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00" w:beforeAutospacing="1"/>
        <w:jc w:val="center"/>
        <w:outlineLvl w:val="0"/>
        <w:rPr>
          <w:rFonts w:ascii="微软雅黑" w:hAnsi="微软雅黑" w:eastAsia="微软雅黑"/>
          <w:b/>
          <w:bCs/>
          <w:color w:val="365F91"/>
          <w:sz w:val="48"/>
          <w:szCs w:val="48"/>
        </w:rPr>
      </w:pPr>
      <w:r>
        <w:rPr>
          <w:rFonts w:hint="eastAsia" w:ascii="微软雅黑" w:hAnsi="微软雅黑" w:eastAsia="微软雅黑"/>
          <w:b/>
          <w:bCs/>
          <w:color w:val="365F91"/>
          <w:sz w:val="48"/>
          <w:szCs w:val="48"/>
        </w:rPr>
        <w:t>Java进阶</w:t>
      </w:r>
    </w:p>
    <w:p>
      <w:pPr>
        <w:spacing w:before="312" w:beforeLines="100"/>
        <w:jc w:val="center"/>
        <w:rPr>
          <w:rFonts w:ascii="微软雅黑" w:hAnsi="微软雅黑" w:eastAsia="微软雅黑"/>
          <w:b/>
          <w:bCs/>
          <w:color w:val="000000"/>
          <w:sz w:val="30"/>
          <w:szCs w:val="30"/>
        </w:rPr>
      </w:pPr>
      <w:r>
        <w:rPr>
          <w:rFonts w:hint="eastAsia" w:ascii="微软雅黑" w:hAnsi="微软雅黑" w:eastAsia="微软雅黑"/>
          <w:b/>
          <w:bCs/>
          <w:color w:val="000000"/>
          <w:sz w:val="30"/>
          <w:szCs w:val="30"/>
        </w:rPr>
        <w:t>第一单元   枚举</w:t>
      </w:r>
    </w:p>
    <w:p>
      <w:pPr>
        <w:pStyle w:val="14"/>
        <w:numPr>
          <w:ilvl w:val="0"/>
          <w:numId w:val="1"/>
        </w:numPr>
        <w:spacing w:line="440" w:lineRule="exact"/>
        <w:ind w:left="-143" w:leftChars="-68" w:firstLine="0" w:firstLineChars="0"/>
        <w:outlineLvl w:val="0"/>
        <w:rPr>
          <w:rFonts w:ascii="微软雅黑" w:hAnsi="微软雅黑" w:eastAsia="微软雅黑"/>
          <w:b/>
          <w:bCs/>
          <w:color w:val="000000"/>
          <w:sz w:val="28"/>
          <w:szCs w:val="28"/>
        </w:rPr>
      </w:pPr>
      <w:r>
        <w:rPr>
          <w:rFonts w:hint="eastAsia" w:ascii="微软雅黑" w:hAnsi="微软雅黑" w:eastAsia="微软雅黑"/>
          <w:b/>
          <w:bCs/>
          <w:color w:val="000000"/>
          <w:sz w:val="28"/>
          <w:szCs w:val="28"/>
        </w:rPr>
        <w:t>本单元教学目标</w:t>
      </w:r>
    </w:p>
    <w:p>
      <w:pPr>
        <w:pStyle w:val="14"/>
        <w:numPr>
          <w:ilvl w:val="0"/>
          <w:numId w:val="2"/>
        </w:numPr>
        <w:adjustRightInd w:val="0"/>
        <w:snapToGrid w:val="0"/>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知识目标</w:t>
      </w:r>
    </w:p>
    <w:p>
      <w:pPr>
        <w:pStyle w:val="14"/>
        <w:numPr>
          <w:ilvl w:val="0"/>
          <w:numId w:val="3"/>
        </w:numPr>
        <w:spacing w:line="440" w:lineRule="exact"/>
        <w:ind w:left="567" w:firstLine="5" w:firstLineChars="0"/>
        <w:rPr>
          <w:rFonts w:ascii="微软雅黑" w:hAnsi="微软雅黑" w:eastAsia="微软雅黑"/>
          <w:color w:val="000000"/>
          <w:szCs w:val="21"/>
        </w:rPr>
      </w:pPr>
      <w:r>
        <w:rPr>
          <w:rFonts w:hint="eastAsia" w:ascii="微软雅黑" w:hAnsi="微软雅黑" w:eastAsia="微软雅黑"/>
          <w:color w:val="000000"/>
          <w:szCs w:val="21"/>
        </w:rPr>
        <w:t>理解枚举的概念</w:t>
      </w:r>
    </w:p>
    <w:p>
      <w:pPr>
        <w:pStyle w:val="14"/>
        <w:numPr>
          <w:ilvl w:val="0"/>
          <w:numId w:val="3"/>
        </w:numPr>
        <w:spacing w:line="440" w:lineRule="exact"/>
        <w:ind w:left="567" w:firstLine="5" w:firstLineChars="0"/>
        <w:rPr>
          <w:rFonts w:ascii="微软雅黑" w:hAnsi="微软雅黑" w:eastAsia="微软雅黑"/>
          <w:color w:val="000000"/>
          <w:szCs w:val="21"/>
        </w:rPr>
      </w:pPr>
      <w:r>
        <w:rPr>
          <w:rFonts w:hint="eastAsia" w:ascii="微软雅黑" w:hAnsi="微软雅黑" w:eastAsia="微软雅黑"/>
          <w:color w:val="000000"/>
          <w:szCs w:val="21"/>
        </w:rPr>
        <w:t>理解枚举的特点</w:t>
      </w:r>
    </w:p>
    <w:p>
      <w:pPr>
        <w:pStyle w:val="14"/>
        <w:numPr>
          <w:ilvl w:val="0"/>
          <w:numId w:val="3"/>
        </w:numPr>
        <w:spacing w:line="440" w:lineRule="exact"/>
        <w:ind w:left="567" w:firstLine="5" w:firstLineChars="0"/>
        <w:rPr>
          <w:rFonts w:ascii="微软雅黑" w:hAnsi="微软雅黑" w:eastAsia="微软雅黑"/>
          <w:color w:val="000000"/>
          <w:szCs w:val="21"/>
        </w:rPr>
      </w:pPr>
      <w:r>
        <w:rPr>
          <w:rFonts w:hint="eastAsia" w:ascii="微软雅黑" w:hAnsi="微软雅黑" w:eastAsia="微软雅黑"/>
          <w:color w:val="000000"/>
          <w:szCs w:val="21"/>
        </w:rPr>
        <w:t>掌握枚举的语法实现</w:t>
      </w:r>
    </w:p>
    <w:p>
      <w:pPr>
        <w:pStyle w:val="14"/>
        <w:numPr>
          <w:ilvl w:val="0"/>
          <w:numId w:val="2"/>
        </w:numPr>
        <w:adjustRightInd w:val="0"/>
        <w:snapToGrid w:val="0"/>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能力目标</w:t>
      </w:r>
    </w:p>
    <w:p>
      <w:pPr>
        <w:pStyle w:val="14"/>
        <w:numPr>
          <w:ilvl w:val="0"/>
          <w:numId w:val="4"/>
        </w:numPr>
        <w:spacing w:line="440" w:lineRule="exact"/>
        <w:ind w:firstLineChars="0"/>
        <w:rPr>
          <w:rFonts w:ascii="微软雅黑" w:hAnsi="微软雅黑" w:eastAsia="微软雅黑"/>
          <w:color w:val="000000"/>
          <w:szCs w:val="21"/>
        </w:rPr>
      </w:pPr>
      <w:r>
        <w:rPr>
          <w:rFonts w:hint="eastAsia" w:ascii="微软雅黑" w:hAnsi="微软雅黑" w:eastAsia="微软雅黑"/>
          <w:color w:val="000000"/>
          <w:szCs w:val="21"/>
        </w:rPr>
        <w:t>会使用枚举实现常量的定义</w:t>
      </w:r>
    </w:p>
    <w:p>
      <w:pPr>
        <w:pStyle w:val="14"/>
        <w:numPr>
          <w:ilvl w:val="0"/>
          <w:numId w:val="4"/>
        </w:numPr>
        <w:spacing w:line="440" w:lineRule="exact"/>
        <w:ind w:left="567" w:firstLine="5" w:firstLineChars="0"/>
        <w:rPr>
          <w:rFonts w:ascii="微软雅黑" w:hAnsi="微软雅黑" w:eastAsia="微软雅黑"/>
          <w:color w:val="000000"/>
          <w:szCs w:val="21"/>
        </w:rPr>
      </w:pPr>
      <w:r>
        <w:rPr>
          <w:rFonts w:hint="eastAsia" w:ascii="微软雅黑" w:hAnsi="微软雅黑" w:eastAsia="微软雅黑"/>
          <w:color w:val="000000"/>
          <w:szCs w:val="21"/>
        </w:rPr>
        <w:t>会使用枚举实现接口</w:t>
      </w:r>
    </w:p>
    <w:p>
      <w:pPr>
        <w:pStyle w:val="14"/>
        <w:numPr>
          <w:ilvl w:val="0"/>
          <w:numId w:val="4"/>
        </w:numPr>
        <w:spacing w:line="440" w:lineRule="exact"/>
        <w:ind w:left="567" w:firstLine="5" w:firstLineChars="0"/>
        <w:rPr>
          <w:rFonts w:ascii="微软雅黑" w:hAnsi="微软雅黑" w:eastAsia="微软雅黑"/>
          <w:color w:val="000000"/>
          <w:szCs w:val="21"/>
        </w:rPr>
      </w:pPr>
      <w:r>
        <w:rPr>
          <w:rFonts w:hint="eastAsia" w:ascii="微软雅黑" w:hAnsi="微软雅黑" w:eastAsia="微软雅黑"/>
          <w:color w:val="000000"/>
          <w:szCs w:val="21"/>
        </w:rPr>
        <w:t>会使用枚举实现抽象类</w:t>
      </w:r>
    </w:p>
    <w:p>
      <w:pPr>
        <w:pStyle w:val="14"/>
        <w:numPr>
          <w:ilvl w:val="0"/>
          <w:numId w:val="4"/>
        </w:numPr>
        <w:spacing w:line="440" w:lineRule="exact"/>
        <w:ind w:left="567" w:firstLine="5" w:firstLineChars="0"/>
        <w:rPr>
          <w:rFonts w:ascii="微软雅黑" w:hAnsi="微软雅黑" w:eastAsia="微软雅黑"/>
          <w:color w:val="000000"/>
          <w:szCs w:val="21"/>
        </w:rPr>
      </w:pPr>
      <w:r>
        <w:rPr>
          <w:rFonts w:hint="eastAsia" w:ascii="微软雅黑" w:hAnsi="微软雅黑" w:eastAsia="微软雅黑"/>
          <w:color w:val="000000"/>
          <w:szCs w:val="21"/>
        </w:rPr>
        <w:t>能够在switch结构中使用枚举</w:t>
      </w:r>
    </w:p>
    <w:p>
      <w:pPr>
        <w:pStyle w:val="14"/>
        <w:numPr>
          <w:ilvl w:val="0"/>
          <w:numId w:val="1"/>
        </w:numPr>
        <w:spacing w:line="440" w:lineRule="exact"/>
        <w:ind w:left="-143" w:leftChars="-68" w:firstLine="0" w:firstLineChars="0"/>
        <w:outlineLvl w:val="0"/>
        <w:rPr>
          <w:rFonts w:ascii="微软雅黑" w:hAnsi="微软雅黑" w:eastAsia="微软雅黑"/>
          <w:b/>
          <w:bCs/>
          <w:color w:val="000000"/>
          <w:sz w:val="28"/>
          <w:szCs w:val="28"/>
        </w:rPr>
      </w:pPr>
      <w:r>
        <w:rPr>
          <w:rFonts w:hint="eastAsia" w:ascii="微软雅黑" w:hAnsi="微软雅黑" w:eastAsia="微软雅黑"/>
          <w:b/>
          <w:bCs/>
          <w:color w:val="000000"/>
          <w:sz w:val="28"/>
          <w:szCs w:val="28"/>
        </w:rPr>
        <w:t>课时分配</w:t>
      </w:r>
    </w:p>
    <w:p>
      <w:pPr>
        <w:pStyle w:val="14"/>
        <w:numPr>
          <w:ilvl w:val="0"/>
          <w:numId w:val="5"/>
        </w:numPr>
        <w:adjustRightInd w:val="0"/>
        <w:snapToGrid w:val="0"/>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第一课时：Java基础重点知识回顾</w:t>
      </w:r>
    </w:p>
    <w:p>
      <w:pPr>
        <w:pStyle w:val="14"/>
        <w:numPr>
          <w:ilvl w:val="0"/>
          <w:numId w:val="6"/>
        </w:numPr>
        <w:spacing w:line="440" w:lineRule="exact"/>
        <w:ind w:firstLineChars="0"/>
        <w:rPr>
          <w:rFonts w:ascii="微软雅黑" w:hAnsi="微软雅黑" w:eastAsia="微软雅黑"/>
          <w:b/>
          <w:color w:val="000000"/>
          <w:szCs w:val="21"/>
        </w:rPr>
      </w:pPr>
      <w:r>
        <w:rPr>
          <w:rFonts w:hint="eastAsia" w:ascii="微软雅黑" w:hAnsi="微软雅黑" w:eastAsia="微软雅黑"/>
          <w:b/>
          <w:color w:val="000000"/>
          <w:szCs w:val="21"/>
        </w:rPr>
        <w:t>知识目标</w:t>
      </w:r>
    </w:p>
    <w:p>
      <w:pPr>
        <w:pStyle w:val="14"/>
        <w:numPr>
          <w:ilvl w:val="0"/>
          <w:numId w:val="7"/>
        </w:numPr>
        <w:spacing w:line="440" w:lineRule="exact"/>
        <w:ind w:firstLineChars="0"/>
        <w:rPr>
          <w:rFonts w:ascii="微软雅黑" w:hAnsi="微软雅黑" w:eastAsia="微软雅黑"/>
          <w:color w:val="000000"/>
          <w:szCs w:val="21"/>
        </w:rPr>
      </w:pPr>
      <w:r>
        <w:rPr>
          <w:rFonts w:hint="eastAsia" w:ascii="微软雅黑" w:hAnsi="微软雅黑" w:eastAsia="微软雅黑"/>
          <w:color w:val="000000"/>
          <w:szCs w:val="21"/>
        </w:rPr>
        <w:t>复习面向对象的概念</w:t>
      </w:r>
    </w:p>
    <w:p>
      <w:pPr>
        <w:pStyle w:val="14"/>
        <w:numPr>
          <w:ilvl w:val="0"/>
          <w:numId w:val="7"/>
        </w:numPr>
        <w:spacing w:line="440" w:lineRule="exact"/>
        <w:ind w:firstLineChars="0"/>
        <w:rPr>
          <w:rFonts w:ascii="微软雅黑" w:hAnsi="微软雅黑" w:eastAsia="微软雅黑"/>
          <w:color w:val="000000"/>
          <w:szCs w:val="21"/>
        </w:rPr>
      </w:pPr>
      <w:r>
        <w:rPr>
          <w:rFonts w:hint="eastAsia" w:ascii="微软雅黑" w:hAnsi="微软雅黑" w:eastAsia="微软雅黑"/>
          <w:color w:val="000000"/>
          <w:szCs w:val="21"/>
        </w:rPr>
        <w:t>复习雷和对象的概念</w:t>
      </w:r>
    </w:p>
    <w:p>
      <w:pPr>
        <w:pStyle w:val="14"/>
        <w:numPr>
          <w:ilvl w:val="0"/>
          <w:numId w:val="7"/>
        </w:numPr>
        <w:spacing w:line="440" w:lineRule="exact"/>
        <w:ind w:firstLineChars="0"/>
        <w:rPr>
          <w:rFonts w:ascii="微软雅黑" w:hAnsi="微软雅黑" w:eastAsia="微软雅黑"/>
          <w:color w:val="000000"/>
          <w:sz w:val="18"/>
          <w:szCs w:val="18"/>
        </w:rPr>
      </w:pPr>
      <w:r>
        <w:rPr>
          <w:rFonts w:hint="eastAsia" w:ascii="微软雅黑" w:hAnsi="微软雅黑" w:eastAsia="微软雅黑"/>
          <w:color w:val="000000"/>
          <w:szCs w:val="21"/>
        </w:rPr>
        <w:t>复习面向对象的四大特征</w:t>
      </w:r>
    </w:p>
    <w:p>
      <w:pPr>
        <w:pStyle w:val="14"/>
        <w:numPr>
          <w:ilvl w:val="0"/>
          <w:numId w:val="5"/>
        </w:numPr>
        <w:adjustRightInd w:val="0"/>
        <w:snapToGrid w:val="0"/>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第二课时：什么是枚举</w:t>
      </w:r>
    </w:p>
    <w:p>
      <w:pPr>
        <w:pStyle w:val="14"/>
        <w:numPr>
          <w:ilvl w:val="0"/>
          <w:numId w:val="8"/>
        </w:numPr>
        <w:spacing w:line="440" w:lineRule="exact"/>
        <w:ind w:firstLineChars="0"/>
        <w:rPr>
          <w:rFonts w:ascii="微软雅黑" w:hAnsi="微软雅黑" w:eastAsia="微软雅黑"/>
          <w:b/>
          <w:color w:val="000000"/>
          <w:szCs w:val="21"/>
        </w:rPr>
      </w:pPr>
      <w:r>
        <w:rPr>
          <w:rFonts w:hint="eastAsia" w:ascii="微软雅黑" w:hAnsi="微软雅黑" w:eastAsia="微软雅黑"/>
          <w:b/>
          <w:color w:val="000000"/>
          <w:szCs w:val="21"/>
        </w:rPr>
        <w:t>知识目标</w:t>
      </w:r>
    </w:p>
    <w:p>
      <w:pPr>
        <w:pStyle w:val="14"/>
        <w:numPr>
          <w:ilvl w:val="0"/>
          <w:numId w:val="7"/>
        </w:numPr>
        <w:spacing w:line="440" w:lineRule="exact"/>
        <w:ind w:firstLineChars="0"/>
        <w:rPr>
          <w:rFonts w:ascii="微软雅黑" w:hAnsi="微软雅黑" w:eastAsia="微软雅黑"/>
          <w:color w:val="000000"/>
          <w:szCs w:val="21"/>
        </w:rPr>
      </w:pPr>
      <w:r>
        <w:rPr>
          <w:rFonts w:hint="eastAsia" w:ascii="微软雅黑" w:hAnsi="微软雅黑" w:eastAsia="微软雅黑"/>
          <w:color w:val="000000"/>
          <w:szCs w:val="21"/>
        </w:rPr>
        <w:t>复习拆箱与装箱的概念</w:t>
      </w:r>
    </w:p>
    <w:p>
      <w:pPr>
        <w:pStyle w:val="14"/>
        <w:numPr>
          <w:ilvl w:val="0"/>
          <w:numId w:val="7"/>
        </w:numPr>
        <w:spacing w:line="440" w:lineRule="exact"/>
        <w:ind w:firstLineChars="0"/>
        <w:rPr>
          <w:rFonts w:ascii="微软雅黑" w:hAnsi="微软雅黑" w:eastAsia="微软雅黑"/>
          <w:color w:val="000000"/>
          <w:szCs w:val="21"/>
        </w:rPr>
      </w:pPr>
      <w:r>
        <w:rPr>
          <w:rFonts w:hint="eastAsia" w:ascii="微软雅黑" w:hAnsi="微软雅黑" w:eastAsia="微软雅黑"/>
          <w:color w:val="000000"/>
          <w:szCs w:val="21"/>
        </w:rPr>
        <w:t>复习异常的概念</w:t>
      </w:r>
    </w:p>
    <w:p>
      <w:pPr>
        <w:pStyle w:val="14"/>
        <w:numPr>
          <w:ilvl w:val="0"/>
          <w:numId w:val="7"/>
        </w:numPr>
        <w:spacing w:line="440" w:lineRule="exact"/>
        <w:ind w:firstLineChars="0"/>
        <w:rPr>
          <w:rFonts w:ascii="微软雅黑" w:hAnsi="微软雅黑" w:eastAsia="微软雅黑"/>
          <w:color w:val="000000"/>
          <w:szCs w:val="21"/>
        </w:rPr>
      </w:pPr>
      <w:r>
        <w:rPr>
          <w:rFonts w:hint="eastAsia" w:ascii="微软雅黑" w:hAnsi="微软雅黑" w:eastAsia="微软雅黑"/>
          <w:color w:val="000000"/>
          <w:szCs w:val="21"/>
        </w:rPr>
        <w:t>理解枚举的概念</w:t>
      </w:r>
    </w:p>
    <w:p>
      <w:pPr>
        <w:pStyle w:val="14"/>
        <w:numPr>
          <w:ilvl w:val="0"/>
          <w:numId w:val="5"/>
        </w:numPr>
        <w:adjustRightInd w:val="0"/>
        <w:snapToGrid w:val="0"/>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第三课时：</w:t>
      </w:r>
      <w:r>
        <w:rPr>
          <w:rFonts w:hint="eastAsia" w:ascii="微软雅黑" w:hAnsi="微软雅黑" w:eastAsia="微软雅黑"/>
          <w:b/>
          <w:color w:val="000000"/>
          <w:sz w:val="24"/>
          <w:szCs w:val="24"/>
          <w:lang w:val="en-US" w:eastAsia="zh-CN"/>
        </w:rPr>
        <w:t>如何使用</w:t>
      </w:r>
      <w:r>
        <w:rPr>
          <w:rFonts w:hint="eastAsia" w:ascii="微软雅黑" w:hAnsi="微软雅黑" w:eastAsia="微软雅黑"/>
          <w:b/>
          <w:color w:val="000000"/>
          <w:sz w:val="24"/>
          <w:szCs w:val="24"/>
        </w:rPr>
        <w:t>枚举</w:t>
      </w:r>
    </w:p>
    <w:p>
      <w:pPr>
        <w:pStyle w:val="14"/>
        <w:numPr>
          <w:ilvl w:val="0"/>
          <w:numId w:val="9"/>
        </w:numPr>
        <w:spacing w:line="440" w:lineRule="exact"/>
        <w:ind w:firstLineChars="0"/>
        <w:rPr>
          <w:rFonts w:ascii="微软雅黑" w:hAnsi="微软雅黑" w:eastAsia="微软雅黑"/>
          <w:b/>
          <w:color w:val="000000"/>
          <w:szCs w:val="21"/>
        </w:rPr>
      </w:pPr>
      <w:r>
        <w:rPr>
          <w:rFonts w:hint="eastAsia" w:ascii="微软雅黑" w:hAnsi="微软雅黑" w:eastAsia="微软雅黑"/>
          <w:b/>
          <w:color w:val="000000"/>
          <w:szCs w:val="21"/>
        </w:rPr>
        <w:t>知识目标</w:t>
      </w:r>
    </w:p>
    <w:p>
      <w:pPr>
        <w:pStyle w:val="14"/>
        <w:numPr>
          <w:ilvl w:val="0"/>
          <w:numId w:val="7"/>
        </w:numPr>
        <w:spacing w:line="440" w:lineRule="exact"/>
        <w:ind w:firstLineChars="0"/>
        <w:rPr>
          <w:rFonts w:ascii="微软雅黑" w:hAnsi="微软雅黑" w:eastAsia="微软雅黑"/>
          <w:color w:val="000000"/>
          <w:szCs w:val="21"/>
        </w:rPr>
      </w:pPr>
      <w:r>
        <w:rPr>
          <w:rFonts w:hint="eastAsia" w:ascii="微软雅黑" w:hAnsi="微软雅黑" w:eastAsia="微软雅黑"/>
          <w:color w:val="000000"/>
          <w:szCs w:val="21"/>
        </w:rPr>
        <w:t>理解Java基本语法格式。</w:t>
      </w:r>
    </w:p>
    <w:p>
      <w:pPr>
        <w:pStyle w:val="14"/>
        <w:numPr>
          <w:ilvl w:val="0"/>
          <w:numId w:val="7"/>
        </w:numPr>
        <w:spacing w:line="440" w:lineRule="exact"/>
        <w:ind w:firstLineChars="0"/>
        <w:rPr>
          <w:rFonts w:ascii="微软雅黑" w:hAnsi="微软雅黑" w:eastAsia="微软雅黑"/>
          <w:color w:val="000000"/>
          <w:szCs w:val="21"/>
        </w:rPr>
      </w:pPr>
      <w:r>
        <w:rPr>
          <w:rFonts w:hint="eastAsia" w:ascii="微软雅黑" w:hAnsi="微软雅黑" w:eastAsia="微软雅黑"/>
          <w:color w:val="000000"/>
          <w:szCs w:val="21"/>
        </w:rPr>
        <w:t>理解Enum类的作用</w:t>
      </w:r>
    </w:p>
    <w:p>
      <w:pPr>
        <w:pStyle w:val="14"/>
        <w:numPr>
          <w:ilvl w:val="0"/>
          <w:numId w:val="7"/>
        </w:numPr>
        <w:spacing w:line="440" w:lineRule="exact"/>
        <w:ind w:firstLineChars="0"/>
        <w:rPr>
          <w:rFonts w:ascii="微软雅黑" w:hAnsi="微软雅黑" w:eastAsia="微软雅黑"/>
          <w:color w:val="000000"/>
          <w:szCs w:val="21"/>
        </w:rPr>
      </w:pPr>
      <w:r>
        <w:rPr>
          <w:rFonts w:hint="eastAsia" w:ascii="微软雅黑" w:hAnsi="微软雅黑" w:eastAsia="微软雅黑"/>
          <w:color w:val="000000"/>
          <w:szCs w:val="21"/>
        </w:rPr>
        <w:t>理解枚举中的成员</w:t>
      </w:r>
    </w:p>
    <w:p>
      <w:pPr>
        <w:pStyle w:val="14"/>
        <w:numPr>
          <w:ilvl w:val="0"/>
          <w:numId w:val="9"/>
        </w:numPr>
        <w:spacing w:line="440" w:lineRule="exact"/>
        <w:ind w:firstLineChars="0"/>
        <w:rPr>
          <w:rFonts w:ascii="微软雅黑" w:hAnsi="微软雅黑" w:eastAsia="微软雅黑"/>
          <w:b/>
          <w:color w:val="000000"/>
          <w:szCs w:val="21"/>
        </w:rPr>
      </w:pPr>
      <w:r>
        <w:rPr>
          <w:rFonts w:hint="eastAsia" w:ascii="微软雅黑" w:hAnsi="微软雅黑" w:eastAsia="微软雅黑"/>
          <w:b/>
          <w:color w:val="000000"/>
          <w:szCs w:val="21"/>
        </w:rPr>
        <w:t>能力目标</w:t>
      </w:r>
    </w:p>
    <w:p>
      <w:pPr>
        <w:pStyle w:val="14"/>
        <w:numPr>
          <w:ilvl w:val="0"/>
          <w:numId w:val="7"/>
        </w:numPr>
        <w:spacing w:line="440" w:lineRule="exact"/>
        <w:ind w:firstLineChars="0"/>
        <w:rPr>
          <w:rFonts w:ascii="微软雅黑" w:hAnsi="微软雅黑" w:eastAsia="微软雅黑"/>
          <w:color w:val="000000"/>
          <w:szCs w:val="21"/>
        </w:rPr>
      </w:pPr>
      <w:r>
        <w:rPr>
          <w:rFonts w:hint="eastAsia" w:ascii="微软雅黑" w:hAnsi="微软雅黑" w:eastAsia="微软雅黑"/>
          <w:color w:val="000000"/>
          <w:szCs w:val="21"/>
        </w:rPr>
        <w:t>能够正确定义枚举</w:t>
      </w:r>
    </w:p>
    <w:p>
      <w:pPr>
        <w:pStyle w:val="14"/>
        <w:numPr>
          <w:ilvl w:val="0"/>
          <w:numId w:val="7"/>
        </w:numPr>
        <w:spacing w:line="440" w:lineRule="exact"/>
        <w:ind w:firstLineChars="0"/>
        <w:rPr>
          <w:rFonts w:ascii="微软雅黑" w:hAnsi="微软雅黑" w:eastAsia="微软雅黑"/>
          <w:color w:val="000000"/>
          <w:szCs w:val="21"/>
        </w:rPr>
      </w:pPr>
      <w:r>
        <w:rPr>
          <w:rFonts w:hint="eastAsia" w:ascii="微软雅黑" w:hAnsi="微软雅黑" w:eastAsia="微软雅黑"/>
          <w:color w:val="000000"/>
          <w:szCs w:val="21"/>
        </w:rPr>
        <w:t>能够在程序中实现调用枚举</w:t>
      </w:r>
    </w:p>
    <w:p>
      <w:pPr>
        <w:pStyle w:val="14"/>
        <w:numPr>
          <w:ilvl w:val="0"/>
          <w:numId w:val="7"/>
        </w:numPr>
        <w:spacing w:line="440" w:lineRule="exact"/>
        <w:ind w:firstLineChars="0"/>
        <w:rPr>
          <w:rFonts w:ascii="微软雅黑" w:hAnsi="微软雅黑" w:eastAsia="微软雅黑"/>
          <w:color w:val="000000"/>
          <w:sz w:val="18"/>
          <w:szCs w:val="18"/>
        </w:rPr>
      </w:pPr>
      <w:r>
        <w:rPr>
          <w:rFonts w:hint="eastAsia" w:ascii="微软雅黑" w:hAnsi="微软雅黑" w:eastAsia="微软雅黑"/>
          <w:color w:val="000000"/>
          <w:szCs w:val="21"/>
        </w:rPr>
        <w:t>掌握枚举中成员的使用方法。</w:t>
      </w:r>
    </w:p>
    <w:p>
      <w:pPr>
        <w:pStyle w:val="14"/>
        <w:numPr>
          <w:ilvl w:val="0"/>
          <w:numId w:val="5"/>
        </w:numPr>
        <w:adjustRightInd w:val="0"/>
        <w:snapToGrid w:val="0"/>
        <w:ind w:firstLineChars="0"/>
        <w:rPr>
          <w:rFonts w:ascii="微软雅黑" w:hAnsi="微软雅黑" w:eastAsia="微软雅黑"/>
          <w:b/>
          <w:color w:val="000000"/>
          <w:sz w:val="24"/>
          <w:szCs w:val="24"/>
        </w:rPr>
      </w:pPr>
      <w:r>
        <w:rPr>
          <w:rFonts w:hint="eastAsia" w:ascii="微软雅黑" w:hAnsi="微软雅黑" w:eastAsia="微软雅黑"/>
          <w:b/>
          <w:color w:val="000000"/>
          <w:sz w:val="24"/>
          <w:szCs w:val="24"/>
        </w:rPr>
        <w:t>第四课时：枚举的应用</w:t>
      </w:r>
      <w:r>
        <w:rPr>
          <w:rFonts w:ascii="微软雅黑" w:hAnsi="微软雅黑" w:eastAsia="微软雅黑"/>
          <w:b/>
          <w:color w:val="000000"/>
          <w:sz w:val="24"/>
          <w:szCs w:val="24"/>
        </w:rPr>
        <w:t xml:space="preserve"> </w:t>
      </w:r>
    </w:p>
    <w:p>
      <w:pPr>
        <w:pStyle w:val="14"/>
        <w:numPr>
          <w:ilvl w:val="0"/>
          <w:numId w:val="10"/>
        </w:numPr>
        <w:spacing w:line="440" w:lineRule="exact"/>
        <w:ind w:firstLineChars="0"/>
        <w:rPr>
          <w:rFonts w:ascii="微软雅黑" w:hAnsi="微软雅黑" w:eastAsia="微软雅黑"/>
          <w:b/>
          <w:color w:val="000000"/>
          <w:szCs w:val="21"/>
        </w:rPr>
      </w:pPr>
      <w:r>
        <w:rPr>
          <w:rFonts w:hint="eastAsia" w:ascii="微软雅黑" w:hAnsi="微软雅黑" w:eastAsia="微软雅黑"/>
          <w:b/>
          <w:color w:val="000000"/>
          <w:szCs w:val="21"/>
        </w:rPr>
        <w:t>知识目标</w:t>
      </w:r>
    </w:p>
    <w:p>
      <w:pPr>
        <w:pStyle w:val="14"/>
        <w:numPr>
          <w:ilvl w:val="0"/>
          <w:numId w:val="7"/>
        </w:numPr>
        <w:spacing w:line="440" w:lineRule="exact"/>
        <w:ind w:firstLineChars="0"/>
        <w:rPr>
          <w:rFonts w:ascii="微软雅黑" w:hAnsi="微软雅黑" w:eastAsia="微软雅黑"/>
          <w:color w:val="000000"/>
          <w:szCs w:val="21"/>
        </w:rPr>
      </w:pPr>
      <w:r>
        <w:rPr>
          <w:rFonts w:hint="eastAsia" w:ascii="微软雅黑" w:hAnsi="微软雅黑" w:eastAsia="微软雅黑"/>
          <w:color w:val="000000"/>
          <w:szCs w:val="21"/>
        </w:rPr>
        <w:t>掌握枚举在不能场合的使用方法</w:t>
      </w:r>
    </w:p>
    <w:p>
      <w:pPr>
        <w:pStyle w:val="14"/>
        <w:numPr>
          <w:ilvl w:val="0"/>
          <w:numId w:val="10"/>
        </w:numPr>
        <w:spacing w:line="440" w:lineRule="exact"/>
        <w:ind w:firstLineChars="0"/>
        <w:rPr>
          <w:rFonts w:ascii="微软雅黑" w:hAnsi="微软雅黑" w:eastAsia="微软雅黑"/>
          <w:b/>
          <w:color w:val="000000"/>
          <w:szCs w:val="21"/>
        </w:rPr>
      </w:pPr>
      <w:r>
        <w:rPr>
          <w:rFonts w:hint="eastAsia" w:ascii="微软雅黑" w:hAnsi="微软雅黑" w:eastAsia="微软雅黑"/>
          <w:b/>
          <w:color w:val="000000"/>
          <w:szCs w:val="21"/>
        </w:rPr>
        <w:t>能力目标</w:t>
      </w:r>
    </w:p>
    <w:p>
      <w:pPr>
        <w:pStyle w:val="14"/>
        <w:numPr>
          <w:ilvl w:val="0"/>
          <w:numId w:val="7"/>
        </w:numPr>
        <w:spacing w:line="440" w:lineRule="exact"/>
        <w:ind w:firstLineChars="0"/>
        <w:rPr>
          <w:rFonts w:ascii="微软雅黑" w:hAnsi="微软雅黑" w:eastAsia="微软雅黑"/>
          <w:color w:val="000000"/>
          <w:szCs w:val="21"/>
        </w:rPr>
      </w:pPr>
      <w:r>
        <w:rPr>
          <w:rFonts w:hint="eastAsia" w:ascii="微软雅黑" w:hAnsi="微软雅黑" w:eastAsia="微软雅黑"/>
          <w:color w:val="000000"/>
          <w:szCs w:val="21"/>
        </w:rPr>
        <w:t>能够在switch结构中使用枚举</w:t>
      </w:r>
    </w:p>
    <w:p>
      <w:pPr>
        <w:pStyle w:val="14"/>
        <w:numPr>
          <w:ilvl w:val="0"/>
          <w:numId w:val="7"/>
        </w:numPr>
        <w:spacing w:line="440" w:lineRule="exact"/>
        <w:ind w:firstLineChars="0"/>
        <w:rPr>
          <w:rFonts w:ascii="微软雅黑" w:hAnsi="微软雅黑" w:eastAsia="微软雅黑"/>
          <w:color w:val="000000"/>
          <w:szCs w:val="21"/>
        </w:rPr>
      </w:pPr>
      <w:r>
        <w:rPr>
          <w:rFonts w:hint="eastAsia" w:ascii="微软雅黑" w:hAnsi="微软雅黑" w:eastAsia="微软雅黑"/>
          <w:color w:val="000000"/>
          <w:szCs w:val="21"/>
        </w:rPr>
        <w:t>能够处理实现接口的枚举</w:t>
      </w:r>
    </w:p>
    <w:p>
      <w:pPr>
        <w:pStyle w:val="14"/>
        <w:numPr>
          <w:ilvl w:val="0"/>
          <w:numId w:val="7"/>
        </w:numPr>
        <w:spacing w:line="440" w:lineRule="exact"/>
        <w:ind w:firstLineChars="0"/>
        <w:rPr>
          <w:rFonts w:ascii="微软雅黑" w:hAnsi="微软雅黑" w:eastAsia="微软雅黑"/>
          <w:color w:val="000000"/>
          <w:szCs w:val="21"/>
        </w:rPr>
      </w:pPr>
      <w:r>
        <w:rPr>
          <w:rFonts w:hint="eastAsia" w:ascii="微软雅黑" w:hAnsi="微软雅黑" w:eastAsia="微软雅黑"/>
          <w:color w:val="000000"/>
          <w:szCs w:val="21"/>
        </w:rPr>
        <w:t>能够处理包含抽象方法的枚举</w:t>
      </w:r>
    </w:p>
    <w:p>
      <w:pPr>
        <w:pStyle w:val="14"/>
        <w:numPr>
          <w:ilvl w:val="0"/>
          <w:numId w:val="1"/>
        </w:numPr>
        <w:spacing w:line="440" w:lineRule="exact"/>
        <w:ind w:left="-143" w:leftChars="-68" w:firstLine="0" w:firstLineChars="0"/>
        <w:outlineLvl w:val="0"/>
        <w:rPr>
          <w:rFonts w:ascii="微软雅黑" w:hAnsi="微软雅黑" w:eastAsia="微软雅黑"/>
          <w:b/>
          <w:bCs/>
          <w:color w:val="000000"/>
          <w:sz w:val="28"/>
          <w:szCs w:val="28"/>
        </w:rPr>
      </w:pPr>
      <w:r>
        <w:rPr>
          <w:rFonts w:hint="eastAsia" w:ascii="微软雅黑" w:hAnsi="微软雅黑" w:eastAsia="微软雅黑"/>
          <w:b/>
          <w:bCs/>
          <w:color w:val="000000"/>
          <w:sz w:val="28"/>
          <w:szCs w:val="28"/>
        </w:rPr>
        <w:t>本单元概念图</w:t>
      </w:r>
    </w:p>
    <w:p>
      <w:pPr>
        <w:pStyle w:val="14"/>
        <w:spacing w:line="440" w:lineRule="exact"/>
        <w:ind w:left="-143" w:firstLine="0" w:firstLineChars="0"/>
        <w:rPr>
          <w:rFonts w:ascii="微软雅黑" w:hAnsi="微软雅黑" w:eastAsia="微软雅黑"/>
          <w:b/>
          <w:bCs/>
          <w:color w:val="000000"/>
          <w:sz w:val="28"/>
          <w:szCs w:val="28"/>
        </w:rPr>
      </w:pPr>
    </w:p>
    <w:p>
      <w:pPr>
        <w:rPr>
          <w:rFonts w:ascii="微软雅黑" w:hAnsi="微软雅黑" w:eastAsia="微软雅黑"/>
          <w:b/>
          <w:bCs/>
          <w:color w:val="000000"/>
          <w:sz w:val="28"/>
          <w:szCs w:val="28"/>
        </w:rPr>
      </w:pPr>
      <w:r>
        <w:rPr>
          <w:rFonts w:ascii="微软雅黑" w:hAnsi="微软雅黑" w:eastAsia="微软雅黑"/>
          <w:b/>
          <w:bCs/>
          <w:color w:val="000000"/>
          <w:sz w:val="28"/>
          <w:szCs w:val="28"/>
        </w:rPr>
        <w:drawing>
          <wp:inline distT="0" distB="0" distL="0" distR="0">
            <wp:extent cx="6479540" cy="4329430"/>
            <wp:effectExtent l="0" t="0" r="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4"/>
                    <a:stretch>
                      <a:fillRect/>
                    </a:stretch>
                  </pic:blipFill>
                  <pic:spPr>
                    <a:xfrm>
                      <a:off x="0" y="0"/>
                      <a:ext cx="6479540" cy="4329430"/>
                    </a:xfrm>
                    <a:prstGeom prst="rect">
                      <a:avLst/>
                    </a:prstGeom>
                  </pic:spPr>
                </pic:pic>
              </a:graphicData>
            </a:graphic>
          </wp:inline>
        </w:drawing>
      </w:r>
    </w:p>
    <w:p>
      <w:pPr>
        <w:rPr>
          <w:rFonts w:ascii="微软雅黑" w:hAnsi="微软雅黑" w:eastAsia="微软雅黑"/>
          <w:b/>
          <w:bCs/>
          <w:color w:val="000000"/>
          <w:sz w:val="28"/>
          <w:szCs w:val="28"/>
        </w:rPr>
      </w:pPr>
    </w:p>
    <w:p>
      <w:pPr>
        <w:pStyle w:val="14"/>
        <w:numPr>
          <w:ilvl w:val="0"/>
          <w:numId w:val="1"/>
        </w:numPr>
        <w:spacing w:line="440" w:lineRule="exact"/>
        <w:ind w:left="-143" w:leftChars="-68" w:firstLine="0" w:firstLineChars="0"/>
        <w:outlineLvl w:val="0"/>
        <w:rPr>
          <w:rFonts w:hint="eastAsia" w:ascii="微软雅黑" w:hAnsi="微软雅黑" w:eastAsia="微软雅黑"/>
          <w:b/>
          <w:bCs/>
          <w:color w:val="000000"/>
          <w:sz w:val="28"/>
          <w:szCs w:val="28"/>
        </w:rPr>
      </w:pPr>
      <w:r>
        <w:rPr>
          <w:rFonts w:hint="eastAsia" w:ascii="微软雅黑" w:hAnsi="微软雅黑" w:eastAsia="微软雅黑"/>
          <w:b/>
          <w:bCs/>
          <w:color w:val="000000"/>
          <w:sz w:val="28"/>
          <w:szCs w:val="28"/>
          <w:lang w:val="en-US" w:eastAsia="zh-CN"/>
        </w:rPr>
        <w:t>教</w:t>
      </w:r>
      <w:r>
        <w:rPr>
          <w:rFonts w:hint="eastAsia" w:ascii="微软雅黑" w:hAnsi="微软雅黑" w:eastAsia="微软雅黑"/>
          <w:b/>
          <w:bCs/>
          <w:color w:val="000000"/>
          <w:sz w:val="28"/>
          <w:szCs w:val="28"/>
        </w:rPr>
        <w:t>学过程脚本设计—第一课时</w:t>
      </w:r>
    </w:p>
    <w:p>
      <w:pPr>
        <w:pStyle w:val="14"/>
        <w:numPr>
          <w:ilvl w:val="0"/>
          <w:numId w:val="11"/>
        </w:numPr>
        <w:spacing w:before="312" w:beforeLines="100" w:after="312" w:afterLines="100" w:line="400" w:lineRule="exact"/>
        <w:ind w:firstLineChars="0"/>
        <w:outlineLvl w:val="1"/>
        <w:rPr>
          <w:rFonts w:hint="eastAsia" w:ascii="微软雅黑" w:hAnsi="微软雅黑" w:eastAsia="微软雅黑"/>
          <w:b/>
          <w:bCs/>
          <w:color w:val="000000"/>
          <w:sz w:val="24"/>
          <w:szCs w:val="24"/>
        </w:rPr>
      </w:pPr>
      <w:r>
        <w:rPr>
          <w:rFonts w:hint="eastAsia" w:ascii="微软雅黑" w:hAnsi="微软雅黑" w:eastAsia="微软雅黑"/>
          <w:b/>
          <w:bCs/>
          <w:color w:val="000000"/>
          <w:sz w:val="24"/>
          <w:szCs w:val="24"/>
        </w:rPr>
        <w:t>脚本设计思路</w:t>
      </w:r>
    </w:p>
    <w:p>
      <w:pPr>
        <w:pStyle w:val="14"/>
        <w:numPr>
          <w:ilvl w:val="0"/>
          <w:numId w:val="0"/>
        </w:numPr>
        <w:spacing w:beforeLines="100" w:afterLines="100" w:line="240" w:lineRule="auto"/>
        <w:ind w:leftChars="0"/>
        <w:jc w:val="both"/>
        <w:rPr>
          <w:rFonts w:hint="eastAsia" w:ascii="微软雅黑" w:hAnsi="微软雅黑" w:eastAsia="微软雅黑"/>
          <w:b/>
          <w:bCs/>
          <w:sz w:val="24"/>
          <w:szCs w:val="24"/>
          <w:lang w:eastAsia="zh-CN"/>
        </w:rPr>
      </w:pPr>
      <w:r>
        <w:rPr>
          <w:rFonts w:hint="eastAsia" w:ascii="微软雅黑" w:hAnsi="微软雅黑" w:eastAsia="微软雅黑"/>
          <w:b/>
          <w:bCs/>
          <w:sz w:val="24"/>
          <w:szCs w:val="24"/>
          <w:lang w:eastAsia="zh-CN"/>
        </w:rPr>
        <w:drawing>
          <wp:inline distT="0" distB="0" distL="114300" distR="114300">
            <wp:extent cx="4406265" cy="4002405"/>
            <wp:effectExtent l="0" t="0" r="13335" b="5715"/>
            <wp:docPr id="43" name="图片 43" descr="Sna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Snap1"/>
                    <pic:cNvPicPr>
                      <a:picLocks noChangeAspect="1"/>
                    </pic:cNvPicPr>
                  </pic:nvPicPr>
                  <pic:blipFill>
                    <a:blip r:embed="rId5"/>
                    <a:stretch>
                      <a:fillRect/>
                    </a:stretch>
                  </pic:blipFill>
                  <pic:spPr>
                    <a:xfrm>
                      <a:off x="0" y="0"/>
                      <a:ext cx="4406265" cy="4002405"/>
                    </a:xfrm>
                    <a:prstGeom prst="rect">
                      <a:avLst/>
                    </a:prstGeom>
                  </pic:spPr>
                </pic:pic>
              </a:graphicData>
            </a:graphic>
          </wp:inline>
        </w:drawing>
      </w:r>
    </w:p>
    <w:p>
      <w:pPr>
        <w:pStyle w:val="14"/>
        <w:numPr>
          <w:ilvl w:val="0"/>
          <w:numId w:val="0"/>
        </w:numPr>
        <w:spacing w:beforeLines="100" w:afterLines="100" w:line="400" w:lineRule="exact"/>
        <w:ind w:leftChars="0"/>
        <w:jc w:val="both"/>
        <w:rPr>
          <w:rFonts w:ascii="微软雅黑" w:hAnsi="微软雅黑" w:eastAsia="微软雅黑"/>
          <w:b/>
          <w:bCs/>
          <w:sz w:val="24"/>
          <w:szCs w:val="24"/>
        </w:rPr>
      </w:pPr>
    </w:p>
    <w:p>
      <w:pPr>
        <w:pStyle w:val="14"/>
        <w:numPr>
          <w:ilvl w:val="0"/>
          <w:numId w:val="11"/>
        </w:numPr>
        <w:spacing w:before="312" w:beforeLines="100" w:after="312" w:afterLines="100" w:line="400" w:lineRule="exact"/>
        <w:ind w:firstLineChars="0"/>
        <w:outlineLvl w:val="1"/>
        <w:rPr>
          <w:rFonts w:hint="eastAsia" w:ascii="微软雅黑" w:hAnsi="微软雅黑" w:eastAsia="微软雅黑"/>
          <w:b/>
          <w:bCs/>
          <w:color w:val="000000"/>
          <w:sz w:val="24"/>
          <w:szCs w:val="24"/>
          <w:lang w:val="en-US" w:eastAsia="zh-CN"/>
        </w:rPr>
      </w:pPr>
      <w:r>
        <w:rPr>
          <w:rFonts w:hint="eastAsia" w:ascii="微软雅黑" w:hAnsi="微软雅黑" w:eastAsia="微软雅黑"/>
          <w:b/>
          <w:bCs/>
          <w:color w:val="000000"/>
          <w:sz w:val="24"/>
          <w:szCs w:val="24"/>
        </w:rPr>
        <w:t>脚本切片设计思路</w:t>
      </w:r>
    </w:p>
    <w:tbl>
      <w:tblPr>
        <w:tblStyle w:val="12"/>
        <w:tblW w:w="10083" w:type="dxa"/>
        <w:tblInd w:w="2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3"/>
        <w:gridCol w:w="2184"/>
        <w:gridCol w:w="2792"/>
        <w:gridCol w:w="2560"/>
        <w:gridCol w:w="1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77" w:hRule="atLeast"/>
        </w:trPr>
        <w:tc>
          <w:tcPr>
            <w:tcW w:w="1163" w:type="dxa"/>
            <w:vAlign w:val="center"/>
          </w:tcPr>
          <w:p>
            <w:pPr>
              <w:jc w:val="center"/>
              <w:rPr>
                <w:rFonts w:hint="eastAsia" w:ascii="微软雅黑" w:hAnsi="微软雅黑" w:eastAsia="微软雅黑" w:cs="微软雅黑"/>
                <w:b w:val="0"/>
                <w:bCs w:val="0"/>
                <w:color w:val="000000"/>
                <w:sz w:val="18"/>
                <w:szCs w:val="18"/>
                <w:lang w:val="en-US" w:eastAsia="zh-CN"/>
              </w:rPr>
            </w:pPr>
            <w:r>
              <w:rPr>
                <w:rFonts w:hint="eastAsia" w:ascii="微软雅黑" w:hAnsi="微软雅黑" w:eastAsia="微软雅黑" w:cs="微软雅黑"/>
                <w:b w:val="0"/>
                <w:bCs w:val="0"/>
                <w:color w:val="000000"/>
                <w:sz w:val="18"/>
                <w:szCs w:val="18"/>
                <w:lang w:val="en-US" w:eastAsia="zh-CN"/>
              </w:rPr>
              <w:t>序号</w:t>
            </w:r>
          </w:p>
        </w:tc>
        <w:tc>
          <w:tcPr>
            <w:tcW w:w="2184" w:type="dxa"/>
            <w:vAlign w:val="center"/>
          </w:tcPr>
          <w:p>
            <w:pPr>
              <w:jc w:val="center"/>
              <w:rPr>
                <w:rFonts w:hint="eastAsia" w:ascii="微软雅黑" w:hAnsi="微软雅黑" w:eastAsia="微软雅黑" w:cs="微软雅黑"/>
                <w:b w:val="0"/>
                <w:bCs w:val="0"/>
                <w:color w:val="000000"/>
                <w:sz w:val="18"/>
                <w:szCs w:val="18"/>
                <w:lang w:val="en-US" w:eastAsia="zh-CN"/>
              </w:rPr>
            </w:pPr>
            <w:r>
              <w:rPr>
                <w:rFonts w:hint="eastAsia" w:ascii="微软雅黑" w:hAnsi="微软雅黑" w:eastAsia="微软雅黑" w:cs="微软雅黑"/>
                <w:b w:val="0"/>
                <w:bCs w:val="0"/>
                <w:color w:val="000000"/>
                <w:sz w:val="18"/>
                <w:szCs w:val="18"/>
                <w:lang w:val="en-US" w:eastAsia="zh-CN"/>
              </w:rPr>
              <w:t>内容</w:t>
            </w:r>
          </w:p>
        </w:tc>
        <w:tc>
          <w:tcPr>
            <w:tcW w:w="2792" w:type="dxa"/>
            <w:vAlign w:val="center"/>
          </w:tcPr>
          <w:p>
            <w:pPr>
              <w:jc w:val="center"/>
              <w:rPr>
                <w:rFonts w:hint="eastAsia" w:ascii="微软雅黑" w:hAnsi="微软雅黑" w:eastAsia="微软雅黑" w:cs="微软雅黑"/>
                <w:b w:val="0"/>
                <w:bCs w:val="0"/>
                <w:color w:val="000000"/>
                <w:sz w:val="18"/>
                <w:szCs w:val="18"/>
                <w:lang w:val="en-US" w:eastAsia="zh-CN"/>
              </w:rPr>
            </w:pPr>
            <w:r>
              <w:rPr>
                <w:rFonts w:hint="eastAsia" w:ascii="微软雅黑" w:hAnsi="微软雅黑" w:eastAsia="微软雅黑" w:cs="微软雅黑"/>
                <w:b w:val="0"/>
                <w:bCs w:val="0"/>
                <w:color w:val="000000"/>
                <w:sz w:val="18"/>
                <w:szCs w:val="18"/>
                <w:lang w:val="en-US" w:eastAsia="zh-CN"/>
              </w:rPr>
              <w:t>目标</w:t>
            </w:r>
          </w:p>
        </w:tc>
        <w:tc>
          <w:tcPr>
            <w:tcW w:w="2560" w:type="dxa"/>
            <w:vAlign w:val="center"/>
          </w:tcPr>
          <w:p>
            <w:pPr>
              <w:jc w:val="center"/>
              <w:rPr>
                <w:rFonts w:hint="eastAsia" w:ascii="微软雅黑" w:hAnsi="微软雅黑" w:eastAsia="微软雅黑" w:cs="微软雅黑"/>
                <w:b w:val="0"/>
                <w:bCs w:val="0"/>
                <w:color w:val="000000"/>
                <w:sz w:val="18"/>
                <w:szCs w:val="18"/>
                <w:lang w:val="en-US" w:eastAsia="zh-CN"/>
              </w:rPr>
            </w:pPr>
            <w:r>
              <w:rPr>
                <w:rFonts w:hint="eastAsia" w:ascii="微软雅黑" w:hAnsi="微软雅黑" w:eastAsia="微软雅黑" w:cs="微软雅黑"/>
                <w:b w:val="0"/>
                <w:bCs w:val="0"/>
                <w:color w:val="000000"/>
                <w:sz w:val="18"/>
                <w:szCs w:val="18"/>
                <w:lang w:val="en-US" w:eastAsia="zh-CN"/>
              </w:rPr>
              <w:t>设计亮点</w:t>
            </w:r>
          </w:p>
        </w:tc>
        <w:tc>
          <w:tcPr>
            <w:tcW w:w="1384" w:type="dxa"/>
            <w:vAlign w:val="center"/>
          </w:tcPr>
          <w:p>
            <w:pPr>
              <w:jc w:val="center"/>
              <w:rPr>
                <w:rFonts w:hint="eastAsia" w:ascii="微软雅黑" w:hAnsi="微软雅黑" w:eastAsia="微软雅黑" w:cs="微软雅黑"/>
                <w:b w:val="0"/>
                <w:bCs w:val="0"/>
                <w:color w:val="000000"/>
                <w:sz w:val="18"/>
                <w:szCs w:val="18"/>
                <w:lang w:val="en-US" w:eastAsia="zh-CN"/>
              </w:rPr>
            </w:pPr>
            <w:r>
              <w:rPr>
                <w:rFonts w:hint="eastAsia" w:ascii="微软雅黑" w:hAnsi="微软雅黑" w:eastAsia="微软雅黑" w:cs="微软雅黑"/>
                <w:b w:val="0"/>
                <w:bCs w:val="0"/>
                <w:color w:val="000000"/>
                <w:sz w:val="18"/>
                <w:szCs w:val="18"/>
                <w:lang w:val="en-US" w:eastAsia="zh-CN"/>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vAlign w:val="top"/>
          </w:tcPr>
          <w:p>
            <w:pPr>
              <w:jc w:val="center"/>
              <w:rPr>
                <w:rFonts w:hint="eastAsia" w:ascii="微软雅黑" w:hAnsi="微软雅黑" w:eastAsia="微软雅黑" w:cs="微软雅黑"/>
                <w:b w:val="0"/>
                <w:bCs w:val="0"/>
                <w:color w:val="000000"/>
                <w:sz w:val="18"/>
                <w:szCs w:val="18"/>
                <w:lang w:val="en-US" w:eastAsia="zh-CN"/>
              </w:rPr>
            </w:pPr>
            <w:r>
              <w:rPr>
                <w:rFonts w:hint="eastAsia" w:ascii="微软雅黑" w:hAnsi="微软雅黑" w:eastAsia="微软雅黑" w:cs="微软雅黑"/>
                <w:b w:val="0"/>
                <w:bCs w:val="0"/>
                <w:color w:val="000000"/>
                <w:sz w:val="18"/>
                <w:szCs w:val="18"/>
                <w:lang w:val="en-US" w:eastAsia="zh-CN"/>
              </w:rPr>
              <w:t>1</w:t>
            </w:r>
          </w:p>
        </w:tc>
        <w:tc>
          <w:tcPr>
            <w:tcW w:w="2184" w:type="dxa"/>
            <w:vAlign w:val="center"/>
          </w:tcPr>
          <w:p>
            <w:pPr>
              <w:jc w:val="center"/>
              <w:rPr>
                <w:rFonts w:hint="eastAsia" w:ascii="微软雅黑" w:hAnsi="微软雅黑" w:eastAsia="微软雅黑" w:cs="微软雅黑"/>
                <w:b w:val="0"/>
                <w:bCs w:val="0"/>
                <w:color w:val="000000"/>
                <w:sz w:val="18"/>
                <w:szCs w:val="18"/>
                <w:lang w:val="en-US" w:eastAsia="zh-CN"/>
              </w:rPr>
            </w:pPr>
            <w:r>
              <w:rPr>
                <w:rFonts w:hint="eastAsia" w:ascii="微软雅黑" w:hAnsi="微软雅黑" w:eastAsia="微软雅黑" w:cs="微软雅黑"/>
                <w:b w:val="0"/>
                <w:bCs w:val="0"/>
                <w:color w:val="000000"/>
                <w:sz w:val="18"/>
                <w:szCs w:val="18"/>
                <w:lang w:val="en-US" w:eastAsia="zh-CN"/>
              </w:rPr>
              <w:t>课堂礼仪</w:t>
            </w:r>
          </w:p>
        </w:tc>
        <w:tc>
          <w:tcPr>
            <w:tcW w:w="2792" w:type="dxa"/>
            <w:vAlign w:val="center"/>
          </w:tcPr>
          <w:p>
            <w:pPr>
              <w:jc w:val="both"/>
              <w:rPr>
                <w:rFonts w:hint="eastAsia" w:ascii="微软雅黑" w:hAnsi="微软雅黑" w:eastAsia="微软雅黑" w:cs="微软雅黑"/>
                <w:b w:val="0"/>
                <w:bCs w:val="0"/>
                <w:color w:val="000000"/>
                <w:sz w:val="18"/>
                <w:szCs w:val="18"/>
              </w:rPr>
            </w:pPr>
            <w:r>
              <w:rPr>
                <w:rFonts w:hint="eastAsia" w:ascii="微软雅黑" w:hAnsi="微软雅黑" w:eastAsia="微软雅黑" w:cs="微软雅黑"/>
                <w:b w:val="0"/>
                <w:bCs w:val="0"/>
                <w:color w:val="000000"/>
                <w:sz w:val="18"/>
                <w:szCs w:val="18"/>
                <w:lang w:val="en-US" w:eastAsia="zh-CN"/>
              </w:rPr>
              <w:t>师生互相问好</w:t>
            </w:r>
            <w:r>
              <w:rPr>
                <w:rFonts w:hint="eastAsia" w:ascii="微软雅黑" w:hAnsi="微软雅黑" w:eastAsia="微软雅黑" w:cs="微软雅黑"/>
                <w:b w:val="0"/>
                <w:bCs w:val="0"/>
                <w:color w:val="000000"/>
                <w:sz w:val="18"/>
                <w:szCs w:val="18"/>
              </w:rPr>
              <w:t>，调整状态，</w:t>
            </w:r>
            <w:r>
              <w:rPr>
                <w:rFonts w:hint="eastAsia" w:ascii="微软雅黑" w:hAnsi="微软雅黑" w:eastAsia="微软雅黑" w:cs="微软雅黑"/>
                <w:b w:val="0"/>
                <w:bCs w:val="0"/>
                <w:color w:val="000000"/>
                <w:sz w:val="18"/>
                <w:szCs w:val="18"/>
                <w:lang w:val="en-US" w:eastAsia="zh-CN"/>
              </w:rPr>
              <w:t>集中精力</w:t>
            </w:r>
          </w:p>
        </w:tc>
        <w:tc>
          <w:tcPr>
            <w:tcW w:w="2560" w:type="dxa"/>
            <w:vAlign w:val="center"/>
          </w:tcPr>
          <w:p>
            <w:pPr>
              <w:jc w:val="both"/>
              <w:rPr>
                <w:rFonts w:hint="eastAsia" w:ascii="微软雅黑" w:hAnsi="微软雅黑" w:eastAsia="微软雅黑" w:cs="微软雅黑"/>
                <w:b w:val="0"/>
                <w:bCs w:val="0"/>
                <w:color w:val="000000"/>
                <w:sz w:val="18"/>
                <w:szCs w:val="18"/>
              </w:rPr>
            </w:pPr>
            <w:r>
              <w:rPr>
                <w:rFonts w:hint="eastAsia" w:ascii="微软雅黑" w:hAnsi="微软雅黑" w:eastAsia="微软雅黑" w:cs="微软雅黑"/>
                <w:b w:val="0"/>
                <w:bCs w:val="0"/>
                <w:color w:val="000000"/>
                <w:sz w:val="18"/>
                <w:szCs w:val="18"/>
                <w:lang w:val="en-US" w:eastAsia="zh-CN"/>
              </w:rPr>
              <w:t>学院口号，强化</w:t>
            </w:r>
            <w:r>
              <w:rPr>
                <w:rFonts w:hint="eastAsia" w:ascii="微软雅黑" w:hAnsi="微软雅黑" w:eastAsia="微软雅黑" w:cs="微软雅黑"/>
                <w:b w:val="0"/>
                <w:bCs w:val="0"/>
                <w:color w:val="000000"/>
                <w:sz w:val="18"/>
                <w:szCs w:val="18"/>
              </w:rPr>
              <w:t>学生信念</w:t>
            </w:r>
          </w:p>
        </w:tc>
        <w:tc>
          <w:tcPr>
            <w:tcW w:w="1384" w:type="dxa"/>
            <w:vAlign w:val="center"/>
          </w:tcPr>
          <w:p>
            <w:pPr>
              <w:jc w:val="both"/>
              <w:rPr>
                <w:rFonts w:hint="eastAsia" w:ascii="微软雅黑" w:hAnsi="微软雅黑" w:eastAsia="微软雅黑" w:cs="微软雅黑"/>
                <w:b w:val="0"/>
                <w:bCs w:val="0"/>
                <w:color w:val="000000"/>
                <w:sz w:val="18"/>
                <w:szCs w:val="18"/>
                <w:lang w:val="en-US" w:eastAsia="zh-CN"/>
              </w:rPr>
            </w:pPr>
            <w:r>
              <w:rPr>
                <w:rFonts w:hint="eastAsia" w:ascii="微软雅黑" w:hAnsi="微软雅黑" w:eastAsia="微软雅黑" w:cs="微软雅黑"/>
                <w:b w:val="0"/>
                <w:bCs w:val="0"/>
                <w:color w:val="000000"/>
                <w:sz w:val="18"/>
                <w:szCs w:val="18"/>
                <w:lang w:val="en-US" w:eastAsia="zh-CN"/>
              </w:rPr>
              <w:t>&lt;1min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vAlign w:val="top"/>
          </w:tcPr>
          <w:p>
            <w:pPr>
              <w:jc w:val="center"/>
              <w:rPr>
                <w:rFonts w:hint="eastAsia" w:ascii="微软雅黑" w:hAnsi="微软雅黑" w:eastAsia="微软雅黑" w:cs="微软雅黑"/>
                <w:b w:val="0"/>
                <w:bCs w:val="0"/>
                <w:color w:val="000000"/>
                <w:sz w:val="18"/>
                <w:szCs w:val="18"/>
                <w:lang w:val="en-US" w:eastAsia="zh-CN"/>
              </w:rPr>
            </w:pPr>
            <w:r>
              <w:rPr>
                <w:rFonts w:hint="eastAsia" w:ascii="微软雅黑" w:hAnsi="微软雅黑" w:eastAsia="微软雅黑" w:cs="微软雅黑"/>
                <w:b w:val="0"/>
                <w:bCs w:val="0"/>
                <w:color w:val="000000"/>
                <w:sz w:val="18"/>
                <w:szCs w:val="18"/>
                <w:lang w:val="en-US" w:eastAsia="zh-CN"/>
              </w:rPr>
              <w:t>2</w:t>
            </w:r>
          </w:p>
        </w:tc>
        <w:tc>
          <w:tcPr>
            <w:tcW w:w="2184" w:type="dxa"/>
            <w:vAlign w:val="center"/>
          </w:tcPr>
          <w:p>
            <w:pPr>
              <w:jc w:val="center"/>
              <w:rPr>
                <w:rFonts w:hint="eastAsia" w:ascii="微软雅黑" w:hAnsi="微软雅黑" w:eastAsia="微软雅黑" w:cs="微软雅黑"/>
                <w:b w:val="0"/>
                <w:bCs w:val="0"/>
                <w:color w:val="000000"/>
                <w:sz w:val="18"/>
                <w:szCs w:val="18"/>
                <w:lang w:val="en-US" w:eastAsia="zh-CN"/>
              </w:rPr>
            </w:pPr>
            <w:r>
              <w:rPr>
                <w:rFonts w:hint="eastAsia" w:ascii="微软雅黑" w:hAnsi="微软雅黑" w:eastAsia="微软雅黑" w:cs="微软雅黑"/>
                <w:b w:val="0"/>
                <w:bCs w:val="0"/>
                <w:color w:val="000000"/>
                <w:sz w:val="18"/>
                <w:szCs w:val="18"/>
                <w:lang w:val="en-US" w:eastAsia="zh-CN"/>
              </w:rPr>
              <w:t>自我介绍</w:t>
            </w:r>
          </w:p>
        </w:tc>
        <w:tc>
          <w:tcPr>
            <w:tcW w:w="2792" w:type="dxa"/>
            <w:vAlign w:val="center"/>
          </w:tcPr>
          <w:p>
            <w:pPr>
              <w:jc w:val="both"/>
              <w:rPr>
                <w:rFonts w:hint="eastAsia" w:ascii="微软雅黑" w:hAnsi="微软雅黑" w:eastAsia="微软雅黑" w:cs="微软雅黑"/>
                <w:b w:val="0"/>
                <w:bCs w:val="0"/>
                <w:color w:val="000000"/>
                <w:sz w:val="18"/>
                <w:szCs w:val="18"/>
                <w:lang w:val="en-US" w:eastAsia="zh-CN"/>
              </w:rPr>
            </w:pPr>
            <w:r>
              <w:rPr>
                <w:rFonts w:hint="eastAsia" w:ascii="微软雅黑" w:hAnsi="微软雅黑" w:eastAsia="微软雅黑" w:cs="微软雅黑"/>
                <w:b w:val="0"/>
                <w:bCs w:val="0"/>
                <w:color w:val="000000"/>
                <w:sz w:val="18"/>
                <w:szCs w:val="18"/>
                <w:lang w:val="en-US" w:eastAsia="zh-CN"/>
              </w:rPr>
              <w:t>展示讲师自身特点，让学生产生“崇拜”</w:t>
            </w:r>
          </w:p>
        </w:tc>
        <w:tc>
          <w:tcPr>
            <w:tcW w:w="2560" w:type="dxa"/>
            <w:vAlign w:val="center"/>
          </w:tcPr>
          <w:p>
            <w:pPr>
              <w:jc w:val="both"/>
              <w:rPr>
                <w:rFonts w:hint="eastAsia" w:ascii="微软雅黑" w:hAnsi="微软雅黑" w:eastAsia="微软雅黑" w:cs="微软雅黑"/>
                <w:b w:val="0"/>
                <w:bCs w:val="0"/>
                <w:color w:val="000000"/>
                <w:sz w:val="18"/>
                <w:szCs w:val="18"/>
                <w:lang w:val="en-US" w:eastAsia="zh-CN"/>
              </w:rPr>
            </w:pPr>
            <w:r>
              <w:rPr>
                <w:rFonts w:hint="eastAsia" w:ascii="微软雅黑" w:hAnsi="微软雅黑" w:eastAsia="微软雅黑" w:cs="微软雅黑"/>
                <w:b w:val="0"/>
                <w:bCs w:val="0"/>
                <w:color w:val="000000"/>
                <w:sz w:val="18"/>
                <w:szCs w:val="18"/>
                <w:lang w:val="en-US" w:eastAsia="zh-CN"/>
              </w:rPr>
              <w:t>讲解工作经历、教学经历</w:t>
            </w:r>
          </w:p>
        </w:tc>
        <w:tc>
          <w:tcPr>
            <w:tcW w:w="1384" w:type="dxa"/>
            <w:vAlign w:val="center"/>
          </w:tcPr>
          <w:p>
            <w:pPr>
              <w:jc w:val="both"/>
              <w:rPr>
                <w:rFonts w:hint="eastAsia" w:ascii="微软雅黑" w:hAnsi="微软雅黑" w:eastAsia="微软雅黑" w:cs="微软雅黑"/>
                <w:b w:val="0"/>
                <w:bCs w:val="0"/>
                <w:color w:val="000000"/>
                <w:sz w:val="18"/>
                <w:szCs w:val="18"/>
              </w:rPr>
            </w:pPr>
            <w:r>
              <w:rPr>
                <w:rFonts w:hint="eastAsia" w:ascii="微软雅黑" w:hAnsi="微软雅黑" w:eastAsia="微软雅黑" w:cs="微软雅黑"/>
                <w:b w:val="0"/>
                <w:bCs w:val="0"/>
                <w:color w:val="000000"/>
                <w:sz w:val="18"/>
                <w:szCs w:val="18"/>
                <w:lang w:val="en-US" w:eastAsia="zh-CN"/>
              </w:rPr>
              <w:t>3min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1163" w:type="dxa"/>
            <w:vAlign w:val="top"/>
          </w:tcPr>
          <w:p>
            <w:pPr>
              <w:jc w:val="center"/>
              <w:rPr>
                <w:rFonts w:hint="eastAsia" w:ascii="微软雅黑" w:hAnsi="微软雅黑" w:eastAsia="微软雅黑" w:cs="微软雅黑"/>
                <w:b w:val="0"/>
                <w:bCs w:val="0"/>
                <w:color w:val="000000"/>
                <w:sz w:val="18"/>
                <w:szCs w:val="18"/>
                <w:lang w:val="en-US" w:eastAsia="zh-CN"/>
              </w:rPr>
            </w:pPr>
            <w:r>
              <w:rPr>
                <w:rFonts w:hint="eastAsia" w:ascii="微软雅黑" w:hAnsi="微软雅黑" w:eastAsia="微软雅黑" w:cs="微软雅黑"/>
                <w:b w:val="0"/>
                <w:bCs w:val="0"/>
                <w:color w:val="000000"/>
                <w:sz w:val="18"/>
                <w:szCs w:val="18"/>
                <w:lang w:val="en-US" w:eastAsia="zh-CN"/>
              </w:rPr>
              <w:t>3</w:t>
            </w:r>
          </w:p>
        </w:tc>
        <w:tc>
          <w:tcPr>
            <w:tcW w:w="2184" w:type="dxa"/>
            <w:vAlign w:val="center"/>
          </w:tcPr>
          <w:p>
            <w:pPr>
              <w:jc w:val="center"/>
              <w:rPr>
                <w:rFonts w:hint="eastAsia" w:ascii="微软雅黑" w:hAnsi="微软雅黑" w:eastAsia="微软雅黑" w:cs="微软雅黑"/>
                <w:b w:val="0"/>
                <w:bCs w:val="0"/>
                <w:color w:val="000000"/>
                <w:sz w:val="18"/>
                <w:szCs w:val="18"/>
                <w:lang w:val="en-US" w:eastAsia="zh-CN"/>
              </w:rPr>
            </w:pPr>
            <w:r>
              <w:rPr>
                <w:rFonts w:hint="eastAsia" w:ascii="微软雅黑" w:hAnsi="微软雅黑" w:eastAsia="微软雅黑" w:cs="微软雅黑"/>
                <w:b w:val="0"/>
                <w:bCs w:val="0"/>
                <w:color w:val="000000"/>
                <w:sz w:val="18"/>
                <w:szCs w:val="18"/>
                <w:lang w:val="en-US" w:eastAsia="zh-CN"/>
              </w:rPr>
              <w:t>为什么学习本门课程</w:t>
            </w:r>
          </w:p>
        </w:tc>
        <w:tc>
          <w:tcPr>
            <w:tcW w:w="2792" w:type="dxa"/>
            <w:vAlign w:val="center"/>
          </w:tcPr>
          <w:p>
            <w:pPr>
              <w:jc w:val="both"/>
              <w:rPr>
                <w:rFonts w:hint="eastAsia" w:ascii="微软雅黑" w:hAnsi="微软雅黑" w:eastAsia="微软雅黑" w:cs="微软雅黑"/>
                <w:b w:val="0"/>
                <w:bCs w:val="0"/>
                <w:color w:val="000000"/>
                <w:sz w:val="18"/>
                <w:szCs w:val="18"/>
                <w:lang w:val="en-US" w:eastAsia="zh-CN"/>
              </w:rPr>
            </w:pPr>
            <w:r>
              <w:rPr>
                <w:rFonts w:hint="eastAsia" w:ascii="微软雅黑" w:hAnsi="微软雅黑" w:eastAsia="微软雅黑" w:cs="微软雅黑"/>
                <w:b w:val="0"/>
                <w:bCs w:val="0"/>
                <w:color w:val="000000"/>
                <w:sz w:val="18"/>
                <w:szCs w:val="18"/>
                <w:lang w:val="en-US" w:eastAsia="zh-CN"/>
              </w:rPr>
              <w:t>从招聘、企业需求讲解课程的重要性</w:t>
            </w:r>
          </w:p>
        </w:tc>
        <w:tc>
          <w:tcPr>
            <w:tcW w:w="2560" w:type="dxa"/>
            <w:vAlign w:val="center"/>
          </w:tcPr>
          <w:p>
            <w:pPr>
              <w:jc w:val="both"/>
              <w:rPr>
                <w:rFonts w:hint="eastAsia" w:ascii="微软雅黑" w:hAnsi="微软雅黑" w:eastAsia="微软雅黑" w:cs="微软雅黑"/>
                <w:b w:val="0"/>
                <w:bCs w:val="0"/>
                <w:color w:val="000000"/>
                <w:sz w:val="18"/>
                <w:szCs w:val="18"/>
                <w:lang w:val="en-US" w:eastAsia="zh-CN"/>
              </w:rPr>
            </w:pPr>
            <w:r>
              <w:rPr>
                <w:rFonts w:hint="eastAsia" w:ascii="微软雅黑" w:hAnsi="微软雅黑" w:eastAsia="微软雅黑" w:cs="微软雅黑"/>
                <w:b w:val="0"/>
                <w:bCs w:val="0"/>
                <w:color w:val="000000"/>
                <w:sz w:val="18"/>
                <w:szCs w:val="18"/>
                <w:lang w:val="en-US" w:eastAsia="zh-CN"/>
              </w:rPr>
              <w:t>图示列举软件开发、人才需求</w:t>
            </w:r>
          </w:p>
        </w:tc>
        <w:tc>
          <w:tcPr>
            <w:tcW w:w="1384" w:type="dxa"/>
            <w:vAlign w:val="center"/>
          </w:tcPr>
          <w:p>
            <w:pPr>
              <w:jc w:val="both"/>
              <w:rPr>
                <w:rFonts w:hint="eastAsia" w:ascii="微软雅黑" w:hAnsi="微软雅黑" w:eastAsia="微软雅黑" w:cs="微软雅黑"/>
                <w:b w:val="0"/>
                <w:bCs w:val="0"/>
                <w:color w:val="000000"/>
                <w:sz w:val="18"/>
                <w:szCs w:val="18"/>
              </w:rPr>
            </w:pPr>
            <w:r>
              <w:rPr>
                <w:rFonts w:hint="eastAsia" w:ascii="微软雅黑" w:hAnsi="微软雅黑" w:eastAsia="微软雅黑" w:cs="微软雅黑"/>
                <w:b w:val="0"/>
                <w:bCs w:val="0"/>
                <w:color w:val="000000"/>
                <w:sz w:val="18"/>
                <w:szCs w:val="18"/>
                <w:lang w:val="en-US" w:eastAsia="zh-CN"/>
              </w:rPr>
              <w:t>5min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3" w:type="dxa"/>
            <w:vAlign w:val="top"/>
          </w:tcPr>
          <w:p>
            <w:pPr>
              <w:jc w:val="center"/>
              <w:rPr>
                <w:rFonts w:hint="eastAsia" w:ascii="微软雅黑" w:hAnsi="微软雅黑" w:eastAsia="微软雅黑" w:cs="微软雅黑"/>
                <w:b w:val="0"/>
                <w:bCs w:val="0"/>
                <w:color w:val="000000"/>
                <w:sz w:val="18"/>
                <w:szCs w:val="18"/>
                <w:lang w:val="en-US" w:eastAsia="zh-CN"/>
              </w:rPr>
            </w:pPr>
            <w:r>
              <w:rPr>
                <w:rFonts w:hint="eastAsia" w:ascii="微软雅黑" w:hAnsi="微软雅黑" w:eastAsia="微软雅黑" w:cs="微软雅黑"/>
                <w:b w:val="0"/>
                <w:bCs w:val="0"/>
                <w:color w:val="000000"/>
                <w:sz w:val="18"/>
                <w:szCs w:val="18"/>
                <w:lang w:val="en-US" w:eastAsia="zh-CN"/>
              </w:rPr>
              <w:t>4</w:t>
            </w:r>
          </w:p>
        </w:tc>
        <w:tc>
          <w:tcPr>
            <w:tcW w:w="2184" w:type="dxa"/>
            <w:vAlign w:val="center"/>
          </w:tcPr>
          <w:p>
            <w:pPr>
              <w:jc w:val="center"/>
              <w:rPr>
                <w:rFonts w:hint="eastAsia" w:ascii="微软雅黑" w:hAnsi="微软雅黑" w:eastAsia="微软雅黑" w:cs="微软雅黑"/>
                <w:b w:val="0"/>
                <w:bCs w:val="0"/>
                <w:color w:val="000000"/>
                <w:sz w:val="18"/>
                <w:szCs w:val="18"/>
                <w:lang w:val="en-US" w:eastAsia="zh-CN"/>
              </w:rPr>
            </w:pPr>
            <w:r>
              <w:rPr>
                <w:rFonts w:hint="eastAsia" w:ascii="微软雅黑" w:hAnsi="微软雅黑" w:eastAsia="微软雅黑" w:cs="微软雅黑"/>
                <w:b w:val="0"/>
                <w:bCs w:val="0"/>
                <w:color w:val="000000"/>
                <w:sz w:val="18"/>
                <w:szCs w:val="18"/>
                <w:lang w:val="en-US" w:eastAsia="zh-CN"/>
              </w:rPr>
              <w:t>课程的意义价值1</w:t>
            </w:r>
          </w:p>
        </w:tc>
        <w:tc>
          <w:tcPr>
            <w:tcW w:w="2792" w:type="dxa"/>
            <w:vAlign w:val="center"/>
          </w:tcPr>
          <w:p>
            <w:pPr>
              <w:jc w:val="both"/>
              <w:rPr>
                <w:rFonts w:hint="eastAsia" w:ascii="微软雅黑" w:hAnsi="微软雅黑" w:eastAsia="微软雅黑" w:cs="微软雅黑"/>
                <w:b w:val="0"/>
                <w:bCs w:val="0"/>
                <w:color w:val="000000"/>
                <w:sz w:val="18"/>
                <w:szCs w:val="18"/>
                <w:lang w:val="en-US" w:eastAsia="zh-CN"/>
              </w:rPr>
            </w:pPr>
            <w:r>
              <w:rPr>
                <w:rFonts w:hint="eastAsia" w:ascii="微软雅黑" w:hAnsi="微软雅黑" w:eastAsia="微软雅黑" w:cs="微软雅黑"/>
                <w:b w:val="0"/>
                <w:bCs w:val="0"/>
                <w:color w:val="000000"/>
                <w:sz w:val="18"/>
                <w:szCs w:val="18"/>
                <w:lang w:val="en-US" w:eastAsia="zh-CN"/>
              </w:rPr>
              <w:t>1、从技术角度讲解可以用Java作什么</w:t>
            </w:r>
          </w:p>
          <w:p>
            <w:pPr>
              <w:jc w:val="both"/>
              <w:rPr>
                <w:rFonts w:hint="eastAsia" w:ascii="微软雅黑" w:hAnsi="微软雅黑" w:eastAsia="微软雅黑" w:cs="微软雅黑"/>
                <w:b w:val="0"/>
                <w:bCs w:val="0"/>
                <w:color w:val="000000"/>
                <w:sz w:val="18"/>
                <w:szCs w:val="18"/>
                <w:lang w:val="en-US" w:eastAsia="zh-CN"/>
              </w:rPr>
            </w:pPr>
            <w:r>
              <w:rPr>
                <w:rFonts w:hint="eastAsia" w:ascii="微软雅黑" w:hAnsi="微软雅黑" w:eastAsia="微软雅黑" w:cs="微软雅黑"/>
                <w:b w:val="0"/>
                <w:bCs w:val="0"/>
                <w:color w:val="000000"/>
                <w:sz w:val="18"/>
                <w:szCs w:val="18"/>
                <w:lang w:val="en-US" w:eastAsia="zh-CN"/>
              </w:rPr>
              <w:t>2、从应用角度阐述，Java应用的领域，行业</w:t>
            </w:r>
          </w:p>
        </w:tc>
        <w:tc>
          <w:tcPr>
            <w:tcW w:w="2560" w:type="dxa"/>
            <w:vAlign w:val="center"/>
          </w:tcPr>
          <w:p>
            <w:pPr>
              <w:jc w:val="both"/>
              <w:rPr>
                <w:rFonts w:hint="eastAsia" w:ascii="微软雅黑" w:hAnsi="微软雅黑" w:eastAsia="微软雅黑" w:cs="微软雅黑"/>
                <w:b w:val="0"/>
                <w:bCs w:val="0"/>
                <w:color w:val="000000"/>
                <w:sz w:val="18"/>
                <w:szCs w:val="18"/>
                <w:lang w:val="en-US" w:eastAsia="zh-CN"/>
              </w:rPr>
            </w:pPr>
            <w:r>
              <w:rPr>
                <w:rFonts w:hint="eastAsia" w:ascii="微软雅黑" w:hAnsi="微软雅黑" w:eastAsia="微软雅黑" w:cs="微软雅黑"/>
                <w:b w:val="0"/>
                <w:bCs w:val="0"/>
                <w:color w:val="000000"/>
                <w:sz w:val="18"/>
                <w:szCs w:val="18"/>
                <w:lang w:val="en-US" w:eastAsia="zh-CN"/>
              </w:rPr>
              <w:t>知识模块讲解，了解整体内容</w:t>
            </w:r>
          </w:p>
          <w:p>
            <w:pPr>
              <w:jc w:val="both"/>
              <w:rPr>
                <w:rFonts w:hint="eastAsia" w:ascii="微软雅黑" w:hAnsi="微软雅黑" w:eastAsia="微软雅黑" w:cs="微软雅黑"/>
                <w:b w:val="0"/>
                <w:bCs w:val="0"/>
                <w:color w:val="000000"/>
                <w:sz w:val="18"/>
                <w:szCs w:val="18"/>
                <w:lang w:val="en-US" w:eastAsia="zh-CN"/>
              </w:rPr>
            </w:pPr>
            <w:r>
              <w:rPr>
                <w:rFonts w:hint="eastAsia" w:ascii="微软雅黑" w:hAnsi="微软雅黑" w:eastAsia="微软雅黑" w:cs="微软雅黑"/>
                <w:b w:val="0"/>
                <w:bCs w:val="0"/>
                <w:color w:val="000000"/>
                <w:sz w:val="18"/>
                <w:szCs w:val="18"/>
                <w:lang w:val="en-US" w:eastAsia="zh-CN"/>
              </w:rPr>
              <w:t>概念图讲解，从宏观上对本门课有所认识</w:t>
            </w:r>
          </w:p>
        </w:tc>
        <w:tc>
          <w:tcPr>
            <w:tcW w:w="1384" w:type="dxa"/>
            <w:vAlign w:val="center"/>
          </w:tcPr>
          <w:p>
            <w:pPr>
              <w:jc w:val="both"/>
              <w:rPr>
                <w:rFonts w:hint="eastAsia" w:ascii="微软雅黑" w:hAnsi="微软雅黑" w:eastAsia="微软雅黑" w:cs="微软雅黑"/>
                <w:b w:val="0"/>
                <w:bCs w:val="0"/>
                <w:color w:val="000000"/>
                <w:sz w:val="18"/>
                <w:szCs w:val="18"/>
                <w:lang w:val="en-US" w:eastAsia="zh-CN"/>
              </w:rPr>
            </w:pPr>
            <w:r>
              <w:rPr>
                <w:rFonts w:hint="eastAsia" w:ascii="微软雅黑" w:hAnsi="微软雅黑" w:eastAsia="微软雅黑" w:cs="微软雅黑"/>
                <w:b w:val="0"/>
                <w:bCs w:val="0"/>
                <w:color w:val="000000"/>
                <w:sz w:val="18"/>
                <w:szCs w:val="18"/>
                <w:lang w:val="en-US" w:eastAsia="zh-CN"/>
              </w:rPr>
              <w:t>5min+5min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3" w:hRule="atLeast"/>
        </w:trPr>
        <w:tc>
          <w:tcPr>
            <w:tcW w:w="1163" w:type="dxa"/>
            <w:vAlign w:val="top"/>
          </w:tcPr>
          <w:p>
            <w:pPr>
              <w:jc w:val="center"/>
              <w:rPr>
                <w:rFonts w:hint="eastAsia" w:ascii="微软雅黑" w:hAnsi="微软雅黑" w:eastAsia="微软雅黑" w:cs="微软雅黑"/>
                <w:b w:val="0"/>
                <w:bCs w:val="0"/>
                <w:color w:val="000000"/>
                <w:sz w:val="18"/>
                <w:szCs w:val="18"/>
                <w:lang w:val="en-US" w:eastAsia="zh-CN"/>
              </w:rPr>
            </w:pPr>
            <w:r>
              <w:rPr>
                <w:rFonts w:hint="eastAsia" w:ascii="微软雅黑" w:hAnsi="微软雅黑" w:eastAsia="微软雅黑" w:cs="微软雅黑"/>
                <w:b w:val="0"/>
                <w:bCs w:val="0"/>
                <w:color w:val="000000"/>
                <w:sz w:val="18"/>
                <w:szCs w:val="18"/>
                <w:lang w:val="en-US" w:eastAsia="zh-CN"/>
              </w:rPr>
              <w:t>5</w:t>
            </w:r>
          </w:p>
        </w:tc>
        <w:tc>
          <w:tcPr>
            <w:tcW w:w="2184" w:type="dxa"/>
            <w:vAlign w:val="center"/>
          </w:tcPr>
          <w:p>
            <w:pPr>
              <w:jc w:val="center"/>
              <w:rPr>
                <w:rFonts w:hint="eastAsia" w:ascii="微软雅黑" w:hAnsi="微软雅黑" w:eastAsia="微软雅黑" w:cs="微软雅黑"/>
                <w:b w:val="0"/>
                <w:bCs w:val="0"/>
                <w:color w:val="000000"/>
                <w:sz w:val="18"/>
                <w:szCs w:val="18"/>
                <w:lang w:val="en-US" w:eastAsia="zh-CN"/>
              </w:rPr>
            </w:pPr>
            <w:r>
              <w:rPr>
                <w:rFonts w:hint="eastAsia" w:ascii="微软雅黑" w:hAnsi="微软雅黑" w:eastAsia="微软雅黑" w:cs="微软雅黑"/>
                <w:b w:val="0"/>
                <w:bCs w:val="0"/>
                <w:color w:val="000000"/>
                <w:sz w:val="18"/>
                <w:szCs w:val="18"/>
                <w:lang w:val="en-US" w:eastAsia="zh-CN"/>
              </w:rPr>
              <w:t>课程内容</w:t>
            </w:r>
          </w:p>
        </w:tc>
        <w:tc>
          <w:tcPr>
            <w:tcW w:w="2792" w:type="dxa"/>
            <w:vAlign w:val="center"/>
          </w:tcPr>
          <w:p>
            <w:pPr>
              <w:jc w:val="both"/>
              <w:rPr>
                <w:rFonts w:hint="eastAsia" w:ascii="微软雅黑" w:hAnsi="微软雅黑" w:eastAsia="微软雅黑" w:cs="微软雅黑"/>
                <w:b w:val="0"/>
                <w:bCs w:val="0"/>
                <w:color w:val="000000"/>
                <w:sz w:val="18"/>
                <w:szCs w:val="18"/>
                <w:lang w:val="en-US" w:eastAsia="zh-CN"/>
              </w:rPr>
            </w:pPr>
            <w:r>
              <w:rPr>
                <w:rFonts w:hint="eastAsia" w:ascii="微软雅黑" w:hAnsi="微软雅黑" w:eastAsia="微软雅黑" w:cs="微软雅黑"/>
                <w:b w:val="0"/>
                <w:bCs w:val="0"/>
                <w:color w:val="000000"/>
                <w:sz w:val="18"/>
                <w:szCs w:val="18"/>
                <w:lang w:val="en-US" w:eastAsia="zh-CN"/>
              </w:rPr>
              <w:t>讲解不同阶段，Java学习的内容</w:t>
            </w:r>
          </w:p>
        </w:tc>
        <w:tc>
          <w:tcPr>
            <w:tcW w:w="2560" w:type="dxa"/>
            <w:vAlign w:val="center"/>
          </w:tcPr>
          <w:p>
            <w:pPr>
              <w:jc w:val="both"/>
              <w:rPr>
                <w:rFonts w:hint="eastAsia" w:ascii="微软雅黑" w:hAnsi="微软雅黑" w:eastAsia="微软雅黑" w:cs="微软雅黑"/>
                <w:b w:val="0"/>
                <w:bCs w:val="0"/>
                <w:color w:val="000000"/>
                <w:sz w:val="18"/>
                <w:szCs w:val="18"/>
                <w:lang w:val="en-US" w:eastAsia="zh-CN"/>
              </w:rPr>
            </w:pPr>
          </w:p>
        </w:tc>
        <w:tc>
          <w:tcPr>
            <w:tcW w:w="1384" w:type="dxa"/>
            <w:vAlign w:val="center"/>
          </w:tcPr>
          <w:p>
            <w:pPr>
              <w:jc w:val="both"/>
              <w:rPr>
                <w:rFonts w:hint="eastAsia" w:ascii="微软雅黑" w:hAnsi="微软雅黑" w:eastAsia="微软雅黑" w:cs="微软雅黑"/>
                <w:b w:val="0"/>
                <w:bCs w:val="0"/>
                <w:color w:val="000000"/>
                <w:sz w:val="18"/>
                <w:szCs w:val="18"/>
                <w:lang w:val="en-US" w:eastAsia="zh-CN"/>
              </w:rPr>
            </w:pPr>
            <w:r>
              <w:rPr>
                <w:rFonts w:hint="eastAsia" w:ascii="微软雅黑" w:hAnsi="微软雅黑" w:eastAsia="微软雅黑" w:cs="微软雅黑"/>
                <w:b w:val="0"/>
                <w:bCs w:val="0"/>
                <w:color w:val="000000"/>
                <w:sz w:val="18"/>
                <w:szCs w:val="18"/>
                <w:lang w:val="en-US" w:eastAsia="zh-CN"/>
              </w:rPr>
              <w:t>5min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1163" w:type="dxa"/>
            <w:vAlign w:val="top"/>
          </w:tcPr>
          <w:p>
            <w:pPr>
              <w:jc w:val="center"/>
              <w:rPr>
                <w:rFonts w:hint="eastAsia" w:ascii="微软雅黑" w:hAnsi="微软雅黑" w:eastAsia="微软雅黑" w:cs="微软雅黑"/>
                <w:b w:val="0"/>
                <w:bCs w:val="0"/>
                <w:color w:val="000000"/>
                <w:sz w:val="18"/>
                <w:szCs w:val="18"/>
                <w:lang w:val="en-US" w:eastAsia="zh-CN"/>
              </w:rPr>
            </w:pPr>
            <w:r>
              <w:rPr>
                <w:rFonts w:hint="eastAsia" w:ascii="微软雅黑" w:hAnsi="微软雅黑" w:eastAsia="微软雅黑" w:cs="微软雅黑"/>
                <w:b w:val="0"/>
                <w:bCs w:val="0"/>
                <w:color w:val="000000"/>
                <w:sz w:val="18"/>
                <w:szCs w:val="18"/>
                <w:lang w:val="en-US" w:eastAsia="zh-CN"/>
              </w:rPr>
              <w:t>6</w:t>
            </w:r>
          </w:p>
        </w:tc>
        <w:tc>
          <w:tcPr>
            <w:tcW w:w="2184" w:type="dxa"/>
            <w:vAlign w:val="center"/>
          </w:tcPr>
          <w:p>
            <w:pPr>
              <w:jc w:val="center"/>
              <w:rPr>
                <w:rFonts w:hint="eastAsia" w:ascii="微软雅黑" w:hAnsi="微软雅黑" w:eastAsia="微软雅黑" w:cs="微软雅黑"/>
                <w:b w:val="0"/>
                <w:bCs w:val="0"/>
                <w:color w:val="000000"/>
                <w:sz w:val="18"/>
                <w:szCs w:val="18"/>
                <w:lang w:val="en-US" w:eastAsia="zh-CN"/>
              </w:rPr>
            </w:pPr>
            <w:r>
              <w:rPr>
                <w:rFonts w:hint="eastAsia" w:ascii="微软雅黑" w:hAnsi="微软雅黑" w:eastAsia="微软雅黑" w:cs="微软雅黑"/>
                <w:b w:val="0"/>
                <w:bCs w:val="0"/>
                <w:color w:val="000000"/>
                <w:sz w:val="18"/>
                <w:szCs w:val="18"/>
                <w:lang w:val="en-US" w:eastAsia="zh-CN"/>
              </w:rPr>
              <w:t>学习方法</w:t>
            </w:r>
          </w:p>
        </w:tc>
        <w:tc>
          <w:tcPr>
            <w:tcW w:w="2792" w:type="dxa"/>
            <w:vAlign w:val="center"/>
          </w:tcPr>
          <w:p>
            <w:pPr>
              <w:jc w:val="both"/>
              <w:rPr>
                <w:rFonts w:hint="eastAsia" w:ascii="微软雅黑" w:hAnsi="微软雅黑" w:eastAsia="微软雅黑" w:cs="微软雅黑"/>
                <w:b w:val="0"/>
                <w:bCs w:val="0"/>
                <w:color w:val="000000"/>
                <w:sz w:val="18"/>
                <w:szCs w:val="18"/>
                <w:lang w:val="en-US" w:eastAsia="zh-CN"/>
              </w:rPr>
            </w:pPr>
            <w:r>
              <w:rPr>
                <w:rFonts w:hint="eastAsia" w:ascii="微软雅黑" w:hAnsi="微软雅黑" w:eastAsia="微软雅黑" w:cs="微软雅黑"/>
                <w:b w:val="0"/>
                <w:bCs w:val="0"/>
                <w:color w:val="000000"/>
                <w:sz w:val="18"/>
                <w:szCs w:val="18"/>
                <w:lang w:val="en-US" w:eastAsia="zh-CN"/>
              </w:rPr>
              <w:t>列举学习方法及标准要求</w:t>
            </w:r>
          </w:p>
        </w:tc>
        <w:tc>
          <w:tcPr>
            <w:tcW w:w="2560" w:type="dxa"/>
            <w:vAlign w:val="center"/>
          </w:tcPr>
          <w:p>
            <w:pPr>
              <w:jc w:val="both"/>
              <w:rPr>
                <w:rFonts w:hint="eastAsia" w:ascii="微软雅黑" w:hAnsi="微软雅黑" w:eastAsia="微软雅黑" w:cs="微软雅黑"/>
                <w:b w:val="0"/>
                <w:bCs w:val="0"/>
                <w:color w:val="000000"/>
                <w:sz w:val="18"/>
                <w:szCs w:val="18"/>
                <w:lang w:val="en-US" w:eastAsia="zh-CN"/>
              </w:rPr>
            </w:pPr>
            <w:r>
              <w:rPr>
                <w:rFonts w:hint="eastAsia" w:ascii="微软雅黑" w:hAnsi="微软雅黑" w:eastAsia="微软雅黑" w:cs="微软雅黑"/>
                <w:b w:val="0"/>
                <w:bCs w:val="0"/>
                <w:color w:val="000000"/>
                <w:sz w:val="18"/>
                <w:szCs w:val="18"/>
                <w:lang w:val="en-US" w:eastAsia="zh-CN"/>
              </w:rPr>
              <w:t>强调“三习“</w:t>
            </w:r>
          </w:p>
        </w:tc>
        <w:tc>
          <w:tcPr>
            <w:tcW w:w="1384" w:type="dxa"/>
            <w:vAlign w:val="center"/>
          </w:tcPr>
          <w:p>
            <w:pPr>
              <w:jc w:val="both"/>
              <w:rPr>
                <w:rFonts w:hint="eastAsia" w:ascii="微软雅黑" w:hAnsi="微软雅黑" w:eastAsia="微软雅黑" w:cs="微软雅黑"/>
                <w:b w:val="0"/>
                <w:bCs w:val="0"/>
                <w:color w:val="000000"/>
                <w:sz w:val="18"/>
                <w:szCs w:val="18"/>
                <w:lang w:val="en-US" w:eastAsia="zh-CN"/>
              </w:rPr>
            </w:pPr>
            <w:r>
              <w:rPr>
                <w:rFonts w:hint="eastAsia" w:ascii="微软雅黑" w:hAnsi="微软雅黑" w:eastAsia="微软雅黑" w:cs="微软雅黑"/>
                <w:b w:val="0"/>
                <w:bCs w:val="0"/>
                <w:color w:val="000000"/>
                <w:sz w:val="18"/>
                <w:szCs w:val="18"/>
                <w:lang w:val="en-US" w:eastAsia="zh-CN"/>
              </w:rPr>
              <w:t>3min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1" w:hRule="atLeast"/>
        </w:trPr>
        <w:tc>
          <w:tcPr>
            <w:tcW w:w="1163" w:type="dxa"/>
            <w:vAlign w:val="top"/>
          </w:tcPr>
          <w:p>
            <w:pPr>
              <w:jc w:val="center"/>
              <w:rPr>
                <w:rFonts w:hint="eastAsia" w:ascii="微软雅黑" w:hAnsi="微软雅黑" w:eastAsia="微软雅黑" w:cs="微软雅黑"/>
                <w:b w:val="0"/>
                <w:bCs w:val="0"/>
                <w:color w:val="000000"/>
                <w:sz w:val="18"/>
                <w:szCs w:val="18"/>
                <w:lang w:val="en-US" w:eastAsia="zh-CN"/>
              </w:rPr>
            </w:pPr>
            <w:r>
              <w:rPr>
                <w:rFonts w:hint="eastAsia" w:ascii="微软雅黑" w:hAnsi="微软雅黑" w:eastAsia="微软雅黑" w:cs="微软雅黑"/>
                <w:b w:val="0"/>
                <w:bCs w:val="0"/>
                <w:color w:val="000000"/>
                <w:sz w:val="18"/>
                <w:szCs w:val="18"/>
                <w:lang w:val="en-US" w:eastAsia="zh-CN"/>
              </w:rPr>
              <w:t>7</w:t>
            </w:r>
          </w:p>
        </w:tc>
        <w:tc>
          <w:tcPr>
            <w:tcW w:w="2184" w:type="dxa"/>
            <w:vAlign w:val="center"/>
          </w:tcPr>
          <w:p>
            <w:pPr>
              <w:jc w:val="center"/>
              <w:rPr>
                <w:rFonts w:hint="eastAsia" w:ascii="微软雅黑" w:hAnsi="微软雅黑" w:eastAsia="微软雅黑" w:cs="微软雅黑"/>
                <w:b w:val="0"/>
                <w:bCs w:val="0"/>
                <w:color w:val="000000"/>
                <w:sz w:val="18"/>
                <w:szCs w:val="18"/>
                <w:lang w:val="en-US" w:eastAsia="zh-CN"/>
              </w:rPr>
            </w:pPr>
            <w:r>
              <w:rPr>
                <w:rFonts w:hint="eastAsia" w:ascii="微软雅黑" w:hAnsi="微软雅黑" w:eastAsia="微软雅黑" w:cs="微软雅黑"/>
                <w:b w:val="0"/>
                <w:bCs w:val="0"/>
                <w:color w:val="000000"/>
                <w:sz w:val="18"/>
                <w:szCs w:val="18"/>
                <w:lang w:val="en-US" w:eastAsia="zh-CN"/>
              </w:rPr>
              <w:t>课程要求</w:t>
            </w:r>
          </w:p>
        </w:tc>
        <w:tc>
          <w:tcPr>
            <w:tcW w:w="2792" w:type="dxa"/>
            <w:vAlign w:val="center"/>
          </w:tcPr>
          <w:p>
            <w:pPr>
              <w:jc w:val="both"/>
              <w:rPr>
                <w:rFonts w:hint="eastAsia" w:ascii="微软雅黑" w:hAnsi="微软雅黑" w:eastAsia="微软雅黑" w:cs="微软雅黑"/>
                <w:b w:val="0"/>
                <w:bCs w:val="0"/>
                <w:color w:val="000000"/>
                <w:sz w:val="18"/>
                <w:szCs w:val="18"/>
                <w:lang w:val="en-US" w:eastAsia="zh-CN"/>
              </w:rPr>
            </w:pPr>
            <w:r>
              <w:rPr>
                <w:rFonts w:hint="eastAsia" w:ascii="微软雅黑" w:hAnsi="微软雅黑" w:eastAsia="微软雅黑" w:cs="微软雅黑"/>
                <w:b w:val="0"/>
                <w:bCs w:val="0"/>
                <w:color w:val="000000"/>
                <w:sz w:val="18"/>
                <w:szCs w:val="18"/>
                <w:lang w:val="en-US" w:eastAsia="zh-CN"/>
              </w:rPr>
              <w:t>制定班级学习及纪律规范</w:t>
            </w:r>
          </w:p>
        </w:tc>
        <w:tc>
          <w:tcPr>
            <w:tcW w:w="2560" w:type="dxa"/>
            <w:vAlign w:val="center"/>
          </w:tcPr>
          <w:p>
            <w:pPr>
              <w:jc w:val="both"/>
              <w:rPr>
                <w:rFonts w:hint="eastAsia" w:ascii="微软雅黑" w:hAnsi="微软雅黑" w:eastAsia="微软雅黑" w:cs="微软雅黑"/>
                <w:b w:val="0"/>
                <w:bCs w:val="0"/>
                <w:color w:val="000000"/>
                <w:sz w:val="18"/>
                <w:szCs w:val="18"/>
                <w:lang w:val="en-US" w:eastAsia="zh-CN"/>
              </w:rPr>
            </w:pPr>
            <w:r>
              <w:rPr>
                <w:rFonts w:hint="eastAsia" w:ascii="微软雅黑" w:hAnsi="微软雅黑" w:eastAsia="微软雅黑" w:cs="微软雅黑"/>
                <w:b w:val="0"/>
                <w:bCs w:val="0"/>
                <w:color w:val="000000"/>
                <w:sz w:val="18"/>
                <w:szCs w:val="18"/>
                <w:lang w:val="en-US" w:eastAsia="zh-CN"/>
              </w:rPr>
              <w:t>学习期间的纪律</w:t>
            </w:r>
          </w:p>
        </w:tc>
        <w:tc>
          <w:tcPr>
            <w:tcW w:w="1384" w:type="dxa"/>
            <w:vAlign w:val="center"/>
          </w:tcPr>
          <w:p>
            <w:pPr>
              <w:jc w:val="both"/>
              <w:rPr>
                <w:rFonts w:hint="eastAsia" w:ascii="微软雅黑" w:hAnsi="微软雅黑" w:eastAsia="微软雅黑" w:cs="微软雅黑"/>
                <w:b w:val="0"/>
                <w:bCs w:val="0"/>
                <w:color w:val="000000"/>
                <w:sz w:val="18"/>
                <w:szCs w:val="18"/>
                <w:lang w:val="en-US" w:eastAsia="zh-CN"/>
              </w:rPr>
            </w:pPr>
            <w:r>
              <w:rPr>
                <w:rFonts w:hint="eastAsia" w:ascii="微软雅黑" w:hAnsi="微软雅黑" w:eastAsia="微软雅黑" w:cs="微软雅黑"/>
                <w:b w:val="0"/>
                <w:bCs w:val="0"/>
                <w:color w:val="000000"/>
                <w:sz w:val="18"/>
                <w:szCs w:val="18"/>
                <w:lang w:val="en-US" w:eastAsia="zh-CN"/>
              </w:rPr>
              <w:t>2min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1163" w:type="dxa"/>
            <w:vAlign w:val="top"/>
          </w:tcPr>
          <w:p>
            <w:pPr>
              <w:jc w:val="center"/>
              <w:rPr>
                <w:rFonts w:hint="eastAsia" w:ascii="微软雅黑" w:hAnsi="微软雅黑" w:eastAsia="微软雅黑" w:cs="微软雅黑"/>
                <w:b w:val="0"/>
                <w:bCs w:val="0"/>
                <w:color w:val="000000"/>
                <w:sz w:val="18"/>
                <w:szCs w:val="18"/>
                <w:lang w:val="en-US" w:eastAsia="zh-CN"/>
              </w:rPr>
            </w:pPr>
            <w:r>
              <w:rPr>
                <w:rFonts w:hint="eastAsia" w:ascii="微软雅黑" w:hAnsi="微软雅黑" w:eastAsia="微软雅黑" w:cs="微软雅黑"/>
                <w:b w:val="0"/>
                <w:bCs w:val="0"/>
                <w:color w:val="000000"/>
                <w:sz w:val="18"/>
                <w:szCs w:val="18"/>
                <w:lang w:val="en-US" w:eastAsia="zh-CN"/>
              </w:rPr>
              <w:t>8</w:t>
            </w:r>
          </w:p>
        </w:tc>
        <w:tc>
          <w:tcPr>
            <w:tcW w:w="2184" w:type="dxa"/>
            <w:vAlign w:val="center"/>
          </w:tcPr>
          <w:p>
            <w:pPr>
              <w:jc w:val="center"/>
              <w:rPr>
                <w:rFonts w:hint="eastAsia" w:ascii="微软雅黑" w:hAnsi="微软雅黑" w:eastAsia="微软雅黑" w:cs="微软雅黑"/>
                <w:b w:val="0"/>
                <w:bCs w:val="0"/>
                <w:color w:val="000000"/>
                <w:sz w:val="18"/>
                <w:szCs w:val="18"/>
                <w:lang w:val="en-US" w:eastAsia="zh-CN"/>
              </w:rPr>
            </w:pPr>
            <w:r>
              <w:rPr>
                <w:rFonts w:hint="eastAsia" w:ascii="微软雅黑" w:hAnsi="微软雅黑" w:eastAsia="微软雅黑" w:cs="微软雅黑"/>
                <w:b w:val="0"/>
                <w:bCs w:val="0"/>
                <w:color w:val="000000"/>
                <w:sz w:val="18"/>
                <w:szCs w:val="18"/>
                <w:lang w:val="en-US" w:eastAsia="zh-CN"/>
              </w:rPr>
              <w:t>下课礼仪</w:t>
            </w:r>
          </w:p>
        </w:tc>
        <w:tc>
          <w:tcPr>
            <w:tcW w:w="2792" w:type="dxa"/>
            <w:vAlign w:val="center"/>
          </w:tcPr>
          <w:p>
            <w:pPr>
              <w:jc w:val="both"/>
              <w:rPr>
                <w:rFonts w:hint="eastAsia" w:ascii="微软雅黑" w:hAnsi="微软雅黑" w:eastAsia="微软雅黑" w:cs="微软雅黑"/>
                <w:b w:val="0"/>
                <w:bCs w:val="0"/>
                <w:color w:val="000000"/>
                <w:sz w:val="18"/>
                <w:szCs w:val="18"/>
              </w:rPr>
            </w:pPr>
            <w:r>
              <w:rPr>
                <w:rFonts w:hint="eastAsia" w:ascii="微软雅黑" w:hAnsi="微软雅黑" w:eastAsia="微软雅黑" w:cs="微软雅黑"/>
                <w:b w:val="0"/>
                <w:bCs w:val="0"/>
                <w:color w:val="000000"/>
                <w:sz w:val="18"/>
                <w:szCs w:val="18"/>
              </w:rPr>
              <w:t>课堂结束，师生互谢，结束愉快课堂</w:t>
            </w:r>
          </w:p>
        </w:tc>
        <w:tc>
          <w:tcPr>
            <w:tcW w:w="2560" w:type="dxa"/>
            <w:vAlign w:val="center"/>
          </w:tcPr>
          <w:p>
            <w:pPr>
              <w:jc w:val="both"/>
              <w:rPr>
                <w:rFonts w:hint="eastAsia" w:ascii="微软雅黑" w:hAnsi="微软雅黑" w:eastAsia="微软雅黑" w:cs="微软雅黑"/>
                <w:b w:val="0"/>
                <w:bCs w:val="0"/>
                <w:color w:val="000000"/>
                <w:sz w:val="18"/>
                <w:szCs w:val="18"/>
              </w:rPr>
            </w:pPr>
            <w:r>
              <w:rPr>
                <w:rFonts w:hint="eastAsia" w:ascii="微软雅黑" w:hAnsi="微软雅黑" w:eastAsia="微软雅黑" w:cs="微软雅黑"/>
                <w:b w:val="0"/>
                <w:bCs w:val="0"/>
                <w:color w:val="000000"/>
                <w:sz w:val="18"/>
                <w:szCs w:val="18"/>
              </w:rPr>
              <w:t>精神面貌，互相致谢</w:t>
            </w:r>
          </w:p>
        </w:tc>
        <w:tc>
          <w:tcPr>
            <w:tcW w:w="1384" w:type="dxa"/>
            <w:vAlign w:val="center"/>
          </w:tcPr>
          <w:p>
            <w:pPr>
              <w:jc w:val="both"/>
              <w:rPr>
                <w:rFonts w:hint="eastAsia" w:ascii="微软雅黑" w:hAnsi="微软雅黑" w:eastAsia="微软雅黑" w:cs="微软雅黑"/>
                <w:b w:val="0"/>
                <w:bCs w:val="0"/>
                <w:color w:val="000000"/>
                <w:sz w:val="18"/>
                <w:szCs w:val="18"/>
                <w:lang w:val="en-US" w:eastAsia="zh-CN"/>
              </w:rPr>
            </w:pPr>
            <w:r>
              <w:rPr>
                <w:rFonts w:hint="eastAsia" w:ascii="微软雅黑" w:hAnsi="微软雅黑" w:eastAsia="微软雅黑" w:cs="微软雅黑"/>
                <w:b w:val="0"/>
                <w:bCs w:val="0"/>
                <w:color w:val="000000"/>
                <w:sz w:val="18"/>
                <w:szCs w:val="18"/>
                <w:lang w:val="en-US" w:eastAsia="zh-CN"/>
              </w:rPr>
              <w:t>1min</w:t>
            </w:r>
          </w:p>
        </w:tc>
      </w:tr>
    </w:tbl>
    <w:p>
      <w:pPr>
        <w:pStyle w:val="14"/>
        <w:numPr>
          <w:ilvl w:val="0"/>
          <w:numId w:val="0"/>
        </w:numPr>
        <w:spacing w:line="440" w:lineRule="exact"/>
        <w:ind w:leftChars="0"/>
        <w:rPr>
          <w:rFonts w:ascii="微软雅黑" w:hAnsi="微软雅黑" w:eastAsia="微软雅黑"/>
          <w:b/>
          <w:sz w:val="24"/>
          <w:szCs w:val="24"/>
        </w:rPr>
      </w:pPr>
    </w:p>
    <w:p>
      <w:pPr>
        <w:pStyle w:val="14"/>
        <w:numPr>
          <w:ilvl w:val="0"/>
          <w:numId w:val="11"/>
        </w:numPr>
        <w:spacing w:before="312" w:beforeLines="100" w:after="312" w:afterLines="100" w:line="400" w:lineRule="exact"/>
        <w:ind w:firstLineChars="0"/>
        <w:outlineLvl w:val="1"/>
        <w:rPr>
          <w:rFonts w:hint="eastAsia" w:ascii="微软雅黑" w:hAnsi="微软雅黑" w:eastAsia="微软雅黑"/>
          <w:b/>
          <w:bCs/>
          <w:color w:val="000000"/>
          <w:sz w:val="24"/>
          <w:szCs w:val="24"/>
        </w:rPr>
      </w:pPr>
      <w:r>
        <w:rPr>
          <w:rFonts w:hint="eastAsia" w:ascii="微软雅黑" w:hAnsi="微软雅黑" w:eastAsia="微软雅黑"/>
          <w:b/>
          <w:bCs/>
          <w:color w:val="000000"/>
          <w:sz w:val="24"/>
          <w:szCs w:val="24"/>
        </w:rPr>
        <w:t>脚本切片一</w:t>
      </w:r>
      <w:r>
        <w:rPr>
          <w:rFonts w:hint="eastAsia" w:ascii="微软雅黑" w:hAnsi="微软雅黑" w:eastAsia="微软雅黑"/>
          <w:b/>
          <w:bCs/>
          <w:color w:val="000000"/>
          <w:sz w:val="24"/>
          <w:szCs w:val="24"/>
          <w:lang w:eastAsia="zh-CN"/>
        </w:rPr>
        <w:t>：</w:t>
      </w:r>
      <w:r>
        <w:rPr>
          <w:rFonts w:hint="eastAsia" w:ascii="微软雅黑" w:hAnsi="微软雅黑" w:eastAsia="微软雅黑"/>
          <w:b/>
          <w:bCs/>
          <w:color w:val="000000"/>
          <w:sz w:val="24"/>
          <w:szCs w:val="24"/>
          <w:lang w:val="en-US" w:eastAsia="zh-CN"/>
        </w:rPr>
        <w:t>课堂礼仪</w:t>
      </w:r>
    </w:p>
    <w:tbl>
      <w:tblPr>
        <w:tblStyle w:val="12"/>
        <w:tblpPr w:leftFromText="180" w:rightFromText="180" w:vertAnchor="text" w:horzAnchor="page" w:tblpX="727" w:tblpY="386"/>
        <w:tblOverlap w:val="never"/>
        <w:tblW w:w="108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4"/>
        <w:gridCol w:w="4737"/>
        <w:gridCol w:w="4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5" w:hRule="atLeast"/>
        </w:trPr>
        <w:tc>
          <w:tcPr>
            <w:tcW w:w="1664" w:type="dxa"/>
            <w:vAlign w:val="top"/>
          </w:tcPr>
          <w:p>
            <w:pPr>
              <w:jc w:val="center"/>
              <w:rPr>
                <w:rFonts w:ascii="微软雅黑" w:hAnsi="微软雅黑" w:eastAsia="微软雅黑" w:cs="微软雅黑"/>
                <w:b/>
                <w:color w:val="000000"/>
                <w:szCs w:val="21"/>
              </w:rPr>
            </w:pPr>
            <w:r>
              <w:rPr>
                <w:rFonts w:hint="eastAsia" w:ascii="微软雅黑" w:hAnsi="微软雅黑" w:eastAsia="微软雅黑" w:cs="微软雅黑"/>
                <w:b/>
                <w:color w:val="000000"/>
                <w:szCs w:val="21"/>
              </w:rPr>
              <w:t>课堂模块</w:t>
            </w:r>
          </w:p>
        </w:tc>
        <w:tc>
          <w:tcPr>
            <w:tcW w:w="4737" w:type="dxa"/>
            <w:vAlign w:val="top"/>
          </w:tcPr>
          <w:p>
            <w:pPr>
              <w:jc w:val="center"/>
              <w:rPr>
                <w:rFonts w:ascii="微软雅黑" w:hAnsi="微软雅黑" w:eastAsia="微软雅黑" w:cs="微软雅黑"/>
                <w:b/>
                <w:color w:val="000000"/>
                <w:szCs w:val="21"/>
              </w:rPr>
            </w:pPr>
            <w:r>
              <w:rPr>
                <w:rFonts w:hint="eastAsia" w:ascii="微软雅黑" w:hAnsi="微软雅黑" w:eastAsia="微软雅黑" w:cs="微软雅黑"/>
                <w:b/>
                <w:color w:val="000000"/>
                <w:szCs w:val="21"/>
              </w:rPr>
              <w:t>教学内容</w:t>
            </w:r>
          </w:p>
        </w:tc>
        <w:tc>
          <w:tcPr>
            <w:tcW w:w="4495" w:type="dxa"/>
            <w:vAlign w:val="top"/>
          </w:tcPr>
          <w:p>
            <w:pPr>
              <w:jc w:val="center"/>
              <w:rPr>
                <w:rFonts w:ascii="微软雅黑" w:hAnsi="微软雅黑" w:eastAsia="微软雅黑" w:cs="微软雅黑"/>
                <w:b/>
                <w:color w:val="000000"/>
                <w:szCs w:val="21"/>
              </w:rPr>
            </w:pPr>
            <w:r>
              <w:rPr>
                <w:rFonts w:hint="eastAsia" w:ascii="微软雅黑" w:hAnsi="微软雅黑" w:eastAsia="微软雅黑" w:cs="微软雅黑"/>
                <w:b/>
                <w:color w:val="000000"/>
                <w:szCs w:val="21"/>
              </w:rPr>
              <w:t>教学标准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664" w:type="dxa"/>
            <w:vMerge w:val="restart"/>
            <w:vAlign w:val="center"/>
          </w:tcPr>
          <w:p>
            <w:pPr>
              <w:jc w:val="center"/>
              <w:rPr>
                <w:rFonts w:hint="eastAsia" w:ascii="微软雅黑" w:hAnsi="微软雅黑" w:eastAsia="微软雅黑" w:cs="Times New Roman"/>
                <w:b/>
                <w:bCs/>
                <w:color w:val="000000"/>
                <w:kern w:val="2"/>
                <w:sz w:val="18"/>
                <w:szCs w:val="18"/>
                <w:lang w:val="en-US" w:eastAsia="zh-CN" w:bidi="ar-SA"/>
              </w:rPr>
            </w:pPr>
            <w:r>
              <w:rPr>
                <w:rFonts w:hint="eastAsia" w:ascii="微软雅黑" w:hAnsi="微软雅黑" w:eastAsia="微软雅黑" w:cs="Times New Roman"/>
                <w:b/>
                <w:bCs/>
                <w:color w:val="000000"/>
                <w:kern w:val="2"/>
                <w:sz w:val="18"/>
                <w:szCs w:val="18"/>
                <w:lang w:val="en-US" w:eastAsia="zh-CN" w:bidi="ar-SA"/>
              </w:rPr>
              <w:t>课堂礼仪</w:t>
            </w:r>
          </w:p>
          <w:p>
            <w:pPr>
              <w:jc w:val="center"/>
              <w:rPr>
                <w:rFonts w:ascii="微软雅黑" w:hAnsi="微软雅黑" w:eastAsia="微软雅黑"/>
                <w:b/>
                <w:szCs w:val="21"/>
              </w:rPr>
            </w:pPr>
          </w:p>
        </w:tc>
        <w:tc>
          <w:tcPr>
            <w:tcW w:w="4737" w:type="dxa"/>
            <w:vAlign w:val="top"/>
          </w:tcPr>
          <w:p>
            <w:pPr>
              <w:rPr>
                <w:rFonts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上课铃响后，</w:t>
            </w:r>
          </w:p>
          <w:p>
            <w:pPr>
              <w:spacing w:line="260" w:lineRule="exact"/>
              <w:jc w:val="left"/>
              <w:rPr>
                <w:rFonts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班长喊起立—学生问好—班级口号—鼓掌—整理着装—欢迎教师上课</w:t>
            </w:r>
          </w:p>
        </w:tc>
        <w:tc>
          <w:tcPr>
            <w:tcW w:w="4495" w:type="dxa"/>
            <w:vAlign w:val="top"/>
          </w:tcPr>
          <w:p>
            <w:pPr>
              <w:spacing w:line="260" w:lineRule="exact"/>
              <w:rPr>
                <w:rFonts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1、上课前，提前30秒面带自信笑容走进教室，观察、问候学生们(等待上课)</w:t>
            </w:r>
          </w:p>
          <w:p>
            <w:pPr>
              <w:spacing w:line="260" w:lineRule="exact"/>
              <w:rPr>
                <w:rFonts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2、上课铃声响起！</w:t>
            </w:r>
          </w:p>
          <w:p>
            <w:pPr>
              <w:spacing w:line="260" w:lineRule="exact"/>
              <w:rPr>
                <w:rFonts w:ascii="微软雅黑" w:hAnsi="微软雅黑" w:eastAsia="微软雅黑" w:cs="微软雅黑"/>
                <w:color w:val="000000"/>
                <w:sz w:val="18"/>
                <w:szCs w:val="18"/>
              </w:rPr>
            </w:pPr>
            <w:r>
              <w:rPr>
                <w:rFonts w:hint="eastAsia" w:ascii="微软雅黑" w:hAnsi="微软雅黑" w:eastAsia="微软雅黑" w:cs="微软雅黑"/>
                <w:color w:val="000000"/>
                <w:sz w:val="18"/>
                <w:szCs w:val="18"/>
              </w:rPr>
              <w:t>3、老师检查学生工装，整理工装速度及姿势</w:t>
            </w:r>
          </w:p>
          <w:p>
            <w:pPr>
              <w:rPr>
                <w:rFonts w:ascii="微软雅黑" w:hAnsi="微软雅黑" w:eastAsia="微软雅黑" w:cs="微软雅黑"/>
                <w:color w:val="000000"/>
                <w:sz w:val="18"/>
                <w:szCs w:val="18"/>
              </w:rPr>
            </w:pPr>
            <w:r>
              <w:rPr>
                <w:rFonts w:ascii="微软雅黑" w:hAnsi="微软雅黑" w:eastAsia="微软雅黑"/>
              </w:rPr>
              <w:drawing>
                <wp:inline distT="0" distB="0" distL="114300" distR="114300">
                  <wp:extent cx="520700" cy="870585"/>
                  <wp:effectExtent l="0" t="0" r="12700" b="13335"/>
                  <wp:docPr id="3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descr="IMG_256"/>
                          <pic:cNvPicPr>
                            <a:picLocks noChangeAspect="1"/>
                          </pic:cNvPicPr>
                        </pic:nvPicPr>
                        <pic:blipFill>
                          <a:blip r:embed="rId6"/>
                          <a:stretch>
                            <a:fillRect/>
                          </a:stretch>
                        </pic:blipFill>
                        <pic:spPr>
                          <a:xfrm>
                            <a:off x="0" y="0"/>
                            <a:ext cx="520700" cy="870585"/>
                          </a:xfrm>
                          <a:prstGeom prst="rect">
                            <a:avLst/>
                          </a:prstGeom>
                          <a:noFill/>
                          <a:ln w="9525">
                            <a:noFill/>
                          </a:ln>
                        </pic:spPr>
                      </pic:pic>
                    </a:graphicData>
                  </a:graphic>
                </wp:inline>
              </w:drawing>
            </w:r>
            <w:r>
              <w:rPr>
                <w:rFonts w:hint="eastAsia" w:ascii="微软雅黑" w:hAnsi="微软雅黑" w:eastAsia="微软雅黑"/>
                <w:lang w:val="en-US" w:eastAsia="zh-CN"/>
              </w:rPr>
              <w:t xml:space="preserve">  </w:t>
            </w:r>
            <w:r>
              <w:rPr>
                <w:rFonts w:ascii="微软雅黑" w:hAnsi="微软雅黑" w:eastAsia="微软雅黑"/>
              </w:rPr>
              <w:drawing>
                <wp:inline distT="0" distB="0" distL="114300" distR="114300">
                  <wp:extent cx="583565" cy="894080"/>
                  <wp:effectExtent l="0" t="0" r="10795" b="5080"/>
                  <wp:docPr id="3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descr="IMG_256"/>
                          <pic:cNvPicPr>
                            <a:picLocks noChangeAspect="1"/>
                          </pic:cNvPicPr>
                        </pic:nvPicPr>
                        <pic:blipFill>
                          <a:blip r:embed="rId7"/>
                          <a:stretch>
                            <a:fillRect/>
                          </a:stretch>
                        </pic:blipFill>
                        <pic:spPr>
                          <a:xfrm>
                            <a:off x="0" y="0"/>
                            <a:ext cx="583565" cy="89408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5" w:hRule="atLeast"/>
        </w:trPr>
        <w:tc>
          <w:tcPr>
            <w:tcW w:w="1664" w:type="dxa"/>
            <w:vMerge w:val="continue"/>
            <w:vAlign w:val="center"/>
          </w:tcPr>
          <w:p>
            <w:pPr>
              <w:jc w:val="center"/>
              <w:rPr>
                <w:rFonts w:ascii="微软雅黑" w:hAnsi="微软雅黑" w:eastAsia="微软雅黑" w:cs="微软雅黑"/>
                <w:b/>
                <w:color w:val="000000"/>
                <w:sz w:val="18"/>
                <w:szCs w:val="18"/>
              </w:rPr>
            </w:pPr>
          </w:p>
        </w:tc>
        <w:tc>
          <w:tcPr>
            <w:tcW w:w="4737" w:type="dxa"/>
            <w:vAlign w:val="top"/>
          </w:tcPr>
          <w:p>
            <w:pPr>
              <w:spacing w:line="260" w:lineRule="exact"/>
              <w:jc w:val="left"/>
              <w:rPr>
                <w:rFonts w:hint="eastAsia" w:ascii="宋体" w:hAnsi="宋体"/>
                <w:color w:val="000000"/>
                <w:sz w:val="24"/>
                <w:szCs w:val="24"/>
              </w:rPr>
            </w:pPr>
            <w:r>
              <w:rPr>
                <w:rFonts w:hint="eastAsia" w:ascii="微软雅黑" w:hAnsi="微软雅黑" w:eastAsia="微软雅黑" w:cs="微软雅黑"/>
                <w:b/>
                <w:color w:val="000000"/>
                <w:sz w:val="18"/>
                <w:szCs w:val="18"/>
              </w:rPr>
              <w:t>讲师：</w:t>
            </w:r>
            <w:r>
              <w:rPr>
                <w:rFonts w:hint="eastAsia" w:ascii="微软雅黑" w:hAnsi="微软雅黑" w:eastAsia="微软雅黑" w:cs="微软雅黑"/>
                <w:color w:val="000000"/>
                <w:sz w:val="18"/>
                <w:szCs w:val="18"/>
              </w:rPr>
              <w:t>上课</w:t>
            </w:r>
          </w:p>
          <w:p>
            <w:pPr>
              <w:spacing w:line="260" w:lineRule="exact"/>
              <w:jc w:val="left"/>
              <w:rPr>
                <w:rFonts w:hint="eastAsia" w:ascii="宋体" w:hAnsi="宋体"/>
                <w:color w:val="000000"/>
                <w:sz w:val="24"/>
                <w:szCs w:val="24"/>
              </w:rPr>
            </w:pPr>
            <w:r>
              <w:rPr>
                <w:rFonts w:hint="eastAsia" w:ascii="微软雅黑" w:hAnsi="微软雅黑" w:eastAsia="微软雅黑" w:cs="微软雅黑"/>
                <w:b/>
                <w:color w:val="000000"/>
                <w:sz w:val="18"/>
                <w:szCs w:val="18"/>
              </w:rPr>
              <w:t>班长:</w:t>
            </w:r>
            <w:r>
              <w:rPr>
                <w:rFonts w:hint="eastAsia" w:ascii="宋体" w:hAnsi="宋体"/>
                <w:color w:val="000000"/>
                <w:sz w:val="24"/>
                <w:szCs w:val="24"/>
              </w:rPr>
              <w:t xml:space="preserve"> </w:t>
            </w:r>
            <w:r>
              <w:rPr>
                <w:rFonts w:hint="eastAsia" w:ascii="微软雅黑" w:hAnsi="微软雅黑" w:eastAsia="微软雅黑" w:cs="微软雅黑"/>
                <w:color w:val="000000"/>
                <w:sz w:val="18"/>
                <w:szCs w:val="18"/>
              </w:rPr>
              <w:t>起立</w:t>
            </w:r>
            <w:r>
              <w:rPr>
                <w:rFonts w:hint="eastAsia" w:ascii="宋体" w:hAnsi="宋体"/>
                <w:color w:val="000000"/>
                <w:sz w:val="24"/>
                <w:szCs w:val="24"/>
              </w:rPr>
              <w:t xml:space="preserve"> </w:t>
            </w:r>
          </w:p>
          <w:p>
            <w:pPr>
              <w:spacing w:line="260" w:lineRule="exact"/>
              <w:jc w:val="left"/>
              <w:rPr>
                <w:rFonts w:hint="eastAsia" w:ascii="微软雅黑" w:hAnsi="微软雅黑" w:eastAsia="微软雅黑" w:cs="微软雅黑"/>
                <w:color w:val="000000"/>
                <w:sz w:val="18"/>
                <w:szCs w:val="18"/>
              </w:rPr>
            </w:pPr>
            <w:r>
              <w:rPr>
                <w:rFonts w:hint="eastAsia" w:ascii="微软雅黑" w:hAnsi="微软雅黑" w:eastAsia="微软雅黑" w:cs="微软雅黑"/>
                <w:b/>
                <w:color w:val="000000"/>
                <w:sz w:val="18"/>
                <w:szCs w:val="18"/>
              </w:rPr>
              <w:t>班长:</w:t>
            </w:r>
            <w:r>
              <w:rPr>
                <w:rFonts w:hint="eastAsia" w:ascii="宋体" w:hAnsi="宋体"/>
                <w:color w:val="000000"/>
                <w:sz w:val="24"/>
                <w:szCs w:val="24"/>
              </w:rPr>
              <w:t xml:space="preserve"> </w:t>
            </w:r>
            <w:r>
              <w:rPr>
                <w:rFonts w:hint="eastAsia" w:ascii="微软雅黑" w:hAnsi="微软雅黑" w:eastAsia="微软雅黑" w:cs="微软雅黑"/>
                <w:color w:val="000000"/>
                <w:sz w:val="18"/>
                <w:szCs w:val="18"/>
              </w:rPr>
              <w:t>我们班级的口号是</w:t>
            </w:r>
          </w:p>
          <w:p>
            <w:pPr>
              <w:spacing w:line="260" w:lineRule="exact"/>
              <w:jc w:val="left"/>
              <w:rPr>
                <w:rFonts w:hint="eastAsia" w:ascii="微软雅黑" w:hAnsi="微软雅黑" w:eastAsia="宋体" w:cs="微软雅黑"/>
                <w:color w:val="000000"/>
                <w:sz w:val="18"/>
                <w:szCs w:val="18"/>
                <w:lang w:eastAsia="zh-CN"/>
              </w:rPr>
            </w:pPr>
            <w:r>
              <w:rPr>
                <w:rFonts w:hint="eastAsia" w:ascii="微软雅黑" w:hAnsi="微软雅黑" w:eastAsia="微软雅黑" w:cs="微软雅黑"/>
                <w:b/>
                <w:color w:val="000000"/>
                <w:sz w:val="18"/>
                <w:szCs w:val="18"/>
              </w:rPr>
              <w:t>全班:</w:t>
            </w:r>
            <w:r>
              <w:rPr>
                <w:rFonts w:hint="eastAsia" w:ascii="宋体" w:hAnsi="宋体"/>
                <w:color w:val="000000"/>
                <w:sz w:val="24"/>
                <w:szCs w:val="24"/>
              </w:rPr>
              <w:t xml:space="preserve"> </w:t>
            </w:r>
            <w:r>
              <w:rPr>
                <w:rFonts w:hint="eastAsia" w:ascii="宋体" w:hAnsi="宋体"/>
                <w:color w:val="000000"/>
                <w:sz w:val="24"/>
                <w:szCs w:val="24"/>
                <w:lang w:eastAsia="zh-CN"/>
              </w:rPr>
              <w:t>。。。。。</w:t>
            </w:r>
          </w:p>
          <w:p>
            <w:pPr>
              <w:spacing w:line="260" w:lineRule="exact"/>
              <w:jc w:val="left"/>
              <w:rPr>
                <w:rFonts w:hint="eastAsia" w:ascii="微软雅黑" w:hAnsi="微软雅黑" w:eastAsia="微软雅黑" w:cs="微软雅黑"/>
                <w:color w:val="000000"/>
                <w:sz w:val="18"/>
                <w:szCs w:val="18"/>
              </w:rPr>
            </w:pPr>
            <w:r>
              <w:rPr>
                <w:rFonts w:hint="eastAsia" w:ascii="微软雅黑" w:hAnsi="微软雅黑" w:eastAsia="微软雅黑" w:cs="微软雅黑"/>
                <w:b/>
                <w:color w:val="000000"/>
                <w:sz w:val="18"/>
                <w:szCs w:val="18"/>
              </w:rPr>
              <w:t>班长:</w:t>
            </w:r>
            <w:r>
              <w:rPr>
                <w:rFonts w:hint="eastAsia" w:ascii="宋体" w:hAnsi="宋体"/>
                <w:color w:val="000000"/>
                <w:sz w:val="24"/>
                <w:szCs w:val="24"/>
              </w:rPr>
              <w:t xml:space="preserve"> </w:t>
            </w:r>
            <w:r>
              <w:rPr>
                <w:rFonts w:hint="eastAsia" w:ascii="微软雅黑" w:hAnsi="微软雅黑" w:eastAsia="微软雅黑" w:cs="微软雅黑"/>
                <w:color w:val="000000"/>
                <w:sz w:val="18"/>
                <w:szCs w:val="18"/>
              </w:rPr>
              <w:t>开始</w:t>
            </w:r>
          </w:p>
          <w:p>
            <w:pPr>
              <w:spacing w:line="260" w:lineRule="exact"/>
              <w:jc w:val="left"/>
              <w:rPr>
                <w:rFonts w:hint="eastAsia" w:ascii="微软雅黑" w:hAnsi="微软雅黑" w:eastAsia="微软雅黑" w:cs="微软雅黑"/>
                <w:color w:val="000000"/>
                <w:sz w:val="18"/>
                <w:szCs w:val="18"/>
              </w:rPr>
            </w:pPr>
            <w:r>
              <w:rPr>
                <w:rFonts w:hint="eastAsia" w:ascii="微软雅黑" w:hAnsi="微软雅黑" w:eastAsia="微软雅黑" w:cs="微软雅黑"/>
                <w:b/>
                <w:color w:val="000000"/>
                <w:sz w:val="18"/>
                <w:szCs w:val="18"/>
              </w:rPr>
              <w:t>全班:</w:t>
            </w:r>
            <w:r>
              <w:rPr>
                <w:rFonts w:hint="eastAsia" w:ascii="宋体" w:hAnsi="宋体"/>
                <w:color w:val="000000"/>
                <w:sz w:val="24"/>
                <w:szCs w:val="24"/>
              </w:rPr>
              <w:t xml:space="preserve"> </w:t>
            </w:r>
            <w:r>
              <w:rPr>
                <w:rFonts w:hint="eastAsia" w:ascii="微软雅黑" w:hAnsi="微软雅黑" w:eastAsia="微软雅黑" w:cs="微软雅黑"/>
                <w:color w:val="000000"/>
                <w:sz w:val="18"/>
                <w:szCs w:val="18"/>
              </w:rPr>
              <w:t>拍手操</w:t>
            </w:r>
          </w:p>
          <w:p>
            <w:pPr>
              <w:spacing w:line="260" w:lineRule="exact"/>
              <w:jc w:val="left"/>
              <w:rPr>
                <w:rFonts w:hint="eastAsia" w:ascii="微软雅黑" w:hAnsi="微软雅黑" w:eastAsia="微软雅黑" w:cs="微软雅黑"/>
                <w:color w:val="000000"/>
                <w:sz w:val="18"/>
                <w:szCs w:val="18"/>
              </w:rPr>
            </w:pPr>
            <w:r>
              <w:rPr>
                <w:rFonts w:hint="eastAsia" w:ascii="微软雅黑" w:hAnsi="微软雅黑" w:eastAsia="微软雅黑" w:cs="微软雅黑"/>
                <w:b/>
                <w:color w:val="000000"/>
                <w:sz w:val="18"/>
                <w:szCs w:val="18"/>
              </w:rPr>
              <w:t xml:space="preserve">班长: </w:t>
            </w:r>
            <w:r>
              <w:rPr>
                <w:rFonts w:hint="eastAsia" w:ascii="微软雅黑" w:hAnsi="微软雅黑" w:eastAsia="微软雅黑" w:cs="微软雅黑"/>
                <w:color w:val="000000"/>
                <w:sz w:val="18"/>
                <w:szCs w:val="18"/>
              </w:rPr>
              <w:t>整理工装</w:t>
            </w:r>
          </w:p>
          <w:p>
            <w:pPr>
              <w:spacing w:line="260" w:lineRule="exact"/>
              <w:jc w:val="left"/>
              <w:rPr>
                <w:rFonts w:hint="eastAsia" w:ascii="微软雅黑" w:hAnsi="微软雅黑" w:eastAsia="微软雅黑" w:cs="微软雅黑"/>
                <w:color w:val="000000"/>
                <w:sz w:val="18"/>
                <w:szCs w:val="18"/>
              </w:rPr>
            </w:pPr>
            <w:r>
              <w:rPr>
                <w:rFonts w:hint="eastAsia" w:ascii="微软雅黑" w:hAnsi="微软雅黑" w:eastAsia="微软雅黑" w:cs="微软雅黑"/>
                <w:b/>
                <w:color w:val="000000"/>
                <w:sz w:val="18"/>
                <w:szCs w:val="18"/>
              </w:rPr>
              <w:t xml:space="preserve">讲师: </w:t>
            </w:r>
            <w:r>
              <w:rPr>
                <w:rFonts w:hint="eastAsia" w:ascii="微软雅黑" w:hAnsi="微软雅黑" w:eastAsia="微软雅黑" w:cs="微软雅黑"/>
                <w:color w:val="000000"/>
                <w:sz w:val="18"/>
                <w:szCs w:val="18"/>
              </w:rPr>
              <w:t xml:space="preserve">大家请座 </w:t>
            </w:r>
          </w:p>
        </w:tc>
        <w:tc>
          <w:tcPr>
            <w:tcW w:w="4495" w:type="dxa"/>
            <w:vAlign w:val="top"/>
          </w:tcPr>
          <w:p>
            <w:pPr>
              <w:rPr>
                <w:rFonts w:ascii="微软雅黑" w:hAnsi="微软雅黑" w:eastAsia="微软雅黑" w:cs="微软雅黑"/>
                <w:color w:val="000000"/>
                <w:sz w:val="18"/>
                <w:szCs w:val="18"/>
              </w:rPr>
            </w:pPr>
          </w:p>
        </w:tc>
      </w:tr>
    </w:tbl>
    <w:p>
      <w:pPr>
        <w:pStyle w:val="14"/>
        <w:numPr>
          <w:ilvl w:val="0"/>
          <w:numId w:val="0"/>
        </w:numPr>
        <w:spacing w:line="440" w:lineRule="exact"/>
        <w:ind w:leftChars="0"/>
        <w:rPr>
          <w:rFonts w:hint="eastAsia" w:ascii="微软雅黑" w:hAnsi="微软雅黑" w:eastAsia="微软雅黑"/>
          <w:b/>
          <w:sz w:val="24"/>
          <w:szCs w:val="24"/>
        </w:rPr>
      </w:pPr>
    </w:p>
    <w:p>
      <w:pPr>
        <w:pStyle w:val="14"/>
        <w:numPr>
          <w:ilvl w:val="0"/>
          <w:numId w:val="11"/>
        </w:numPr>
        <w:spacing w:before="312" w:beforeLines="100" w:after="312" w:afterLines="100" w:line="400" w:lineRule="exact"/>
        <w:ind w:firstLineChars="0"/>
        <w:outlineLvl w:val="1"/>
        <w:rPr>
          <w:rFonts w:hint="eastAsia" w:ascii="微软雅黑" w:hAnsi="微软雅黑" w:eastAsia="微软雅黑"/>
          <w:b/>
          <w:bCs/>
          <w:color w:val="000000"/>
          <w:sz w:val="24"/>
          <w:szCs w:val="24"/>
        </w:rPr>
      </w:pPr>
      <w:r>
        <w:rPr>
          <w:rFonts w:hint="eastAsia" w:ascii="微软雅黑" w:hAnsi="微软雅黑" w:eastAsia="微软雅黑"/>
          <w:b/>
          <w:bCs/>
          <w:color w:val="000000"/>
          <w:sz w:val="24"/>
          <w:szCs w:val="24"/>
        </w:rPr>
        <w:t>脚本切片</w:t>
      </w:r>
      <w:r>
        <w:rPr>
          <w:rFonts w:hint="eastAsia" w:ascii="微软雅黑" w:hAnsi="微软雅黑" w:eastAsia="微软雅黑"/>
          <w:b/>
          <w:bCs/>
          <w:color w:val="000000"/>
          <w:sz w:val="24"/>
          <w:szCs w:val="24"/>
          <w:lang w:val="en-US" w:eastAsia="zh-CN"/>
        </w:rPr>
        <w:t>二</w:t>
      </w:r>
      <w:r>
        <w:rPr>
          <w:rFonts w:hint="eastAsia" w:ascii="微软雅黑" w:hAnsi="微软雅黑" w:eastAsia="微软雅黑"/>
          <w:b/>
          <w:bCs/>
          <w:color w:val="000000"/>
          <w:sz w:val="24"/>
          <w:szCs w:val="24"/>
        </w:rPr>
        <w:t>：</w:t>
      </w:r>
      <w:r>
        <w:rPr>
          <w:rFonts w:hint="eastAsia" w:ascii="微软雅黑" w:hAnsi="微软雅黑" w:eastAsia="微软雅黑"/>
          <w:b/>
          <w:bCs/>
          <w:color w:val="000000"/>
          <w:sz w:val="24"/>
          <w:szCs w:val="24"/>
          <w:lang w:val="en-US" w:eastAsia="zh-CN"/>
        </w:rPr>
        <w:t>自我介绍</w:t>
      </w:r>
    </w:p>
    <w:tbl>
      <w:tblPr>
        <w:tblStyle w:val="12"/>
        <w:tblW w:w="10789" w:type="dxa"/>
        <w:tblInd w:w="2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8"/>
        <w:gridCol w:w="4419"/>
        <w:gridCol w:w="50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78" w:type="dxa"/>
            <w:vAlign w:val="top"/>
          </w:tcPr>
          <w:p>
            <w:pPr>
              <w:jc w:val="center"/>
              <w:rPr>
                <w:rFonts w:ascii="微软雅黑" w:hAnsi="微软雅黑" w:eastAsia="微软雅黑"/>
                <w:b/>
                <w:szCs w:val="21"/>
              </w:rPr>
            </w:pPr>
            <w:r>
              <w:rPr>
                <w:rFonts w:hint="eastAsia" w:ascii="微软雅黑" w:hAnsi="微软雅黑" w:eastAsia="微软雅黑"/>
                <w:b/>
                <w:szCs w:val="21"/>
              </w:rPr>
              <w:t>课堂模块</w:t>
            </w:r>
          </w:p>
        </w:tc>
        <w:tc>
          <w:tcPr>
            <w:tcW w:w="4419" w:type="dxa"/>
            <w:vAlign w:val="top"/>
          </w:tcPr>
          <w:p>
            <w:pPr>
              <w:jc w:val="center"/>
              <w:rPr>
                <w:rFonts w:ascii="微软雅黑" w:hAnsi="微软雅黑" w:eastAsia="微软雅黑"/>
                <w:b/>
                <w:szCs w:val="21"/>
              </w:rPr>
            </w:pPr>
            <w:r>
              <w:rPr>
                <w:rFonts w:hint="eastAsia" w:ascii="微软雅黑" w:hAnsi="微软雅黑" w:eastAsia="微软雅黑"/>
                <w:b/>
                <w:szCs w:val="21"/>
              </w:rPr>
              <w:t>教学内容/台词</w:t>
            </w:r>
          </w:p>
        </w:tc>
        <w:tc>
          <w:tcPr>
            <w:tcW w:w="5092" w:type="dxa"/>
            <w:vAlign w:val="top"/>
          </w:tcPr>
          <w:p>
            <w:pPr>
              <w:jc w:val="center"/>
              <w:rPr>
                <w:rFonts w:hint="eastAsia" w:ascii="微软雅黑" w:hAnsi="微软雅黑" w:eastAsia="微软雅黑"/>
                <w:b/>
                <w:szCs w:val="21"/>
                <w:lang w:eastAsia="zh-CN"/>
              </w:rPr>
            </w:pPr>
            <w:r>
              <w:rPr>
                <w:rFonts w:hint="eastAsia" w:ascii="微软雅黑" w:hAnsi="微软雅黑" w:eastAsia="微软雅黑"/>
                <w:b/>
                <w:szCs w:val="21"/>
              </w:rPr>
              <w:t>教学标准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97" w:hRule="atLeast"/>
        </w:trPr>
        <w:tc>
          <w:tcPr>
            <w:tcW w:w="1278" w:type="dxa"/>
            <w:vMerge w:val="restart"/>
            <w:vAlign w:val="center"/>
          </w:tcPr>
          <w:p>
            <w:pPr>
              <w:jc w:val="center"/>
              <w:rPr>
                <w:rFonts w:hint="eastAsia" w:ascii="微软雅黑" w:hAnsi="微软雅黑" w:eastAsia="微软雅黑"/>
                <w:b/>
                <w:szCs w:val="21"/>
                <w:lang w:val="en-US" w:eastAsia="zh-CN"/>
              </w:rPr>
            </w:pPr>
            <w:r>
              <w:rPr>
                <w:rFonts w:hint="eastAsia" w:ascii="微软雅黑" w:hAnsi="微软雅黑" w:eastAsia="微软雅黑"/>
                <w:color w:val="000000"/>
                <w:sz w:val="18"/>
                <w:szCs w:val="18"/>
                <w:lang w:val="en-US" w:eastAsia="zh-CN"/>
              </w:rPr>
              <w:t>自我介绍</w:t>
            </w:r>
          </w:p>
          <w:p>
            <w:pPr>
              <w:jc w:val="center"/>
              <w:rPr>
                <w:rFonts w:hint="eastAsia" w:ascii="微软雅黑" w:hAnsi="微软雅黑" w:eastAsia="微软雅黑"/>
                <w:b/>
                <w:szCs w:val="21"/>
              </w:rPr>
            </w:pPr>
          </w:p>
        </w:tc>
        <w:tc>
          <w:tcPr>
            <w:tcW w:w="4419" w:type="dxa"/>
            <w:vAlign w:val="top"/>
          </w:tcPr>
          <w:p>
            <w:pPr>
              <w:jc w:val="left"/>
              <w:rPr>
                <w:rFonts w:hint="eastAsia" w:ascii="微软雅黑" w:hAnsi="微软雅黑" w:eastAsia="微软雅黑"/>
                <w:color w:val="000000"/>
                <w:sz w:val="18"/>
                <w:szCs w:val="18"/>
                <w:lang w:val="en-US" w:eastAsia="zh-CN"/>
              </w:rPr>
            </w:pPr>
            <w:r>
              <w:rPr>
                <w:rFonts w:hint="eastAsia" w:ascii="微软雅黑" w:hAnsi="微软雅黑" w:eastAsia="微软雅黑"/>
                <w:b/>
                <w:bCs/>
                <w:color w:val="000000"/>
                <w:sz w:val="18"/>
                <w:szCs w:val="18"/>
                <w:lang w:val="en-US" w:eastAsia="zh-CN"/>
              </w:rPr>
              <w:t>讲师自我介绍</w:t>
            </w:r>
          </w:p>
        </w:tc>
        <w:tc>
          <w:tcPr>
            <w:tcW w:w="5092" w:type="dxa"/>
            <w:vAlign w:val="top"/>
          </w:tcPr>
          <w:p>
            <w:pPr>
              <w:pStyle w:val="14"/>
              <w:numPr>
                <w:ilvl w:val="0"/>
                <w:numId w:val="12"/>
              </w:numPr>
              <w:ind w:left="425" w:leftChars="0" w:hanging="425"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吸引学员注意力，让学员对讲师有基本的了解和信任</w:t>
            </w:r>
          </w:p>
          <w:p>
            <w:pPr>
              <w:pStyle w:val="14"/>
              <w:numPr>
                <w:ilvl w:val="0"/>
                <w:numId w:val="12"/>
              </w:numPr>
              <w:ind w:left="425" w:leftChars="0" w:hanging="425"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建立师生情感上的联接</w:t>
            </w:r>
          </w:p>
          <w:p>
            <w:pPr>
              <w:pStyle w:val="14"/>
              <w:numPr>
                <w:ilvl w:val="0"/>
                <w:numId w:val="12"/>
              </w:numPr>
              <w:ind w:left="425" w:leftChars="0" w:hanging="425"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明确讲师与课程的关系是专业的、权威的，从而让学生对课程有期待和兴奋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71" w:hRule="atLeast"/>
        </w:trPr>
        <w:tc>
          <w:tcPr>
            <w:tcW w:w="1278" w:type="dxa"/>
            <w:vMerge w:val="continue"/>
            <w:vAlign w:val="center"/>
          </w:tcPr>
          <w:p>
            <w:pPr>
              <w:jc w:val="center"/>
              <w:rPr>
                <w:rFonts w:hint="eastAsia" w:ascii="微软雅黑" w:hAnsi="微软雅黑" w:eastAsia="微软雅黑"/>
                <w:b/>
                <w:szCs w:val="21"/>
              </w:rPr>
            </w:pPr>
          </w:p>
        </w:tc>
        <w:tc>
          <w:tcPr>
            <w:tcW w:w="4419" w:type="dxa"/>
            <w:vAlign w:val="top"/>
          </w:tcPr>
          <w:p>
            <w:pPr>
              <w:jc w:val="left"/>
              <w:rPr>
                <w:rFonts w:hint="eastAsia" w:ascii="微软雅黑" w:hAnsi="微软雅黑" w:eastAsia="微软雅黑"/>
                <w:b/>
                <w:bCs/>
                <w:color w:val="000000"/>
                <w:sz w:val="18"/>
                <w:szCs w:val="18"/>
                <w:lang w:val="en-US" w:eastAsia="zh-CN"/>
              </w:rPr>
            </w:pPr>
            <w:r>
              <w:rPr>
                <w:rFonts w:hint="eastAsia" w:ascii="微软雅黑" w:hAnsi="微软雅黑" w:eastAsia="微软雅黑"/>
                <w:b/>
                <w:bCs/>
                <w:color w:val="000000"/>
                <w:sz w:val="18"/>
                <w:szCs w:val="18"/>
                <w:lang w:val="en-US" w:eastAsia="zh-CN"/>
              </w:rPr>
              <w:t>讲师：</w:t>
            </w:r>
          </w:p>
          <w:p>
            <w:pPr>
              <w:jc w:val="left"/>
              <w:rPr>
                <w:rFonts w:hint="eastAsia" w:ascii="微软雅黑" w:hAnsi="微软雅黑" w:eastAsia="微软雅黑"/>
                <w:b/>
                <w:bCs/>
                <w:color w:val="000000"/>
                <w:sz w:val="18"/>
                <w:szCs w:val="18"/>
                <w:lang w:val="en-US" w:eastAsia="zh-CN"/>
              </w:rPr>
            </w:pPr>
            <w:r>
              <w:rPr>
                <w:rFonts w:hint="eastAsia" w:ascii="微软雅黑" w:hAnsi="微软雅黑" w:eastAsia="微软雅黑"/>
                <w:b w:val="0"/>
                <w:bCs/>
                <w:color w:val="000000"/>
                <w:sz w:val="18"/>
                <w:szCs w:val="18"/>
                <w:lang w:val="en-US" w:eastAsia="zh-CN"/>
              </w:rPr>
              <w:t>根据自身教育、工作经历完成自我介绍</w:t>
            </w:r>
          </w:p>
        </w:tc>
        <w:tc>
          <w:tcPr>
            <w:tcW w:w="5092" w:type="dxa"/>
            <w:vAlign w:val="top"/>
          </w:tcPr>
          <w:p>
            <w:pPr>
              <w:pStyle w:val="14"/>
              <w:numPr>
                <w:ilvl w:val="0"/>
                <w:numId w:val="13"/>
              </w:numPr>
              <w:ind w:left="425" w:leftChars="0" w:hanging="425" w:firstLine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展示PPT个人基本信息：姓名、工作经历、课程关系</w:t>
            </w:r>
          </w:p>
        </w:tc>
      </w:tr>
    </w:tbl>
    <w:p>
      <w:pPr>
        <w:pStyle w:val="14"/>
        <w:numPr>
          <w:ilvl w:val="0"/>
          <w:numId w:val="0"/>
        </w:numPr>
        <w:spacing w:line="440" w:lineRule="exact"/>
        <w:ind w:leftChars="0"/>
        <w:rPr>
          <w:rFonts w:hint="eastAsia" w:ascii="微软雅黑" w:hAnsi="微软雅黑" w:eastAsia="微软雅黑"/>
          <w:b/>
          <w:sz w:val="24"/>
          <w:szCs w:val="24"/>
        </w:rPr>
      </w:pPr>
    </w:p>
    <w:p>
      <w:pPr>
        <w:pStyle w:val="14"/>
        <w:numPr>
          <w:ilvl w:val="0"/>
          <w:numId w:val="11"/>
        </w:numPr>
        <w:spacing w:before="312" w:beforeLines="100" w:after="312" w:afterLines="100" w:line="400" w:lineRule="exact"/>
        <w:ind w:firstLineChars="0"/>
        <w:outlineLvl w:val="1"/>
        <w:rPr>
          <w:rFonts w:hint="eastAsia" w:ascii="微软雅黑" w:hAnsi="微软雅黑" w:eastAsia="微软雅黑"/>
          <w:b/>
          <w:bCs/>
          <w:color w:val="000000"/>
          <w:sz w:val="24"/>
          <w:szCs w:val="24"/>
        </w:rPr>
      </w:pPr>
      <w:r>
        <w:rPr>
          <w:rFonts w:hint="eastAsia" w:ascii="微软雅黑" w:hAnsi="微软雅黑" w:eastAsia="微软雅黑"/>
          <w:b/>
          <w:bCs/>
          <w:color w:val="000000"/>
          <w:sz w:val="24"/>
          <w:szCs w:val="24"/>
        </w:rPr>
        <w:t>脚本切片</w:t>
      </w:r>
      <w:r>
        <w:rPr>
          <w:rFonts w:hint="eastAsia" w:ascii="微软雅黑" w:hAnsi="微软雅黑" w:eastAsia="微软雅黑"/>
          <w:b/>
          <w:bCs/>
          <w:color w:val="000000"/>
          <w:sz w:val="24"/>
          <w:szCs w:val="24"/>
          <w:lang w:val="en-US" w:eastAsia="zh-CN"/>
        </w:rPr>
        <w:t>三</w:t>
      </w:r>
      <w:r>
        <w:rPr>
          <w:rFonts w:hint="eastAsia" w:ascii="微软雅黑" w:hAnsi="微软雅黑" w:eastAsia="微软雅黑"/>
          <w:b/>
          <w:bCs/>
          <w:color w:val="000000"/>
          <w:sz w:val="24"/>
          <w:szCs w:val="24"/>
        </w:rPr>
        <w:t>：</w:t>
      </w:r>
      <w:r>
        <w:rPr>
          <w:rFonts w:hint="eastAsia" w:ascii="微软雅黑" w:hAnsi="微软雅黑" w:eastAsia="微软雅黑"/>
          <w:b/>
          <w:bCs/>
          <w:color w:val="000000"/>
          <w:sz w:val="24"/>
          <w:szCs w:val="24"/>
          <w:lang w:val="en-US" w:eastAsia="zh-CN"/>
        </w:rPr>
        <w:t>为什么学习本门课程</w:t>
      </w:r>
    </w:p>
    <w:p>
      <w:pPr>
        <w:pStyle w:val="14"/>
        <w:numPr>
          <w:ilvl w:val="0"/>
          <w:numId w:val="0"/>
        </w:numPr>
        <w:spacing w:line="440" w:lineRule="exact"/>
        <w:ind w:leftChars="0"/>
        <w:rPr>
          <w:rFonts w:hint="eastAsia" w:ascii="微软雅黑" w:hAnsi="微软雅黑" w:eastAsia="微软雅黑"/>
          <w:b/>
          <w:sz w:val="24"/>
          <w:szCs w:val="24"/>
        </w:rPr>
      </w:pPr>
    </w:p>
    <w:tbl>
      <w:tblPr>
        <w:tblStyle w:val="12"/>
        <w:tblW w:w="10789" w:type="dxa"/>
        <w:tblInd w:w="2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8"/>
        <w:gridCol w:w="4747"/>
        <w:gridCol w:w="47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8" w:type="dxa"/>
            <w:vAlign w:val="top"/>
          </w:tcPr>
          <w:p>
            <w:pPr>
              <w:jc w:val="center"/>
              <w:rPr>
                <w:rFonts w:ascii="微软雅黑" w:hAnsi="微软雅黑" w:eastAsia="微软雅黑"/>
                <w:b/>
                <w:szCs w:val="21"/>
              </w:rPr>
            </w:pPr>
            <w:r>
              <w:rPr>
                <w:rFonts w:hint="eastAsia" w:ascii="微软雅黑" w:hAnsi="微软雅黑" w:eastAsia="微软雅黑"/>
                <w:b/>
                <w:szCs w:val="21"/>
              </w:rPr>
              <w:t>课堂模块</w:t>
            </w:r>
          </w:p>
        </w:tc>
        <w:tc>
          <w:tcPr>
            <w:tcW w:w="4747" w:type="dxa"/>
            <w:vAlign w:val="top"/>
          </w:tcPr>
          <w:p>
            <w:pPr>
              <w:jc w:val="center"/>
              <w:rPr>
                <w:rFonts w:ascii="微软雅黑" w:hAnsi="微软雅黑" w:eastAsia="微软雅黑"/>
                <w:b/>
                <w:szCs w:val="21"/>
              </w:rPr>
            </w:pPr>
            <w:r>
              <w:rPr>
                <w:rFonts w:hint="eastAsia" w:ascii="微软雅黑" w:hAnsi="微软雅黑" w:eastAsia="微软雅黑"/>
                <w:b/>
                <w:szCs w:val="21"/>
              </w:rPr>
              <w:t>教学内容/台词</w:t>
            </w:r>
          </w:p>
        </w:tc>
        <w:tc>
          <w:tcPr>
            <w:tcW w:w="4764" w:type="dxa"/>
            <w:vAlign w:val="top"/>
          </w:tcPr>
          <w:p>
            <w:pPr>
              <w:jc w:val="center"/>
              <w:rPr>
                <w:rFonts w:hint="eastAsia" w:ascii="微软雅黑" w:hAnsi="微软雅黑" w:eastAsia="微软雅黑"/>
                <w:b/>
                <w:szCs w:val="21"/>
                <w:lang w:eastAsia="zh-CN"/>
              </w:rPr>
            </w:pPr>
            <w:r>
              <w:rPr>
                <w:rFonts w:hint="eastAsia" w:ascii="微软雅黑" w:hAnsi="微软雅黑" w:eastAsia="微软雅黑"/>
                <w:b/>
                <w:szCs w:val="21"/>
              </w:rPr>
              <w:t>教学标准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3" w:hRule="atLeast"/>
        </w:trPr>
        <w:tc>
          <w:tcPr>
            <w:tcW w:w="1278" w:type="dxa"/>
            <w:vMerge w:val="restart"/>
            <w:vAlign w:val="center"/>
          </w:tcPr>
          <w:p>
            <w:pPr>
              <w:jc w:val="center"/>
              <w:rPr>
                <w:rFonts w:hint="eastAsia" w:ascii="微软雅黑" w:hAnsi="微软雅黑" w:eastAsia="微软雅黑"/>
                <w:color w:val="000000"/>
                <w:sz w:val="18"/>
                <w:szCs w:val="18"/>
                <w:lang w:val="en-US" w:eastAsia="zh-CN"/>
              </w:rPr>
            </w:pPr>
          </w:p>
          <w:p>
            <w:pPr>
              <w:jc w:val="center"/>
              <w:rPr>
                <w:rFonts w:hint="eastAsia" w:ascii="微软雅黑" w:hAnsi="微软雅黑" w:eastAsia="微软雅黑"/>
                <w:color w:val="000000"/>
                <w:sz w:val="18"/>
                <w:szCs w:val="18"/>
                <w:lang w:val="en-US" w:eastAsia="zh-CN"/>
              </w:rPr>
            </w:pPr>
          </w:p>
          <w:p>
            <w:pPr>
              <w:jc w:val="center"/>
              <w:rPr>
                <w:rFonts w:hint="eastAsia" w:ascii="微软雅黑" w:hAnsi="微软雅黑" w:eastAsia="微软雅黑"/>
                <w:color w:val="000000"/>
                <w:sz w:val="18"/>
                <w:szCs w:val="18"/>
                <w:lang w:val="en-US" w:eastAsia="zh-CN"/>
              </w:rPr>
            </w:pPr>
          </w:p>
          <w:p>
            <w:pPr>
              <w:jc w:val="center"/>
              <w:rPr>
                <w:rFonts w:hint="eastAsia" w:ascii="微软雅黑" w:hAnsi="微软雅黑" w:eastAsia="微软雅黑"/>
                <w:b/>
                <w:szCs w:val="21"/>
              </w:rPr>
            </w:pPr>
            <w:r>
              <w:rPr>
                <w:rFonts w:hint="eastAsia" w:ascii="微软雅黑" w:hAnsi="微软雅黑" w:eastAsia="微软雅黑"/>
                <w:b/>
                <w:bCs/>
                <w:color w:val="000000"/>
                <w:sz w:val="18"/>
                <w:szCs w:val="18"/>
                <w:lang w:val="en-US" w:eastAsia="zh-CN"/>
              </w:rPr>
              <w:t>为什么学习本门课程</w:t>
            </w:r>
          </w:p>
        </w:tc>
        <w:tc>
          <w:tcPr>
            <w:tcW w:w="4747" w:type="dxa"/>
            <w:vAlign w:val="top"/>
          </w:tcPr>
          <w:p>
            <w:pPr>
              <w:jc w:val="left"/>
              <w:rPr>
                <w:rFonts w:hint="eastAsia" w:ascii="微软雅黑" w:hAnsi="微软雅黑" w:eastAsia="微软雅黑"/>
                <w:color w:val="000000"/>
                <w:sz w:val="18"/>
                <w:szCs w:val="18"/>
                <w:lang w:val="en-US" w:eastAsia="zh-CN"/>
              </w:rPr>
            </w:pPr>
            <w:r>
              <w:rPr>
                <w:rFonts w:hint="eastAsia" w:ascii="微软雅黑" w:hAnsi="微软雅黑" w:eastAsia="微软雅黑"/>
                <w:b/>
                <w:bCs/>
                <w:color w:val="000000"/>
                <w:sz w:val="18"/>
                <w:szCs w:val="18"/>
                <w:lang w:val="en-US" w:eastAsia="zh-CN"/>
              </w:rPr>
              <w:t>1.抛问题</w:t>
            </w:r>
          </w:p>
        </w:tc>
        <w:tc>
          <w:tcPr>
            <w:tcW w:w="4764" w:type="dxa"/>
            <w:vAlign w:val="top"/>
          </w:tcPr>
          <w:p>
            <w:pPr>
              <w:pStyle w:val="14"/>
              <w:numPr>
                <w:ilvl w:val="0"/>
                <w:numId w:val="0"/>
              </w:numPr>
              <w:ind w:leftChars="0"/>
              <w:rPr>
                <w:rFonts w:hint="eastAsia" w:ascii="微软雅黑" w:hAnsi="微软雅黑" w:eastAsia="微软雅黑"/>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24" w:hRule="atLeast"/>
        </w:trPr>
        <w:tc>
          <w:tcPr>
            <w:tcW w:w="1278" w:type="dxa"/>
            <w:vMerge w:val="continue"/>
            <w:vAlign w:val="center"/>
          </w:tcPr>
          <w:p>
            <w:pPr>
              <w:jc w:val="center"/>
              <w:rPr>
                <w:rFonts w:ascii="微软雅黑" w:hAnsi="微软雅黑" w:eastAsia="微软雅黑"/>
                <w:b/>
                <w:szCs w:val="21"/>
              </w:rPr>
            </w:pPr>
          </w:p>
        </w:tc>
        <w:tc>
          <w:tcPr>
            <w:tcW w:w="4747" w:type="dxa"/>
            <w:vAlign w:val="top"/>
          </w:tcPr>
          <w:p>
            <w:pPr>
              <w:rPr>
                <w:rFonts w:hint="eastAsia" w:ascii="微软雅黑" w:hAnsi="微软雅黑" w:eastAsia="微软雅黑"/>
                <w:b w:val="0"/>
                <w:bCs w:val="0"/>
                <w:color w:val="000000"/>
                <w:sz w:val="18"/>
                <w:szCs w:val="18"/>
                <w:lang w:val="en-US" w:eastAsia="zh-CN"/>
              </w:rPr>
            </w:pPr>
            <w:r>
              <w:rPr>
                <w:rFonts w:hint="eastAsia" w:ascii="微软雅黑" w:hAnsi="微软雅黑" w:eastAsia="微软雅黑"/>
                <w:b w:val="0"/>
                <w:bCs w:val="0"/>
                <w:color w:val="000000"/>
                <w:sz w:val="18"/>
                <w:szCs w:val="18"/>
                <w:lang w:val="en-US" w:eastAsia="zh-CN"/>
              </w:rPr>
              <w:t>讲师：</w:t>
            </w:r>
            <w:r>
              <w:rPr>
                <w:rFonts w:hint="eastAsia" w:ascii="微软雅黑" w:hAnsi="微软雅黑" w:eastAsia="微软雅黑"/>
                <w:b w:val="0"/>
                <w:bCs w:val="0"/>
                <w:color w:val="000000"/>
                <w:sz w:val="18"/>
                <w:szCs w:val="18"/>
                <w:lang w:val="en-US" w:eastAsia="zh-CN"/>
              </w:rPr>
              <w:t xml:space="preserve">在上个月大家已经学习了Java基础，你认为重要的知识有那些？ </w:t>
            </w:r>
          </w:p>
          <w:p>
            <w:pPr>
              <w:rPr>
                <w:rFonts w:hint="eastAsia" w:ascii="微软雅黑" w:hAnsi="微软雅黑" w:eastAsia="微软雅黑"/>
                <w:b w:val="0"/>
                <w:bCs w:val="0"/>
                <w:color w:val="000000"/>
                <w:sz w:val="18"/>
                <w:szCs w:val="18"/>
                <w:lang w:val="en-US" w:eastAsia="zh-CN"/>
              </w:rPr>
            </w:pPr>
            <w:r>
              <w:rPr>
                <w:rFonts w:hint="eastAsia" w:ascii="微软雅黑" w:hAnsi="微软雅黑" w:eastAsia="微软雅黑"/>
                <w:b w:val="0"/>
                <w:bCs w:val="0"/>
                <w:color w:val="000000"/>
                <w:sz w:val="18"/>
                <w:szCs w:val="18"/>
                <w:lang w:val="en-US" w:eastAsia="zh-CN"/>
              </w:rPr>
              <w:t>学生：</w:t>
            </w:r>
            <w:r>
              <w:rPr>
                <w:rFonts w:hint="eastAsia" w:ascii="微软雅黑" w:hAnsi="微软雅黑" w:eastAsia="微软雅黑"/>
                <w:b w:val="0"/>
                <w:bCs w:val="0"/>
                <w:color w:val="000000"/>
                <w:sz w:val="18"/>
                <w:szCs w:val="18"/>
                <w:lang w:val="en-US" w:eastAsia="zh-CN"/>
              </w:rPr>
              <w:t>接口、面向对象、多态、数组</w:t>
            </w:r>
          </w:p>
          <w:p>
            <w:pPr>
              <w:rPr>
                <w:rFonts w:hint="eastAsia" w:ascii="微软雅黑" w:hAnsi="微软雅黑" w:eastAsia="微软雅黑" w:cs="Times New Roman"/>
                <w:b w:val="0"/>
                <w:bCs w:val="0"/>
                <w:color w:val="000000"/>
                <w:kern w:val="0"/>
                <w:sz w:val="18"/>
                <w:szCs w:val="18"/>
                <w:lang w:val="en-US" w:eastAsia="zh-CN" w:bidi="ar-SA"/>
              </w:rPr>
            </w:pPr>
            <w:r>
              <w:rPr>
                <w:rFonts w:hint="eastAsia" w:ascii="微软雅黑" w:hAnsi="微软雅黑" w:eastAsia="微软雅黑"/>
                <w:b w:val="0"/>
                <w:bCs w:val="0"/>
                <w:color w:val="000000"/>
                <w:sz w:val="18"/>
                <w:szCs w:val="18"/>
                <w:lang w:val="en-US" w:eastAsia="zh-CN"/>
              </w:rPr>
              <w:t>讲师：</w:t>
            </w:r>
            <w:r>
              <w:rPr>
                <w:rFonts w:hint="eastAsia" w:ascii="微软雅黑" w:hAnsi="微软雅黑" w:eastAsia="微软雅黑"/>
                <w:b w:val="0"/>
                <w:bCs w:val="0"/>
                <w:color w:val="000000"/>
                <w:sz w:val="18"/>
                <w:szCs w:val="18"/>
                <w:lang w:val="en-US" w:eastAsia="zh-CN"/>
              </w:rPr>
              <w:t>这些内容都很重要，如果使用Java语言进行开发就必须要掌握这些基础的知识。</w:t>
            </w:r>
          </w:p>
          <w:p>
            <w:pPr>
              <w:rPr>
                <w:rFonts w:hint="eastAsia" w:ascii="微软雅黑" w:hAnsi="微软雅黑" w:eastAsia="微软雅黑"/>
                <w:b w:val="0"/>
                <w:bCs w:val="0"/>
                <w:color w:val="000000"/>
                <w:sz w:val="18"/>
                <w:szCs w:val="18"/>
                <w:lang w:val="en-US" w:eastAsia="zh-CN"/>
              </w:rPr>
            </w:pPr>
            <w:r>
              <w:rPr>
                <w:rFonts w:hint="eastAsia" w:ascii="微软雅黑" w:hAnsi="微软雅黑" w:eastAsia="微软雅黑"/>
                <w:b w:val="0"/>
                <w:bCs w:val="0"/>
                <w:color w:val="000000"/>
                <w:sz w:val="18"/>
                <w:szCs w:val="18"/>
                <w:lang w:val="en-US" w:eastAsia="zh-CN"/>
              </w:rPr>
              <w:t xml:space="preserve">讲师: </w:t>
            </w:r>
            <w:r>
              <w:rPr>
                <w:rFonts w:hint="eastAsia" w:ascii="微软雅黑" w:hAnsi="微软雅黑" w:eastAsia="微软雅黑"/>
                <w:b w:val="0"/>
                <w:bCs w:val="0"/>
                <w:color w:val="000000"/>
                <w:sz w:val="18"/>
                <w:szCs w:val="18"/>
                <w:lang w:val="en-US" w:eastAsia="zh-CN"/>
              </w:rPr>
              <w:t xml:space="preserve"> 万丈高楼平地起，只有理解并掌握这些基础知识，才能为后续深入学习奠定坚实的基础。</w:t>
            </w:r>
          </w:p>
          <w:p>
            <w:pPr>
              <w:rPr>
                <w:rFonts w:hint="eastAsia" w:ascii="微软雅黑" w:hAnsi="微软雅黑" w:eastAsia="微软雅黑"/>
                <w:b w:val="0"/>
                <w:bCs w:val="0"/>
                <w:color w:val="000000"/>
                <w:sz w:val="18"/>
                <w:szCs w:val="18"/>
                <w:lang w:val="en-US" w:eastAsia="zh-CN"/>
              </w:rPr>
            </w:pPr>
            <w:r>
              <w:rPr>
                <w:rFonts w:hint="eastAsia" w:ascii="微软雅黑" w:hAnsi="微软雅黑" w:eastAsia="微软雅黑"/>
                <w:b w:val="0"/>
                <w:bCs w:val="0"/>
                <w:color w:val="000000"/>
                <w:sz w:val="18"/>
                <w:szCs w:val="18"/>
                <w:lang w:val="en-US" w:eastAsia="zh-CN"/>
              </w:rPr>
              <w:t>讲师：如果要掌握这些基础知识，有什么好的学习技巧吗？</w:t>
            </w:r>
          </w:p>
          <w:p>
            <w:pPr>
              <w:rPr>
                <w:rFonts w:hint="eastAsia" w:ascii="微软雅黑" w:hAnsi="微软雅黑" w:eastAsia="微软雅黑" w:cs="Times New Roman"/>
                <w:b w:val="0"/>
                <w:bCs w:val="0"/>
                <w:color w:val="000000"/>
                <w:kern w:val="0"/>
                <w:sz w:val="18"/>
                <w:szCs w:val="18"/>
                <w:lang w:val="en-US" w:eastAsia="zh-CN" w:bidi="ar-SA"/>
              </w:rPr>
            </w:pPr>
            <w:r>
              <w:rPr>
                <w:rFonts w:hint="eastAsia" w:ascii="微软雅黑" w:hAnsi="微软雅黑" w:eastAsia="微软雅黑"/>
                <w:b w:val="0"/>
                <w:bCs w:val="0"/>
                <w:color w:val="000000"/>
                <w:sz w:val="18"/>
                <w:szCs w:val="18"/>
                <w:lang w:val="en-US" w:eastAsia="zh-CN"/>
              </w:rPr>
              <w:t>学生：</w:t>
            </w:r>
            <w:r>
              <w:rPr>
                <w:rFonts w:hint="eastAsia" w:ascii="微软雅黑" w:hAnsi="微软雅黑" w:eastAsia="微软雅黑"/>
                <w:b w:val="0"/>
                <w:bCs w:val="0"/>
                <w:color w:val="000000"/>
                <w:sz w:val="18"/>
                <w:szCs w:val="18"/>
                <w:lang w:val="en-US" w:eastAsia="zh-CN"/>
              </w:rPr>
              <w:t>小组讨论</w:t>
            </w:r>
          </w:p>
        </w:tc>
        <w:tc>
          <w:tcPr>
            <w:tcW w:w="4764" w:type="dxa"/>
            <w:vAlign w:val="top"/>
          </w:tcPr>
          <w:p>
            <w:pPr>
              <w:numPr>
                <w:ilvl w:val="0"/>
                <w:numId w:val="14"/>
              </w:numPr>
              <w:adjustRightInd w:val="0"/>
              <w:snapToGrid w:val="0"/>
              <w:jc w:val="left"/>
              <w:rPr>
                <w:rFonts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设疑</w:t>
            </w:r>
            <w:r>
              <w:rPr>
                <w:rFonts w:hint="eastAsia" w:ascii="微软雅黑" w:hAnsi="微软雅黑" w:eastAsia="微软雅黑"/>
                <w:color w:val="000000"/>
                <w:sz w:val="18"/>
                <w:szCs w:val="18"/>
              </w:rPr>
              <w:t>逐步引导</w:t>
            </w:r>
          </w:p>
          <w:p>
            <w:pPr>
              <w:numPr>
                <w:ilvl w:val="0"/>
                <w:numId w:val="14"/>
              </w:numPr>
              <w:adjustRightInd w:val="0"/>
              <w:snapToGrid w:val="0"/>
              <w:jc w:val="left"/>
              <w:rPr>
                <w:rFonts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学生小组讨论</w:t>
            </w:r>
          </w:p>
          <w:p>
            <w:pPr>
              <w:numPr>
                <w:ilvl w:val="0"/>
                <w:numId w:val="0"/>
              </w:numPr>
              <w:jc w:val="both"/>
              <w:rPr>
                <w:rFonts w:hint="eastAsia"/>
                <w:lang w:val="en-US" w:eastAsia="zh-CN"/>
              </w:rPr>
            </w:pPr>
            <w:r>
              <w:drawing>
                <wp:inline distT="0" distB="0" distL="114300" distR="114300">
                  <wp:extent cx="2491105" cy="1244600"/>
                  <wp:effectExtent l="0" t="0" r="8255" b="5080"/>
                  <wp:docPr id="4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9"/>
                          <pic:cNvPicPr>
                            <a:picLocks noChangeAspect="1"/>
                          </pic:cNvPicPr>
                        </pic:nvPicPr>
                        <pic:blipFill>
                          <a:blip r:embed="rId8"/>
                          <a:stretch>
                            <a:fillRect/>
                          </a:stretch>
                        </pic:blipFill>
                        <pic:spPr>
                          <a:xfrm>
                            <a:off x="0" y="0"/>
                            <a:ext cx="2491105" cy="124460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72" w:hRule="atLeast"/>
        </w:trPr>
        <w:tc>
          <w:tcPr>
            <w:tcW w:w="1278" w:type="dxa"/>
            <w:vMerge w:val="continue"/>
            <w:vAlign w:val="center"/>
          </w:tcPr>
          <w:p>
            <w:pPr>
              <w:jc w:val="center"/>
              <w:rPr>
                <w:rFonts w:ascii="微软雅黑" w:hAnsi="微软雅黑" w:eastAsia="微软雅黑"/>
                <w:b/>
                <w:szCs w:val="21"/>
              </w:rPr>
            </w:pPr>
          </w:p>
        </w:tc>
        <w:tc>
          <w:tcPr>
            <w:tcW w:w="4747" w:type="dxa"/>
            <w:vAlign w:val="top"/>
          </w:tcPr>
          <w:p>
            <w:pPr>
              <w:rPr>
                <w:rFonts w:hint="eastAsia" w:ascii="微软雅黑" w:hAnsi="微软雅黑" w:eastAsia="微软雅黑"/>
                <w:b/>
                <w:bCs/>
                <w:color w:val="000000"/>
                <w:sz w:val="18"/>
                <w:szCs w:val="18"/>
                <w:lang w:val="en-US" w:eastAsia="zh-CN"/>
              </w:rPr>
            </w:pPr>
            <w:r>
              <w:rPr>
                <w:rFonts w:hint="eastAsia" w:ascii="微软雅黑" w:hAnsi="微软雅黑" w:eastAsia="微软雅黑"/>
                <w:b/>
                <w:bCs/>
                <w:color w:val="000000"/>
                <w:sz w:val="18"/>
                <w:szCs w:val="18"/>
                <w:lang w:val="en-US" w:eastAsia="zh-CN"/>
              </w:rPr>
              <w:t>2.为什么学习Java进阶</w:t>
            </w:r>
          </w:p>
        </w:tc>
        <w:tc>
          <w:tcPr>
            <w:tcW w:w="4764" w:type="dxa"/>
            <w:vAlign w:val="top"/>
          </w:tcPr>
          <w:p>
            <w:pPr>
              <w:numPr>
                <w:ilvl w:val="0"/>
                <w:numId w:val="0"/>
              </w:numPr>
              <w:adjustRightInd w:val="0"/>
              <w:snapToGrid w:val="0"/>
              <w:jc w:val="left"/>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1278" w:type="dxa"/>
            <w:vMerge w:val="continue"/>
            <w:vAlign w:val="center"/>
          </w:tcPr>
          <w:p>
            <w:pPr>
              <w:jc w:val="center"/>
              <w:rPr>
                <w:rFonts w:ascii="微软雅黑" w:hAnsi="微软雅黑" w:eastAsia="微软雅黑"/>
                <w:b/>
                <w:szCs w:val="21"/>
              </w:rPr>
            </w:pPr>
          </w:p>
        </w:tc>
        <w:tc>
          <w:tcPr>
            <w:tcW w:w="4747" w:type="dxa"/>
            <w:vAlign w:val="top"/>
          </w:tcPr>
          <w:p>
            <w:pPr>
              <w:rPr>
                <w:rFonts w:hint="eastAsia" w:ascii="微软雅黑" w:hAnsi="微软雅黑" w:eastAsia="微软雅黑"/>
                <w:b w:val="0"/>
                <w:bCs w:val="0"/>
                <w:color w:val="000000"/>
                <w:sz w:val="18"/>
                <w:szCs w:val="18"/>
                <w:lang w:val="en-US" w:eastAsia="zh-CN"/>
              </w:rPr>
            </w:pPr>
            <w:r>
              <w:rPr>
                <w:rFonts w:hint="eastAsia" w:ascii="微软雅黑" w:hAnsi="微软雅黑" w:eastAsia="微软雅黑"/>
                <w:b w:val="0"/>
                <w:bCs w:val="0"/>
                <w:color w:val="000000"/>
                <w:sz w:val="18"/>
                <w:szCs w:val="18"/>
                <w:lang w:val="en-US" w:eastAsia="zh-CN"/>
              </w:rPr>
              <w:t>讲师：</w:t>
            </w:r>
            <w:r>
              <w:rPr>
                <w:rFonts w:hint="eastAsia" w:ascii="微软雅黑" w:hAnsi="微软雅黑" w:eastAsia="微软雅黑"/>
                <w:b w:val="0"/>
                <w:bCs w:val="0"/>
                <w:color w:val="000000"/>
                <w:sz w:val="18"/>
                <w:szCs w:val="18"/>
                <w:lang w:val="en-US" w:eastAsia="zh-CN"/>
              </w:rPr>
              <w:t>学习基础知识的目标就是为了更深入高级知识作准备。</w:t>
            </w:r>
          </w:p>
          <w:p>
            <w:pPr>
              <w:rPr>
                <w:rFonts w:hint="eastAsia" w:ascii="微软雅黑" w:hAnsi="微软雅黑" w:eastAsia="微软雅黑"/>
                <w:b w:val="0"/>
                <w:bCs w:val="0"/>
                <w:color w:val="000000"/>
                <w:sz w:val="18"/>
                <w:szCs w:val="18"/>
                <w:lang w:val="en-US" w:eastAsia="zh-CN"/>
              </w:rPr>
            </w:pPr>
            <w:r>
              <w:rPr>
                <w:rFonts w:hint="eastAsia" w:ascii="微软雅黑" w:hAnsi="微软雅黑" w:eastAsia="微软雅黑"/>
                <w:b w:val="0"/>
                <w:bCs w:val="0"/>
                <w:color w:val="000000"/>
                <w:sz w:val="18"/>
                <w:szCs w:val="18"/>
                <w:lang w:val="en-US" w:eastAsia="zh-CN"/>
              </w:rPr>
              <w:t>讲师：</w:t>
            </w:r>
            <w:r>
              <w:rPr>
                <w:rFonts w:hint="eastAsia" w:ascii="微软雅黑" w:hAnsi="微软雅黑" w:eastAsia="微软雅黑"/>
                <w:b w:val="0"/>
                <w:bCs w:val="0"/>
                <w:color w:val="000000"/>
                <w:sz w:val="18"/>
                <w:szCs w:val="18"/>
                <w:lang w:val="en-US" w:eastAsia="zh-CN"/>
              </w:rPr>
              <w:t>Java是目前软件开发语言中使用最广的一种开发语言。</w:t>
            </w:r>
          </w:p>
          <w:p>
            <w:pPr>
              <w:rPr>
                <w:rFonts w:hint="eastAsia" w:ascii="微软雅黑" w:hAnsi="微软雅黑" w:eastAsia="微软雅黑" w:cs="Times New Roman"/>
                <w:b w:val="0"/>
                <w:bCs w:val="0"/>
                <w:color w:val="000000"/>
                <w:kern w:val="0"/>
                <w:sz w:val="18"/>
                <w:szCs w:val="18"/>
                <w:lang w:val="en-US" w:eastAsia="zh-CN" w:bidi="ar-SA"/>
              </w:rPr>
            </w:pPr>
            <w:r>
              <w:rPr>
                <w:rFonts w:hint="eastAsia" w:ascii="微软雅黑" w:hAnsi="微软雅黑" w:eastAsia="微软雅黑"/>
                <w:b w:val="0"/>
                <w:bCs w:val="0"/>
                <w:color w:val="000000"/>
                <w:sz w:val="18"/>
                <w:szCs w:val="18"/>
                <w:lang w:val="en-US" w:eastAsia="zh-CN"/>
              </w:rPr>
              <w:t>讲师：基于Java语言开发的应用程序非常的广泛，例如网站开发、移动开发、游戏开发等。</w:t>
            </w:r>
          </w:p>
          <w:p>
            <w:pPr>
              <w:ind w:left="180" w:hanging="180" w:hangingChars="100"/>
              <w:jc w:val="both"/>
              <w:rPr>
                <w:rFonts w:hint="eastAsia" w:ascii="微软雅黑" w:hAnsi="微软雅黑" w:eastAsia="微软雅黑" w:cs="Times New Roman"/>
                <w:b w:val="0"/>
                <w:bCs w:val="0"/>
                <w:color w:val="000000"/>
                <w:kern w:val="0"/>
                <w:sz w:val="18"/>
                <w:szCs w:val="18"/>
                <w:lang w:val="en-US" w:eastAsia="zh-CN" w:bidi="ar-SA"/>
              </w:rPr>
            </w:pPr>
            <w:r>
              <w:rPr>
                <w:rFonts w:hint="eastAsia" w:ascii="微软雅黑" w:hAnsi="微软雅黑" w:eastAsia="微软雅黑" w:cs="Times New Roman"/>
                <w:b w:val="0"/>
                <w:bCs w:val="0"/>
                <w:color w:val="000000"/>
                <w:kern w:val="0"/>
                <w:sz w:val="18"/>
                <w:szCs w:val="18"/>
                <w:lang w:val="en-US" w:eastAsia="zh-CN" w:bidi="ar-SA"/>
              </w:rPr>
              <w:t>讲师</w:t>
            </w:r>
            <w:r>
              <w:rPr>
                <w:rFonts w:hint="eastAsia" w:ascii="微软雅黑" w:hAnsi="微软雅黑" w:eastAsia="微软雅黑"/>
                <w:b w:val="0"/>
                <w:bCs w:val="0"/>
                <w:color w:val="000000"/>
                <w:sz w:val="18"/>
                <w:szCs w:val="18"/>
              </w:rPr>
              <w:t>：</w:t>
            </w:r>
            <w:r>
              <w:rPr>
                <w:rFonts w:hint="eastAsia" w:ascii="微软雅黑" w:hAnsi="微软雅黑" w:eastAsia="微软雅黑" w:cs="Times New Roman"/>
                <w:b w:val="0"/>
                <w:bCs w:val="0"/>
                <w:color w:val="000000"/>
                <w:kern w:val="0"/>
                <w:sz w:val="18"/>
                <w:szCs w:val="18"/>
                <w:lang w:val="en-US" w:eastAsia="zh-CN" w:bidi="ar-SA"/>
              </w:rPr>
              <w:t>包括大数据、云计算等新兴技术，其底层也是基于Java语言来实现的。</w:t>
            </w:r>
          </w:p>
          <w:p>
            <w:pPr>
              <w:rPr>
                <w:rFonts w:hint="eastAsia" w:ascii="微软雅黑" w:hAnsi="微软雅黑" w:eastAsia="微软雅黑" w:cs="Times New Roman"/>
                <w:b w:val="0"/>
                <w:bCs w:val="0"/>
                <w:color w:val="000000"/>
                <w:kern w:val="0"/>
                <w:sz w:val="18"/>
                <w:szCs w:val="18"/>
                <w:lang w:val="en-US" w:eastAsia="zh-CN" w:bidi="ar-SA"/>
              </w:rPr>
            </w:pPr>
            <w:r>
              <w:rPr>
                <w:rFonts w:hint="eastAsia" w:ascii="微软雅黑" w:hAnsi="微软雅黑" w:eastAsia="微软雅黑" w:cs="Times New Roman"/>
                <w:b w:val="0"/>
                <w:bCs w:val="0"/>
                <w:color w:val="000000"/>
                <w:kern w:val="0"/>
                <w:sz w:val="18"/>
                <w:szCs w:val="18"/>
                <w:lang w:val="en-US" w:eastAsia="zh-CN" w:bidi="ar-SA"/>
              </w:rPr>
              <w:t>讲师</w:t>
            </w:r>
            <w:r>
              <w:rPr>
                <w:rFonts w:hint="eastAsia" w:ascii="微软雅黑" w:hAnsi="微软雅黑" w:eastAsia="微软雅黑"/>
                <w:b w:val="0"/>
                <w:bCs w:val="0"/>
                <w:color w:val="000000"/>
                <w:sz w:val="18"/>
                <w:szCs w:val="18"/>
              </w:rPr>
              <w:t>：</w:t>
            </w:r>
            <w:r>
              <w:rPr>
                <w:rFonts w:hint="eastAsia" w:ascii="微软雅黑" w:hAnsi="微软雅黑" w:eastAsia="微软雅黑" w:cs="Times New Roman"/>
                <w:b w:val="0"/>
                <w:bCs w:val="0"/>
                <w:color w:val="000000"/>
                <w:kern w:val="0"/>
                <w:sz w:val="18"/>
                <w:szCs w:val="18"/>
                <w:lang w:val="en-US" w:eastAsia="zh-CN" w:bidi="ar-SA"/>
              </w:rPr>
              <w:t>从应用领域、涉及的行业也非常的广泛。</w:t>
            </w:r>
          </w:p>
          <w:p>
            <w:pPr>
              <w:rPr>
                <w:rFonts w:hint="eastAsia" w:ascii="微软雅黑" w:hAnsi="微软雅黑" w:eastAsia="微软雅黑" w:cs="Times New Roman"/>
                <w:b w:val="0"/>
                <w:bCs w:val="0"/>
                <w:color w:val="000000"/>
                <w:kern w:val="0"/>
                <w:sz w:val="18"/>
                <w:szCs w:val="18"/>
                <w:lang w:val="en-US" w:eastAsia="zh-CN" w:bidi="ar-SA"/>
              </w:rPr>
            </w:pPr>
            <w:r>
              <w:rPr>
                <w:rFonts w:hint="eastAsia" w:ascii="微软雅黑" w:hAnsi="微软雅黑" w:eastAsia="微软雅黑" w:cs="Times New Roman"/>
                <w:b w:val="0"/>
                <w:bCs w:val="0"/>
                <w:color w:val="000000"/>
                <w:kern w:val="0"/>
                <w:sz w:val="18"/>
                <w:szCs w:val="18"/>
                <w:lang w:val="en-US" w:eastAsia="zh-CN" w:bidi="ar-SA"/>
              </w:rPr>
              <w:t>讲师: 目前大型企业在企业应用层面，更多的选择使用Java开发的应用程序。</w:t>
            </w:r>
          </w:p>
          <w:p>
            <w:pPr>
              <w:rPr>
                <w:rFonts w:hint="eastAsia" w:ascii="微软雅黑" w:hAnsi="微软雅黑" w:eastAsia="微软雅黑" w:cs="Times New Roman"/>
                <w:b/>
                <w:bCs/>
                <w:color w:val="000000"/>
                <w:kern w:val="0"/>
                <w:sz w:val="18"/>
                <w:szCs w:val="18"/>
                <w:lang w:val="en-US" w:eastAsia="zh-CN" w:bidi="ar-SA"/>
              </w:rPr>
            </w:pPr>
            <w:r>
              <w:rPr>
                <w:rFonts w:hint="eastAsia" w:ascii="微软雅黑" w:hAnsi="微软雅黑" w:eastAsia="微软雅黑" w:cs="Times New Roman"/>
                <w:b w:val="0"/>
                <w:bCs w:val="0"/>
                <w:color w:val="000000"/>
                <w:kern w:val="0"/>
                <w:sz w:val="18"/>
                <w:szCs w:val="18"/>
                <w:lang w:val="en-US" w:eastAsia="zh-CN" w:bidi="ar-SA"/>
              </w:rPr>
              <w:t>讲师：行业涉及金融业、通信行业、互联网商务，以及对安全性要求较高的企业。</w:t>
            </w:r>
          </w:p>
        </w:tc>
        <w:tc>
          <w:tcPr>
            <w:tcW w:w="4764" w:type="dxa"/>
            <w:vAlign w:val="top"/>
          </w:tcPr>
          <w:p>
            <w:pPr>
              <w:numPr>
                <w:ilvl w:val="0"/>
                <w:numId w:val="0"/>
              </w:numPr>
              <w:adjustRightInd w:val="0"/>
              <w:snapToGrid w:val="0"/>
              <w:jc w:val="left"/>
            </w:pPr>
          </w:p>
          <w:p>
            <w:pPr>
              <w:numPr>
                <w:ilvl w:val="0"/>
                <w:numId w:val="0"/>
              </w:numPr>
              <w:adjustRightInd w:val="0"/>
              <w:snapToGrid w:val="0"/>
              <w:jc w:val="left"/>
            </w:pPr>
            <w:r>
              <w:drawing>
                <wp:inline distT="0" distB="0" distL="114300" distR="114300">
                  <wp:extent cx="2465705" cy="1231900"/>
                  <wp:effectExtent l="0" t="0" r="3175" b="2540"/>
                  <wp:docPr id="4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0"/>
                          <pic:cNvPicPr>
                            <a:picLocks noChangeAspect="1"/>
                          </pic:cNvPicPr>
                        </pic:nvPicPr>
                        <pic:blipFill>
                          <a:blip r:embed="rId9"/>
                          <a:stretch>
                            <a:fillRect/>
                          </a:stretch>
                        </pic:blipFill>
                        <pic:spPr>
                          <a:xfrm>
                            <a:off x="0" y="0"/>
                            <a:ext cx="2465705" cy="1231900"/>
                          </a:xfrm>
                          <a:prstGeom prst="rect">
                            <a:avLst/>
                          </a:prstGeom>
                          <a:noFill/>
                          <a:ln w="9525">
                            <a:noFill/>
                          </a:ln>
                        </pic:spPr>
                      </pic:pic>
                    </a:graphicData>
                  </a:graphic>
                </wp:inline>
              </w:drawing>
            </w:r>
          </w:p>
          <w:p>
            <w:pPr>
              <w:numPr>
                <w:ilvl w:val="0"/>
                <w:numId w:val="0"/>
              </w:numPr>
              <w:adjustRightInd w:val="0"/>
              <w:snapToGrid w:val="0"/>
              <w:jc w:val="left"/>
            </w:pPr>
          </w:p>
          <w:p>
            <w:pPr>
              <w:numPr>
                <w:ilvl w:val="0"/>
                <w:numId w:val="0"/>
              </w:numPr>
              <w:adjustRightInd w:val="0"/>
              <w:snapToGrid w:val="0"/>
              <w:jc w:val="left"/>
            </w:pPr>
            <w:r>
              <w:drawing>
                <wp:inline distT="0" distB="0" distL="114300" distR="114300">
                  <wp:extent cx="2442845" cy="1273175"/>
                  <wp:effectExtent l="0" t="0" r="10795" b="6985"/>
                  <wp:docPr id="4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1"/>
                          <pic:cNvPicPr>
                            <a:picLocks noChangeAspect="1"/>
                          </pic:cNvPicPr>
                        </pic:nvPicPr>
                        <pic:blipFill>
                          <a:blip r:embed="rId10"/>
                          <a:stretch>
                            <a:fillRect/>
                          </a:stretch>
                        </pic:blipFill>
                        <pic:spPr>
                          <a:xfrm>
                            <a:off x="0" y="0"/>
                            <a:ext cx="2442845" cy="1273175"/>
                          </a:xfrm>
                          <a:prstGeom prst="rect">
                            <a:avLst/>
                          </a:prstGeom>
                          <a:noFill/>
                          <a:ln w="9525">
                            <a:noFill/>
                          </a:ln>
                        </pic:spPr>
                      </pic:pic>
                    </a:graphicData>
                  </a:graphic>
                </wp:inline>
              </w:drawing>
            </w:r>
          </w:p>
          <w:p>
            <w:pPr>
              <w:numPr>
                <w:ilvl w:val="0"/>
                <w:numId w:val="0"/>
              </w:numPr>
              <w:adjustRightInd w:val="0"/>
              <w:snapToGrid w:val="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7" w:hRule="atLeast"/>
        </w:trPr>
        <w:tc>
          <w:tcPr>
            <w:tcW w:w="1278" w:type="dxa"/>
            <w:vMerge w:val="continue"/>
            <w:vAlign w:val="center"/>
          </w:tcPr>
          <w:p>
            <w:pPr>
              <w:jc w:val="center"/>
              <w:rPr>
                <w:rFonts w:ascii="微软雅黑" w:hAnsi="微软雅黑" w:eastAsia="微软雅黑"/>
                <w:b/>
                <w:szCs w:val="21"/>
              </w:rPr>
            </w:pPr>
          </w:p>
        </w:tc>
        <w:tc>
          <w:tcPr>
            <w:tcW w:w="4747" w:type="dxa"/>
            <w:vAlign w:val="top"/>
          </w:tcPr>
          <w:p>
            <w:pPr>
              <w:numPr>
                <w:ilvl w:val="0"/>
                <w:numId w:val="0"/>
              </w:numPr>
              <w:ind w:leftChars="0"/>
              <w:rPr>
                <w:rFonts w:hint="eastAsia" w:ascii="微软雅黑" w:hAnsi="微软雅黑" w:eastAsia="微软雅黑"/>
                <w:b/>
                <w:bCs/>
                <w:color w:val="000000"/>
                <w:sz w:val="18"/>
                <w:szCs w:val="18"/>
                <w:lang w:val="en-US" w:eastAsia="zh-CN"/>
              </w:rPr>
            </w:pPr>
            <w:r>
              <w:rPr>
                <w:rFonts w:hint="eastAsia" w:ascii="微软雅黑" w:hAnsi="微软雅黑" w:eastAsia="微软雅黑"/>
                <w:b/>
                <w:bCs/>
                <w:color w:val="000000"/>
                <w:sz w:val="18"/>
                <w:szCs w:val="18"/>
                <w:lang w:val="en-US" w:eastAsia="zh-CN"/>
              </w:rPr>
              <w:t>3.从招聘、企业需求强调课程的重要性</w:t>
            </w:r>
          </w:p>
        </w:tc>
        <w:tc>
          <w:tcPr>
            <w:tcW w:w="4764" w:type="dxa"/>
            <w:vAlign w:val="top"/>
          </w:tcPr>
          <w:p>
            <w:pPr>
              <w:numPr>
                <w:ilvl w:val="0"/>
                <w:numId w:val="0"/>
              </w:numPr>
              <w:adjustRightInd w:val="0"/>
              <w:snapToGrid w:val="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6" w:hRule="atLeast"/>
        </w:trPr>
        <w:tc>
          <w:tcPr>
            <w:tcW w:w="1278" w:type="dxa"/>
            <w:vMerge w:val="continue"/>
            <w:vAlign w:val="center"/>
          </w:tcPr>
          <w:p>
            <w:pPr>
              <w:jc w:val="center"/>
              <w:rPr>
                <w:rFonts w:ascii="微软雅黑" w:hAnsi="微软雅黑" w:eastAsia="微软雅黑"/>
                <w:b/>
                <w:szCs w:val="21"/>
              </w:rPr>
            </w:pPr>
          </w:p>
        </w:tc>
        <w:tc>
          <w:tcPr>
            <w:tcW w:w="4747" w:type="dxa"/>
            <w:vAlign w:val="top"/>
          </w:tcPr>
          <w:p>
            <w:pPr>
              <w:rPr>
                <w:rFonts w:hint="eastAsia" w:ascii="微软雅黑" w:hAnsi="微软雅黑" w:eastAsia="微软雅黑"/>
                <w:b w:val="0"/>
                <w:bCs w:val="0"/>
                <w:color w:val="000000"/>
                <w:sz w:val="18"/>
                <w:szCs w:val="18"/>
                <w:lang w:val="en-US" w:eastAsia="zh-CN"/>
              </w:rPr>
            </w:pPr>
            <w:r>
              <w:rPr>
                <w:rFonts w:hint="eastAsia" w:ascii="微软雅黑" w:hAnsi="微软雅黑" w:eastAsia="微软雅黑"/>
                <w:b w:val="0"/>
                <w:bCs w:val="0"/>
                <w:color w:val="000000"/>
                <w:sz w:val="18"/>
                <w:szCs w:val="18"/>
                <w:lang w:val="en-US" w:eastAsia="zh-CN"/>
              </w:rPr>
              <w:t>讲师：随着信息产业的迅猛发展，行业人才需求量也在逐年扩大。</w:t>
            </w:r>
          </w:p>
          <w:p>
            <w:pPr>
              <w:rPr>
                <w:rFonts w:hint="eastAsia" w:ascii="微软雅黑" w:hAnsi="微软雅黑" w:eastAsia="微软雅黑"/>
                <w:b w:val="0"/>
                <w:bCs w:val="0"/>
                <w:color w:val="000000"/>
                <w:sz w:val="18"/>
                <w:szCs w:val="18"/>
                <w:lang w:val="en-US" w:eastAsia="zh-CN"/>
              </w:rPr>
            </w:pPr>
            <w:r>
              <w:rPr>
                <w:rFonts w:hint="eastAsia" w:ascii="微软雅黑" w:hAnsi="微软雅黑" w:eastAsia="微软雅黑"/>
                <w:b w:val="0"/>
                <w:bCs w:val="0"/>
                <w:color w:val="000000"/>
                <w:sz w:val="18"/>
                <w:szCs w:val="18"/>
                <w:lang w:val="en-US" w:eastAsia="zh-CN"/>
              </w:rPr>
              <w:t>讲师：据国内权威数据统计，未来五年，我国信息化人才总需求量高达1500万—2000万人。</w:t>
            </w:r>
          </w:p>
          <w:p>
            <w:pPr>
              <w:rPr>
                <w:rFonts w:hint="eastAsia" w:ascii="微软雅黑" w:hAnsi="微软雅黑" w:eastAsia="微软雅黑" w:cs="Times New Roman"/>
                <w:b w:val="0"/>
                <w:bCs w:val="0"/>
                <w:color w:val="000000"/>
                <w:kern w:val="0"/>
                <w:sz w:val="18"/>
                <w:szCs w:val="18"/>
                <w:lang w:val="en-US" w:eastAsia="zh-CN" w:bidi="ar-SA"/>
              </w:rPr>
            </w:pPr>
            <w:r>
              <w:rPr>
                <w:rFonts w:hint="eastAsia" w:ascii="微软雅黑" w:hAnsi="微软雅黑" w:eastAsia="微软雅黑"/>
                <w:b w:val="0"/>
                <w:bCs w:val="0"/>
                <w:color w:val="000000"/>
                <w:sz w:val="18"/>
                <w:szCs w:val="18"/>
                <w:lang w:val="en-US" w:eastAsia="zh-CN"/>
              </w:rPr>
              <w:t>讲师：以软件开发为例，我国软件人才需求以每年递增20%的速度增长，每年新增需求近百万。</w:t>
            </w:r>
          </w:p>
          <w:p>
            <w:pPr>
              <w:rPr>
                <w:rFonts w:hint="eastAsia" w:ascii="微软雅黑" w:hAnsi="微软雅黑" w:eastAsia="微软雅黑" w:cs="Times New Roman"/>
                <w:b w:val="0"/>
                <w:bCs w:val="0"/>
                <w:color w:val="000000"/>
                <w:kern w:val="0"/>
                <w:sz w:val="18"/>
                <w:szCs w:val="18"/>
                <w:lang w:val="en-US" w:eastAsia="zh-CN" w:bidi="ar-SA"/>
              </w:rPr>
            </w:pPr>
            <w:r>
              <w:rPr>
                <w:rFonts w:hint="eastAsia" w:ascii="微软雅黑" w:hAnsi="微软雅黑" w:eastAsia="微软雅黑"/>
                <w:b w:val="0"/>
                <w:bCs w:val="0"/>
                <w:color w:val="000000"/>
                <w:sz w:val="18"/>
                <w:szCs w:val="18"/>
                <w:lang w:val="en-US" w:eastAsia="zh-CN"/>
              </w:rPr>
              <w:t>讲师：</w:t>
            </w:r>
            <w:r>
              <w:rPr>
                <w:rFonts w:hint="eastAsia" w:ascii="微软雅黑" w:hAnsi="微软雅黑" w:eastAsia="微软雅黑" w:cs="Times New Roman"/>
                <w:b w:val="0"/>
                <w:bCs w:val="0"/>
                <w:color w:val="000000"/>
                <w:kern w:val="0"/>
                <w:sz w:val="18"/>
                <w:szCs w:val="18"/>
                <w:lang w:val="en-US" w:eastAsia="zh-CN" w:bidi="ar-SA"/>
              </w:rPr>
              <w:t>在所有软件开发人才的需求中，对Java工程师的需求达到全部需求量的60%以上。</w:t>
            </w:r>
          </w:p>
          <w:p>
            <w:pPr>
              <w:rPr>
                <w:rFonts w:hint="eastAsia" w:ascii="微软雅黑" w:hAnsi="微软雅黑" w:eastAsia="微软雅黑"/>
                <w:b w:val="0"/>
                <w:bCs w:val="0"/>
                <w:color w:val="000000"/>
                <w:sz w:val="18"/>
                <w:szCs w:val="18"/>
                <w:lang w:val="en-US" w:eastAsia="zh-CN"/>
              </w:rPr>
            </w:pPr>
            <w:r>
              <w:rPr>
                <w:rFonts w:hint="eastAsia" w:ascii="微软雅黑" w:hAnsi="微软雅黑" w:eastAsia="微软雅黑"/>
                <w:b w:val="0"/>
                <w:bCs w:val="0"/>
                <w:color w:val="000000"/>
                <w:sz w:val="18"/>
                <w:szCs w:val="18"/>
                <w:lang w:val="en-US" w:eastAsia="zh-CN"/>
              </w:rPr>
              <w:t>讲师：Java程序员的薪资收入相对较高，根据招聘网站的统计，一年经验的Java程序员平均月薪在13K。</w:t>
            </w:r>
          </w:p>
          <w:p>
            <w:pPr>
              <w:rPr>
                <w:rFonts w:hint="eastAsia" w:ascii="微软雅黑" w:hAnsi="微软雅黑" w:eastAsia="微软雅黑"/>
                <w:b w:val="0"/>
                <w:bCs w:val="0"/>
                <w:color w:val="000000"/>
                <w:sz w:val="18"/>
                <w:szCs w:val="18"/>
                <w:lang w:val="en-US" w:eastAsia="zh-CN"/>
              </w:rPr>
            </w:pPr>
            <w:r>
              <w:rPr>
                <w:rFonts w:hint="eastAsia" w:ascii="微软雅黑" w:hAnsi="微软雅黑" w:eastAsia="微软雅黑"/>
                <w:b w:val="0"/>
                <w:bCs w:val="0"/>
                <w:color w:val="000000"/>
                <w:sz w:val="18"/>
                <w:szCs w:val="18"/>
                <w:lang w:val="en-US" w:eastAsia="zh-CN"/>
              </w:rPr>
              <w:t>讲师：两至三年经验的Java程序员则可以达到月薪30K以上。</w:t>
            </w:r>
          </w:p>
          <w:p>
            <w:pPr>
              <w:rPr>
                <w:rFonts w:hint="eastAsia" w:ascii="微软雅黑" w:hAnsi="微软雅黑" w:eastAsia="微软雅黑"/>
                <w:b w:val="0"/>
                <w:bCs w:val="0"/>
                <w:color w:val="000000"/>
                <w:sz w:val="18"/>
                <w:szCs w:val="18"/>
                <w:lang w:val="en-US" w:eastAsia="zh-CN"/>
              </w:rPr>
            </w:pPr>
            <w:r>
              <w:rPr>
                <w:rFonts w:hint="eastAsia" w:ascii="微软雅黑" w:hAnsi="微软雅黑" w:eastAsia="微软雅黑"/>
                <w:b w:val="0"/>
                <w:bCs w:val="0"/>
                <w:color w:val="000000"/>
                <w:sz w:val="18"/>
                <w:szCs w:val="18"/>
                <w:lang w:val="en-US" w:eastAsia="zh-CN"/>
              </w:rPr>
              <w:t>讲师：高收入已经成Java程序员的代名词。</w:t>
            </w:r>
          </w:p>
          <w:p>
            <w:pPr>
              <w:rPr>
                <w:rFonts w:hint="eastAsia" w:ascii="微软雅黑" w:hAnsi="微软雅黑" w:eastAsia="微软雅黑"/>
                <w:b w:val="0"/>
                <w:bCs w:val="0"/>
                <w:color w:val="000000"/>
                <w:sz w:val="18"/>
                <w:szCs w:val="18"/>
                <w:lang w:val="en-US" w:eastAsia="zh-CN"/>
              </w:rPr>
            </w:pPr>
            <w:r>
              <w:rPr>
                <w:rFonts w:hint="eastAsia" w:ascii="微软雅黑" w:hAnsi="微软雅黑" w:eastAsia="微软雅黑"/>
                <w:b w:val="0"/>
                <w:bCs w:val="0"/>
                <w:color w:val="000000"/>
                <w:sz w:val="18"/>
                <w:szCs w:val="18"/>
                <w:lang w:val="en-US" w:eastAsia="zh-CN"/>
              </w:rPr>
              <w:t>讲师：最后，目前新技术的推出，其底层多数也是基于Java语言实现，例如大数据、云计算。</w:t>
            </w:r>
          </w:p>
          <w:p>
            <w:pPr>
              <w:rPr>
                <w:rFonts w:hint="eastAsia" w:ascii="微软雅黑" w:hAnsi="微软雅黑" w:eastAsia="微软雅黑"/>
                <w:b w:val="0"/>
                <w:bCs w:val="0"/>
                <w:color w:val="000000"/>
                <w:sz w:val="18"/>
                <w:szCs w:val="18"/>
                <w:lang w:val="en-US" w:eastAsia="zh-CN"/>
              </w:rPr>
            </w:pPr>
            <w:r>
              <w:rPr>
                <w:rFonts w:hint="eastAsia" w:ascii="微软雅黑" w:hAnsi="微软雅黑" w:eastAsia="微软雅黑"/>
                <w:b w:val="0"/>
                <w:bCs w:val="0"/>
                <w:color w:val="000000"/>
                <w:sz w:val="18"/>
                <w:szCs w:val="18"/>
                <w:lang w:val="en-US" w:eastAsia="zh-CN"/>
              </w:rPr>
              <w:t>讲师：风靡一时的Android开发，就是基于Java语言实现的。</w:t>
            </w:r>
          </w:p>
          <w:p>
            <w:pPr>
              <w:rPr>
                <w:rFonts w:hint="eastAsia" w:ascii="微软雅黑" w:hAnsi="微软雅黑" w:eastAsia="微软雅黑" w:cs="Times New Roman"/>
                <w:b w:val="0"/>
                <w:bCs w:val="0"/>
                <w:color w:val="000000"/>
                <w:kern w:val="0"/>
                <w:sz w:val="18"/>
                <w:szCs w:val="18"/>
                <w:lang w:val="en-US" w:eastAsia="zh-CN" w:bidi="ar-SA"/>
              </w:rPr>
            </w:pPr>
            <w:r>
              <w:rPr>
                <w:rFonts w:hint="eastAsia" w:ascii="微软雅黑" w:hAnsi="微软雅黑" w:eastAsia="微软雅黑" w:cs="Times New Roman"/>
                <w:b w:val="0"/>
                <w:bCs w:val="0"/>
                <w:color w:val="000000"/>
                <w:kern w:val="0"/>
                <w:sz w:val="18"/>
                <w:szCs w:val="18"/>
                <w:lang w:val="en-US" w:eastAsia="zh-CN" w:bidi="ar-SA"/>
              </w:rPr>
              <w:t>讲师:综上所述Java语言已经渗入到生活的方方面面，因此Java会始终引领软件开发的潮头，成为行业翘楚。</w:t>
            </w:r>
          </w:p>
        </w:tc>
        <w:tc>
          <w:tcPr>
            <w:tcW w:w="4764" w:type="dxa"/>
            <w:vAlign w:val="top"/>
          </w:tcPr>
          <w:p>
            <w:pPr>
              <w:numPr>
                <w:ilvl w:val="0"/>
                <w:numId w:val="15"/>
              </w:numPr>
              <w:adjustRightInd w:val="0"/>
              <w:snapToGrid w:val="0"/>
              <w:jc w:val="left"/>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展示PPT</w:t>
            </w:r>
          </w:p>
          <w:p>
            <w:pPr>
              <w:numPr>
                <w:ilvl w:val="0"/>
                <w:numId w:val="15"/>
              </w:numPr>
              <w:adjustRightInd w:val="0"/>
              <w:snapToGrid w:val="0"/>
              <w:jc w:val="left"/>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动作表情</w:t>
            </w:r>
          </w:p>
          <w:p>
            <w:pPr>
              <w:numPr>
                <w:ilvl w:val="0"/>
                <w:numId w:val="0"/>
              </w:numPr>
              <w:adjustRightInd w:val="0"/>
              <w:snapToGrid w:val="0"/>
              <w:ind w:left="403" w:leftChars="0"/>
              <w:jc w:val="left"/>
              <w:rPr>
                <w:rFonts w:hint="eastAsia" w:ascii="微软雅黑" w:hAnsi="微软雅黑" w:eastAsia="微软雅黑"/>
                <w:color w:val="000000"/>
                <w:sz w:val="18"/>
                <w:szCs w:val="18"/>
                <w:lang w:val="en-US" w:eastAsia="zh-CN"/>
              </w:rPr>
            </w:pPr>
          </w:p>
          <w:p>
            <w:pPr>
              <w:numPr>
                <w:ilvl w:val="0"/>
                <w:numId w:val="0"/>
              </w:numPr>
              <w:jc w:val="both"/>
              <w:rPr>
                <w:rFonts w:hint="eastAsia"/>
                <w:lang w:val="en-US" w:eastAsia="zh-CN"/>
              </w:rPr>
            </w:pPr>
            <w:r>
              <w:drawing>
                <wp:inline distT="0" distB="0" distL="114300" distR="114300">
                  <wp:extent cx="2499995" cy="1369695"/>
                  <wp:effectExtent l="0" t="0" r="14605" b="1905"/>
                  <wp:docPr id="4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2"/>
                          <pic:cNvPicPr>
                            <a:picLocks noChangeAspect="1"/>
                          </pic:cNvPicPr>
                        </pic:nvPicPr>
                        <pic:blipFill>
                          <a:blip r:embed="rId11"/>
                          <a:stretch>
                            <a:fillRect/>
                          </a:stretch>
                        </pic:blipFill>
                        <pic:spPr>
                          <a:xfrm>
                            <a:off x="0" y="0"/>
                            <a:ext cx="2499995" cy="1369695"/>
                          </a:xfrm>
                          <a:prstGeom prst="rect">
                            <a:avLst/>
                          </a:prstGeom>
                          <a:noFill/>
                          <a:ln w="9525">
                            <a:noFill/>
                          </a:ln>
                        </pic:spPr>
                      </pic:pic>
                    </a:graphicData>
                  </a:graphic>
                </wp:inline>
              </w:drawing>
            </w:r>
          </w:p>
        </w:tc>
      </w:tr>
    </w:tbl>
    <w:p>
      <w:pPr>
        <w:pStyle w:val="14"/>
        <w:numPr>
          <w:ilvl w:val="0"/>
          <w:numId w:val="11"/>
        </w:numPr>
        <w:spacing w:before="312" w:beforeLines="100" w:after="312" w:afterLines="100" w:line="400" w:lineRule="exact"/>
        <w:ind w:firstLineChars="0"/>
        <w:outlineLvl w:val="1"/>
        <w:rPr>
          <w:rFonts w:hint="eastAsia" w:ascii="微软雅黑" w:hAnsi="微软雅黑" w:eastAsia="微软雅黑"/>
          <w:b/>
          <w:bCs/>
          <w:color w:val="000000"/>
          <w:sz w:val="24"/>
          <w:szCs w:val="24"/>
        </w:rPr>
      </w:pPr>
      <w:r>
        <w:rPr>
          <w:rFonts w:hint="eastAsia" w:ascii="微软雅黑" w:hAnsi="微软雅黑" w:eastAsia="微软雅黑"/>
          <w:b/>
          <w:bCs/>
          <w:color w:val="000000"/>
          <w:sz w:val="24"/>
          <w:szCs w:val="24"/>
        </w:rPr>
        <w:t>脚本切片</w:t>
      </w:r>
      <w:r>
        <w:rPr>
          <w:rFonts w:hint="eastAsia" w:ascii="微软雅黑" w:hAnsi="微软雅黑" w:eastAsia="微软雅黑"/>
          <w:b/>
          <w:bCs/>
          <w:color w:val="000000"/>
          <w:sz w:val="24"/>
          <w:szCs w:val="24"/>
          <w:lang w:val="en-US" w:eastAsia="zh-CN"/>
        </w:rPr>
        <w:t>六</w:t>
      </w:r>
      <w:r>
        <w:rPr>
          <w:rFonts w:hint="eastAsia" w:ascii="微软雅黑" w:hAnsi="微软雅黑" w:eastAsia="微软雅黑"/>
          <w:b/>
          <w:bCs/>
          <w:color w:val="000000"/>
          <w:sz w:val="24"/>
          <w:szCs w:val="24"/>
        </w:rPr>
        <w:t>：</w:t>
      </w:r>
      <w:r>
        <w:rPr>
          <w:rFonts w:hint="eastAsia" w:ascii="微软雅黑" w:hAnsi="微软雅黑" w:eastAsia="微软雅黑"/>
          <w:b/>
          <w:bCs/>
          <w:color w:val="000000"/>
          <w:sz w:val="24"/>
          <w:szCs w:val="24"/>
          <w:lang w:val="en-US" w:eastAsia="zh-CN"/>
        </w:rPr>
        <w:t>案例展示</w:t>
      </w:r>
    </w:p>
    <w:tbl>
      <w:tblPr>
        <w:tblStyle w:val="11"/>
        <w:tblW w:w="10789" w:type="dxa"/>
        <w:tblInd w:w="2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8"/>
        <w:gridCol w:w="4419"/>
        <w:gridCol w:w="50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6" w:hRule="atLeast"/>
        </w:trPr>
        <w:tc>
          <w:tcPr>
            <w:tcW w:w="1278" w:type="dxa"/>
            <w:vAlign w:val="top"/>
          </w:tcPr>
          <w:p>
            <w:pPr>
              <w:jc w:val="center"/>
              <w:rPr>
                <w:rFonts w:ascii="微软雅黑" w:hAnsi="微软雅黑" w:eastAsia="微软雅黑"/>
                <w:b/>
                <w:szCs w:val="21"/>
              </w:rPr>
            </w:pPr>
            <w:r>
              <w:rPr>
                <w:rFonts w:hint="eastAsia" w:ascii="微软雅黑" w:hAnsi="微软雅黑" w:eastAsia="微软雅黑"/>
                <w:b/>
                <w:szCs w:val="21"/>
              </w:rPr>
              <w:t>课堂模块</w:t>
            </w:r>
          </w:p>
        </w:tc>
        <w:tc>
          <w:tcPr>
            <w:tcW w:w="4419" w:type="dxa"/>
            <w:vAlign w:val="top"/>
          </w:tcPr>
          <w:p>
            <w:pPr>
              <w:jc w:val="center"/>
              <w:rPr>
                <w:rFonts w:ascii="微软雅黑" w:hAnsi="微软雅黑" w:eastAsia="微软雅黑"/>
                <w:b/>
                <w:szCs w:val="21"/>
              </w:rPr>
            </w:pPr>
            <w:r>
              <w:rPr>
                <w:rFonts w:hint="eastAsia" w:ascii="微软雅黑" w:hAnsi="微软雅黑" w:eastAsia="微软雅黑"/>
                <w:b/>
                <w:szCs w:val="21"/>
              </w:rPr>
              <w:t>教学内容/台词</w:t>
            </w:r>
          </w:p>
        </w:tc>
        <w:tc>
          <w:tcPr>
            <w:tcW w:w="5092" w:type="dxa"/>
            <w:vAlign w:val="top"/>
          </w:tcPr>
          <w:p>
            <w:pPr>
              <w:jc w:val="center"/>
              <w:rPr>
                <w:rFonts w:ascii="微软雅黑" w:hAnsi="微软雅黑" w:eastAsia="微软雅黑"/>
                <w:b/>
                <w:szCs w:val="21"/>
              </w:rPr>
            </w:pPr>
            <w:r>
              <w:rPr>
                <w:rFonts w:hint="eastAsia" w:ascii="微软雅黑" w:hAnsi="微软雅黑" w:eastAsia="微软雅黑"/>
                <w:b/>
                <w:szCs w:val="21"/>
              </w:rPr>
              <w:t>教学标准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 w:hRule="atLeast"/>
        </w:trPr>
        <w:tc>
          <w:tcPr>
            <w:tcW w:w="1278" w:type="dxa"/>
            <w:vMerge w:val="restart"/>
            <w:vAlign w:val="center"/>
          </w:tcPr>
          <w:p>
            <w:pPr>
              <w:jc w:val="center"/>
              <w:rPr>
                <w:rFonts w:hint="eastAsia" w:ascii="微软雅黑" w:hAnsi="微软雅黑" w:eastAsia="微软雅黑"/>
                <w:color w:val="000000"/>
                <w:sz w:val="18"/>
                <w:szCs w:val="18"/>
                <w:lang w:val="en-US" w:eastAsia="zh-CN"/>
              </w:rPr>
            </w:pPr>
          </w:p>
          <w:p>
            <w:pPr>
              <w:jc w:val="center"/>
              <w:rPr>
                <w:rFonts w:hint="eastAsia" w:ascii="微软雅黑" w:hAnsi="微软雅黑" w:eastAsia="微软雅黑"/>
                <w:color w:val="000000"/>
                <w:sz w:val="18"/>
                <w:szCs w:val="18"/>
                <w:lang w:val="en-US" w:eastAsia="zh-CN"/>
              </w:rPr>
            </w:pPr>
          </w:p>
          <w:p>
            <w:pPr>
              <w:jc w:val="center"/>
              <w:rPr>
                <w:rFonts w:hint="eastAsia" w:ascii="微软雅黑" w:hAnsi="微软雅黑" w:eastAsia="微软雅黑"/>
                <w:color w:val="000000"/>
                <w:sz w:val="18"/>
                <w:szCs w:val="18"/>
                <w:lang w:val="en-US" w:eastAsia="zh-CN"/>
              </w:rPr>
            </w:pPr>
          </w:p>
          <w:p>
            <w:pPr>
              <w:jc w:val="center"/>
              <w:rPr>
                <w:rFonts w:hint="eastAsia" w:ascii="微软雅黑" w:hAnsi="微软雅黑" w:eastAsia="微软雅黑"/>
                <w:color w:val="000000"/>
                <w:sz w:val="18"/>
                <w:szCs w:val="18"/>
                <w:lang w:val="en-US" w:eastAsia="zh-CN"/>
              </w:rPr>
            </w:pPr>
          </w:p>
          <w:p>
            <w:pPr>
              <w:jc w:val="center"/>
              <w:rPr>
                <w:rFonts w:hint="eastAsia" w:ascii="微软雅黑" w:hAnsi="微软雅黑" w:eastAsia="微软雅黑"/>
                <w:b/>
                <w:sz w:val="18"/>
                <w:szCs w:val="18"/>
                <w:lang w:val="en-US" w:eastAsia="zh-CN"/>
              </w:rPr>
            </w:pPr>
            <w:r>
              <w:rPr>
                <w:rFonts w:hint="eastAsia" w:ascii="微软雅黑" w:hAnsi="微软雅黑" w:eastAsia="微软雅黑"/>
                <w:b/>
                <w:sz w:val="18"/>
                <w:szCs w:val="18"/>
                <w:lang w:val="en-US" w:eastAsia="zh-CN"/>
              </w:rPr>
              <w:t>本门课程的价值意义</w:t>
            </w:r>
          </w:p>
        </w:tc>
        <w:tc>
          <w:tcPr>
            <w:tcW w:w="4419" w:type="dxa"/>
            <w:vAlign w:val="top"/>
          </w:tcPr>
          <w:p>
            <w:pPr>
              <w:rPr>
                <w:rFonts w:hint="eastAsia" w:ascii="微软雅黑" w:hAnsi="微软雅黑" w:eastAsia="微软雅黑"/>
                <w:color w:val="000000"/>
                <w:sz w:val="18"/>
                <w:szCs w:val="18"/>
                <w:lang w:val="en-US" w:eastAsia="zh-CN"/>
              </w:rPr>
            </w:pPr>
            <w:r>
              <w:rPr>
                <w:rFonts w:hint="eastAsia" w:ascii="微软雅黑" w:hAnsi="微软雅黑" w:eastAsia="微软雅黑"/>
                <w:b/>
                <w:bCs/>
                <w:color w:val="000000"/>
                <w:sz w:val="18"/>
                <w:szCs w:val="18"/>
              </w:rPr>
              <w:t>一．</w:t>
            </w:r>
            <w:r>
              <w:rPr>
                <w:rFonts w:hint="eastAsia" w:ascii="微软雅黑" w:hAnsi="微软雅黑" w:eastAsia="微软雅黑"/>
                <w:b/>
                <w:bCs/>
                <w:color w:val="000000"/>
                <w:sz w:val="18"/>
                <w:szCs w:val="18"/>
                <w:lang w:val="en-US" w:eastAsia="zh-CN"/>
              </w:rPr>
              <w:t>知识目标</w:t>
            </w:r>
          </w:p>
        </w:tc>
        <w:tc>
          <w:tcPr>
            <w:tcW w:w="5092" w:type="dxa"/>
            <w:vAlign w:val="top"/>
          </w:tcPr>
          <w:p>
            <w:pPr>
              <w:pStyle w:val="24"/>
              <w:ind w:firstLine="0" w:firstLineChars="0"/>
              <w:jc w:val="left"/>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图示法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6" w:hRule="atLeast"/>
        </w:trPr>
        <w:tc>
          <w:tcPr>
            <w:tcW w:w="1278" w:type="dxa"/>
            <w:vMerge w:val="continue"/>
            <w:vAlign w:val="center"/>
          </w:tcPr>
          <w:p>
            <w:pPr>
              <w:jc w:val="center"/>
              <w:rPr>
                <w:rFonts w:ascii="微软雅黑" w:hAnsi="微软雅黑" w:eastAsia="微软雅黑"/>
                <w:color w:val="000000"/>
                <w:sz w:val="18"/>
                <w:szCs w:val="18"/>
              </w:rPr>
            </w:pPr>
          </w:p>
        </w:tc>
        <w:tc>
          <w:tcPr>
            <w:tcW w:w="4419" w:type="dxa"/>
            <w:vAlign w:val="top"/>
          </w:tcPr>
          <w:p>
            <w:pPr>
              <w:pStyle w:val="7"/>
              <w:keepNext w:val="0"/>
              <w:keepLines w:val="0"/>
              <w:widowControl/>
              <w:suppressLineNumbers w:val="0"/>
              <w:spacing w:before="0" w:beforeAutospacing="0" w:after="0" w:afterAutospacing="0"/>
              <w:ind w:left="0" w:right="0"/>
              <w:rPr>
                <w:rFonts w:hint="eastAsia" w:ascii="微软雅黑" w:hAnsi="微软雅黑" w:eastAsia="微软雅黑"/>
                <w:color w:val="000000"/>
                <w:sz w:val="18"/>
                <w:szCs w:val="18"/>
                <w:lang w:val="en-US" w:eastAsia="zh-CN"/>
              </w:rPr>
            </w:pPr>
            <w:r>
              <w:rPr>
                <w:rFonts w:hint="eastAsia" w:ascii="微软雅黑" w:hAnsi="微软雅黑" w:eastAsia="微软雅黑"/>
                <w:b/>
                <w:bCs/>
                <w:color w:val="000000"/>
                <w:sz w:val="18"/>
                <w:szCs w:val="18"/>
              </w:rPr>
              <w:t>讲师:</w:t>
            </w:r>
            <w:r>
              <w:rPr>
                <w:rFonts w:hint="eastAsia" w:ascii="微软雅黑" w:hAnsi="微软雅黑" w:eastAsia="微软雅黑"/>
                <w:color w:val="000000"/>
                <w:sz w:val="18"/>
                <w:szCs w:val="18"/>
                <w:lang w:val="en-US" w:eastAsia="zh-CN"/>
              </w:rPr>
              <w:t xml:space="preserve">  俗话说“学无止境”，只有不断地在求知的路上前行，才能在更高的山峰一览众山小。</w:t>
            </w:r>
          </w:p>
          <w:p>
            <w:pPr>
              <w:pStyle w:val="7"/>
              <w:keepNext w:val="0"/>
              <w:keepLines w:val="0"/>
              <w:widowControl/>
              <w:suppressLineNumbers w:val="0"/>
              <w:spacing w:before="0" w:beforeAutospacing="0" w:after="0" w:afterAutospacing="0"/>
              <w:ind w:left="0" w:right="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讲师：因此，在上个月Java基础学习的基础上，本月将进一步深入研究Java语言的应用。</w:t>
            </w:r>
          </w:p>
          <w:p>
            <w:pPr>
              <w:pStyle w:val="7"/>
              <w:keepNext w:val="0"/>
              <w:keepLines w:val="0"/>
              <w:widowControl/>
              <w:suppressLineNumbers w:val="0"/>
              <w:spacing w:before="0" w:beforeAutospacing="0" w:after="0" w:afterAutospacing="0"/>
              <w:ind w:left="0" w:right="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讲师：本月课程分三部分讲解</w:t>
            </w:r>
          </w:p>
          <w:p>
            <w:pPr>
              <w:rPr>
                <w:rFonts w:hint="eastAsia" w:ascii="微软雅黑" w:hAnsi="微软雅黑" w:eastAsia="微软雅黑"/>
                <w:b/>
                <w:bCs/>
                <w:color w:val="000000"/>
                <w:sz w:val="18"/>
                <w:szCs w:val="18"/>
                <w:lang w:val="en-US" w:eastAsia="zh-CN"/>
              </w:rPr>
            </w:pPr>
            <w:r>
              <w:rPr>
                <w:rFonts w:hint="eastAsia" w:ascii="微软雅黑" w:hAnsi="微软雅黑" w:eastAsia="微软雅黑"/>
                <w:b/>
                <w:bCs/>
                <w:color w:val="000000"/>
                <w:sz w:val="18"/>
                <w:szCs w:val="18"/>
                <w:lang w:val="en-US" w:eastAsia="zh-CN"/>
              </w:rPr>
              <w:t>讲师：</w:t>
            </w:r>
          </w:p>
          <w:p>
            <w:pPr>
              <w:numPr>
                <w:ilvl w:val="0"/>
                <w:numId w:val="16"/>
              </w:numPr>
              <w:ind w:left="425" w:leftChars="0" w:hanging="425" w:firstLineChars="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Java深入研究</w:t>
            </w:r>
          </w:p>
          <w:p>
            <w:pPr>
              <w:numPr>
                <w:ilvl w:val="0"/>
                <w:numId w:val="16"/>
              </w:numPr>
              <w:ind w:left="425" w:leftChars="0" w:hanging="425" w:firstLineChars="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Java多线程应用</w:t>
            </w:r>
          </w:p>
          <w:p>
            <w:pPr>
              <w:numPr>
                <w:ilvl w:val="0"/>
                <w:numId w:val="16"/>
              </w:numPr>
              <w:ind w:left="425" w:leftChars="0" w:hanging="425" w:firstLineChars="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 xml:space="preserve">基于Java技术实现的网络通信 </w:t>
            </w:r>
          </w:p>
          <w:p>
            <w:pPr>
              <w:rPr>
                <w:rFonts w:hint="eastAsia" w:ascii="微软雅黑" w:hAnsi="微软雅黑" w:eastAsia="微软雅黑"/>
                <w:b/>
                <w:bCs/>
                <w:color w:val="000000"/>
                <w:sz w:val="18"/>
                <w:szCs w:val="18"/>
                <w:lang w:val="en-US" w:eastAsia="zh-CN"/>
              </w:rPr>
            </w:pPr>
          </w:p>
        </w:tc>
        <w:tc>
          <w:tcPr>
            <w:tcW w:w="5092" w:type="dxa"/>
            <w:vAlign w:val="top"/>
          </w:tcPr>
          <w:p>
            <w:pPr>
              <w:numPr>
                <w:ilvl w:val="0"/>
                <w:numId w:val="17"/>
              </w:numPr>
              <w:adjustRightInd w:val="0"/>
              <w:snapToGrid w:val="0"/>
              <w:jc w:val="left"/>
              <w:rPr>
                <w:rFonts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讲述本门课程的内容划分</w:t>
            </w:r>
          </w:p>
          <w:p>
            <w:pPr>
              <w:pStyle w:val="24"/>
              <w:numPr>
                <w:ilvl w:val="0"/>
                <w:numId w:val="0"/>
              </w:numPr>
              <w:ind w:leftChars="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 w:hRule="atLeast"/>
        </w:trPr>
        <w:tc>
          <w:tcPr>
            <w:tcW w:w="1278" w:type="dxa"/>
            <w:vMerge w:val="continue"/>
            <w:vAlign w:val="center"/>
          </w:tcPr>
          <w:p>
            <w:pPr>
              <w:jc w:val="center"/>
              <w:rPr>
                <w:rFonts w:ascii="微软雅黑" w:hAnsi="微软雅黑" w:eastAsia="微软雅黑"/>
                <w:color w:val="000000"/>
                <w:sz w:val="18"/>
                <w:szCs w:val="18"/>
              </w:rPr>
            </w:pPr>
          </w:p>
        </w:tc>
        <w:tc>
          <w:tcPr>
            <w:tcW w:w="4419" w:type="dxa"/>
            <w:vAlign w:val="top"/>
          </w:tcPr>
          <w:p>
            <w:pPr>
              <w:rPr>
                <w:rFonts w:hint="eastAsia" w:ascii="微软雅黑" w:hAnsi="微软雅黑" w:eastAsia="微软雅黑"/>
                <w:color w:val="000000"/>
                <w:sz w:val="18"/>
                <w:szCs w:val="18"/>
                <w:lang w:val="en-US" w:eastAsia="zh-CN"/>
              </w:rPr>
            </w:pPr>
            <w:r>
              <w:rPr>
                <w:rFonts w:hint="eastAsia" w:ascii="微软雅黑" w:hAnsi="微软雅黑" w:eastAsia="微软雅黑"/>
                <w:b/>
                <w:bCs/>
                <w:color w:val="000000"/>
                <w:sz w:val="18"/>
                <w:szCs w:val="18"/>
                <w:lang w:val="en-US" w:eastAsia="zh-CN"/>
              </w:rPr>
              <w:t>2</w:t>
            </w:r>
            <w:r>
              <w:rPr>
                <w:rFonts w:hint="eastAsia" w:ascii="微软雅黑" w:hAnsi="微软雅黑" w:eastAsia="微软雅黑"/>
                <w:b/>
                <w:bCs/>
                <w:color w:val="000000"/>
                <w:sz w:val="18"/>
                <w:szCs w:val="18"/>
              </w:rPr>
              <w:t>．</w:t>
            </w:r>
            <w:r>
              <w:rPr>
                <w:rFonts w:hint="eastAsia" w:ascii="微软雅黑" w:hAnsi="微软雅黑" w:eastAsia="微软雅黑"/>
                <w:b/>
                <w:bCs/>
                <w:color w:val="000000"/>
                <w:sz w:val="18"/>
                <w:szCs w:val="18"/>
                <w:lang w:val="en-US" w:eastAsia="zh-CN"/>
              </w:rPr>
              <w:t>贯穿案例</w:t>
            </w:r>
          </w:p>
        </w:tc>
        <w:tc>
          <w:tcPr>
            <w:tcW w:w="5092" w:type="dxa"/>
            <w:vAlign w:val="top"/>
          </w:tcPr>
          <w:p>
            <w:pPr>
              <w:pStyle w:val="24"/>
              <w:numPr>
                <w:ilvl w:val="0"/>
                <w:numId w:val="0"/>
              </w:numPr>
              <w:ind w:leftChars="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2" w:hRule="atLeast"/>
        </w:trPr>
        <w:tc>
          <w:tcPr>
            <w:tcW w:w="1278" w:type="dxa"/>
            <w:vMerge w:val="continue"/>
            <w:vAlign w:val="center"/>
          </w:tcPr>
          <w:p>
            <w:pPr>
              <w:jc w:val="center"/>
              <w:rPr>
                <w:rFonts w:ascii="微软雅黑" w:hAnsi="微软雅黑" w:eastAsia="微软雅黑"/>
                <w:color w:val="000000"/>
                <w:sz w:val="18"/>
                <w:szCs w:val="18"/>
              </w:rPr>
            </w:pPr>
          </w:p>
        </w:tc>
        <w:tc>
          <w:tcPr>
            <w:tcW w:w="4419" w:type="dxa"/>
            <w:vAlign w:val="top"/>
          </w:tcPr>
          <w:p>
            <w:pPr>
              <w:numPr>
                <w:ilvl w:val="0"/>
                <w:numId w:val="0"/>
              </w:numPr>
              <w:ind w:leftChars="0"/>
              <w:rPr>
                <w:rFonts w:hint="eastAsia" w:ascii="微软雅黑" w:hAnsi="微软雅黑" w:eastAsia="微软雅黑"/>
                <w:b w:val="0"/>
                <w:bCs w:val="0"/>
                <w:color w:val="000000"/>
                <w:sz w:val="18"/>
                <w:szCs w:val="18"/>
                <w:lang w:val="en-US" w:eastAsia="zh-CN"/>
              </w:rPr>
            </w:pPr>
            <w:r>
              <w:rPr>
                <w:rFonts w:hint="eastAsia" w:ascii="微软雅黑" w:hAnsi="微软雅黑" w:eastAsia="微软雅黑"/>
                <w:b w:val="0"/>
                <w:bCs w:val="0"/>
                <w:color w:val="000000"/>
                <w:sz w:val="18"/>
                <w:szCs w:val="18"/>
                <w:lang w:val="en-US" w:eastAsia="zh-CN"/>
              </w:rPr>
              <w:t>讲师:</w:t>
            </w:r>
            <w:r>
              <w:rPr>
                <w:rFonts w:hint="eastAsia" w:ascii="微软雅黑" w:hAnsi="微软雅黑" w:eastAsia="微软雅黑"/>
                <w:b w:val="0"/>
                <w:bCs w:val="0"/>
                <w:color w:val="000000"/>
                <w:sz w:val="18"/>
                <w:szCs w:val="18"/>
                <w:lang w:val="en-US" w:eastAsia="zh-CN"/>
              </w:rPr>
              <w:t>通过三个阶段的知识学习，在本月课程结束后，大家将完成开心聊天室的项目案例。</w:t>
            </w:r>
          </w:p>
          <w:p>
            <w:pPr>
              <w:ind w:left="180" w:hanging="180" w:hangingChars="100"/>
              <w:rPr>
                <w:rFonts w:hint="eastAsia" w:ascii="微软雅黑" w:hAnsi="微软雅黑" w:eastAsia="微软雅黑"/>
                <w:b w:val="0"/>
                <w:bCs w:val="0"/>
                <w:color w:val="000000"/>
                <w:sz w:val="18"/>
                <w:szCs w:val="18"/>
                <w:lang w:val="en-US" w:eastAsia="zh-CN"/>
              </w:rPr>
            </w:pPr>
            <w:r>
              <w:rPr>
                <w:rFonts w:hint="eastAsia" w:ascii="微软雅黑" w:hAnsi="微软雅黑" w:eastAsia="微软雅黑"/>
                <w:b w:val="0"/>
                <w:bCs w:val="0"/>
                <w:color w:val="000000"/>
                <w:sz w:val="18"/>
                <w:szCs w:val="18"/>
                <w:lang w:val="en-US" w:eastAsia="zh-CN"/>
              </w:rPr>
              <w:t>讲师:开心聊天室也是本门课程的贯穿案例。</w:t>
            </w:r>
          </w:p>
          <w:p>
            <w:pPr>
              <w:rPr>
                <w:rFonts w:hint="eastAsia" w:ascii="微软雅黑" w:hAnsi="微软雅黑" w:eastAsia="微软雅黑"/>
                <w:color w:val="000000"/>
                <w:sz w:val="18"/>
                <w:szCs w:val="18"/>
                <w:lang w:val="en-US" w:eastAsia="zh-CN"/>
              </w:rPr>
            </w:pPr>
            <w:r>
              <w:rPr>
                <w:rFonts w:hint="eastAsia" w:ascii="微软雅黑" w:hAnsi="微软雅黑" w:eastAsia="微软雅黑"/>
                <w:b/>
                <w:bCs/>
                <w:color w:val="000000"/>
                <w:sz w:val="18"/>
                <w:szCs w:val="18"/>
                <w:lang w:val="en-US" w:eastAsia="zh-CN"/>
              </w:rPr>
              <w:t>讲师:开心聊天室的功能划分包括</w:t>
            </w:r>
          </w:p>
          <w:p>
            <w:pPr>
              <w:numPr>
                <w:ilvl w:val="0"/>
                <w:numId w:val="18"/>
              </w:numPr>
              <w:ind w:left="425" w:leftChars="0" w:hanging="425" w:firstLineChars="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用户登陆</w:t>
            </w:r>
          </w:p>
          <w:p>
            <w:pPr>
              <w:numPr>
                <w:ilvl w:val="0"/>
                <w:numId w:val="18"/>
              </w:numPr>
              <w:ind w:left="425" w:leftChars="0" w:hanging="425" w:firstLineChars="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用户注册</w:t>
            </w:r>
          </w:p>
          <w:p>
            <w:pPr>
              <w:numPr>
                <w:ilvl w:val="0"/>
                <w:numId w:val="18"/>
              </w:numPr>
              <w:ind w:left="425" w:leftChars="0" w:hanging="425" w:firstLineChars="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聊天模块：群聊、单聊、私聊 ，退出聊天</w:t>
            </w:r>
          </w:p>
          <w:p>
            <w:pPr>
              <w:numPr>
                <w:ilvl w:val="0"/>
                <w:numId w:val="18"/>
              </w:numPr>
              <w:ind w:left="425" w:leftChars="0" w:hanging="425" w:firstLineChars="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聊天记录：查看、删除</w:t>
            </w:r>
          </w:p>
          <w:p>
            <w:pPr>
              <w:numPr>
                <w:ilvl w:val="0"/>
                <w:numId w:val="18"/>
              </w:numPr>
              <w:ind w:left="425" w:leftChars="0" w:hanging="425" w:firstLineChars="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退出系统</w:t>
            </w:r>
          </w:p>
          <w:p>
            <w:pPr>
              <w:numPr>
                <w:ilvl w:val="0"/>
                <w:numId w:val="0"/>
              </w:numPr>
              <w:ind w:leftChars="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讲师：以上就是本门课程的贯穿案例。</w:t>
            </w:r>
          </w:p>
          <w:p>
            <w:pPr>
              <w:numPr>
                <w:ilvl w:val="0"/>
                <w:numId w:val="0"/>
              </w:numPr>
              <w:ind w:leftChars="0"/>
              <w:rPr>
                <w:rFonts w:hint="eastAsia" w:ascii="微软雅黑" w:hAnsi="微软雅黑" w:eastAsia="微软雅黑"/>
                <w:color w:val="000000"/>
                <w:sz w:val="18"/>
                <w:szCs w:val="18"/>
                <w:lang w:val="en-US" w:eastAsia="zh-CN"/>
              </w:rPr>
            </w:pPr>
          </w:p>
        </w:tc>
        <w:tc>
          <w:tcPr>
            <w:tcW w:w="5092" w:type="dxa"/>
            <w:vAlign w:val="top"/>
          </w:tcPr>
          <w:p>
            <w:pPr>
              <w:numPr>
                <w:ilvl w:val="0"/>
                <w:numId w:val="19"/>
              </w:numPr>
              <w:adjustRightInd w:val="0"/>
              <w:snapToGrid w:val="0"/>
              <w:jc w:val="left"/>
              <w:rPr>
                <w:rFonts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演示案例</w:t>
            </w:r>
          </w:p>
          <w:p>
            <w:pPr>
              <w:pStyle w:val="24"/>
              <w:numPr>
                <w:ilvl w:val="0"/>
                <w:numId w:val="0"/>
              </w:numPr>
              <w:ind w:leftChars="0"/>
              <w:jc w:val="left"/>
            </w:pPr>
            <w:r>
              <w:drawing>
                <wp:inline distT="0" distB="0" distL="114300" distR="114300">
                  <wp:extent cx="2381885" cy="1213485"/>
                  <wp:effectExtent l="0" t="0" r="10795" b="5715"/>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12"/>
                          <a:stretch>
                            <a:fillRect/>
                          </a:stretch>
                        </pic:blipFill>
                        <pic:spPr>
                          <a:xfrm>
                            <a:off x="0" y="0"/>
                            <a:ext cx="2381885" cy="121348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7" w:hRule="atLeast"/>
        </w:trPr>
        <w:tc>
          <w:tcPr>
            <w:tcW w:w="1278" w:type="dxa"/>
            <w:vMerge w:val="continue"/>
            <w:vAlign w:val="center"/>
          </w:tcPr>
          <w:p>
            <w:pPr>
              <w:jc w:val="center"/>
              <w:rPr>
                <w:rFonts w:ascii="微软雅黑" w:hAnsi="微软雅黑" w:eastAsia="微软雅黑"/>
                <w:color w:val="000000"/>
                <w:sz w:val="18"/>
                <w:szCs w:val="18"/>
              </w:rPr>
            </w:pPr>
          </w:p>
        </w:tc>
        <w:tc>
          <w:tcPr>
            <w:tcW w:w="4419" w:type="dxa"/>
            <w:vAlign w:val="top"/>
          </w:tcPr>
          <w:p>
            <w:pPr>
              <w:numPr>
                <w:ilvl w:val="0"/>
                <w:numId w:val="0"/>
              </w:numPr>
              <w:ind w:leftChars="0"/>
              <w:rPr>
                <w:rFonts w:hint="eastAsia" w:ascii="微软雅黑" w:hAnsi="微软雅黑" w:eastAsia="微软雅黑"/>
                <w:color w:val="000000"/>
                <w:sz w:val="18"/>
                <w:szCs w:val="18"/>
                <w:lang w:val="en-US" w:eastAsia="zh-CN"/>
              </w:rPr>
            </w:pPr>
            <w:r>
              <w:rPr>
                <w:rFonts w:hint="eastAsia" w:ascii="微软雅黑" w:hAnsi="微软雅黑" w:eastAsia="微软雅黑"/>
                <w:b/>
                <w:bCs/>
                <w:color w:val="000000"/>
                <w:sz w:val="18"/>
                <w:szCs w:val="18"/>
                <w:lang w:val="en-US" w:eastAsia="zh-CN"/>
              </w:rPr>
              <w:t>3、本门课概念图讲解</w:t>
            </w:r>
          </w:p>
        </w:tc>
        <w:tc>
          <w:tcPr>
            <w:tcW w:w="5092" w:type="dxa"/>
            <w:vAlign w:val="top"/>
          </w:tcPr>
          <w:p>
            <w:pPr>
              <w:pStyle w:val="24"/>
              <w:numPr>
                <w:ilvl w:val="0"/>
                <w:numId w:val="0"/>
              </w:numPr>
              <w:ind w:leftChars="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2" w:hRule="atLeast"/>
        </w:trPr>
        <w:tc>
          <w:tcPr>
            <w:tcW w:w="1278" w:type="dxa"/>
            <w:vMerge w:val="continue"/>
            <w:vAlign w:val="center"/>
          </w:tcPr>
          <w:p>
            <w:pPr>
              <w:jc w:val="center"/>
              <w:rPr>
                <w:rFonts w:ascii="微软雅黑" w:hAnsi="微软雅黑" w:eastAsia="微软雅黑"/>
                <w:color w:val="000000"/>
                <w:sz w:val="18"/>
                <w:szCs w:val="18"/>
              </w:rPr>
            </w:pPr>
          </w:p>
        </w:tc>
        <w:tc>
          <w:tcPr>
            <w:tcW w:w="4419" w:type="dxa"/>
            <w:vAlign w:val="top"/>
          </w:tcPr>
          <w:p>
            <w:pPr>
              <w:adjustRightInd w:val="0"/>
              <w:snapToGrid w:val="0"/>
              <w:jc w:val="left"/>
              <w:rPr>
                <w:rFonts w:ascii="微软雅黑" w:hAnsi="微软雅黑" w:eastAsia="微软雅黑"/>
                <w:color w:val="000000"/>
                <w:sz w:val="18"/>
                <w:szCs w:val="18"/>
              </w:rPr>
            </w:pPr>
            <w:r>
              <w:rPr>
                <w:rFonts w:hint="eastAsia" w:ascii="微软雅黑" w:hAnsi="微软雅黑" w:eastAsia="微软雅黑"/>
                <w:bCs/>
                <w:color w:val="000000"/>
                <w:sz w:val="18"/>
                <w:szCs w:val="18"/>
              </w:rPr>
              <w:t>讲师：</w:t>
            </w:r>
            <w:r>
              <w:rPr>
                <w:rFonts w:hint="eastAsia" w:ascii="微软雅黑" w:hAnsi="微软雅黑" w:eastAsia="微软雅黑"/>
                <w:color w:val="000000"/>
                <w:sz w:val="18"/>
                <w:szCs w:val="18"/>
              </w:rPr>
              <w:t>在Java进阶课程中，同学们学习到的知识点通过概念图的形式给大家展现。</w:t>
            </w:r>
          </w:p>
          <w:p>
            <w:pPr>
              <w:adjustRightInd w:val="0"/>
              <w:snapToGrid w:val="0"/>
              <w:jc w:val="left"/>
              <w:rPr>
                <w:rFonts w:ascii="微软雅黑" w:hAnsi="微软雅黑" w:eastAsia="微软雅黑"/>
                <w:color w:val="000000"/>
                <w:sz w:val="18"/>
                <w:szCs w:val="18"/>
              </w:rPr>
            </w:pPr>
            <w:r>
              <w:rPr>
                <w:rFonts w:hint="eastAsia" w:ascii="微软雅黑" w:hAnsi="微软雅黑" w:eastAsia="微软雅黑"/>
                <w:color w:val="000000"/>
                <w:sz w:val="18"/>
                <w:szCs w:val="18"/>
              </w:rPr>
              <w:t>讲师：从概念图中可以看到Java进阶的很多知识都是建立在Java基础之上。</w:t>
            </w:r>
          </w:p>
          <w:p>
            <w:pPr>
              <w:adjustRightInd w:val="0"/>
              <w:snapToGrid w:val="0"/>
              <w:jc w:val="left"/>
              <w:rPr>
                <w:rFonts w:ascii="微软雅黑" w:hAnsi="微软雅黑" w:eastAsia="微软雅黑"/>
                <w:color w:val="000000"/>
                <w:sz w:val="18"/>
                <w:szCs w:val="18"/>
              </w:rPr>
            </w:pPr>
            <w:r>
              <w:rPr>
                <w:rFonts w:hint="eastAsia" w:ascii="微软雅黑" w:hAnsi="微软雅黑" w:eastAsia="微软雅黑"/>
                <w:color w:val="000000"/>
                <w:sz w:val="18"/>
                <w:szCs w:val="18"/>
              </w:rPr>
              <w:t>讲师：例如大家将深入学习类是如何进行加载的。</w:t>
            </w:r>
          </w:p>
          <w:p>
            <w:pPr>
              <w:adjustRightInd w:val="0"/>
              <w:snapToGrid w:val="0"/>
              <w:jc w:val="left"/>
              <w:rPr>
                <w:rFonts w:ascii="微软雅黑" w:hAnsi="微软雅黑" w:eastAsia="微软雅黑"/>
                <w:color w:val="000000"/>
                <w:sz w:val="18"/>
                <w:szCs w:val="18"/>
              </w:rPr>
            </w:pPr>
            <w:r>
              <w:rPr>
                <w:rFonts w:hint="eastAsia" w:ascii="微软雅黑" w:hAnsi="微软雅黑" w:eastAsia="微软雅黑"/>
                <w:color w:val="000000"/>
                <w:sz w:val="18"/>
                <w:szCs w:val="18"/>
              </w:rPr>
              <w:t>讲师：了解类的加载方式，以及最终掌握使用反射来获取的类的信息</w:t>
            </w:r>
          </w:p>
          <w:p>
            <w:pPr>
              <w:adjustRightInd w:val="0"/>
              <w:snapToGrid w:val="0"/>
              <w:jc w:val="left"/>
              <w:rPr>
                <w:rFonts w:ascii="微软雅黑" w:hAnsi="微软雅黑" w:eastAsia="微软雅黑"/>
                <w:color w:val="000000"/>
                <w:sz w:val="18"/>
                <w:szCs w:val="18"/>
              </w:rPr>
            </w:pPr>
            <w:r>
              <w:rPr>
                <w:rFonts w:hint="eastAsia" w:ascii="微软雅黑" w:hAnsi="微软雅黑" w:eastAsia="微软雅黑"/>
                <w:color w:val="000000"/>
                <w:sz w:val="18"/>
                <w:szCs w:val="18"/>
              </w:rPr>
              <w:t>讲师：程序运行是建立在进程上的，每个进程又可以包含一个或者多个线程。</w:t>
            </w:r>
          </w:p>
          <w:p>
            <w:pPr>
              <w:adjustRightInd w:val="0"/>
              <w:snapToGrid w:val="0"/>
              <w:jc w:val="left"/>
              <w:rPr>
                <w:rFonts w:ascii="微软雅黑" w:hAnsi="微软雅黑" w:eastAsia="微软雅黑"/>
                <w:color w:val="000000"/>
                <w:sz w:val="18"/>
                <w:szCs w:val="18"/>
              </w:rPr>
            </w:pPr>
            <w:r>
              <w:rPr>
                <w:rFonts w:hint="eastAsia" w:ascii="微软雅黑" w:hAnsi="微软雅黑" w:eastAsia="微软雅黑"/>
                <w:color w:val="000000"/>
                <w:sz w:val="18"/>
                <w:szCs w:val="18"/>
              </w:rPr>
              <w:t xml:space="preserve">讲师：线程的学习也是本门课程的一个重点。 </w:t>
            </w:r>
          </w:p>
          <w:p>
            <w:pPr>
              <w:adjustRightInd w:val="0"/>
              <w:snapToGrid w:val="0"/>
              <w:jc w:val="left"/>
              <w:rPr>
                <w:rFonts w:ascii="微软雅黑" w:hAnsi="微软雅黑" w:eastAsia="微软雅黑"/>
                <w:color w:val="000000"/>
                <w:sz w:val="18"/>
                <w:szCs w:val="18"/>
              </w:rPr>
            </w:pPr>
            <w:r>
              <w:rPr>
                <w:rFonts w:hint="eastAsia" w:ascii="微软雅黑" w:hAnsi="微软雅黑" w:eastAsia="微软雅黑"/>
                <w:color w:val="000000"/>
                <w:sz w:val="18"/>
                <w:szCs w:val="18"/>
              </w:rPr>
              <w:t>讲师：上个月中使用数组来存储数据，在本门课程中将学习如何使用集合容器来存储数据。</w:t>
            </w:r>
          </w:p>
          <w:p>
            <w:pPr>
              <w:adjustRightInd w:val="0"/>
              <w:snapToGrid w:val="0"/>
              <w:jc w:val="left"/>
              <w:rPr>
                <w:rFonts w:ascii="微软雅黑" w:hAnsi="微软雅黑" w:eastAsia="微软雅黑"/>
                <w:color w:val="000000"/>
                <w:sz w:val="18"/>
                <w:szCs w:val="18"/>
              </w:rPr>
            </w:pPr>
            <w:r>
              <w:rPr>
                <w:rFonts w:hint="eastAsia" w:ascii="微软雅黑" w:hAnsi="微软雅黑" w:eastAsia="微软雅黑"/>
                <w:color w:val="000000"/>
                <w:sz w:val="18"/>
                <w:szCs w:val="18"/>
              </w:rPr>
              <w:t>讲师：通过对Java集合框架及相关类和接口的学习，掌握集合的操作处理方法。</w:t>
            </w:r>
          </w:p>
          <w:p>
            <w:pPr>
              <w:adjustRightInd w:val="0"/>
              <w:snapToGrid w:val="0"/>
              <w:jc w:val="left"/>
              <w:rPr>
                <w:rFonts w:ascii="微软雅黑" w:hAnsi="微软雅黑" w:eastAsia="微软雅黑"/>
                <w:color w:val="000000"/>
                <w:sz w:val="18"/>
                <w:szCs w:val="18"/>
              </w:rPr>
            </w:pPr>
            <w:r>
              <w:rPr>
                <w:rFonts w:hint="eastAsia" w:ascii="微软雅黑" w:hAnsi="微软雅黑" w:eastAsia="微软雅黑"/>
                <w:color w:val="000000"/>
                <w:sz w:val="18"/>
                <w:szCs w:val="18"/>
              </w:rPr>
              <w:t>讲师：：数据的传输是一种输入输出操作，通过对JavaIO的学习，掌握如何实现本地化的数据输入输出。</w:t>
            </w:r>
          </w:p>
          <w:p>
            <w:pPr>
              <w:adjustRightInd w:val="0"/>
              <w:snapToGrid w:val="0"/>
              <w:jc w:val="left"/>
              <w:rPr>
                <w:rFonts w:ascii="微软雅黑" w:hAnsi="微软雅黑" w:eastAsia="微软雅黑"/>
                <w:color w:val="000000"/>
                <w:sz w:val="18"/>
                <w:szCs w:val="18"/>
              </w:rPr>
            </w:pPr>
            <w:r>
              <w:rPr>
                <w:rFonts w:hint="eastAsia" w:ascii="微软雅黑" w:hAnsi="微软雅黑" w:eastAsia="微软雅黑"/>
                <w:color w:val="000000"/>
                <w:sz w:val="18"/>
                <w:szCs w:val="18"/>
              </w:rPr>
              <w:t>讲师：通过学习套接字和网络通信协议，掌握如何实现网络间的通信、并实现网络间的数据输入和输出。</w:t>
            </w:r>
          </w:p>
          <w:p>
            <w:pPr>
              <w:adjustRightInd w:val="0"/>
              <w:snapToGrid w:val="0"/>
              <w:jc w:val="left"/>
              <w:rPr>
                <w:rFonts w:ascii="微软雅黑" w:hAnsi="微软雅黑" w:eastAsia="微软雅黑"/>
                <w:color w:val="000000"/>
                <w:sz w:val="18"/>
                <w:szCs w:val="18"/>
              </w:rPr>
            </w:pPr>
            <w:r>
              <w:rPr>
                <w:rFonts w:hint="eastAsia" w:ascii="微软雅黑" w:hAnsi="微软雅黑" w:eastAsia="微软雅黑"/>
                <w:color w:val="000000"/>
                <w:sz w:val="18"/>
                <w:szCs w:val="18"/>
              </w:rPr>
              <w:t>讲师：学习多态时，对象的数据类型会经常进行转换，容易产生类型转换的异常。</w:t>
            </w:r>
          </w:p>
          <w:p>
            <w:pPr>
              <w:adjustRightInd w:val="0"/>
              <w:snapToGrid w:val="0"/>
              <w:jc w:val="left"/>
              <w:rPr>
                <w:rFonts w:ascii="微软雅黑" w:hAnsi="微软雅黑" w:eastAsia="微软雅黑"/>
                <w:color w:val="000000"/>
                <w:sz w:val="18"/>
                <w:szCs w:val="18"/>
              </w:rPr>
            </w:pPr>
            <w:r>
              <w:rPr>
                <w:rFonts w:hint="eastAsia" w:ascii="微软雅黑" w:hAnsi="微软雅黑" w:eastAsia="微软雅黑"/>
                <w:color w:val="000000"/>
                <w:sz w:val="18"/>
                <w:szCs w:val="18"/>
              </w:rPr>
              <w:t>讲师：通过泛型的学习，可以解决类型转换异常的问题。</w:t>
            </w:r>
          </w:p>
          <w:p>
            <w:pPr>
              <w:adjustRightInd w:val="0"/>
              <w:snapToGrid w:val="0"/>
              <w:jc w:val="left"/>
              <w:rPr>
                <w:rFonts w:ascii="微软雅黑" w:hAnsi="微软雅黑" w:eastAsia="微软雅黑"/>
                <w:color w:val="000000"/>
                <w:sz w:val="18"/>
                <w:szCs w:val="18"/>
              </w:rPr>
            </w:pPr>
            <w:r>
              <w:rPr>
                <w:rFonts w:hint="eastAsia" w:ascii="微软雅黑" w:hAnsi="微软雅黑" w:eastAsia="微软雅黑"/>
                <w:color w:val="000000"/>
                <w:sz w:val="18"/>
                <w:szCs w:val="18"/>
              </w:rPr>
              <w:t>讲师：以上内容都是本课程的重点内容。</w:t>
            </w:r>
          </w:p>
          <w:p>
            <w:pPr>
              <w:adjustRightInd w:val="0"/>
              <w:snapToGrid w:val="0"/>
              <w:jc w:val="left"/>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rPr>
              <w:t>讲师：在学习时，既要理解知识点的概念，还要能和前面的知识联系起来，这样才能形成完整的知识体系结构。</w:t>
            </w:r>
          </w:p>
        </w:tc>
        <w:tc>
          <w:tcPr>
            <w:tcW w:w="5092" w:type="dxa"/>
            <w:vAlign w:val="center"/>
          </w:tcPr>
          <w:p>
            <w:pPr>
              <w:pStyle w:val="13"/>
              <w:numPr>
                <w:ilvl w:val="0"/>
                <w:numId w:val="20"/>
              </w:numPr>
              <w:adjustRightInd w:val="0"/>
              <w:snapToGrid w:val="0"/>
              <w:ind w:firstLineChars="0"/>
              <w:rPr>
                <w:rFonts w:ascii="微软雅黑" w:hAnsi="微软雅黑" w:eastAsia="微软雅黑" w:cs="宋体"/>
                <w:sz w:val="18"/>
                <w:szCs w:val="18"/>
              </w:rPr>
            </w:pPr>
            <w:r>
              <w:rPr>
                <w:rFonts w:hint="eastAsia" w:ascii="微软雅黑" w:hAnsi="微软雅黑" w:eastAsia="微软雅黑" w:cs="宋体"/>
                <w:sz w:val="18"/>
                <w:szCs w:val="18"/>
              </w:rPr>
              <w:t>讲解概念总图</w:t>
            </w:r>
            <w:r>
              <w:rPr>
                <w:rFonts w:hint="eastAsia" w:ascii="微软雅黑" w:hAnsi="微软雅黑" w:eastAsia="微软雅黑" w:cs="宋体"/>
                <w:sz w:val="18"/>
                <w:szCs w:val="18"/>
                <w:lang w:eastAsia="zh-CN"/>
              </w:rPr>
              <w:t>。</w:t>
            </w:r>
          </w:p>
          <w:p>
            <w:pPr>
              <w:pStyle w:val="13"/>
              <w:numPr>
                <w:ilvl w:val="0"/>
                <w:numId w:val="20"/>
              </w:numPr>
              <w:adjustRightInd w:val="0"/>
              <w:snapToGrid w:val="0"/>
              <w:ind w:left="360" w:leftChars="0" w:hanging="360" w:firstLineChars="0"/>
            </w:pPr>
            <w:r>
              <w:rPr>
                <w:rFonts w:hint="eastAsia" w:ascii="微软雅黑" w:hAnsi="微软雅黑" w:eastAsia="微软雅黑" w:cs="宋体"/>
                <w:sz w:val="18"/>
                <w:szCs w:val="18"/>
              </w:rPr>
              <w:t>引导学生通过概念总图将本门课程与Java基础课程结合起来</w:t>
            </w:r>
            <w:r>
              <w:rPr>
                <w:rFonts w:hint="eastAsia" w:ascii="微软雅黑" w:hAnsi="微软雅黑" w:eastAsia="微软雅黑" w:cs="宋体"/>
                <w:sz w:val="18"/>
                <w:szCs w:val="18"/>
                <w:lang w:eastAsia="zh-CN"/>
              </w:rPr>
              <w:t>。</w:t>
            </w:r>
          </w:p>
        </w:tc>
      </w:tr>
    </w:tbl>
    <w:p>
      <w:pPr>
        <w:pStyle w:val="14"/>
        <w:numPr>
          <w:ilvl w:val="0"/>
          <w:numId w:val="11"/>
        </w:numPr>
        <w:spacing w:before="312" w:beforeLines="100" w:after="312" w:afterLines="100" w:line="400" w:lineRule="exact"/>
        <w:ind w:firstLineChars="0"/>
        <w:outlineLvl w:val="1"/>
        <w:rPr>
          <w:rFonts w:hint="eastAsia" w:ascii="微软雅黑" w:hAnsi="微软雅黑" w:eastAsia="微软雅黑"/>
          <w:b/>
          <w:bCs/>
          <w:color w:val="000000"/>
          <w:sz w:val="24"/>
          <w:szCs w:val="24"/>
        </w:rPr>
      </w:pPr>
      <w:r>
        <w:rPr>
          <w:rFonts w:hint="eastAsia" w:ascii="微软雅黑" w:hAnsi="微软雅黑" w:eastAsia="微软雅黑"/>
          <w:b/>
          <w:bCs/>
          <w:color w:val="000000"/>
          <w:sz w:val="24"/>
          <w:szCs w:val="24"/>
        </w:rPr>
        <w:t>脚本切片</w:t>
      </w:r>
      <w:r>
        <w:rPr>
          <w:rFonts w:hint="eastAsia" w:ascii="微软雅黑" w:hAnsi="微软雅黑" w:eastAsia="微软雅黑"/>
          <w:b/>
          <w:bCs/>
          <w:color w:val="000000"/>
          <w:sz w:val="24"/>
          <w:szCs w:val="24"/>
          <w:lang w:val="en-US" w:eastAsia="zh-CN"/>
        </w:rPr>
        <w:t>七： 课程特点</w:t>
      </w:r>
    </w:p>
    <w:tbl>
      <w:tblPr>
        <w:tblStyle w:val="12"/>
        <w:tblW w:w="10789" w:type="dxa"/>
        <w:tblInd w:w="2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8"/>
        <w:gridCol w:w="4419"/>
        <w:gridCol w:w="50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8" w:type="dxa"/>
            <w:vAlign w:val="top"/>
          </w:tcPr>
          <w:p>
            <w:pPr>
              <w:jc w:val="center"/>
              <w:rPr>
                <w:rFonts w:ascii="微软雅黑" w:hAnsi="微软雅黑" w:eastAsia="微软雅黑"/>
                <w:b/>
                <w:szCs w:val="21"/>
              </w:rPr>
            </w:pPr>
            <w:r>
              <w:rPr>
                <w:rFonts w:hint="eastAsia" w:ascii="微软雅黑" w:hAnsi="微软雅黑" w:eastAsia="微软雅黑"/>
                <w:b/>
                <w:szCs w:val="21"/>
              </w:rPr>
              <w:t>课堂模块</w:t>
            </w:r>
          </w:p>
        </w:tc>
        <w:tc>
          <w:tcPr>
            <w:tcW w:w="4419" w:type="dxa"/>
            <w:vAlign w:val="top"/>
          </w:tcPr>
          <w:p>
            <w:pPr>
              <w:jc w:val="center"/>
              <w:rPr>
                <w:rFonts w:ascii="微软雅黑" w:hAnsi="微软雅黑" w:eastAsia="微软雅黑"/>
                <w:b/>
                <w:szCs w:val="21"/>
              </w:rPr>
            </w:pPr>
            <w:r>
              <w:rPr>
                <w:rFonts w:hint="eastAsia" w:ascii="微软雅黑" w:hAnsi="微软雅黑" w:eastAsia="微软雅黑"/>
                <w:b/>
                <w:szCs w:val="21"/>
              </w:rPr>
              <w:t>教学内容/台词</w:t>
            </w:r>
          </w:p>
        </w:tc>
        <w:tc>
          <w:tcPr>
            <w:tcW w:w="5092" w:type="dxa"/>
            <w:vAlign w:val="top"/>
          </w:tcPr>
          <w:p>
            <w:pPr>
              <w:jc w:val="center"/>
              <w:rPr>
                <w:rFonts w:hint="eastAsia" w:ascii="微软雅黑" w:hAnsi="微软雅黑" w:eastAsia="微软雅黑"/>
                <w:b/>
                <w:szCs w:val="21"/>
                <w:lang w:eastAsia="zh-CN"/>
              </w:rPr>
            </w:pPr>
            <w:r>
              <w:rPr>
                <w:rFonts w:hint="eastAsia" w:ascii="微软雅黑" w:hAnsi="微软雅黑" w:eastAsia="微软雅黑"/>
                <w:b/>
                <w:szCs w:val="21"/>
              </w:rPr>
              <w:t>教学标准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278" w:type="dxa"/>
            <w:vMerge w:val="restart"/>
            <w:vAlign w:val="center"/>
          </w:tcPr>
          <w:p>
            <w:pPr>
              <w:jc w:val="center"/>
              <w:rPr>
                <w:rFonts w:hint="eastAsia" w:ascii="微软雅黑" w:hAnsi="微软雅黑" w:eastAsia="微软雅黑"/>
                <w:b/>
                <w:szCs w:val="21"/>
                <w:lang w:val="en-US" w:eastAsia="zh-CN"/>
              </w:rPr>
            </w:pPr>
          </w:p>
          <w:p>
            <w:pPr>
              <w:jc w:val="center"/>
              <w:rPr>
                <w:rFonts w:hint="eastAsia" w:ascii="微软雅黑" w:hAnsi="微软雅黑" w:eastAsia="微软雅黑"/>
                <w:b/>
                <w:szCs w:val="21"/>
                <w:lang w:val="en-US" w:eastAsia="zh-CN"/>
              </w:rPr>
            </w:pPr>
          </w:p>
          <w:p>
            <w:pPr>
              <w:jc w:val="center"/>
              <w:rPr>
                <w:rFonts w:hint="eastAsia" w:ascii="微软雅黑" w:hAnsi="微软雅黑" w:eastAsia="微软雅黑"/>
                <w:b/>
                <w:bCs w:val="0"/>
                <w:sz w:val="18"/>
                <w:szCs w:val="18"/>
                <w:lang w:val="en-US" w:eastAsia="zh-CN"/>
              </w:rPr>
            </w:pPr>
            <w:r>
              <w:rPr>
                <w:rFonts w:hint="eastAsia" w:ascii="微软雅黑" w:hAnsi="微软雅黑" w:eastAsia="微软雅黑"/>
                <w:b/>
                <w:bCs w:val="0"/>
                <w:sz w:val="18"/>
                <w:szCs w:val="18"/>
                <w:lang w:val="en-US" w:eastAsia="zh-CN"/>
              </w:rPr>
              <w:t>课程特点</w:t>
            </w:r>
          </w:p>
          <w:p>
            <w:pPr>
              <w:jc w:val="center"/>
              <w:rPr>
                <w:rFonts w:hint="eastAsia" w:ascii="微软雅黑" w:hAnsi="微软雅黑" w:eastAsia="微软雅黑"/>
                <w:b/>
                <w:szCs w:val="21"/>
              </w:rPr>
            </w:pPr>
          </w:p>
        </w:tc>
        <w:tc>
          <w:tcPr>
            <w:tcW w:w="4419" w:type="dxa"/>
            <w:vAlign w:val="top"/>
          </w:tcPr>
          <w:p>
            <w:pPr>
              <w:jc w:val="left"/>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1</w:t>
            </w:r>
            <w:r>
              <w:rPr>
                <w:rFonts w:hint="eastAsia" w:ascii="微软雅黑" w:hAnsi="微软雅黑" w:eastAsia="微软雅黑"/>
                <w:b/>
                <w:bCs/>
                <w:color w:val="000000"/>
                <w:sz w:val="18"/>
                <w:szCs w:val="18"/>
                <w:lang w:val="en-US" w:eastAsia="zh-CN"/>
              </w:rPr>
              <w:t>.课程特点</w:t>
            </w:r>
          </w:p>
        </w:tc>
        <w:tc>
          <w:tcPr>
            <w:tcW w:w="5092" w:type="dxa"/>
            <w:vAlign w:val="top"/>
          </w:tcPr>
          <w:p>
            <w:pPr>
              <w:pStyle w:val="14"/>
              <w:numPr>
                <w:ilvl w:val="0"/>
                <w:numId w:val="0"/>
              </w:numPr>
              <w:ind w:leftChars="0"/>
              <w:rPr>
                <w:rFonts w:hint="eastAsia" w:ascii="微软雅黑" w:hAnsi="微软雅黑" w:eastAsia="微软雅黑"/>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71" w:hRule="atLeast"/>
        </w:trPr>
        <w:tc>
          <w:tcPr>
            <w:tcW w:w="1278" w:type="dxa"/>
            <w:vMerge w:val="continue"/>
            <w:vAlign w:val="center"/>
          </w:tcPr>
          <w:p>
            <w:pPr>
              <w:jc w:val="center"/>
              <w:rPr>
                <w:rFonts w:hint="eastAsia" w:ascii="微软雅黑" w:hAnsi="微软雅黑" w:eastAsia="微软雅黑"/>
                <w:b/>
                <w:szCs w:val="21"/>
              </w:rPr>
            </w:pPr>
          </w:p>
        </w:tc>
        <w:tc>
          <w:tcPr>
            <w:tcW w:w="4419" w:type="dxa"/>
            <w:vAlign w:val="top"/>
          </w:tcPr>
          <w:p>
            <w:pPr>
              <w:jc w:val="left"/>
              <w:rPr>
                <w:rFonts w:hint="eastAsia" w:ascii="微软雅黑" w:hAnsi="微软雅黑" w:eastAsia="微软雅黑"/>
                <w:b w:val="0"/>
                <w:bCs w:val="0"/>
                <w:color w:val="000000"/>
                <w:sz w:val="18"/>
                <w:szCs w:val="18"/>
                <w:lang w:val="en-US" w:eastAsia="zh-CN"/>
              </w:rPr>
            </w:pPr>
            <w:r>
              <w:rPr>
                <w:rFonts w:hint="eastAsia" w:ascii="微软雅黑" w:hAnsi="微软雅黑" w:eastAsia="微软雅黑"/>
                <w:b/>
                <w:bCs/>
                <w:color w:val="000000"/>
                <w:sz w:val="18"/>
                <w:szCs w:val="18"/>
                <w:lang w:val="en-US" w:eastAsia="zh-CN"/>
              </w:rPr>
              <w:t>讲师：</w:t>
            </w:r>
            <w:r>
              <w:rPr>
                <w:rFonts w:hint="eastAsia" w:ascii="微软雅黑" w:hAnsi="微软雅黑" w:eastAsia="微软雅黑"/>
                <w:b w:val="0"/>
                <w:bCs w:val="0"/>
                <w:color w:val="000000"/>
                <w:sz w:val="18"/>
                <w:szCs w:val="18"/>
                <w:lang w:val="en-US" w:eastAsia="zh-CN"/>
              </w:rPr>
              <w:t>本门课程特点</w:t>
            </w:r>
          </w:p>
          <w:p>
            <w:pPr>
              <w:jc w:val="left"/>
              <w:rPr>
                <w:rFonts w:hint="eastAsia" w:ascii="微软雅黑" w:hAnsi="微软雅黑" w:eastAsia="微软雅黑"/>
                <w:b w:val="0"/>
                <w:bCs w:val="0"/>
                <w:color w:val="000000"/>
                <w:sz w:val="18"/>
                <w:szCs w:val="18"/>
                <w:lang w:val="en-US" w:eastAsia="zh-CN"/>
              </w:rPr>
            </w:pPr>
            <w:r>
              <w:rPr>
                <w:rFonts w:hint="eastAsia" w:ascii="微软雅黑" w:hAnsi="微软雅黑" w:eastAsia="微软雅黑"/>
                <w:b/>
                <w:bCs/>
                <w:color w:val="000000"/>
                <w:sz w:val="18"/>
                <w:szCs w:val="18"/>
                <w:lang w:val="en-US" w:eastAsia="zh-CN"/>
              </w:rPr>
              <w:t>讲师: 一:</w:t>
            </w:r>
            <w:r>
              <w:rPr>
                <w:rFonts w:hint="eastAsia" w:ascii="微软雅黑" w:hAnsi="微软雅黑" w:eastAsia="微软雅黑"/>
                <w:b w:val="0"/>
                <w:bCs w:val="0"/>
                <w:color w:val="000000"/>
                <w:sz w:val="18"/>
                <w:szCs w:val="18"/>
                <w:lang w:val="en-US" w:eastAsia="zh-CN"/>
              </w:rPr>
              <w:t>88堂正课讲解，深入浅出学习重点知识。总时长66小时，知识精讲、循序渐进、概念准确、结构一清二楚</w:t>
            </w:r>
          </w:p>
          <w:p>
            <w:pPr>
              <w:jc w:val="left"/>
              <w:rPr>
                <w:rFonts w:hint="eastAsia" w:ascii="微软雅黑" w:hAnsi="微软雅黑" w:eastAsia="微软雅黑"/>
                <w:b w:val="0"/>
                <w:bCs w:val="0"/>
                <w:color w:val="000000"/>
                <w:sz w:val="18"/>
                <w:szCs w:val="18"/>
                <w:lang w:val="en-US" w:eastAsia="zh-CN"/>
              </w:rPr>
            </w:pPr>
            <w:r>
              <w:rPr>
                <w:rFonts w:hint="eastAsia" w:ascii="微软雅黑" w:hAnsi="微软雅黑" w:eastAsia="微软雅黑"/>
                <w:b/>
                <w:bCs/>
                <w:color w:val="000000"/>
                <w:sz w:val="18"/>
                <w:szCs w:val="18"/>
                <w:lang w:val="en-US" w:eastAsia="zh-CN"/>
              </w:rPr>
              <w:t>讲师: 二:</w:t>
            </w:r>
            <w:r>
              <w:rPr>
                <w:rFonts w:hint="eastAsia" w:ascii="微软雅黑" w:hAnsi="微软雅黑" w:eastAsia="微软雅黑"/>
                <w:b w:val="0"/>
                <w:bCs w:val="0"/>
                <w:color w:val="000000"/>
                <w:sz w:val="18"/>
                <w:szCs w:val="18"/>
                <w:lang w:val="en-US" w:eastAsia="zh-CN"/>
              </w:rPr>
              <w:t>40堂课讲练结合进行教学实践。课堂案例先思路分析、后动手实践，保证条理清楚、通俗易懂</w:t>
            </w:r>
          </w:p>
          <w:p>
            <w:pPr>
              <w:jc w:val="left"/>
              <w:rPr>
                <w:rFonts w:hint="eastAsia" w:ascii="微软雅黑" w:hAnsi="微软雅黑" w:eastAsia="微软雅黑"/>
                <w:b w:val="0"/>
                <w:bCs w:val="0"/>
                <w:color w:val="000000"/>
                <w:sz w:val="18"/>
                <w:szCs w:val="18"/>
                <w:lang w:val="en-US" w:eastAsia="zh-CN"/>
              </w:rPr>
            </w:pPr>
            <w:r>
              <w:rPr>
                <w:rFonts w:hint="eastAsia" w:ascii="微软雅黑" w:hAnsi="微软雅黑" w:eastAsia="微软雅黑"/>
                <w:b/>
                <w:bCs/>
                <w:color w:val="000000"/>
                <w:sz w:val="18"/>
                <w:szCs w:val="18"/>
                <w:lang w:val="en-US" w:eastAsia="zh-CN"/>
              </w:rPr>
              <w:t xml:space="preserve">讲师：三： </w:t>
            </w:r>
            <w:r>
              <w:rPr>
                <w:rFonts w:hint="eastAsia" w:ascii="微软雅黑" w:hAnsi="微软雅黑" w:eastAsia="微软雅黑"/>
                <w:b w:val="0"/>
                <w:bCs w:val="0"/>
                <w:color w:val="000000"/>
                <w:sz w:val="18"/>
                <w:szCs w:val="18"/>
                <w:lang w:val="en-US" w:eastAsia="zh-CN"/>
              </w:rPr>
              <w:t>20单元配套练习手册，有效保障教学效果。配套资源，复习和巩固所学知识，从速度、思路、高质不断提升教学</w:t>
            </w:r>
          </w:p>
          <w:p>
            <w:pPr>
              <w:numPr>
                <w:ilvl w:val="0"/>
                <w:numId w:val="0"/>
              </w:numPr>
              <w:ind w:leftChars="0"/>
              <w:jc w:val="left"/>
              <w:rPr>
                <w:rFonts w:hint="eastAsia" w:ascii="微软雅黑" w:hAnsi="微软雅黑" w:eastAsia="微软雅黑"/>
                <w:b w:val="0"/>
                <w:bCs w:val="0"/>
                <w:color w:val="000000"/>
                <w:sz w:val="18"/>
                <w:szCs w:val="18"/>
                <w:lang w:val="en-US" w:eastAsia="zh-CN"/>
              </w:rPr>
            </w:pPr>
            <w:r>
              <w:rPr>
                <w:rFonts w:hint="eastAsia" w:ascii="微软雅黑" w:hAnsi="微软雅黑" w:eastAsia="微软雅黑"/>
                <w:b/>
                <w:bCs/>
                <w:color w:val="000000"/>
                <w:sz w:val="18"/>
                <w:szCs w:val="18"/>
                <w:lang w:val="en-US" w:eastAsia="zh-CN"/>
              </w:rPr>
              <w:t>讲师：四：</w:t>
            </w:r>
            <w:r>
              <w:rPr>
                <w:rFonts w:hint="eastAsia" w:ascii="微软雅黑" w:hAnsi="微软雅黑" w:eastAsia="微软雅黑"/>
                <w:b w:val="0"/>
                <w:bCs w:val="0"/>
                <w:color w:val="000000"/>
                <w:sz w:val="18"/>
                <w:szCs w:val="18"/>
                <w:lang w:val="en-US" w:eastAsia="zh-CN"/>
              </w:rPr>
              <w:t>班级、QQ群线上线下答疑辅导。全班在线解答，共同学习、高效学习、让学习简简单单</w:t>
            </w:r>
          </w:p>
          <w:p>
            <w:pPr>
              <w:numPr>
                <w:ilvl w:val="0"/>
                <w:numId w:val="0"/>
              </w:numPr>
              <w:ind w:leftChars="0"/>
              <w:jc w:val="left"/>
              <w:rPr>
                <w:rFonts w:hint="eastAsia" w:ascii="微软雅黑" w:hAnsi="微软雅黑" w:eastAsia="微软雅黑"/>
                <w:b w:val="0"/>
                <w:bCs w:val="0"/>
                <w:color w:val="000000"/>
                <w:sz w:val="18"/>
                <w:szCs w:val="18"/>
                <w:lang w:val="en-US" w:eastAsia="zh-CN"/>
              </w:rPr>
            </w:pPr>
            <w:r>
              <w:rPr>
                <w:rFonts w:hint="eastAsia" w:ascii="微软雅黑" w:hAnsi="微软雅黑" w:eastAsia="微软雅黑"/>
                <w:b/>
                <w:bCs/>
                <w:color w:val="000000"/>
                <w:sz w:val="18"/>
                <w:szCs w:val="18"/>
                <w:lang w:val="en-US" w:eastAsia="zh-CN"/>
              </w:rPr>
              <w:t>讲师：五：</w:t>
            </w:r>
            <w:r>
              <w:rPr>
                <w:rFonts w:hint="eastAsia" w:ascii="微软雅黑" w:hAnsi="微软雅黑" w:eastAsia="微软雅黑"/>
                <w:b w:val="0"/>
                <w:bCs w:val="0"/>
                <w:color w:val="000000"/>
                <w:sz w:val="18"/>
                <w:szCs w:val="18"/>
                <w:lang w:val="en-US" w:eastAsia="zh-CN"/>
              </w:rPr>
              <w:t>作业点评，讲师,学员进行有效沟通</w:t>
            </w:r>
          </w:p>
          <w:p>
            <w:pPr>
              <w:numPr>
                <w:ilvl w:val="0"/>
                <w:numId w:val="0"/>
              </w:numPr>
              <w:ind w:leftChars="0"/>
              <w:jc w:val="left"/>
              <w:rPr>
                <w:rFonts w:hint="eastAsia" w:ascii="微软雅黑" w:hAnsi="微软雅黑" w:eastAsia="微软雅黑"/>
                <w:b w:val="0"/>
                <w:bCs w:val="0"/>
                <w:color w:val="000000"/>
                <w:sz w:val="18"/>
                <w:szCs w:val="18"/>
                <w:lang w:val="en-US" w:eastAsia="zh-CN"/>
              </w:rPr>
            </w:pPr>
            <w:r>
              <w:rPr>
                <w:rFonts w:hint="eastAsia" w:ascii="微软雅黑" w:hAnsi="微软雅黑" w:eastAsia="微软雅黑"/>
                <w:b w:val="0"/>
                <w:bCs w:val="0"/>
                <w:color w:val="000000"/>
                <w:sz w:val="18"/>
                <w:szCs w:val="18"/>
                <w:lang w:val="en-US" w:eastAsia="zh-CN"/>
              </w:rPr>
              <w:t>共性问题集中讲解、建立解决方案库、提升排错及解决问题能力</w:t>
            </w:r>
          </w:p>
          <w:p>
            <w:pPr>
              <w:numPr>
                <w:ilvl w:val="0"/>
                <w:numId w:val="0"/>
              </w:numPr>
              <w:ind w:leftChars="0"/>
              <w:jc w:val="left"/>
              <w:rPr>
                <w:rFonts w:hint="eastAsia" w:ascii="微软雅黑" w:hAnsi="微软雅黑" w:eastAsia="微软雅黑"/>
                <w:b w:val="0"/>
                <w:bCs w:val="0"/>
                <w:color w:val="000000"/>
                <w:sz w:val="18"/>
                <w:szCs w:val="18"/>
                <w:lang w:val="en-US" w:eastAsia="zh-CN"/>
              </w:rPr>
            </w:pPr>
            <w:r>
              <w:rPr>
                <w:rFonts w:hint="eastAsia" w:ascii="微软雅黑" w:hAnsi="微软雅黑" w:eastAsia="微软雅黑"/>
                <w:b/>
                <w:bCs/>
                <w:color w:val="000000"/>
                <w:sz w:val="18"/>
                <w:szCs w:val="18"/>
                <w:lang w:val="en-US" w:eastAsia="zh-CN"/>
              </w:rPr>
              <w:t>讲师：第六：</w:t>
            </w:r>
            <w:r>
              <w:rPr>
                <w:rFonts w:hint="eastAsia" w:ascii="微软雅黑" w:hAnsi="微软雅黑" w:eastAsia="微软雅黑"/>
                <w:b w:val="0"/>
                <w:bCs w:val="0"/>
                <w:color w:val="000000"/>
                <w:sz w:val="18"/>
                <w:szCs w:val="18"/>
                <w:lang w:val="en-US" w:eastAsia="zh-CN"/>
              </w:rPr>
              <w:t>灵活的教学方法，专门的思路训练保证知识举一反三。思维导图梳理知识结构、流程图分析业务逻辑。刻意训练养成思维习惯</w:t>
            </w:r>
          </w:p>
        </w:tc>
        <w:tc>
          <w:tcPr>
            <w:tcW w:w="5092" w:type="dxa"/>
            <w:vAlign w:val="top"/>
          </w:tcPr>
          <w:p>
            <w:pPr>
              <w:pStyle w:val="14"/>
              <w:numPr>
                <w:ilvl w:val="0"/>
                <w:numId w:val="21"/>
              </w:numPr>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展示PPT</w:t>
            </w:r>
          </w:p>
          <w:p>
            <w:pPr>
              <w:pStyle w:val="14"/>
              <w:numPr>
                <w:ilvl w:val="0"/>
                <w:numId w:val="0"/>
              </w:numPr>
            </w:pPr>
          </w:p>
          <w:p>
            <w:pPr>
              <w:pStyle w:val="14"/>
              <w:numPr>
                <w:ilvl w:val="0"/>
                <w:numId w:val="0"/>
              </w:numPr>
            </w:pPr>
          </w:p>
          <w:p>
            <w:pPr>
              <w:pStyle w:val="14"/>
              <w:numPr>
                <w:ilvl w:val="0"/>
                <w:numId w:val="0"/>
              </w:numPr>
              <w:rPr>
                <w:rFonts w:hint="eastAsia" w:ascii="微软雅黑" w:hAnsi="微软雅黑" w:eastAsia="微软雅黑"/>
                <w:sz w:val="18"/>
                <w:szCs w:val="18"/>
                <w:lang w:val="en-US" w:eastAsia="zh-CN"/>
              </w:rPr>
            </w:pPr>
          </w:p>
        </w:tc>
      </w:tr>
    </w:tbl>
    <w:p>
      <w:pPr>
        <w:pStyle w:val="14"/>
        <w:numPr>
          <w:ilvl w:val="0"/>
          <w:numId w:val="0"/>
        </w:numPr>
        <w:spacing w:line="440" w:lineRule="exact"/>
        <w:ind w:leftChars="0"/>
        <w:rPr>
          <w:rFonts w:hint="eastAsia" w:ascii="微软雅黑" w:hAnsi="微软雅黑" w:eastAsia="微软雅黑"/>
          <w:b/>
          <w:sz w:val="24"/>
          <w:szCs w:val="24"/>
        </w:rPr>
      </w:pPr>
    </w:p>
    <w:p>
      <w:pPr>
        <w:pStyle w:val="14"/>
        <w:numPr>
          <w:ilvl w:val="0"/>
          <w:numId w:val="11"/>
        </w:numPr>
        <w:spacing w:before="312" w:beforeLines="100" w:after="312" w:afterLines="100" w:line="400" w:lineRule="exact"/>
        <w:ind w:firstLineChars="0"/>
        <w:outlineLvl w:val="1"/>
        <w:rPr>
          <w:rFonts w:hint="eastAsia" w:ascii="微软雅黑" w:hAnsi="微软雅黑" w:eastAsia="微软雅黑"/>
          <w:b/>
          <w:bCs/>
          <w:color w:val="000000"/>
          <w:sz w:val="24"/>
          <w:szCs w:val="24"/>
        </w:rPr>
      </w:pPr>
      <w:r>
        <w:rPr>
          <w:rFonts w:hint="eastAsia" w:ascii="微软雅黑" w:hAnsi="微软雅黑" w:eastAsia="微软雅黑"/>
          <w:b/>
          <w:bCs/>
          <w:color w:val="000000"/>
          <w:sz w:val="24"/>
          <w:szCs w:val="24"/>
        </w:rPr>
        <w:t>脚本切片</w:t>
      </w:r>
      <w:r>
        <w:rPr>
          <w:rFonts w:hint="eastAsia" w:ascii="微软雅黑" w:hAnsi="微软雅黑" w:eastAsia="微软雅黑"/>
          <w:b/>
          <w:bCs/>
          <w:color w:val="000000"/>
          <w:sz w:val="24"/>
          <w:szCs w:val="24"/>
          <w:lang w:val="en-US" w:eastAsia="zh-CN"/>
        </w:rPr>
        <w:t>八</w:t>
      </w:r>
      <w:r>
        <w:rPr>
          <w:rFonts w:hint="eastAsia" w:ascii="微软雅黑" w:hAnsi="微软雅黑" w:eastAsia="微软雅黑"/>
          <w:b/>
          <w:bCs/>
          <w:color w:val="000000"/>
          <w:sz w:val="24"/>
          <w:szCs w:val="24"/>
        </w:rPr>
        <w:t>：</w:t>
      </w:r>
      <w:r>
        <w:rPr>
          <w:rFonts w:hint="eastAsia" w:ascii="微软雅黑" w:hAnsi="微软雅黑" w:eastAsia="微软雅黑"/>
          <w:b/>
          <w:bCs/>
          <w:color w:val="000000"/>
          <w:sz w:val="24"/>
          <w:szCs w:val="24"/>
          <w:lang w:val="en-US" w:eastAsia="zh-CN"/>
        </w:rPr>
        <w:t>学习方法</w:t>
      </w:r>
    </w:p>
    <w:p>
      <w:pPr>
        <w:pStyle w:val="14"/>
        <w:numPr>
          <w:ilvl w:val="0"/>
          <w:numId w:val="0"/>
        </w:numPr>
        <w:spacing w:line="440" w:lineRule="exact"/>
        <w:ind w:leftChars="0"/>
        <w:rPr>
          <w:rFonts w:hint="eastAsia" w:ascii="微软雅黑" w:hAnsi="微软雅黑" w:eastAsia="微软雅黑"/>
          <w:b/>
          <w:sz w:val="24"/>
          <w:szCs w:val="24"/>
        </w:rPr>
      </w:pPr>
    </w:p>
    <w:tbl>
      <w:tblPr>
        <w:tblStyle w:val="12"/>
        <w:tblW w:w="10789" w:type="dxa"/>
        <w:tblInd w:w="2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8"/>
        <w:gridCol w:w="5454"/>
        <w:gridCol w:w="40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8" w:type="dxa"/>
            <w:vAlign w:val="top"/>
          </w:tcPr>
          <w:p>
            <w:pPr>
              <w:jc w:val="center"/>
              <w:rPr>
                <w:rFonts w:ascii="微软雅黑" w:hAnsi="微软雅黑" w:eastAsia="微软雅黑"/>
                <w:b/>
                <w:szCs w:val="21"/>
              </w:rPr>
            </w:pPr>
            <w:r>
              <w:rPr>
                <w:rFonts w:hint="eastAsia" w:ascii="微软雅黑" w:hAnsi="微软雅黑" w:eastAsia="微软雅黑"/>
                <w:b/>
                <w:szCs w:val="21"/>
              </w:rPr>
              <w:t>课堂模块</w:t>
            </w:r>
          </w:p>
        </w:tc>
        <w:tc>
          <w:tcPr>
            <w:tcW w:w="5454" w:type="dxa"/>
            <w:vAlign w:val="top"/>
          </w:tcPr>
          <w:p>
            <w:pPr>
              <w:jc w:val="center"/>
              <w:rPr>
                <w:rFonts w:ascii="微软雅黑" w:hAnsi="微软雅黑" w:eastAsia="微软雅黑"/>
                <w:b/>
                <w:szCs w:val="21"/>
              </w:rPr>
            </w:pPr>
            <w:r>
              <w:rPr>
                <w:rFonts w:hint="eastAsia" w:ascii="微软雅黑" w:hAnsi="微软雅黑" w:eastAsia="微软雅黑"/>
                <w:b/>
                <w:szCs w:val="21"/>
              </w:rPr>
              <w:t>教学内容/台词</w:t>
            </w:r>
          </w:p>
        </w:tc>
        <w:tc>
          <w:tcPr>
            <w:tcW w:w="4057" w:type="dxa"/>
            <w:vAlign w:val="top"/>
          </w:tcPr>
          <w:p>
            <w:pPr>
              <w:jc w:val="center"/>
              <w:rPr>
                <w:rFonts w:hint="eastAsia" w:ascii="微软雅黑" w:hAnsi="微软雅黑" w:eastAsia="微软雅黑"/>
                <w:b/>
                <w:szCs w:val="21"/>
                <w:lang w:eastAsia="zh-CN"/>
              </w:rPr>
            </w:pPr>
            <w:r>
              <w:rPr>
                <w:rFonts w:hint="eastAsia" w:ascii="微软雅黑" w:hAnsi="微软雅黑" w:eastAsia="微软雅黑"/>
                <w:b/>
                <w:szCs w:val="21"/>
              </w:rPr>
              <w:t>教学标准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278" w:type="dxa"/>
            <w:vMerge w:val="restart"/>
            <w:vAlign w:val="center"/>
          </w:tcPr>
          <w:p>
            <w:pPr>
              <w:jc w:val="center"/>
              <w:rPr>
                <w:rFonts w:hint="eastAsia" w:ascii="微软雅黑" w:hAnsi="微软雅黑" w:eastAsia="微软雅黑"/>
                <w:b/>
                <w:szCs w:val="21"/>
                <w:lang w:val="en-US" w:eastAsia="zh-CN"/>
              </w:rPr>
            </w:pPr>
          </w:p>
          <w:p>
            <w:pPr>
              <w:jc w:val="center"/>
              <w:rPr>
                <w:rFonts w:hint="eastAsia" w:ascii="微软雅黑" w:hAnsi="微软雅黑" w:eastAsia="微软雅黑"/>
                <w:b/>
                <w:szCs w:val="21"/>
                <w:lang w:val="en-US" w:eastAsia="zh-CN"/>
              </w:rPr>
            </w:pPr>
          </w:p>
          <w:p>
            <w:pPr>
              <w:jc w:val="center"/>
              <w:rPr>
                <w:rFonts w:hint="eastAsia" w:ascii="微软雅黑" w:hAnsi="微软雅黑" w:eastAsia="微软雅黑"/>
                <w:b/>
                <w:szCs w:val="21"/>
                <w:lang w:val="en-US" w:eastAsia="zh-CN"/>
              </w:rPr>
            </w:pPr>
            <w:r>
              <w:rPr>
                <w:rFonts w:hint="eastAsia" w:ascii="微软雅黑" w:hAnsi="微软雅黑" w:eastAsia="微软雅黑"/>
                <w:b/>
                <w:bCs/>
                <w:color w:val="000000"/>
                <w:sz w:val="18"/>
                <w:szCs w:val="18"/>
                <w:lang w:val="en-US" w:eastAsia="zh-CN"/>
              </w:rPr>
              <w:t>学习方法</w:t>
            </w:r>
          </w:p>
        </w:tc>
        <w:tc>
          <w:tcPr>
            <w:tcW w:w="5454" w:type="dxa"/>
            <w:vAlign w:val="top"/>
          </w:tcPr>
          <w:p>
            <w:pPr>
              <w:jc w:val="left"/>
              <w:rPr>
                <w:rFonts w:hint="eastAsia" w:ascii="微软雅黑" w:hAnsi="微软雅黑" w:eastAsia="微软雅黑"/>
                <w:color w:val="000000"/>
                <w:sz w:val="18"/>
                <w:szCs w:val="18"/>
                <w:lang w:val="en-US" w:eastAsia="zh-CN"/>
              </w:rPr>
            </w:pPr>
            <w:r>
              <w:rPr>
                <w:rFonts w:hint="eastAsia" w:ascii="微软雅黑" w:hAnsi="微软雅黑" w:eastAsia="微软雅黑"/>
                <w:b/>
                <w:bCs/>
                <w:color w:val="000000"/>
                <w:sz w:val="18"/>
                <w:szCs w:val="18"/>
                <w:lang w:val="en-US" w:eastAsia="zh-CN"/>
              </w:rPr>
              <w:t>1.学习方法</w:t>
            </w:r>
          </w:p>
        </w:tc>
        <w:tc>
          <w:tcPr>
            <w:tcW w:w="4057" w:type="dxa"/>
            <w:vAlign w:val="top"/>
          </w:tcPr>
          <w:p>
            <w:pPr>
              <w:pStyle w:val="14"/>
              <w:numPr>
                <w:ilvl w:val="0"/>
                <w:numId w:val="0"/>
              </w:numPr>
              <w:ind w:left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阐释式讲解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278" w:type="dxa"/>
            <w:vMerge w:val="continue"/>
            <w:vAlign w:val="center"/>
          </w:tcPr>
          <w:p>
            <w:pPr>
              <w:jc w:val="center"/>
              <w:rPr>
                <w:rFonts w:hint="eastAsia" w:ascii="微软雅黑" w:hAnsi="微软雅黑" w:eastAsia="微软雅黑"/>
                <w:b/>
                <w:szCs w:val="21"/>
              </w:rPr>
            </w:pPr>
          </w:p>
        </w:tc>
        <w:tc>
          <w:tcPr>
            <w:tcW w:w="5454" w:type="dxa"/>
            <w:vAlign w:val="top"/>
          </w:tcPr>
          <w:p>
            <w:pPr>
              <w:jc w:val="left"/>
              <w:rPr>
                <w:rFonts w:hint="eastAsia" w:ascii="微软雅黑" w:hAnsi="微软雅黑" w:eastAsia="微软雅黑"/>
                <w:b w:val="0"/>
                <w:bCs w:val="0"/>
                <w:color w:val="000000"/>
                <w:sz w:val="18"/>
                <w:szCs w:val="18"/>
                <w:lang w:val="en-US" w:eastAsia="zh-CN"/>
              </w:rPr>
            </w:pPr>
            <w:r>
              <w:rPr>
                <w:rFonts w:hint="eastAsia" w:ascii="微软雅黑" w:hAnsi="微软雅黑" w:eastAsia="微软雅黑"/>
                <w:b/>
                <w:bCs/>
                <w:color w:val="000000"/>
                <w:sz w:val="18"/>
                <w:szCs w:val="18"/>
                <w:lang w:val="en-US" w:eastAsia="zh-CN"/>
              </w:rPr>
              <w:t>讲师：</w:t>
            </w:r>
            <w:r>
              <w:rPr>
                <w:rFonts w:hint="eastAsia" w:ascii="微软雅黑" w:hAnsi="微软雅黑" w:eastAsia="微软雅黑"/>
                <w:b w:val="0"/>
                <w:bCs w:val="0"/>
                <w:color w:val="000000"/>
                <w:sz w:val="18"/>
                <w:szCs w:val="18"/>
                <w:lang w:val="en-US" w:eastAsia="zh-CN"/>
              </w:rPr>
              <w:t xml:space="preserve"> 一个有效的学习方法可以达到事半功倍的学习效果</w:t>
            </w:r>
          </w:p>
          <w:p>
            <w:pPr>
              <w:jc w:val="left"/>
              <w:rPr>
                <w:rFonts w:hint="eastAsia" w:ascii="微软雅黑" w:hAnsi="微软雅黑" w:eastAsia="微软雅黑"/>
                <w:color w:val="000000"/>
                <w:sz w:val="18"/>
                <w:szCs w:val="18"/>
              </w:rPr>
            </w:pPr>
            <w:r>
              <w:rPr>
                <w:rFonts w:hint="eastAsia" w:ascii="微软雅黑" w:hAnsi="微软雅黑" w:eastAsia="微软雅黑"/>
                <w:b/>
                <w:bCs/>
                <w:color w:val="000000"/>
                <w:sz w:val="18"/>
                <w:szCs w:val="18"/>
                <w:lang w:val="en-US" w:eastAsia="zh-CN"/>
              </w:rPr>
              <w:t xml:space="preserve">讲师： </w:t>
            </w:r>
            <w:r>
              <w:rPr>
                <w:rFonts w:hint="eastAsia" w:ascii="微软雅黑" w:hAnsi="微软雅黑" w:eastAsia="微软雅黑"/>
                <w:b w:val="0"/>
                <w:bCs w:val="0"/>
                <w:color w:val="000000"/>
                <w:sz w:val="18"/>
                <w:szCs w:val="18"/>
                <w:lang w:val="en-US" w:eastAsia="zh-CN"/>
              </w:rPr>
              <w:t>大家各自有什么好的方法吗？</w:t>
            </w:r>
          </w:p>
          <w:p>
            <w:pPr>
              <w:jc w:val="left"/>
              <w:rPr>
                <w:rFonts w:hint="eastAsia" w:ascii="微软雅黑" w:hAnsi="微软雅黑" w:eastAsia="微软雅黑"/>
                <w:b/>
                <w:bCs/>
                <w:color w:val="000000"/>
                <w:sz w:val="18"/>
                <w:szCs w:val="18"/>
                <w:lang w:val="en-US" w:eastAsia="zh-CN"/>
              </w:rPr>
            </w:pPr>
            <w:r>
              <w:rPr>
                <w:rFonts w:hint="eastAsia" w:ascii="微软雅黑" w:hAnsi="微软雅黑" w:eastAsia="微软雅黑"/>
                <w:b/>
                <w:bCs/>
                <w:color w:val="000000"/>
                <w:sz w:val="18"/>
                <w:szCs w:val="18"/>
                <w:lang w:val="en-US" w:eastAsia="zh-CN"/>
              </w:rPr>
              <w:t>学生:</w:t>
            </w:r>
          </w:p>
          <w:p>
            <w:pPr>
              <w:jc w:val="left"/>
              <w:rPr>
                <w:rFonts w:hint="eastAsia" w:ascii="微软雅黑" w:hAnsi="微软雅黑" w:eastAsia="微软雅黑"/>
                <w:color w:val="000000"/>
                <w:sz w:val="18"/>
                <w:szCs w:val="18"/>
                <w:lang w:val="en-US" w:eastAsia="zh-CN"/>
              </w:rPr>
            </w:pPr>
            <w:r>
              <w:rPr>
                <w:rFonts w:hint="eastAsia" w:ascii="微软雅黑" w:hAnsi="微软雅黑" w:eastAsia="微软雅黑"/>
                <w:b/>
                <w:bCs/>
                <w:color w:val="000000"/>
                <w:sz w:val="18"/>
                <w:szCs w:val="18"/>
                <w:lang w:val="en-US" w:eastAsia="zh-CN"/>
              </w:rPr>
              <w:t xml:space="preserve">讲师：学习本门课程，要求大家能够做到“三习” </w:t>
            </w:r>
            <w:r>
              <w:rPr>
                <w:rFonts w:hint="eastAsia" w:ascii="微软雅黑" w:hAnsi="微软雅黑" w:eastAsia="微软雅黑"/>
                <w:color w:val="000000"/>
                <w:sz w:val="18"/>
                <w:szCs w:val="18"/>
                <w:lang w:val="en-US" w:eastAsia="zh-CN"/>
              </w:rPr>
              <w:t xml:space="preserve">  </w:t>
            </w:r>
          </w:p>
          <w:p>
            <w:pPr>
              <w:jc w:val="left"/>
              <w:rPr>
                <w:rFonts w:hint="eastAsia" w:ascii="微软雅黑" w:hAnsi="微软雅黑" w:eastAsia="微软雅黑"/>
                <w:b/>
                <w:bCs/>
                <w:color w:val="000000"/>
                <w:sz w:val="18"/>
                <w:szCs w:val="18"/>
                <w:lang w:val="en-US" w:eastAsia="zh-CN"/>
              </w:rPr>
            </w:pPr>
            <w:r>
              <w:rPr>
                <w:rFonts w:hint="eastAsia" w:ascii="微软雅黑" w:hAnsi="微软雅黑" w:eastAsia="微软雅黑"/>
                <w:b/>
                <w:bCs/>
                <w:color w:val="000000"/>
                <w:sz w:val="18"/>
                <w:szCs w:val="18"/>
                <w:lang w:val="en-US" w:eastAsia="zh-CN"/>
              </w:rPr>
              <w:t>讲师: 一：课前预习</w:t>
            </w:r>
          </w:p>
          <w:p>
            <w:pPr>
              <w:jc w:val="left"/>
              <w:rPr>
                <w:rFonts w:hint="eastAsia" w:ascii="微软雅黑" w:hAnsi="微软雅黑" w:eastAsia="微软雅黑"/>
                <w:b w:val="0"/>
                <w:bCs w:val="0"/>
                <w:color w:val="000000"/>
                <w:sz w:val="18"/>
                <w:szCs w:val="18"/>
                <w:lang w:val="en-US" w:eastAsia="zh-CN"/>
              </w:rPr>
            </w:pPr>
            <w:r>
              <w:rPr>
                <w:rFonts w:hint="eastAsia" w:ascii="微软雅黑" w:hAnsi="微软雅黑" w:eastAsia="微软雅黑"/>
                <w:b/>
                <w:bCs/>
                <w:color w:val="000000"/>
                <w:sz w:val="18"/>
                <w:szCs w:val="18"/>
                <w:lang w:val="en-US" w:eastAsia="zh-CN"/>
              </w:rPr>
              <w:t>讲师:</w:t>
            </w:r>
            <w:r>
              <w:rPr>
                <w:rFonts w:hint="eastAsia" w:ascii="微软雅黑" w:hAnsi="微软雅黑" w:eastAsia="微软雅黑"/>
                <w:b w:val="0"/>
                <w:bCs w:val="0"/>
                <w:color w:val="000000"/>
                <w:sz w:val="18"/>
                <w:szCs w:val="18"/>
                <w:lang w:val="en-US" w:eastAsia="zh-CN"/>
              </w:rPr>
              <w:t>预习</w:t>
            </w:r>
            <w:r>
              <w:rPr>
                <w:rFonts w:hint="default" w:ascii="微软雅黑" w:hAnsi="微软雅黑" w:eastAsia="微软雅黑"/>
                <w:b w:val="0"/>
                <w:bCs w:val="0"/>
                <w:color w:val="000000"/>
                <w:sz w:val="18"/>
                <w:szCs w:val="18"/>
                <w:lang w:val="en-US" w:eastAsia="zh-CN"/>
              </w:rPr>
              <w:t>既是一种科学的学习方法,也是一种良好的学习习惯</w:t>
            </w:r>
            <w:r>
              <w:rPr>
                <w:rFonts w:hint="eastAsia" w:ascii="微软雅黑" w:hAnsi="微软雅黑" w:eastAsia="微软雅黑"/>
                <w:b w:val="0"/>
                <w:bCs w:val="0"/>
                <w:color w:val="000000"/>
                <w:sz w:val="18"/>
                <w:szCs w:val="18"/>
                <w:lang w:val="en-US" w:eastAsia="zh-CN"/>
              </w:rPr>
              <w:t>。</w:t>
            </w:r>
          </w:p>
          <w:p>
            <w:pPr>
              <w:jc w:val="left"/>
              <w:rPr>
                <w:rFonts w:hint="eastAsia" w:ascii="微软雅黑" w:hAnsi="微软雅黑" w:eastAsia="微软雅黑"/>
                <w:b w:val="0"/>
                <w:bCs w:val="0"/>
                <w:color w:val="000000"/>
                <w:sz w:val="18"/>
                <w:szCs w:val="18"/>
                <w:lang w:val="en-US" w:eastAsia="zh-CN"/>
              </w:rPr>
            </w:pPr>
            <w:r>
              <w:rPr>
                <w:rFonts w:hint="eastAsia" w:ascii="微软雅黑" w:hAnsi="微软雅黑" w:eastAsia="微软雅黑"/>
                <w:b/>
                <w:bCs/>
                <w:color w:val="000000"/>
                <w:sz w:val="18"/>
                <w:szCs w:val="18"/>
                <w:lang w:val="en-US" w:eastAsia="zh-CN"/>
              </w:rPr>
              <w:t>讲师:</w:t>
            </w:r>
            <w:r>
              <w:rPr>
                <w:rFonts w:hint="eastAsia" w:ascii="微软雅黑" w:hAnsi="微软雅黑" w:eastAsia="微软雅黑"/>
                <w:b w:val="0"/>
                <w:bCs w:val="0"/>
                <w:color w:val="000000"/>
                <w:sz w:val="18"/>
                <w:szCs w:val="18"/>
                <w:lang w:val="en-US" w:eastAsia="zh-CN"/>
              </w:rPr>
              <w:t>通过预习，对即将要学习的新课能够做到心中有数。</w:t>
            </w:r>
          </w:p>
          <w:p>
            <w:pPr>
              <w:jc w:val="left"/>
              <w:rPr>
                <w:rFonts w:hint="eastAsia" w:ascii="微软雅黑" w:hAnsi="微软雅黑" w:eastAsia="微软雅黑"/>
                <w:b/>
                <w:bCs/>
                <w:color w:val="000000"/>
                <w:sz w:val="18"/>
                <w:szCs w:val="18"/>
                <w:lang w:val="en-US" w:eastAsia="zh-CN"/>
              </w:rPr>
            </w:pPr>
            <w:r>
              <w:rPr>
                <w:rFonts w:hint="eastAsia" w:ascii="微软雅黑" w:hAnsi="微软雅黑" w:eastAsia="微软雅黑"/>
                <w:b/>
                <w:bCs/>
                <w:color w:val="000000"/>
                <w:sz w:val="18"/>
                <w:szCs w:val="18"/>
                <w:lang w:val="en-US" w:eastAsia="zh-CN"/>
              </w:rPr>
              <w:t>讲师:</w:t>
            </w:r>
            <w:r>
              <w:rPr>
                <w:rFonts w:hint="eastAsia" w:ascii="微软雅黑" w:hAnsi="微软雅黑" w:eastAsia="微软雅黑"/>
                <w:b w:val="0"/>
                <w:bCs w:val="0"/>
                <w:color w:val="000000"/>
                <w:sz w:val="18"/>
                <w:szCs w:val="18"/>
                <w:lang w:val="en-US" w:eastAsia="zh-CN"/>
              </w:rPr>
              <w:t>带着问题来听课，可以集中注意力听，提高听课效率。</w:t>
            </w:r>
          </w:p>
        </w:tc>
        <w:tc>
          <w:tcPr>
            <w:tcW w:w="4057" w:type="dxa"/>
            <w:vAlign w:val="top"/>
          </w:tcPr>
          <w:p>
            <w:pPr>
              <w:pStyle w:val="14"/>
              <w:numPr>
                <w:ilvl w:val="0"/>
                <w:numId w:val="22"/>
              </w:numPr>
              <w:rPr>
                <w:rFonts w:hint="eastAsia" w:ascii="微软雅黑" w:hAnsi="微软雅黑" w:eastAsia="微软雅黑"/>
                <w:color w:val="000000"/>
                <w:sz w:val="18"/>
                <w:szCs w:val="18"/>
                <w:lang w:val="en-US" w:eastAsia="zh-CN"/>
              </w:rPr>
            </w:pPr>
            <w:r>
              <w:rPr>
                <w:rFonts w:hint="eastAsia" w:ascii="微软雅黑" w:hAnsi="微软雅黑" w:eastAsia="微软雅黑"/>
                <w:sz w:val="18"/>
                <w:szCs w:val="18"/>
                <w:lang w:val="en-US" w:eastAsia="zh-CN"/>
              </w:rPr>
              <w:t>课堂提问与学生产生互动</w:t>
            </w:r>
          </w:p>
          <w:p>
            <w:pPr>
              <w:pStyle w:val="14"/>
              <w:numPr>
                <w:ilvl w:val="0"/>
                <w:numId w:val="0"/>
              </w:numPr>
              <w:rPr>
                <w:rFonts w:hint="eastAsia" w:ascii="微软雅黑" w:hAnsi="微软雅黑" w:eastAsia="微软雅黑"/>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83" w:hRule="atLeast"/>
        </w:trPr>
        <w:tc>
          <w:tcPr>
            <w:tcW w:w="1278" w:type="dxa"/>
            <w:vMerge w:val="continue"/>
            <w:vAlign w:val="center"/>
          </w:tcPr>
          <w:p>
            <w:pPr>
              <w:jc w:val="center"/>
              <w:rPr>
                <w:rFonts w:hint="eastAsia" w:ascii="微软雅黑" w:hAnsi="微软雅黑" w:eastAsia="微软雅黑"/>
                <w:b/>
                <w:szCs w:val="21"/>
              </w:rPr>
            </w:pPr>
          </w:p>
        </w:tc>
        <w:tc>
          <w:tcPr>
            <w:tcW w:w="5454" w:type="dxa"/>
            <w:vAlign w:val="top"/>
          </w:tcPr>
          <w:p>
            <w:pPr>
              <w:jc w:val="left"/>
              <w:rPr>
                <w:rFonts w:hint="eastAsia" w:ascii="微软雅黑" w:hAnsi="微软雅黑" w:eastAsia="微软雅黑"/>
                <w:b/>
                <w:bCs/>
                <w:color w:val="000000"/>
                <w:sz w:val="18"/>
                <w:szCs w:val="18"/>
                <w:lang w:val="en-US" w:eastAsia="zh-CN"/>
              </w:rPr>
            </w:pPr>
            <w:r>
              <w:rPr>
                <w:rFonts w:hint="eastAsia" w:ascii="微软雅黑" w:hAnsi="微软雅黑" w:eastAsia="微软雅黑"/>
                <w:b/>
                <w:bCs/>
                <w:color w:val="000000"/>
                <w:sz w:val="18"/>
                <w:szCs w:val="18"/>
                <w:lang w:val="en-US" w:eastAsia="zh-CN"/>
              </w:rPr>
              <w:t>讲师: 二: 课堂学习</w:t>
            </w:r>
          </w:p>
          <w:p>
            <w:pPr>
              <w:jc w:val="left"/>
              <w:rPr>
                <w:rFonts w:hint="eastAsia" w:ascii="微软雅黑" w:hAnsi="微软雅黑" w:eastAsia="微软雅黑"/>
                <w:b w:val="0"/>
                <w:bCs w:val="0"/>
                <w:color w:val="000000"/>
                <w:sz w:val="18"/>
                <w:szCs w:val="18"/>
                <w:lang w:val="en-US" w:eastAsia="zh-CN"/>
              </w:rPr>
            </w:pPr>
            <w:r>
              <w:rPr>
                <w:rFonts w:hint="eastAsia" w:ascii="微软雅黑" w:hAnsi="微软雅黑" w:eastAsia="微软雅黑"/>
                <w:b/>
                <w:bCs/>
                <w:color w:val="000000"/>
                <w:sz w:val="18"/>
                <w:szCs w:val="18"/>
                <w:lang w:val="en-US" w:eastAsia="zh-CN"/>
              </w:rPr>
              <w:t>讲师:</w:t>
            </w:r>
            <w:r>
              <w:rPr>
                <w:rFonts w:hint="eastAsia" w:ascii="微软雅黑" w:hAnsi="微软雅黑" w:eastAsia="微软雅黑"/>
                <w:b w:val="0"/>
                <w:bCs w:val="0"/>
                <w:color w:val="000000"/>
                <w:sz w:val="18"/>
                <w:szCs w:val="18"/>
                <w:lang w:val="en-US" w:eastAsia="zh-CN"/>
              </w:rPr>
              <w:t>课堂学习中，除了听老师的讲解，独立完成编码练习以外。</w:t>
            </w:r>
          </w:p>
          <w:p>
            <w:pPr>
              <w:jc w:val="left"/>
              <w:rPr>
                <w:rFonts w:hint="eastAsia" w:ascii="微软雅黑" w:hAnsi="微软雅黑" w:eastAsia="微软雅黑"/>
                <w:b w:val="0"/>
                <w:bCs w:val="0"/>
                <w:color w:val="000000"/>
                <w:sz w:val="18"/>
                <w:szCs w:val="18"/>
                <w:lang w:val="en-US" w:eastAsia="zh-CN"/>
              </w:rPr>
            </w:pPr>
            <w:r>
              <w:rPr>
                <w:rFonts w:hint="eastAsia" w:ascii="微软雅黑" w:hAnsi="微软雅黑" w:eastAsia="微软雅黑"/>
                <w:b/>
                <w:bCs/>
                <w:color w:val="000000"/>
                <w:sz w:val="18"/>
                <w:szCs w:val="18"/>
                <w:lang w:val="en-US" w:eastAsia="zh-CN"/>
              </w:rPr>
              <w:t>讲师:</w:t>
            </w:r>
            <w:r>
              <w:rPr>
                <w:rFonts w:hint="eastAsia" w:ascii="微软雅黑" w:hAnsi="微软雅黑" w:eastAsia="微软雅黑"/>
                <w:b w:val="0"/>
                <w:bCs w:val="0"/>
                <w:color w:val="000000"/>
                <w:sz w:val="18"/>
                <w:szCs w:val="18"/>
                <w:lang w:val="en-US" w:eastAsia="zh-CN"/>
              </w:rPr>
              <w:t>同学们还要积极参予小组互动讨论中，多问几个为什么，变被动学习为主动学习。</w:t>
            </w:r>
          </w:p>
          <w:p>
            <w:pPr>
              <w:jc w:val="left"/>
              <w:rPr>
                <w:rFonts w:hint="eastAsia" w:ascii="微软雅黑" w:hAnsi="微软雅黑" w:eastAsia="微软雅黑"/>
                <w:b/>
                <w:bCs/>
                <w:color w:val="000000"/>
                <w:sz w:val="18"/>
                <w:szCs w:val="18"/>
                <w:lang w:val="en-US" w:eastAsia="zh-CN"/>
              </w:rPr>
            </w:pPr>
            <w:r>
              <w:rPr>
                <w:rFonts w:hint="eastAsia" w:ascii="微软雅黑" w:hAnsi="微软雅黑" w:eastAsia="微软雅黑"/>
                <w:b/>
                <w:bCs/>
                <w:color w:val="000000"/>
                <w:sz w:val="18"/>
                <w:szCs w:val="18"/>
                <w:lang w:val="en-US" w:eastAsia="zh-CN"/>
              </w:rPr>
              <w:t>讲师: 三: 课后复习</w:t>
            </w:r>
          </w:p>
          <w:p>
            <w:pPr>
              <w:jc w:val="left"/>
              <w:rPr>
                <w:rFonts w:hint="eastAsia" w:ascii="微软雅黑" w:hAnsi="微软雅黑" w:eastAsia="微软雅黑"/>
                <w:b w:val="0"/>
                <w:bCs w:val="0"/>
                <w:color w:val="000000"/>
                <w:sz w:val="18"/>
                <w:szCs w:val="18"/>
                <w:lang w:val="en-US" w:eastAsia="zh-CN"/>
              </w:rPr>
            </w:pPr>
            <w:r>
              <w:rPr>
                <w:rFonts w:hint="eastAsia" w:ascii="微软雅黑" w:hAnsi="微软雅黑" w:eastAsia="微软雅黑"/>
                <w:b w:val="0"/>
                <w:bCs w:val="0"/>
                <w:color w:val="000000"/>
                <w:sz w:val="18"/>
                <w:szCs w:val="18"/>
                <w:lang w:val="en-US" w:eastAsia="zh-CN"/>
              </w:rPr>
              <w:t>讲师：人类大脑对新事物遗忘的规律。最初遗忘较快，以后逐渐缓慢。</w:t>
            </w:r>
          </w:p>
          <w:p>
            <w:pPr>
              <w:jc w:val="left"/>
              <w:rPr>
                <w:rFonts w:hint="eastAsia" w:ascii="微软雅黑" w:hAnsi="微软雅黑" w:eastAsia="微软雅黑"/>
                <w:b w:val="0"/>
                <w:bCs w:val="0"/>
                <w:color w:val="000000"/>
                <w:sz w:val="18"/>
                <w:szCs w:val="18"/>
                <w:lang w:val="en-US" w:eastAsia="zh-CN"/>
              </w:rPr>
            </w:pPr>
            <w:r>
              <w:rPr>
                <w:rFonts w:hint="eastAsia" w:ascii="微软雅黑" w:hAnsi="微软雅黑" w:eastAsia="微软雅黑"/>
                <w:b w:val="0"/>
                <w:bCs w:val="0"/>
                <w:color w:val="000000"/>
                <w:sz w:val="18"/>
                <w:szCs w:val="18"/>
                <w:lang w:val="en-US" w:eastAsia="zh-CN"/>
              </w:rPr>
              <w:t>讲师：所以在课后，要对所学知识进行复习，在巩固旧知识过程中不断地深入理解，才能牢固掌握。</w:t>
            </w:r>
          </w:p>
        </w:tc>
        <w:tc>
          <w:tcPr>
            <w:tcW w:w="4057" w:type="dxa"/>
            <w:vAlign w:val="top"/>
          </w:tcPr>
          <w:p>
            <w:pPr>
              <w:pStyle w:val="14"/>
              <w:numPr>
                <w:ilvl w:val="0"/>
                <w:numId w:val="0"/>
              </w:numPr>
            </w:pPr>
          </w:p>
        </w:tc>
      </w:tr>
    </w:tbl>
    <w:p>
      <w:pPr>
        <w:pStyle w:val="14"/>
        <w:numPr>
          <w:ilvl w:val="0"/>
          <w:numId w:val="0"/>
        </w:numPr>
        <w:spacing w:line="440" w:lineRule="exact"/>
        <w:ind w:leftChars="0"/>
        <w:rPr>
          <w:rFonts w:hint="eastAsia" w:ascii="微软雅黑" w:hAnsi="微软雅黑" w:eastAsia="微软雅黑"/>
          <w:b/>
          <w:sz w:val="24"/>
          <w:szCs w:val="24"/>
        </w:rPr>
      </w:pPr>
    </w:p>
    <w:p>
      <w:pPr>
        <w:pStyle w:val="14"/>
        <w:numPr>
          <w:ilvl w:val="0"/>
          <w:numId w:val="11"/>
        </w:numPr>
        <w:spacing w:before="312" w:beforeLines="100" w:after="312" w:afterLines="100" w:line="400" w:lineRule="exact"/>
        <w:ind w:firstLineChars="0"/>
        <w:outlineLvl w:val="1"/>
        <w:rPr>
          <w:rFonts w:hint="eastAsia" w:ascii="微软雅黑" w:hAnsi="微软雅黑" w:eastAsia="微软雅黑"/>
          <w:b/>
          <w:bCs/>
          <w:color w:val="000000"/>
          <w:sz w:val="24"/>
          <w:szCs w:val="24"/>
        </w:rPr>
      </w:pPr>
      <w:r>
        <w:rPr>
          <w:rFonts w:hint="eastAsia" w:ascii="微软雅黑" w:hAnsi="微软雅黑" w:eastAsia="微软雅黑"/>
          <w:b/>
          <w:bCs/>
          <w:color w:val="000000"/>
          <w:sz w:val="24"/>
          <w:szCs w:val="24"/>
        </w:rPr>
        <w:t>脚本切片</w:t>
      </w:r>
      <w:r>
        <w:rPr>
          <w:rFonts w:hint="eastAsia" w:ascii="微软雅黑" w:hAnsi="微软雅黑" w:eastAsia="微软雅黑"/>
          <w:b/>
          <w:bCs/>
          <w:color w:val="000000"/>
          <w:sz w:val="24"/>
          <w:szCs w:val="24"/>
          <w:lang w:val="en-US" w:eastAsia="zh-CN"/>
        </w:rPr>
        <w:t>九</w:t>
      </w:r>
      <w:r>
        <w:rPr>
          <w:rFonts w:hint="eastAsia" w:ascii="微软雅黑" w:hAnsi="微软雅黑" w:eastAsia="微软雅黑"/>
          <w:b/>
          <w:bCs/>
          <w:color w:val="000000"/>
          <w:sz w:val="24"/>
          <w:szCs w:val="24"/>
        </w:rPr>
        <w:t>：</w:t>
      </w:r>
      <w:r>
        <w:rPr>
          <w:rFonts w:hint="eastAsia" w:ascii="微软雅黑" w:hAnsi="微软雅黑" w:eastAsia="微软雅黑"/>
          <w:b/>
          <w:bCs/>
          <w:color w:val="000000"/>
          <w:sz w:val="24"/>
          <w:szCs w:val="24"/>
          <w:lang w:val="en-US" w:eastAsia="zh-CN"/>
        </w:rPr>
        <w:t>课程要求</w:t>
      </w:r>
    </w:p>
    <w:p>
      <w:pPr>
        <w:pStyle w:val="14"/>
        <w:numPr>
          <w:ilvl w:val="0"/>
          <w:numId w:val="0"/>
        </w:numPr>
        <w:spacing w:line="440" w:lineRule="exact"/>
        <w:ind w:leftChars="0"/>
        <w:rPr>
          <w:rFonts w:hint="eastAsia" w:ascii="微软雅黑" w:hAnsi="微软雅黑" w:eastAsia="微软雅黑"/>
          <w:b/>
          <w:sz w:val="24"/>
          <w:szCs w:val="24"/>
        </w:rPr>
      </w:pPr>
    </w:p>
    <w:tbl>
      <w:tblPr>
        <w:tblStyle w:val="12"/>
        <w:tblW w:w="10789" w:type="dxa"/>
        <w:tblInd w:w="2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8"/>
        <w:gridCol w:w="6270"/>
        <w:gridCol w:w="32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8" w:type="dxa"/>
            <w:vAlign w:val="top"/>
          </w:tcPr>
          <w:p>
            <w:pPr>
              <w:jc w:val="center"/>
              <w:rPr>
                <w:rFonts w:ascii="微软雅黑" w:hAnsi="微软雅黑" w:eastAsia="微软雅黑"/>
                <w:b/>
                <w:szCs w:val="21"/>
              </w:rPr>
            </w:pPr>
            <w:r>
              <w:rPr>
                <w:rFonts w:hint="eastAsia" w:ascii="微软雅黑" w:hAnsi="微软雅黑" w:eastAsia="微软雅黑"/>
                <w:b/>
                <w:szCs w:val="21"/>
              </w:rPr>
              <w:t>课堂模块</w:t>
            </w:r>
          </w:p>
        </w:tc>
        <w:tc>
          <w:tcPr>
            <w:tcW w:w="6270" w:type="dxa"/>
            <w:vAlign w:val="top"/>
          </w:tcPr>
          <w:p>
            <w:pPr>
              <w:jc w:val="center"/>
              <w:rPr>
                <w:rFonts w:ascii="微软雅黑" w:hAnsi="微软雅黑" w:eastAsia="微软雅黑"/>
                <w:b/>
                <w:szCs w:val="21"/>
              </w:rPr>
            </w:pPr>
            <w:r>
              <w:rPr>
                <w:rFonts w:hint="eastAsia" w:ascii="微软雅黑" w:hAnsi="微软雅黑" w:eastAsia="微软雅黑"/>
                <w:b/>
                <w:szCs w:val="21"/>
              </w:rPr>
              <w:t>教学内容/台词</w:t>
            </w:r>
          </w:p>
        </w:tc>
        <w:tc>
          <w:tcPr>
            <w:tcW w:w="3241" w:type="dxa"/>
            <w:vAlign w:val="top"/>
          </w:tcPr>
          <w:p>
            <w:pPr>
              <w:jc w:val="center"/>
              <w:rPr>
                <w:rFonts w:hint="eastAsia" w:ascii="微软雅黑" w:hAnsi="微软雅黑" w:eastAsia="微软雅黑"/>
                <w:b/>
                <w:szCs w:val="21"/>
                <w:lang w:eastAsia="zh-CN"/>
              </w:rPr>
            </w:pPr>
            <w:r>
              <w:rPr>
                <w:rFonts w:hint="eastAsia" w:ascii="微软雅黑" w:hAnsi="微软雅黑" w:eastAsia="微软雅黑"/>
                <w:b/>
                <w:szCs w:val="21"/>
              </w:rPr>
              <w:t>教学标准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trPr>
        <w:tc>
          <w:tcPr>
            <w:tcW w:w="1278" w:type="dxa"/>
            <w:vMerge w:val="restart"/>
            <w:vAlign w:val="center"/>
          </w:tcPr>
          <w:p>
            <w:pPr>
              <w:jc w:val="center"/>
              <w:rPr>
                <w:rFonts w:hint="eastAsia" w:ascii="微软雅黑" w:hAnsi="微软雅黑" w:eastAsia="微软雅黑"/>
                <w:b/>
                <w:szCs w:val="21"/>
                <w:lang w:val="en-US" w:eastAsia="zh-CN"/>
              </w:rPr>
            </w:pPr>
          </w:p>
          <w:p>
            <w:pPr>
              <w:jc w:val="center"/>
              <w:rPr>
                <w:rFonts w:hint="eastAsia" w:ascii="微软雅黑" w:hAnsi="微软雅黑" w:eastAsia="微软雅黑"/>
                <w:b/>
                <w:szCs w:val="21"/>
                <w:lang w:val="en-US" w:eastAsia="zh-CN"/>
              </w:rPr>
            </w:pPr>
          </w:p>
          <w:p>
            <w:pPr>
              <w:jc w:val="center"/>
              <w:rPr>
                <w:rFonts w:hint="eastAsia" w:ascii="微软雅黑" w:hAnsi="微软雅黑" w:eastAsia="微软雅黑"/>
                <w:b/>
                <w:szCs w:val="21"/>
                <w:lang w:val="en-US"/>
              </w:rPr>
            </w:pPr>
            <w:r>
              <w:rPr>
                <w:rFonts w:hint="eastAsia" w:ascii="微软雅黑" w:hAnsi="微软雅黑" w:eastAsia="微软雅黑"/>
                <w:b/>
                <w:bCs/>
                <w:color w:val="000000"/>
                <w:sz w:val="18"/>
                <w:szCs w:val="18"/>
                <w:lang w:val="en-US" w:eastAsia="zh-CN"/>
              </w:rPr>
              <w:t>课程要求</w:t>
            </w:r>
          </w:p>
        </w:tc>
        <w:tc>
          <w:tcPr>
            <w:tcW w:w="6270" w:type="dxa"/>
            <w:vAlign w:val="top"/>
          </w:tcPr>
          <w:p>
            <w:pPr>
              <w:jc w:val="left"/>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 xml:space="preserve"> </w:t>
            </w:r>
            <w:r>
              <w:rPr>
                <w:rFonts w:hint="eastAsia" w:ascii="微软雅黑" w:hAnsi="微软雅黑" w:eastAsia="微软雅黑"/>
                <w:b/>
                <w:bCs/>
                <w:color w:val="000000"/>
                <w:sz w:val="18"/>
                <w:szCs w:val="18"/>
                <w:lang w:val="en-US" w:eastAsia="zh-CN"/>
              </w:rPr>
              <w:t>1.学习要求</w:t>
            </w:r>
          </w:p>
        </w:tc>
        <w:tc>
          <w:tcPr>
            <w:tcW w:w="3241" w:type="dxa"/>
            <w:vAlign w:val="top"/>
          </w:tcPr>
          <w:p>
            <w:pPr>
              <w:pStyle w:val="14"/>
              <w:numPr>
                <w:ilvl w:val="0"/>
                <w:numId w:val="0"/>
              </w:numPr>
              <w:ind w:leftChars="0"/>
              <w:rPr>
                <w:rFonts w:hint="eastAsia" w:ascii="微软雅黑" w:hAnsi="微软雅黑" w:eastAsia="微软雅黑"/>
                <w:sz w:val="18"/>
                <w:szCs w:val="18"/>
                <w:lang w:val="en-US" w:eastAsia="zh-CN"/>
              </w:rPr>
            </w:pPr>
            <w:r>
              <w:rPr>
                <w:rFonts w:hint="eastAsia" w:ascii="微软雅黑" w:hAnsi="微软雅黑" w:eastAsia="微软雅黑"/>
                <w:sz w:val="18"/>
                <w:szCs w:val="18"/>
                <w:lang w:val="en-US" w:eastAsia="zh-CN"/>
              </w:rPr>
              <w:t>展示PPT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3" w:hRule="atLeast"/>
        </w:trPr>
        <w:tc>
          <w:tcPr>
            <w:tcW w:w="1278" w:type="dxa"/>
            <w:vMerge w:val="continue"/>
            <w:vAlign w:val="center"/>
          </w:tcPr>
          <w:p>
            <w:pPr>
              <w:jc w:val="center"/>
              <w:rPr>
                <w:rFonts w:hint="eastAsia" w:ascii="微软雅黑" w:hAnsi="微软雅黑" w:eastAsia="微软雅黑"/>
                <w:b/>
                <w:szCs w:val="21"/>
              </w:rPr>
            </w:pPr>
          </w:p>
        </w:tc>
        <w:tc>
          <w:tcPr>
            <w:tcW w:w="6270" w:type="dxa"/>
            <w:vAlign w:val="top"/>
          </w:tcPr>
          <w:p>
            <w:pPr>
              <w:jc w:val="left"/>
              <w:rPr>
                <w:rFonts w:hint="eastAsia" w:ascii="微软雅黑" w:hAnsi="微软雅黑" w:eastAsia="微软雅黑"/>
                <w:b w:val="0"/>
                <w:bCs w:val="0"/>
                <w:color w:val="000000"/>
                <w:sz w:val="18"/>
                <w:szCs w:val="18"/>
                <w:lang w:val="en-US" w:eastAsia="zh-CN"/>
              </w:rPr>
            </w:pPr>
            <w:r>
              <w:rPr>
                <w:rFonts w:hint="eastAsia" w:ascii="微软雅黑" w:hAnsi="微软雅黑" w:eastAsia="微软雅黑"/>
                <w:b/>
                <w:bCs/>
                <w:color w:val="000000"/>
                <w:sz w:val="18"/>
                <w:szCs w:val="18"/>
                <w:lang w:val="en-US" w:eastAsia="zh-CN"/>
              </w:rPr>
              <w:t>讲师：</w:t>
            </w:r>
            <w:r>
              <w:rPr>
                <w:rFonts w:hint="eastAsia" w:ascii="微软雅黑" w:hAnsi="微软雅黑" w:eastAsia="微软雅黑"/>
                <w:b w:val="0"/>
                <w:bCs w:val="0"/>
                <w:color w:val="000000"/>
                <w:sz w:val="18"/>
                <w:szCs w:val="18"/>
                <w:lang w:val="en-US" w:eastAsia="zh-CN"/>
              </w:rPr>
              <w:t>同学们，咱们班级的版规是什么？</w:t>
            </w:r>
          </w:p>
          <w:p>
            <w:pPr>
              <w:jc w:val="left"/>
              <w:rPr>
                <w:rFonts w:hint="eastAsia" w:ascii="微软雅黑" w:hAnsi="微软雅黑" w:eastAsia="微软雅黑"/>
                <w:b w:val="0"/>
                <w:bCs w:val="0"/>
                <w:color w:val="000000"/>
                <w:sz w:val="18"/>
                <w:szCs w:val="18"/>
                <w:lang w:val="en-US" w:eastAsia="zh-CN"/>
              </w:rPr>
            </w:pPr>
            <w:r>
              <w:rPr>
                <w:rFonts w:hint="eastAsia" w:ascii="微软雅黑" w:hAnsi="微软雅黑" w:eastAsia="微软雅黑"/>
                <w:b/>
                <w:bCs/>
                <w:color w:val="000000"/>
                <w:sz w:val="18"/>
                <w:szCs w:val="18"/>
                <w:lang w:val="en-US" w:eastAsia="zh-CN"/>
              </w:rPr>
              <w:t>学生：</w:t>
            </w:r>
            <w:r>
              <w:rPr>
                <w:rFonts w:hint="eastAsia" w:ascii="微软雅黑" w:hAnsi="微软雅黑" w:eastAsia="微软雅黑"/>
                <w:b w:val="0"/>
                <w:bCs w:val="0"/>
                <w:color w:val="000000"/>
                <w:sz w:val="18"/>
                <w:szCs w:val="18"/>
                <w:lang w:val="en-US" w:eastAsia="zh-CN"/>
              </w:rPr>
              <w:t xml:space="preserve">讨论各抒己见 </w:t>
            </w:r>
          </w:p>
          <w:p>
            <w:pPr>
              <w:jc w:val="left"/>
              <w:rPr>
                <w:rFonts w:hint="eastAsia" w:ascii="微软雅黑" w:hAnsi="微软雅黑" w:eastAsia="微软雅黑"/>
                <w:b w:val="0"/>
                <w:bCs w:val="0"/>
                <w:color w:val="000000"/>
                <w:sz w:val="18"/>
                <w:szCs w:val="18"/>
                <w:lang w:val="en-US" w:eastAsia="zh-CN"/>
              </w:rPr>
            </w:pPr>
            <w:r>
              <w:rPr>
                <w:rFonts w:hint="eastAsia" w:ascii="微软雅黑" w:hAnsi="微软雅黑" w:eastAsia="微软雅黑"/>
                <w:b/>
                <w:bCs/>
                <w:color w:val="000000"/>
                <w:sz w:val="18"/>
                <w:szCs w:val="18"/>
                <w:lang w:val="en-US" w:eastAsia="zh-CN"/>
              </w:rPr>
              <w:t>讲师：</w:t>
            </w:r>
            <w:r>
              <w:rPr>
                <w:rFonts w:hint="eastAsia" w:ascii="微软雅黑" w:hAnsi="微软雅黑" w:eastAsia="微软雅黑"/>
                <w:b w:val="0"/>
                <w:bCs w:val="0"/>
                <w:color w:val="000000"/>
                <w:sz w:val="18"/>
                <w:szCs w:val="18"/>
                <w:lang w:val="en-US" w:eastAsia="zh-CN"/>
              </w:rPr>
              <w:t>无规矩不成方圆，本月度学习方面对大家有以下要求:</w:t>
            </w:r>
          </w:p>
          <w:p>
            <w:pPr>
              <w:numPr>
                <w:ilvl w:val="0"/>
                <w:numId w:val="0"/>
              </w:numPr>
              <w:jc w:val="left"/>
              <w:rPr>
                <w:rFonts w:hint="eastAsia" w:ascii="微软雅黑" w:hAnsi="微软雅黑" w:eastAsia="微软雅黑"/>
                <w:b/>
                <w:bCs/>
                <w:color w:val="000000"/>
                <w:sz w:val="18"/>
                <w:szCs w:val="18"/>
                <w:lang w:val="en-US" w:eastAsia="zh-CN"/>
              </w:rPr>
            </w:pPr>
            <w:r>
              <w:rPr>
                <w:rFonts w:hint="eastAsia" w:ascii="微软雅黑" w:hAnsi="微软雅黑" w:eastAsia="微软雅黑"/>
                <w:b/>
                <w:bCs/>
                <w:color w:val="000000"/>
                <w:sz w:val="18"/>
                <w:szCs w:val="18"/>
                <w:lang w:val="en-US" w:eastAsia="zh-CN"/>
              </w:rPr>
              <w:t>讲师: 三动一勿： 动手 ，动脑，动嘴  勿懒惰</w:t>
            </w:r>
          </w:p>
          <w:p>
            <w:pPr>
              <w:numPr>
                <w:ilvl w:val="0"/>
                <w:numId w:val="0"/>
              </w:numPr>
              <w:jc w:val="left"/>
              <w:rPr>
                <w:rFonts w:hint="eastAsia" w:ascii="微软雅黑" w:hAnsi="微软雅黑" w:eastAsia="微软雅黑"/>
                <w:b w:val="0"/>
                <w:bCs w:val="0"/>
                <w:color w:val="000000"/>
                <w:sz w:val="18"/>
                <w:szCs w:val="18"/>
                <w:lang w:val="en-US" w:eastAsia="zh-CN"/>
              </w:rPr>
            </w:pPr>
            <w:r>
              <w:rPr>
                <w:rFonts w:hint="eastAsia" w:ascii="微软雅黑" w:hAnsi="微软雅黑" w:eastAsia="微软雅黑"/>
                <w:b w:val="0"/>
                <w:bCs w:val="0"/>
                <w:color w:val="000000"/>
                <w:sz w:val="18"/>
                <w:szCs w:val="18"/>
                <w:lang w:val="en-US" w:eastAsia="zh-CN"/>
              </w:rPr>
              <w:t>讲师：好记性不如烂笔头，只有亲自动手编写、动脑思考，才能确保理解和掌握。</w:t>
            </w:r>
          </w:p>
          <w:p>
            <w:pPr>
              <w:numPr>
                <w:ilvl w:val="0"/>
                <w:numId w:val="0"/>
              </w:numPr>
              <w:jc w:val="left"/>
              <w:rPr>
                <w:rFonts w:hint="eastAsia" w:ascii="微软雅黑" w:hAnsi="微软雅黑" w:eastAsia="微软雅黑"/>
                <w:b/>
                <w:bCs/>
                <w:color w:val="000000"/>
                <w:sz w:val="18"/>
                <w:szCs w:val="18"/>
                <w:lang w:val="en-US" w:eastAsia="zh-CN"/>
              </w:rPr>
            </w:pPr>
            <w:r>
              <w:rPr>
                <w:rFonts w:hint="eastAsia" w:ascii="微软雅黑" w:hAnsi="微软雅黑" w:eastAsia="微软雅黑"/>
                <w:b/>
                <w:bCs/>
                <w:color w:val="000000"/>
                <w:sz w:val="18"/>
                <w:szCs w:val="18"/>
                <w:lang w:val="en-US" w:eastAsia="zh-CN"/>
              </w:rPr>
              <w:t>讲师: 二高助力： 高效听课 ，高效学习</w:t>
            </w:r>
          </w:p>
          <w:p>
            <w:pPr>
              <w:numPr>
                <w:ilvl w:val="0"/>
                <w:numId w:val="0"/>
              </w:numPr>
              <w:jc w:val="left"/>
              <w:rPr>
                <w:rFonts w:hint="eastAsia" w:ascii="微软雅黑" w:hAnsi="微软雅黑" w:eastAsia="微软雅黑"/>
                <w:b w:val="0"/>
                <w:bCs w:val="0"/>
                <w:color w:val="000000"/>
                <w:sz w:val="18"/>
                <w:szCs w:val="18"/>
                <w:lang w:val="en-US" w:eastAsia="zh-CN"/>
              </w:rPr>
            </w:pPr>
            <w:r>
              <w:rPr>
                <w:rFonts w:hint="eastAsia" w:ascii="微软雅黑" w:hAnsi="微软雅黑" w:eastAsia="微软雅黑"/>
                <w:b w:val="0"/>
                <w:bCs w:val="0"/>
                <w:color w:val="000000"/>
                <w:sz w:val="18"/>
                <w:szCs w:val="18"/>
                <w:lang w:val="en-US" w:eastAsia="zh-CN"/>
              </w:rPr>
              <w:t>讲师：要想学习好，高效听课是关键。通过预习，带着问题有针对性听课。</w:t>
            </w:r>
          </w:p>
          <w:p>
            <w:pPr>
              <w:numPr>
                <w:ilvl w:val="0"/>
                <w:numId w:val="0"/>
              </w:numPr>
              <w:jc w:val="left"/>
              <w:rPr>
                <w:rFonts w:hint="eastAsia" w:ascii="微软雅黑" w:hAnsi="微软雅黑" w:eastAsia="微软雅黑"/>
                <w:b w:val="0"/>
                <w:bCs w:val="0"/>
                <w:color w:val="000000"/>
                <w:sz w:val="18"/>
                <w:szCs w:val="18"/>
                <w:lang w:val="en-US" w:eastAsia="zh-CN"/>
              </w:rPr>
            </w:pPr>
            <w:r>
              <w:rPr>
                <w:rFonts w:hint="eastAsia" w:ascii="微软雅黑" w:hAnsi="微软雅黑" w:eastAsia="微软雅黑"/>
                <w:b w:val="0"/>
                <w:bCs w:val="0"/>
                <w:color w:val="000000"/>
                <w:sz w:val="18"/>
                <w:szCs w:val="18"/>
                <w:lang w:val="en-US" w:eastAsia="zh-CN"/>
              </w:rPr>
              <w:t>讲师：合理利用课堂45分钟，胜过课下反复补习</w:t>
            </w:r>
          </w:p>
          <w:p>
            <w:pPr>
              <w:numPr>
                <w:ilvl w:val="0"/>
                <w:numId w:val="0"/>
              </w:numPr>
              <w:ind w:leftChars="0"/>
              <w:jc w:val="left"/>
              <w:rPr>
                <w:rFonts w:hint="eastAsia" w:ascii="微软雅黑" w:hAnsi="微软雅黑" w:eastAsia="微软雅黑"/>
                <w:b/>
                <w:bCs/>
                <w:color w:val="000000"/>
                <w:sz w:val="18"/>
                <w:szCs w:val="18"/>
                <w:lang w:val="en-US" w:eastAsia="zh-CN"/>
              </w:rPr>
            </w:pPr>
            <w:r>
              <w:rPr>
                <w:rFonts w:hint="eastAsia" w:ascii="微软雅黑" w:hAnsi="微软雅黑" w:eastAsia="微软雅黑"/>
                <w:b/>
                <w:bCs/>
                <w:color w:val="000000"/>
                <w:sz w:val="18"/>
                <w:szCs w:val="18"/>
                <w:lang w:val="en-US" w:eastAsia="zh-CN"/>
              </w:rPr>
              <w:t>讲师: 诚效显助：诚信考试，有效沟通</w:t>
            </w:r>
          </w:p>
          <w:p>
            <w:pPr>
              <w:numPr>
                <w:ilvl w:val="0"/>
                <w:numId w:val="0"/>
              </w:numPr>
              <w:jc w:val="left"/>
              <w:rPr>
                <w:rFonts w:hint="eastAsia" w:ascii="微软雅黑" w:hAnsi="微软雅黑" w:eastAsia="微软雅黑"/>
                <w:b w:val="0"/>
                <w:bCs w:val="0"/>
                <w:color w:val="000000"/>
                <w:sz w:val="18"/>
                <w:szCs w:val="18"/>
                <w:lang w:val="en-US" w:eastAsia="zh-CN"/>
              </w:rPr>
            </w:pPr>
            <w:r>
              <w:rPr>
                <w:rFonts w:hint="eastAsia" w:ascii="微软雅黑" w:hAnsi="微软雅黑" w:eastAsia="微软雅黑"/>
                <w:b w:val="0"/>
                <w:bCs w:val="0"/>
                <w:color w:val="000000"/>
                <w:sz w:val="18"/>
                <w:szCs w:val="18"/>
                <w:lang w:val="en-US" w:eastAsia="zh-CN"/>
              </w:rPr>
              <w:t>讲师：考试是学习检测的重要手段，诚信考试必不可少，考试中诚信做人、尊重知识。遇到问题多沟通及时汇总不让问题留于明天。</w:t>
            </w:r>
          </w:p>
          <w:p>
            <w:pPr>
              <w:numPr>
                <w:ilvl w:val="0"/>
                <w:numId w:val="0"/>
              </w:numPr>
              <w:jc w:val="left"/>
              <w:rPr>
                <w:rFonts w:hint="eastAsia" w:ascii="微软雅黑" w:hAnsi="微软雅黑" w:eastAsia="微软雅黑"/>
                <w:b/>
                <w:bCs/>
                <w:color w:val="000000"/>
                <w:sz w:val="18"/>
                <w:szCs w:val="18"/>
                <w:lang w:val="en-US" w:eastAsia="zh-CN"/>
              </w:rPr>
            </w:pPr>
            <w:r>
              <w:rPr>
                <w:rFonts w:hint="eastAsia" w:ascii="微软雅黑" w:hAnsi="微软雅黑" w:eastAsia="微软雅黑"/>
                <w:b/>
                <w:bCs/>
                <w:color w:val="000000"/>
                <w:sz w:val="18"/>
                <w:szCs w:val="18"/>
                <w:lang w:val="en-US" w:eastAsia="zh-CN"/>
              </w:rPr>
              <w:t>讲师: 反馈及时:   作业完成，总结汇总</w:t>
            </w:r>
          </w:p>
          <w:p>
            <w:pPr>
              <w:pStyle w:val="7"/>
              <w:keepNext w:val="0"/>
              <w:keepLines w:val="0"/>
              <w:widowControl/>
              <w:suppressLineNumbers w:val="0"/>
              <w:spacing w:before="0" w:beforeAutospacing="0" w:after="150" w:afterAutospacing="0" w:line="26" w:lineRule="atLeast"/>
              <w:ind w:right="0"/>
              <w:rPr>
                <w:rFonts w:hint="eastAsia" w:ascii="微软雅黑" w:hAnsi="微软雅黑" w:eastAsia="微软雅黑"/>
                <w:b/>
                <w:bCs/>
                <w:color w:val="000000"/>
                <w:sz w:val="18"/>
                <w:szCs w:val="18"/>
                <w:lang w:val="en-US" w:eastAsia="zh-CN"/>
              </w:rPr>
            </w:pPr>
            <w:r>
              <w:rPr>
                <w:rFonts w:hint="eastAsia" w:ascii="微软雅黑" w:hAnsi="微软雅黑" w:eastAsia="微软雅黑" w:cs="Times New Roman"/>
                <w:b w:val="0"/>
                <w:bCs w:val="0"/>
                <w:color w:val="000000"/>
                <w:sz w:val="18"/>
                <w:szCs w:val="18"/>
                <w:lang w:val="en-US" w:eastAsia="zh-CN" w:bidi="ar-SA"/>
              </w:rPr>
              <w:t>讲师：作业的完成是学习过程中重要的一环，是大家独立运用知识解决问题、加深对知识理解与记忆及时检测懂、没懂，会不会用的重要环节。及时汇总问题线上、线下第一时间解决，不让困惑留到明天</w:t>
            </w:r>
          </w:p>
        </w:tc>
        <w:tc>
          <w:tcPr>
            <w:tcW w:w="3241" w:type="dxa"/>
            <w:vAlign w:val="top"/>
          </w:tcPr>
          <w:p>
            <w:pPr>
              <w:numPr>
                <w:ilvl w:val="0"/>
                <w:numId w:val="23"/>
              </w:numPr>
              <w:adjustRightInd w:val="0"/>
              <w:snapToGrid w:val="0"/>
              <w:ind w:left="425" w:leftChars="0" w:hanging="425" w:firstLineChars="0"/>
              <w:jc w:val="left"/>
              <w:rPr>
                <w:rFonts w:hint="eastAsia" w:ascii="微软雅黑" w:hAnsi="微软雅黑" w:eastAsia="微软雅黑"/>
                <w:color w:val="000000"/>
                <w:sz w:val="18"/>
                <w:szCs w:val="18"/>
                <w:lang w:val="en-US" w:eastAsia="zh-CN"/>
              </w:rPr>
            </w:pPr>
            <w:r>
              <w:rPr>
                <w:rFonts w:hint="eastAsia" w:ascii="微软雅黑" w:hAnsi="微软雅黑" w:eastAsia="微软雅黑"/>
                <w:sz w:val="18"/>
                <w:szCs w:val="18"/>
                <w:lang w:val="en-US" w:eastAsia="zh-CN"/>
              </w:rPr>
              <w:t>提问互动</w:t>
            </w:r>
          </w:p>
          <w:p>
            <w:pPr>
              <w:numPr>
                <w:ilvl w:val="0"/>
                <w:numId w:val="23"/>
              </w:numPr>
              <w:adjustRightInd w:val="0"/>
              <w:snapToGrid w:val="0"/>
              <w:ind w:left="425" w:leftChars="0" w:hanging="425" w:firstLineChars="0"/>
              <w:jc w:val="left"/>
              <w:rPr>
                <w:rFonts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宣读学习要求时声音</w:t>
            </w:r>
            <w:r>
              <w:rPr>
                <w:rFonts w:hint="eastAsia" w:ascii="微软雅黑" w:hAnsi="微软雅黑" w:eastAsia="微软雅黑"/>
                <w:color w:val="000000"/>
                <w:sz w:val="18"/>
                <w:szCs w:val="18"/>
              </w:rPr>
              <w:t>高于授课声音。</w:t>
            </w:r>
          </w:p>
          <w:p>
            <w:pPr>
              <w:adjustRightInd w:val="0"/>
              <w:snapToGrid w:val="0"/>
              <w:jc w:val="left"/>
              <w:rPr>
                <w:rFonts w:hint="eastAsia" w:ascii="微软雅黑" w:hAnsi="微软雅黑" w:eastAsia="微软雅黑"/>
                <w:color w:val="000000"/>
                <w:sz w:val="18"/>
                <w:szCs w:val="18"/>
                <w:lang w:val="en-US" w:eastAsia="zh-CN"/>
              </w:rPr>
            </w:pPr>
          </w:p>
          <w:p>
            <w:pPr>
              <w:pStyle w:val="14"/>
              <w:numPr>
                <w:ilvl w:val="0"/>
                <w:numId w:val="0"/>
              </w:numPr>
              <w:rPr>
                <w:rFonts w:hint="eastAsia" w:ascii="微软雅黑" w:hAnsi="微软雅黑" w:eastAsia="微软雅黑"/>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3" w:hRule="atLeast"/>
        </w:trPr>
        <w:tc>
          <w:tcPr>
            <w:tcW w:w="1278" w:type="dxa"/>
            <w:vMerge w:val="continue"/>
            <w:vAlign w:val="center"/>
          </w:tcPr>
          <w:p>
            <w:pPr>
              <w:jc w:val="center"/>
              <w:rPr>
                <w:rFonts w:hint="eastAsia" w:ascii="微软雅黑" w:hAnsi="微软雅黑" w:eastAsia="微软雅黑"/>
                <w:b/>
                <w:szCs w:val="21"/>
              </w:rPr>
            </w:pPr>
          </w:p>
        </w:tc>
        <w:tc>
          <w:tcPr>
            <w:tcW w:w="6270" w:type="dxa"/>
            <w:vAlign w:val="top"/>
          </w:tcPr>
          <w:p>
            <w:pPr>
              <w:numPr>
                <w:ilvl w:val="0"/>
                <w:numId w:val="0"/>
              </w:numPr>
              <w:jc w:val="left"/>
              <w:rPr>
                <w:rFonts w:hint="eastAsia" w:ascii="微软雅黑" w:hAnsi="微软雅黑" w:eastAsia="微软雅黑"/>
                <w:b w:val="0"/>
                <w:bCs w:val="0"/>
                <w:color w:val="000000"/>
                <w:sz w:val="18"/>
                <w:szCs w:val="18"/>
                <w:lang w:val="en-US" w:eastAsia="zh-CN"/>
              </w:rPr>
            </w:pPr>
            <w:r>
              <w:rPr>
                <w:rFonts w:hint="eastAsia" w:ascii="微软雅黑" w:hAnsi="微软雅黑" w:eastAsia="微软雅黑"/>
                <w:color w:val="000000"/>
                <w:sz w:val="18"/>
                <w:szCs w:val="18"/>
                <w:lang w:val="en-US" w:eastAsia="zh-CN"/>
              </w:rPr>
              <w:t xml:space="preserve"> </w:t>
            </w:r>
            <w:r>
              <w:rPr>
                <w:rFonts w:hint="eastAsia" w:ascii="微软雅黑" w:hAnsi="微软雅黑" w:eastAsia="微软雅黑"/>
                <w:b/>
                <w:bCs/>
                <w:color w:val="000000"/>
                <w:sz w:val="18"/>
                <w:szCs w:val="18"/>
                <w:lang w:val="en-US" w:eastAsia="zh-CN"/>
              </w:rPr>
              <w:t>2.纪律要求</w:t>
            </w:r>
          </w:p>
        </w:tc>
        <w:tc>
          <w:tcPr>
            <w:tcW w:w="3241" w:type="dxa"/>
            <w:vAlign w:val="top"/>
          </w:tcPr>
          <w:p>
            <w:pPr>
              <w:pStyle w:val="14"/>
              <w:numPr>
                <w:ilvl w:val="0"/>
                <w:numId w:val="0"/>
              </w:numPr>
              <w:rPr>
                <w:rFonts w:hint="eastAsia" w:ascii="微软雅黑" w:hAnsi="微软雅黑" w:eastAsia="微软雅黑"/>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40" w:hRule="atLeast"/>
        </w:trPr>
        <w:tc>
          <w:tcPr>
            <w:tcW w:w="1278" w:type="dxa"/>
            <w:vMerge w:val="continue"/>
            <w:vAlign w:val="center"/>
          </w:tcPr>
          <w:p>
            <w:pPr>
              <w:jc w:val="center"/>
              <w:rPr>
                <w:rFonts w:hint="eastAsia" w:ascii="微软雅黑" w:hAnsi="微软雅黑" w:eastAsia="微软雅黑"/>
                <w:b/>
                <w:szCs w:val="21"/>
              </w:rPr>
            </w:pPr>
          </w:p>
        </w:tc>
        <w:tc>
          <w:tcPr>
            <w:tcW w:w="6270" w:type="dxa"/>
            <w:vAlign w:val="top"/>
          </w:tcPr>
          <w:p>
            <w:pPr>
              <w:numPr>
                <w:ilvl w:val="0"/>
                <w:numId w:val="0"/>
              </w:numPr>
              <w:jc w:val="left"/>
              <w:rPr>
                <w:rFonts w:hint="eastAsia" w:ascii="微软雅黑" w:hAnsi="微软雅黑" w:eastAsia="微软雅黑"/>
                <w:b w:val="0"/>
                <w:bCs w:val="0"/>
                <w:color w:val="000000"/>
                <w:sz w:val="18"/>
                <w:szCs w:val="18"/>
                <w:lang w:val="en-US" w:eastAsia="zh-CN"/>
              </w:rPr>
            </w:pPr>
            <w:r>
              <w:rPr>
                <w:rFonts w:hint="eastAsia" w:ascii="微软雅黑" w:hAnsi="微软雅黑" w:eastAsia="微软雅黑"/>
                <w:b/>
                <w:bCs/>
                <w:color w:val="000000"/>
                <w:sz w:val="18"/>
                <w:szCs w:val="18"/>
                <w:lang w:val="en-US" w:eastAsia="zh-CN"/>
              </w:rPr>
              <w:t>讲师:</w:t>
            </w:r>
            <w:r>
              <w:rPr>
                <w:rFonts w:hint="eastAsia" w:ascii="微软雅黑" w:hAnsi="微软雅黑" w:eastAsia="微软雅黑"/>
                <w:b w:val="0"/>
                <w:bCs w:val="0"/>
                <w:color w:val="000000"/>
                <w:sz w:val="18"/>
                <w:szCs w:val="18"/>
                <w:lang w:val="en-US" w:eastAsia="zh-CN"/>
              </w:rPr>
              <w:t>纪律是学习的第一条件，好的纪律可以营造良好的学习环境，本月纪律要求是:</w:t>
            </w:r>
          </w:p>
          <w:p>
            <w:pPr>
              <w:numPr>
                <w:ilvl w:val="0"/>
                <w:numId w:val="0"/>
              </w:numPr>
              <w:jc w:val="left"/>
              <w:rPr>
                <w:rFonts w:hint="eastAsia" w:ascii="微软雅黑" w:hAnsi="微软雅黑" w:eastAsia="微软雅黑"/>
                <w:b/>
                <w:bCs/>
                <w:color w:val="000000"/>
                <w:sz w:val="18"/>
                <w:szCs w:val="18"/>
                <w:lang w:val="en-US" w:eastAsia="zh-CN"/>
              </w:rPr>
            </w:pPr>
            <w:r>
              <w:rPr>
                <w:rFonts w:hint="eastAsia" w:ascii="微软雅黑" w:hAnsi="微软雅黑" w:eastAsia="微软雅黑"/>
                <w:b/>
                <w:bCs/>
                <w:color w:val="000000"/>
                <w:sz w:val="18"/>
                <w:szCs w:val="18"/>
                <w:lang w:val="en-US" w:eastAsia="zh-CN"/>
              </w:rPr>
              <w:t>讲师： 出勤保障：无旷课，无迟到，无请假</w:t>
            </w:r>
          </w:p>
          <w:p>
            <w:pPr>
              <w:numPr>
                <w:ilvl w:val="0"/>
                <w:numId w:val="0"/>
              </w:numPr>
              <w:jc w:val="left"/>
              <w:rPr>
                <w:rFonts w:hint="eastAsia" w:ascii="微软雅黑" w:hAnsi="微软雅黑" w:eastAsia="微软雅黑"/>
                <w:b/>
                <w:bCs/>
                <w:color w:val="000000"/>
                <w:sz w:val="18"/>
                <w:szCs w:val="18"/>
                <w:lang w:val="en-US" w:eastAsia="zh-CN"/>
              </w:rPr>
            </w:pPr>
            <w:r>
              <w:rPr>
                <w:rFonts w:hint="eastAsia" w:ascii="微软雅黑" w:hAnsi="微软雅黑" w:eastAsia="微软雅黑"/>
                <w:b/>
                <w:bCs/>
                <w:color w:val="000000"/>
                <w:sz w:val="18"/>
                <w:szCs w:val="18"/>
                <w:lang w:val="en-US" w:eastAsia="zh-CN"/>
              </w:rPr>
              <w:t>讲师： 作息规律：学娱结合，遵守规范</w:t>
            </w:r>
          </w:p>
          <w:p>
            <w:pPr>
              <w:numPr>
                <w:ilvl w:val="0"/>
                <w:numId w:val="0"/>
              </w:numPr>
              <w:jc w:val="left"/>
              <w:rPr>
                <w:rFonts w:hint="eastAsia" w:ascii="微软雅黑" w:hAnsi="微软雅黑" w:eastAsia="微软雅黑"/>
                <w:b/>
                <w:bCs/>
                <w:color w:val="000000"/>
                <w:sz w:val="18"/>
                <w:szCs w:val="18"/>
                <w:lang w:val="en-US" w:eastAsia="zh-CN"/>
              </w:rPr>
            </w:pPr>
            <w:r>
              <w:rPr>
                <w:rFonts w:hint="eastAsia" w:ascii="微软雅黑" w:hAnsi="微软雅黑" w:eastAsia="微软雅黑"/>
                <w:b w:val="0"/>
                <w:bCs w:val="0"/>
                <w:color w:val="000000"/>
                <w:sz w:val="18"/>
                <w:szCs w:val="18"/>
                <w:lang w:val="en-US" w:eastAsia="zh-CN"/>
              </w:rPr>
              <w:t>好的班规是服务班级惠及个人的</w:t>
            </w:r>
          </w:p>
          <w:p>
            <w:pPr>
              <w:numPr>
                <w:ilvl w:val="0"/>
                <w:numId w:val="0"/>
              </w:numPr>
              <w:jc w:val="left"/>
              <w:rPr>
                <w:rFonts w:hint="eastAsia" w:ascii="微软雅黑" w:hAnsi="微软雅黑" w:eastAsia="微软雅黑"/>
                <w:b/>
                <w:bCs/>
                <w:color w:val="000000"/>
                <w:sz w:val="18"/>
                <w:szCs w:val="18"/>
                <w:lang w:val="en-US" w:eastAsia="zh-CN"/>
              </w:rPr>
            </w:pPr>
            <w:r>
              <w:rPr>
                <w:rFonts w:hint="eastAsia" w:ascii="微软雅黑" w:hAnsi="微软雅黑" w:eastAsia="微软雅黑"/>
                <w:b/>
                <w:bCs/>
                <w:color w:val="000000"/>
                <w:sz w:val="18"/>
                <w:szCs w:val="18"/>
                <w:lang w:val="en-US" w:eastAsia="zh-CN"/>
              </w:rPr>
              <w:t>讲师： 团结协队：班级为家 ，互助互利</w:t>
            </w:r>
          </w:p>
          <w:p>
            <w:pPr>
              <w:numPr>
                <w:ilvl w:val="0"/>
                <w:numId w:val="0"/>
              </w:numPr>
              <w:adjustRightInd w:val="0"/>
              <w:snapToGrid w:val="0"/>
              <w:ind w:leftChars="0"/>
              <w:jc w:val="left"/>
              <w:rPr>
                <w:rFonts w:hint="eastAsia" w:ascii="微软雅黑" w:hAnsi="微软雅黑" w:eastAsia="微软雅黑"/>
                <w:b w:val="0"/>
                <w:bCs w:val="0"/>
                <w:color w:val="000000"/>
                <w:sz w:val="18"/>
                <w:szCs w:val="18"/>
                <w:lang w:val="en-US" w:eastAsia="zh-CN"/>
              </w:rPr>
            </w:pPr>
            <w:r>
              <w:rPr>
                <w:rFonts w:hint="eastAsia" w:ascii="微软雅黑" w:hAnsi="微软雅黑" w:eastAsia="微软雅黑"/>
                <w:b w:val="0"/>
                <w:bCs w:val="0"/>
                <w:color w:val="000000"/>
                <w:sz w:val="18"/>
                <w:szCs w:val="18"/>
                <w:lang w:val="en-US" w:eastAsia="zh-CN"/>
              </w:rPr>
              <w:t>讲师：团队的力量永远是最大的，所以不要一味的单打独斗，在合作中取长补短，更快的提升自己。</w:t>
            </w:r>
          </w:p>
          <w:p>
            <w:pPr>
              <w:numPr>
                <w:ilvl w:val="0"/>
                <w:numId w:val="0"/>
              </w:numPr>
              <w:adjustRightInd w:val="0"/>
              <w:snapToGrid w:val="0"/>
              <w:ind w:leftChars="0"/>
              <w:jc w:val="left"/>
              <w:rPr>
                <w:rFonts w:hint="eastAsia" w:ascii="微软雅黑" w:hAnsi="微软雅黑" w:eastAsia="微软雅黑"/>
                <w:color w:val="000000"/>
                <w:sz w:val="18"/>
                <w:szCs w:val="18"/>
                <w:lang w:val="en-US" w:eastAsia="zh-CN"/>
              </w:rPr>
            </w:pPr>
            <w:r>
              <w:rPr>
                <w:rFonts w:hint="eastAsia" w:ascii="微软雅黑" w:hAnsi="微软雅黑" w:eastAsia="微软雅黑"/>
                <w:b/>
                <w:bCs/>
                <w:color w:val="000000"/>
                <w:sz w:val="18"/>
                <w:szCs w:val="18"/>
                <w:lang w:val="en-US" w:eastAsia="zh-CN"/>
              </w:rPr>
              <w:t xml:space="preserve">讲师: </w:t>
            </w:r>
            <w:r>
              <w:rPr>
                <w:rFonts w:hint="eastAsia" w:ascii="微软雅黑" w:hAnsi="微软雅黑" w:eastAsia="微软雅黑"/>
                <w:color w:val="000000"/>
                <w:sz w:val="18"/>
                <w:szCs w:val="18"/>
                <w:lang w:val="en-US" w:eastAsia="zh-CN"/>
              </w:rPr>
              <w:t>知识简简单单、学习快快乐乐，现在每一天的付出，都将在未来得到丰厚的回报。</w:t>
            </w:r>
          </w:p>
          <w:p>
            <w:pPr>
              <w:numPr>
                <w:ilvl w:val="0"/>
                <w:numId w:val="0"/>
              </w:numPr>
              <w:adjustRightInd w:val="0"/>
              <w:snapToGrid w:val="0"/>
              <w:ind w:leftChars="0"/>
              <w:jc w:val="left"/>
              <w:rPr>
                <w:rFonts w:hint="eastAsia" w:ascii="微软雅黑" w:hAnsi="微软雅黑" w:eastAsia="微软雅黑"/>
                <w:b w:val="0"/>
                <w:bCs w:val="0"/>
                <w:color w:val="000000"/>
                <w:sz w:val="18"/>
                <w:szCs w:val="18"/>
                <w:lang w:val="en-US" w:eastAsia="zh-CN"/>
              </w:rPr>
            </w:pPr>
            <w:r>
              <w:rPr>
                <w:rFonts w:hint="eastAsia" w:ascii="微软雅黑" w:hAnsi="微软雅黑" w:eastAsia="微软雅黑"/>
                <w:color w:val="000000"/>
                <w:sz w:val="18"/>
                <w:szCs w:val="18"/>
                <w:lang w:val="en-US" w:eastAsia="zh-CN"/>
              </w:rPr>
              <w:t>讲师：铸就梦想，实现精彩人生。</w:t>
            </w:r>
          </w:p>
        </w:tc>
        <w:tc>
          <w:tcPr>
            <w:tcW w:w="3241" w:type="dxa"/>
            <w:vAlign w:val="top"/>
          </w:tcPr>
          <w:p>
            <w:pPr>
              <w:numPr>
                <w:ilvl w:val="0"/>
                <w:numId w:val="0"/>
              </w:numPr>
              <w:adjustRightInd w:val="0"/>
              <w:snapToGrid w:val="0"/>
              <w:jc w:val="left"/>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宣读纪律要求时声音</w:t>
            </w:r>
            <w:r>
              <w:rPr>
                <w:rFonts w:hint="eastAsia" w:ascii="微软雅黑" w:hAnsi="微软雅黑" w:eastAsia="微软雅黑"/>
                <w:color w:val="000000"/>
                <w:sz w:val="18"/>
                <w:szCs w:val="18"/>
              </w:rPr>
              <w:t>高于授课声音</w:t>
            </w:r>
          </w:p>
          <w:p>
            <w:pPr>
              <w:numPr>
                <w:ilvl w:val="0"/>
                <w:numId w:val="0"/>
              </w:numPr>
              <w:adjustRightInd w:val="0"/>
              <w:snapToGrid w:val="0"/>
              <w:jc w:val="left"/>
              <w:rPr>
                <w:rFonts w:hint="eastAsia" w:ascii="微软雅黑" w:hAnsi="微软雅黑" w:eastAsia="微软雅黑"/>
                <w:color w:val="000000"/>
                <w:sz w:val="18"/>
                <w:szCs w:val="18"/>
              </w:rPr>
            </w:pPr>
          </w:p>
          <w:p>
            <w:pPr>
              <w:numPr>
                <w:ilvl w:val="0"/>
                <w:numId w:val="0"/>
              </w:numPr>
              <w:adjustRightInd w:val="0"/>
              <w:snapToGrid w:val="0"/>
              <w:jc w:val="left"/>
              <w:rPr>
                <w:rFonts w:hint="eastAsia" w:ascii="微软雅黑" w:hAnsi="微软雅黑" w:eastAsia="微软雅黑"/>
                <w:color w:val="000000"/>
                <w:sz w:val="18"/>
                <w:szCs w:val="18"/>
                <w:lang w:val="en-US" w:eastAsia="zh-CN"/>
              </w:rPr>
            </w:pPr>
            <w:r>
              <w:drawing>
                <wp:inline distT="0" distB="0" distL="114300" distR="114300">
                  <wp:extent cx="2477770" cy="1266825"/>
                  <wp:effectExtent l="0" t="0" r="6350" b="13335"/>
                  <wp:docPr id="5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5"/>
                          <pic:cNvPicPr>
                            <a:picLocks noChangeAspect="1"/>
                          </pic:cNvPicPr>
                        </pic:nvPicPr>
                        <pic:blipFill>
                          <a:blip r:embed="rId13"/>
                          <a:stretch>
                            <a:fillRect/>
                          </a:stretch>
                        </pic:blipFill>
                        <pic:spPr>
                          <a:xfrm>
                            <a:off x="0" y="0"/>
                            <a:ext cx="2477770" cy="1266825"/>
                          </a:xfrm>
                          <a:prstGeom prst="rect">
                            <a:avLst/>
                          </a:prstGeom>
                          <a:noFill/>
                          <a:ln w="9525">
                            <a:noFill/>
                          </a:ln>
                        </pic:spPr>
                      </pic:pic>
                    </a:graphicData>
                  </a:graphic>
                </wp:inline>
              </w:drawing>
            </w:r>
          </w:p>
          <w:p>
            <w:pPr>
              <w:pStyle w:val="14"/>
              <w:numPr>
                <w:ilvl w:val="0"/>
                <w:numId w:val="0"/>
              </w:numPr>
              <w:rPr>
                <w:rFonts w:hint="eastAsia" w:ascii="微软雅黑" w:hAnsi="微软雅黑" w:eastAsia="微软雅黑"/>
                <w:sz w:val="18"/>
                <w:szCs w:val="18"/>
                <w:lang w:val="en-US" w:eastAsia="zh-CN"/>
              </w:rPr>
            </w:pPr>
          </w:p>
        </w:tc>
      </w:tr>
    </w:tbl>
    <w:p>
      <w:pPr>
        <w:pStyle w:val="14"/>
        <w:numPr>
          <w:ilvl w:val="0"/>
          <w:numId w:val="0"/>
        </w:numPr>
        <w:spacing w:line="440" w:lineRule="exact"/>
        <w:ind w:leftChars="0"/>
        <w:rPr>
          <w:rFonts w:hint="eastAsia" w:ascii="微软雅黑" w:hAnsi="微软雅黑" w:eastAsia="微软雅黑"/>
          <w:b/>
          <w:sz w:val="24"/>
          <w:szCs w:val="24"/>
        </w:rPr>
      </w:pPr>
    </w:p>
    <w:p>
      <w:pPr>
        <w:pStyle w:val="14"/>
        <w:numPr>
          <w:ilvl w:val="0"/>
          <w:numId w:val="11"/>
        </w:numPr>
        <w:spacing w:before="312" w:beforeLines="100" w:after="312" w:afterLines="100" w:line="400" w:lineRule="exact"/>
        <w:ind w:firstLineChars="0"/>
        <w:outlineLvl w:val="1"/>
        <w:rPr>
          <w:rFonts w:hint="eastAsia" w:ascii="微软雅黑" w:hAnsi="微软雅黑" w:eastAsia="微软雅黑"/>
          <w:b/>
          <w:bCs/>
          <w:color w:val="000000"/>
          <w:sz w:val="24"/>
          <w:szCs w:val="24"/>
        </w:rPr>
      </w:pPr>
      <w:r>
        <w:rPr>
          <w:rFonts w:hint="eastAsia" w:ascii="微软雅黑" w:hAnsi="微软雅黑" w:eastAsia="微软雅黑"/>
          <w:b/>
          <w:bCs/>
          <w:color w:val="000000"/>
          <w:sz w:val="24"/>
          <w:szCs w:val="24"/>
        </w:rPr>
        <w:t>脚本切片</w:t>
      </w:r>
      <w:r>
        <w:rPr>
          <w:rFonts w:hint="eastAsia" w:ascii="微软雅黑" w:hAnsi="微软雅黑" w:eastAsia="微软雅黑"/>
          <w:b/>
          <w:bCs/>
          <w:color w:val="000000"/>
          <w:sz w:val="24"/>
          <w:szCs w:val="24"/>
          <w:lang w:val="en-US" w:eastAsia="zh-CN"/>
        </w:rPr>
        <w:t>十</w:t>
      </w:r>
      <w:r>
        <w:rPr>
          <w:rFonts w:hint="eastAsia" w:ascii="微软雅黑" w:hAnsi="微软雅黑" w:eastAsia="微软雅黑"/>
          <w:b/>
          <w:bCs/>
          <w:color w:val="000000"/>
          <w:sz w:val="24"/>
          <w:szCs w:val="24"/>
        </w:rPr>
        <w:t>：</w:t>
      </w:r>
      <w:r>
        <w:rPr>
          <w:rFonts w:hint="eastAsia" w:ascii="微软雅黑" w:hAnsi="微软雅黑" w:eastAsia="微软雅黑"/>
          <w:b/>
          <w:bCs/>
          <w:color w:val="000000"/>
          <w:sz w:val="24"/>
          <w:szCs w:val="24"/>
          <w:lang w:val="en-US" w:eastAsia="zh-CN"/>
        </w:rPr>
        <w:t>下课礼仪</w:t>
      </w:r>
    </w:p>
    <w:tbl>
      <w:tblPr>
        <w:tblStyle w:val="12"/>
        <w:tblW w:w="10789" w:type="dxa"/>
        <w:tblInd w:w="2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8"/>
        <w:gridCol w:w="4419"/>
        <w:gridCol w:w="50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78" w:type="dxa"/>
            <w:vAlign w:val="top"/>
          </w:tcPr>
          <w:p>
            <w:pPr>
              <w:jc w:val="center"/>
              <w:rPr>
                <w:rFonts w:ascii="微软雅黑" w:hAnsi="微软雅黑" w:eastAsia="微软雅黑"/>
                <w:b/>
                <w:szCs w:val="21"/>
              </w:rPr>
            </w:pPr>
            <w:r>
              <w:rPr>
                <w:rFonts w:hint="eastAsia" w:ascii="微软雅黑" w:hAnsi="微软雅黑" w:eastAsia="微软雅黑"/>
                <w:b/>
                <w:szCs w:val="21"/>
              </w:rPr>
              <w:t>课堂模块</w:t>
            </w:r>
          </w:p>
        </w:tc>
        <w:tc>
          <w:tcPr>
            <w:tcW w:w="4419" w:type="dxa"/>
            <w:vAlign w:val="top"/>
          </w:tcPr>
          <w:p>
            <w:pPr>
              <w:jc w:val="center"/>
              <w:rPr>
                <w:rFonts w:ascii="微软雅黑" w:hAnsi="微软雅黑" w:eastAsia="微软雅黑"/>
                <w:b/>
                <w:szCs w:val="21"/>
              </w:rPr>
            </w:pPr>
            <w:r>
              <w:rPr>
                <w:rFonts w:hint="eastAsia" w:ascii="微软雅黑" w:hAnsi="微软雅黑" w:eastAsia="微软雅黑"/>
                <w:b/>
                <w:szCs w:val="21"/>
              </w:rPr>
              <w:t>教学内容/台词</w:t>
            </w:r>
          </w:p>
        </w:tc>
        <w:tc>
          <w:tcPr>
            <w:tcW w:w="5092" w:type="dxa"/>
            <w:vAlign w:val="top"/>
          </w:tcPr>
          <w:p>
            <w:pPr>
              <w:jc w:val="center"/>
              <w:rPr>
                <w:rFonts w:hint="eastAsia" w:ascii="微软雅黑" w:hAnsi="微软雅黑" w:eastAsia="微软雅黑"/>
                <w:b/>
                <w:szCs w:val="21"/>
                <w:lang w:eastAsia="zh-CN"/>
              </w:rPr>
            </w:pPr>
            <w:r>
              <w:rPr>
                <w:rFonts w:hint="eastAsia" w:ascii="微软雅黑" w:hAnsi="微软雅黑" w:eastAsia="微软雅黑"/>
                <w:b/>
                <w:szCs w:val="21"/>
              </w:rPr>
              <w:t>教学标准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8" w:hRule="atLeast"/>
        </w:trPr>
        <w:tc>
          <w:tcPr>
            <w:tcW w:w="1278" w:type="dxa"/>
            <w:vAlign w:val="center"/>
          </w:tcPr>
          <w:p>
            <w:pPr>
              <w:jc w:val="center"/>
              <w:rPr>
                <w:rFonts w:hint="eastAsia" w:ascii="微软雅黑" w:hAnsi="微软雅黑" w:eastAsia="微软雅黑"/>
                <w:b/>
                <w:szCs w:val="21"/>
              </w:rPr>
            </w:pPr>
            <w:r>
              <w:rPr>
                <w:rFonts w:hint="eastAsia" w:ascii="微软雅黑" w:hAnsi="微软雅黑" w:eastAsia="微软雅黑"/>
                <w:b/>
                <w:szCs w:val="21"/>
              </w:rPr>
              <w:t>下课礼仪</w:t>
            </w:r>
          </w:p>
          <w:p>
            <w:pPr>
              <w:jc w:val="center"/>
              <w:rPr>
                <w:rFonts w:hint="eastAsia" w:ascii="微软雅黑" w:hAnsi="微软雅黑" w:eastAsia="微软雅黑"/>
                <w:b/>
                <w:szCs w:val="21"/>
              </w:rPr>
            </w:pPr>
          </w:p>
        </w:tc>
        <w:tc>
          <w:tcPr>
            <w:tcW w:w="4419" w:type="dxa"/>
            <w:vAlign w:val="top"/>
          </w:tcPr>
          <w:p>
            <w:pPr>
              <w:jc w:val="left"/>
              <w:rPr>
                <w:rFonts w:ascii="微软雅黑" w:hAnsi="微软雅黑" w:eastAsia="微软雅黑"/>
                <w:b w:val="0"/>
                <w:bCs w:val="0"/>
                <w:color w:val="000000"/>
                <w:sz w:val="18"/>
                <w:szCs w:val="18"/>
              </w:rPr>
            </w:pPr>
            <w:bookmarkStart w:id="0" w:name="_GoBack"/>
            <w:r>
              <w:rPr>
                <w:rFonts w:hint="eastAsia" w:ascii="微软雅黑" w:hAnsi="微软雅黑" w:eastAsia="微软雅黑"/>
                <w:b w:val="0"/>
                <w:bCs w:val="0"/>
                <w:color w:val="000000"/>
                <w:sz w:val="18"/>
                <w:szCs w:val="18"/>
              </w:rPr>
              <w:t>下</w:t>
            </w:r>
            <w:r>
              <w:rPr>
                <w:rFonts w:ascii="微软雅黑" w:hAnsi="微软雅黑" w:eastAsia="微软雅黑"/>
                <w:b w:val="0"/>
                <w:bCs w:val="0"/>
                <w:color w:val="000000"/>
                <w:sz w:val="18"/>
                <w:szCs w:val="18"/>
              </w:rPr>
              <w:t>课铃响后</w:t>
            </w:r>
          </w:p>
          <w:p>
            <w:pPr>
              <w:jc w:val="left"/>
              <w:rPr>
                <w:rFonts w:ascii="微软雅黑" w:hAnsi="微软雅黑" w:eastAsia="微软雅黑"/>
                <w:b w:val="0"/>
                <w:bCs w:val="0"/>
                <w:color w:val="000000"/>
                <w:sz w:val="18"/>
                <w:szCs w:val="18"/>
              </w:rPr>
            </w:pPr>
            <w:r>
              <w:rPr>
                <w:rFonts w:hint="eastAsia" w:ascii="微软雅黑" w:hAnsi="微软雅黑" w:eastAsia="微软雅黑"/>
                <w:b w:val="0"/>
                <w:bCs w:val="0"/>
                <w:color w:val="000000"/>
                <w:sz w:val="18"/>
                <w:szCs w:val="18"/>
                <w:lang w:val="en-US" w:eastAsia="zh-CN"/>
              </w:rPr>
              <w:t>讲师: 同学们，下课。</w:t>
            </w:r>
          </w:p>
          <w:p>
            <w:pPr>
              <w:jc w:val="left"/>
              <w:rPr>
                <w:rFonts w:ascii="微软雅黑" w:hAnsi="微软雅黑" w:eastAsia="微软雅黑"/>
                <w:b w:val="0"/>
                <w:bCs w:val="0"/>
                <w:color w:val="000000"/>
                <w:sz w:val="18"/>
                <w:szCs w:val="18"/>
              </w:rPr>
            </w:pPr>
            <w:r>
              <w:rPr>
                <w:rFonts w:ascii="微软雅黑" w:hAnsi="微软雅黑" w:eastAsia="微软雅黑"/>
                <w:b w:val="0"/>
                <w:bCs w:val="0"/>
                <w:color w:val="000000"/>
                <w:sz w:val="18"/>
                <w:szCs w:val="18"/>
              </w:rPr>
              <w:t>班长</w:t>
            </w:r>
            <w:r>
              <w:rPr>
                <w:rFonts w:hint="eastAsia" w:ascii="微软雅黑" w:hAnsi="微软雅黑" w:eastAsia="微软雅黑"/>
                <w:b w:val="0"/>
                <w:bCs w:val="0"/>
                <w:color w:val="000000"/>
                <w:sz w:val="18"/>
                <w:szCs w:val="18"/>
                <w:lang w:eastAsia="zh-CN"/>
              </w:rPr>
              <w:t>：</w:t>
            </w:r>
            <w:r>
              <w:rPr>
                <w:rFonts w:ascii="微软雅黑" w:hAnsi="微软雅黑" w:eastAsia="微软雅黑"/>
                <w:b w:val="0"/>
                <w:bCs w:val="0"/>
                <w:color w:val="000000"/>
                <w:sz w:val="18"/>
                <w:szCs w:val="18"/>
              </w:rPr>
              <w:t>起立</w:t>
            </w:r>
          </w:p>
          <w:p>
            <w:pPr>
              <w:jc w:val="left"/>
              <w:rPr>
                <w:rFonts w:hint="eastAsia" w:ascii="微软雅黑" w:hAnsi="微软雅黑" w:eastAsia="微软雅黑"/>
                <w:b w:val="0"/>
                <w:bCs w:val="0"/>
                <w:color w:val="000000"/>
                <w:sz w:val="18"/>
                <w:szCs w:val="18"/>
                <w:lang w:val="en-US" w:eastAsia="zh-CN"/>
              </w:rPr>
            </w:pPr>
            <w:r>
              <w:rPr>
                <w:rFonts w:hint="eastAsia" w:ascii="微软雅黑" w:hAnsi="微软雅黑" w:eastAsia="微软雅黑"/>
                <w:b w:val="0"/>
                <w:bCs w:val="0"/>
                <w:color w:val="000000"/>
                <w:sz w:val="18"/>
                <w:szCs w:val="18"/>
                <w:lang w:val="en-US" w:eastAsia="zh-CN"/>
              </w:rPr>
              <w:t>全体学生:老师再见。</w:t>
            </w:r>
          </w:p>
          <w:p>
            <w:pPr>
              <w:jc w:val="left"/>
              <w:rPr>
                <w:rFonts w:hint="eastAsia" w:ascii="微软雅黑" w:hAnsi="微软雅黑" w:eastAsia="微软雅黑"/>
                <w:b w:val="0"/>
                <w:bCs w:val="0"/>
                <w:color w:val="000000"/>
                <w:sz w:val="18"/>
                <w:szCs w:val="18"/>
                <w:lang w:val="en-US" w:eastAsia="zh-CN"/>
              </w:rPr>
            </w:pPr>
            <w:r>
              <w:rPr>
                <w:rFonts w:hint="eastAsia" w:ascii="微软雅黑" w:hAnsi="微软雅黑" w:eastAsia="微软雅黑"/>
                <w:b w:val="0"/>
                <w:bCs w:val="0"/>
                <w:color w:val="000000"/>
                <w:sz w:val="18"/>
                <w:szCs w:val="18"/>
                <w:lang w:val="en-US" w:eastAsia="zh-CN"/>
              </w:rPr>
              <w:t>讲师:同学们再见。</w:t>
            </w:r>
          </w:p>
          <w:bookmarkEnd w:id="0"/>
          <w:p>
            <w:pPr>
              <w:jc w:val="left"/>
              <w:rPr>
                <w:rFonts w:hint="eastAsia" w:ascii="微软雅黑" w:hAnsi="微软雅黑" w:eastAsia="微软雅黑"/>
                <w:color w:val="000000"/>
                <w:sz w:val="18"/>
                <w:szCs w:val="18"/>
                <w:lang w:eastAsia="zh-CN"/>
              </w:rPr>
            </w:pPr>
          </w:p>
        </w:tc>
        <w:tc>
          <w:tcPr>
            <w:tcW w:w="5092" w:type="dxa"/>
            <w:vAlign w:val="top"/>
          </w:tcPr>
          <w:p>
            <w:pPr>
              <w:pStyle w:val="14"/>
              <w:numPr>
                <w:ilvl w:val="0"/>
                <w:numId w:val="0"/>
              </w:numPr>
              <w:ind w:leftChars="0"/>
              <w:rPr>
                <w:rFonts w:hint="eastAsia" w:ascii="微软雅黑" w:hAnsi="微软雅黑" w:eastAsia="微软雅黑"/>
                <w:color w:val="000000"/>
                <w:sz w:val="18"/>
                <w:szCs w:val="18"/>
                <w:lang w:val="en-US" w:eastAsia="zh-CN"/>
              </w:rPr>
            </w:pPr>
          </w:p>
          <w:p>
            <w:pPr>
              <w:pStyle w:val="14"/>
              <w:numPr>
                <w:ilvl w:val="0"/>
                <w:numId w:val="24"/>
              </w:numPr>
              <w:ind w:left="192" w:hanging="192" w:firstLineChars="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班长喊“起立</w:t>
            </w:r>
            <w:r>
              <w:rPr>
                <w:rFonts w:hint="default" w:ascii="微软雅黑" w:hAnsi="微软雅黑" w:eastAsia="微软雅黑"/>
                <w:color w:val="000000"/>
                <w:sz w:val="18"/>
                <w:szCs w:val="18"/>
                <w:lang w:val="en-US" w:eastAsia="zh-CN"/>
              </w:rPr>
              <w:t>”</w:t>
            </w:r>
            <w:r>
              <w:rPr>
                <w:rFonts w:hint="eastAsia" w:ascii="微软雅黑" w:hAnsi="微软雅黑" w:eastAsia="微软雅黑"/>
                <w:color w:val="000000"/>
                <w:sz w:val="18"/>
                <w:szCs w:val="18"/>
                <w:lang w:val="en-US" w:eastAsia="zh-CN"/>
              </w:rPr>
              <w:t>时应目视老师，全班同学减“老师再见!</w:t>
            </w:r>
            <w:r>
              <w:rPr>
                <w:rFonts w:hint="default" w:ascii="微软雅黑" w:hAnsi="微软雅黑" w:eastAsia="微软雅黑"/>
                <w:color w:val="000000"/>
                <w:sz w:val="18"/>
                <w:szCs w:val="18"/>
                <w:lang w:val="en-US" w:eastAsia="zh-CN"/>
              </w:rPr>
              <w:t>”</w:t>
            </w:r>
            <w:r>
              <w:rPr>
                <w:rFonts w:hint="eastAsia" w:ascii="微软雅黑" w:hAnsi="微软雅黑" w:eastAsia="微软雅黑"/>
                <w:color w:val="000000"/>
                <w:sz w:val="18"/>
                <w:szCs w:val="18"/>
                <w:lang w:val="en-US" w:eastAsia="zh-CN"/>
              </w:rPr>
              <w:t>时声音宏亮、整齐.[全体立正，目视老师]</w:t>
            </w:r>
          </w:p>
          <w:p>
            <w:pPr>
              <w:pStyle w:val="14"/>
              <w:numPr>
                <w:ilvl w:val="0"/>
                <w:numId w:val="25"/>
              </w:numPr>
              <w:ind w:left="0" w:leftChars="0" w:firstLine="403" w:firstLineChars="0"/>
              <w:jc w:val="left"/>
              <w:rPr>
                <w:rFonts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 xml:space="preserve"> 动作表情: 应目视老师</w:t>
            </w:r>
          </w:p>
          <w:p>
            <w:pPr>
              <w:pStyle w:val="14"/>
              <w:numPr>
                <w:ilvl w:val="0"/>
                <w:numId w:val="25"/>
              </w:numPr>
              <w:ind w:left="0" w:leftChars="0" w:firstLine="403" w:firstLineChars="0"/>
              <w:jc w:val="left"/>
              <w:rPr>
                <w:rFonts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 xml:space="preserve"> 全体立正，目视老师</w:t>
            </w:r>
          </w:p>
          <w:p>
            <w:pPr>
              <w:pStyle w:val="14"/>
              <w:numPr>
                <w:ilvl w:val="0"/>
                <w:numId w:val="24"/>
              </w:numPr>
              <w:ind w:left="192" w:hanging="192" w:firstLineChars="0"/>
              <w:rPr>
                <w:rFonts w:ascii="微软雅黑" w:hAnsi="微软雅黑" w:eastAsia="微软雅黑"/>
                <w:sz w:val="18"/>
                <w:szCs w:val="18"/>
              </w:rPr>
            </w:pPr>
            <w:r>
              <w:rPr>
                <w:rFonts w:hint="eastAsia" w:ascii="微软雅黑" w:hAnsi="微软雅黑" w:eastAsia="微软雅黑"/>
                <w:color w:val="000000"/>
                <w:sz w:val="18"/>
                <w:szCs w:val="18"/>
                <w:lang w:val="en-US" w:eastAsia="zh-CN"/>
              </w:rPr>
              <w:t>当铃声响起，讲师面带微笑，面对学生发布下课指令，声音高于授课声音。老师检查学生起立的整齐度和速度，凌乱需要重新做。</w:t>
            </w:r>
          </w:p>
          <w:p>
            <w:pPr>
              <w:pStyle w:val="14"/>
              <w:numPr>
                <w:ilvl w:val="0"/>
                <w:numId w:val="24"/>
              </w:numPr>
              <w:ind w:left="192" w:hanging="192" w:firstLineChars="0"/>
              <w:rPr>
                <w:rFonts w:ascii="微软雅黑" w:hAnsi="微软雅黑" w:eastAsia="微软雅黑"/>
                <w:sz w:val="18"/>
                <w:szCs w:val="18"/>
              </w:rPr>
            </w:pPr>
            <w:r>
              <w:rPr>
                <w:rFonts w:hint="eastAsia" w:ascii="微软雅黑" w:hAnsi="微软雅黑" w:eastAsia="微软雅黑"/>
                <w:color w:val="000000"/>
                <w:sz w:val="18"/>
                <w:szCs w:val="18"/>
                <w:lang w:val="en-US" w:eastAsia="zh-CN"/>
              </w:rPr>
              <w:t>微笑标准:面容和祥，嘴角微微上翘，露出上齿的八/六颗牙齿,注意要保持牙齿的干净以表示尊重.</w:t>
            </w:r>
          </w:p>
        </w:tc>
      </w:tr>
    </w:tbl>
    <w:p>
      <w:pPr>
        <w:pStyle w:val="14"/>
        <w:numPr>
          <w:ilvl w:val="0"/>
          <w:numId w:val="0"/>
        </w:numPr>
        <w:spacing w:before="312" w:beforeLines="100" w:after="312" w:afterLines="100" w:line="400" w:lineRule="exact"/>
        <w:ind w:right="210" w:rightChars="0"/>
        <w:rPr>
          <w:rFonts w:ascii="微软雅黑" w:hAnsi="微软雅黑" w:eastAsia="微软雅黑"/>
          <w:b/>
          <w:sz w:val="24"/>
          <w:szCs w:val="24"/>
        </w:rPr>
      </w:pPr>
    </w:p>
    <w:p>
      <w:pPr>
        <w:pStyle w:val="14"/>
        <w:numPr>
          <w:ilvl w:val="0"/>
          <w:numId w:val="1"/>
        </w:numPr>
        <w:spacing w:line="440" w:lineRule="exact"/>
        <w:ind w:left="-143" w:leftChars="-68" w:firstLine="0" w:firstLineChars="0"/>
        <w:outlineLvl w:val="0"/>
        <w:rPr>
          <w:rFonts w:ascii="微软雅黑" w:hAnsi="微软雅黑" w:eastAsia="微软雅黑"/>
          <w:b/>
          <w:bCs/>
          <w:color w:val="000000"/>
          <w:sz w:val="28"/>
          <w:szCs w:val="28"/>
        </w:rPr>
      </w:pPr>
      <w:r>
        <w:rPr>
          <w:rFonts w:hint="eastAsia" w:ascii="微软雅黑" w:hAnsi="微软雅黑" w:eastAsia="微软雅黑"/>
          <w:b/>
          <w:bCs/>
          <w:color w:val="000000"/>
          <w:sz w:val="28"/>
          <w:szCs w:val="28"/>
        </w:rPr>
        <w:t>教学过程脚本设计——第</w:t>
      </w:r>
      <w:r>
        <w:rPr>
          <w:rFonts w:hint="eastAsia" w:ascii="微软雅黑" w:hAnsi="微软雅黑" w:eastAsia="微软雅黑"/>
          <w:b/>
          <w:bCs/>
          <w:color w:val="000000"/>
          <w:sz w:val="28"/>
          <w:szCs w:val="28"/>
          <w:lang w:val="en-US" w:eastAsia="zh-CN"/>
        </w:rPr>
        <w:t>二</w:t>
      </w:r>
      <w:r>
        <w:rPr>
          <w:rFonts w:hint="eastAsia" w:ascii="微软雅黑" w:hAnsi="微软雅黑" w:eastAsia="微软雅黑"/>
          <w:b/>
          <w:bCs/>
          <w:color w:val="000000"/>
          <w:sz w:val="28"/>
          <w:szCs w:val="28"/>
        </w:rPr>
        <w:t>课时</w:t>
      </w:r>
    </w:p>
    <w:p>
      <w:pPr>
        <w:pStyle w:val="14"/>
        <w:numPr>
          <w:ilvl w:val="0"/>
          <w:numId w:val="26"/>
        </w:numPr>
        <w:spacing w:before="312" w:beforeLines="100" w:after="312" w:afterLines="100" w:line="400" w:lineRule="exact"/>
        <w:ind w:firstLineChars="0"/>
        <w:outlineLvl w:val="1"/>
        <w:rPr>
          <w:rFonts w:ascii="微软雅黑" w:hAnsi="微软雅黑" w:eastAsia="微软雅黑"/>
          <w:b/>
          <w:bCs/>
          <w:color w:val="000000"/>
          <w:sz w:val="24"/>
          <w:szCs w:val="24"/>
        </w:rPr>
      </w:pPr>
      <w:r>
        <w:rPr>
          <w:rFonts w:hint="eastAsia" w:ascii="微软雅黑" w:hAnsi="微软雅黑" w:eastAsia="微软雅黑"/>
          <w:b/>
          <w:bCs/>
          <w:color w:val="000000"/>
          <w:sz w:val="24"/>
          <w:szCs w:val="24"/>
        </w:rPr>
        <w:t>脚本设计思路</w:t>
      </w:r>
    </w:p>
    <w:p>
      <w:pPr>
        <w:rPr>
          <w:rFonts w:ascii="微软雅黑" w:hAnsi="微软雅黑" w:eastAsia="微软雅黑"/>
          <w:b/>
          <w:bCs/>
          <w:color w:val="000000"/>
          <w:sz w:val="24"/>
          <w:szCs w:val="24"/>
        </w:rPr>
      </w:pPr>
      <w:r>
        <w:rPr>
          <w:rFonts w:hint="eastAsia" w:ascii="微软雅黑" w:hAnsi="微软雅黑" w:eastAsia="微软雅黑"/>
          <w:b/>
          <w:bCs/>
          <w:color w:val="000000"/>
          <w:sz w:val="24"/>
          <w:szCs w:val="24"/>
        </w:rPr>
        <w:t xml:space="preserve"> </w:t>
      </w:r>
      <w:r>
        <w:rPr>
          <w:rFonts w:ascii="微软雅黑" w:hAnsi="微软雅黑" w:eastAsia="微软雅黑"/>
          <w:b/>
          <w:bCs/>
          <w:color w:val="000000"/>
          <w:sz w:val="24"/>
          <w:szCs w:val="24"/>
        </w:rPr>
        <w:t xml:space="preserve">  </w:t>
      </w:r>
      <w:r>
        <w:drawing>
          <wp:inline distT="0" distB="0" distL="114300" distR="114300">
            <wp:extent cx="5107305" cy="3952240"/>
            <wp:effectExtent l="0" t="0" r="13335" b="10160"/>
            <wp:docPr id="5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6"/>
                    <pic:cNvPicPr>
                      <a:picLocks noChangeAspect="1"/>
                    </pic:cNvPicPr>
                  </pic:nvPicPr>
                  <pic:blipFill>
                    <a:blip r:embed="rId14"/>
                    <a:stretch>
                      <a:fillRect/>
                    </a:stretch>
                  </pic:blipFill>
                  <pic:spPr>
                    <a:xfrm>
                      <a:off x="0" y="0"/>
                      <a:ext cx="5107305" cy="3952240"/>
                    </a:xfrm>
                    <a:prstGeom prst="rect">
                      <a:avLst/>
                    </a:prstGeom>
                    <a:noFill/>
                    <a:ln w="9525">
                      <a:noFill/>
                    </a:ln>
                  </pic:spPr>
                </pic:pic>
              </a:graphicData>
            </a:graphic>
          </wp:inline>
        </w:drawing>
      </w:r>
    </w:p>
    <w:p>
      <w:pPr>
        <w:pStyle w:val="14"/>
        <w:numPr>
          <w:ilvl w:val="0"/>
          <w:numId w:val="26"/>
        </w:numPr>
        <w:spacing w:before="312" w:beforeLines="100" w:after="312" w:afterLines="100" w:line="400" w:lineRule="exact"/>
        <w:ind w:firstLineChars="0"/>
        <w:outlineLvl w:val="1"/>
        <w:rPr>
          <w:rFonts w:ascii="微软雅黑" w:hAnsi="微软雅黑" w:eastAsia="微软雅黑"/>
          <w:b/>
          <w:bCs/>
          <w:color w:val="000000"/>
          <w:sz w:val="24"/>
          <w:szCs w:val="24"/>
        </w:rPr>
      </w:pPr>
      <w:r>
        <w:rPr>
          <w:rFonts w:hint="eastAsia" w:ascii="微软雅黑" w:hAnsi="微软雅黑" w:eastAsia="微软雅黑"/>
          <w:b/>
          <w:bCs/>
          <w:color w:val="000000"/>
          <w:sz w:val="24"/>
          <w:szCs w:val="24"/>
        </w:rPr>
        <w:t>脚本切片设计思路</w:t>
      </w:r>
    </w:p>
    <w:tbl>
      <w:tblPr>
        <w:tblStyle w:val="11"/>
        <w:tblW w:w="10043" w:type="dxa"/>
        <w:tblInd w:w="-34" w:type="dxa"/>
        <w:tblLayout w:type="fixed"/>
        <w:tblCellMar>
          <w:top w:w="0" w:type="dxa"/>
          <w:left w:w="108" w:type="dxa"/>
          <w:bottom w:w="0" w:type="dxa"/>
          <w:right w:w="108" w:type="dxa"/>
        </w:tblCellMar>
      </w:tblPr>
      <w:tblGrid>
        <w:gridCol w:w="763"/>
        <w:gridCol w:w="1525"/>
        <w:gridCol w:w="3560"/>
        <w:gridCol w:w="3306"/>
        <w:gridCol w:w="889"/>
      </w:tblGrid>
      <w:tr>
        <w:tblPrEx>
          <w:tblLayout w:type="fixed"/>
          <w:tblCellMar>
            <w:top w:w="0" w:type="dxa"/>
            <w:left w:w="108" w:type="dxa"/>
            <w:bottom w:w="0" w:type="dxa"/>
            <w:right w:w="108" w:type="dxa"/>
          </w:tblCellMar>
        </w:tblPrEx>
        <w:trPr>
          <w:trHeight w:val="403" w:hRule="atLeast"/>
        </w:trPr>
        <w:tc>
          <w:tcPr>
            <w:tcW w:w="763" w:type="dxa"/>
            <w:tcBorders>
              <w:top w:val="single" w:color="auto" w:sz="4" w:space="0"/>
              <w:left w:val="single" w:color="auto" w:sz="4" w:space="0"/>
              <w:bottom w:val="single" w:color="auto" w:sz="4" w:space="0"/>
              <w:right w:val="single" w:color="auto" w:sz="4" w:space="0"/>
            </w:tcBorders>
            <w:vAlign w:val="center"/>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序号</w:t>
            </w:r>
          </w:p>
        </w:tc>
        <w:tc>
          <w:tcPr>
            <w:tcW w:w="1525" w:type="dxa"/>
            <w:tcBorders>
              <w:top w:val="single" w:color="auto" w:sz="4" w:space="0"/>
              <w:left w:val="nil"/>
              <w:bottom w:val="single" w:color="auto" w:sz="4" w:space="0"/>
              <w:right w:val="single" w:color="auto" w:sz="4" w:space="0"/>
            </w:tcBorders>
            <w:vAlign w:val="center"/>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内容</w:t>
            </w:r>
          </w:p>
        </w:tc>
        <w:tc>
          <w:tcPr>
            <w:tcW w:w="3560" w:type="dxa"/>
            <w:tcBorders>
              <w:top w:val="single" w:color="auto" w:sz="4" w:space="0"/>
              <w:left w:val="nil"/>
              <w:bottom w:val="single" w:color="auto" w:sz="4" w:space="0"/>
              <w:right w:val="single" w:color="auto" w:sz="4" w:space="0"/>
            </w:tcBorders>
            <w:vAlign w:val="center"/>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目标</w:t>
            </w:r>
          </w:p>
        </w:tc>
        <w:tc>
          <w:tcPr>
            <w:tcW w:w="3306" w:type="dxa"/>
            <w:tcBorders>
              <w:top w:val="single" w:color="auto" w:sz="4" w:space="0"/>
              <w:left w:val="nil"/>
              <w:bottom w:val="single" w:color="auto" w:sz="4" w:space="0"/>
              <w:right w:val="single" w:color="auto" w:sz="4" w:space="0"/>
            </w:tcBorders>
            <w:vAlign w:val="center"/>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设计亮点</w:t>
            </w:r>
          </w:p>
        </w:tc>
        <w:tc>
          <w:tcPr>
            <w:tcW w:w="889" w:type="dxa"/>
            <w:tcBorders>
              <w:top w:val="single" w:color="auto" w:sz="4" w:space="0"/>
              <w:left w:val="nil"/>
              <w:bottom w:val="single" w:color="auto" w:sz="4" w:space="0"/>
              <w:right w:val="single" w:color="auto" w:sz="4" w:space="0"/>
            </w:tcBorders>
            <w:vAlign w:val="center"/>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时间</w:t>
            </w:r>
          </w:p>
        </w:tc>
      </w:tr>
      <w:tr>
        <w:tblPrEx>
          <w:tblLayout w:type="fixed"/>
          <w:tblCellMar>
            <w:top w:w="0" w:type="dxa"/>
            <w:left w:w="108" w:type="dxa"/>
            <w:bottom w:w="0" w:type="dxa"/>
            <w:right w:w="108" w:type="dxa"/>
          </w:tblCellMar>
        </w:tblPrEx>
        <w:trPr>
          <w:trHeight w:val="990" w:hRule="atLeast"/>
        </w:trPr>
        <w:tc>
          <w:tcPr>
            <w:tcW w:w="763" w:type="dxa"/>
            <w:tcBorders>
              <w:top w:val="single" w:color="auto" w:sz="4" w:space="0"/>
              <w:left w:val="single" w:color="auto" w:sz="4" w:space="0"/>
              <w:bottom w:val="single" w:color="auto" w:sz="4" w:space="0"/>
              <w:right w:val="single" w:color="auto" w:sz="4" w:space="0"/>
            </w:tcBorders>
            <w:vAlign w:val="center"/>
          </w:tcPr>
          <w:p>
            <w:pPr>
              <w:pStyle w:val="14"/>
              <w:spacing w:line="400" w:lineRule="exact"/>
              <w:ind w:firstLine="0" w:firstLineChars="0"/>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1</w:t>
            </w:r>
          </w:p>
        </w:tc>
        <w:tc>
          <w:tcPr>
            <w:tcW w:w="1525"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Java基础概念图</w:t>
            </w:r>
          </w:p>
        </w:tc>
        <w:tc>
          <w:tcPr>
            <w:tcW w:w="3560" w:type="dxa"/>
            <w:tcBorders>
              <w:top w:val="single" w:color="auto" w:sz="4" w:space="0"/>
              <w:left w:val="nil"/>
              <w:bottom w:val="single" w:color="auto" w:sz="4" w:space="0"/>
              <w:right w:val="single" w:color="auto" w:sz="4" w:space="0"/>
            </w:tcBorders>
            <w:vAlign w:val="center"/>
          </w:tcPr>
          <w:p>
            <w:pPr>
              <w:pStyle w:val="13"/>
              <w:numPr>
                <w:ilvl w:val="0"/>
                <w:numId w:val="0"/>
              </w:numPr>
              <w:adjustRightInd w:val="0"/>
              <w:snapToGrid w:val="0"/>
              <w:ind w:leftChars="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1、整体回顾Java基础的知识体系结构</w:t>
            </w:r>
          </w:p>
        </w:tc>
        <w:tc>
          <w:tcPr>
            <w:tcW w:w="3306" w:type="dxa"/>
            <w:tcBorders>
              <w:top w:val="single" w:color="auto" w:sz="4" w:space="0"/>
              <w:left w:val="nil"/>
              <w:bottom w:val="single" w:color="auto" w:sz="4" w:space="0"/>
              <w:right w:val="single" w:color="auto" w:sz="4" w:space="0"/>
            </w:tcBorders>
            <w:vAlign w:val="center"/>
          </w:tcPr>
          <w:p>
            <w:pPr>
              <w:pStyle w:val="13"/>
              <w:numPr>
                <w:ilvl w:val="0"/>
                <w:numId w:val="0"/>
              </w:numPr>
              <w:adjustRightInd w:val="0"/>
              <w:snapToGrid w:val="0"/>
              <w:ind w:leftChars="0"/>
              <w:rPr>
                <w:rFonts w:ascii="微软雅黑" w:hAnsi="微软雅黑" w:eastAsia="微软雅黑" w:cs="宋体"/>
                <w:color w:val="000000"/>
                <w:sz w:val="18"/>
                <w:szCs w:val="18"/>
              </w:rPr>
            </w:pPr>
          </w:p>
        </w:tc>
        <w:tc>
          <w:tcPr>
            <w:tcW w:w="889"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jc w:val="center"/>
              <w:rPr>
                <w:rFonts w:hint="eastAsia" w:ascii="微软雅黑" w:hAnsi="微软雅黑" w:eastAsia="微软雅黑"/>
                <w:color w:val="000000"/>
                <w:sz w:val="18"/>
                <w:szCs w:val="18"/>
              </w:rPr>
            </w:pPr>
          </w:p>
        </w:tc>
      </w:tr>
      <w:tr>
        <w:tblPrEx>
          <w:tblLayout w:type="fixed"/>
          <w:tblCellMar>
            <w:top w:w="0" w:type="dxa"/>
            <w:left w:w="108" w:type="dxa"/>
            <w:bottom w:w="0" w:type="dxa"/>
            <w:right w:w="108" w:type="dxa"/>
          </w:tblCellMar>
        </w:tblPrEx>
        <w:trPr>
          <w:trHeight w:val="990" w:hRule="atLeast"/>
        </w:trPr>
        <w:tc>
          <w:tcPr>
            <w:tcW w:w="763" w:type="dxa"/>
            <w:tcBorders>
              <w:top w:val="single" w:color="auto" w:sz="4" w:space="0"/>
              <w:left w:val="single" w:color="auto" w:sz="4" w:space="0"/>
              <w:bottom w:val="single" w:color="auto" w:sz="4" w:space="0"/>
              <w:right w:val="single" w:color="auto" w:sz="4" w:space="0"/>
            </w:tcBorders>
            <w:vAlign w:val="center"/>
          </w:tcPr>
          <w:p>
            <w:pPr>
              <w:pStyle w:val="14"/>
              <w:spacing w:line="400" w:lineRule="exact"/>
              <w:ind w:firstLine="0" w:firstLineChars="0"/>
              <w:jc w:val="center"/>
              <w:rPr>
                <w:rFonts w:hint="eastAsia" w:ascii="微软雅黑" w:hAnsi="微软雅黑" w:eastAsia="微软雅黑"/>
                <w:color w:val="000000"/>
                <w:sz w:val="18"/>
                <w:szCs w:val="18"/>
                <w:lang w:eastAsia="zh-CN"/>
              </w:rPr>
            </w:pPr>
            <w:r>
              <w:rPr>
                <w:rFonts w:hint="eastAsia" w:ascii="微软雅黑" w:hAnsi="微软雅黑" w:eastAsia="微软雅黑"/>
                <w:color w:val="000000"/>
                <w:sz w:val="18"/>
                <w:szCs w:val="18"/>
                <w:lang w:val="en-US" w:eastAsia="zh-CN"/>
              </w:rPr>
              <w:t>2</w:t>
            </w:r>
          </w:p>
        </w:tc>
        <w:tc>
          <w:tcPr>
            <w:tcW w:w="1525"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回顾面向对象</w:t>
            </w:r>
          </w:p>
        </w:tc>
        <w:tc>
          <w:tcPr>
            <w:tcW w:w="3560" w:type="dxa"/>
            <w:tcBorders>
              <w:top w:val="single" w:color="auto" w:sz="4" w:space="0"/>
              <w:left w:val="nil"/>
              <w:bottom w:val="single" w:color="auto" w:sz="4" w:space="0"/>
              <w:right w:val="single" w:color="auto" w:sz="4" w:space="0"/>
            </w:tcBorders>
            <w:vAlign w:val="center"/>
          </w:tcPr>
          <w:p>
            <w:pPr>
              <w:pStyle w:val="13"/>
              <w:numPr>
                <w:ilvl w:val="0"/>
                <w:numId w:val="27"/>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回顾面向对象的概念</w:t>
            </w:r>
          </w:p>
          <w:p>
            <w:pPr>
              <w:pStyle w:val="13"/>
              <w:numPr>
                <w:ilvl w:val="0"/>
                <w:numId w:val="27"/>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复习对象的概念</w:t>
            </w:r>
          </w:p>
          <w:p>
            <w:pPr>
              <w:pStyle w:val="13"/>
              <w:numPr>
                <w:ilvl w:val="0"/>
                <w:numId w:val="27"/>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面向对象的四大特征</w:t>
            </w:r>
          </w:p>
        </w:tc>
        <w:tc>
          <w:tcPr>
            <w:tcW w:w="3306" w:type="dxa"/>
            <w:tcBorders>
              <w:top w:val="single" w:color="auto" w:sz="4" w:space="0"/>
              <w:left w:val="nil"/>
              <w:bottom w:val="single" w:color="auto" w:sz="4" w:space="0"/>
              <w:right w:val="single" w:color="auto" w:sz="4" w:space="0"/>
            </w:tcBorders>
            <w:vAlign w:val="center"/>
          </w:tcPr>
          <w:p>
            <w:pPr>
              <w:pStyle w:val="13"/>
              <w:numPr>
                <w:ilvl w:val="0"/>
                <w:numId w:val="0"/>
              </w:numPr>
              <w:adjustRightInd w:val="0"/>
              <w:snapToGrid w:val="0"/>
              <w:ind w:leftChars="0"/>
              <w:rPr>
                <w:rFonts w:ascii="微软雅黑" w:hAnsi="微软雅黑" w:eastAsia="微软雅黑" w:cs="宋体"/>
                <w:color w:val="000000"/>
                <w:sz w:val="18"/>
                <w:szCs w:val="18"/>
              </w:rPr>
            </w:pPr>
          </w:p>
        </w:tc>
        <w:tc>
          <w:tcPr>
            <w:tcW w:w="889"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jc w:val="center"/>
              <w:rPr>
                <w:rFonts w:ascii="微软雅黑" w:hAnsi="微软雅黑" w:eastAsia="微软雅黑"/>
                <w:color w:val="000000"/>
                <w:sz w:val="18"/>
                <w:szCs w:val="18"/>
              </w:rPr>
            </w:pPr>
            <w:r>
              <w:rPr>
                <w:rFonts w:hint="eastAsia" w:ascii="微软雅黑" w:hAnsi="微软雅黑" w:eastAsia="微软雅黑"/>
                <w:color w:val="000000"/>
                <w:sz w:val="18"/>
                <w:szCs w:val="18"/>
              </w:rPr>
              <w:t>3min</w:t>
            </w:r>
          </w:p>
        </w:tc>
      </w:tr>
      <w:tr>
        <w:tblPrEx>
          <w:tblLayout w:type="fixed"/>
          <w:tblCellMar>
            <w:top w:w="0" w:type="dxa"/>
            <w:left w:w="108" w:type="dxa"/>
            <w:bottom w:w="0" w:type="dxa"/>
            <w:right w:w="108" w:type="dxa"/>
          </w:tblCellMar>
        </w:tblPrEx>
        <w:trPr>
          <w:trHeight w:val="415" w:hRule="atLeast"/>
        </w:trPr>
        <w:tc>
          <w:tcPr>
            <w:tcW w:w="763" w:type="dxa"/>
            <w:tcBorders>
              <w:top w:val="single" w:color="auto" w:sz="4" w:space="0"/>
              <w:left w:val="single" w:color="auto" w:sz="4" w:space="0"/>
              <w:bottom w:val="single" w:color="auto" w:sz="4" w:space="0"/>
              <w:right w:val="single" w:color="auto" w:sz="4" w:space="0"/>
            </w:tcBorders>
            <w:vAlign w:val="center"/>
          </w:tcPr>
          <w:p>
            <w:pPr>
              <w:pStyle w:val="14"/>
              <w:spacing w:line="400" w:lineRule="exact"/>
              <w:ind w:firstLine="0" w:firstLineChars="0"/>
              <w:jc w:val="center"/>
              <w:rPr>
                <w:rFonts w:hint="eastAsia" w:ascii="微软雅黑" w:hAnsi="微软雅黑" w:eastAsia="微软雅黑"/>
                <w:color w:val="000000"/>
                <w:sz w:val="18"/>
                <w:szCs w:val="18"/>
                <w:lang w:eastAsia="zh-CN"/>
              </w:rPr>
            </w:pPr>
            <w:r>
              <w:rPr>
                <w:rFonts w:hint="eastAsia" w:ascii="微软雅黑" w:hAnsi="微软雅黑" w:eastAsia="微软雅黑"/>
                <w:color w:val="000000"/>
                <w:sz w:val="18"/>
                <w:szCs w:val="18"/>
                <w:lang w:val="en-US" w:eastAsia="zh-CN"/>
              </w:rPr>
              <w:t>3</w:t>
            </w:r>
          </w:p>
        </w:tc>
        <w:tc>
          <w:tcPr>
            <w:tcW w:w="1525"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回顾抽象和类</w:t>
            </w:r>
          </w:p>
        </w:tc>
        <w:tc>
          <w:tcPr>
            <w:tcW w:w="3560" w:type="dxa"/>
            <w:tcBorders>
              <w:top w:val="single" w:color="auto" w:sz="4" w:space="0"/>
              <w:left w:val="nil"/>
              <w:bottom w:val="single" w:color="auto" w:sz="4" w:space="0"/>
              <w:right w:val="single" w:color="auto" w:sz="4" w:space="0"/>
            </w:tcBorders>
            <w:vAlign w:val="center"/>
          </w:tcPr>
          <w:p>
            <w:pPr>
              <w:pStyle w:val="13"/>
              <w:numPr>
                <w:ilvl w:val="0"/>
                <w:numId w:val="28"/>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理解抽象的概念</w:t>
            </w:r>
          </w:p>
          <w:p>
            <w:pPr>
              <w:pStyle w:val="13"/>
              <w:numPr>
                <w:ilvl w:val="0"/>
                <w:numId w:val="28"/>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理解类的概念</w:t>
            </w:r>
          </w:p>
          <w:p>
            <w:pPr>
              <w:pStyle w:val="13"/>
              <w:numPr>
                <w:ilvl w:val="0"/>
                <w:numId w:val="28"/>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理解类和对象的关系</w:t>
            </w:r>
          </w:p>
        </w:tc>
        <w:tc>
          <w:tcPr>
            <w:tcW w:w="3306" w:type="dxa"/>
            <w:tcBorders>
              <w:top w:val="single" w:color="auto" w:sz="4" w:space="0"/>
              <w:left w:val="nil"/>
              <w:bottom w:val="single" w:color="auto" w:sz="4" w:space="0"/>
              <w:right w:val="single" w:color="auto" w:sz="4" w:space="0"/>
            </w:tcBorders>
            <w:vAlign w:val="center"/>
          </w:tcPr>
          <w:p>
            <w:pPr>
              <w:pStyle w:val="13"/>
              <w:numPr>
                <w:ilvl w:val="0"/>
                <w:numId w:val="0"/>
              </w:numPr>
              <w:adjustRightInd w:val="0"/>
              <w:snapToGrid w:val="0"/>
              <w:ind w:leftChars="0"/>
              <w:rPr>
                <w:rFonts w:ascii="微软雅黑" w:hAnsi="微软雅黑" w:eastAsia="微软雅黑"/>
                <w:color w:val="000000"/>
                <w:sz w:val="18"/>
                <w:szCs w:val="18"/>
              </w:rPr>
            </w:pPr>
          </w:p>
        </w:tc>
        <w:tc>
          <w:tcPr>
            <w:tcW w:w="889"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jc w:val="center"/>
              <w:rPr>
                <w:rFonts w:ascii="微软雅黑" w:hAnsi="微软雅黑" w:eastAsia="微软雅黑"/>
                <w:color w:val="000000"/>
                <w:sz w:val="18"/>
                <w:szCs w:val="18"/>
              </w:rPr>
            </w:pPr>
            <w:r>
              <w:rPr>
                <w:rFonts w:hint="eastAsia" w:ascii="微软雅黑" w:hAnsi="微软雅黑" w:eastAsia="微软雅黑"/>
                <w:color w:val="000000"/>
                <w:sz w:val="18"/>
                <w:szCs w:val="18"/>
              </w:rPr>
              <w:t>2min+3min</w:t>
            </w:r>
          </w:p>
        </w:tc>
      </w:tr>
      <w:tr>
        <w:tblPrEx>
          <w:tblLayout w:type="fixed"/>
          <w:tblCellMar>
            <w:top w:w="0" w:type="dxa"/>
            <w:left w:w="108" w:type="dxa"/>
            <w:bottom w:w="0" w:type="dxa"/>
            <w:right w:w="108" w:type="dxa"/>
          </w:tblCellMar>
        </w:tblPrEx>
        <w:trPr>
          <w:trHeight w:val="552" w:hRule="atLeast"/>
        </w:trPr>
        <w:tc>
          <w:tcPr>
            <w:tcW w:w="763" w:type="dxa"/>
            <w:tcBorders>
              <w:top w:val="single" w:color="auto" w:sz="4" w:space="0"/>
              <w:left w:val="single" w:color="auto" w:sz="4" w:space="0"/>
              <w:bottom w:val="single" w:color="auto" w:sz="4" w:space="0"/>
              <w:right w:val="single" w:color="auto" w:sz="4" w:space="0"/>
            </w:tcBorders>
            <w:vAlign w:val="center"/>
          </w:tcPr>
          <w:p>
            <w:pPr>
              <w:pStyle w:val="14"/>
              <w:spacing w:line="400" w:lineRule="exact"/>
              <w:ind w:firstLine="0" w:firstLineChars="0"/>
              <w:jc w:val="center"/>
              <w:rPr>
                <w:rFonts w:hint="eastAsia" w:ascii="微软雅黑" w:hAnsi="微软雅黑" w:eastAsia="微软雅黑"/>
                <w:color w:val="000000"/>
                <w:sz w:val="18"/>
                <w:szCs w:val="18"/>
                <w:lang w:eastAsia="zh-CN"/>
              </w:rPr>
            </w:pPr>
            <w:r>
              <w:rPr>
                <w:rFonts w:hint="eastAsia" w:ascii="微软雅黑" w:hAnsi="微软雅黑" w:eastAsia="微软雅黑"/>
                <w:color w:val="000000"/>
                <w:sz w:val="18"/>
                <w:szCs w:val="18"/>
                <w:lang w:val="en-US" w:eastAsia="zh-CN"/>
              </w:rPr>
              <w:t>4</w:t>
            </w:r>
          </w:p>
        </w:tc>
        <w:tc>
          <w:tcPr>
            <w:tcW w:w="1525"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rPr>
              <w:t>回顾封装</w:t>
            </w:r>
            <w:r>
              <w:rPr>
                <w:rFonts w:hint="eastAsia" w:ascii="微软雅黑" w:hAnsi="微软雅黑" w:eastAsia="微软雅黑"/>
                <w:color w:val="000000"/>
                <w:sz w:val="18"/>
                <w:szCs w:val="18"/>
                <w:lang w:val="en-US" w:eastAsia="zh-CN"/>
              </w:rPr>
              <w:t>和</w:t>
            </w:r>
            <w:r>
              <w:rPr>
                <w:rFonts w:hint="eastAsia" w:ascii="微软雅黑" w:hAnsi="微软雅黑" w:eastAsia="微软雅黑"/>
                <w:color w:val="000000"/>
                <w:sz w:val="18"/>
                <w:szCs w:val="18"/>
              </w:rPr>
              <w:t>访问修饰符</w:t>
            </w:r>
          </w:p>
        </w:tc>
        <w:tc>
          <w:tcPr>
            <w:tcW w:w="3560" w:type="dxa"/>
            <w:tcBorders>
              <w:top w:val="single" w:color="auto" w:sz="4" w:space="0"/>
              <w:left w:val="nil"/>
              <w:bottom w:val="single" w:color="auto" w:sz="4" w:space="0"/>
              <w:right w:val="single" w:color="auto" w:sz="4" w:space="0"/>
            </w:tcBorders>
            <w:vAlign w:val="center"/>
          </w:tcPr>
          <w:p>
            <w:pPr>
              <w:pStyle w:val="13"/>
              <w:numPr>
                <w:ilvl w:val="0"/>
                <w:numId w:val="29"/>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理解封装的概念</w:t>
            </w:r>
          </w:p>
          <w:p>
            <w:pPr>
              <w:pStyle w:val="13"/>
              <w:numPr>
                <w:ilvl w:val="0"/>
                <w:numId w:val="29"/>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掌握访问修饰符权限的划分</w:t>
            </w:r>
          </w:p>
        </w:tc>
        <w:tc>
          <w:tcPr>
            <w:tcW w:w="3306" w:type="dxa"/>
            <w:tcBorders>
              <w:top w:val="single" w:color="auto" w:sz="4" w:space="0"/>
              <w:left w:val="nil"/>
              <w:bottom w:val="single" w:color="auto" w:sz="4" w:space="0"/>
              <w:right w:val="single" w:color="auto" w:sz="4" w:space="0"/>
            </w:tcBorders>
            <w:vAlign w:val="center"/>
          </w:tcPr>
          <w:p>
            <w:pPr>
              <w:pStyle w:val="13"/>
              <w:numPr>
                <w:ilvl w:val="0"/>
                <w:numId w:val="0"/>
              </w:numPr>
              <w:adjustRightInd w:val="0"/>
              <w:snapToGrid w:val="0"/>
              <w:ind w:leftChars="0"/>
              <w:rPr>
                <w:rFonts w:ascii="微软雅黑" w:hAnsi="微软雅黑" w:eastAsia="微软雅黑" w:cs="宋体"/>
                <w:color w:val="000000"/>
                <w:sz w:val="18"/>
                <w:szCs w:val="18"/>
              </w:rPr>
            </w:pPr>
          </w:p>
        </w:tc>
        <w:tc>
          <w:tcPr>
            <w:tcW w:w="889"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jc w:val="center"/>
              <w:rPr>
                <w:rFonts w:ascii="微软雅黑" w:hAnsi="微软雅黑" w:eastAsia="微软雅黑"/>
                <w:color w:val="000000"/>
                <w:sz w:val="18"/>
                <w:szCs w:val="18"/>
              </w:rPr>
            </w:pPr>
            <w:r>
              <w:rPr>
                <w:rFonts w:hint="eastAsia" w:ascii="微软雅黑" w:hAnsi="微软雅黑" w:eastAsia="微软雅黑"/>
                <w:color w:val="000000"/>
                <w:sz w:val="18"/>
                <w:szCs w:val="18"/>
              </w:rPr>
              <w:t>5min</w:t>
            </w:r>
          </w:p>
        </w:tc>
      </w:tr>
      <w:tr>
        <w:tblPrEx>
          <w:tblLayout w:type="fixed"/>
          <w:tblCellMar>
            <w:top w:w="0" w:type="dxa"/>
            <w:left w:w="108" w:type="dxa"/>
            <w:bottom w:w="0" w:type="dxa"/>
            <w:right w:w="108" w:type="dxa"/>
          </w:tblCellMar>
        </w:tblPrEx>
        <w:trPr>
          <w:trHeight w:val="622" w:hRule="atLeast"/>
        </w:trPr>
        <w:tc>
          <w:tcPr>
            <w:tcW w:w="763" w:type="dxa"/>
            <w:tcBorders>
              <w:top w:val="single" w:color="auto" w:sz="4" w:space="0"/>
              <w:left w:val="single" w:color="auto" w:sz="4" w:space="0"/>
              <w:bottom w:val="single" w:color="auto" w:sz="4" w:space="0"/>
              <w:right w:val="single" w:color="auto" w:sz="4" w:space="0"/>
            </w:tcBorders>
            <w:vAlign w:val="center"/>
          </w:tcPr>
          <w:p>
            <w:pPr>
              <w:pStyle w:val="14"/>
              <w:spacing w:line="400" w:lineRule="exact"/>
              <w:ind w:firstLine="0" w:firstLineChars="0"/>
              <w:jc w:val="center"/>
              <w:rPr>
                <w:rFonts w:hint="eastAsia" w:ascii="微软雅黑" w:hAnsi="微软雅黑" w:eastAsia="微软雅黑"/>
                <w:color w:val="000000"/>
                <w:sz w:val="18"/>
                <w:szCs w:val="18"/>
                <w:lang w:eastAsia="zh-CN"/>
              </w:rPr>
            </w:pPr>
            <w:r>
              <w:rPr>
                <w:rFonts w:hint="eastAsia" w:ascii="微软雅黑" w:hAnsi="微软雅黑" w:eastAsia="微软雅黑"/>
                <w:color w:val="000000"/>
                <w:sz w:val="18"/>
                <w:szCs w:val="18"/>
                <w:lang w:val="en-US" w:eastAsia="zh-CN"/>
              </w:rPr>
              <w:t>5</w:t>
            </w:r>
          </w:p>
        </w:tc>
        <w:tc>
          <w:tcPr>
            <w:tcW w:w="1525"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回顾重载</w:t>
            </w:r>
          </w:p>
        </w:tc>
        <w:tc>
          <w:tcPr>
            <w:tcW w:w="3560" w:type="dxa"/>
            <w:tcBorders>
              <w:top w:val="single" w:color="auto" w:sz="4" w:space="0"/>
              <w:left w:val="nil"/>
              <w:bottom w:val="single" w:color="auto" w:sz="4" w:space="0"/>
              <w:right w:val="single" w:color="auto" w:sz="4" w:space="0"/>
            </w:tcBorders>
            <w:vAlign w:val="center"/>
          </w:tcPr>
          <w:p>
            <w:pPr>
              <w:pStyle w:val="13"/>
              <w:numPr>
                <w:ilvl w:val="0"/>
                <w:numId w:val="30"/>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重载的概念</w:t>
            </w:r>
          </w:p>
          <w:p>
            <w:pPr>
              <w:pStyle w:val="13"/>
              <w:numPr>
                <w:ilvl w:val="0"/>
                <w:numId w:val="30"/>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重载的实现</w:t>
            </w:r>
          </w:p>
        </w:tc>
        <w:tc>
          <w:tcPr>
            <w:tcW w:w="3306" w:type="dxa"/>
            <w:tcBorders>
              <w:top w:val="single" w:color="auto" w:sz="4" w:space="0"/>
              <w:left w:val="nil"/>
              <w:bottom w:val="single" w:color="auto" w:sz="4" w:space="0"/>
              <w:right w:val="single" w:color="auto" w:sz="4" w:space="0"/>
            </w:tcBorders>
            <w:vAlign w:val="center"/>
          </w:tcPr>
          <w:p>
            <w:pPr>
              <w:pStyle w:val="13"/>
              <w:numPr>
                <w:ilvl w:val="0"/>
                <w:numId w:val="0"/>
              </w:numPr>
              <w:adjustRightInd w:val="0"/>
              <w:snapToGrid w:val="0"/>
              <w:ind w:leftChars="0"/>
              <w:rPr>
                <w:rFonts w:ascii="微软雅黑" w:hAnsi="微软雅黑" w:eastAsia="微软雅黑"/>
                <w:color w:val="000000"/>
                <w:sz w:val="18"/>
                <w:szCs w:val="18"/>
              </w:rPr>
            </w:pPr>
          </w:p>
        </w:tc>
        <w:tc>
          <w:tcPr>
            <w:tcW w:w="889"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jc w:val="center"/>
              <w:rPr>
                <w:rFonts w:ascii="微软雅黑" w:hAnsi="微软雅黑" w:eastAsia="微软雅黑"/>
                <w:color w:val="000000"/>
                <w:sz w:val="18"/>
                <w:szCs w:val="18"/>
              </w:rPr>
            </w:pPr>
            <w:r>
              <w:rPr>
                <w:rFonts w:hint="eastAsia" w:ascii="微软雅黑" w:hAnsi="微软雅黑" w:eastAsia="微软雅黑"/>
                <w:color w:val="000000"/>
                <w:sz w:val="18"/>
                <w:szCs w:val="18"/>
              </w:rPr>
              <w:t>1min</w:t>
            </w:r>
          </w:p>
        </w:tc>
      </w:tr>
      <w:tr>
        <w:tblPrEx>
          <w:tblLayout w:type="fixed"/>
          <w:tblCellMar>
            <w:top w:w="0" w:type="dxa"/>
            <w:left w:w="108" w:type="dxa"/>
            <w:bottom w:w="0" w:type="dxa"/>
            <w:right w:w="108" w:type="dxa"/>
          </w:tblCellMar>
        </w:tblPrEx>
        <w:trPr>
          <w:trHeight w:val="622" w:hRule="atLeast"/>
        </w:trPr>
        <w:tc>
          <w:tcPr>
            <w:tcW w:w="763" w:type="dxa"/>
            <w:tcBorders>
              <w:top w:val="single" w:color="auto" w:sz="4" w:space="0"/>
              <w:left w:val="single" w:color="auto" w:sz="4" w:space="0"/>
              <w:bottom w:val="single" w:color="auto" w:sz="4" w:space="0"/>
              <w:right w:val="single" w:color="auto" w:sz="4" w:space="0"/>
            </w:tcBorders>
            <w:vAlign w:val="center"/>
          </w:tcPr>
          <w:p>
            <w:pPr>
              <w:pStyle w:val="14"/>
              <w:spacing w:line="400" w:lineRule="exact"/>
              <w:ind w:firstLine="0" w:firstLineChars="0"/>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6</w:t>
            </w:r>
          </w:p>
        </w:tc>
        <w:tc>
          <w:tcPr>
            <w:tcW w:w="1525"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回顾继承</w:t>
            </w:r>
          </w:p>
        </w:tc>
        <w:tc>
          <w:tcPr>
            <w:tcW w:w="3560" w:type="dxa"/>
            <w:tcBorders>
              <w:top w:val="single" w:color="auto" w:sz="4" w:space="0"/>
              <w:left w:val="nil"/>
              <w:bottom w:val="single" w:color="auto" w:sz="4" w:space="0"/>
              <w:right w:val="single" w:color="auto" w:sz="4" w:space="0"/>
            </w:tcBorders>
            <w:vAlign w:val="center"/>
          </w:tcPr>
          <w:p>
            <w:pPr>
              <w:pStyle w:val="13"/>
              <w:numPr>
                <w:ilvl w:val="0"/>
                <w:numId w:val="31"/>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理解继承的概念</w:t>
            </w:r>
          </w:p>
          <w:p>
            <w:pPr>
              <w:pStyle w:val="13"/>
              <w:numPr>
                <w:ilvl w:val="0"/>
                <w:numId w:val="31"/>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掌握Java中继承的分类</w:t>
            </w:r>
          </w:p>
        </w:tc>
        <w:tc>
          <w:tcPr>
            <w:tcW w:w="3306" w:type="dxa"/>
            <w:tcBorders>
              <w:top w:val="single" w:color="auto" w:sz="4" w:space="0"/>
              <w:left w:val="nil"/>
              <w:bottom w:val="single" w:color="auto" w:sz="4" w:space="0"/>
              <w:right w:val="single" w:color="auto" w:sz="4" w:space="0"/>
            </w:tcBorders>
            <w:vAlign w:val="center"/>
          </w:tcPr>
          <w:p>
            <w:pPr>
              <w:pStyle w:val="13"/>
              <w:numPr>
                <w:ilvl w:val="0"/>
                <w:numId w:val="0"/>
              </w:numPr>
              <w:adjustRightInd w:val="0"/>
              <w:snapToGrid w:val="0"/>
              <w:ind w:leftChars="0"/>
              <w:rPr>
                <w:rFonts w:ascii="微软雅黑" w:hAnsi="微软雅黑" w:eastAsia="微软雅黑"/>
                <w:color w:val="000000"/>
                <w:sz w:val="18"/>
                <w:szCs w:val="18"/>
              </w:rPr>
            </w:pPr>
          </w:p>
        </w:tc>
        <w:tc>
          <w:tcPr>
            <w:tcW w:w="889"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jc w:val="center"/>
              <w:rPr>
                <w:rFonts w:ascii="微软雅黑" w:hAnsi="微软雅黑" w:eastAsia="微软雅黑"/>
                <w:color w:val="000000"/>
                <w:sz w:val="18"/>
                <w:szCs w:val="18"/>
              </w:rPr>
            </w:pPr>
            <w:r>
              <w:rPr>
                <w:rFonts w:hint="eastAsia" w:ascii="微软雅黑" w:hAnsi="微软雅黑" w:eastAsia="微软雅黑"/>
                <w:color w:val="000000"/>
                <w:sz w:val="18"/>
                <w:szCs w:val="18"/>
              </w:rPr>
              <w:t>3min</w:t>
            </w:r>
          </w:p>
        </w:tc>
      </w:tr>
      <w:tr>
        <w:tblPrEx>
          <w:tblLayout w:type="fixed"/>
          <w:tblCellMar>
            <w:top w:w="0" w:type="dxa"/>
            <w:left w:w="108" w:type="dxa"/>
            <w:bottom w:w="0" w:type="dxa"/>
            <w:right w:w="108" w:type="dxa"/>
          </w:tblCellMar>
        </w:tblPrEx>
        <w:trPr>
          <w:trHeight w:val="622" w:hRule="atLeast"/>
        </w:trPr>
        <w:tc>
          <w:tcPr>
            <w:tcW w:w="763" w:type="dxa"/>
            <w:tcBorders>
              <w:top w:val="single" w:color="auto" w:sz="4" w:space="0"/>
              <w:left w:val="single" w:color="auto" w:sz="4" w:space="0"/>
              <w:bottom w:val="single" w:color="auto" w:sz="4" w:space="0"/>
              <w:right w:val="single" w:color="auto" w:sz="4" w:space="0"/>
            </w:tcBorders>
            <w:vAlign w:val="center"/>
          </w:tcPr>
          <w:p>
            <w:pPr>
              <w:pStyle w:val="14"/>
              <w:spacing w:line="400" w:lineRule="exact"/>
              <w:ind w:firstLine="0" w:firstLineChars="0"/>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7</w:t>
            </w:r>
          </w:p>
        </w:tc>
        <w:tc>
          <w:tcPr>
            <w:tcW w:w="1525"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 xml:space="preserve">回顾super、this关键字 </w:t>
            </w:r>
          </w:p>
        </w:tc>
        <w:tc>
          <w:tcPr>
            <w:tcW w:w="3560" w:type="dxa"/>
            <w:tcBorders>
              <w:top w:val="single" w:color="auto" w:sz="4" w:space="0"/>
              <w:left w:val="nil"/>
              <w:bottom w:val="single" w:color="auto" w:sz="4" w:space="0"/>
              <w:right w:val="single" w:color="auto" w:sz="4" w:space="0"/>
            </w:tcBorders>
            <w:vAlign w:val="center"/>
          </w:tcPr>
          <w:p>
            <w:pPr>
              <w:pStyle w:val="13"/>
              <w:numPr>
                <w:ilvl w:val="0"/>
                <w:numId w:val="32"/>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理解super关键字</w:t>
            </w:r>
          </w:p>
          <w:p>
            <w:pPr>
              <w:pStyle w:val="13"/>
              <w:numPr>
                <w:ilvl w:val="0"/>
                <w:numId w:val="32"/>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理解this关键字</w:t>
            </w:r>
          </w:p>
        </w:tc>
        <w:tc>
          <w:tcPr>
            <w:tcW w:w="3306" w:type="dxa"/>
            <w:tcBorders>
              <w:top w:val="single" w:color="auto" w:sz="4" w:space="0"/>
              <w:left w:val="nil"/>
              <w:bottom w:val="single" w:color="auto" w:sz="4" w:space="0"/>
              <w:right w:val="single" w:color="auto" w:sz="4" w:space="0"/>
            </w:tcBorders>
            <w:vAlign w:val="center"/>
          </w:tcPr>
          <w:p>
            <w:pPr>
              <w:pStyle w:val="13"/>
              <w:numPr>
                <w:ilvl w:val="0"/>
                <w:numId w:val="0"/>
              </w:numPr>
              <w:adjustRightInd w:val="0"/>
              <w:snapToGrid w:val="0"/>
              <w:ind w:leftChars="0"/>
              <w:rPr>
                <w:rFonts w:ascii="微软雅黑" w:hAnsi="微软雅黑" w:eastAsia="微软雅黑"/>
                <w:color w:val="000000"/>
                <w:sz w:val="18"/>
                <w:szCs w:val="18"/>
              </w:rPr>
            </w:pPr>
          </w:p>
        </w:tc>
        <w:tc>
          <w:tcPr>
            <w:tcW w:w="889"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jc w:val="center"/>
              <w:rPr>
                <w:rFonts w:ascii="微软雅黑" w:hAnsi="微软雅黑" w:eastAsia="微软雅黑"/>
                <w:color w:val="000000"/>
                <w:sz w:val="18"/>
                <w:szCs w:val="18"/>
              </w:rPr>
            </w:pPr>
            <w:r>
              <w:rPr>
                <w:rFonts w:hint="eastAsia" w:ascii="微软雅黑" w:hAnsi="微软雅黑" w:eastAsia="微软雅黑"/>
                <w:color w:val="000000"/>
                <w:sz w:val="18"/>
                <w:szCs w:val="18"/>
              </w:rPr>
              <w:t>2min</w:t>
            </w:r>
          </w:p>
        </w:tc>
      </w:tr>
      <w:tr>
        <w:tblPrEx>
          <w:tblLayout w:type="fixed"/>
          <w:tblCellMar>
            <w:top w:w="0" w:type="dxa"/>
            <w:left w:w="108" w:type="dxa"/>
            <w:bottom w:w="0" w:type="dxa"/>
            <w:right w:w="108" w:type="dxa"/>
          </w:tblCellMar>
        </w:tblPrEx>
        <w:trPr>
          <w:trHeight w:val="622" w:hRule="atLeast"/>
        </w:trPr>
        <w:tc>
          <w:tcPr>
            <w:tcW w:w="763" w:type="dxa"/>
            <w:tcBorders>
              <w:top w:val="single" w:color="auto" w:sz="4" w:space="0"/>
              <w:left w:val="single" w:color="auto" w:sz="4" w:space="0"/>
              <w:bottom w:val="single" w:color="auto" w:sz="4" w:space="0"/>
              <w:right w:val="single" w:color="auto" w:sz="4" w:space="0"/>
            </w:tcBorders>
            <w:vAlign w:val="center"/>
          </w:tcPr>
          <w:p>
            <w:pPr>
              <w:pStyle w:val="14"/>
              <w:spacing w:line="400" w:lineRule="exact"/>
              <w:ind w:firstLine="0" w:firstLineChars="0"/>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8</w:t>
            </w:r>
          </w:p>
        </w:tc>
        <w:tc>
          <w:tcPr>
            <w:tcW w:w="1525"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回顾重写的概念</w:t>
            </w:r>
          </w:p>
        </w:tc>
        <w:tc>
          <w:tcPr>
            <w:tcW w:w="3560" w:type="dxa"/>
            <w:tcBorders>
              <w:top w:val="single" w:color="auto" w:sz="4" w:space="0"/>
              <w:left w:val="nil"/>
              <w:bottom w:val="single" w:color="auto" w:sz="4" w:space="0"/>
              <w:right w:val="single" w:color="auto" w:sz="4" w:space="0"/>
            </w:tcBorders>
            <w:vAlign w:val="center"/>
          </w:tcPr>
          <w:p>
            <w:pPr>
              <w:pStyle w:val="13"/>
              <w:numPr>
                <w:ilvl w:val="0"/>
                <w:numId w:val="33"/>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理解重写的概念</w:t>
            </w:r>
          </w:p>
          <w:p>
            <w:pPr>
              <w:pStyle w:val="13"/>
              <w:numPr>
                <w:ilvl w:val="0"/>
                <w:numId w:val="33"/>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能够区分重写和重载的不同</w:t>
            </w:r>
          </w:p>
        </w:tc>
        <w:tc>
          <w:tcPr>
            <w:tcW w:w="3306" w:type="dxa"/>
            <w:tcBorders>
              <w:top w:val="single" w:color="auto" w:sz="4" w:space="0"/>
              <w:left w:val="nil"/>
              <w:bottom w:val="single" w:color="auto" w:sz="4" w:space="0"/>
              <w:right w:val="single" w:color="auto" w:sz="4" w:space="0"/>
            </w:tcBorders>
            <w:vAlign w:val="center"/>
          </w:tcPr>
          <w:p>
            <w:pPr>
              <w:pStyle w:val="13"/>
              <w:numPr>
                <w:ilvl w:val="0"/>
                <w:numId w:val="0"/>
              </w:numPr>
              <w:adjustRightInd w:val="0"/>
              <w:snapToGrid w:val="0"/>
              <w:ind w:leftChars="0"/>
              <w:rPr>
                <w:rFonts w:ascii="微软雅黑" w:hAnsi="微软雅黑" w:eastAsia="微软雅黑"/>
                <w:color w:val="000000"/>
                <w:sz w:val="18"/>
                <w:szCs w:val="18"/>
              </w:rPr>
            </w:pPr>
          </w:p>
        </w:tc>
        <w:tc>
          <w:tcPr>
            <w:tcW w:w="889"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jc w:val="center"/>
              <w:rPr>
                <w:rFonts w:ascii="微软雅黑" w:hAnsi="微软雅黑" w:eastAsia="微软雅黑"/>
                <w:color w:val="000000"/>
                <w:sz w:val="18"/>
                <w:szCs w:val="18"/>
              </w:rPr>
            </w:pPr>
            <w:r>
              <w:rPr>
                <w:rFonts w:hint="eastAsia" w:ascii="微软雅黑" w:hAnsi="微软雅黑" w:eastAsia="微软雅黑"/>
                <w:color w:val="000000"/>
                <w:sz w:val="18"/>
                <w:szCs w:val="18"/>
              </w:rPr>
              <w:t>2min</w:t>
            </w:r>
          </w:p>
        </w:tc>
      </w:tr>
      <w:tr>
        <w:tblPrEx>
          <w:tblLayout w:type="fixed"/>
          <w:tblCellMar>
            <w:top w:w="0" w:type="dxa"/>
            <w:left w:w="108" w:type="dxa"/>
            <w:bottom w:w="0" w:type="dxa"/>
            <w:right w:w="108" w:type="dxa"/>
          </w:tblCellMar>
        </w:tblPrEx>
        <w:trPr>
          <w:trHeight w:val="169" w:hRule="atLeast"/>
        </w:trPr>
        <w:tc>
          <w:tcPr>
            <w:tcW w:w="763" w:type="dxa"/>
            <w:tcBorders>
              <w:top w:val="single" w:color="auto" w:sz="4" w:space="0"/>
              <w:left w:val="single" w:color="auto" w:sz="4" w:space="0"/>
              <w:bottom w:val="single" w:color="auto" w:sz="4" w:space="0"/>
              <w:right w:val="single" w:color="auto" w:sz="4" w:space="0"/>
            </w:tcBorders>
            <w:vAlign w:val="center"/>
          </w:tcPr>
          <w:p>
            <w:pPr>
              <w:pStyle w:val="14"/>
              <w:spacing w:line="400" w:lineRule="exact"/>
              <w:ind w:firstLine="0" w:firstLineChars="0"/>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9</w:t>
            </w:r>
          </w:p>
        </w:tc>
        <w:tc>
          <w:tcPr>
            <w:tcW w:w="1525"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回顾多态</w:t>
            </w:r>
          </w:p>
        </w:tc>
        <w:tc>
          <w:tcPr>
            <w:tcW w:w="3560" w:type="dxa"/>
            <w:tcBorders>
              <w:top w:val="single" w:color="auto" w:sz="4" w:space="0"/>
              <w:left w:val="nil"/>
              <w:bottom w:val="single" w:color="auto" w:sz="4" w:space="0"/>
              <w:right w:val="single" w:color="auto" w:sz="4" w:space="0"/>
            </w:tcBorders>
            <w:vAlign w:val="center"/>
          </w:tcPr>
          <w:p>
            <w:pPr>
              <w:pStyle w:val="13"/>
              <w:numPr>
                <w:ilvl w:val="0"/>
                <w:numId w:val="34"/>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理解多态的概念</w:t>
            </w:r>
          </w:p>
          <w:p>
            <w:pPr>
              <w:pStyle w:val="13"/>
              <w:numPr>
                <w:ilvl w:val="0"/>
                <w:numId w:val="34"/>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掌握多态分类</w:t>
            </w:r>
          </w:p>
          <w:p>
            <w:pPr>
              <w:pStyle w:val="13"/>
              <w:numPr>
                <w:ilvl w:val="0"/>
                <w:numId w:val="34"/>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掌握类型转换的方法</w:t>
            </w:r>
          </w:p>
        </w:tc>
        <w:tc>
          <w:tcPr>
            <w:tcW w:w="3306" w:type="dxa"/>
            <w:tcBorders>
              <w:top w:val="single" w:color="auto" w:sz="4" w:space="0"/>
              <w:left w:val="nil"/>
              <w:bottom w:val="single" w:color="auto" w:sz="4" w:space="0"/>
              <w:right w:val="single" w:color="auto" w:sz="4" w:space="0"/>
            </w:tcBorders>
            <w:vAlign w:val="center"/>
          </w:tcPr>
          <w:p>
            <w:pPr>
              <w:pStyle w:val="13"/>
              <w:numPr>
                <w:ilvl w:val="0"/>
                <w:numId w:val="0"/>
              </w:numPr>
              <w:adjustRightInd w:val="0"/>
              <w:snapToGrid w:val="0"/>
              <w:ind w:leftChars="0"/>
              <w:rPr>
                <w:rFonts w:ascii="微软雅黑" w:hAnsi="微软雅黑" w:eastAsia="微软雅黑"/>
                <w:color w:val="000000"/>
                <w:sz w:val="18"/>
                <w:szCs w:val="18"/>
              </w:rPr>
            </w:pPr>
          </w:p>
        </w:tc>
        <w:tc>
          <w:tcPr>
            <w:tcW w:w="889"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rPr>
              <w:t>3min+</w:t>
            </w:r>
          </w:p>
          <w:p>
            <w:pPr>
              <w:pStyle w:val="14"/>
              <w:spacing w:line="400" w:lineRule="exact"/>
              <w:ind w:firstLine="0" w:firstLineChars="0"/>
              <w:jc w:val="center"/>
              <w:rPr>
                <w:rFonts w:ascii="微软雅黑" w:hAnsi="微软雅黑" w:eastAsia="微软雅黑"/>
                <w:color w:val="000000"/>
                <w:sz w:val="18"/>
                <w:szCs w:val="18"/>
              </w:rPr>
            </w:pPr>
            <w:r>
              <w:rPr>
                <w:rFonts w:hint="eastAsia" w:ascii="微软雅黑" w:hAnsi="微软雅黑" w:eastAsia="微软雅黑"/>
                <w:color w:val="000000"/>
                <w:sz w:val="18"/>
                <w:szCs w:val="18"/>
              </w:rPr>
              <w:t>1min</w:t>
            </w:r>
          </w:p>
        </w:tc>
      </w:tr>
      <w:tr>
        <w:tblPrEx>
          <w:tblLayout w:type="fixed"/>
          <w:tblCellMar>
            <w:top w:w="0" w:type="dxa"/>
            <w:left w:w="108" w:type="dxa"/>
            <w:bottom w:w="0" w:type="dxa"/>
            <w:right w:w="108" w:type="dxa"/>
          </w:tblCellMar>
        </w:tblPrEx>
        <w:trPr>
          <w:trHeight w:val="622" w:hRule="atLeast"/>
        </w:trPr>
        <w:tc>
          <w:tcPr>
            <w:tcW w:w="763" w:type="dxa"/>
            <w:tcBorders>
              <w:top w:val="single" w:color="auto" w:sz="4" w:space="0"/>
              <w:left w:val="single" w:color="auto" w:sz="4" w:space="0"/>
              <w:bottom w:val="single" w:color="auto" w:sz="4" w:space="0"/>
              <w:right w:val="single" w:color="auto" w:sz="4" w:space="0"/>
            </w:tcBorders>
            <w:vAlign w:val="center"/>
          </w:tcPr>
          <w:p>
            <w:pPr>
              <w:pStyle w:val="14"/>
              <w:spacing w:line="400" w:lineRule="exact"/>
              <w:ind w:firstLine="0" w:firstLineChars="0"/>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rPr>
              <w:t>1</w:t>
            </w:r>
            <w:r>
              <w:rPr>
                <w:rFonts w:hint="eastAsia" w:ascii="微软雅黑" w:hAnsi="微软雅黑" w:eastAsia="微软雅黑"/>
                <w:color w:val="000000"/>
                <w:sz w:val="18"/>
                <w:szCs w:val="18"/>
                <w:lang w:val="en-US" w:eastAsia="zh-CN"/>
              </w:rPr>
              <w:t>0</w:t>
            </w:r>
          </w:p>
        </w:tc>
        <w:tc>
          <w:tcPr>
            <w:tcW w:w="1525"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 xml:space="preserve">回顾数据绑定 </w:t>
            </w:r>
          </w:p>
        </w:tc>
        <w:tc>
          <w:tcPr>
            <w:tcW w:w="3560" w:type="dxa"/>
            <w:tcBorders>
              <w:top w:val="single" w:color="auto" w:sz="4" w:space="0"/>
              <w:left w:val="nil"/>
              <w:bottom w:val="single" w:color="auto" w:sz="4" w:space="0"/>
              <w:right w:val="single" w:color="auto" w:sz="4" w:space="0"/>
            </w:tcBorders>
            <w:vAlign w:val="center"/>
          </w:tcPr>
          <w:p>
            <w:pPr>
              <w:pStyle w:val="13"/>
              <w:numPr>
                <w:ilvl w:val="0"/>
                <w:numId w:val="35"/>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理解什么是数据绑定</w:t>
            </w:r>
          </w:p>
          <w:p>
            <w:pPr>
              <w:pStyle w:val="13"/>
              <w:numPr>
                <w:ilvl w:val="0"/>
                <w:numId w:val="35"/>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理解前期绑定与后期绑定的区别</w:t>
            </w:r>
          </w:p>
        </w:tc>
        <w:tc>
          <w:tcPr>
            <w:tcW w:w="3306" w:type="dxa"/>
            <w:tcBorders>
              <w:top w:val="single" w:color="auto" w:sz="4" w:space="0"/>
              <w:left w:val="nil"/>
              <w:bottom w:val="single" w:color="auto" w:sz="4" w:space="0"/>
              <w:right w:val="single" w:color="auto" w:sz="4" w:space="0"/>
            </w:tcBorders>
            <w:vAlign w:val="center"/>
          </w:tcPr>
          <w:p>
            <w:pPr>
              <w:pStyle w:val="13"/>
              <w:numPr>
                <w:ilvl w:val="0"/>
                <w:numId w:val="0"/>
              </w:numPr>
              <w:adjustRightInd w:val="0"/>
              <w:snapToGrid w:val="0"/>
              <w:ind w:leftChars="0"/>
              <w:rPr>
                <w:rFonts w:ascii="微软雅黑" w:hAnsi="微软雅黑" w:eastAsia="微软雅黑"/>
                <w:color w:val="000000"/>
                <w:sz w:val="18"/>
                <w:szCs w:val="18"/>
              </w:rPr>
            </w:pPr>
          </w:p>
        </w:tc>
        <w:tc>
          <w:tcPr>
            <w:tcW w:w="889"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jc w:val="center"/>
              <w:rPr>
                <w:rFonts w:ascii="微软雅黑" w:hAnsi="微软雅黑" w:eastAsia="微软雅黑"/>
                <w:color w:val="000000"/>
                <w:sz w:val="18"/>
                <w:szCs w:val="18"/>
              </w:rPr>
            </w:pPr>
            <w:r>
              <w:rPr>
                <w:rFonts w:hint="eastAsia" w:ascii="微软雅黑" w:hAnsi="微软雅黑" w:eastAsia="微软雅黑"/>
                <w:color w:val="000000"/>
                <w:sz w:val="18"/>
                <w:szCs w:val="18"/>
              </w:rPr>
              <w:t>3min</w:t>
            </w:r>
          </w:p>
        </w:tc>
      </w:tr>
      <w:tr>
        <w:tblPrEx>
          <w:tblLayout w:type="fixed"/>
          <w:tblCellMar>
            <w:top w:w="0" w:type="dxa"/>
            <w:left w:w="108" w:type="dxa"/>
            <w:bottom w:w="0" w:type="dxa"/>
            <w:right w:w="108" w:type="dxa"/>
          </w:tblCellMar>
        </w:tblPrEx>
        <w:trPr>
          <w:trHeight w:val="622" w:hRule="atLeast"/>
        </w:trPr>
        <w:tc>
          <w:tcPr>
            <w:tcW w:w="763" w:type="dxa"/>
            <w:tcBorders>
              <w:top w:val="single" w:color="auto" w:sz="4" w:space="0"/>
              <w:left w:val="single" w:color="auto" w:sz="4" w:space="0"/>
              <w:bottom w:val="single" w:color="auto" w:sz="4" w:space="0"/>
              <w:right w:val="single" w:color="auto" w:sz="4" w:space="0"/>
            </w:tcBorders>
            <w:vAlign w:val="center"/>
          </w:tcPr>
          <w:p>
            <w:pPr>
              <w:pStyle w:val="14"/>
              <w:spacing w:line="400" w:lineRule="exact"/>
              <w:ind w:firstLine="0" w:firstLineChars="0"/>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11</w:t>
            </w:r>
          </w:p>
        </w:tc>
        <w:tc>
          <w:tcPr>
            <w:tcW w:w="1525"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回顾抽象类和接口</w:t>
            </w:r>
          </w:p>
        </w:tc>
        <w:tc>
          <w:tcPr>
            <w:tcW w:w="3560" w:type="dxa"/>
            <w:tcBorders>
              <w:top w:val="single" w:color="auto" w:sz="4" w:space="0"/>
              <w:left w:val="nil"/>
              <w:bottom w:val="single" w:color="auto" w:sz="4" w:space="0"/>
              <w:right w:val="single" w:color="auto" w:sz="4" w:space="0"/>
            </w:tcBorders>
            <w:vAlign w:val="center"/>
          </w:tcPr>
          <w:p>
            <w:pPr>
              <w:pStyle w:val="13"/>
              <w:numPr>
                <w:ilvl w:val="0"/>
                <w:numId w:val="36"/>
              </w:numPr>
              <w:adjustRightInd w:val="0"/>
              <w:snapToGrid w:val="0"/>
              <w:ind w:leftChars="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抽象类和抽象方法</w:t>
            </w:r>
          </w:p>
          <w:p>
            <w:pPr>
              <w:pStyle w:val="13"/>
              <w:numPr>
                <w:ilvl w:val="0"/>
                <w:numId w:val="36"/>
              </w:numPr>
              <w:adjustRightInd w:val="0"/>
              <w:snapToGrid w:val="0"/>
              <w:ind w:leftChars="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接口</w:t>
            </w:r>
          </w:p>
        </w:tc>
        <w:tc>
          <w:tcPr>
            <w:tcW w:w="3306" w:type="dxa"/>
            <w:tcBorders>
              <w:top w:val="single" w:color="auto" w:sz="4" w:space="0"/>
              <w:left w:val="nil"/>
              <w:bottom w:val="single" w:color="auto" w:sz="4" w:space="0"/>
              <w:right w:val="single" w:color="auto" w:sz="4" w:space="0"/>
            </w:tcBorders>
            <w:vAlign w:val="center"/>
          </w:tcPr>
          <w:p>
            <w:pPr>
              <w:pStyle w:val="13"/>
              <w:numPr>
                <w:ilvl w:val="0"/>
                <w:numId w:val="0"/>
              </w:numPr>
              <w:adjustRightInd w:val="0"/>
              <w:snapToGrid w:val="0"/>
              <w:ind w:leftChars="0"/>
              <w:rPr>
                <w:rFonts w:hint="eastAsia" w:ascii="微软雅黑" w:hAnsi="微软雅黑" w:eastAsia="微软雅黑"/>
                <w:color w:val="000000"/>
                <w:sz w:val="18"/>
                <w:szCs w:val="18"/>
              </w:rPr>
            </w:pPr>
          </w:p>
        </w:tc>
        <w:tc>
          <w:tcPr>
            <w:tcW w:w="889"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jc w:val="center"/>
              <w:rPr>
                <w:rFonts w:hint="eastAsia" w:ascii="微软雅黑" w:hAnsi="微软雅黑" w:eastAsia="微软雅黑"/>
                <w:color w:val="000000"/>
                <w:sz w:val="18"/>
                <w:szCs w:val="18"/>
              </w:rPr>
            </w:pPr>
          </w:p>
        </w:tc>
      </w:tr>
    </w:tbl>
    <w:p>
      <w:pPr>
        <w:pStyle w:val="14"/>
        <w:numPr>
          <w:ilvl w:val="0"/>
          <w:numId w:val="26"/>
        </w:numPr>
        <w:spacing w:before="312" w:beforeLines="100" w:after="312" w:afterLines="100" w:line="400" w:lineRule="exact"/>
        <w:ind w:firstLineChars="0"/>
        <w:outlineLvl w:val="1"/>
        <w:rPr>
          <w:rFonts w:ascii="微软雅黑" w:hAnsi="微软雅黑" w:eastAsia="微软雅黑"/>
          <w:b/>
          <w:bCs/>
          <w:color w:val="000000"/>
          <w:sz w:val="24"/>
          <w:szCs w:val="24"/>
        </w:rPr>
      </w:pPr>
      <w:r>
        <w:rPr>
          <w:rFonts w:hint="eastAsia" w:ascii="微软雅黑" w:hAnsi="微软雅黑" w:eastAsia="微软雅黑"/>
          <w:b/>
          <w:bCs/>
          <w:color w:val="000000"/>
          <w:sz w:val="24"/>
          <w:szCs w:val="24"/>
        </w:rPr>
        <w:t>脚本切片</w:t>
      </w:r>
      <w:r>
        <w:rPr>
          <w:rFonts w:hint="eastAsia" w:ascii="微软雅黑" w:hAnsi="微软雅黑" w:eastAsia="微软雅黑"/>
          <w:b/>
          <w:bCs/>
          <w:color w:val="000000"/>
          <w:sz w:val="24"/>
          <w:szCs w:val="24"/>
          <w:lang w:val="en-US" w:eastAsia="zh-CN"/>
        </w:rPr>
        <w:t>一</w:t>
      </w:r>
      <w:r>
        <w:rPr>
          <w:rFonts w:hint="eastAsia" w:ascii="微软雅黑" w:hAnsi="微软雅黑" w:eastAsia="微软雅黑"/>
          <w:b/>
          <w:bCs/>
          <w:color w:val="000000"/>
          <w:sz w:val="24"/>
          <w:szCs w:val="24"/>
        </w:rPr>
        <w:t>：</w:t>
      </w:r>
      <w:r>
        <w:rPr>
          <w:rFonts w:hint="eastAsia" w:ascii="微软雅黑" w:hAnsi="微软雅黑" w:eastAsia="微软雅黑"/>
          <w:b/>
          <w:bCs/>
          <w:color w:val="000000"/>
          <w:sz w:val="24"/>
          <w:szCs w:val="24"/>
        </w:rPr>
        <w:fldChar w:fldCharType="begin"/>
      </w:r>
      <w:r>
        <w:rPr>
          <w:rFonts w:hint="eastAsia" w:ascii="微软雅黑" w:hAnsi="微软雅黑" w:eastAsia="微软雅黑"/>
          <w:b/>
          <w:bCs/>
          <w:color w:val="000000"/>
          <w:sz w:val="24"/>
          <w:szCs w:val="24"/>
        </w:rPr>
        <w:instrText xml:space="preserve">HYPERLINK "C:\\Users\\李巍\\AppData\\Roaming\\Microsoft\\Word\\2、回顾和作业点评3’.mp4"</w:instrText>
      </w:r>
      <w:r>
        <w:rPr>
          <w:rFonts w:hint="eastAsia" w:ascii="微软雅黑" w:hAnsi="微软雅黑" w:eastAsia="微软雅黑"/>
          <w:b/>
          <w:bCs/>
          <w:color w:val="000000"/>
          <w:sz w:val="24"/>
          <w:szCs w:val="24"/>
        </w:rPr>
        <w:fldChar w:fldCharType="separate"/>
      </w:r>
      <w:r>
        <w:rPr>
          <w:rFonts w:hint="eastAsia" w:ascii="微软雅黑" w:hAnsi="微软雅黑" w:eastAsia="微软雅黑"/>
          <w:b/>
          <w:bCs/>
          <w:color w:val="000000"/>
          <w:sz w:val="24"/>
          <w:szCs w:val="24"/>
        </w:rPr>
        <w:t>视频切片</w:t>
      </w:r>
      <w:r>
        <w:rPr>
          <w:rFonts w:hint="eastAsia" w:ascii="微软雅黑" w:hAnsi="微软雅黑" w:eastAsia="微软雅黑"/>
          <w:b/>
          <w:bCs/>
          <w:color w:val="000000"/>
          <w:sz w:val="24"/>
          <w:szCs w:val="24"/>
        </w:rPr>
        <w:fldChar w:fldCharType="end"/>
      </w:r>
      <w:r>
        <w:rPr>
          <w:rFonts w:hint="eastAsia" w:ascii="微软雅黑" w:hAnsi="微软雅黑" w:eastAsia="微软雅黑"/>
          <w:b/>
          <w:bCs/>
          <w:color w:val="000000"/>
          <w:sz w:val="24"/>
          <w:szCs w:val="24"/>
          <w:lang w:val="en-US" w:eastAsia="zh-CN"/>
        </w:rPr>
        <w:t>1</w:t>
      </w:r>
    </w:p>
    <w:tbl>
      <w:tblPr>
        <w:tblStyle w:val="11"/>
        <w:tblW w:w="10277" w:type="dxa"/>
        <w:tblInd w:w="-34" w:type="dxa"/>
        <w:tblLayout w:type="fixed"/>
        <w:tblCellMar>
          <w:top w:w="0" w:type="dxa"/>
          <w:left w:w="108" w:type="dxa"/>
          <w:bottom w:w="0" w:type="dxa"/>
          <w:right w:w="108" w:type="dxa"/>
        </w:tblCellMar>
      </w:tblPr>
      <w:tblGrid>
        <w:gridCol w:w="1135"/>
        <w:gridCol w:w="5415"/>
        <w:gridCol w:w="3727"/>
      </w:tblGrid>
      <w:tr>
        <w:tblPrEx>
          <w:tblLayout w:type="fixed"/>
          <w:tblCellMar>
            <w:top w:w="0" w:type="dxa"/>
            <w:left w:w="108" w:type="dxa"/>
            <w:bottom w:w="0" w:type="dxa"/>
            <w:right w:w="108" w:type="dxa"/>
          </w:tblCellMar>
        </w:tblPrEx>
        <w:tc>
          <w:tcPr>
            <w:tcW w:w="1135" w:type="dxa"/>
            <w:tcBorders>
              <w:top w:val="single" w:color="auto" w:sz="4" w:space="0"/>
              <w:left w:val="single" w:color="auto" w:sz="4" w:space="0"/>
              <w:bottom w:val="single" w:color="auto" w:sz="4" w:space="0"/>
              <w:right w:val="single" w:color="auto" w:sz="4" w:space="0"/>
            </w:tcBorders>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课堂模块</w:t>
            </w:r>
          </w:p>
        </w:tc>
        <w:tc>
          <w:tcPr>
            <w:tcW w:w="5415" w:type="dxa"/>
            <w:tcBorders>
              <w:top w:val="single" w:color="auto" w:sz="4" w:space="0"/>
              <w:left w:val="nil"/>
              <w:bottom w:val="single" w:color="auto" w:sz="4" w:space="0"/>
              <w:right w:val="single" w:color="auto" w:sz="4" w:space="0"/>
            </w:tcBorders>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教学内容/台词</w:t>
            </w:r>
          </w:p>
        </w:tc>
        <w:tc>
          <w:tcPr>
            <w:tcW w:w="3727" w:type="dxa"/>
            <w:tcBorders>
              <w:top w:val="single" w:color="auto" w:sz="4" w:space="0"/>
              <w:left w:val="nil"/>
              <w:bottom w:val="single" w:color="auto" w:sz="4" w:space="0"/>
              <w:right w:val="single" w:color="auto" w:sz="4" w:space="0"/>
            </w:tcBorders>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教学标准/素材</w:t>
            </w:r>
          </w:p>
        </w:tc>
      </w:tr>
      <w:tr>
        <w:tblPrEx>
          <w:tblLayout w:type="fixed"/>
          <w:tblCellMar>
            <w:top w:w="0" w:type="dxa"/>
            <w:left w:w="108" w:type="dxa"/>
            <w:bottom w:w="0" w:type="dxa"/>
            <w:right w:w="108" w:type="dxa"/>
          </w:tblCellMar>
        </w:tblPrEx>
        <w:trPr>
          <w:trHeight w:val="1266" w:hRule="atLeast"/>
        </w:trPr>
        <w:tc>
          <w:tcPr>
            <w:tcW w:w="1135" w:type="dxa"/>
            <w:tcBorders>
              <w:top w:val="nil"/>
              <w:left w:val="single" w:color="auto" w:sz="4" w:space="0"/>
              <w:bottom w:val="single" w:color="auto" w:sz="4" w:space="0"/>
              <w:right w:val="single" w:color="auto" w:sz="4" w:space="0"/>
            </w:tcBorders>
            <w:vAlign w:val="center"/>
          </w:tcPr>
          <w:p>
            <w:pPr>
              <w:jc w:val="center"/>
              <w:rPr>
                <w:rFonts w:ascii="微软雅黑" w:hAnsi="微软雅黑" w:eastAsia="微软雅黑" w:cs="Calibri"/>
                <w:b/>
                <w:bCs/>
                <w:color w:val="000000"/>
                <w:sz w:val="18"/>
                <w:szCs w:val="18"/>
              </w:rPr>
            </w:pPr>
            <w:r>
              <w:rPr>
                <w:rFonts w:hint="eastAsia" w:ascii="微软雅黑" w:hAnsi="微软雅黑" w:eastAsia="微软雅黑" w:cs="Calibri"/>
                <w:b/>
                <w:bCs/>
                <w:color w:val="000000"/>
                <w:sz w:val="18"/>
                <w:szCs w:val="18"/>
                <w:lang w:val="en-US" w:eastAsia="zh-CN"/>
              </w:rPr>
              <w:t>Java基础概念图</w:t>
            </w:r>
            <w:r>
              <w:rPr>
                <w:rFonts w:hint="eastAsia" w:ascii="微软雅黑" w:hAnsi="微软雅黑" w:eastAsia="微软雅黑" w:cs="Calibri"/>
                <w:b/>
                <w:bCs/>
                <w:color w:val="000000"/>
                <w:sz w:val="18"/>
                <w:szCs w:val="18"/>
              </w:rPr>
              <w:t>300s</w:t>
            </w:r>
          </w:p>
        </w:tc>
        <w:tc>
          <w:tcPr>
            <w:tcW w:w="5415" w:type="dxa"/>
            <w:tcBorders>
              <w:top w:val="single" w:color="auto" w:sz="4" w:space="0"/>
              <w:left w:val="nil"/>
              <w:bottom w:val="single" w:color="auto" w:sz="4" w:space="0"/>
              <w:right w:val="single" w:color="auto" w:sz="4" w:space="0"/>
            </w:tcBorders>
          </w:tcPr>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讲师：今天讲解Java进阶第一单元枚举，在讲解之前对上个月学习内容做个简单的回顾。</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讲师：在上个月学习了面向对象的概念、类和对象的概念、封装、抽象、继承、多态。</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讲师：还有抽象类和接口、装箱与拆箱、异常等知识点。</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讲师：在专业基础时大家学习了编程语言，编程语言又包含了高级语言。</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讲师：上个月学习的Java语言，属于高级语言的一种。</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讲师：首先讲解了Java中环境变量、JDK、JRE和JVM虚拟机，包括了运行环境和开发工具等。</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讲师：Java是用来开发软件的，软件由程序、文档和数据组成。</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讲师：其中，程序由程序控制结构和语句组成。</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讲师：在Java基础中，讲解顺序结构、选择结构，以及组成语句的表达式。这部分在第二和第三单元给大家介绍过。</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讲师：还有一种程序控制结构，就是循环结构在第四单元讲解的内容。</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讲师：软件除了程序还有文档和数据，数据包括数据的类型，以及数据存储的容器。</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讲师：引用数据类型有哪几种？在第六和第七单元讲解类和对象。还有今天要着重讲解的枚举。</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讲师：所以枚举属于引用数据类型的一种。</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讲师：在第八和第九单元讲解了方法和变量。以及类的分类，普通类和抽象类。</w:t>
            </w:r>
          </w:p>
          <w:p>
            <w:pPr>
              <w:adjustRightInd w:val="0"/>
              <w:snapToGrid w:val="0"/>
              <w:rPr>
                <w:rFonts w:ascii="微软雅黑" w:hAnsi="微软雅黑" w:eastAsia="微软雅黑" w:cs="Calibri"/>
                <w:bCs/>
                <w:color w:val="000000"/>
                <w:sz w:val="18"/>
                <w:szCs w:val="18"/>
              </w:rPr>
            </w:pPr>
            <w:r>
              <w:rPr>
                <w:rFonts w:hint="eastAsia" w:ascii="微软雅黑" w:hAnsi="微软雅黑" w:eastAsia="微软雅黑"/>
                <w:bCs/>
                <w:color w:val="000000"/>
                <w:sz w:val="18"/>
                <w:szCs w:val="18"/>
              </w:rPr>
              <w:t>讲师</w:t>
            </w:r>
            <w:r>
              <w:rPr>
                <w:rFonts w:hint="eastAsia" w:ascii="微软雅黑" w:hAnsi="微软雅黑" w:eastAsia="微软雅黑" w:cs="Calibri"/>
                <w:bCs/>
                <w:color w:val="000000"/>
                <w:sz w:val="18"/>
                <w:szCs w:val="18"/>
              </w:rPr>
              <w:t>：在抽象类后面讲解了设计类的具体规则和规范的接口，接口也属于应用数据类型。是第十五和第十六单元的内容。</w:t>
            </w:r>
          </w:p>
          <w:p>
            <w:pPr>
              <w:adjustRightInd w:val="0"/>
              <w:snapToGrid w:val="0"/>
              <w:rPr>
                <w:rFonts w:ascii="微软雅黑" w:hAnsi="微软雅黑" w:eastAsia="微软雅黑" w:cs="Calibri"/>
                <w:bCs/>
                <w:color w:val="000000"/>
                <w:sz w:val="18"/>
                <w:szCs w:val="18"/>
              </w:rPr>
            </w:pPr>
            <w:r>
              <w:rPr>
                <w:rFonts w:hint="eastAsia" w:ascii="微软雅黑" w:hAnsi="微软雅黑" w:eastAsia="微软雅黑" w:cs="Calibri"/>
                <w:bCs/>
                <w:color w:val="000000"/>
                <w:sz w:val="18"/>
                <w:szCs w:val="18"/>
              </w:rPr>
              <w:t>讲师：数据类型还包括基本数据类型以及数据类型转换。类型转换重点讲解了拆线和装箱、以及类库文件，包括核心包、包装类。</w:t>
            </w:r>
          </w:p>
          <w:p>
            <w:pPr>
              <w:adjustRightInd w:val="0"/>
              <w:snapToGrid w:val="0"/>
              <w:rPr>
                <w:rFonts w:ascii="微软雅黑" w:hAnsi="微软雅黑" w:eastAsia="微软雅黑" w:cs="Calibri"/>
                <w:bCs/>
                <w:color w:val="000000"/>
                <w:sz w:val="18"/>
                <w:szCs w:val="18"/>
              </w:rPr>
            </w:pPr>
            <w:r>
              <w:rPr>
                <w:rFonts w:hint="eastAsia" w:ascii="微软雅黑" w:hAnsi="微软雅黑" w:eastAsia="微软雅黑" w:cs="Calibri"/>
                <w:bCs/>
                <w:color w:val="000000"/>
                <w:sz w:val="18"/>
                <w:szCs w:val="18"/>
              </w:rPr>
              <w:t>讲师：C语言是面向过程，Java是面向对象。上个月重点讲解了面向对象四大特征，分别是抽象、封装、继承、多态。</w:t>
            </w:r>
          </w:p>
          <w:p>
            <w:pPr>
              <w:adjustRightInd w:val="0"/>
              <w:snapToGrid w:val="0"/>
              <w:rPr>
                <w:rFonts w:ascii="微软雅黑" w:hAnsi="微软雅黑" w:eastAsia="微软雅黑" w:cs="Calibri"/>
                <w:bCs/>
                <w:color w:val="000000"/>
                <w:sz w:val="18"/>
                <w:szCs w:val="18"/>
              </w:rPr>
            </w:pPr>
            <w:r>
              <w:rPr>
                <w:rFonts w:hint="eastAsia" w:ascii="微软雅黑" w:hAnsi="微软雅黑" w:eastAsia="微软雅黑" w:cs="Calibri"/>
                <w:bCs/>
                <w:color w:val="000000"/>
                <w:sz w:val="18"/>
                <w:szCs w:val="18"/>
              </w:rPr>
              <w:t>讲师：第十单元和第十一、十二单元分别讲解了封装和继承的内容。在第十三和十四单元讲解多态，以及向上转型和向下转型。</w:t>
            </w:r>
          </w:p>
          <w:p>
            <w:pPr>
              <w:adjustRightInd w:val="0"/>
              <w:snapToGrid w:val="0"/>
              <w:rPr>
                <w:rFonts w:ascii="微软雅黑" w:hAnsi="微软雅黑" w:eastAsia="微软雅黑" w:cs="Calibri"/>
                <w:bCs/>
                <w:color w:val="000000"/>
                <w:sz w:val="18"/>
                <w:szCs w:val="18"/>
              </w:rPr>
            </w:pPr>
            <w:r>
              <w:rPr>
                <w:rFonts w:hint="eastAsia" w:ascii="微软雅黑" w:hAnsi="微软雅黑" w:eastAsia="微软雅黑"/>
                <w:bCs/>
                <w:color w:val="000000"/>
                <w:sz w:val="18"/>
                <w:szCs w:val="18"/>
              </w:rPr>
              <w:t>讲师</w:t>
            </w:r>
            <w:r>
              <w:rPr>
                <w:rFonts w:hint="eastAsia" w:ascii="微软雅黑" w:hAnsi="微软雅黑" w:eastAsia="微软雅黑" w:cs="Calibri"/>
                <w:bCs/>
                <w:color w:val="000000"/>
                <w:sz w:val="18"/>
                <w:szCs w:val="18"/>
              </w:rPr>
              <w:t>：在第十八单元讲解了异常和异常处理。</w:t>
            </w:r>
          </w:p>
          <w:p>
            <w:pPr>
              <w:adjustRightInd w:val="0"/>
              <w:snapToGrid w:val="0"/>
              <w:rPr>
                <w:rFonts w:ascii="微软雅黑" w:hAnsi="微软雅黑" w:eastAsia="微软雅黑" w:cs="Calibri"/>
                <w:bCs/>
                <w:color w:val="000000"/>
                <w:sz w:val="18"/>
                <w:szCs w:val="18"/>
              </w:rPr>
            </w:pPr>
            <w:r>
              <w:rPr>
                <w:rFonts w:hint="eastAsia" w:ascii="微软雅黑" w:hAnsi="微软雅黑" w:eastAsia="微软雅黑" w:cs="Calibri"/>
                <w:bCs/>
                <w:color w:val="000000"/>
                <w:sz w:val="18"/>
                <w:szCs w:val="18"/>
              </w:rPr>
              <w:t>讲师：以上就是上个月讲解的所有知识点。</w:t>
            </w:r>
          </w:p>
        </w:tc>
        <w:tc>
          <w:tcPr>
            <w:tcW w:w="3727" w:type="dxa"/>
            <w:tcBorders>
              <w:top w:val="single" w:color="auto" w:sz="4" w:space="0"/>
              <w:left w:val="nil"/>
              <w:bottom w:val="single" w:color="auto" w:sz="4" w:space="0"/>
              <w:right w:val="single" w:color="auto" w:sz="4" w:space="0"/>
            </w:tcBorders>
          </w:tcPr>
          <w:p>
            <w:pPr>
              <w:pStyle w:val="13"/>
              <w:numPr>
                <w:ilvl w:val="0"/>
                <w:numId w:val="37"/>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引导学生回顾Java基础的学习过程</w:t>
            </w:r>
          </w:p>
          <w:p>
            <w:pPr>
              <w:pStyle w:val="13"/>
              <w:numPr>
                <w:ilvl w:val="0"/>
                <w:numId w:val="37"/>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回顾每个单元的涉及的内容</w:t>
            </w:r>
          </w:p>
          <w:p>
            <w:pPr>
              <w:pStyle w:val="13"/>
              <w:numPr>
                <w:ilvl w:val="0"/>
                <w:numId w:val="37"/>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强调本节课复习主要是面向对象的内容，其他知识课下学生自己根据概念图进行复习</w:t>
            </w:r>
          </w:p>
          <w:p>
            <w:pPr>
              <w:pStyle w:val="13"/>
              <w:adjustRightInd w:val="0"/>
              <w:snapToGrid w:val="0"/>
              <w:ind w:firstLine="0"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drawing>
                <wp:inline distT="0" distB="0" distL="0" distR="0">
                  <wp:extent cx="2199005" cy="1226185"/>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5" cstate="print"/>
                          <a:srcRect/>
                          <a:stretch>
                            <a:fillRect/>
                          </a:stretch>
                        </pic:blipFill>
                        <pic:spPr>
                          <a:xfrm>
                            <a:off x="0" y="0"/>
                            <a:ext cx="2204271" cy="1229604"/>
                          </a:xfrm>
                          <a:prstGeom prst="rect">
                            <a:avLst/>
                          </a:prstGeom>
                          <a:noFill/>
                          <a:ln w="9525">
                            <a:noFill/>
                            <a:miter lim="800000"/>
                            <a:headEnd/>
                            <a:tailEnd/>
                          </a:ln>
                          <a:effectLst/>
                        </pic:spPr>
                      </pic:pic>
                    </a:graphicData>
                  </a:graphic>
                </wp:inline>
              </w:drawing>
            </w:r>
          </w:p>
        </w:tc>
      </w:tr>
    </w:tbl>
    <w:p>
      <w:pPr>
        <w:pStyle w:val="14"/>
        <w:numPr>
          <w:ilvl w:val="0"/>
          <w:numId w:val="26"/>
        </w:numPr>
        <w:spacing w:before="312" w:beforeLines="100" w:after="312" w:afterLines="100" w:line="400" w:lineRule="exact"/>
        <w:ind w:firstLineChars="0"/>
        <w:outlineLvl w:val="1"/>
        <w:rPr>
          <w:rFonts w:ascii="微软雅黑" w:hAnsi="微软雅黑" w:eastAsia="微软雅黑"/>
          <w:b/>
          <w:bCs/>
          <w:color w:val="000000"/>
          <w:sz w:val="24"/>
          <w:szCs w:val="24"/>
        </w:rPr>
      </w:pPr>
      <w:r>
        <w:rPr>
          <w:rFonts w:hint="eastAsia" w:ascii="微软雅黑" w:hAnsi="微软雅黑" w:eastAsia="微软雅黑"/>
          <w:b/>
          <w:bCs/>
          <w:color w:val="000000"/>
          <w:sz w:val="24"/>
          <w:szCs w:val="24"/>
        </w:rPr>
        <w:t>脚本切片</w:t>
      </w:r>
      <w:r>
        <w:rPr>
          <w:rFonts w:hint="eastAsia" w:ascii="微软雅黑" w:hAnsi="微软雅黑" w:eastAsia="微软雅黑"/>
          <w:b/>
          <w:bCs/>
          <w:color w:val="000000"/>
          <w:sz w:val="24"/>
          <w:szCs w:val="24"/>
          <w:lang w:val="en-US" w:eastAsia="zh-CN"/>
        </w:rPr>
        <w:t>二</w:t>
      </w:r>
      <w:r>
        <w:rPr>
          <w:rFonts w:hint="eastAsia" w:ascii="微软雅黑" w:hAnsi="微软雅黑" w:eastAsia="微软雅黑"/>
          <w:b/>
          <w:bCs/>
          <w:color w:val="000000"/>
          <w:sz w:val="24"/>
          <w:szCs w:val="24"/>
        </w:rPr>
        <w:t>：</w:t>
      </w:r>
      <w:r>
        <w:rPr>
          <w:rFonts w:hint="eastAsia" w:ascii="微软雅黑" w:hAnsi="微软雅黑" w:eastAsia="微软雅黑"/>
          <w:b/>
          <w:bCs/>
          <w:color w:val="000000"/>
          <w:sz w:val="24"/>
          <w:szCs w:val="24"/>
        </w:rPr>
        <w:fldChar w:fldCharType="begin"/>
      </w:r>
      <w:r>
        <w:rPr>
          <w:rFonts w:hint="eastAsia" w:ascii="微软雅黑" w:hAnsi="微软雅黑" w:eastAsia="微软雅黑"/>
          <w:b/>
          <w:bCs/>
          <w:color w:val="000000"/>
          <w:sz w:val="24"/>
          <w:szCs w:val="24"/>
        </w:rPr>
        <w:instrText xml:space="preserve">HYPERLINK "C:\\Users\\李巍\\AppData\\Roaming\\Microsoft\\Word\\2、回顾和作业点评3’.mp4"</w:instrText>
      </w:r>
      <w:r>
        <w:rPr>
          <w:rFonts w:hint="eastAsia" w:ascii="微软雅黑" w:hAnsi="微软雅黑" w:eastAsia="微软雅黑"/>
          <w:b/>
          <w:bCs/>
          <w:color w:val="000000"/>
          <w:sz w:val="24"/>
          <w:szCs w:val="24"/>
        </w:rPr>
        <w:fldChar w:fldCharType="separate"/>
      </w:r>
      <w:r>
        <w:rPr>
          <w:rFonts w:hint="eastAsia" w:ascii="微软雅黑" w:hAnsi="微软雅黑" w:eastAsia="微软雅黑"/>
          <w:b/>
          <w:bCs/>
          <w:color w:val="000000"/>
          <w:sz w:val="24"/>
          <w:szCs w:val="24"/>
        </w:rPr>
        <w:t>视频切片</w:t>
      </w:r>
      <w:r>
        <w:rPr>
          <w:rFonts w:hint="eastAsia" w:ascii="微软雅黑" w:hAnsi="微软雅黑" w:eastAsia="微软雅黑"/>
          <w:b/>
          <w:bCs/>
          <w:color w:val="000000"/>
          <w:sz w:val="24"/>
          <w:szCs w:val="24"/>
        </w:rPr>
        <w:fldChar w:fldCharType="end"/>
      </w:r>
      <w:r>
        <w:rPr>
          <w:rFonts w:hint="eastAsia" w:ascii="微软雅黑" w:hAnsi="微软雅黑" w:eastAsia="微软雅黑"/>
          <w:b/>
          <w:bCs/>
          <w:color w:val="000000"/>
          <w:sz w:val="24"/>
          <w:szCs w:val="24"/>
          <w:lang w:val="en-US" w:eastAsia="zh-CN"/>
        </w:rPr>
        <w:t>2</w:t>
      </w:r>
    </w:p>
    <w:tbl>
      <w:tblPr>
        <w:tblStyle w:val="11"/>
        <w:tblW w:w="10277" w:type="dxa"/>
        <w:tblInd w:w="-34" w:type="dxa"/>
        <w:tblLayout w:type="fixed"/>
        <w:tblCellMar>
          <w:top w:w="0" w:type="dxa"/>
          <w:left w:w="108" w:type="dxa"/>
          <w:bottom w:w="0" w:type="dxa"/>
          <w:right w:w="108" w:type="dxa"/>
        </w:tblCellMar>
      </w:tblPr>
      <w:tblGrid>
        <w:gridCol w:w="1135"/>
        <w:gridCol w:w="5953"/>
        <w:gridCol w:w="3189"/>
      </w:tblGrid>
      <w:tr>
        <w:tblPrEx>
          <w:tblLayout w:type="fixed"/>
          <w:tblCellMar>
            <w:top w:w="0" w:type="dxa"/>
            <w:left w:w="108" w:type="dxa"/>
            <w:bottom w:w="0" w:type="dxa"/>
            <w:right w:w="108" w:type="dxa"/>
          </w:tblCellMar>
        </w:tblPrEx>
        <w:tc>
          <w:tcPr>
            <w:tcW w:w="1135" w:type="dxa"/>
            <w:tcBorders>
              <w:top w:val="single" w:color="auto" w:sz="4" w:space="0"/>
              <w:left w:val="single" w:color="auto" w:sz="4" w:space="0"/>
              <w:bottom w:val="single" w:color="auto" w:sz="4" w:space="0"/>
              <w:right w:val="single" w:color="auto" w:sz="4" w:space="0"/>
            </w:tcBorders>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课堂模块</w:t>
            </w:r>
          </w:p>
        </w:tc>
        <w:tc>
          <w:tcPr>
            <w:tcW w:w="5953" w:type="dxa"/>
            <w:tcBorders>
              <w:top w:val="single" w:color="auto" w:sz="4" w:space="0"/>
              <w:left w:val="nil"/>
              <w:bottom w:val="single" w:color="auto" w:sz="4" w:space="0"/>
              <w:right w:val="single" w:color="auto" w:sz="4" w:space="0"/>
            </w:tcBorders>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教学内容/台词</w:t>
            </w:r>
          </w:p>
        </w:tc>
        <w:tc>
          <w:tcPr>
            <w:tcW w:w="3189" w:type="dxa"/>
            <w:tcBorders>
              <w:top w:val="single" w:color="auto" w:sz="4" w:space="0"/>
              <w:left w:val="nil"/>
              <w:bottom w:val="single" w:color="auto" w:sz="4" w:space="0"/>
              <w:right w:val="single" w:color="auto" w:sz="4" w:space="0"/>
            </w:tcBorders>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教学标准/素材</w:t>
            </w:r>
          </w:p>
        </w:tc>
      </w:tr>
      <w:tr>
        <w:tblPrEx>
          <w:tblLayout w:type="fixed"/>
          <w:tblCellMar>
            <w:top w:w="0" w:type="dxa"/>
            <w:left w:w="108" w:type="dxa"/>
            <w:bottom w:w="0" w:type="dxa"/>
            <w:right w:w="108" w:type="dxa"/>
          </w:tblCellMar>
        </w:tblPrEx>
        <w:trPr>
          <w:trHeight w:val="648" w:hRule="atLeast"/>
        </w:trPr>
        <w:tc>
          <w:tcPr>
            <w:tcW w:w="1135" w:type="dxa"/>
            <w:tcBorders>
              <w:top w:val="nil"/>
              <w:left w:val="single" w:color="auto" w:sz="4" w:space="0"/>
              <w:bottom w:val="nil"/>
              <w:right w:val="single" w:color="auto" w:sz="4" w:space="0"/>
            </w:tcBorders>
            <w:vAlign w:val="center"/>
          </w:tcPr>
          <w:p>
            <w:pPr>
              <w:jc w:val="center"/>
              <w:rPr>
                <w:rFonts w:hint="eastAsia" w:ascii="微软雅黑" w:hAnsi="微软雅黑" w:eastAsia="微软雅黑"/>
                <w:b/>
                <w:color w:val="000000"/>
                <w:sz w:val="18"/>
                <w:szCs w:val="18"/>
              </w:rPr>
            </w:pPr>
            <w:r>
              <w:rPr>
                <w:rFonts w:hint="eastAsia" w:ascii="微软雅黑" w:hAnsi="微软雅黑" w:eastAsia="微软雅黑"/>
                <w:b/>
                <w:color w:val="000000"/>
                <w:sz w:val="18"/>
                <w:szCs w:val="18"/>
              </w:rPr>
              <w:t>回顾面向</w:t>
            </w:r>
          </w:p>
          <w:p>
            <w:pPr>
              <w:jc w:val="center"/>
              <w:rPr>
                <w:rFonts w:ascii="微软雅黑" w:hAnsi="微软雅黑" w:eastAsia="微软雅黑"/>
                <w:b/>
                <w:color w:val="000000"/>
                <w:sz w:val="18"/>
                <w:szCs w:val="18"/>
              </w:rPr>
            </w:pPr>
            <w:r>
              <w:rPr>
                <w:rFonts w:hint="eastAsia" w:ascii="微软雅黑" w:hAnsi="微软雅黑" w:eastAsia="微软雅黑"/>
                <w:b/>
                <w:color w:val="000000"/>
                <w:sz w:val="18"/>
                <w:szCs w:val="18"/>
              </w:rPr>
              <w:t>对象</w:t>
            </w:r>
          </w:p>
          <w:p>
            <w:pPr>
              <w:jc w:val="center"/>
              <w:rPr>
                <w:rFonts w:ascii="微软雅黑" w:hAnsi="微软雅黑" w:eastAsia="微软雅黑" w:cs="Calibri"/>
                <w:b/>
                <w:bCs/>
                <w:color w:val="000000"/>
                <w:szCs w:val="21"/>
              </w:rPr>
            </w:pPr>
            <w:r>
              <w:rPr>
                <w:rFonts w:hint="eastAsia" w:ascii="微软雅黑" w:hAnsi="微软雅黑" w:eastAsia="微软雅黑" w:cs="Calibri"/>
                <w:b/>
                <w:bCs/>
                <w:color w:val="000000"/>
                <w:szCs w:val="21"/>
              </w:rPr>
              <w:t>180s</w:t>
            </w:r>
          </w:p>
        </w:tc>
        <w:tc>
          <w:tcPr>
            <w:tcW w:w="5953" w:type="dxa"/>
            <w:tcBorders>
              <w:top w:val="single" w:color="auto" w:sz="4" w:space="0"/>
              <w:left w:val="nil"/>
              <w:bottom w:val="single" w:color="auto" w:sz="4" w:space="0"/>
              <w:right w:val="single" w:color="auto" w:sz="4" w:space="0"/>
            </w:tcBorders>
          </w:tcPr>
          <w:p>
            <w:pPr>
              <w:adjustRightInd w:val="0"/>
              <w:snapToGrid w:val="0"/>
              <w:spacing w:before="78" w:beforeLines="25" w:after="78" w:afterLines="25"/>
              <w:rPr>
                <w:rFonts w:ascii="微软雅黑" w:hAnsi="微软雅黑" w:eastAsia="微软雅黑"/>
                <w:b/>
                <w:color w:val="000000"/>
                <w:sz w:val="18"/>
                <w:szCs w:val="18"/>
              </w:rPr>
            </w:pPr>
            <w:r>
              <w:rPr>
                <w:rFonts w:hint="eastAsia" w:ascii="微软雅黑" w:hAnsi="微软雅黑" w:eastAsia="微软雅黑"/>
                <w:b/>
                <w:color w:val="000000"/>
                <w:sz w:val="18"/>
                <w:szCs w:val="18"/>
              </w:rPr>
              <w:t>1、回顾面向对象</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讲师：面向对象是Java基础中最终要的概念。同学们还记得什么是面向对象？</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学生：【省略答案】</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讲师：面向对象有几大特性？</w:t>
            </w:r>
          </w:p>
          <w:p>
            <w:pPr>
              <w:adjustRightInd w:val="0"/>
              <w:snapToGrid w:val="0"/>
              <w:rPr>
                <w:rFonts w:hint="eastAsia" w:ascii="微软雅黑" w:hAnsi="微软雅黑" w:eastAsia="微软雅黑"/>
                <w:color w:val="000000"/>
                <w:sz w:val="18"/>
                <w:szCs w:val="18"/>
              </w:rPr>
            </w:pPr>
            <w:r>
              <w:rPr>
                <w:rFonts w:hint="eastAsia" w:ascii="微软雅黑" w:hAnsi="微软雅黑" w:eastAsia="微软雅黑"/>
                <w:color w:val="000000"/>
                <w:sz w:val="18"/>
                <w:szCs w:val="18"/>
              </w:rPr>
              <w:t>学生：【省略答案】</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讲师：面向对象的基本内涵。以对象为导向，围绕对象分析设计和编码实现的应用程序。</w:t>
            </w:r>
          </w:p>
          <w:p>
            <w:pPr>
              <w:adjustRightInd w:val="0"/>
              <w:snapToGrid w:val="0"/>
              <w:rPr>
                <w:rFonts w:hint="eastAsia" w:ascii="微软雅黑" w:hAnsi="微软雅黑" w:eastAsia="微软雅黑"/>
                <w:color w:val="000000"/>
                <w:sz w:val="18"/>
                <w:szCs w:val="18"/>
              </w:rPr>
            </w:pPr>
            <w:r>
              <w:rPr>
                <w:rFonts w:hint="eastAsia" w:ascii="微软雅黑" w:hAnsi="微软雅黑" w:eastAsia="微软雅黑"/>
                <w:color w:val="000000"/>
                <w:sz w:val="18"/>
                <w:szCs w:val="18"/>
              </w:rPr>
              <w:t>讲师：以抽象的特性来提高开发效率，以封装特性提高代码维护性，以及继承特性提高代码的重用性。最后是多态特性提高代码的扩展性。</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讲师：面向对象开发的顺序是面向对象的分析、面向对象的设计、面向对象的编程。</w:t>
            </w:r>
          </w:p>
          <w:p>
            <w:pPr>
              <w:adjustRightInd w:val="0"/>
              <w:snapToGrid w:val="0"/>
              <w:rPr>
                <w:rFonts w:hint="eastAsia" w:ascii="微软雅黑" w:hAnsi="微软雅黑" w:eastAsia="微软雅黑"/>
                <w:color w:val="000000"/>
                <w:sz w:val="18"/>
                <w:szCs w:val="18"/>
              </w:rPr>
            </w:pPr>
            <w:r>
              <w:rPr>
                <w:rFonts w:hint="eastAsia" w:ascii="微软雅黑" w:hAnsi="微软雅黑" w:eastAsia="微软雅黑"/>
                <w:color w:val="000000"/>
                <w:sz w:val="18"/>
                <w:szCs w:val="18"/>
              </w:rPr>
              <w:t>讲师：最后一个是多态特性，用来提高代码的扩展性。</w:t>
            </w:r>
          </w:p>
        </w:tc>
        <w:tc>
          <w:tcPr>
            <w:tcW w:w="3189" w:type="dxa"/>
            <w:tcBorders>
              <w:top w:val="single" w:color="auto" w:sz="4" w:space="0"/>
              <w:left w:val="nil"/>
              <w:bottom w:val="single" w:color="auto" w:sz="4" w:space="0"/>
              <w:right w:val="single" w:color="auto" w:sz="4" w:space="0"/>
            </w:tcBorders>
          </w:tcPr>
          <w:p>
            <w:pPr>
              <w:pStyle w:val="13"/>
              <w:numPr>
                <w:ilvl w:val="0"/>
                <w:numId w:val="38"/>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s="宋体"/>
                <w:color w:val="000000"/>
                <w:sz w:val="18"/>
                <w:szCs w:val="18"/>
              </w:rPr>
              <w:t>通过生活案例提出问题体现</w:t>
            </w:r>
            <w:r>
              <w:rPr>
                <w:rFonts w:hint="eastAsia" w:ascii="微软雅黑" w:hAnsi="微软雅黑" w:eastAsia="微软雅黑" w:cs="宋体"/>
                <w:color w:val="000000"/>
                <w:sz w:val="18"/>
                <w:szCs w:val="18"/>
                <w:highlight w:val="yellow"/>
              </w:rPr>
              <w:t>知识很简单。</w:t>
            </w:r>
          </w:p>
          <w:p>
            <w:pPr>
              <w:pStyle w:val="13"/>
              <w:adjustRightInd w:val="0"/>
              <w:snapToGrid w:val="0"/>
              <w:ind w:left="360" w:firstLine="0" w:firstLineChars="0"/>
              <w:rPr>
                <w:rFonts w:ascii="微软雅黑" w:hAnsi="微软雅黑" w:eastAsia="微软雅黑"/>
                <w:color w:val="000000"/>
                <w:sz w:val="18"/>
                <w:szCs w:val="18"/>
              </w:rPr>
            </w:pPr>
          </w:p>
          <w:p>
            <w:pPr>
              <w:pStyle w:val="13"/>
              <w:adjustRightInd w:val="0"/>
              <w:snapToGrid w:val="0"/>
              <w:ind w:firstLine="0" w:firstLineChars="0"/>
              <w:rPr>
                <w:rFonts w:ascii="微软雅黑" w:hAnsi="微软雅黑" w:eastAsia="微软雅黑"/>
                <w:color w:val="000000"/>
                <w:sz w:val="18"/>
                <w:szCs w:val="18"/>
              </w:rPr>
            </w:pPr>
          </w:p>
        </w:tc>
      </w:tr>
      <w:tr>
        <w:tblPrEx>
          <w:tblLayout w:type="fixed"/>
          <w:tblCellMar>
            <w:top w:w="0" w:type="dxa"/>
            <w:left w:w="108" w:type="dxa"/>
            <w:bottom w:w="0" w:type="dxa"/>
            <w:right w:w="108" w:type="dxa"/>
          </w:tblCellMar>
        </w:tblPrEx>
        <w:trPr>
          <w:trHeight w:val="648" w:hRule="atLeast"/>
        </w:trPr>
        <w:tc>
          <w:tcPr>
            <w:tcW w:w="1135" w:type="dxa"/>
            <w:tcBorders>
              <w:top w:val="nil"/>
              <w:left w:val="single" w:color="auto" w:sz="4" w:space="0"/>
              <w:bottom w:val="single" w:color="auto" w:sz="4" w:space="0"/>
              <w:right w:val="single" w:color="auto" w:sz="4" w:space="0"/>
            </w:tcBorders>
            <w:vAlign w:val="center"/>
          </w:tcPr>
          <w:p>
            <w:pPr>
              <w:jc w:val="center"/>
              <w:rPr>
                <w:rFonts w:ascii="微软雅黑" w:hAnsi="微软雅黑" w:eastAsia="微软雅黑" w:cs="Calibri"/>
                <w:b/>
                <w:bCs/>
                <w:color w:val="000000"/>
                <w:szCs w:val="21"/>
              </w:rPr>
            </w:pPr>
          </w:p>
        </w:tc>
        <w:tc>
          <w:tcPr>
            <w:tcW w:w="5953" w:type="dxa"/>
            <w:tcBorders>
              <w:top w:val="single" w:color="auto" w:sz="4" w:space="0"/>
              <w:left w:val="nil"/>
              <w:bottom w:val="single" w:color="auto" w:sz="4" w:space="0"/>
              <w:right w:val="single" w:color="auto" w:sz="4" w:space="0"/>
            </w:tcBorders>
          </w:tcPr>
          <w:p>
            <w:pPr>
              <w:adjustRightInd w:val="0"/>
              <w:snapToGrid w:val="0"/>
              <w:rPr>
                <w:rFonts w:ascii="微软雅黑" w:hAnsi="微软雅黑" w:eastAsia="微软雅黑"/>
                <w:b/>
                <w:color w:val="000000"/>
                <w:sz w:val="18"/>
                <w:szCs w:val="18"/>
              </w:rPr>
            </w:pPr>
            <w:r>
              <w:rPr>
                <w:rFonts w:hint="eastAsia" w:ascii="微软雅黑" w:hAnsi="微软雅黑" w:eastAsia="微软雅黑"/>
                <w:b/>
                <w:color w:val="000000"/>
                <w:sz w:val="18"/>
                <w:szCs w:val="18"/>
              </w:rPr>
              <w:t>2、对象</w:t>
            </w:r>
          </w:p>
          <w:p>
            <w:pPr>
              <w:adjustRightInd w:val="0"/>
              <w:snapToGrid w:val="0"/>
              <w:rPr>
                <w:rFonts w:ascii="微软雅黑" w:hAnsi="微软雅黑" w:eastAsia="微软雅黑" w:cs="Calibri"/>
                <w:bCs/>
                <w:color w:val="000000"/>
                <w:sz w:val="18"/>
                <w:szCs w:val="18"/>
              </w:rPr>
            </w:pPr>
            <w:r>
              <w:rPr>
                <w:rFonts w:hint="eastAsia" w:ascii="微软雅黑" w:hAnsi="微软雅黑" w:eastAsia="微软雅黑"/>
                <w:bCs/>
                <w:color w:val="000000"/>
                <w:sz w:val="18"/>
                <w:szCs w:val="18"/>
              </w:rPr>
              <w:t>讲师</w:t>
            </w:r>
            <w:r>
              <w:rPr>
                <w:rFonts w:hint="eastAsia" w:ascii="微软雅黑" w:hAnsi="微软雅黑" w:eastAsia="微软雅黑" w:cs="Calibri"/>
                <w:bCs/>
                <w:color w:val="000000"/>
                <w:sz w:val="18"/>
                <w:szCs w:val="18"/>
              </w:rPr>
              <w:t>：通过面向对象的概念，以及四大特征，那什么是对象呢？</w:t>
            </w:r>
          </w:p>
          <w:p>
            <w:pPr>
              <w:adjustRightInd w:val="0"/>
              <w:snapToGrid w:val="0"/>
              <w:rPr>
                <w:rFonts w:ascii="微软雅黑" w:hAnsi="微软雅黑" w:eastAsia="微软雅黑"/>
                <w:bCs/>
                <w:color w:val="000000"/>
                <w:sz w:val="18"/>
                <w:szCs w:val="18"/>
              </w:rPr>
            </w:pPr>
            <w:r>
              <w:rPr>
                <w:rFonts w:hint="eastAsia" w:ascii="微软雅黑" w:hAnsi="微软雅黑" w:eastAsia="微软雅黑" w:cs="Calibri"/>
                <w:bCs/>
                <w:color w:val="000000"/>
                <w:sz w:val="18"/>
                <w:szCs w:val="18"/>
              </w:rPr>
              <w:t>学生：</w:t>
            </w:r>
            <w:r>
              <w:rPr>
                <w:rFonts w:hint="eastAsia" w:ascii="微软雅黑" w:hAnsi="微软雅黑" w:eastAsia="微软雅黑"/>
                <w:bCs/>
                <w:color w:val="000000"/>
                <w:sz w:val="18"/>
                <w:szCs w:val="18"/>
              </w:rPr>
              <w:t>【省略答案】</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讲师：把我们现实生活摸中的一些对象在计算机中存储的一个映射关系。</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讲师：对象的内涵和外延。对象有唯一性，是软件系统的基本单位。并且数据和操作有一致性。</w:t>
            </w:r>
          </w:p>
          <w:p>
            <w:pPr>
              <w:adjustRightInd w:val="0"/>
              <w:snapToGrid w:val="0"/>
              <w:rPr>
                <w:rFonts w:ascii="微软雅黑" w:hAnsi="微软雅黑" w:eastAsia="微软雅黑"/>
                <w:b/>
                <w:color w:val="000000"/>
                <w:sz w:val="18"/>
                <w:szCs w:val="18"/>
              </w:rPr>
            </w:pPr>
            <w:r>
              <w:rPr>
                <w:rFonts w:hint="eastAsia" w:ascii="微软雅黑" w:hAnsi="微软雅黑" w:eastAsia="微软雅黑"/>
                <w:bCs/>
                <w:color w:val="000000"/>
                <w:sz w:val="18"/>
                <w:szCs w:val="18"/>
              </w:rPr>
              <w:t>讲师：对象的外延包括有形对象和无形对象。</w:t>
            </w:r>
          </w:p>
        </w:tc>
        <w:tc>
          <w:tcPr>
            <w:tcW w:w="3189" w:type="dxa"/>
            <w:tcBorders>
              <w:top w:val="single" w:color="auto" w:sz="4" w:space="0"/>
              <w:left w:val="nil"/>
              <w:bottom w:val="single" w:color="auto" w:sz="4" w:space="0"/>
              <w:right w:val="single" w:color="auto" w:sz="4" w:space="0"/>
            </w:tcBorders>
          </w:tcPr>
          <w:p>
            <w:pPr>
              <w:pStyle w:val="13"/>
              <w:adjustRightInd w:val="0"/>
              <w:snapToGrid w:val="0"/>
              <w:ind w:firstLine="0" w:firstLineChars="0"/>
              <w:rPr>
                <w:rFonts w:ascii="微软雅黑" w:hAnsi="微软雅黑" w:eastAsia="微软雅黑"/>
                <w:color w:val="000000"/>
                <w:sz w:val="18"/>
                <w:szCs w:val="18"/>
              </w:rPr>
            </w:pPr>
          </w:p>
        </w:tc>
      </w:tr>
    </w:tbl>
    <w:p>
      <w:pPr>
        <w:pStyle w:val="14"/>
        <w:numPr>
          <w:ilvl w:val="0"/>
          <w:numId w:val="26"/>
        </w:numPr>
        <w:spacing w:before="312" w:beforeLines="100" w:after="312" w:afterLines="100" w:line="400" w:lineRule="exact"/>
        <w:ind w:firstLineChars="0"/>
        <w:outlineLvl w:val="1"/>
        <w:rPr>
          <w:rFonts w:ascii="微软雅黑" w:hAnsi="微软雅黑" w:eastAsia="微软雅黑"/>
          <w:b/>
          <w:bCs/>
          <w:color w:val="000000"/>
          <w:sz w:val="24"/>
          <w:szCs w:val="24"/>
        </w:rPr>
      </w:pPr>
      <w:r>
        <w:rPr>
          <w:rFonts w:hint="eastAsia" w:ascii="微软雅黑" w:hAnsi="微软雅黑" w:eastAsia="微软雅黑"/>
          <w:b/>
          <w:bCs/>
          <w:color w:val="000000"/>
          <w:sz w:val="24"/>
          <w:szCs w:val="24"/>
        </w:rPr>
        <w:t>脚本切片</w:t>
      </w:r>
      <w:r>
        <w:rPr>
          <w:rFonts w:hint="eastAsia" w:ascii="微软雅黑" w:hAnsi="微软雅黑" w:eastAsia="微软雅黑"/>
          <w:b/>
          <w:bCs/>
          <w:color w:val="000000"/>
          <w:sz w:val="24"/>
          <w:szCs w:val="24"/>
          <w:lang w:val="en-US" w:eastAsia="zh-CN"/>
        </w:rPr>
        <w:t>三</w:t>
      </w:r>
      <w:r>
        <w:rPr>
          <w:rFonts w:hint="eastAsia" w:ascii="微软雅黑" w:hAnsi="微软雅黑" w:eastAsia="微软雅黑"/>
          <w:b/>
          <w:bCs/>
          <w:color w:val="000000"/>
          <w:sz w:val="24"/>
          <w:szCs w:val="24"/>
        </w:rPr>
        <w:t>：</w:t>
      </w:r>
      <w:r>
        <w:rPr>
          <w:rFonts w:hint="eastAsia" w:ascii="微软雅黑" w:hAnsi="微软雅黑" w:eastAsia="微软雅黑"/>
          <w:b/>
          <w:bCs/>
          <w:color w:val="000000"/>
          <w:sz w:val="24"/>
          <w:szCs w:val="24"/>
        </w:rPr>
        <w:fldChar w:fldCharType="begin"/>
      </w:r>
      <w:r>
        <w:rPr>
          <w:rFonts w:hint="eastAsia" w:ascii="微软雅黑" w:hAnsi="微软雅黑" w:eastAsia="微软雅黑"/>
          <w:b/>
          <w:bCs/>
          <w:color w:val="000000"/>
          <w:sz w:val="24"/>
          <w:szCs w:val="24"/>
        </w:rPr>
        <w:instrText xml:space="preserve">HYPERLINK "C:\\Users\\李巍\\AppData\\Roaming\\Microsoft\\Word\\2、回顾和作业点评3’.mp4"</w:instrText>
      </w:r>
      <w:r>
        <w:rPr>
          <w:rFonts w:hint="eastAsia" w:ascii="微软雅黑" w:hAnsi="微软雅黑" w:eastAsia="微软雅黑"/>
          <w:b/>
          <w:bCs/>
          <w:color w:val="000000"/>
          <w:sz w:val="24"/>
          <w:szCs w:val="24"/>
        </w:rPr>
        <w:fldChar w:fldCharType="separate"/>
      </w:r>
      <w:r>
        <w:rPr>
          <w:rFonts w:hint="eastAsia" w:ascii="微软雅黑" w:hAnsi="微软雅黑" w:eastAsia="微软雅黑"/>
          <w:b/>
          <w:bCs/>
          <w:color w:val="000000"/>
          <w:sz w:val="24"/>
          <w:szCs w:val="24"/>
        </w:rPr>
        <w:t>视频切片</w:t>
      </w:r>
      <w:r>
        <w:rPr>
          <w:rFonts w:hint="eastAsia" w:ascii="微软雅黑" w:hAnsi="微软雅黑" w:eastAsia="微软雅黑"/>
          <w:b/>
          <w:bCs/>
          <w:color w:val="000000"/>
          <w:sz w:val="24"/>
          <w:szCs w:val="24"/>
        </w:rPr>
        <w:fldChar w:fldCharType="end"/>
      </w:r>
      <w:r>
        <w:rPr>
          <w:rFonts w:hint="eastAsia" w:ascii="微软雅黑" w:hAnsi="微软雅黑" w:eastAsia="微软雅黑"/>
          <w:b/>
          <w:bCs/>
          <w:color w:val="000000"/>
          <w:sz w:val="24"/>
          <w:szCs w:val="24"/>
          <w:lang w:val="en-US" w:eastAsia="zh-CN"/>
        </w:rPr>
        <w:t>3</w:t>
      </w:r>
    </w:p>
    <w:tbl>
      <w:tblPr>
        <w:tblStyle w:val="11"/>
        <w:tblW w:w="10277" w:type="dxa"/>
        <w:tblInd w:w="-34" w:type="dxa"/>
        <w:tblLayout w:type="fixed"/>
        <w:tblCellMar>
          <w:top w:w="0" w:type="dxa"/>
          <w:left w:w="108" w:type="dxa"/>
          <w:bottom w:w="0" w:type="dxa"/>
          <w:right w:w="108" w:type="dxa"/>
        </w:tblCellMar>
      </w:tblPr>
      <w:tblGrid>
        <w:gridCol w:w="1135"/>
        <w:gridCol w:w="5953"/>
        <w:gridCol w:w="3189"/>
      </w:tblGrid>
      <w:tr>
        <w:tblPrEx>
          <w:tblLayout w:type="fixed"/>
          <w:tblCellMar>
            <w:top w:w="0" w:type="dxa"/>
            <w:left w:w="108" w:type="dxa"/>
            <w:bottom w:w="0" w:type="dxa"/>
            <w:right w:w="108" w:type="dxa"/>
          </w:tblCellMar>
        </w:tblPrEx>
        <w:tc>
          <w:tcPr>
            <w:tcW w:w="1135" w:type="dxa"/>
            <w:tcBorders>
              <w:top w:val="single" w:color="auto" w:sz="4" w:space="0"/>
              <w:left w:val="single" w:color="auto" w:sz="4" w:space="0"/>
              <w:bottom w:val="single" w:color="auto" w:sz="4" w:space="0"/>
              <w:right w:val="single" w:color="auto" w:sz="4" w:space="0"/>
            </w:tcBorders>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课堂模块</w:t>
            </w:r>
          </w:p>
        </w:tc>
        <w:tc>
          <w:tcPr>
            <w:tcW w:w="5953" w:type="dxa"/>
            <w:tcBorders>
              <w:top w:val="single" w:color="auto" w:sz="4" w:space="0"/>
              <w:left w:val="nil"/>
              <w:bottom w:val="single" w:color="auto" w:sz="4" w:space="0"/>
              <w:right w:val="single" w:color="auto" w:sz="4" w:space="0"/>
            </w:tcBorders>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教学内容/台词</w:t>
            </w:r>
          </w:p>
        </w:tc>
        <w:tc>
          <w:tcPr>
            <w:tcW w:w="3189" w:type="dxa"/>
            <w:tcBorders>
              <w:top w:val="single" w:color="auto" w:sz="4" w:space="0"/>
              <w:left w:val="nil"/>
              <w:bottom w:val="single" w:color="auto" w:sz="4" w:space="0"/>
              <w:right w:val="single" w:color="auto" w:sz="4" w:space="0"/>
            </w:tcBorders>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教学标准/素材</w:t>
            </w:r>
          </w:p>
        </w:tc>
      </w:tr>
      <w:tr>
        <w:tblPrEx>
          <w:tblLayout w:type="fixed"/>
          <w:tblCellMar>
            <w:top w:w="0" w:type="dxa"/>
            <w:left w:w="108" w:type="dxa"/>
            <w:bottom w:w="0" w:type="dxa"/>
            <w:right w:w="108" w:type="dxa"/>
          </w:tblCellMar>
        </w:tblPrEx>
        <w:trPr>
          <w:trHeight w:val="646" w:hRule="atLeast"/>
        </w:trPr>
        <w:tc>
          <w:tcPr>
            <w:tcW w:w="1135" w:type="dxa"/>
            <w:vMerge w:val="restart"/>
            <w:tcBorders>
              <w:top w:val="nil"/>
              <w:left w:val="single" w:color="auto" w:sz="4" w:space="0"/>
              <w:right w:val="single" w:color="auto" w:sz="4" w:space="0"/>
            </w:tcBorders>
            <w:vAlign w:val="center"/>
          </w:tcPr>
          <w:p>
            <w:pPr>
              <w:widowControl/>
              <w:jc w:val="center"/>
              <w:rPr>
                <w:rFonts w:hint="eastAsia" w:ascii="微软雅黑" w:hAnsi="微软雅黑" w:eastAsia="微软雅黑"/>
                <w:b/>
                <w:color w:val="000000"/>
                <w:sz w:val="18"/>
                <w:szCs w:val="18"/>
              </w:rPr>
            </w:pPr>
          </w:p>
          <w:p>
            <w:pPr>
              <w:widowControl/>
              <w:jc w:val="center"/>
              <w:rPr>
                <w:rFonts w:hint="eastAsia" w:ascii="微软雅黑" w:hAnsi="微软雅黑" w:eastAsia="微软雅黑"/>
                <w:b/>
                <w:color w:val="000000"/>
                <w:sz w:val="18"/>
                <w:szCs w:val="18"/>
              </w:rPr>
            </w:pPr>
          </w:p>
          <w:p>
            <w:pPr>
              <w:widowControl/>
              <w:jc w:val="center"/>
              <w:rPr>
                <w:rFonts w:hint="eastAsia" w:ascii="微软雅黑" w:hAnsi="微软雅黑" w:eastAsia="微软雅黑"/>
                <w:b/>
                <w:color w:val="000000"/>
                <w:sz w:val="18"/>
                <w:szCs w:val="18"/>
              </w:rPr>
            </w:pPr>
          </w:p>
          <w:p>
            <w:pPr>
              <w:widowControl/>
              <w:jc w:val="center"/>
              <w:rPr>
                <w:rFonts w:hint="eastAsia" w:ascii="微软雅黑" w:hAnsi="微软雅黑" w:eastAsia="微软雅黑"/>
                <w:b/>
                <w:color w:val="000000"/>
                <w:sz w:val="18"/>
                <w:szCs w:val="18"/>
              </w:rPr>
            </w:pPr>
          </w:p>
          <w:p>
            <w:pPr>
              <w:widowControl/>
              <w:jc w:val="center"/>
              <w:rPr>
                <w:rFonts w:hint="eastAsia" w:ascii="微软雅黑" w:hAnsi="微软雅黑" w:eastAsia="微软雅黑"/>
                <w:b/>
                <w:color w:val="000000"/>
                <w:sz w:val="18"/>
                <w:szCs w:val="18"/>
              </w:rPr>
            </w:pPr>
          </w:p>
          <w:p>
            <w:pPr>
              <w:widowControl/>
              <w:jc w:val="center"/>
              <w:rPr>
                <w:rFonts w:hint="eastAsia" w:ascii="微软雅黑" w:hAnsi="微软雅黑" w:eastAsia="微软雅黑"/>
                <w:b/>
                <w:color w:val="000000"/>
                <w:sz w:val="18"/>
                <w:szCs w:val="18"/>
              </w:rPr>
            </w:pPr>
          </w:p>
          <w:p>
            <w:pPr>
              <w:widowControl/>
              <w:jc w:val="center"/>
              <w:rPr>
                <w:rFonts w:hint="eastAsia" w:ascii="微软雅黑" w:hAnsi="微软雅黑" w:eastAsia="微软雅黑"/>
                <w:b/>
                <w:color w:val="000000"/>
                <w:sz w:val="18"/>
                <w:szCs w:val="18"/>
              </w:rPr>
            </w:pPr>
          </w:p>
          <w:p>
            <w:pPr>
              <w:widowControl/>
              <w:jc w:val="center"/>
              <w:rPr>
                <w:rFonts w:hint="eastAsia" w:ascii="微软雅黑" w:hAnsi="微软雅黑" w:eastAsia="微软雅黑"/>
                <w:b/>
                <w:color w:val="000000"/>
                <w:sz w:val="18"/>
                <w:szCs w:val="18"/>
              </w:rPr>
            </w:pPr>
          </w:p>
          <w:p>
            <w:pPr>
              <w:widowControl/>
              <w:jc w:val="center"/>
              <w:rPr>
                <w:rFonts w:hint="eastAsia" w:ascii="微软雅黑" w:hAnsi="微软雅黑" w:eastAsia="微软雅黑"/>
                <w:b/>
                <w:color w:val="000000"/>
                <w:sz w:val="18"/>
                <w:szCs w:val="18"/>
              </w:rPr>
            </w:pPr>
          </w:p>
          <w:p>
            <w:pPr>
              <w:widowControl/>
              <w:jc w:val="center"/>
              <w:rPr>
                <w:rFonts w:hint="eastAsia" w:ascii="微软雅黑" w:hAnsi="微软雅黑" w:eastAsia="微软雅黑"/>
                <w:b/>
                <w:color w:val="000000"/>
                <w:sz w:val="18"/>
                <w:szCs w:val="18"/>
              </w:rPr>
            </w:pPr>
          </w:p>
          <w:p>
            <w:pPr>
              <w:widowControl/>
              <w:jc w:val="center"/>
              <w:rPr>
                <w:rFonts w:hint="eastAsia" w:ascii="微软雅黑" w:hAnsi="微软雅黑" w:eastAsia="微软雅黑"/>
                <w:b/>
                <w:color w:val="000000"/>
                <w:sz w:val="18"/>
                <w:szCs w:val="18"/>
              </w:rPr>
            </w:pPr>
          </w:p>
          <w:p>
            <w:pPr>
              <w:widowControl/>
              <w:jc w:val="center"/>
              <w:rPr>
                <w:rFonts w:hint="eastAsia" w:ascii="微软雅黑" w:hAnsi="微软雅黑" w:eastAsia="微软雅黑"/>
                <w:b/>
                <w:color w:val="000000"/>
                <w:sz w:val="18"/>
                <w:szCs w:val="18"/>
              </w:rPr>
            </w:pPr>
          </w:p>
          <w:p>
            <w:pPr>
              <w:widowControl/>
              <w:jc w:val="center"/>
              <w:rPr>
                <w:rFonts w:hint="eastAsia" w:ascii="微软雅黑" w:hAnsi="微软雅黑" w:eastAsia="微软雅黑"/>
                <w:b/>
                <w:color w:val="000000"/>
                <w:sz w:val="18"/>
                <w:szCs w:val="18"/>
              </w:rPr>
            </w:pPr>
          </w:p>
          <w:p>
            <w:pPr>
              <w:widowControl/>
              <w:jc w:val="center"/>
              <w:rPr>
                <w:rFonts w:hint="eastAsia" w:ascii="微软雅黑" w:hAnsi="微软雅黑" w:eastAsia="微软雅黑"/>
                <w:b/>
                <w:color w:val="000000"/>
                <w:sz w:val="18"/>
                <w:szCs w:val="18"/>
              </w:rPr>
            </w:pPr>
          </w:p>
          <w:p>
            <w:pPr>
              <w:widowControl/>
              <w:jc w:val="center"/>
              <w:rPr>
                <w:rFonts w:ascii="微软雅黑" w:hAnsi="微软雅黑" w:eastAsia="微软雅黑"/>
                <w:b/>
                <w:color w:val="000000"/>
                <w:sz w:val="18"/>
                <w:szCs w:val="18"/>
              </w:rPr>
            </w:pPr>
            <w:r>
              <w:rPr>
                <w:rFonts w:hint="eastAsia" w:ascii="微软雅黑" w:hAnsi="微软雅黑" w:eastAsia="微软雅黑"/>
                <w:b/>
                <w:color w:val="000000"/>
                <w:sz w:val="18"/>
                <w:szCs w:val="18"/>
              </w:rPr>
              <w:t>抽象和类</w:t>
            </w:r>
          </w:p>
          <w:p>
            <w:pPr>
              <w:widowControl/>
              <w:jc w:val="center"/>
              <w:rPr>
                <w:rFonts w:ascii="微软雅黑" w:hAnsi="微软雅黑" w:eastAsia="微软雅黑"/>
                <w:b/>
                <w:color w:val="000000"/>
                <w:sz w:val="18"/>
                <w:szCs w:val="18"/>
              </w:rPr>
            </w:pPr>
            <w:r>
              <w:rPr>
                <w:rFonts w:hint="eastAsia" w:ascii="微软雅黑" w:hAnsi="微软雅黑" w:eastAsia="微软雅黑"/>
                <w:b/>
                <w:color w:val="000000"/>
                <w:sz w:val="18"/>
                <w:szCs w:val="18"/>
              </w:rPr>
              <w:t>120s+180s</w:t>
            </w:r>
          </w:p>
        </w:tc>
        <w:tc>
          <w:tcPr>
            <w:tcW w:w="5953" w:type="dxa"/>
            <w:tcBorders>
              <w:top w:val="single" w:color="auto" w:sz="4" w:space="0"/>
              <w:left w:val="nil"/>
              <w:bottom w:val="single" w:color="auto" w:sz="4" w:space="0"/>
              <w:right w:val="single" w:color="auto" w:sz="4" w:space="0"/>
            </w:tcBorders>
          </w:tcPr>
          <w:p>
            <w:pPr>
              <w:adjustRightInd w:val="0"/>
              <w:snapToGrid w:val="0"/>
              <w:spacing w:before="78" w:beforeLines="25" w:after="78" w:afterLines="25"/>
              <w:rPr>
                <w:rFonts w:ascii="微软雅黑" w:hAnsi="微软雅黑" w:eastAsia="微软雅黑"/>
                <w:b/>
                <w:color w:val="000000"/>
                <w:sz w:val="18"/>
                <w:szCs w:val="18"/>
              </w:rPr>
            </w:pPr>
            <w:r>
              <w:rPr>
                <w:rFonts w:hint="eastAsia" w:ascii="微软雅黑" w:hAnsi="微软雅黑" w:eastAsia="微软雅黑"/>
                <w:b/>
                <w:color w:val="000000"/>
                <w:sz w:val="18"/>
                <w:szCs w:val="18"/>
              </w:rPr>
              <w:t>1、抽象的定义、内涵和外延</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讲师：对象是从抽象得来的，那么临近的属是什么？</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学生：过程。</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讲师：种差是什么呢？</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学生：【省略答案】</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讲师：从具体事务中抽取共同的特性，也称为属性和行为。这就是抽象的概念。</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讲师：抽象是Java的核心机制，是四大特征之一，抽象的内涵是抽取共同的特征和行为。</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讲师：数据抽象是外延之一，另一个是过程抽象。数据抽象是针对对象的特征抽象为属性。过程抽象是针对对象的行为抽象为方法。</w:t>
            </w:r>
          </w:p>
        </w:tc>
        <w:tc>
          <w:tcPr>
            <w:tcW w:w="3189" w:type="dxa"/>
            <w:tcBorders>
              <w:top w:val="single" w:color="auto" w:sz="4" w:space="0"/>
              <w:left w:val="nil"/>
              <w:bottom w:val="single" w:color="auto" w:sz="4" w:space="0"/>
              <w:right w:val="single" w:color="auto" w:sz="4" w:space="0"/>
            </w:tcBorders>
          </w:tcPr>
          <w:p>
            <w:pPr>
              <w:pStyle w:val="13"/>
              <w:numPr>
                <w:ilvl w:val="0"/>
                <w:numId w:val="39"/>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通过映射引出抽象的概念</w:t>
            </w:r>
          </w:p>
          <w:p>
            <w:pPr>
              <w:pStyle w:val="13"/>
              <w:numPr>
                <w:ilvl w:val="0"/>
                <w:numId w:val="39"/>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s="宋体"/>
                <w:color w:val="000000"/>
                <w:sz w:val="18"/>
                <w:szCs w:val="18"/>
              </w:rPr>
              <w:t>强调抽象过程和内容</w:t>
            </w:r>
          </w:p>
          <w:p>
            <w:pPr>
              <w:pStyle w:val="13"/>
              <w:numPr>
                <w:ilvl w:val="0"/>
                <w:numId w:val="39"/>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s="宋体"/>
                <w:color w:val="000000"/>
                <w:sz w:val="18"/>
                <w:szCs w:val="18"/>
              </w:rPr>
              <w:t>通过设问和提问，引导学员总结出抽象的本质</w:t>
            </w:r>
          </w:p>
          <w:p>
            <w:pPr>
              <w:pStyle w:val="13"/>
              <w:adjustRightInd w:val="0"/>
              <w:snapToGrid w:val="0"/>
              <w:ind w:left="360" w:firstLine="0" w:firstLineChars="0"/>
              <w:rPr>
                <w:rFonts w:ascii="微软雅黑" w:hAnsi="微软雅黑" w:eastAsia="微软雅黑"/>
                <w:color w:val="000000"/>
                <w:sz w:val="18"/>
                <w:szCs w:val="18"/>
              </w:rPr>
            </w:pPr>
          </w:p>
          <w:p>
            <w:pPr>
              <w:pStyle w:val="13"/>
              <w:adjustRightInd w:val="0"/>
              <w:snapToGrid w:val="0"/>
              <w:ind w:left="360" w:firstLine="0" w:firstLineChars="0"/>
              <w:rPr>
                <w:rFonts w:ascii="微软雅黑" w:hAnsi="微软雅黑" w:eastAsia="微软雅黑"/>
                <w:color w:val="000000"/>
                <w:sz w:val="18"/>
                <w:szCs w:val="18"/>
              </w:rPr>
            </w:pPr>
          </w:p>
        </w:tc>
      </w:tr>
      <w:tr>
        <w:tblPrEx>
          <w:tblLayout w:type="fixed"/>
          <w:tblCellMar>
            <w:top w:w="0" w:type="dxa"/>
            <w:left w:w="108" w:type="dxa"/>
            <w:bottom w:w="0" w:type="dxa"/>
            <w:right w:w="108" w:type="dxa"/>
          </w:tblCellMar>
        </w:tblPrEx>
        <w:trPr>
          <w:trHeight w:val="993" w:hRule="atLeast"/>
        </w:trPr>
        <w:tc>
          <w:tcPr>
            <w:tcW w:w="1135" w:type="dxa"/>
            <w:vMerge w:val="continue"/>
            <w:tcBorders>
              <w:left w:val="single" w:color="auto" w:sz="4" w:space="0"/>
              <w:right w:val="single" w:color="auto" w:sz="4" w:space="0"/>
            </w:tcBorders>
            <w:vAlign w:val="center"/>
          </w:tcPr>
          <w:p>
            <w:pPr>
              <w:jc w:val="center"/>
              <w:rPr>
                <w:rFonts w:ascii="微软雅黑" w:hAnsi="微软雅黑" w:eastAsia="微软雅黑" w:cs="Calibri"/>
                <w:b/>
                <w:bCs/>
                <w:color w:val="000000"/>
                <w:szCs w:val="21"/>
              </w:rPr>
            </w:pPr>
          </w:p>
        </w:tc>
        <w:tc>
          <w:tcPr>
            <w:tcW w:w="5953" w:type="dxa"/>
            <w:tcBorders>
              <w:top w:val="single" w:color="auto" w:sz="4" w:space="0"/>
              <w:left w:val="nil"/>
              <w:bottom w:val="single" w:color="auto" w:sz="4" w:space="0"/>
              <w:right w:val="single" w:color="auto" w:sz="4" w:space="0"/>
            </w:tcBorders>
          </w:tcPr>
          <w:p>
            <w:pPr>
              <w:adjustRightInd w:val="0"/>
              <w:snapToGrid w:val="0"/>
              <w:rPr>
                <w:rFonts w:ascii="微软雅黑" w:hAnsi="微软雅黑" w:eastAsia="微软雅黑"/>
                <w:b/>
                <w:color w:val="000000"/>
                <w:sz w:val="18"/>
                <w:szCs w:val="18"/>
              </w:rPr>
            </w:pPr>
            <w:r>
              <w:rPr>
                <w:rFonts w:hint="eastAsia" w:ascii="微软雅黑" w:hAnsi="微软雅黑" w:eastAsia="微软雅黑"/>
                <w:b/>
                <w:color w:val="000000"/>
                <w:sz w:val="18"/>
                <w:szCs w:val="18"/>
              </w:rPr>
              <w:t>2、类的定义、内涵和外延</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讲师：数据的抽象和对象的抽象组合起来就是Java中的类。那什么是类？</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讲师：给类下一个定义，按照种差+属的方法，属是什么？</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学生：【省略回答】。</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讲师：是一个集合，那种差是什么？</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学生：【省略回答】。</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讲师：将属性和方法组织到一起形成一组对象的集合，这就是类。</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讲师：Java中类的内涵，第一个是对对象的抽象，另一个类是引用数据类型。</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讲师：类的外延，按照能否被实例化分为普通类和抽象类。</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讲师：是否被static修饰，分为静态类和非静态类。按照定义的位置分为非嵌套类和嵌套，按照是否命名分为匿名类和非匿名类。</w:t>
            </w:r>
          </w:p>
        </w:tc>
        <w:tc>
          <w:tcPr>
            <w:tcW w:w="3189" w:type="dxa"/>
            <w:tcBorders>
              <w:top w:val="single" w:color="auto" w:sz="4" w:space="0"/>
              <w:left w:val="nil"/>
              <w:bottom w:val="single" w:color="auto" w:sz="4" w:space="0"/>
              <w:right w:val="single" w:color="auto" w:sz="4" w:space="0"/>
            </w:tcBorders>
          </w:tcPr>
          <w:p>
            <w:pPr>
              <w:pStyle w:val="13"/>
              <w:numPr>
                <w:ilvl w:val="0"/>
                <w:numId w:val="40"/>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从抽象的结果引出类</w:t>
            </w:r>
          </w:p>
          <w:p>
            <w:pPr>
              <w:pStyle w:val="13"/>
              <w:numPr>
                <w:ilvl w:val="0"/>
                <w:numId w:val="40"/>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分析什么是类</w:t>
            </w:r>
          </w:p>
          <w:p>
            <w:pPr>
              <w:pStyle w:val="13"/>
              <w:adjustRightInd w:val="0"/>
              <w:snapToGrid w:val="0"/>
              <w:ind w:left="360" w:firstLine="0" w:firstLineChars="0"/>
              <w:rPr>
                <w:rFonts w:ascii="微软雅黑" w:hAnsi="微软雅黑" w:eastAsia="微软雅黑" w:cs="宋体"/>
                <w:color w:val="000000"/>
                <w:sz w:val="18"/>
                <w:szCs w:val="18"/>
              </w:rPr>
            </w:pPr>
          </w:p>
          <w:p>
            <w:pPr>
              <w:pStyle w:val="13"/>
              <w:adjustRightInd w:val="0"/>
              <w:snapToGrid w:val="0"/>
              <w:ind w:firstLine="0" w:firstLineChars="0"/>
              <w:rPr>
                <w:rFonts w:ascii="微软雅黑" w:hAnsi="微软雅黑" w:eastAsia="微软雅黑" w:cs="宋体"/>
                <w:color w:val="000000"/>
                <w:sz w:val="18"/>
                <w:szCs w:val="18"/>
              </w:rPr>
            </w:pPr>
          </w:p>
        </w:tc>
      </w:tr>
      <w:tr>
        <w:tblPrEx>
          <w:tblLayout w:type="fixed"/>
          <w:tblCellMar>
            <w:top w:w="0" w:type="dxa"/>
            <w:left w:w="108" w:type="dxa"/>
            <w:bottom w:w="0" w:type="dxa"/>
            <w:right w:w="108" w:type="dxa"/>
          </w:tblCellMar>
        </w:tblPrEx>
        <w:trPr>
          <w:trHeight w:val="993" w:hRule="atLeast"/>
        </w:trPr>
        <w:tc>
          <w:tcPr>
            <w:tcW w:w="1135" w:type="dxa"/>
            <w:vMerge w:val="continue"/>
            <w:tcBorders>
              <w:left w:val="single" w:color="auto" w:sz="4" w:space="0"/>
              <w:bottom w:val="single" w:color="auto" w:sz="4" w:space="0"/>
              <w:right w:val="single" w:color="auto" w:sz="4" w:space="0"/>
            </w:tcBorders>
            <w:vAlign w:val="center"/>
          </w:tcPr>
          <w:p>
            <w:pPr>
              <w:jc w:val="center"/>
              <w:rPr>
                <w:rFonts w:ascii="微软雅黑" w:hAnsi="微软雅黑" w:eastAsia="微软雅黑" w:cs="Calibri"/>
                <w:b/>
                <w:bCs/>
                <w:color w:val="000000"/>
                <w:szCs w:val="21"/>
              </w:rPr>
            </w:pPr>
          </w:p>
        </w:tc>
        <w:tc>
          <w:tcPr>
            <w:tcW w:w="5953" w:type="dxa"/>
            <w:tcBorders>
              <w:top w:val="single" w:color="auto" w:sz="4" w:space="0"/>
              <w:left w:val="nil"/>
              <w:bottom w:val="single" w:color="auto" w:sz="4" w:space="0"/>
              <w:right w:val="single" w:color="auto" w:sz="4" w:space="0"/>
            </w:tcBorders>
          </w:tcPr>
          <w:p>
            <w:pPr>
              <w:adjustRightInd w:val="0"/>
              <w:snapToGrid w:val="0"/>
              <w:rPr>
                <w:rFonts w:ascii="微软雅黑" w:hAnsi="微软雅黑" w:eastAsia="微软雅黑"/>
                <w:b/>
                <w:color w:val="000000"/>
                <w:sz w:val="18"/>
                <w:szCs w:val="18"/>
              </w:rPr>
            </w:pPr>
            <w:r>
              <w:rPr>
                <w:rFonts w:hint="eastAsia" w:ascii="微软雅黑" w:hAnsi="微软雅黑" w:eastAsia="微软雅黑"/>
                <w:b/>
                <w:color w:val="000000"/>
                <w:sz w:val="18"/>
                <w:szCs w:val="18"/>
              </w:rPr>
              <w:t>3、类和对象的关系</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讲师：类和对象之间的关系。类是对象的模板、对象是类的实例、类是对象的类型。</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 xml:space="preserve">讲师：中秋节制作月饼，月饼一般都包括图案、尺寸、形状。 </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讲师：根据这三个特征就可以抽象出一个月饼的模板，这个模板就是类。</w:t>
            </w:r>
          </w:p>
          <w:p>
            <w:pPr>
              <w:adjustRightInd w:val="0"/>
              <w:snapToGrid w:val="0"/>
              <w:rPr>
                <w:rFonts w:ascii="微软雅黑" w:hAnsi="微软雅黑" w:eastAsia="微软雅黑"/>
                <w:b/>
                <w:color w:val="000000"/>
                <w:sz w:val="18"/>
                <w:szCs w:val="18"/>
              </w:rPr>
            </w:pPr>
            <w:r>
              <w:rPr>
                <w:rFonts w:hint="eastAsia" w:ascii="微软雅黑" w:hAnsi="微软雅黑" w:eastAsia="微软雅黑"/>
                <w:bCs/>
                <w:color w:val="000000"/>
                <w:sz w:val="18"/>
                <w:szCs w:val="18"/>
              </w:rPr>
              <w:t>讲师：有了模板就可以实例化，制作月饼，这就是Java中类和对象的关系。</w:t>
            </w:r>
          </w:p>
        </w:tc>
        <w:tc>
          <w:tcPr>
            <w:tcW w:w="3189" w:type="dxa"/>
            <w:tcBorders>
              <w:top w:val="single" w:color="auto" w:sz="4" w:space="0"/>
              <w:left w:val="nil"/>
              <w:bottom w:val="single" w:color="auto" w:sz="4" w:space="0"/>
              <w:right w:val="single" w:color="auto" w:sz="4" w:space="0"/>
            </w:tcBorders>
          </w:tcPr>
          <w:p>
            <w:pPr>
              <w:pStyle w:val="13"/>
              <w:numPr>
                <w:ilvl w:val="0"/>
                <w:numId w:val="41"/>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通过提问，总结出类与对象之间的关系</w:t>
            </w:r>
          </w:p>
          <w:p>
            <w:pPr>
              <w:pStyle w:val="13"/>
              <w:adjustRightInd w:val="0"/>
              <w:snapToGrid w:val="0"/>
              <w:ind w:firstLine="0" w:firstLineChars="0"/>
              <w:rPr>
                <w:rFonts w:ascii="微软雅黑" w:hAnsi="微软雅黑" w:eastAsia="微软雅黑" w:cs="宋体"/>
                <w:color w:val="000000"/>
                <w:sz w:val="18"/>
                <w:szCs w:val="18"/>
              </w:rPr>
            </w:pPr>
          </w:p>
        </w:tc>
      </w:tr>
    </w:tbl>
    <w:p>
      <w:pPr>
        <w:pStyle w:val="14"/>
        <w:numPr>
          <w:ilvl w:val="0"/>
          <w:numId w:val="26"/>
        </w:numPr>
        <w:spacing w:before="312" w:beforeLines="100" w:after="312" w:afterLines="100" w:line="400" w:lineRule="exact"/>
        <w:ind w:firstLineChars="0"/>
        <w:outlineLvl w:val="1"/>
        <w:rPr>
          <w:rFonts w:ascii="微软雅黑" w:hAnsi="微软雅黑" w:eastAsia="微软雅黑"/>
          <w:b/>
          <w:bCs/>
          <w:color w:val="000000"/>
          <w:sz w:val="24"/>
          <w:szCs w:val="24"/>
        </w:rPr>
      </w:pPr>
      <w:r>
        <w:rPr>
          <w:rFonts w:hint="eastAsia" w:ascii="微软雅黑" w:hAnsi="微软雅黑" w:eastAsia="微软雅黑"/>
          <w:b/>
          <w:bCs/>
          <w:color w:val="000000"/>
          <w:sz w:val="24"/>
          <w:szCs w:val="24"/>
        </w:rPr>
        <w:t>脚本切片</w:t>
      </w:r>
      <w:r>
        <w:rPr>
          <w:rFonts w:hint="eastAsia" w:ascii="微软雅黑" w:hAnsi="微软雅黑" w:eastAsia="微软雅黑"/>
          <w:b/>
          <w:bCs/>
          <w:color w:val="000000"/>
          <w:sz w:val="24"/>
          <w:szCs w:val="24"/>
          <w:lang w:val="en-US" w:eastAsia="zh-CN"/>
        </w:rPr>
        <w:t>四</w:t>
      </w:r>
      <w:r>
        <w:rPr>
          <w:rFonts w:hint="eastAsia" w:ascii="微软雅黑" w:hAnsi="微软雅黑" w:eastAsia="微软雅黑"/>
          <w:b/>
          <w:bCs/>
          <w:color w:val="000000"/>
          <w:sz w:val="24"/>
          <w:szCs w:val="24"/>
        </w:rPr>
        <w:t>：</w:t>
      </w:r>
      <w:r>
        <w:rPr>
          <w:rFonts w:hint="eastAsia" w:ascii="微软雅黑" w:hAnsi="微软雅黑" w:eastAsia="微软雅黑"/>
          <w:b/>
          <w:bCs/>
          <w:color w:val="000000"/>
          <w:sz w:val="24"/>
          <w:szCs w:val="24"/>
        </w:rPr>
        <w:fldChar w:fldCharType="begin"/>
      </w:r>
      <w:r>
        <w:rPr>
          <w:rFonts w:hint="eastAsia" w:ascii="微软雅黑" w:hAnsi="微软雅黑" w:eastAsia="微软雅黑"/>
          <w:b/>
          <w:bCs/>
          <w:color w:val="000000"/>
          <w:sz w:val="24"/>
          <w:szCs w:val="24"/>
        </w:rPr>
        <w:instrText xml:space="preserve">HYPERLINK "C:\\Users\\李巍\\AppData\\Roaming\\Microsoft\\Word\\2、回顾和作业点评3’.mp4"</w:instrText>
      </w:r>
      <w:r>
        <w:rPr>
          <w:rFonts w:hint="eastAsia" w:ascii="微软雅黑" w:hAnsi="微软雅黑" w:eastAsia="微软雅黑"/>
          <w:b/>
          <w:bCs/>
          <w:color w:val="000000"/>
          <w:sz w:val="24"/>
          <w:szCs w:val="24"/>
        </w:rPr>
        <w:fldChar w:fldCharType="separate"/>
      </w:r>
      <w:r>
        <w:rPr>
          <w:rFonts w:hint="eastAsia" w:ascii="微软雅黑" w:hAnsi="微软雅黑" w:eastAsia="微软雅黑"/>
          <w:b/>
          <w:bCs/>
          <w:color w:val="000000"/>
          <w:sz w:val="24"/>
          <w:szCs w:val="24"/>
        </w:rPr>
        <w:t>视频切片</w:t>
      </w:r>
      <w:r>
        <w:rPr>
          <w:rFonts w:hint="eastAsia" w:ascii="微软雅黑" w:hAnsi="微软雅黑" w:eastAsia="微软雅黑"/>
          <w:b/>
          <w:bCs/>
          <w:color w:val="000000"/>
          <w:sz w:val="24"/>
          <w:szCs w:val="24"/>
        </w:rPr>
        <w:fldChar w:fldCharType="end"/>
      </w:r>
      <w:r>
        <w:rPr>
          <w:rFonts w:hint="eastAsia" w:ascii="微软雅黑" w:hAnsi="微软雅黑" w:eastAsia="微软雅黑"/>
          <w:b/>
          <w:bCs/>
          <w:color w:val="000000"/>
          <w:sz w:val="24"/>
          <w:szCs w:val="24"/>
          <w:lang w:val="en-US" w:eastAsia="zh-CN"/>
        </w:rPr>
        <w:t>4</w:t>
      </w:r>
    </w:p>
    <w:tbl>
      <w:tblPr>
        <w:tblStyle w:val="11"/>
        <w:tblW w:w="10263"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5"/>
        <w:gridCol w:w="24"/>
        <w:gridCol w:w="5398"/>
        <w:gridCol w:w="531"/>
        <w:gridCol w:w="3157"/>
        <w:gridCol w:w="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5" w:type="dxa"/>
            <w:tcBorders>
              <w:bottom w:val="single" w:color="auto" w:sz="4" w:space="0"/>
            </w:tcBorders>
            <w:vAlign w:val="center"/>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课堂模块</w:t>
            </w:r>
          </w:p>
        </w:tc>
        <w:tc>
          <w:tcPr>
            <w:tcW w:w="5953" w:type="dxa"/>
            <w:gridSpan w:val="3"/>
            <w:vAlign w:val="center"/>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教学内容/台词</w:t>
            </w:r>
          </w:p>
        </w:tc>
        <w:tc>
          <w:tcPr>
            <w:tcW w:w="3175" w:type="dxa"/>
            <w:gridSpan w:val="2"/>
            <w:vAlign w:val="center"/>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教学标准/素材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74" w:hRule="atLeast"/>
        </w:trPr>
        <w:tc>
          <w:tcPr>
            <w:tcW w:w="1135" w:type="dxa"/>
            <w:vMerge w:val="restart"/>
            <w:tcBorders>
              <w:top w:val="single" w:color="auto" w:sz="4" w:space="0"/>
              <w:left w:val="single" w:color="auto" w:sz="4" w:space="0"/>
              <w:right w:val="single" w:color="auto" w:sz="4" w:space="0"/>
            </w:tcBorders>
            <w:vAlign w:val="center"/>
          </w:tcPr>
          <w:p>
            <w:pPr>
              <w:jc w:val="center"/>
              <w:rPr>
                <w:rFonts w:ascii="微软雅黑" w:hAnsi="微软雅黑" w:eastAsia="微软雅黑"/>
                <w:b/>
                <w:color w:val="000000"/>
                <w:sz w:val="18"/>
                <w:szCs w:val="18"/>
              </w:rPr>
            </w:pPr>
            <w:r>
              <w:rPr>
                <w:rFonts w:hint="eastAsia" w:ascii="微软雅黑" w:hAnsi="微软雅黑" w:eastAsia="微软雅黑"/>
                <w:b/>
                <w:color w:val="000000"/>
                <w:sz w:val="18"/>
                <w:szCs w:val="18"/>
              </w:rPr>
              <w:t>回顾封装</w:t>
            </w:r>
          </w:p>
          <w:p>
            <w:pPr>
              <w:jc w:val="center"/>
              <w:rPr>
                <w:rFonts w:ascii="微软雅黑" w:hAnsi="微软雅黑" w:eastAsia="微软雅黑"/>
                <w:b/>
                <w:color w:val="000000"/>
                <w:sz w:val="18"/>
                <w:szCs w:val="18"/>
              </w:rPr>
            </w:pPr>
            <w:r>
              <w:rPr>
                <w:rFonts w:hint="eastAsia" w:ascii="微软雅黑" w:hAnsi="微软雅黑" w:eastAsia="微软雅黑"/>
                <w:b/>
                <w:color w:val="000000"/>
                <w:sz w:val="18"/>
                <w:szCs w:val="18"/>
              </w:rPr>
              <w:t>300s</w:t>
            </w:r>
          </w:p>
        </w:tc>
        <w:tc>
          <w:tcPr>
            <w:tcW w:w="5953" w:type="dxa"/>
            <w:gridSpan w:val="3"/>
            <w:tcBorders>
              <w:left w:val="single" w:color="auto" w:sz="4" w:space="0"/>
            </w:tcBorders>
          </w:tcPr>
          <w:p>
            <w:pPr>
              <w:adjustRightInd w:val="0"/>
              <w:snapToGrid w:val="0"/>
              <w:rPr>
                <w:rFonts w:ascii="微软雅黑" w:hAnsi="微软雅黑" w:eastAsia="微软雅黑"/>
                <w:color w:val="000000"/>
                <w:sz w:val="18"/>
                <w:szCs w:val="18"/>
              </w:rPr>
            </w:pPr>
            <w:r>
              <w:rPr>
                <w:rFonts w:hint="eastAsia" w:ascii="微软雅黑" w:hAnsi="微软雅黑" w:eastAsia="微软雅黑"/>
                <w:b/>
                <w:bCs/>
                <w:color w:val="000000"/>
                <w:sz w:val="18"/>
                <w:szCs w:val="18"/>
              </w:rPr>
              <w:t>1、</w:t>
            </w:r>
            <w:r>
              <w:rPr>
                <w:rFonts w:hint="eastAsia" w:ascii="微软雅黑" w:hAnsi="微软雅黑" w:eastAsia="微软雅黑"/>
                <w:b/>
                <w:color w:val="000000"/>
                <w:sz w:val="18"/>
                <w:szCs w:val="18"/>
              </w:rPr>
              <w:t>封装的定义</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讲师：在生活中有很多封装的例子，将汽车零件组合到一起就是封装。</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讲师：硬盘经过封装也会变得美观，实用。</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讲师：封装的好处在于隐藏实现的细节，对外提供接口。</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讲师：包括接口，裸露的硬盘安全性比较低，经过封装后安全性就比较好。</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讲师：同时通过接口，硬盘可以反复使用，重用性比较好，以及可维护性也比较强，这都是封装的好处。</w:t>
            </w:r>
          </w:p>
          <w:p>
            <w:pPr>
              <w:adjustRightInd w:val="0"/>
              <w:snapToGrid w:val="0"/>
              <w:rPr>
                <w:rFonts w:hint="eastAsia" w:ascii="微软雅黑" w:hAnsi="微软雅黑" w:eastAsia="微软雅黑"/>
                <w:color w:val="000000"/>
                <w:sz w:val="18"/>
                <w:szCs w:val="18"/>
              </w:rPr>
            </w:pPr>
            <w:r>
              <w:rPr>
                <w:rFonts w:hint="eastAsia" w:ascii="微软雅黑" w:hAnsi="微软雅黑" w:eastAsia="微软雅黑"/>
                <w:color w:val="000000"/>
                <w:sz w:val="18"/>
                <w:szCs w:val="18"/>
              </w:rPr>
              <w:t>讲师：什么是封装呢？封装临近的属是机制，将属性和方法组合成类，类就是封装的体现，同时隐藏了内部细节。</w:t>
            </w:r>
          </w:p>
        </w:tc>
        <w:tc>
          <w:tcPr>
            <w:tcW w:w="3175" w:type="dxa"/>
            <w:gridSpan w:val="2"/>
            <w:vAlign w:val="center"/>
          </w:tcPr>
          <w:p>
            <w:pPr>
              <w:pStyle w:val="13"/>
              <w:numPr>
                <w:ilvl w:val="0"/>
                <w:numId w:val="42"/>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讲解封装的效果。</w:t>
            </w:r>
          </w:p>
          <w:p>
            <w:pPr>
              <w:pStyle w:val="13"/>
              <w:numPr>
                <w:ilvl w:val="0"/>
                <w:numId w:val="42"/>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讲解封装的概念。</w:t>
            </w:r>
          </w:p>
          <w:p>
            <w:pPr>
              <w:pStyle w:val="13"/>
              <w:adjustRightInd w:val="0"/>
              <w:snapToGrid w:val="0"/>
              <w:ind w:firstLine="0" w:firstLineChars="0"/>
              <w:rPr>
                <w:rFonts w:ascii="微软雅黑" w:hAnsi="微软雅黑" w:eastAsia="微软雅黑" w:cs="宋体"/>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135" w:type="dxa"/>
            <w:vMerge w:val="continue"/>
            <w:tcBorders>
              <w:left w:val="single" w:color="auto" w:sz="4" w:space="0"/>
              <w:right w:val="single" w:color="auto" w:sz="4" w:space="0"/>
            </w:tcBorders>
            <w:vAlign w:val="center"/>
          </w:tcPr>
          <w:p>
            <w:pPr>
              <w:jc w:val="center"/>
              <w:rPr>
                <w:rFonts w:ascii="微软雅黑" w:hAnsi="微软雅黑" w:eastAsia="微软雅黑"/>
                <w:b/>
                <w:color w:val="000000"/>
                <w:sz w:val="18"/>
                <w:szCs w:val="18"/>
              </w:rPr>
            </w:pPr>
          </w:p>
        </w:tc>
        <w:tc>
          <w:tcPr>
            <w:tcW w:w="5953" w:type="dxa"/>
            <w:gridSpan w:val="3"/>
            <w:tcBorders>
              <w:left w:val="single" w:color="auto" w:sz="4" w:space="0"/>
            </w:tcBorders>
          </w:tcPr>
          <w:p>
            <w:pPr>
              <w:adjustRightInd w:val="0"/>
              <w:snapToGrid w:val="0"/>
              <w:rPr>
                <w:rFonts w:ascii="微软雅黑" w:hAnsi="微软雅黑" w:eastAsia="微软雅黑" w:cs="宋体"/>
                <w:color w:val="000000"/>
                <w:sz w:val="18"/>
                <w:szCs w:val="18"/>
              </w:rPr>
            </w:pPr>
            <w:r>
              <w:rPr>
                <w:rFonts w:hint="eastAsia" w:ascii="微软雅黑" w:hAnsi="微软雅黑" w:eastAsia="微软雅黑"/>
                <w:b/>
                <w:bCs/>
                <w:color w:val="000000"/>
                <w:sz w:val="18"/>
                <w:szCs w:val="18"/>
              </w:rPr>
              <w:t>2、</w:t>
            </w:r>
            <w:r>
              <w:rPr>
                <w:rFonts w:hint="eastAsia" w:ascii="微软雅黑" w:hAnsi="微软雅黑" w:eastAsia="微软雅黑"/>
                <w:b/>
                <w:color w:val="000000"/>
                <w:sz w:val="18"/>
                <w:szCs w:val="18"/>
              </w:rPr>
              <w:t>封装的内涵</w:t>
            </w:r>
          </w:p>
          <w:p>
            <w:pPr>
              <w:adjustRightInd w:val="0"/>
              <w:snapToGrid w:val="0"/>
              <w:spacing w:before="78" w:beforeLines="25" w:after="78" w:afterLines="25"/>
              <w:rPr>
                <w:rFonts w:hint="eastAsia" w:ascii="微软雅黑" w:hAnsi="微软雅黑" w:eastAsia="微软雅黑"/>
                <w:color w:val="000000"/>
                <w:sz w:val="18"/>
                <w:szCs w:val="18"/>
              </w:rPr>
            </w:pPr>
            <w:r>
              <w:rPr>
                <w:rFonts w:hint="eastAsia" w:ascii="微软雅黑" w:hAnsi="微软雅黑" w:eastAsia="微软雅黑"/>
                <w:color w:val="000000"/>
                <w:sz w:val="18"/>
                <w:szCs w:val="18"/>
              </w:rPr>
              <w:t>讲师：在Java中将抽象得到的属性和方法相结合，将数据和基于数据的操作组合在一起，以及隐藏内部实现的细节。对外提供接口，这就是封装的内涵。</w:t>
            </w:r>
          </w:p>
        </w:tc>
        <w:tc>
          <w:tcPr>
            <w:tcW w:w="3175" w:type="dxa"/>
            <w:gridSpan w:val="2"/>
            <w:vAlign w:val="center"/>
          </w:tcPr>
          <w:p>
            <w:pPr>
              <w:pStyle w:val="13"/>
              <w:numPr>
                <w:ilvl w:val="0"/>
                <w:numId w:val="43"/>
              </w:numPr>
              <w:adjustRightInd w:val="0"/>
              <w:snapToGrid w:val="0"/>
              <w:spacing w:before="60" w:after="6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强调封装隐藏了细节。</w:t>
            </w:r>
          </w:p>
          <w:p>
            <w:pPr>
              <w:pStyle w:val="13"/>
              <w:numPr>
                <w:ilvl w:val="0"/>
                <w:numId w:val="43"/>
              </w:numPr>
              <w:adjustRightInd w:val="0"/>
              <w:snapToGrid w:val="0"/>
              <w:spacing w:before="60" w:after="6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强调封装使安全性得到提升。</w:t>
            </w:r>
          </w:p>
          <w:p>
            <w:pPr>
              <w:pStyle w:val="13"/>
              <w:numPr>
                <w:ilvl w:val="0"/>
                <w:numId w:val="43"/>
              </w:numPr>
              <w:adjustRightInd w:val="0"/>
              <w:snapToGrid w:val="0"/>
              <w:spacing w:before="60" w:after="6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强调封装需要对外提供接口。</w:t>
            </w:r>
          </w:p>
          <w:p>
            <w:pPr>
              <w:pStyle w:val="13"/>
              <w:numPr>
                <w:ilvl w:val="0"/>
                <w:numId w:val="43"/>
              </w:numPr>
              <w:adjustRightInd w:val="0"/>
              <w:snapToGrid w:val="0"/>
              <w:spacing w:before="60" w:after="60"/>
              <w:ind w:firstLineChars="0"/>
              <w:rPr>
                <w:rFonts w:ascii="微软雅黑" w:hAnsi="微软雅黑" w:eastAsia="微软雅黑" w:cs="宋体"/>
                <w:color w:val="000000"/>
                <w:sz w:val="18"/>
                <w:szCs w:val="18"/>
              </w:rPr>
            </w:pPr>
            <w:r>
              <w:rPr>
                <w:rFonts w:hint="eastAsia" w:ascii="微软雅黑" w:hAnsi="微软雅黑" w:eastAsia="微软雅黑"/>
                <w:color w:val="000000"/>
                <w:sz w:val="18"/>
                <w:szCs w:val="18"/>
              </w:rPr>
              <w:t>强调方便修改和重用。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6" w:hRule="atLeast"/>
        </w:trPr>
        <w:tc>
          <w:tcPr>
            <w:tcW w:w="1135" w:type="dxa"/>
            <w:vMerge w:val="continue"/>
            <w:tcBorders>
              <w:left w:val="single" w:color="auto" w:sz="4" w:space="0"/>
              <w:right w:val="single" w:color="auto" w:sz="4" w:space="0"/>
            </w:tcBorders>
            <w:vAlign w:val="center"/>
          </w:tcPr>
          <w:p>
            <w:pPr>
              <w:jc w:val="center"/>
              <w:rPr>
                <w:rFonts w:ascii="微软雅黑" w:hAnsi="微软雅黑" w:eastAsia="微软雅黑"/>
                <w:b/>
                <w:color w:val="000000"/>
                <w:sz w:val="18"/>
                <w:szCs w:val="18"/>
              </w:rPr>
            </w:pPr>
          </w:p>
        </w:tc>
        <w:tc>
          <w:tcPr>
            <w:tcW w:w="5953" w:type="dxa"/>
            <w:gridSpan w:val="3"/>
            <w:tcBorders>
              <w:left w:val="single" w:color="auto" w:sz="4" w:space="0"/>
            </w:tcBorders>
          </w:tcPr>
          <w:p>
            <w:pPr>
              <w:adjustRightInd w:val="0"/>
              <w:snapToGrid w:val="0"/>
              <w:spacing w:before="78" w:beforeLines="25" w:after="78" w:afterLines="25"/>
              <w:rPr>
                <w:rFonts w:ascii="微软雅黑" w:hAnsi="微软雅黑" w:eastAsia="微软雅黑"/>
                <w:b/>
                <w:bCs/>
                <w:color w:val="000000"/>
                <w:sz w:val="18"/>
                <w:szCs w:val="18"/>
              </w:rPr>
            </w:pPr>
            <w:r>
              <w:rPr>
                <w:rFonts w:hint="eastAsia" w:ascii="微软雅黑" w:hAnsi="微软雅黑" w:eastAsia="微软雅黑"/>
                <w:b/>
                <w:bCs/>
                <w:color w:val="000000"/>
                <w:sz w:val="18"/>
                <w:szCs w:val="18"/>
              </w:rPr>
              <w:t>3、讲解封装的外延</w:t>
            </w:r>
          </w:p>
          <w:p>
            <w:pPr>
              <w:adjustRightInd w:val="0"/>
              <w:snapToGrid w:val="0"/>
              <w:spacing w:before="78" w:beforeLines="25" w:after="78" w:afterLines="25"/>
              <w:rPr>
                <w:rFonts w:ascii="微软雅黑" w:hAnsi="微软雅黑" w:eastAsia="微软雅黑"/>
                <w:color w:val="000000"/>
                <w:sz w:val="18"/>
                <w:szCs w:val="18"/>
              </w:rPr>
            </w:pPr>
            <w:r>
              <w:rPr>
                <w:rFonts w:hint="eastAsia" w:ascii="微软雅黑" w:hAnsi="微软雅黑" w:eastAsia="微软雅黑"/>
                <w:color w:val="000000"/>
                <w:sz w:val="18"/>
                <w:szCs w:val="18"/>
              </w:rPr>
              <w:t>讲师：封装的外延，第一种就是对属性的封装，修改变量为不可见性，提供get和set方法。</w:t>
            </w:r>
          </w:p>
          <w:p>
            <w:pPr>
              <w:adjustRightInd w:val="0"/>
              <w:snapToGrid w:val="0"/>
              <w:spacing w:before="78" w:beforeLines="25" w:after="78" w:afterLines="25"/>
              <w:rPr>
                <w:rFonts w:ascii="微软雅黑" w:hAnsi="微软雅黑" w:eastAsia="微软雅黑"/>
                <w:color w:val="000000"/>
                <w:sz w:val="18"/>
                <w:szCs w:val="18"/>
              </w:rPr>
            </w:pPr>
            <w:r>
              <w:rPr>
                <w:rFonts w:hint="eastAsia" w:ascii="微软雅黑" w:hAnsi="微软雅黑" w:eastAsia="微软雅黑"/>
                <w:color w:val="000000"/>
                <w:sz w:val="18"/>
                <w:szCs w:val="18"/>
              </w:rPr>
              <w:t>讲师：第二种是对方法的封装，提供公共代码，一个方法一个事件。</w:t>
            </w:r>
          </w:p>
          <w:p>
            <w:pPr>
              <w:adjustRightInd w:val="0"/>
              <w:snapToGrid w:val="0"/>
              <w:spacing w:before="78" w:beforeLines="25" w:after="78" w:afterLines="25"/>
              <w:rPr>
                <w:rFonts w:ascii="微软雅黑" w:hAnsi="微软雅黑" w:eastAsia="微软雅黑"/>
                <w:b/>
                <w:bCs/>
                <w:color w:val="000000"/>
                <w:sz w:val="18"/>
                <w:szCs w:val="18"/>
              </w:rPr>
            </w:pPr>
            <w:r>
              <w:rPr>
                <w:rFonts w:hint="eastAsia" w:ascii="微软雅黑" w:hAnsi="微软雅黑" w:eastAsia="微软雅黑"/>
                <w:color w:val="000000"/>
                <w:sz w:val="18"/>
                <w:szCs w:val="18"/>
              </w:rPr>
              <w:t>讲师：第三个就是类的封装，包括内部性、一致性、封装性、积极性、及完整性，这就是封装的外延。</w:t>
            </w:r>
          </w:p>
        </w:tc>
        <w:tc>
          <w:tcPr>
            <w:tcW w:w="3175" w:type="dxa"/>
            <w:gridSpan w:val="2"/>
            <w:vAlign w:val="center"/>
          </w:tcPr>
          <w:p>
            <w:pPr>
              <w:pStyle w:val="13"/>
              <w:numPr>
                <w:ilvl w:val="0"/>
                <w:numId w:val="44"/>
              </w:numPr>
              <w:adjustRightInd w:val="0"/>
              <w:snapToGrid w:val="0"/>
              <w:spacing w:before="60" w:after="60"/>
              <w:ind w:firstLineChars="0"/>
              <w:rPr>
                <w:rFonts w:ascii="微软雅黑" w:hAnsi="微软雅黑" w:eastAsia="微软雅黑"/>
                <w:sz w:val="18"/>
                <w:szCs w:val="18"/>
              </w:rPr>
            </w:pPr>
            <w:r>
              <w:rPr>
                <w:rFonts w:hint="eastAsia" w:ascii="微软雅黑" w:hAnsi="微软雅黑" w:eastAsia="微软雅黑"/>
                <w:sz w:val="18"/>
                <w:szCs w:val="18"/>
              </w:rPr>
              <w:t>讲解类的封装几个重要规则。</w:t>
            </w:r>
          </w:p>
          <w:p>
            <w:pPr>
              <w:pStyle w:val="13"/>
              <w:adjustRightInd w:val="0"/>
              <w:snapToGrid w:val="0"/>
              <w:spacing w:before="60" w:after="60"/>
              <w:ind w:left="360" w:firstLine="0" w:firstLineChars="0"/>
              <w:rPr>
                <w:rFonts w:ascii="微软雅黑" w:hAnsi="微软雅黑" w:eastAsia="微软雅黑"/>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6" w:hRule="atLeast"/>
        </w:trPr>
        <w:tc>
          <w:tcPr>
            <w:tcW w:w="1135" w:type="dxa"/>
            <w:vMerge w:val="continue"/>
            <w:tcBorders>
              <w:left w:val="single" w:color="auto" w:sz="4" w:space="0"/>
              <w:right w:val="single" w:color="auto" w:sz="4" w:space="0"/>
            </w:tcBorders>
            <w:vAlign w:val="center"/>
          </w:tcPr>
          <w:p>
            <w:pPr>
              <w:jc w:val="center"/>
              <w:rPr>
                <w:rFonts w:ascii="微软雅黑" w:hAnsi="微软雅黑" w:eastAsia="微软雅黑"/>
                <w:b/>
                <w:color w:val="000000"/>
                <w:sz w:val="18"/>
                <w:szCs w:val="18"/>
              </w:rPr>
            </w:pPr>
          </w:p>
        </w:tc>
        <w:tc>
          <w:tcPr>
            <w:tcW w:w="5953" w:type="dxa"/>
            <w:gridSpan w:val="3"/>
            <w:tcBorders>
              <w:left w:val="single" w:color="auto" w:sz="4" w:space="0"/>
            </w:tcBorders>
          </w:tcPr>
          <w:p>
            <w:pPr>
              <w:adjustRightInd w:val="0"/>
              <w:snapToGrid w:val="0"/>
              <w:spacing w:before="78" w:beforeLines="25" w:after="78" w:afterLines="25"/>
              <w:rPr>
                <w:rFonts w:ascii="微软雅黑" w:hAnsi="微软雅黑" w:eastAsia="微软雅黑"/>
                <w:b/>
                <w:bCs/>
                <w:color w:val="000000"/>
                <w:sz w:val="18"/>
                <w:szCs w:val="18"/>
              </w:rPr>
            </w:pPr>
            <w:r>
              <w:rPr>
                <w:rFonts w:hint="eastAsia" w:ascii="微软雅黑" w:hAnsi="微软雅黑" w:eastAsia="微软雅黑"/>
                <w:b/>
                <w:bCs/>
                <w:color w:val="000000"/>
                <w:sz w:val="18"/>
                <w:szCs w:val="18"/>
              </w:rPr>
              <w:t>4、讲解属性封装的步骤</w:t>
            </w:r>
          </w:p>
          <w:p>
            <w:pPr>
              <w:adjustRightInd w:val="0"/>
              <w:snapToGrid w:val="0"/>
              <w:spacing w:before="78" w:beforeLines="25" w:after="78" w:afterLines="25"/>
              <w:rPr>
                <w:rFonts w:ascii="微软雅黑" w:hAnsi="微软雅黑" w:eastAsia="微软雅黑"/>
                <w:color w:val="000000"/>
                <w:sz w:val="18"/>
                <w:szCs w:val="18"/>
              </w:rPr>
            </w:pPr>
            <w:r>
              <w:rPr>
                <w:rFonts w:hint="eastAsia" w:ascii="微软雅黑" w:hAnsi="微软雅黑" w:eastAsia="微软雅黑"/>
                <w:color w:val="000000"/>
                <w:sz w:val="18"/>
                <w:szCs w:val="18"/>
              </w:rPr>
              <w:t>讲师：属性封装的步骤。</w:t>
            </w:r>
          </w:p>
          <w:p>
            <w:pPr>
              <w:adjustRightInd w:val="0"/>
              <w:snapToGrid w:val="0"/>
              <w:spacing w:before="78" w:beforeLines="25" w:after="78" w:afterLines="25"/>
              <w:rPr>
                <w:rFonts w:ascii="微软雅黑" w:hAnsi="微软雅黑" w:eastAsia="微软雅黑"/>
                <w:color w:val="000000"/>
                <w:sz w:val="18"/>
                <w:szCs w:val="18"/>
              </w:rPr>
            </w:pPr>
            <w:r>
              <w:rPr>
                <w:rFonts w:hint="eastAsia" w:ascii="微软雅黑" w:hAnsi="微软雅黑" w:eastAsia="微软雅黑"/>
                <w:color w:val="000000"/>
                <w:sz w:val="18"/>
                <w:szCs w:val="18"/>
              </w:rPr>
              <w:t>讲师：第一步就是将成员变量私有化，安全性比较好。</w:t>
            </w:r>
          </w:p>
          <w:p>
            <w:pPr>
              <w:adjustRightInd w:val="0"/>
              <w:snapToGrid w:val="0"/>
              <w:spacing w:before="78" w:beforeLines="25" w:after="78" w:afterLines="25"/>
              <w:rPr>
                <w:rFonts w:ascii="微软雅黑" w:hAnsi="微软雅黑" w:eastAsia="微软雅黑"/>
                <w:color w:val="000000"/>
                <w:sz w:val="18"/>
                <w:szCs w:val="18"/>
              </w:rPr>
            </w:pPr>
            <w:r>
              <w:rPr>
                <w:rFonts w:hint="eastAsia" w:ascii="微软雅黑" w:hAnsi="微软雅黑" w:eastAsia="微软雅黑"/>
                <w:color w:val="000000"/>
                <w:sz w:val="18"/>
                <w:szCs w:val="18"/>
              </w:rPr>
              <w:t xml:space="preserve">讲师：第二步，创建公共的getter/setter方法，就是对外接口。 </w:t>
            </w:r>
          </w:p>
          <w:p>
            <w:pPr>
              <w:adjustRightInd w:val="0"/>
              <w:snapToGrid w:val="0"/>
              <w:spacing w:before="78" w:beforeLines="25" w:after="78" w:afterLines="25"/>
              <w:rPr>
                <w:szCs w:val="21"/>
              </w:rPr>
            </w:pPr>
            <w:r>
              <w:rPr>
                <w:rFonts w:hint="eastAsia" w:ascii="微软雅黑" w:hAnsi="微软雅黑" w:eastAsia="微软雅黑"/>
                <w:color w:val="000000"/>
                <w:sz w:val="18"/>
                <w:szCs w:val="18"/>
              </w:rPr>
              <w:t>讲师：在getter/setter方法中加入控制语句，实现隐藏了实现细节。</w:t>
            </w:r>
          </w:p>
        </w:tc>
        <w:tc>
          <w:tcPr>
            <w:tcW w:w="3175" w:type="dxa"/>
            <w:gridSpan w:val="2"/>
            <w:vAlign w:val="center"/>
          </w:tcPr>
          <w:p>
            <w:pPr>
              <w:pStyle w:val="13"/>
              <w:numPr>
                <w:ilvl w:val="0"/>
                <w:numId w:val="45"/>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按照步骤讲解封装。</w:t>
            </w:r>
          </w:p>
          <w:p>
            <w:pPr>
              <w:pStyle w:val="13"/>
              <w:numPr>
                <w:ilvl w:val="0"/>
                <w:numId w:val="45"/>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说明getter和setter的作用。</w:t>
            </w:r>
          </w:p>
          <w:p>
            <w:pPr>
              <w:pStyle w:val="13"/>
              <w:numPr>
                <w:ilvl w:val="0"/>
                <w:numId w:val="45"/>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强调最后一步需要加入控制语句。</w:t>
            </w:r>
          </w:p>
          <w:p>
            <w:pPr>
              <w:pStyle w:val="13"/>
              <w:adjustRightInd w:val="0"/>
              <w:snapToGrid w:val="0"/>
              <w:spacing w:before="60" w:after="60"/>
              <w:ind w:left="360" w:firstLine="0" w:firstLineChars="0"/>
              <w:rPr>
                <w:rFonts w:ascii="微软雅黑" w:hAnsi="微软雅黑" w:eastAsia="微软雅黑"/>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After w:val="1"/>
          <w:wAfter w:w="18" w:type="dxa"/>
          <w:trHeight w:val="3515" w:hRule="atLeast"/>
        </w:trPr>
        <w:tc>
          <w:tcPr>
            <w:tcW w:w="1159" w:type="dxa"/>
            <w:gridSpan w:val="2"/>
            <w:tcBorders>
              <w:top w:val="single" w:color="auto" w:sz="4" w:space="0"/>
              <w:left w:val="single" w:color="auto" w:sz="4" w:space="0"/>
              <w:right w:val="single" w:color="auto" w:sz="4" w:space="0"/>
            </w:tcBorders>
            <w:vAlign w:val="center"/>
          </w:tcPr>
          <w:p>
            <w:pPr>
              <w:jc w:val="center"/>
              <w:rPr>
                <w:rFonts w:ascii="微软雅黑" w:hAnsi="微软雅黑" w:eastAsia="微软雅黑"/>
                <w:b/>
                <w:bCs/>
                <w:sz w:val="18"/>
                <w:szCs w:val="18"/>
              </w:rPr>
            </w:pPr>
            <w:r>
              <w:rPr>
                <w:rFonts w:hint="eastAsia" w:ascii="微软雅黑" w:hAnsi="微软雅黑" w:eastAsia="微软雅黑"/>
                <w:b/>
                <w:bCs/>
                <w:sz w:val="18"/>
                <w:szCs w:val="18"/>
              </w:rPr>
              <w:t>访问修饰符</w:t>
            </w:r>
          </w:p>
          <w:p>
            <w:pPr>
              <w:jc w:val="center"/>
              <w:rPr>
                <w:rFonts w:ascii="微软雅黑" w:hAnsi="微软雅黑" w:eastAsia="微软雅黑"/>
                <w:b/>
                <w:bCs/>
                <w:sz w:val="18"/>
                <w:szCs w:val="18"/>
              </w:rPr>
            </w:pPr>
            <w:r>
              <w:rPr>
                <w:rFonts w:hint="eastAsia" w:ascii="微软雅黑" w:hAnsi="微软雅黑" w:eastAsia="微软雅黑"/>
                <w:b/>
                <w:bCs/>
                <w:sz w:val="18"/>
                <w:szCs w:val="18"/>
              </w:rPr>
              <w:t>60s</w:t>
            </w:r>
          </w:p>
        </w:tc>
        <w:tc>
          <w:tcPr>
            <w:tcW w:w="5398" w:type="dxa"/>
            <w:tcBorders>
              <w:top w:val="single" w:color="auto" w:sz="4" w:space="0"/>
              <w:left w:val="nil"/>
              <w:bottom w:val="single" w:color="auto" w:sz="4" w:space="0"/>
              <w:right w:val="single" w:color="auto" w:sz="4" w:space="0"/>
            </w:tcBorders>
          </w:tcPr>
          <w:p>
            <w:pPr>
              <w:numPr>
                <w:ilvl w:val="0"/>
                <w:numId w:val="0"/>
              </w:numPr>
              <w:adjustRightInd w:val="0"/>
              <w:snapToGrid w:val="0"/>
              <w:spacing w:before="78" w:beforeLines="25" w:after="78" w:afterLines="25"/>
              <w:rPr>
                <w:rFonts w:ascii="微软雅黑" w:hAnsi="微软雅黑" w:eastAsia="微软雅黑"/>
                <w:b/>
                <w:bCs/>
                <w:color w:val="000000"/>
                <w:sz w:val="18"/>
                <w:szCs w:val="18"/>
              </w:rPr>
            </w:pPr>
            <w:r>
              <w:rPr>
                <w:rFonts w:hint="eastAsia" w:ascii="微软雅黑" w:hAnsi="微软雅黑" w:eastAsia="微软雅黑"/>
                <w:b/>
                <w:bCs/>
                <w:color w:val="000000"/>
                <w:sz w:val="18"/>
                <w:szCs w:val="18"/>
                <w:lang w:val="en-US" w:eastAsia="zh-CN"/>
              </w:rPr>
              <w:t>5、</w:t>
            </w:r>
            <w:r>
              <w:rPr>
                <w:rFonts w:hint="eastAsia" w:ascii="微软雅黑" w:hAnsi="微软雅黑" w:eastAsia="微软雅黑"/>
                <w:b/>
                <w:bCs/>
                <w:color w:val="000000"/>
                <w:sz w:val="18"/>
                <w:szCs w:val="18"/>
              </w:rPr>
              <w:t>访问修饰符的可见性</w:t>
            </w:r>
          </w:p>
          <w:p>
            <w:pPr>
              <w:adjustRightInd w:val="0"/>
              <w:snapToGrid w:val="0"/>
              <w:spacing w:before="78" w:beforeLines="25" w:after="78" w:afterLines="25"/>
              <w:rPr>
                <w:rFonts w:ascii="微软雅黑" w:hAnsi="微软雅黑" w:eastAsia="微软雅黑"/>
                <w:color w:val="000000"/>
                <w:sz w:val="18"/>
                <w:szCs w:val="18"/>
              </w:rPr>
            </w:pPr>
            <w:r>
              <w:rPr>
                <w:rFonts w:hint="eastAsia" w:ascii="微软雅黑" w:hAnsi="微软雅黑" w:eastAsia="微软雅黑"/>
                <w:color w:val="000000"/>
                <w:sz w:val="18"/>
                <w:szCs w:val="18"/>
              </w:rPr>
              <w:t>讲师：在Java基础中学习了访问修饰符，现在回顾一下这些修饰符的可见性。</w:t>
            </w:r>
          </w:p>
          <w:p>
            <w:pPr>
              <w:adjustRightInd w:val="0"/>
              <w:snapToGrid w:val="0"/>
              <w:spacing w:before="78" w:beforeLines="25" w:after="78" w:afterLines="25"/>
              <w:rPr>
                <w:rFonts w:ascii="微软雅黑" w:hAnsi="微软雅黑" w:eastAsia="微软雅黑"/>
                <w:color w:val="000000"/>
                <w:sz w:val="18"/>
                <w:szCs w:val="18"/>
              </w:rPr>
            </w:pPr>
            <w:r>
              <w:rPr>
                <w:rFonts w:hint="eastAsia" w:ascii="微软雅黑" w:hAnsi="微软雅黑" w:eastAsia="微软雅黑"/>
                <w:color w:val="000000"/>
                <w:sz w:val="18"/>
                <w:szCs w:val="18"/>
              </w:rPr>
              <w:t>讲师：第一个是private，表示在本类可见，在其余情况下是不可见的。</w:t>
            </w:r>
          </w:p>
          <w:p>
            <w:pPr>
              <w:adjustRightInd w:val="0"/>
              <w:snapToGrid w:val="0"/>
              <w:spacing w:before="78" w:beforeLines="25" w:after="78" w:afterLines="25"/>
              <w:rPr>
                <w:rFonts w:ascii="微软雅黑" w:hAnsi="微软雅黑" w:eastAsia="微软雅黑"/>
                <w:color w:val="000000"/>
                <w:sz w:val="18"/>
                <w:szCs w:val="18"/>
              </w:rPr>
            </w:pPr>
            <w:r>
              <w:rPr>
                <w:rFonts w:hint="eastAsia" w:ascii="微软雅黑" w:hAnsi="微软雅黑" w:eastAsia="微软雅黑"/>
                <w:color w:val="000000"/>
                <w:sz w:val="18"/>
                <w:szCs w:val="18"/>
              </w:rPr>
              <w:t>讲师：第二个是缺省(无关键字)，也称为default，表示在本类和同包中可使用，其他情况下是不可用。</w:t>
            </w:r>
          </w:p>
          <w:p>
            <w:pPr>
              <w:adjustRightInd w:val="0"/>
              <w:snapToGrid w:val="0"/>
              <w:spacing w:before="78" w:beforeLines="25" w:after="78" w:afterLines="25"/>
              <w:rPr>
                <w:rFonts w:ascii="微软雅黑" w:hAnsi="微软雅黑" w:eastAsia="微软雅黑"/>
                <w:color w:val="000000"/>
                <w:sz w:val="18"/>
                <w:szCs w:val="18"/>
              </w:rPr>
            </w:pPr>
            <w:r>
              <w:rPr>
                <w:rFonts w:hint="eastAsia" w:ascii="微软雅黑" w:hAnsi="微软雅黑" w:eastAsia="微软雅黑"/>
                <w:color w:val="000000"/>
                <w:sz w:val="18"/>
                <w:szCs w:val="18"/>
              </w:rPr>
              <w:t>讲师：第三个是protected，可以在本类，同一个包 ，或者其他包中的子类中可见。</w:t>
            </w:r>
          </w:p>
          <w:p>
            <w:pPr>
              <w:adjustRightInd w:val="0"/>
              <w:snapToGrid w:val="0"/>
              <w:spacing w:before="78" w:beforeLines="25" w:after="78" w:afterLines="25"/>
              <w:rPr>
                <w:rFonts w:ascii="微软雅黑" w:hAnsi="微软雅黑" w:eastAsia="微软雅黑"/>
                <w:color w:val="000000"/>
                <w:sz w:val="18"/>
                <w:szCs w:val="18"/>
              </w:rPr>
            </w:pPr>
            <w:r>
              <w:rPr>
                <w:rFonts w:hint="eastAsia" w:ascii="微软雅黑" w:hAnsi="微软雅黑" w:eastAsia="微软雅黑"/>
                <w:color w:val="000000"/>
                <w:sz w:val="18"/>
                <w:szCs w:val="18"/>
              </w:rPr>
              <w:t>讲师：最后是public，public在本类、同包中，子类以及其他包中都是可以使用的，访问范围是最大的。</w:t>
            </w:r>
          </w:p>
        </w:tc>
        <w:tc>
          <w:tcPr>
            <w:tcW w:w="3688" w:type="dxa"/>
            <w:gridSpan w:val="2"/>
            <w:tcBorders>
              <w:top w:val="single" w:color="auto" w:sz="4" w:space="0"/>
              <w:left w:val="nil"/>
              <w:bottom w:val="single" w:color="auto" w:sz="4" w:space="0"/>
              <w:right w:val="single" w:color="auto" w:sz="4" w:space="0"/>
            </w:tcBorders>
          </w:tcPr>
          <w:p>
            <w:pPr>
              <w:pStyle w:val="13"/>
              <w:numPr>
                <w:ilvl w:val="0"/>
                <w:numId w:val="46"/>
              </w:numPr>
              <w:adjustRightInd w:val="0"/>
              <w:snapToGrid w:val="0"/>
              <w:spacing w:before="60" w:after="6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强调访问修饰符一共四个。</w:t>
            </w:r>
          </w:p>
          <w:p>
            <w:pPr>
              <w:pStyle w:val="13"/>
              <w:numPr>
                <w:ilvl w:val="0"/>
                <w:numId w:val="46"/>
              </w:numPr>
              <w:adjustRightInd w:val="0"/>
              <w:snapToGrid w:val="0"/>
              <w:spacing w:before="60" w:after="6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说明四个访问修饰符的可见性。</w:t>
            </w:r>
          </w:p>
          <w:p>
            <w:pPr>
              <w:pStyle w:val="13"/>
              <w:adjustRightInd w:val="0"/>
              <w:snapToGrid w:val="0"/>
              <w:spacing w:before="60" w:after="60"/>
              <w:ind w:firstLine="0" w:firstLineChars="0"/>
              <w:rPr>
                <w:rFonts w:ascii="微软雅黑" w:hAnsi="微软雅黑" w:eastAsia="微软雅黑"/>
                <w:color w:val="000000"/>
                <w:sz w:val="18"/>
                <w:szCs w:val="18"/>
              </w:rPr>
            </w:pPr>
            <w:r>
              <w:rPr>
                <w:rFonts w:hint="eastAsia"/>
              </w:rPr>
              <w:drawing>
                <wp:inline distT="0" distB="0" distL="0" distR="0">
                  <wp:extent cx="1889125" cy="50292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1889125" cy="502920"/>
                          </a:xfrm>
                          <a:prstGeom prst="rect">
                            <a:avLst/>
                          </a:prstGeom>
                        </pic:spPr>
                      </pic:pic>
                    </a:graphicData>
                  </a:graphic>
                </wp:inline>
              </w:drawing>
            </w:r>
          </w:p>
          <w:p>
            <w:pPr>
              <w:pStyle w:val="13"/>
              <w:adjustRightInd w:val="0"/>
              <w:snapToGrid w:val="0"/>
              <w:ind w:firstLine="0" w:firstLineChars="0"/>
              <w:rPr>
                <w:rFonts w:ascii="微软雅黑" w:hAnsi="微软雅黑" w:eastAsia="微软雅黑"/>
                <w:color w:val="000000"/>
                <w:sz w:val="18"/>
                <w:szCs w:val="18"/>
              </w:rPr>
            </w:pPr>
          </w:p>
        </w:tc>
      </w:tr>
    </w:tbl>
    <w:p>
      <w:pPr>
        <w:pStyle w:val="14"/>
        <w:numPr>
          <w:ilvl w:val="0"/>
          <w:numId w:val="26"/>
        </w:numPr>
        <w:spacing w:before="312" w:beforeLines="100" w:after="312" w:afterLines="100" w:line="400" w:lineRule="exact"/>
        <w:ind w:firstLineChars="0"/>
        <w:outlineLvl w:val="1"/>
        <w:rPr>
          <w:rFonts w:ascii="微软雅黑" w:hAnsi="微软雅黑" w:eastAsia="微软雅黑"/>
          <w:b/>
          <w:bCs/>
          <w:color w:val="000000"/>
          <w:sz w:val="24"/>
          <w:szCs w:val="24"/>
        </w:rPr>
      </w:pPr>
      <w:r>
        <w:rPr>
          <w:rFonts w:hint="eastAsia" w:ascii="微软雅黑" w:hAnsi="微软雅黑" w:eastAsia="微软雅黑"/>
          <w:b/>
          <w:bCs/>
          <w:color w:val="000000"/>
          <w:sz w:val="24"/>
          <w:szCs w:val="24"/>
        </w:rPr>
        <w:t>脚本切片</w:t>
      </w:r>
      <w:r>
        <w:rPr>
          <w:rFonts w:hint="eastAsia" w:ascii="微软雅黑" w:hAnsi="微软雅黑" w:eastAsia="微软雅黑"/>
          <w:b/>
          <w:bCs/>
          <w:color w:val="000000"/>
          <w:sz w:val="24"/>
          <w:szCs w:val="24"/>
          <w:lang w:val="en-US" w:eastAsia="zh-CN"/>
        </w:rPr>
        <w:t>五</w:t>
      </w:r>
      <w:r>
        <w:rPr>
          <w:rFonts w:hint="eastAsia" w:ascii="微软雅黑" w:hAnsi="微软雅黑" w:eastAsia="微软雅黑"/>
          <w:b/>
          <w:bCs/>
          <w:color w:val="000000"/>
          <w:sz w:val="24"/>
          <w:szCs w:val="24"/>
        </w:rPr>
        <w:t>：</w:t>
      </w:r>
      <w:r>
        <w:rPr>
          <w:rFonts w:hint="eastAsia" w:ascii="微软雅黑" w:hAnsi="微软雅黑" w:eastAsia="微软雅黑"/>
          <w:b/>
          <w:bCs/>
          <w:color w:val="000000"/>
          <w:sz w:val="24"/>
          <w:szCs w:val="24"/>
        </w:rPr>
        <w:fldChar w:fldCharType="begin"/>
      </w:r>
      <w:r>
        <w:rPr>
          <w:rFonts w:hint="eastAsia" w:ascii="微软雅黑" w:hAnsi="微软雅黑" w:eastAsia="微软雅黑"/>
          <w:b/>
          <w:bCs/>
          <w:color w:val="000000"/>
          <w:sz w:val="24"/>
          <w:szCs w:val="24"/>
        </w:rPr>
        <w:instrText xml:space="preserve">HYPERLINK "C:\\Users\\李巍\\AppData\\Roaming\\Microsoft\\Word\\2、回顾和作业点评3’.mp4"</w:instrText>
      </w:r>
      <w:r>
        <w:rPr>
          <w:rFonts w:hint="eastAsia" w:ascii="微软雅黑" w:hAnsi="微软雅黑" w:eastAsia="微软雅黑"/>
          <w:b/>
          <w:bCs/>
          <w:color w:val="000000"/>
          <w:sz w:val="24"/>
          <w:szCs w:val="24"/>
        </w:rPr>
        <w:fldChar w:fldCharType="separate"/>
      </w:r>
      <w:r>
        <w:rPr>
          <w:rFonts w:hint="eastAsia" w:ascii="微软雅黑" w:hAnsi="微软雅黑" w:eastAsia="微软雅黑"/>
          <w:b/>
          <w:bCs/>
          <w:color w:val="000000"/>
          <w:sz w:val="24"/>
          <w:szCs w:val="24"/>
        </w:rPr>
        <w:t>视频切片</w:t>
      </w:r>
      <w:r>
        <w:rPr>
          <w:rFonts w:hint="eastAsia" w:ascii="微软雅黑" w:hAnsi="微软雅黑" w:eastAsia="微软雅黑"/>
          <w:b/>
          <w:bCs/>
          <w:color w:val="000000"/>
          <w:sz w:val="24"/>
          <w:szCs w:val="24"/>
        </w:rPr>
        <w:fldChar w:fldCharType="end"/>
      </w:r>
      <w:r>
        <w:rPr>
          <w:rFonts w:hint="eastAsia" w:ascii="微软雅黑" w:hAnsi="微软雅黑" w:eastAsia="微软雅黑"/>
          <w:b/>
          <w:bCs/>
          <w:color w:val="000000"/>
          <w:sz w:val="24"/>
          <w:szCs w:val="24"/>
          <w:lang w:val="en-US" w:eastAsia="zh-CN"/>
        </w:rPr>
        <w:t>5</w:t>
      </w:r>
    </w:p>
    <w:tbl>
      <w:tblPr>
        <w:tblStyle w:val="11"/>
        <w:tblW w:w="10277" w:type="dxa"/>
        <w:tblInd w:w="-34" w:type="dxa"/>
        <w:tblLayout w:type="fixed"/>
        <w:tblCellMar>
          <w:top w:w="0" w:type="dxa"/>
          <w:left w:w="108" w:type="dxa"/>
          <w:bottom w:w="0" w:type="dxa"/>
          <w:right w:w="108" w:type="dxa"/>
        </w:tblCellMar>
      </w:tblPr>
      <w:tblGrid>
        <w:gridCol w:w="1135"/>
        <w:gridCol w:w="5953"/>
        <w:gridCol w:w="3189"/>
      </w:tblGrid>
      <w:tr>
        <w:tblPrEx>
          <w:tblLayout w:type="fixed"/>
          <w:tblCellMar>
            <w:top w:w="0" w:type="dxa"/>
            <w:left w:w="108" w:type="dxa"/>
            <w:bottom w:w="0" w:type="dxa"/>
            <w:right w:w="108" w:type="dxa"/>
          </w:tblCellMar>
        </w:tblPrEx>
        <w:tc>
          <w:tcPr>
            <w:tcW w:w="1135" w:type="dxa"/>
            <w:tcBorders>
              <w:top w:val="single" w:color="auto" w:sz="4" w:space="0"/>
              <w:left w:val="single" w:color="auto" w:sz="4" w:space="0"/>
              <w:bottom w:val="single" w:color="auto" w:sz="4" w:space="0"/>
              <w:right w:val="single" w:color="auto" w:sz="4" w:space="0"/>
            </w:tcBorders>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课堂模块</w:t>
            </w:r>
          </w:p>
        </w:tc>
        <w:tc>
          <w:tcPr>
            <w:tcW w:w="5953" w:type="dxa"/>
            <w:tcBorders>
              <w:top w:val="single" w:color="auto" w:sz="4" w:space="0"/>
              <w:left w:val="nil"/>
              <w:bottom w:val="single" w:color="auto" w:sz="4" w:space="0"/>
              <w:right w:val="single" w:color="auto" w:sz="4" w:space="0"/>
            </w:tcBorders>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教学内容/台词</w:t>
            </w:r>
          </w:p>
        </w:tc>
        <w:tc>
          <w:tcPr>
            <w:tcW w:w="3189" w:type="dxa"/>
            <w:tcBorders>
              <w:top w:val="single" w:color="auto" w:sz="4" w:space="0"/>
              <w:left w:val="nil"/>
              <w:bottom w:val="single" w:color="auto" w:sz="4" w:space="0"/>
              <w:right w:val="single" w:color="auto" w:sz="4" w:space="0"/>
            </w:tcBorders>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教学标准/素材</w:t>
            </w:r>
          </w:p>
        </w:tc>
      </w:tr>
      <w:tr>
        <w:tblPrEx>
          <w:tblLayout w:type="fixed"/>
          <w:tblCellMar>
            <w:top w:w="0" w:type="dxa"/>
            <w:left w:w="108" w:type="dxa"/>
            <w:bottom w:w="0" w:type="dxa"/>
            <w:right w:w="108" w:type="dxa"/>
          </w:tblCellMar>
        </w:tblPrEx>
        <w:trPr>
          <w:trHeight w:val="563" w:hRule="atLeast"/>
        </w:trPr>
        <w:tc>
          <w:tcPr>
            <w:tcW w:w="1135" w:type="dxa"/>
            <w:tcBorders>
              <w:top w:val="single" w:color="auto" w:sz="4" w:space="0"/>
              <w:left w:val="single" w:color="auto" w:sz="4" w:space="0"/>
              <w:right w:val="single" w:color="auto" w:sz="4" w:space="0"/>
            </w:tcBorders>
            <w:vAlign w:val="center"/>
          </w:tcPr>
          <w:p>
            <w:pPr>
              <w:jc w:val="center"/>
              <w:rPr>
                <w:rFonts w:ascii="微软雅黑" w:hAnsi="微软雅黑" w:eastAsia="微软雅黑"/>
                <w:b/>
                <w:color w:val="000000"/>
                <w:sz w:val="18"/>
                <w:szCs w:val="18"/>
              </w:rPr>
            </w:pPr>
            <w:r>
              <w:rPr>
                <w:rFonts w:hint="eastAsia" w:ascii="微软雅黑" w:hAnsi="微软雅黑" w:eastAsia="微软雅黑"/>
                <w:b/>
                <w:color w:val="000000"/>
                <w:sz w:val="18"/>
                <w:szCs w:val="18"/>
              </w:rPr>
              <w:t>回顾重载</w:t>
            </w:r>
          </w:p>
          <w:p>
            <w:pPr>
              <w:jc w:val="center"/>
              <w:rPr>
                <w:rFonts w:ascii="微软雅黑" w:hAnsi="微软雅黑" w:eastAsia="微软雅黑" w:cs="Calibri"/>
                <w:b/>
                <w:bCs/>
                <w:color w:val="000000"/>
                <w:sz w:val="18"/>
                <w:szCs w:val="18"/>
              </w:rPr>
            </w:pPr>
            <w:r>
              <w:rPr>
                <w:rFonts w:hint="eastAsia" w:ascii="微软雅黑" w:hAnsi="微软雅黑" w:eastAsia="微软雅黑"/>
                <w:b/>
                <w:color w:val="000000"/>
                <w:sz w:val="18"/>
                <w:szCs w:val="18"/>
              </w:rPr>
              <w:t>60s</w:t>
            </w:r>
          </w:p>
        </w:tc>
        <w:tc>
          <w:tcPr>
            <w:tcW w:w="5953" w:type="dxa"/>
            <w:tcBorders>
              <w:top w:val="single" w:color="auto" w:sz="4" w:space="0"/>
              <w:left w:val="nil"/>
              <w:bottom w:val="single" w:color="auto" w:sz="4" w:space="0"/>
              <w:right w:val="single" w:color="auto" w:sz="4" w:space="0"/>
            </w:tcBorders>
          </w:tcPr>
          <w:p>
            <w:pPr>
              <w:adjustRightInd w:val="0"/>
              <w:snapToGrid w:val="0"/>
              <w:rPr>
                <w:rFonts w:ascii="微软雅黑" w:hAnsi="微软雅黑" w:eastAsia="微软雅黑"/>
                <w:b/>
                <w:bCs/>
                <w:color w:val="000000"/>
                <w:sz w:val="18"/>
                <w:szCs w:val="18"/>
              </w:rPr>
            </w:pPr>
            <w:r>
              <w:rPr>
                <w:rFonts w:hint="eastAsia" w:ascii="微软雅黑" w:hAnsi="微软雅黑" w:eastAsia="微软雅黑"/>
                <w:b/>
                <w:bCs/>
                <w:color w:val="000000"/>
                <w:sz w:val="18"/>
                <w:szCs w:val="18"/>
              </w:rPr>
              <w:t>1、重载的定义、内涵及分类</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讲师：给重载下一个定义，什么是重载？重载的属是机制。</w:t>
            </w:r>
          </w:p>
          <w:p>
            <w:pPr>
              <w:adjustRightInd w:val="0"/>
              <w:snapToGrid w:val="0"/>
              <w:rPr>
                <w:rFonts w:hint="eastAsia" w:ascii="微软雅黑" w:hAnsi="微软雅黑" w:eastAsia="微软雅黑"/>
                <w:color w:val="000000"/>
                <w:sz w:val="18"/>
                <w:szCs w:val="18"/>
              </w:rPr>
            </w:pPr>
            <w:r>
              <w:rPr>
                <w:rFonts w:hint="eastAsia" w:ascii="微软雅黑" w:hAnsi="微软雅黑" w:eastAsia="微软雅黑"/>
                <w:color w:val="000000"/>
                <w:sz w:val="18"/>
                <w:szCs w:val="18"/>
              </w:rPr>
              <w:t>讲师：种差是允许在同一个类中编写参数列表不同的同名方法的一种机制。</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讲师：重载的内涵是发生在一个类中，然后是方法名称相同，参数列表不同。</w:t>
            </w:r>
          </w:p>
          <w:p>
            <w:pPr>
              <w:adjustRightInd w:val="0"/>
              <w:snapToGrid w:val="0"/>
              <w:rPr>
                <w:rFonts w:hint="eastAsia" w:ascii="微软雅黑" w:hAnsi="微软雅黑" w:eastAsia="微软雅黑"/>
                <w:color w:val="000000"/>
                <w:sz w:val="18"/>
                <w:szCs w:val="18"/>
              </w:rPr>
            </w:pPr>
            <w:r>
              <w:rPr>
                <w:rFonts w:hint="eastAsia" w:ascii="微软雅黑" w:hAnsi="微软雅黑" w:eastAsia="微软雅黑"/>
                <w:color w:val="000000"/>
                <w:sz w:val="18"/>
                <w:szCs w:val="18"/>
              </w:rPr>
              <w:t>讲师：另外重载是一种编译时多态，编译时多态会在后面给大家回顾。</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讲师：重载分为构造方法和成员方法重载。</w:t>
            </w:r>
          </w:p>
        </w:tc>
        <w:tc>
          <w:tcPr>
            <w:tcW w:w="3189" w:type="dxa"/>
            <w:tcBorders>
              <w:top w:val="single" w:color="auto" w:sz="4" w:space="0"/>
              <w:left w:val="nil"/>
              <w:bottom w:val="single" w:color="auto" w:sz="4" w:space="0"/>
              <w:right w:val="single" w:color="auto" w:sz="4" w:space="0"/>
            </w:tcBorders>
          </w:tcPr>
          <w:p>
            <w:pPr>
              <w:pStyle w:val="13"/>
              <w:numPr>
                <w:ilvl w:val="0"/>
                <w:numId w:val="47"/>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复习重载的定义</w:t>
            </w:r>
            <w:r>
              <w:rPr>
                <w:rFonts w:hint="eastAsia" w:ascii="微软雅黑" w:hAnsi="微软雅黑" w:eastAsia="微软雅黑" w:cs="宋体"/>
                <w:color w:val="000000"/>
                <w:sz w:val="18"/>
                <w:szCs w:val="18"/>
                <w:lang w:eastAsia="zh-CN"/>
              </w:rPr>
              <w:t>。</w:t>
            </w:r>
          </w:p>
          <w:p>
            <w:pPr>
              <w:pStyle w:val="13"/>
              <w:numPr>
                <w:ilvl w:val="0"/>
                <w:numId w:val="47"/>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强调在一个类中，存在多个同名方法</w:t>
            </w:r>
            <w:r>
              <w:rPr>
                <w:rFonts w:hint="eastAsia" w:ascii="微软雅黑" w:hAnsi="微软雅黑" w:eastAsia="微软雅黑" w:cs="宋体"/>
                <w:color w:val="000000"/>
                <w:sz w:val="18"/>
                <w:szCs w:val="18"/>
                <w:lang w:eastAsia="zh-CN"/>
              </w:rPr>
              <w:t>。</w:t>
            </w:r>
          </w:p>
          <w:p>
            <w:pPr>
              <w:pStyle w:val="13"/>
              <w:numPr>
                <w:ilvl w:val="0"/>
                <w:numId w:val="47"/>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方法参数列表不同</w:t>
            </w:r>
            <w:r>
              <w:rPr>
                <w:rFonts w:hint="eastAsia" w:ascii="微软雅黑" w:hAnsi="微软雅黑" w:eastAsia="微软雅黑" w:cs="宋体"/>
                <w:color w:val="000000"/>
                <w:sz w:val="18"/>
                <w:szCs w:val="18"/>
                <w:lang w:eastAsia="zh-CN"/>
              </w:rPr>
              <w:t>。</w:t>
            </w:r>
          </w:p>
          <w:p>
            <w:pPr>
              <w:pStyle w:val="13"/>
              <w:numPr>
                <w:ilvl w:val="0"/>
                <w:numId w:val="47"/>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学生知道重载的分类</w:t>
            </w:r>
            <w:r>
              <w:rPr>
                <w:rFonts w:hint="eastAsia" w:ascii="微软雅黑" w:hAnsi="微软雅黑" w:eastAsia="微软雅黑" w:cs="宋体"/>
                <w:color w:val="000000"/>
                <w:sz w:val="18"/>
                <w:szCs w:val="18"/>
                <w:lang w:eastAsia="zh-CN"/>
              </w:rPr>
              <w:t>。</w:t>
            </w:r>
          </w:p>
          <w:p>
            <w:pPr>
              <w:pStyle w:val="13"/>
              <w:adjustRightInd w:val="0"/>
              <w:snapToGrid w:val="0"/>
              <w:ind w:left="360" w:firstLine="0" w:firstLineChars="0"/>
              <w:rPr>
                <w:rFonts w:ascii="微软雅黑" w:hAnsi="微软雅黑" w:eastAsia="微软雅黑" w:cs="宋体"/>
                <w:color w:val="000000"/>
                <w:sz w:val="18"/>
                <w:szCs w:val="18"/>
              </w:rPr>
            </w:pPr>
          </w:p>
        </w:tc>
      </w:tr>
    </w:tbl>
    <w:p>
      <w:pPr>
        <w:pStyle w:val="14"/>
        <w:numPr>
          <w:ilvl w:val="0"/>
          <w:numId w:val="26"/>
        </w:numPr>
        <w:spacing w:before="312" w:beforeLines="100" w:after="312" w:afterLines="100" w:line="400" w:lineRule="exact"/>
        <w:ind w:firstLineChars="0"/>
        <w:outlineLvl w:val="1"/>
        <w:rPr>
          <w:rFonts w:ascii="微软雅黑" w:hAnsi="微软雅黑" w:eastAsia="微软雅黑"/>
          <w:b/>
          <w:bCs/>
          <w:color w:val="000000"/>
          <w:sz w:val="24"/>
          <w:szCs w:val="24"/>
        </w:rPr>
      </w:pPr>
      <w:r>
        <w:rPr>
          <w:rFonts w:hint="eastAsia" w:ascii="微软雅黑" w:hAnsi="微软雅黑" w:eastAsia="微软雅黑"/>
          <w:b/>
          <w:bCs/>
          <w:color w:val="000000"/>
          <w:sz w:val="24"/>
          <w:szCs w:val="24"/>
        </w:rPr>
        <w:t>脚本切片</w:t>
      </w:r>
      <w:r>
        <w:rPr>
          <w:rFonts w:hint="eastAsia" w:ascii="微软雅黑" w:hAnsi="微软雅黑" w:eastAsia="微软雅黑"/>
          <w:b/>
          <w:bCs/>
          <w:color w:val="000000"/>
          <w:sz w:val="24"/>
          <w:szCs w:val="24"/>
          <w:lang w:val="en-US" w:eastAsia="zh-CN"/>
        </w:rPr>
        <w:t>六</w:t>
      </w:r>
      <w:r>
        <w:rPr>
          <w:rFonts w:hint="eastAsia" w:ascii="微软雅黑" w:hAnsi="微软雅黑" w:eastAsia="微软雅黑"/>
          <w:b/>
          <w:bCs/>
          <w:color w:val="000000"/>
          <w:sz w:val="24"/>
          <w:szCs w:val="24"/>
        </w:rPr>
        <w:t>：</w:t>
      </w:r>
      <w:r>
        <w:rPr>
          <w:rFonts w:hint="eastAsia" w:ascii="微软雅黑" w:hAnsi="微软雅黑" w:eastAsia="微软雅黑"/>
          <w:b/>
          <w:bCs/>
          <w:color w:val="000000"/>
          <w:sz w:val="24"/>
          <w:szCs w:val="24"/>
        </w:rPr>
        <w:fldChar w:fldCharType="begin"/>
      </w:r>
      <w:r>
        <w:rPr>
          <w:rFonts w:hint="eastAsia" w:ascii="微软雅黑" w:hAnsi="微软雅黑" w:eastAsia="微软雅黑"/>
          <w:b/>
          <w:bCs/>
          <w:color w:val="000000"/>
          <w:sz w:val="24"/>
          <w:szCs w:val="24"/>
        </w:rPr>
        <w:instrText xml:space="preserve">HYPERLINK "C:\\Users\\李巍\\AppData\\Roaming\\Microsoft\\Word\\2、回顾和作业点评3’.mp4"</w:instrText>
      </w:r>
      <w:r>
        <w:rPr>
          <w:rFonts w:hint="eastAsia" w:ascii="微软雅黑" w:hAnsi="微软雅黑" w:eastAsia="微软雅黑"/>
          <w:b/>
          <w:bCs/>
          <w:color w:val="000000"/>
          <w:sz w:val="24"/>
          <w:szCs w:val="24"/>
        </w:rPr>
        <w:fldChar w:fldCharType="separate"/>
      </w:r>
      <w:r>
        <w:rPr>
          <w:rFonts w:hint="eastAsia" w:ascii="微软雅黑" w:hAnsi="微软雅黑" w:eastAsia="微软雅黑"/>
          <w:b/>
          <w:bCs/>
          <w:color w:val="000000"/>
          <w:sz w:val="24"/>
          <w:szCs w:val="24"/>
        </w:rPr>
        <w:t>视频切片</w:t>
      </w:r>
      <w:r>
        <w:rPr>
          <w:rFonts w:hint="eastAsia" w:ascii="微软雅黑" w:hAnsi="微软雅黑" w:eastAsia="微软雅黑"/>
          <w:b/>
          <w:bCs/>
          <w:color w:val="000000"/>
          <w:sz w:val="24"/>
          <w:szCs w:val="24"/>
        </w:rPr>
        <w:fldChar w:fldCharType="end"/>
      </w:r>
      <w:r>
        <w:rPr>
          <w:rFonts w:hint="eastAsia" w:ascii="微软雅黑" w:hAnsi="微软雅黑" w:eastAsia="微软雅黑"/>
          <w:b/>
          <w:bCs/>
          <w:color w:val="000000"/>
          <w:sz w:val="24"/>
          <w:szCs w:val="24"/>
          <w:lang w:val="en-US" w:eastAsia="zh-CN"/>
        </w:rPr>
        <w:t>6</w:t>
      </w:r>
    </w:p>
    <w:tbl>
      <w:tblPr>
        <w:tblStyle w:val="11"/>
        <w:tblW w:w="10277"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5"/>
        <w:gridCol w:w="5953"/>
        <w:gridCol w:w="31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5" w:type="dxa"/>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课堂模块</w:t>
            </w:r>
          </w:p>
        </w:tc>
        <w:tc>
          <w:tcPr>
            <w:tcW w:w="5953" w:type="dxa"/>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教学内容/台词</w:t>
            </w:r>
          </w:p>
        </w:tc>
        <w:tc>
          <w:tcPr>
            <w:tcW w:w="3189" w:type="dxa"/>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教学标准/素材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9" w:hRule="atLeast"/>
        </w:trPr>
        <w:tc>
          <w:tcPr>
            <w:tcW w:w="1135" w:type="dxa"/>
            <w:vMerge w:val="restart"/>
            <w:vAlign w:val="center"/>
          </w:tcPr>
          <w:p>
            <w:pPr>
              <w:jc w:val="center"/>
              <w:rPr>
                <w:rFonts w:ascii="微软雅黑" w:hAnsi="微软雅黑" w:eastAsia="微软雅黑"/>
                <w:b/>
                <w:color w:val="000000"/>
                <w:sz w:val="18"/>
                <w:szCs w:val="18"/>
              </w:rPr>
            </w:pPr>
            <w:r>
              <w:rPr>
                <w:rFonts w:hint="eastAsia" w:ascii="微软雅黑" w:hAnsi="微软雅黑" w:eastAsia="微软雅黑"/>
                <w:b/>
                <w:color w:val="000000"/>
                <w:sz w:val="18"/>
                <w:szCs w:val="18"/>
              </w:rPr>
              <w:t xml:space="preserve">回顾继承 </w:t>
            </w:r>
          </w:p>
          <w:p>
            <w:pPr>
              <w:jc w:val="center"/>
              <w:rPr>
                <w:rFonts w:ascii="微软雅黑" w:hAnsi="微软雅黑" w:eastAsia="微软雅黑"/>
                <w:b/>
                <w:color w:val="000000"/>
                <w:szCs w:val="21"/>
              </w:rPr>
            </w:pPr>
            <w:r>
              <w:rPr>
                <w:rFonts w:hint="eastAsia" w:ascii="微软雅黑" w:hAnsi="微软雅黑" w:eastAsia="微软雅黑"/>
                <w:b/>
                <w:color w:val="000000"/>
                <w:sz w:val="18"/>
                <w:szCs w:val="18"/>
              </w:rPr>
              <w:t>180s</w:t>
            </w:r>
          </w:p>
          <w:p>
            <w:pPr>
              <w:jc w:val="center"/>
              <w:rPr>
                <w:rFonts w:ascii="微软雅黑" w:hAnsi="微软雅黑" w:eastAsia="微软雅黑"/>
                <w:b/>
                <w:color w:val="000000"/>
                <w:szCs w:val="21"/>
              </w:rPr>
            </w:pPr>
          </w:p>
        </w:tc>
        <w:tc>
          <w:tcPr>
            <w:tcW w:w="5953" w:type="dxa"/>
          </w:tcPr>
          <w:p>
            <w:pPr>
              <w:adjustRightInd w:val="0"/>
              <w:snapToGrid w:val="0"/>
              <w:rPr>
                <w:rFonts w:ascii="微软雅黑" w:hAnsi="微软雅黑" w:eastAsia="微软雅黑"/>
                <w:b/>
                <w:bCs/>
                <w:color w:val="000000"/>
                <w:sz w:val="18"/>
                <w:szCs w:val="18"/>
              </w:rPr>
            </w:pPr>
            <w:r>
              <w:rPr>
                <w:rFonts w:hint="eastAsia" w:ascii="微软雅黑" w:hAnsi="微软雅黑" w:eastAsia="微软雅黑"/>
                <w:b/>
                <w:bCs/>
                <w:color w:val="000000"/>
                <w:sz w:val="18"/>
                <w:szCs w:val="18"/>
              </w:rPr>
              <w:t>1、继承的定义</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讲师：在Java中另外一个机制就是继承，首先看一下继承的定义。</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 xml:space="preserve">讲师：继承的属也是机制，继承是子类复用父类的属性和方法的机制。  </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讲师：继承的特点要求两个类符合is-a的关系，例如玫瑰花是花，藏獒是狗。</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讲师：同时，多个类具有相同的属性或行为，会抽取出形成父类。</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讲师：例如玫瑰花是花，菊花是花，月季是花，那么它们的父类就是花。</w:t>
            </w:r>
          </w:p>
        </w:tc>
        <w:tc>
          <w:tcPr>
            <w:tcW w:w="3189" w:type="dxa"/>
            <w:vAlign w:val="center"/>
          </w:tcPr>
          <w:p>
            <w:pPr>
              <w:pStyle w:val="13"/>
              <w:numPr>
                <w:ilvl w:val="0"/>
                <w:numId w:val="48"/>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重点回顾is-a关系</w:t>
            </w:r>
            <w:r>
              <w:rPr>
                <w:rFonts w:hint="eastAsia" w:ascii="微软雅黑" w:hAnsi="微软雅黑" w:eastAsia="微软雅黑" w:cs="宋体"/>
                <w:color w:val="000000"/>
                <w:sz w:val="18"/>
                <w:szCs w:val="18"/>
                <w:lang w:eastAsia="zh-CN"/>
              </w:rPr>
              <w:t>。</w:t>
            </w:r>
          </w:p>
          <w:p>
            <w:pPr>
              <w:pStyle w:val="13"/>
              <w:numPr>
                <w:ilvl w:val="0"/>
                <w:numId w:val="48"/>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学生理解继承的应用场景</w:t>
            </w:r>
            <w:r>
              <w:rPr>
                <w:rFonts w:hint="eastAsia" w:ascii="微软雅黑" w:hAnsi="微软雅黑" w:eastAsia="微软雅黑" w:cs="宋体"/>
                <w:color w:val="000000"/>
                <w:sz w:val="18"/>
                <w:szCs w:val="18"/>
                <w:lang w:eastAsia="zh-CN"/>
              </w:rPr>
              <w:t>。</w:t>
            </w:r>
          </w:p>
          <w:p>
            <w:pPr>
              <w:spacing w:line="260" w:lineRule="exact"/>
              <w:rPr>
                <w:rFonts w:ascii="微软雅黑" w:hAnsi="微软雅黑" w:eastAsia="微软雅黑"/>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46" w:hRule="atLeast"/>
        </w:trPr>
        <w:tc>
          <w:tcPr>
            <w:tcW w:w="1135" w:type="dxa"/>
            <w:vMerge w:val="continue"/>
            <w:vAlign w:val="center"/>
          </w:tcPr>
          <w:p>
            <w:pPr>
              <w:jc w:val="center"/>
              <w:rPr>
                <w:rFonts w:ascii="微软雅黑" w:hAnsi="微软雅黑" w:eastAsia="微软雅黑"/>
                <w:b/>
                <w:color w:val="000000"/>
                <w:szCs w:val="21"/>
              </w:rPr>
            </w:pPr>
          </w:p>
        </w:tc>
        <w:tc>
          <w:tcPr>
            <w:tcW w:w="5953" w:type="dxa"/>
          </w:tcPr>
          <w:p>
            <w:pPr>
              <w:adjustRightInd w:val="0"/>
              <w:snapToGrid w:val="0"/>
              <w:rPr>
                <w:rFonts w:ascii="微软雅黑" w:hAnsi="微软雅黑" w:eastAsia="微软雅黑"/>
                <w:b/>
                <w:color w:val="000000"/>
                <w:sz w:val="18"/>
                <w:szCs w:val="18"/>
              </w:rPr>
            </w:pPr>
            <w:r>
              <w:rPr>
                <w:rFonts w:hint="eastAsia" w:ascii="微软雅黑" w:hAnsi="微软雅黑" w:eastAsia="微软雅黑"/>
                <w:b/>
                <w:color w:val="000000"/>
                <w:sz w:val="18"/>
                <w:szCs w:val="18"/>
              </w:rPr>
              <w:t xml:space="preserve">2、继承的内涵 </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讲师：子类继承父类的属性和方法，并能扩展新功能，是一种增量式的开发模式。</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讲师：其次，继承是面向对象的特征之一。</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讲师：此外，继承是有传递性的，提高了代码重用性，是类和类之间的一种关系体现。</w:t>
            </w:r>
          </w:p>
          <w:p>
            <w:pPr>
              <w:adjustRightInd w:val="0"/>
              <w:snapToGrid w:val="0"/>
              <w:rPr>
                <w:rFonts w:ascii="微软雅黑" w:hAnsi="微软雅黑" w:eastAsia="微软雅黑"/>
                <w:color w:val="000000"/>
                <w:sz w:val="18"/>
                <w:szCs w:val="18"/>
              </w:rPr>
            </w:pPr>
            <w:r>
              <w:rPr>
                <w:rFonts w:hint="eastAsia" w:ascii="微软雅黑" w:hAnsi="微软雅黑" w:eastAsia="微软雅黑"/>
                <w:bCs/>
                <w:color w:val="000000"/>
                <w:sz w:val="18"/>
                <w:szCs w:val="18"/>
              </w:rPr>
              <w:t>讲师：这些都是继承的内涵。</w:t>
            </w:r>
          </w:p>
        </w:tc>
        <w:tc>
          <w:tcPr>
            <w:tcW w:w="3189" w:type="dxa"/>
            <w:vAlign w:val="center"/>
          </w:tcPr>
          <w:p>
            <w:pPr>
              <w:pStyle w:val="13"/>
              <w:numPr>
                <w:ilvl w:val="0"/>
                <w:numId w:val="49"/>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分析讲解继承的内涵。</w:t>
            </w:r>
          </w:p>
          <w:p>
            <w:pPr>
              <w:pStyle w:val="13"/>
              <w:numPr>
                <w:ilvl w:val="0"/>
                <w:numId w:val="49"/>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加深学生对继承定义的深入理解。</w:t>
            </w:r>
          </w:p>
          <w:p>
            <w:pPr>
              <w:pStyle w:val="13"/>
              <w:adjustRightInd w:val="0"/>
              <w:snapToGrid w:val="0"/>
              <w:ind w:left="360" w:firstLine="0" w:firstLineChars="0"/>
              <w:rPr>
                <w:rFonts w:ascii="微软雅黑" w:hAnsi="微软雅黑" w:eastAsia="微软雅黑" w:cs="宋体"/>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0" w:hRule="atLeast"/>
        </w:trPr>
        <w:tc>
          <w:tcPr>
            <w:tcW w:w="1135" w:type="dxa"/>
            <w:vMerge w:val="continue"/>
            <w:vAlign w:val="center"/>
          </w:tcPr>
          <w:p>
            <w:pPr>
              <w:jc w:val="center"/>
              <w:rPr>
                <w:rFonts w:ascii="微软雅黑" w:hAnsi="微软雅黑" w:eastAsia="微软雅黑"/>
                <w:b/>
                <w:color w:val="000000"/>
                <w:sz w:val="18"/>
                <w:szCs w:val="18"/>
              </w:rPr>
            </w:pPr>
          </w:p>
        </w:tc>
        <w:tc>
          <w:tcPr>
            <w:tcW w:w="5953" w:type="dxa"/>
          </w:tcPr>
          <w:p>
            <w:pPr>
              <w:adjustRightInd w:val="0"/>
              <w:snapToGrid w:val="0"/>
              <w:rPr>
                <w:rFonts w:ascii="微软雅黑" w:hAnsi="微软雅黑" w:eastAsia="微软雅黑"/>
                <w:b/>
                <w:color w:val="000000"/>
                <w:sz w:val="18"/>
                <w:szCs w:val="18"/>
              </w:rPr>
            </w:pPr>
            <w:r>
              <w:rPr>
                <w:rFonts w:hint="eastAsia" w:ascii="微软雅黑" w:hAnsi="微软雅黑" w:eastAsia="微软雅黑"/>
                <w:b/>
                <w:color w:val="000000"/>
                <w:sz w:val="18"/>
                <w:szCs w:val="18"/>
              </w:rPr>
              <w:t>3、继承的分类</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讲师：首先是类与类之间的单继承。</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讲师：还有一种多继承，发生在接口过程中。</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 xml:space="preserve">讲师：还有就是多级继承，B继承A，C继承B。 </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讲师：还有层次继承，B、C、D都可以继承A。</w:t>
            </w:r>
          </w:p>
          <w:p>
            <w:pPr>
              <w:adjustRightInd w:val="0"/>
              <w:snapToGrid w:val="0"/>
              <w:rPr>
                <w:rFonts w:ascii="微软雅黑" w:hAnsi="微软雅黑" w:eastAsia="微软雅黑"/>
                <w:color w:val="000000"/>
                <w:sz w:val="18"/>
                <w:szCs w:val="18"/>
              </w:rPr>
            </w:pPr>
            <w:r>
              <w:rPr>
                <w:rFonts w:hint="eastAsia" w:ascii="微软雅黑" w:hAnsi="微软雅黑" w:eastAsia="微软雅黑"/>
                <w:bCs/>
                <w:color w:val="000000"/>
                <w:sz w:val="18"/>
                <w:szCs w:val="18"/>
              </w:rPr>
              <w:t>讲师：最后是混合继承，包括在接口中的多继承和在类之间的多级继承，体现了混合继承。</w:t>
            </w:r>
          </w:p>
        </w:tc>
        <w:tc>
          <w:tcPr>
            <w:tcW w:w="3189" w:type="dxa"/>
          </w:tcPr>
          <w:p>
            <w:pPr>
              <w:adjustRightInd w:val="0"/>
              <w:snapToGrid w:val="0"/>
              <w:jc w:val="left"/>
              <w:rPr>
                <w:rFonts w:ascii="微软雅黑" w:hAnsi="微软雅黑" w:eastAsia="微软雅黑" w:cs="宋体"/>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0" w:hRule="atLeast"/>
        </w:trPr>
        <w:tc>
          <w:tcPr>
            <w:tcW w:w="1135" w:type="dxa"/>
            <w:vMerge w:val="continue"/>
            <w:vAlign w:val="center"/>
          </w:tcPr>
          <w:p>
            <w:pPr>
              <w:jc w:val="center"/>
              <w:rPr>
                <w:rFonts w:ascii="微软雅黑" w:hAnsi="微软雅黑" w:eastAsia="微软雅黑"/>
                <w:b/>
                <w:color w:val="000000"/>
                <w:sz w:val="18"/>
                <w:szCs w:val="18"/>
              </w:rPr>
            </w:pPr>
          </w:p>
        </w:tc>
        <w:tc>
          <w:tcPr>
            <w:tcW w:w="5953" w:type="dxa"/>
          </w:tcPr>
          <w:p>
            <w:pPr>
              <w:adjustRightInd w:val="0"/>
              <w:snapToGrid w:val="0"/>
              <w:rPr>
                <w:rFonts w:ascii="微软雅黑" w:hAnsi="微软雅黑" w:eastAsia="微软雅黑"/>
                <w:b/>
                <w:color w:val="000000"/>
                <w:sz w:val="18"/>
                <w:szCs w:val="18"/>
              </w:rPr>
            </w:pPr>
            <w:r>
              <w:rPr>
                <w:rFonts w:hint="eastAsia" w:ascii="微软雅黑" w:hAnsi="微软雅黑" w:eastAsia="微软雅黑"/>
                <w:b/>
                <w:color w:val="000000"/>
                <w:sz w:val="18"/>
                <w:szCs w:val="18"/>
              </w:rPr>
              <w:t>4、不可被继承的父类成员</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讲师：在Java中，存在不能被子类继承的成员，这些成员包括。</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讲师：用private修饰的私有成员，属于类的自身成员不能被子类继承。</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讲师：还有构造方法，属于类自身的，不能被继承。</w:t>
            </w:r>
          </w:p>
          <w:p>
            <w:pPr>
              <w:adjustRightInd w:val="0"/>
              <w:snapToGrid w:val="0"/>
              <w:rPr>
                <w:rFonts w:ascii="微软雅黑" w:hAnsi="微软雅黑" w:eastAsia="微软雅黑"/>
                <w:b/>
                <w:color w:val="000000"/>
                <w:sz w:val="18"/>
                <w:szCs w:val="18"/>
              </w:rPr>
            </w:pPr>
            <w:r>
              <w:rPr>
                <w:rFonts w:hint="eastAsia" w:ascii="微软雅黑" w:hAnsi="微软雅黑" w:eastAsia="微软雅黑"/>
                <w:color w:val="000000"/>
                <w:sz w:val="18"/>
                <w:szCs w:val="18"/>
              </w:rPr>
              <w:t>讲师：部分缺省访问修饰符的成员，子类与父类在不同包的也不能被继承。</w:t>
            </w:r>
          </w:p>
        </w:tc>
        <w:tc>
          <w:tcPr>
            <w:tcW w:w="3189" w:type="dxa"/>
          </w:tcPr>
          <w:p>
            <w:pPr>
              <w:adjustRightInd w:val="0"/>
              <w:snapToGrid w:val="0"/>
              <w:jc w:val="left"/>
              <w:rPr>
                <w:rFonts w:hint="eastAsia" w:ascii="微软雅黑" w:hAnsi="微软雅黑" w:eastAsia="微软雅黑"/>
                <w:color w:val="000000"/>
                <w:sz w:val="18"/>
                <w:szCs w:val="18"/>
                <w:lang w:eastAsia="zh-CN"/>
              </w:rPr>
            </w:pPr>
            <w:r>
              <w:rPr>
                <w:rFonts w:hint="eastAsia" w:ascii="微软雅黑" w:hAnsi="微软雅黑" w:eastAsia="微软雅黑"/>
                <w:color w:val="000000"/>
                <w:sz w:val="18"/>
                <w:szCs w:val="18"/>
              </w:rPr>
              <w:t>1、通过提问引导学生思考父类成员是否能够全部被子类继承使用</w:t>
            </w:r>
            <w:r>
              <w:rPr>
                <w:rFonts w:hint="eastAsia" w:ascii="微软雅黑" w:hAnsi="微软雅黑" w:eastAsia="微软雅黑"/>
                <w:color w:val="000000"/>
                <w:sz w:val="18"/>
                <w:szCs w:val="18"/>
                <w:lang w:eastAsia="zh-CN"/>
              </w:rPr>
              <w:t>。</w:t>
            </w:r>
          </w:p>
        </w:tc>
      </w:tr>
    </w:tbl>
    <w:p>
      <w:pPr>
        <w:pStyle w:val="14"/>
        <w:numPr>
          <w:ilvl w:val="0"/>
          <w:numId w:val="26"/>
        </w:numPr>
        <w:spacing w:before="312" w:beforeLines="100" w:after="312" w:afterLines="100" w:line="400" w:lineRule="exact"/>
        <w:ind w:firstLineChars="0"/>
        <w:outlineLvl w:val="1"/>
        <w:rPr>
          <w:rFonts w:ascii="微软雅黑" w:hAnsi="微软雅黑" w:eastAsia="微软雅黑"/>
          <w:b/>
          <w:bCs/>
          <w:color w:val="000000"/>
          <w:sz w:val="24"/>
          <w:szCs w:val="24"/>
        </w:rPr>
      </w:pPr>
      <w:r>
        <w:rPr>
          <w:rFonts w:hint="eastAsia" w:ascii="微软雅黑" w:hAnsi="微软雅黑" w:eastAsia="微软雅黑"/>
          <w:b/>
          <w:bCs/>
          <w:color w:val="000000"/>
          <w:sz w:val="24"/>
          <w:szCs w:val="24"/>
        </w:rPr>
        <w:t>脚本切片</w:t>
      </w:r>
      <w:r>
        <w:rPr>
          <w:rFonts w:hint="eastAsia" w:ascii="微软雅黑" w:hAnsi="微软雅黑" w:eastAsia="微软雅黑"/>
          <w:b/>
          <w:bCs/>
          <w:color w:val="000000"/>
          <w:sz w:val="24"/>
          <w:szCs w:val="24"/>
          <w:lang w:val="en-US" w:eastAsia="zh-CN"/>
        </w:rPr>
        <w:t>七</w:t>
      </w:r>
      <w:r>
        <w:rPr>
          <w:rFonts w:hint="eastAsia" w:ascii="微软雅黑" w:hAnsi="微软雅黑" w:eastAsia="微软雅黑"/>
          <w:b/>
          <w:bCs/>
          <w:color w:val="000000"/>
          <w:sz w:val="24"/>
          <w:szCs w:val="24"/>
        </w:rPr>
        <w:t>：</w:t>
      </w:r>
      <w:r>
        <w:rPr>
          <w:rFonts w:hint="eastAsia" w:ascii="微软雅黑" w:hAnsi="微软雅黑" w:eastAsia="微软雅黑"/>
          <w:b/>
          <w:bCs/>
          <w:color w:val="000000"/>
          <w:sz w:val="24"/>
          <w:szCs w:val="24"/>
        </w:rPr>
        <w:fldChar w:fldCharType="begin"/>
      </w:r>
      <w:r>
        <w:rPr>
          <w:rFonts w:hint="eastAsia" w:ascii="微软雅黑" w:hAnsi="微软雅黑" w:eastAsia="微软雅黑"/>
          <w:b/>
          <w:bCs/>
          <w:color w:val="000000"/>
          <w:sz w:val="24"/>
          <w:szCs w:val="24"/>
        </w:rPr>
        <w:instrText xml:space="preserve">HYPERLINK "C:\\Users\\李巍\\AppData\\Roaming\\Microsoft\\Word\\2、回顾和作业点评3’.mp4"</w:instrText>
      </w:r>
      <w:r>
        <w:rPr>
          <w:rFonts w:hint="eastAsia" w:ascii="微软雅黑" w:hAnsi="微软雅黑" w:eastAsia="微软雅黑"/>
          <w:b/>
          <w:bCs/>
          <w:color w:val="000000"/>
          <w:sz w:val="24"/>
          <w:szCs w:val="24"/>
        </w:rPr>
        <w:fldChar w:fldCharType="separate"/>
      </w:r>
      <w:r>
        <w:rPr>
          <w:rFonts w:hint="eastAsia" w:ascii="微软雅黑" w:hAnsi="微软雅黑" w:eastAsia="微软雅黑"/>
          <w:b/>
          <w:bCs/>
          <w:color w:val="000000"/>
          <w:sz w:val="24"/>
          <w:szCs w:val="24"/>
        </w:rPr>
        <w:t>视频切片</w:t>
      </w:r>
      <w:r>
        <w:rPr>
          <w:rFonts w:hint="eastAsia" w:ascii="微软雅黑" w:hAnsi="微软雅黑" w:eastAsia="微软雅黑"/>
          <w:b/>
          <w:bCs/>
          <w:color w:val="000000"/>
          <w:sz w:val="24"/>
          <w:szCs w:val="24"/>
        </w:rPr>
        <w:fldChar w:fldCharType="end"/>
      </w:r>
      <w:r>
        <w:rPr>
          <w:rFonts w:hint="eastAsia" w:ascii="微软雅黑" w:hAnsi="微软雅黑" w:eastAsia="微软雅黑"/>
          <w:b/>
          <w:bCs/>
          <w:color w:val="000000"/>
          <w:sz w:val="24"/>
          <w:szCs w:val="24"/>
          <w:lang w:val="en-US" w:eastAsia="zh-CN"/>
        </w:rPr>
        <w:t>7</w:t>
      </w:r>
    </w:p>
    <w:tbl>
      <w:tblPr>
        <w:tblStyle w:val="11"/>
        <w:tblW w:w="10263"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5"/>
        <w:gridCol w:w="5953"/>
        <w:gridCol w:w="31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5" w:type="dxa"/>
            <w:tcBorders>
              <w:bottom w:val="single" w:color="auto" w:sz="4" w:space="0"/>
            </w:tcBorders>
            <w:vAlign w:val="center"/>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课堂模块</w:t>
            </w:r>
          </w:p>
        </w:tc>
        <w:tc>
          <w:tcPr>
            <w:tcW w:w="5953" w:type="dxa"/>
            <w:vAlign w:val="center"/>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教学内容/台词</w:t>
            </w:r>
          </w:p>
        </w:tc>
        <w:tc>
          <w:tcPr>
            <w:tcW w:w="3175" w:type="dxa"/>
            <w:vAlign w:val="center"/>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教学标准/素材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1" w:hRule="atLeast"/>
        </w:trPr>
        <w:tc>
          <w:tcPr>
            <w:tcW w:w="1135" w:type="dxa"/>
            <w:vAlign w:val="center"/>
          </w:tcPr>
          <w:p>
            <w:pPr>
              <w:jc w:val="center"/>
              <w:rPr>
                <w:rFonts w:ascii="微软雅黑" w:hAnsi="微软雅黑" w:eastAsia="微软雅黑" w:cs="黑体"/>
                <w:b/>
                <w:bCs/>
                <w:color w:val="000000"/>
                <w:sz w:val="18"/>
                <w:szCs w:val="18"/>
              </w:rPr>
            </w:pPr>
            <w:r>
              <w:rPr>
                <w:rFonts w:hint="eastAsia" w:ascii="微软雅黑" w:hAnsi="微软雅黑" w:eastAsia="微软雅黑" w:cs="黑体"/>
                <w:b/>
                <w:bCs/>
                <w:color w:val="000000"/>
                <w:sz w:val="18"/>
                <w:szCs w:val="18"/>
              </w:rPr>
              <w:t>回顾super、this关键字</w:t>
            </w:r>
          </w:p>
          <w:p>
            <w:pPr>
              <w:jc w:val="center"/>
              <w:rPr>
                <w:rFonts w:ascii="微软雅黑" w:hAnsi="微软雅黑" w:eastAsia="微软雅黑" w:cs="黑体"/>
                <w:color w:val="000000"/>
                <w:sz w:val="18"/>
                <w:szCs w:val="18"/>
              </w:rPr>
            </w:pPr>
            <w:r>
              <w:rPr>
                <w:rFonts w:hint="eastAsia" w:ascii="微软雅黑" w:hAnsi="微软雅黑" w:eastAsia="微软雅黑" w:cs="黑体"/>
                <w:b/>
                <w:bCs/>
                <w:color w:val="000000"/>
                <w:sz w:val="18"/>
                <w:szCs w:val="18"/>
              </w:rPr>
              <w:t>120s</w:t>
            </w:r>
          </w:p>
        </w:tc>
        <w:tc>
          <w:tcPr>
            <w:tcW w:w="5953" w:type="dxa"/>
          </w:tcPr>
          <w:p>
            <w:pPr>
              <w:pStyle w:val="19"/>
              <w:spacing w:after="0"/>
              <w:rPr>
                <w:rFonts w:ascii="微软雅黑" w:hAnsi="微软雅黑" w:eastAsia="微软雅黑"/>
                <w:b/>
                <w:color w:val="000000"/>
                <w:sz w:val="18"/>
                <w:szCs w:val="18"/>
              </w:rPr>
            </w:pPr>
            <w:r>
              <w:rPr>
                <w:rFonts w:hint="eastAsia" w:ascii="微软雅黑" w:hAnsi="微软雅黑" w:eastAsia="微软雅黑"/>
                <w:b/>
                <w:color w:val="000000"/>
                <w:sz w:val="18"/>
                <w:szCs w:val="18"/>
              </w:rPr>
              <w:t>1、super和this关键字</w:t>
            </w:r>
          </w:p>
          <w:p>
            <w:pPr>
              <w:adjustRightInd w:val="0"/>
              <w:snapToGrid w:val="0"/>
              <w:rPr>
                <w:rFonts w:ascii="微软雅黑" w:hAnsi="微软雅黑" w:eastAsia="微软雅黑" w:cs="宋体"/>
                <w:bCs/>
                <w:color w:val="000000"/>
                <w:sz w:val="18"/>
                <w:szCs w:val="18"/>
              </w:rPr>
            </w:pPr>
            <w:r>
              <w:rPr>
                <w:rFonts w:hint="eastAsia" w:ascii="微软雅黑" w:hAnsi="微软雅黑" w:eastAsia="微软雅黑" w:cs="宋体"/>
                <w:bCs/>
                <w:color w:val="000000"/>
                <w:sz w:val="18"/>
                <w:szCs w:val="18"/>
              </w:rPr>
              <w:t>讲师：使用super关键字可以调用父类的构造方法、父类的属性以及父类的方法。</w:t>
            </w:r>
          </w:p>
          <w:p>
            <w:pPr>
              <w:adjustRightInd w:val="0"/>
              <w:snapToGrid w:val="0"/>
              <w:rPr>
                <w:rFonts w:ascii="微软雅黑" w:hAnsi="微软雅黑" w:eastAsia="微软雅黑" w:cs="宋体"/>
                <w:bCs/>
                <w:color w:val="000000"/>
                <w:sz w:val="18"/>
                <w:szCs w:val="18"/>
              </w:rPr>
            </w:pPr>
            <w:r>
              <w:rPr>
                <w:rFonts w:hint="eastAsia" w:ascii="微软雅黑" w:hAnsi="微软雅黑" w:eastAsia="微软雅黑" w:cs="宋体"/>
                <w:bCs/>
                <w:color w:val="000000"/>
                <w:sz w:val="18"/>
                <w:szCs w:val="18"/>
              </w:rPr>
              <w:t>讲师：this关键字是用来调用类本身的，包括成员变量、成员方法，以及类自身的构造方法。</w:t>
            </w:r>
          </w:p>
          <w:p>
            <w:pPr>
              <w:adjustRightInd w:val="0"/>
              <w:snapToGrid w:val="0"/>
              <w:rPr>
                <w:rFonts w:ascii="微软雅黑" w:hAnsi="微软雅黑" w:eastAsia="微软雅黑" w:cs="宋体"/>
                <w:bCs/>
                <w:color w:val="000000"/>
                <w:sz w:val="18"/>
                <w:szCs w:val="18"/>
              </w:rPr>
            </w:pPr>
            <w:r>
              <w:rPr>
                <w:rFonts w:hint="eastAsia" w:ascii="微软雅黑" w:hAnsi="微软雅黑" w:eastAsia="微软雅黑" w:cs="宋体"/>
                <w:bCs/>
                <w:color w:val="000000"/>
                <w:sz w:val="18"/>
                <w:szCs w:val="18"/>
              </w:rPr>
              <w:t>讲师：super和this在应用时的比较。</w:t>
            </w:r>
          </w:p>
          <w:p>
            <w:pPr>
              <w:adjustRightInd w:val="0"/>
              <w:snapToGrid w:val="0"/>
              <w:rPr>
                <w:rFonts w:ascii="微软雅黑" w:hAnsi="微软雅黑" w:eastAsia="微软雅黑" w:cs="宋体"/>
                <w:bCs/>
                <w:color w:val="000000"/>
                <w:sz w:val="18"/>
                <w:szCs w:val="18"/>
              </w:rPr>
            </w:pPr>
            <w:r>
              <w:rPr>
                <w:rFonts w:hint="eastAsia" w:ascii="微软雅黑" w:hAnsi="微软雅黑" w:eastAsia="微软雅黑" w:cs="宋体"/>
                <w:bCs/>
                <w:color w:val="000000"/>
                <w:sz w:val="18"/>
                <w:szCs w:val="18"/>
              </w:rPr>
              <w:t>讲师：调用构造方法时，相同点是super和this是构造方法中的第一条语句，注意this和super不能出现在同一个构造方法中。</w:t>
            </w:r>
          </w:p>
          <w:p>
            <w:pPr>
              <w:adjustRightInd w:val="0"/>
              <w:snapToGrid w:val="0"/>
              <w:rPr>
                <w:rFonts w:ascii="微软雅黑" w:hAnsi="微软雅黑" w:eastAsia="微软雅黑" w:cs="宋体"/>
                <w:bCs/>
                <w:color w:val="000000"/>
                <w:sz w:val="18"/>
                <w:szCs w:val="18"/>
              </w:rPr>
            </w:pPr>
            <w:r>
              <w:rPr>
                <w:rFonts w:hint="eastAsia" w:ascii="微软雅黑" w:hAnsi="微软雅黑" w:eastAsia="微软雅黑" w:cs="宋体"/>
                <w:bCs/>
                <w:color w:val="000000"/>
                <w:sz w:val="18"/>
                <w:szCs w:val="18"/>
              </w:rPr>
              <w:t>讲师：不同点，this可以调用本类中另一个构造方法，而super是从子类中调用父类的某一个构造方法。</w:t>
            </w:r>
          </w:p>
          <w:p>
            <w:pPr>
              <w:adjustRightInd w:val="0"/>
              <w:snapToGrid w:val="0"/>
              <w:rPr>
                <w:rFonts w:ascii="微软雅黑" w:hAnsi="微软雅黑" w:eastAsia="微软雅黑" w:cs="宋体"/>
                <w:bCs/>
                <w:color w:val="000000"/>
                <w:sz w:val="18"/>
                <w:szCs w:val="18"/>
              </w:rPr>
            </w:pPr>
            <w:r>
              <w:rPr>
                <w:rFonts w:hint="eastAsia" w:ascii="微软雅黑" w:hAnsi="微软雅黑" w:eastAsia="微软雅黑" w:cs="宋体"/>
                <w:bCs/>
                <w:color w:val="000000"/>
                <w:sz w:val="18"/>
                <w:szCs w:val="18"/>
              </w:rPr>
              <w:t>讲师：在引用对象时，this表示的是当前对象。而super则表示当前对象的父类对象。</w:t>
            </w:r>
          </w:p>
          <w:p>
            <w:pPr>
              <w:adjustRightInd w:val="0"/>
              <w:snapToGrid w:val="0"/>
              <w:rPr>
                <w:rFonts w:ascii="微软雅黑" w:hAnsi="微软雅黑" w:eastAsia="微软雅黑" w:cs="宋体"/>
                <w:bCs/>
                <w:color w:val="000000"/>
                <w:sz w:val="18"/>
                <w:szCs w:val="18"/>
              </w:rPr>
            </w:pPr>
            <w:r>
              <w:rPr>
                <w:rFonts w:hint="eastAsia" w:ascii="微软雅黑" w:hAnsi="微软雅黑" w:eastAsia="微软雅黑" w:cs="宋体"/>
                <w:bCs/>
                <w:color w:val="000000"/>
                <w:sz w:val="18"/>
                <w:szCs w:val="18"/>
              </w:rPr>
              <w:t>讲师：在调用属性或方法时。</w:t>
            </w:r>
          </w:p>
          <w:p>
            <w:pPr>
              <w:adjustRightInd w:val="0"/>
              <w:snapToGrid w:val="0"/>
              <w:rPr>
                <w:rFonts w:ascii="微软雅黑" w:hAnsi="微软雅黑" w:eastAsia="微软雅黑" w:cs="宋体"/>
                <w:bCs/>
                <w:color w:val="000000"/>
                <w:sz w:val="18"/>
                <w:szCs w:val="18"/>
              </w:rPr>
            </w:pPr>
            <w:r>
              <w:rPr>
                <w:rFonts w:hint="eastAsia" w:ascii="微软雅黑" w:hAnsi="微软雅黑" w:eastAsia="微软雅黑" w:cs="宋体"/>
                <w:bCs/>
                <w:color w:val="000000"/>
                <w:sz w:val="18"/>
                <w:szCs w:val="18"/>
              </w:rPr>
              <w:t>讲师：this只能调用当前类或者子类从父类继承下来的属性和方法。</w:t>
            </w:r>
          </w:p>
          <w:p>
            <w:pPr>
              <w:adjustRightInd w:val="0"/>
              <w:snapToGrid w:val="0"/>
              <w:rPr>
                <w:rFonts w:ascii="微软雅黑" w:hAnsi="微软雅黑" w:eastAsia="微软雅黑" w:cs="宋体"/>
                <w:color w:val="000000"/>
                <w:sz w:val="18"/>
                <w:szCs w:val="18"/>
              </w:rPr>
            </w:pPr>
            <w:r>
              <w:rPr>
                <w:rFonts w:hint="eastAsia" w:ascii="微软雅黑" w:hAnsi="微软雅黑" w:eastAsia="微软雅黑" w:cs="宋体"/>
                <w:bCs/>
                <w:color w:val="000000"/>
                <w:sz w:val="18"/>
                <w:szCs w:val="18"/>
              </w:rPr>
              <w:t>讲师：而super可以操作能被父类访问的，允许使用的属性和方法。</w:t>
            </w:r>
          </w:p>
        </w:tc>
        <w:tc>
          <w:tcPr>
            <w:tcW w:w="3175" w:type="dxa"/>
            <w:vAlign w:val="center"/>
          </w:tcPr>
          <w:p>
            <w:pPr>
              <w:pStyle w:val="13"/>
              <w:numPr>
                <w:ilvl w:val="0"/>
                <w:numId w:val="50"/>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采用对比方式讲解。</w:t>
            </w:r>
          </w:p>
          <w:p>
            <w:pPr>
              <w:pStyle w:val="13"/>
              <w:numPr>
                <w:ilvl w:val="0"/>
                <w:numId w:val="50"/>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学生掌握super与this在使用中的异同点。</w:t>
            </w:r>
          </w:p>
          <w:p>
            <w:pPr>
              <w:rPr>
                <w:rFonts w:ascii="微软雅黑" w:hAnsi="微软雅黑" w:eastAsia="微软雅黑"/>
                <w:color w:val="000000"/>
              </w:rPr>
            </w:pPr>
          </w:p>
          <w:p>
            <w:pPr>
              <w:rPr>
                <w:rFonts w:ascii="微软雅黑" w:hAnsi="微软雅黑" w:eastAsia="微软雅黑"/>
                <w:color w:val="000000"/>
              </w:rPr>
            </w:pPr>
          </w:p>
          <w:p>
            <w:pPr>
              <w:pStyle w:val="13"/>
              <w:adjustRightInd w:val="0"/>
              <w:snapToGrid w:val="0"/>
              <w:ind w:left="360" w:firstLine="0" w:firstLineChars="0"/>
              <w:rPr>
                <w:rFonts w:ascii="微软雅黑" w:hAnsi="微软雅黑" w:eastAsia="微软雅黑"/>
                <w:color w:val="000000"/>
                <w:sz w:val="18"/>
                <w:szCs w:val="18"/>
              </w:rPr>
            </w:pPr>
          </w:p>
        </w:tc>
      </w:tr>
    </w:tbl>
    <w:p>
      <w:pPr>
        <w:pStyle w:val="14"/>
        <w:numPr>
          <w:ilvl w:val="0"/>
          <w:numId w:val="26"/>
        </w:numPr>
        <w:spacing w:before="312" w:beforeLines="100" w:after="312" w:afterLines="100" w:line="400" w:lineRule="exact"/>
        <w:ind w:firstLineChars="0"/>
        <w:outlineLvl w:val="1"/>
        <w:rPr>
          <w:rFonts w:ascii="微软雅黑" w:hAnsi="微软雅黑" w:eastAsia="微软雅黑"/>
          <w:b/>
          <w:bCs/>
          <w:color w:val="000000"/>
          <w:sz w:val="24"/>
          <w:szCs w:val="24"/>
        </w:rPr>
      </w:pPr>
      <w:r>
        <w:rPr>
          <w:rFonts w:hint="eastAsia" w:ascii="微软雅黑" w:hAnsi="微软雅黑" w:eastAsia="微软雅黑"/>
          <w:b/>
          <w:bCs/>
          <w:color w:val="000000"/>
          <w:sz w:val="24"/>
          <w:szCs w:val="24"/>
        </w:rPr>
        <w:t>脚本切片</w:t>
      </w:r>
      <w:r>
        <w:rPr>
          <w:rFonts w:hint="eastAsia" w:ascii="微软雅黑" w:hAnsi="微软雅黑" w:eastAsia="微软雅黑"/>
          <w:b/>
          <w:bCs/>
          <w:color w:val="000000"/>
          <w:sz w:val="24"/>
          <w:szCs w:val="24"/>
          <w:lang w:val="en-US" w:eastAsia="zh-CN"/>
        </w:rPr>
        <w:t>八</w:t>
      </w:r>
      <w:r>
        <w:rPr>
          <w:rFonts w:hint="eastAsia" w:ascii="微软雅黑" w:hAnsi="微软雅黑" w:eastAsia="微软雅黑"/>
          <w:b/>
          <w:bCs/>
          <w:color w:val="000000"/>
          <w:sz w:val="24"/>
          <w:szCs w:val="24"/>
        </w:rPr>
        <w:t>：</w:t>
      </w:r>
      <w:r>
        <w:rPr>
          <w:rFonts w:hint="eastAsia" w:ascii="微软雅黑" w:hAnsi="微软雅黑" w:eastAsia="微软雅黑"/>
          <w:b/>
          <w:bCs/>
          <w:color w:val="000000"/>
          <w:sz w:val="24"/>
          <w:szCs w:val="24"/>
        </w:rPr>
        <w:fldChar w:fldCharType="begin"/>
      </w:r>
      <w:r>
        <w:rPr>
          <w:rFonts w:hint="eastAsia" w:ascii="微软雅黑" w:hAnsi="微软雅黑" w:eastAsia="微软雅黑"/>
          <w:b/>
          <w:bCs/>
          <w:color w:val="000000"/>
          <w:sz w:val="24"/>
          <w:szCs w:val="24"/>
        </w:rPr>
        <w:instrText xml:space="preserve">HYPERLINK "C:\\Users\\李巍\\AppData\\Roaming\\Microsoft\\Word\\2、回顾和作业点评3’.mp4"</w:instrText>
      </w:r>
      <w:r>
        <w:rPr>
          <w:rFonts w:hint="eastAsia" w:ascii="微软雅黑" w:hAnsi="微软雅黑" w:eastAsia="微软雅黑"/>
          <w:b/>
          <w:bCs/>
          <w:color w:val="000000"/>
          <w:sz w:val="24"/>
          <w:szCs w:val="24"/>
        </w:rPr>
        <w:fldChar w:fldCharType="separate"/>
      </w:r>
      <w:r>
        <w:rPr>
          <w:rFonts w:hint="eastAsia" w:ascii="微软雅黑" w:hAnsi="微软雅黑" w:eastAsia="微软雅黑"/>
          <w:b/>
          <w:bCs/>
          <w:color w:val="000000"/>
          <w:sz w:val="24"/>
          <w:szCs w:val="24"/>
        </w:rPr>
        <w:t>视频切片</w:t>
      </w:r>
      <w:r>
        <w:rPr>
          <w:rFonts w:hint="eastAsia" w:ascii="微软雅黑" w:hAnsi="微软雅黑" w:eastAsia="微软雅黑"/>
          <w:b/>
          <w:bCs/>
          <w:color w:val="000000"/>
          <w:sz w:val="24"/>
          <w:szCs w:val="24"/>
        </w:rPr>
        <w:fldChar w:fldCharType="end"/>
      </w:r>
      <w:r>
        <w:rPr>
          <w:rFonts w:hint="eastAsia" w:ascii="微软雅黑" w:hAnsi="微软雅黑" w:eastAsia="微软雅黑"/>
          <w:b/>
          <w:bCs/>
          <w:color w:val="000000"/>
          <w:sz w:val="24"/>
          <w:szCs w:val="24"/>
          <w:lang w:val="en-US" w:eastAsia="zh-CN"/>
        </w:rPr>
        <w:t>8</w:t>
      </w:r>
    </w:p>
    <w:tbl>
      <w:tblPr>
        <w:tblStyle w:val="11"/>
        <w:tblW w:w="10277"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5"/>
        <w:gridCol w:w="5953"/>
        <w:gridCol w:w="31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5" w:type="dxa"/>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课堂模块</w:t>
            </w:r>
          </w:p>
        </w:tc>
        <w:tc>
          <w:tcPr>
            <w:tcW w:w="5953" w:type="dxa"/>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教学内容/台词</w:t>
            </w:r>
          </w:p>
        </w:tc>
        <w:tc>
          <w:tcPr>
            <w:tcW w:w="3189" w:type="dxa"/>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教学标准/素材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9" w:hRule="atLeast"/>
        </w:trPr>
        <w:tc>
          <w:tcPr>
            <w:tcW w:w="1135" w:type="dxa"/>
            <w:vMerge w:val="restart"/>
            <w:vAlign w:val="center"/>
          </w:tcPr>
          <w:p>
            <w:pPr>
              <w:widowControl/>
              <w:jc w:val="center"/>
              <w:rPr>
                <w:rFonts w:ascii="微软雅黑" w:hAnsi="微软雅黑" w:eastAsia="微软雅黑"/>
                <w:b/>
                <w:color w:val="000000"/>
                <w:sz w:val="18"/>
                <w:szCs w:val="18"/>
              </w:rPr>
            </w:pPr>
            <w:r>
              <w:rPr>
                <w:rFonts w:hint="eastAsia" w:ascii="微软雅黑" w:hAnsi="微软雅黑" w:eastAsia="微软雅黑"/>
                <w:b/>
                <w:color w:val="000000"/>
                <w:sz w:val="18"/>
                <w:szCs w:val="18"/>
              </w:rPr>
              <w:t>回顾重写的概念</w:t>
            </w:r>
          </w:p>
          <w:p>
            <w:pPr>
              <w:jc w:val="center"/>
              <w:rPr>
                <w:rFonts w:ascii="微软雅黑" w:hAnsi="微软雅黑" w:eastAsia="微软雅黑"/>
                <w:b/>
                <w:color w:val="000000"/>
                <w:szCs w:val="21"/>
              </w:rPr>
            </w:pPr>
            <w:r>
              <w:rPr>
                <w:rFonts w:hint="eastAsia" w:ascii="微软雅黑" w:hAnsi="微软雅黑" w:eastAsia="微软雅黑"/>
                <w:b/>
                <w:color w:val="000000"/>
                <w:szCs w:val="21"/>
              </w:rPr>
              <w:t>120s</w:t>
            </w:r>
          </w:p>
        </w:tc>
        <w:tc>
          <w:tcPr>
            <w:tcW w:w="5953" w:type="dxa"/>
          </w:tcPr>
          <w:p>
            <w:pPr>
              <w:pStyle w:val="19"/>
              <w:spacing w:after="0"/>
              <w:rPr>
                <w:rFonts w:ascii="微软雅黑" w:hAnsi="微软雅黑" w:eastAsia="微软雅黑"/>
                <w:b/>
                <w:color w:val="000000"/>
                <w:sz w:val="18"/>
                <w:szCs w:val="18"/>
              </w:rPr>
            </w:pPr>
            <w:r>
              <w:rPr>
                <w:rFonts w:hint="eastAsia" w:ascii="微软雅黑" w:hAnsi="微软雅黑" w:eastAsia="微软雅黑"/>
                <w:b/>
                <w:color w:val="000000"/>
                <w:sz w:val="18"/>
                <w:szCs w:val="18"/>
              </w:rPr>
              <w:t>1、重写的定义</w:t>
            </w:r>
          </w:p>
          <w:p>
            <w:pPr>
              <w:adjustRightInd w:val="0"/>
              <w:snapToGrid w:val="0"/>
              <w:rPr>
                <w:rFonts w:ascii="微软雅黑" w:hAnsi="微软雅黑" w:eastAsia="微软雅黑" w:cs="宋体"/>
                <w:bCs/>
                <w:color w:val="000000"/>
                <w:sz w:val="18"/>
                <w:szCs w:val="18"/>
              </w:rPr>
            </w:pPr>
            <w:r>
              <w:rPr>
                <w:rFonts w:hint="eastAsia" w:ascii="微软雅黑" w:hAnsi="微软雅黑" w:eastAsia="微软雅黑" w:cs="宋体"/>
                <w:bCs/>
                <w:color w:val="000000"/>
                <w:sz w:val="18"/>
                <w:szCs w:val="18"/>
              </w:rPr>
              <w:t>讲师：在Java中，重写是一种机制，是子类重新编写父类方法，从而提升代码扩展性的机制。</w:t>
            </w:r>
          </w:p>
          <w:p>
            <w:pPr>
              <w:adjustRightInd w:val="0"/>
              <w:snapToGrid w:val="0"/>
              <w:rPr>
                <w:rFonts w:ascii="微软雅黑" w:hAnsi="微软雅黑" w:eastAsia="微软雅黑"/>
                <w:bCs/>
                <w:color w:val="000000"/>
                <w:sz w:val="18"/>
                <w:szCs w:val="18"/>
              </w:rPr>
            </w:pPr>
            <w:r>
              <w:rPr>
                <w:rFonts w:hint="eastAsia" w:ascii="微软雅黑" w:hAnsi="微软雅黑" w:eastAsia="微软雅黑" w:cs="宋体"/>
                <w:bCs/>
                <w:color w:val="000000"/>
                <w:sz w:val="18"/>
                <w:szCs w:val="18"/>
              </w:rPr>
              <w:t>讲师：重写强调的是重新编写，提高代码的扩展性。重写也可以称为是覆盖。</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讲师：方法重写的规则是相同的参数列表，并且返回值相同（或为子类）。讲师：不能用更严格的访问权限，只能扩大不能缩小。</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讲师：重写方法时，不能抛出新的或者比被重写方法更广的检查异常。</w:t>
            </w:r>
          </w:p>
        </w:tc>
        <w:tc>
          <w:tcPr>
            <w:tcW w:w="3189" w:type="dxa"/>
            <w:vAlign w:val="center"/>
          </w:tcPr>
          <w:p>
            <w:pPr>
              <w:pStyle w:val="13"/>
              <w:numPr>
                <w:ilvl w:val="0"/>
                <w:numId w:val="51"/>
              </w:numPr>
              <w:adjustRightInd w:val="0"/>
              <w:snapToGrid w:val="0"/>
              <w:ind w:firstLineChars="0"/>
              <w:rPr>
                <w:rFonts w:ascii="微软雅黑" w:hAnsi="微软雅黑" w:eastAsia="微软雅黑"/>
                <w:color w:val="000000"/>
              </w:rPr>
            </w:pPr>
            <w:r>
              <w:rPr>
                <w:rFonts w:hint="eastAsia" w:ascii="微软雅黑" w:hAnsi="微软雅黑" w:eastAsia="微软雅黑" w:cs="宋体"/>
                <w:color w:val="000000"/>
                <w:sz w:val="18"/>
                <w:szCs w:val="18"/>
              </w:rPr>
              <w:t>突出重写的规则。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9" w:hRule="atLeast"/>
        </w:trPr>
        <w:tc>
          <w:tcPr>
            <w:tcW w:w="1135" w:type="dxa"/>
            <w:vMerge w:val="continue"/>
            <w:vAlign w:val="center"/>
          </w:tcPr>
          <w:p>
            <w:pPr>
              <w:widowControl/>
              <w:jc w:val="center"/>
              <w:rPr>
                <w:rFonts w:ascii="微软雅黑" w:hAnsi="微软雅黑" w:eastAsia="微软雅黑"/>
                <w:b/>
                <w:color w:val="000000"/>
                <w:sz w:val="18"/>
                <w:szCs w:val="18"/>
              </w:rPr>
            </w:pPr>
          </w:p>
        </w:tc>
        <w:tc>
          <w:tcPr>
            <w:tcW w:w="5953" w:type="dxa"/>
          </w:tcPr>
          <w:p>
            <w:pPr>
              <w:pStyle w:val="19"/>
              <w:spacing w:after="0"/>
              <w:rPr>
                <w:rFonts w:ascii="微软雅黑" w:hAnsi="微软雅黑" w:eastAsia="微软雅黑"/>
                <w:b/>
                <w:color w:val="000000"/>
                <w:sz w:val="18"/>
                <w:szCs w:val="18"/>
              </w:rPr>
            </w:pPr>
            <w:r>
              <w:rPr>
                <w:rFonts w:hint="eastAsia" w:ascii="微软雅黑" w:hAnsi="微软雅黑" w:eastAsia="微软雅黑"/>
                <w:b/>
                <w:color w:val="000000"/>
                <w:sz w:val="18"/>
                <w:szCs w:val="18"/>
              </w:rPr>
              <w:t>2、重载与重写的区别</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讲师：重载和重写的区别。</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讲师：重载是在同一个类中发生，重写是在继承时，在子类中发生。</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讲师：重载和重写针对的方法的名称都是相同的。</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讲师：对于方法的参数而言，重载时方法的参数列表不同，重写时方法的参数列表相同。</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讲师：返回值上，重载与返回值无关，而重写要求返回值一致或者为其子类类型。</w:t>
            </w:r>
          </w:p>
          <w:p>
            <w:pPr>
              <w:adjustRightInd w:val="0"/>
              <w:snapToGrid w:val="0"/>
              <w:rPr>
                <w:rFonts w:ascii="微软雅黑" w:hAnsi="微软雅黑" w:eastAsia="微软雅黑"/>
                <w:b/>
                <w:color w:val="000000"/>
                <w:sz w:val="18"/>
                <w:szCs w:val="18"/>
              </w:rPr>
            </w:pPr>
            <w:r>
              <w:rPr>
                <w:rFonts w:hint="eastAsia" w:ascii="微软雅黑" w:hAnsi="微软雅黑" w:eastAsia="微软雅黑"/>
                <w:color w:val="000000"/>
                <w:sz w:val="18"/>
                <w:szCs w:val="18"/>
              </w:rPr>
              <w:t>讲师：在访问权限上，重载与访问权限无关，而重写要求不能抛出比父类方法更严格的权限。</w:t>
            </w:r>
          </w:p>
        </w:tc>
        <w:tc>
          <w:tcPr>
            <w:tcW w:w="3189" w:type="dxa"/>
            <w:vAlign w:val="center"/>
          </w:tcPr>
          <w:p>
            <w:pPr>
              <w:pStyle w:val="13"/>
              <w:numPr>
                <w:ilvl w:val="0"/>
                <w:numId w:val="52"/>
              </w:numPr>
              <w:adjustRightInd w:val="0"/>
              <w:snapToGrid w:val="0"/>
              <w:ind w:firstLineChars="0"/>
              <w:rPr>
                <w:rFonts w:ascii="微软雅黑" w:hAnsi="微软雅黑" w:eastAsia="微软雅黑" w:cs="宋体"/>
                <w:sz w:val="18"/>
                <w:szCs w:val="18"/>
              </w:rPr>
            </w:pPr>
            <w:r>
              <w:rPr>
                <w:rFonts w:hint="eastAsia" w:ascii="微软雅黑" w:hAnsi="微软雅黑" w:eastAsia="微软雅黑" w:cs="宋体"/>
                <w:sz w:val="18"/>
                <w:szCs w:val="18"/>
              </w:rPr>
              <w:t>对比重写和重载的区别。</w:t>
            </w:r>
          </w:p>
          <w:p>
            <w:r>
              <w:rPr>
                <w:rFonts w:hint="eastAsia"/>
              </w:rPr>
              <w:drawing>
                <wp:inline distT="0" distB="0" distL="0" distR="0">
                  <wp:extent cx="1504950" cy="317500"/>
                  <wp:effectExtent l="0" t="0" r="0" b="6350"/>
                  <wp:docPr id="14" name="图片 14" descr="C:\Users\sw\AppData\Local\Temp\ksohtml\wpsDDF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sw\AppData\Local\Temp\ksohtml\wpsDDF8.tm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555559" cy="328464"/>
                          </a:xfrm>
                          <a:prstGeom prst="rect">
                            <a:avLst/>
                          </a:prstGeom>
                          <a:noFill/>
                          <a:ln>
                            <a:noFill/>
                          </a:ln>
                        </pic:spPr>
                      </pic:pic>
                    </a:graphicData>
                  </a:graphic>
                </wp:inline>
              </w:drawing>
            </w:r>
          </w:p>
          <w:p>
            <w:pPr>
              <w:pStyle w:val="13"/>
              <w:adjustRightInd w:val="0"/>
              <w:snapToGrid w:val="0"/>
              <w:ind w:left="360" w:firstLine="0" w:firstLineChars="0"/>
              <w:rPr>
                <w:rFonts w:ascii="微软雅黑" w:hAnsi="微软雅黑" w:eastAsia="微软雅黑" w:cs="宋体"/>
                <w:color w:val="000000"/>
                <w:sz w:val="18"/>
                <w:szCs w:val="18"/>
              </w:rPr>
            </w:pPr>
          </w:p>
        </w:tc>
      </w:tr>
    </w:tbl>
    <w:p>
      <w:pPr>
        <w:pStyle w:val="14"/>
        <w:numPr>
          <w:ilvl w:val="0"/>
          <w:numId w:val="26"/>
        </w:numPr>
        <w:spacing w:before="312" w:beforeLines="100" w:after="312" w:afterLines="100" w:line="400" w:lineRule="exact"/>
        <w:ind w:firstLineChars="0"/>
        <w:outlineLvl w:val="1"/>
        <w:rPr>
          <w:rFonts w:ascii="微软雅黑" w:hAnsi="微软雅黑" w:eastAsia="微软雅黑"/>
          <w:b/>
          <w:bCs/>
          <w:color w:val="000000"/>
          <w:sz w:val="24"/>
          <w:szCs w:val="24"/>
        </w:rPr>
      </w:pPr>
      <w:r>
        <w:rPr>
          <w:rFonts w:hint="eastAsia" w:ascii="微软雅黑" w:hAnsi="微软雅黑" w:eastAsia="微软雅黑"/>
          <w:b/>
          <w:bCs/>
          <w:color w:val="000000"/>
          <w:sz w:val="24"/>
          <w:szCs w:val="24"/>
        </w:rPr>
        <w:t>脚本切片</w:t>
      </w:r>
      <w:r>
        <w:rPr>
          <w:rFonts w:hint="eastAsia" w:ascii="微软雅黑" w:hAnsi="微软雅黑" w:eastAsia="微软雅黑"/>
          <w:b/>
          <w:bCs/>
          <w:color w:val="000000"/>
          <w:sz w:val="24"/>
          <w:szCs w:val="24"/>
          <w:lang w:val="en-US" w:eastAsia="zh-CN"/>
        </w:rPr>
        <w:t>九</w:t>
      </w:r>
      <w:r>
        <w:rPr>
          <w:rFonts w:hint="eastAsia" w:ascii="微软雅黑" w:hAnsi="微软雅黑" w:eastAsia="微软雅黑"/>
          <w:b/>
          <w:bCs/>
          <w:color w:val="000000"/>
          <w:sz w:val="24"/>
          <w:szCs w:val="24"/>
        </w:rPr>
        <w:t>：</w:t>
      </w:r>
      <w:r>
        <w:rPr>
          <w:rFonts w:hint="eastAsia" w:ascii="微软雅黑" w:hAnsi="微软雅黑" w:eastAsia="微软雅黑"/>
          <w:b/>
          <w:bCs/>
          <w:color w:val="000000"/>
          <w:sz w:val="24"/>
          <w:szCs w:val="24"/>
        </w:rPr>
        <w:fldChar w:fldCharType="begin"/>
      </w:r>
      <w:r>
        <w:rPr>
          <w:rFonts w:hint="eastAsia" w:ascii="微软雅黑" w:hAnsi="微软雅黑" w:eastAsia="微软雅黑"/>
          <w:b/>
          <w:bCs/>
          <w:color w:val="000000"/>
          <w:sz w:val="24"/>
          <w:szCs w:val="24"/>
        </w:rPr>
        <w:instrText xml:space="preserve">HYPERLINK "C:\\Users\\李巍\\AppData\\Roaming\\Microsoft\\Word\\2、回顾和作业点评3’.mp4"</w:instrText>
      </w:r>
      <w:r>
        <w:rPr>
          <w:rFonts w:hint="eastAsia" w:ascii="微软雅黑" w:hAnsi="微软雅黑" w:eastAsia="微软雅黑"/>
          <w:b/>
          <w:bCs/>
          <w:color w:val="000000"/>
          <w:sz w:val="24"/>
          <w:szCs w:val="24"/>
        </w:rPr>
        <w:fldChar w:fldCharType="separate"/>
      </w:r>
      <w:r>
        <w:rPr>
          <w:rFonts w:hint="eastAsia" w:ascii="微软雅黑" w:hAnsi="微软雅黑" w:eastAsia="微软雅黑"/>
          <w:b/>
          <w:bCs/>
          <w:color w:val="000000"/>
          <w:sz w:val="24"/>
          <w:szCs w:val="24"/>
        </w:rPr>
        <w:t>视频切片</w:t>
      </w:r>
      <w:r>
        <w:rPr>
          <w:rFonts w:hint="eastAsia" w:ascii="微软雅黑" w:hAnsi="微软雅黑" w:eastAsia="微软雅黑"/>
          <w:b/>
          <w:bCs/>
          <w:color w:val="000000"/>
          <w:sz w:val="24"/>
          <w:szCs w:val="24"/>
        </w:rPr>
        <w:fldChar w:fldCharType="end"/>
      </w:r>
      <w:r>
        <w:rPr>
          <w:rFonts w:hint="eastAsia" w:ascii="微软雅黑" w:hAnsi="微软雅黑" w:eastAsia="微软雅黑"/>
          <w:b/>
          <w:bCs/>
          <w:color w:val="000000"/>
          <w:sz w:val="24"/>
          <w:szCs w:val="24"/>
          <w:lang w:val="en-US" w:eastAsia="zh-CN"/>
        </w:rPr>
        <w:t>9</w:t>
      </w:r>
    </w:p>
    <w:tbl>
      <w:tblPr>
        <w:tblStyle w:val="11"/>
        <w:tblW w:w="10263"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5"/>
        <w:gridCol w:w="5953"/>
        <w:gridCol w:w="31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5" w:type="dxa"/>
            <w:tcBorders>
              <w:bottom w:val="single" w:color="auto" w:sz="4" w:space="0"/>
            </w:tcBorders>
            <w:vAlign w:val="center"/>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课堂模块</w:t>
            </w:r>
          </w:p>
        </w:tc>
        <w:tc>
          <w:tcPr>
            <w:tcW w:w="5953" w:type="dxa"/>
            <w:vAlign w:val="center"/>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教学内容/台词</w:t>
            </w:r>
          </w:p>
        </w:tc>
        <w:tc>
          <w:tcPr>
            <w:tcW w:w="3175" w:type="dxa"/>
            <w:vAlign w:val="center"/>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教学标准/素材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72" w:hRule="atLeast"/>
        </w:trPr>
        <w:tc>
          <w:tcPr>
            <w:tcW w:w="1135" w:type="dxa"/>
            <w:vMerge w:val="restart"/>
            <w:vAlign w:val="center"/>
          </w:tcPr>
          <w:p>
            <w:pPr>
              <w:jc w:val="center"/>
              <w:rPr>
                <w:rFonts w:ascii="微软雅黑" w:hAnsi="微软雅黑" w:eastAsia="微软雅黑" w:cs="黑体"/>
                <w:b/>
                <w:color w:val="000000"/>
                <w:sz w:val="18"/>
                <w:szCs w:val="18"/>
              </w:rPr>
            </w:pPr>
            <w:r>
              <w:rPr>
                <w:rFonts w:hint="eastAsia" w:ascii="微软雅黑" w:hAnsi="微软雅黑" w:eastAsia="微软雅黑" w:cs="黑体"/>
                <w:b/>
                <w:color w:val="000000"/>
                <w:sz w:val="18"/>
                <w:szCs w:val="18"/>
              </w:rPr>
              <w:t>回顾多态</w:t>
            </w:r>
          </w:p>
          <w:p>
            <w:pPr>
              <w:jc w:val="center"/>
              <w:rPr>
                <w:rFonts w:ascii="微软雅黑" w:hAnsi="微软雅黑" w:eastAsia="微软雅黑" w:cs="黑体"/>
                <w:b/>
                <w:color w:val="000000"/>
                <w:sz w:val="18"/>
                <w:szCs w:val="18"/>
              </w:rPr>
            </w:pPr>
            <w:r>
              <w:rPr>
                <w:rFonts w:hint="eastAsia" w:ascii="微软雅黑" w:hAnsi="微软雅黑" w:eastAsia="微软雅黑" w:cs="黑体"/>
                <w:b/>
                <w:color w:val="000000"/>
                <w:sz w:val="18"/>
                <w:szCs w:val="18"/>
              </w:rPr>
              <w:t>180s+60s</w:t>
            </w:r>
          </w:p>
        </w:tc>
        <w:tc>
          <w:tcPr>
            <w:tcW w:w="5953" w:type="dxa"/>
          </w:tcPr>
          <w:p>
            <w:pPr>
              <w:adjustRightInd w:val="0"/>
              <w:snapToGrid w:val="0"/>
              <w:spacing w:before="78" w:beforeLines="25" w:after="78" w:afterLines="25"/>
              <w:rPr>
                <w:rFonts w:ascii="微软雅黑" w:hAnsi="微软雅黑" w:eastAsia="微软雅黑"/>
                <w:b/>
                <w:color w:val="000000"/>
                <w:sz w:val="18"/>
                <w:szCs w:val="18"/>
              </w:rPr>
            </w:pPr>
            <w:r>
              <w:rPr>
                <w:rFonts w:hint="eastAsia" w:ascii="微软雅黑" w:hAnsi="微软雅黑" w:eastAsia="微软雅黑"/>
                <w:b/>
                <w:color w:val="000000"/>
                <w:sz w:val="18"/>
                <w:szCs w:val="18"/>
              </w:rPr>
              <w:t>1、多态的定义与内涵</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讲师：面向对象四大特征我们已经回顾了三个，分别是抽象、继承、封装。</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讲师：最后一个特征就是多态，多态的属是什么？</w:t>
            </w:r>
          </w:p>
          <w:p>
            <w:pPr>
              <w:adjustRightInd w:val="0"/>
              <w:snapToGrid w:val="0"/>
              <w:rPr>
                <w:rFonts w:hint="eastAsia" w:ascii="微软雅黑" w:hAnsi="微软雅黑" w:eastAsia="微软雅黑"/>
                <w:bCs/>
                <w:color w:val="000000"/>
                <w:sz w:val="18"/>
                <w:szCs w:val="18"/>
              </w:rPr>
            </w:pPr>
            <w:r>
              <w:rPr>
                <w:rFonts w:hint="eastAsia" w:ascii="微软雅黑" w:hAnsi="微软雅黑" w:eastAsia="微软雅黑"/>
                <w:bCs/>
                <w:color w:val="000000"/>
                <w:sz w:val="18"/>
                <w:szCs w:val="18"/>
              </w:rPr>
              <w:t>学生：是机制。</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讲师：多态是同一个操作因作用对象（或参数）不同而表现出不同实现方式的机制。</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讲师：表现为是同一个操作（方法），有不同的实现。</w:t>
            </w:r>
          </w:p>
          <w:p>
            <w:pPr>
              <w:adjustRightInd w:val="0"/>
              <w:snapToGrid w:val="0"/>
              <w:rPr>
                <w:rFonts w:hint="eastAsia" w:ascii="微软雅黑" w:hAnsi="微软雅黑" w:eastAsia="微软雅黑"/>
                <w:bCs/>
                <w:color w:val="000000"/>
                <w:sz w:val="18"/>
                <w:szCs w:val="18"/>
                <w:lang w:eastAsia="zh-CN"/>
              </w:rPr>
            </w:pPr>
            <w:r>
              <w:rPr>
                <w:rFonts w:hint="eastAsia" w:ascii="微软雅黑" w:hAnsi="微软雅黑" w:eastAsia="微软雅黑"/>
                <w:bCs/>
                <w:color w:val="000000"/>
                <w:sz w:val="18"/>
                <w:szCs w:val="18"/>
              </w:rPr>
              <w:t>讲师：根据特定情形表现出特定的实现方式</w:t>
            </w:r>
            <w:r>
              <w:rPr>
                <w:rFonts w:hint="eastAsia" w:ascii="微软雅黑" w:hAnsi="微软雅黑" w:eastAsia="微软雅黑"/>
                <w:bCs/>
                <w:color w:val="000000"/>
                <w:sz w:val="18"/>
                <w:szCs w:val="18"/>
                <w:lang w:eastAsia="zh-CN"/>
              </w:rPr>
              <w:t>。</w:t>
            </w:r>
          </w:p>
          <w:p>
            <w:pPr>
              <w:adjustRightInd w:val="0"/>
              <w:snapToGrid w:val="0"/>
              <w:rPr>
                <w:rFonts w:hint="eastAsia" w:ascii="微软雅黑" w:hAnsi="微软雅黑" w:eastAsia="微软雅黑"/>
                <w:b/>
                <w:color w:val="000000"/>
                <w:sz w:val="18"/>
                <w:szCs w:val="18"/>
                <w:lang w:eastAsia="zh-CN"/>
              </w:rPr>
            </w:pPr>
            <w:r>
              <w:rPr>
                <w:rFonts w:hint="eastAsia" w:ascii="微软雅黑" w:hAnsi="微软雅黑" w:eastAsia="微软雅黑"/>
                <w:bCs/>
                <w:color w:val="000000"/>
                <w:sz w:val="18"/>
                <w:szCs w:val="18"/>
              </w:rPr>
              <w:t>讲师：提升代码灵活性、可扩展性</w:t>
            </w:r>
            <w:r>
              <w:rPr>
                <w:rFonts w:hint="eastAsia" w:ascii="微软雅黑" w:hAnsi="微软雅黑" w:eastAsia="微软雅黑"/>
                <w:bCs/>
                <w:color w:val="000000"/>
                <w:sz w:val="18"/>
                <w:szCs w:val="18"/>
                <w:lang w:eastAsia="zh-CN"/>
              </w:rPr>
              <w:t>。</w:t>
            </w:r>
          </w:p>
        </w:tc>
        <w:tc>
          <w:tcPr>
            <w:tcW w:w="3175" w:type="dxa"/>
            <w:vAlign w:val="center"/>
          </w:tcPr>
          <w:p>
            <w:pPr>
              <w:pStyle w:val="13"/>
              <w:numPr>
                <w:ilvl w:val="0"/>
                <w:numId w:val="53"/>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回顾定义与内涵</w:t>
            </w:r>
          </w:p>
          <w:p>
            <w:pPr>
              <w:pStyle w:val="13"/>
              <w:numPr>
                <w:ilvl w:val="0"/>
                <w:numId w:val="53"/>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强调多态是同一个操作因为目标不同，所得结果也可能不同</w:t>
            </w:r>
          </w:p>
          <w:p>
            <w:pPr>
              <w:pStyle w:val="13"/>
              <w:adjustRightInd w:val="0"/>
              <w:snapToGrid w:val="0"/>
              <w:ind w:firstLine="0" w:firstLineChars="0"/>
              <w:rPr>
                <w:rFonts w:ascii="微软雅黑" w:hAnsi="微软雅黑" w:eastAsia="微软雅黑"/>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1" w:hRule="atLeast"/>
        </w:trPr>
        <w:tc>
          <w:tcPr>
            <w:tcW w:w="1135" w:type="dxa"/>
            <w:vMerge w:val="continue"/>
            <w:vAlign w:val="center"/>
          </w:tcPr>
          <w:p>
            <w:pPr>
              <w:adjustRightInd w:val="0"/>
              <w:snapToGrid w:val="0"/>
              <w:spacing w:before="78" w:beforeLines="25" w:after="78" w:afterLines="25"/>
              <w:rPr>
                <w:rFonts w:ascii="微软雅黑" w:hAnsi="微软雅黑" w:eastAsia="微软雅黑"/>
                <w:b/>
                <w:color w:val="000000"/>
                <w:sz w:val="18"/>
                <w:szCs w:val="18"/>
              </w:rPr>
            </w:pPr>
          </w:p>
        </w:tc>
        <w:tc>
          <w:tcPr>
            <w:tcW w:w="5953" w:type="dxa"/>
          </w:tcPr>
          <w:p>
            <w:pPr>
              <w:adjustRightInd w:val="0"/>
              <w:snapToGrid w:val="0"/>
              <w:spacing w:before="78" w:beforeLines="25" w:after="78" w:afterLines="25"/>
              <w:rPr>
                <w:rFonts w:ascii="微软雅黑" w:hAnsi="微软雅黑" w:eastAsia="微软雅黑"/>
                <w:b/>
                <w:color w:val="000000"/>
                <w:sz w:val="18"/>
                <w:szCs w:val="18"/>
              </w:rPr>
            </w:pPr>
            <w:r>
              <w:rPr>
                <w:rFonts w:hint="eastAsia" w:ascii="微软雅黑" w:hAnsi="微软雅黑" w:eastAsia="微软雅黑"/>
                <w:b/>
                <w:color w:val="000000"/>
                <w:sz w:val="18"/>
                <w:szCs w:val="18"/>
              </w:rPr>
              <w:t>2、多态的分类</w:t>
            </w:r>
          </w:p>
          <w:p>
            <w:pPr>
              <w:adjustRightInd w:val="0"/>
              <w:snapToGrid w:val="0"/>
              <w:spacing w:before="78" w:beforeLines="25" w:after="78" w:afterLines="25"/>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讲师：多态在应用时根据实现方式的时间分为编译时多态和运行时多态。</w:t>
            </w:r>
          </w:p>
          <w:p>
            <w:pPr>
              <w:adjustRightInd w:val="0"/>
              <w:snapToGrid w:val="0"/>
              <w:spacing w:before="78" w:beforeLines="25" w:after="78" w:afterLines="25"/>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讲师：编译时多态表示在在编译时即可确定实现方式的多态</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讲师：而运行时多态是在运行时才能确定确切实现方式的多态。</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讲师：运行时多态，在之前的课程中，曾经给大家总结过一个规律。</w:t>
            </w:r>
          </w:p>
          <w:p>
            <w:pPr>
              <w:adjustRightInd w:val="0"/>
              <w:snapToGrid w:val="0"/>
              <w:rPr>
                <w:rFonts w:hint="eastAsia" w:ascii="微软雅黑" w:hAnsi="微软雅黑" w:eastAsia="微软雅黑"/>
                <w:color w:val="000000"/>
                <w:sz w:val="18"/>
                <w:szCs w:val="18"/>
              </w:rPr>
            </w:pPr>
            <w:r>
              <w:rPr>
                <w:rFonts w:hint="eastAsia" w:ascii="微软雅黑" w:hAnsi="微软雅黑" w:eastAsia="微软雅黑"/>
                <w:bCs/>
                <w:color w:val="000000"/>
                <w:sz w:val="18"/>
                <w:szCs w:val="18"/>
              </w:rPr>
              <w:t>讲师：编译看左边，运行看右边。</w:t>
            </w:r>
          </w:p>
        </w:tc>
        <w:tc>
          <w:tcPr>
            <w:tcW w:w="3175" w:type="dxa"/>
            <w:vAlign w:val="center"/>
          </w:tcPr>
          <w:p>
            <w:pPr>
              <w:pStyle w:val="13"/>
              <w:numPr>
                <w:ilvl w:val="0"/>
                <w:numId w:val="54"/>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从多态的确定时间出发，分析多态的分类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1" w:hRule="atLeast"/>
        </w:trPr>
        <w:tc>
          <w:tcPr>
            <w:tcW w:w="1135" w:type="dxa"/>
            <w:vMerge w:val="continue"/>
            <w:vAlign w:val="center"/>
          </w:tcPr>
          <w:p>
            <w:pPr>
              <w:adjustRightInd w:val="0"/>
              <w:snapToGrid w:val="0"/>
              <w:spacing w:before="78" w:beforeLines="25" w:after="78" w:afterLines="25"/>
              <w:rPr>
                <w:rFonts w:ascii="微软雅黑" w:hAnsi="微软雅黑" w:eastAsia="微软雅黑"/>
                <w:b/>
                <w:color w:val="000000"/>
                <w:sz w:val="18"/>
                <w:szCs w:val="18"/>
              </w:rPr>
            </w:pPr>
          </w:p>
        </w:tc>
        <w:tc>
          <w:tcPr>
            <w:tcW w:w="5953" w:type="dxa"/>
          </w:tcPr>
          <w:p>
            <w:pPr>
              <w:adjustRightInd w:val="0"/>
              <w:snapToGrid w:val="0"/>
              <w:spacing w:before="78" w:beforeLines="25" w:after="78" w:afterLines="25"/>
              <w:rPr>
                <w:rFonts w:ascii="微软雅黑" w:hAnsi="微软雅黑" w:eastAsia="微软雅黑"/>
                <w:b/>
                <w:color w:val="000000"/>
                <w:sz w:val="18"/>
                <w:szCs w:val="18"/>
              </w:rPr>
            </w:pPr>
            <w:r>
              <w:rPr>
                <w:rFonts w:hint="eastAsia" w:ascii="微软雅黑" w:hAnsi="微软雅黑" w:eastAsia="微软雅黑"/>
                <w:b/>
                <w:color w:val="000000"/>
                <w:sz w:val="18"/>
                <w:szCs w:val="18"/>
              </w:rPr>
              <w:t>3、向上转型和向下转型</w:t>
            </w:r>
          </w:p>
          <w:p>
            <w:pPr>
              <w:adjustRightInd w:val="0"/>
              <w:snapToGrid w:val="0"/>
              <w:rPr>
                <w:rFonts w:ascii="微软雅黑" w:hAnsi="微软雅黑" w:eastAsia="微软雅黑"/>
                <w:b/>
                <w:color w:val="000000"/>
                <w:sz w:val="18"/>
                <w:szCs w:val="18"/>
              </w:rPr>
            </w:pPr>
            <w:r>
              <w:rPr>
                <w:rFonts w:hint="eastAsia" w:ascii="微软雅黑" w:hAnsi="微软雅黑" w:eastAsia="微软雅黑"/>
                <w:b/>
                <w:color w:val="000000"/>
                <w:sz w:val="18"/>
                <w:szCs w:val="18"/>
              </w:rPr>
              <w:t>讲师：</w:t>
            </w:r>
            <w:r>
              <w:rPr>
                <w:rFonts w:hint="eastAsia" w:ascii="微软雅黑" w:hAnsi="微软雅黑" w:eastAsia="微软雅黑"/>
                <w:color w:val="000000"/>
                <w:sz w:val="18"/>
                <w:szCs w:val="18"/>
              </w:rPr>
              <w:t>在学习多态时还学习了类型转换，以木兰从军为例，讲解了向上转型和向下转型。</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讲师：向上转型是用父类引用标记子类对象，将子类对象当成父类对象，同时自动实现转换。</w:t>
            </w:r>
          </w:p>
          <w:p>
            <w:pPr>
              <w:adjustRightInd w:val="0"/>
              <w:snapToGrid w:val="0"/>
              <w:rPr>
                <w:rFonts w:hint="eastAsia" w:ascii="微软雅黑" w:hAnsi="微软雅黑" w:eastAsia="微软雅黑"/>
                <w:color w:val="000000"/>
                <w:sz w:val="18"/>
                <w:szCs w:val="18"/>
              </w:rPr>
            </w:pPr>
            <w:r>
              <w:rPr>
                <w:rFonts w:hint="eastAsia" w:ascii="微软雅黑" w:hAnsi="微软雅黑" w:eastAsia="微软雅黑"/>
                <w:b/>
                <w:color w:val="000000"/>
                <w:sz w:val="18"/>
                <w:szCs w:val="18"/>
              </w:rPr>
              <w:t>讲师：</w:t>
            </w:r>
            <w:r>
              <w:rPr>
                <w:rFonts w:hint="eastAsia" w:ascii="微软雅黑" w:hAnsi="微软雅黑" w:eastAsia="微软雅黑"/>
                <w:color w:val="000000"/>
                <w:sz w:val="18"/>
                <w:szCs w:val="18"/>
              </w:rPr>
              <w:t>向下转型是把已经向上转型的子类对象强制转换回子类类型的类型转换。</w:t>
            </w:r>
          </w:p>
        </w:tc>
        <w:tc>
          <w:tcPr>
            <w:tcW w:w="3175" w:type="dxa"/>
            <w:vAlign w:val="center"/>
          </w:tcPr>
          <w:p>
            <w:pPr>
              <w:pStyle w:val="13"/>
              <w:numPr>
                <w:ilvl w:val="0"/>
                <w:numId w:val="55"/>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通过案例说明向上转型的含义</w:t>
            </w:r>
          </w:p>
          <w:p>
            <w:pPr>
              <w:pStyle w:val="13"/>
              <w:numPr>
                <w:ilvl w:val="0"/>
                <w:numId w:val="55"/>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通过向上转型引出向下转型</w:t>
            </w:r>
          </w:p>
          <w:p>
            <w:pPr>
              <w:pStyle w:val="13"/>
              <w:numPr>
                <w:ilvl w:val="0"/>
                <w:numId w:val="55"/>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通过案例解释向下转型</w:t>
            </w:r>
          </w:p>
        </w:tc>
      </w:tr>
    </w:tbl>
    <w:p>
      <w:pPr>
        <w:pStyle w:val="14"/>
        <w:numPr>
          <w:ilvl w:val="0"/>
          <w:numId w:val="26"/>
        </w:numPr>
        <w:spacing w:before="312" w:beforeLines="100" w:after="312" w:afterLines="100" w:line="400" w:lineRule="exact"/>
        <w:ind w:firstLineChars="0"/>
        <w:outlineLvl w:val="1"/>
        <w:rPr>
          <w:rFonts w:ascii="微软雅黑" w:hAnsi="微软雅黑" w:eastAsia="微软雅黑"/>
          <w:b/>
          <w:bCs/>
          <w:color w:val="000000"/>
          <w:sz w:val="24"/>
          <w:szCs w:val="24"/>
        </w:rPr>
      </w:pPr>
      <w:r>
        <w:rPr>
          <w:rFonts w:hint="eastAsia" w:ascii="微软雅黑" w:hAnsi="微软雅黑" w:eastAsia="微软雅黑"/>
          <w:b/>
          <w:bCs/>
          <w:color w:val="000000"/>
          <w:sz w:val="24"/>
          <w:szCs w:val="24"/>
        </w:rPr>
        <w:t>脚本切片十：</w:t>
      </w:r>
      <w:r>
        <w:rPr>
          <w:rFonts w:hint="eastAsia" w:ascii="微软雅黑" w:hAnsi="微软雅黑" w:eastAsia="微软雅黑"/>
          <w:b/>
          <w:bCs/>
          <w:color w:val="000000"/>
          <w:sz w:val="24"/>
          <w:szCs w:val="24"/>
        </w:rPr>
        <w:fldChar w:fldCharType="begin"/>
      </w:r>
      <w:r>
        <w:rPr>
          <w:rFonts w:hint="eastAsia" w:ascii="微软雅黑" w:hAnsi="微软雅黑" w:eastAsia="微软雅黑"/>
          <w:b/>
          <w:bCs/>
          <w:color w:val="000000"/>
          <w:sz w:val="24"/>
          <w:szCs w:val="24"/>
        </w:rPr>
        <w:instrText xml:space="preserve">HYPERLINK "C:\\Users\\李巍\\AppData\\Roaming\\Microsoft\\Word\\2、回顾和作业点评3’.mp4"</w:instrText>
      </w:r>
      <w:r>
        <w:rPr>
          <w:rFonts w:hint="eastAsia" w:ascii="微软雅黑" w:hAnsi="微软雅黑" w:eastAsia="微软雅黑"/>
          <w:b/>
          <w:bCs/>
          <w:color w:val="000000"/>
          <w:sz w:val="24"/>
          <w:szCs w:val="24"/>
        </w:rPr>
        <w:fldChar w:fldCharType="separate"/>
      </w:r>
      <w:r>
        <w:rPr>
          <w:rFonts w:hint="eastAsia" w:ascii="微软雅黑" w:hAnsi="微软雅黑" w:eastAsia="微软雅黑"/>
          <w:b/>
          <w:bCs/>
          <w:color w:val="000000"/>
          <w:sz w:val="24"/>
          <w:szCs w:val="24"/>
        </w:rPr>
        <w:t>视频切片</w:t>
      </w:r>
      <w:r>
        <w:rPr>
          <w:rFonts w:hint="eastAsia" w:ascii="微软雅黑" w:hAnsi="微软雅黑" w:eastAsia="微软雅黑"/>
          <w:b/>
          <w:bCs/>
          <w:color w:val="000000"/>
          <w:sz w:val="24"/>
          <w:szCs w:val="24"/>
          <w:lang w:val="en-US" w:eastAsia="zh-CN"/>
        </w:rPr>
        <w:t>1</w:t>
      </w:r>
      <w:r>
        <w:rPr>
          <w:rFonts w:hint="eastAsia" w:ascii="微软雅黑" w:hAnsi="微软雅黑" w:eastAsia="微软雅黑"/>
          <w:b/>
          <w:bCs/>
          <w:color w:val="000000"/>
          <w:sz w:val="24"/>
          <w:szCs w:val="24"/>
        </w:rPr>
        <w:fldChar w:fldCharType="end"/>
      </w:r>
      <w:r>
        <w:rPr>
          <w:rFonts w:hint="eastAsia" w:ascii="微软雅黑" w:hAnsi="微软雅黑" w:eastAsia="微软雅黑"/>
          <w:b/>
          <w:bCs/>
          <w:color w:val="000000"/>
          <w:sz w:val="24"/>
          <w:szCs w:val="24"/>
          <w:lang w:val="en-US" w:eastAsia="zh-CN"/>
        </w:rPr>
        <w:t>0</w:t>
      </w:r>
    </w:p>
    <w:tbl>
      <w:tblPr>
        <w:tblStyle w:val="11"/>
        <w:tblW w:w="10263"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5"/>
        <w:gridCol w:w="5953"/>
        <w:gridCol w:w="31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5" w:type="dxa"/>
            <w:tcBorders>
              <w:bottom w:val="single" w:color="auto" w:sz="4" w:space="0"/>
            </w:tcBorders>
            <w:vAlign w:val="center"/>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课堂模块</w:t>
            </w:r>
          </w:p>
        </w:tc>
        <w:tc>
          <w:tcPr>
            <w:tcW w:w="5953" w:type="dxa"/>
            <w:vAlign w:val="center"/>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教学内容/台词</w:t>
            </w:r>
          </w:p>
        </w:tc>
        <w:tc>
          <w:tcPr>
            <w:tcW w:w="3175" w:type="dxa"/>
            <w:vAlign w:val="center"/>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教学标准/素材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135" w:type="dxa"/>
            <w:vMerge w:val="restart"/>
            <w:vAlign w:val="center"/>
          </w:tcPr>
          <w:p>
            <w:pPr>
              <w:jc w:val="center"/>
              <w:rPr>
                <w:rFonts w:ascii="微软雅黑" w:hAnsi="微软雅黑" w:eastAsia="微软雅黑"/>
                <w:b/>
                <w:color w:val="000000"/>
                <w:sz w:val="18"/>
                <w:szCs w:val="18"/>
              </w:rPr>
            </w:pPr>
            <w:r>
              <w:rPr>
                <w:rFonts w:hint="eastAsia" w:ascii="微软雅黑" w:hAnsi="微软雅黑" w:eastAsia="微软雅黑"/>
                <w:b/>
                <w:color w:val="000000"/>
                <w:sz w:val="18"/>
                <w:szCs w:val="18"/>
              </w:rPr>
              <w:t>回顾方法绑定</w:t>
            </w:r>
          </w:p>
          <w:p>
            <w:pPr>
              <w:jc w:val="center"/>
              <w:rPr>
                <w:rFonts w:ascii="微软雅黑" w:hAnsi="微软雅黑" w:eastAsia="微软雅黑"/>
                <w:b/>
                <w:color w:val="000000"/>
                <w:sz w:val="18"/>
                <w:szCs w:val="18"/>
              </w:rPr>
            </w:pPr>
            <w:r>
              <w:rPr>
                <w:rFonts w:hint="eastAsia" w:ascii="微软雅黑" w:hAnsi="微软雅黑" w:eastAsia="微软雅黑"/>
                <w:b/>
                <w:color w:val="000000"/>
                <w:sz w:val="18"/>
                <w:szCs w:val="18"/>
              </w:rPr>
              <w:t>180s</w:t>
            </w:r>
          </w:p>
        </w:tc>
        <w:tc>
          <w:tcPr>
            <w:tcW w:w="5953" w:type="dxa"/>
          </w:tcPr>
          <w:p>
            <w:pPr>
              <w:adjustRightInd w:val="0"/>
              <w:snapToGrid w:val="0"/>
              <w:rPr>
                <w:rFonts w:ascii="微软雅黑" w:hAnsi="微软雅黑" w:eastAsia="微软雅黑" w:cs="宋体"/>
                <w:b/>
                <w:color w:val="000000"/>
                <w:sz w:val="18"/>
                <w:szCs w:val="18"/>
              </w:rPr>
            </w:pPr>
            <w:r>
              <w:rPr>
                <w:rFonts w:hint="eastAsia" w:ascii="微软雅黑" w:hAnsi="微软雅黑" w:eastAsia="微软雅黑" w:cs="宋体"/>
                <w:b/>
                <w:color w:val="000000"/>
                <w:sz w:val="18"/>
                <w:szCs w:val="18"/>
              </w:rPr>
              <w:t>1、方法绑定的概念</w:t>
            </w:r>
          </w:p>
          <w:p>
            <w:pPr>
              <w:adjustRightInd w:val="0"/>
              <w:snapToGrid w:val="0"/>
              <w:rPr>
                <w:rFonts w:ascii="微软雅黑" w:hAnsi="微软雅黑" w:eastAsia="微软雅黑" w:cs="宋体"/>
                <w:bCs/>
                <w:color w:val="000000"/>
                <w:sz w:val="18"/>
                <w:szCs w:val="18"/>
              </w:rPr>
            </w:pPr>
            <w:r>
              <w:rPr>
                <w:rFonts w:hint="eastAsia" w:ascii="微软雅黑" w:hAnsi="微软雅黑" w:eastAsia="微软雅黑" w:cs="宋体"/>
                <w:bCs/>
                <w:color w:val="000000"/>
                <w:sz w:val="18"/>
                <w:szCs w:val="18"/>
              </w:rPr>
              <w:t>讲师：在多态中除了类型转化，还有一个重点就是方法的绑定。</w:t>
            </w:r>
          </w:p>
          <w:p>
            <w:pPr>
              <w:adjustRightInd w:val="0"/>
              <w:snapToGrid w:val="0"/>
              <w:rPr>
                <w:rFonts w:ascii="微软雅黑" w:hAnsi="微软雅黑" w:eastAsia="微软雅黑" w:cs="宋体"/>
                <w:bCs/>
                <w:color w:val="000000"/>
                <w:sz w:val="18"/>
                <w:szCs w:val="18"/>
              </w:rPr>
            </w:pPr>
            <w:r>
              <w:rPr>
                <w:rFonts w:hint="eastAsia" w:ascii="微软雅黑" w:hAnsi="微软雅黑" w:eastAsia="微软雅黑" w:cs="宋体"/>
                <w:bCs/>
                <w:color w:val="000000"/>
                <w:sz w:val="18"/>
                <w:szCs w:val="18"/>
              </w:rPr>
              <w:t>讲师：方法绑定是将方法调用和方法主体关联起来的机制。</w:t>
            </w:r>
          </w:p>
          <w:p>
            <w:pPr>
              <w:adjustRightInd w:val="0"/>
              <w:snapToGrid w:val="0"/>
              <w:rPr>
                <w:rFonts w:ascii="微软雅黑" w:hAnsi="微软雅黑" w:eastAsia="微软雅黑"/>
                <w:color w:val="000000"/>
                <w:sz w:val="18"/>
                <w:szCs w:val="18"/>
              </w:rPr>
            </w:pPr>
            <w:r>
              <w:rPr>
                <w:rFonts w:hint="eastAsia" w:ascii="微软雅黑" w:hAnsi="微软雅黑" w:eastAsia="微软雅黑" w:cs="宋体"/>
                <w:bCs/>
                <w:color w:val="000000"/>
                <w:sz w:val="18"/>
                <w:szCs w:val="18"/>
              </w:rPr>
              <w:t>讲师</w:t>
            </w:r>
            <w:r>
              <w:rPr>
                <w:rFonts w:hint="eastAsia" w:ascii="微软雅黑" w:hAnsi="微软雅黑" w:eastAsia="微软雅黑"/>
                <w:bCs/>
                <w:color w:val="000000"/>
                <w:sz w:val="18"/>
                <w:szCs w:val="18"/>
              </w:rPr>
              <w:t>：作为方法绑定，依据绑定时间不同，分为前期绑定和后期绑定。</w:t>
            </w:r>
          </w:p>
        </w:tc>
        <w:tc>
          <w:tcPr>
            <w:tcW w:w="3175" w:type="dxa"/>
            <w:vAlign w:val="center"/>
          </w:tcPr>
          <w:p>
            <w:pPr>
              <w:pStyle w:val="13"/>
              <w:numPr>
                <w:ilvl w:val="0"/>
                <w:numId w:val="56"/>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回顾方法绑定的概念。</w:t>
            </w:r>
          </w:p>
          <w:p>
            <w:pPr>
              <w:pStyle w:val="13"/>
              <w:adjustRightInd w:val="0"/>
              <w:snapToGrid w:val="0"/>
              <w:ind w:firstLine="0" w:firstLineChars="0"/>
              <w:rPr>
                <w:rFonts w:ascii="微软雅黑" w:hAnsi="微软雅黑" w:eastAsia="微软雅黑" w:cs="宋体"/>
                <w:color w:val="000000"/>
                <w:sz w:val="18"/>
                <w:szCs w:val="18"/>
              </w:rPr>
            </w:pPr>
          </w:p>
          <w:p>
            <w:pPr>
              <w:adjustRightInd w:val="0"/>
              <w:snapToGrid w:val="0"/>
              <w:rPr>
                <w:rFonts w:ascii="微软雅黑" w:hAnsi="微软雅黑" w:eastAsia="微软雅黑" w:cs="宋体"/>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135" w:type="dxa"/>
            <w:vMerge w:val="continue"/>
            <w:vAlign w:val="center"/>
          </w:tcPr>
          <w:p>
            <w:pPr>
              <w:jc w:val="center"/>
              <w:rPr>
                <w:rFonts w:ascii="微软雅黑" w:hAnsi="微软雅黑" w:eastAsia="微软雅黑"/>
                <w:b/>
                <w:color w:val="000000"/>
                <w:sz w:val="18"/>
                <w:szCs w:val="18"/>
              </w:rPr>
            </w:pPr>
          </w:p>
        </w:tc>
        <w:tc>
          <w:tcPr>
            <w:tcW w:w="5953" w:type="dxa"/>
          </w:tcPr>
          <w:p>
            <w:pPr>
              <w:adjustRightInd w:val="0"/>
              <w:snapToGrid w:val="0"/>
              <w:rPr>
                <w:rFonts w:ascii="微软雅黑" w:hAnsi="微软雅黑" w:eastAsia="微软雅黑" w:cs="宋体"/>
                <w:b/>
                <w:color w:val="000000"/>
                <w:sz w:val="18"/>
                <w:szCs w:val="18"/>
              </w:rPr>
            </w:pPr>
            <w:r>
              <w:rPr>
                <w:rFonts w:hint="eastAsia" w:ascii="微软雅黑" w:hAnsi="微软雅黑" w:eastAsia="微软雅黑" w:cs="宋体"/>
                <w:b/>
                <w:color w:val="000000"/>
                <w:sz w:val="18"/>
                <w:szCs w:val="18"/>
              </w:rPr>
              <w:t>2、前期绑定</w:t>
            </w:r>
          </w:p>
          <w:p>
            <w:pPr>
              <w:adjustRightInd w:val="0"/>
              <w:snapToGrid w:val="0"/>
              <w:rPr>
                <w:rFonts w:ascii="微软雅黑" w:hAnsi="微软雅黑" w:eastAsia="微软雅黑" w:cs="宋体"/>
                <w:bCs/>
                <w:color w:val="000000"/>
                <w:sz w:val="18"/>
                <w:szCs w:val="18"/>
              </w:rPr>
            </w:pPr>
            <w:r>
              <w:rPr>
                <w:rFonts w:hint="eastAsia" w:ascii="微软雅黑" w:hAnsi="微软雅黑" w:eastAsia="微软雅黑" w:cs="宋体"/>
                <w:bCs/>
                <w:color w:val="000000"/>
                <w:sz w:val="18"/>
                <w:szCs w:val="18"/>
              </w:rPr>
              <w:t>讲师：前期绑定也称为是静态绑定，是指在编译阶段，就已经能够确认具体调用方法的方法绑定。</w:t>
            </w:r>
          </w:p>
          <w:p>
            <w:pPr>
              <w:adjustRightInd w:val="0"/>
              <w:snapToGrid w:val="0"/>
              <w:rPr>
                <w:rFonts w:ascii="微软雅黑" w:hAnsi="微软雅黑" w:eastAsia="微软雅黑" w:cs="宋体"/>
                <w:bCs/>
                <w:color w:val="000000"/>
                <w:sz w:val="18"/>
                <w:szCs w:val="18"/>
              </w:rPr>
            </w:pPr>
            <w:r>
              <w:rPr>
                <w:rFonts w:hint="eastAsia" w:ascii="微软雅黑" w:hAnsi="微软雅黑" w:eastAsia="微软雅黑" w:cs="宋体"/>
                <w:bCs/>
                <w:color w:val="000000"/>
                <w:sz w:val="18"/>
                <w:szCs w:val="18"/>
              </w:rPr>
              <w:t>讲师：前期绑定涉及的内容包括构造方法，static方法，私有方法，以及final方法。</w:t>
            </w:r>
          </w:p>
          <w:p>
            <w:pPr>
              <w:adjustRightInd w:val="0"/>
              <w:snapToGrid w:val="0"/>
              <w:rPr>
                <w:rFonts w:ascii="微软雅黑" w:hAnsi="微软雅黑" w:eastAsia="微软雅黑" w:cs="宋体"/>
                <w:bCs/>
                <w:color w:val="000000"/>
                <w:sz w:val="18"/>
                <w:szCs w:val="18"/>
              </w:rPr>
            </w:pPr>
            <w:r>
              <w:rPr>
                <w:rFonts w:hint="eastAsia" w:ascii="微软雅黑" w:hAnsi="微软雅黑" w:eastAsia="微软雅黑" w:cs="宋体"/>
                <w:bCs/>
                <w:color w:val="000000"/>
                <w:sz w:val="18"/>
                <w:szCs w:val="18"/>
              </w:rPr>
              <w:t>讲师：前期绑定的特点是编译时可知，运行时不可知。</w:t>
            </w:r>
          </w:p>
          <w:p>
            <w:pPr>
              <w:adjustRightInd w:val="0"/>
              <w:snapToGrid w:val="0"/>
              <w:rPr>
                <w:rFonts w:ascii="微软雅黑" w:hAnsi="微软雅黑" w:eastAsia="微软雅黑" w:cs="宋体"/>
                <w:bCs/>
                <w:color w:val="000000"/>
                <w:sz w:val="18"/>
                <w:szCs w:val="18"/>
              </w:rPr>
            </w:pPr>
            <w:r>
              <w:rPr>
                <w:rFonts w:hint="eastAsia" w:ascii="微软雅黑" w:hAnsi="微软雅黑" w:eastAsia="微软雅黑" w:cs="宋体"/>
                <w:bCs/>
                <w:color w:val="000000"/>
                <w:sz w:val="18"/>
                <w:szCs w:val="18"/>
              </w:rPr>
              <w:t>讲师：在类加载时就已经确定了。</w:t>
            </w:r>
          </w:p>
        </w:tc>
        <w:tc>
          <w:tcPr>
            <w:tcW w:w="3175" w:type="dxa"/>
            <w:vAlign w:val="center"/>
          </w:tcPr>
          <w:p>
            <w:pPr>
              <w:pStyle w:val="13"/>
              <w:adjustRightInd w:val="0"/>
              <w:snapToGrid w:val="0"/>
              <w:ind w:firstLine="0" w:firstLineChars="0"/>
              <w:rPr>
                <w:rFonts w:ascii="微软雅黑" w:hAnsi="微软雅黑" w:eastAsia="微软雅黑" w:cs="宋体"/>
                <w:color w:val="000000"/>
                <w:sz w:val="18"/>
                <w:szCs w:val="18"/>
              </w:rPr>
            </w:pPr>
            <w:r>
              <w:rPr>
                <w:rFonts w:hint="eastAsia"/>
              </w:rPr>
              <w:drawing>
                <wp:inline distT="0" distB="0" distL="0" distR="0">
                  <wp:extent cx="1600200" cy="52768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1600200" cy="52768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135" w:type="dxa"/>
            <w:vMerge w:val="continue"/>
            <w:vAlign w:val="center"/>
          </w:tcPr>
          <w:p>
            <w:pPr>
              <w:jc w:val="center"/>
              <w:rPr>
                <w:rFonts w:ascii="微软雅黑" w:hAnsi="微软雅黑" w:eastAsia="微软雅黑"/>
                <w:b/>
                <w:color w:val="000000"/>
                <w:sz w:val="18"/>
                <w:szCs w:val="18"/>
              </w:rPr>
            </w:pPr>
          </w:p>
        </w:tc>
        <w:tc>
          <w:tcPr>
            <w:tcW w:w="5953" w:type="dxa"/>
          </w:tcPr>
          <w:p>
            <w:pPr>
              <w:adjustRightInd w:val="0"/>
              <w:snapToGrid w:val="0"/>
              <w:rPr>
                <w:rFonts w:ascii="微软雅黑" w:hAnsi="微软雅黑" w:eastAsia="微软雅黑" w:cs="宋体"/>
                <w:b/>
                <w:color w:val="000000"/>
                <w:sz w:val="18"/>
                <w:szCs w:val="18"/>
              </w:rPr>
            </w:pPr>
            <w:r>
              <w:rPr>
                <w:rFonts w:hint="eastAsia" w:ascii="微软雅黑" w:hAnsi="微软雅黑" w:eastAsia="微软雅黑" w:cs="宋体"/>
                <w:b/>
                <w:color w:val="000000"/>
                <w:sz w:val="18"/>
                <w:szCs w:val="18"/>
              </w:rPr>
              <w:t>3、后期绑定</w:t>
            </w:r>
          </w:p>
          <w:p>
            <w:pPr>
              <w:adjustRightInd w:val="0"/>
              <w:snapToGrid w:val="0"/>
              <w:rPr>
                <w:rFonts w:ascii="微软雅黑" w:hAnsi="微软雅黑" w:eastAsia="微软雅黑" w:cs="宋体"/>
                <w:bCs/>
                <w:color w:val="000000"/>
                <w:sz w:val="18"/>
                <w:szCs w:val="18"/>
              </w:rPr>
            </w:pPr>
            <w:r>
              <w:rPr>
                <w:rFonts w:hint="eastAsia" w:ascii="微软雅黑" w:hAnsi="微软雅黑" w:eastAsia="微软雅黑" w:cs="宋体"/>
                <w:bCs/>
                <w:color w:val="000000"/>
                <w:sz w:val="18"/>
                <w:szCs w:val="18"/>
              </w:rPr>
              <w:t>讲师：后期绑定又称为动态绑定或者运行时绑定，是指在程序运行时，根据引用对象的实际类型来调用相应方法的方法绑定。</w:t>
            </w:r>
          </w:p>
          <w:p>
            <w:pPr>
              <w:adjustRightInd w:val="0"/>
              <w:snapToGrid w:val="0"/>
              <w:rPr>
                <w:rFonts w:ascii="微软雅黑" w:hAnsi="微软雅黑" w:eastAsia="微软雅黑" w:cs="宋体"/>
                <w:bCs/>
                <w:color w:val="000000"/>
                <w:sz w:val="18"/>
                <w:szCs w:val="18"/>
              </w:rPr>
            </w:pPr>
            <w:r>
              <w:rPr>
                <w:rFonts w:hint="eastAsia" w:ascii="微软雅黑" w:hAnsi="微软雅黑" w:eastAsia="微软雅黑" w:cs="宋体"/>
                <w:bCs/>
                <w:color w:val="000000"/>
                <w:sz w:val="18"/>
                <w:szCs w:val="18"/>
              </w:rPr>
              <w:t>讲师：人有走路的方法。</w:t>
            </w:r>
          </w:p>
          <w:p>
            <w:pPr>
              <w:adjustRightInd w:val="0"/>
              <w:snapToGrid w:val="0"/>
              <w:rPr>
                <w:rFonts w:ascii="微软雅黑" w:hAnsi="微软雅黑" w:eastAsia="微软雅黑" w:cs="宋体"/>
                <w:bCs/>
                <w:color w:val="000000"/>
                <w:sz w:val="18"/>
                <w:szCs w:val="18"/>
              </w:rPr>
            </w:pPr>
            <w:r>
              <w:rPr>
                <w:rFonts w:hint="eastAsia" w:ascii="微软雅黑" w:hAnsi="微软雅黑" w:eastAsia="微软雅黑" w:cs="宋体"/>
                <w:bCs/>
                <w:color w:val="000000"/>
                <w:sz w:val="18"/>
                <w:szCs w:val="18"/>
              </w:rPr>
              <w:t>讲师：男人是人，也有走路的方法。</w:t>
            </w:r>
          </w:p>
          <w:p>
            <w:pPr>
              <w:adjustRightInd w:val="0"/>
              <w:snapToGrid w:val="0"/>
              <w:rPr>
                <w:rFonts w:ascii="微软雅黑" w:hAnsi="微软雅黑" w:eastAsia="微软雅黑" w:cs="宋体"/>
                <w:bCs/>
                <w:color w:val="000000"/>
                <w:sz w:val="18"/>
                <w:szCs w:val="18"/>
              </w:rPr>
            </w:pPr>
            <w:r>
              <w:rPr>
                <w:rFonts w:hint="eastAsia" w:ascii="微软雅黑" w:hAnsi="微软雅黑" w:eastAsia="微软雅黑" w:cs="宋体"/>
                <w:bCs/>
                <w:color w:val="000000"/>
                <w:sz w:val="18"/>
                <w:szCs w:val="18"/>
              </w:rPr>
              <w:t>讲师：当创建一个人的引用，指向男人对象，在调用走路方法时，由于对象类型是男人，所以会执行男人的走路方法。</w:t>
            </w:r>
          </w:p>
          <w:p>
            <w:pPr>
              <w:adjustRightInd w:val="0"/>
              <w:snapToGrid w:val="0"/>
              <w:rPr>
                <w:rFonts w:ascii="微软雅黑" w:hAnsi="微软雅黑" w:eastAsia="微软雅黑" w:cs="宋体"/>
                <w:color w:val="000000"/>
                <w:sz w:val="18"/>
                <w:szCs w:val="18"/>
              </w:rPr>
            </w:pPr>
            <w:r>
              <w:rPr>
                <w:rFonts w:hint="eastAsia" w:ascii="微软雅黑" w:hAnsi="微软雅黑" w:eastAsia="微软雅黑" w:cs="宋体"/>
                <w:bCs/>
                <w:color w:val="000000"/>
                <w:sz w:val="18"/>
                <w:szCs w:val="18"/>
              </w:rPr>
              <w:t>讲师：Java中，大部分的方法绑定都属于后期绑定。</w:t>
            </w:r>
          </w:p>
        </w:tc>
        <w:tc>
          <w:tcPr>
            <w:tcW w:w="3175" w:type="dxa"/>
            <w:vAlign w:val="center"/>
          </w:tcPr>
          <w:p>
            <w:r>
              <w:rPr>
                <w:rFonts w:hint="eastAsia"/>
              </w:rPr>
              <w:drawing>
                <wp:inline distT="0" distB="0" distL="0" distR="0">
                  <wp:extent cx="1649095" cy="930910"/>
                  <wp:effectExtent l="0" t="0" r="12065" b="13970"/>
                  <wp:docPr id="16" name="图片 16" descr="C:\Users\sw\AppData\Local\Temp\ksohtml\wpsFC0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sw\AppData\Local\Temp\ksohtml\wpsFC07.tm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649095" cy="930910"/>
                          </a:xfrm>
                          <a:prstGeom prst="rect">
                            <a:avLst/>
                          </a:prstGeom>
                          <a:noFill/>
                          <a:ln>
                            <a:noFill/>
                          </a:ln>
                        </pic:spPr>
                      </pic:pic>
                    </a:graphicData>
                  </a:graphic>
                </wp:inline>
              </w:drawing>
            </w:r>
          </w:p>
          <w:p>
            <w:pPr>
              <w:pStyle w:val="13"/>
              <w:adjustRightInd w:val="0"/>
              <w:snapToGrid w:val="0"/>
              <w:ind w:firstLine="0" w:firstLineChars="0"/>
            </w:pPr>
          </w:p>
        </w:tc>
      </w:tr>
    </w:tbl>
    <w:p>
      <w:pPr>
        <w:pStyle w:val="14"/>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68"/>
        <w:textAlignment w:val="auto"/>
        <w:outlineLvl w:val="9"/>
        <w:rPr>
          <w:rFonts w:ascii="微软雅黑" w:hAnsi="微软雅黑" w:eastAsia="微软雅黑"/>
          <w:b/>
          <w:bCs/>
          <w:color w:val="000000"/>
          <w:sz w:val="28"/>
          <w:szCs w:val="28"/>
        </w:rPr>
      </w:pPr>
    </w:p>
    <w:p>
      <w:pPr>
        <w:pStyle w:val="14"/>
        <w:numPr>
          <w:ilvl w:val="0"/>
          <w:numId w:val="26"/>
        </w:numPr>
        <w:spacing w:before="312" w:beforeLines="100" w:after="312" w:afterLines="100" w:line="400" w:lineRule="exact"/>
        <w:ind w:firstLineChars="0"/>
        <w:outlineLvl w:val="1"/>
        <w:rPr>
          <w:rFonts w:hint="eastAsia" w:ascii="微软雅黑" w:hAnsi="微软雅黑" w:eastAsia="微软雅黑"/>
          <w:b/>
          <w:bCs/>
          <w:color w:val="000000"/>
          <w:sz w:val="24"/>
          <w:szCs w:val="24"/>
          <w:lang w:val="en-US"/>
        </w:rPr>
      </w:pPr>
      <w:r>
        <w:rPr>
          <w:rFonts w:hint="eastAsia" w:ascii="微软雅黑" w:hAnsi="微软雅黑" w:eastAsia="微软雅黑"/>
          <w:b/>
          <w:bCs/>
          <w:color w:val="000000"/>
          <w:sz w:val="24"/>
          <w:szCs w:val="24"/>
        </w:rPr>
        <w:t>脚本切片</w:t>
      </w:r>
      <w:r>
        <w:rPr>
          <w:rFonts w:hint="eastAsia" w:ascii="微软雅黑" w:hAnsi="微软雅黑" w:eastAsia="微软雅黑"/>
          <w:b/>
          <w:bCs/>
          <w:color w:val="000000"/>
          <w:sz w:val="24"/>
          <w:szCs w:val="24"/>
          <w:lang w:val="en-US" w:eastAsia="zh-CN"/>
        </w:rPr>
        <w:t>十一</w:t>
      </w:r>
      <w:r>
        <w:rPr>
          <w:rFonts w:hint="eastAsia" w:ascii="微软雅黑" w:hAnsi="微软雅黑" w:eastAsia="微软雅黑"/>
          <w:b/>
          <w:bCs/>
          <w:color w:val="000000"/>
          <w:sz w:val="24"/>
          <w:szCs w:val="24"/>
        </w:rPr>
        <w:t>：</w:t>
      </w:r>
      <w:r>
        <w:rPr>
          <w:rFonts w:hint="eastAsia" w:ascii="微软雅黑" w:hAnsi="微软雅黑" w:eastAsia="微软雅黑"/>
          <w:b/>
          <w:bCs/>
          <w:color w:val="000000"/>
          <w:sz w:val="24"/>
          <w:szCs w:val="24"/>
        </w:rPr>
        <w:fldChar w:fldCharType="begin"/>
      </w:r>
      <w:r>
        <w:rPr>
          <w:rFonts w:hint="eastAsia" w:ascii="微软雅黑" w:hAnsi="微软雅黑" w:eastAsia="微软雅黑"/>
          <w:b/>
          <w:bCs/>
          <w:color w:val="000000"/>
          <w:sz w:val="24"/>
          <w:szCs w:val="24"/>
        </w:rPr>
        <w:instrText xml:space="preserve">HYPERLINK "C:\\Users\\李巍\\AppData\\Roaming\\Microsoft\\Word\\2、回顾和作业点评3’.mp4"</w:instrText>
      </w:r>
      <w:r>
        <w:rPr>
          <w:rFonts w:hint="eastAsia" w:ascii="微软雅黑" w:hAnsi="微软雅黑" w:eastAsia="微软雅黑"/>
          <w:b/>
          <w:bCs/>
          <w:color w:val="000000"/>
          <w:sz w:val="24"/>
          <w:szCs w:val="24"/>
        </w:rPr>
        <w:fldChar w:fldCharType="separate"/>
      </w:r>
      <w:r>
        <w:rPr>
          <w:rFonts w:hint="eastAsia" w:ascii="微软雅黑" w:hAnsi="微软雅黑" w:eastAsia="微软雅黑"/>
          <w:b/>
          <w:bCs/>
          <w:color w:val="000000"/>
          <w:sz w:val="24"/>
          <w:szCs w:val="24"/>
        </w:rPr>
        <w:t>视频切片</w:t>
      </w:r>
      <w:r>
        <w:rPr>
          <w:rFonts w:hint="eastAsia" w:ascii="微软雅黑" w:hAnsi="微软雅黑" w:eastAsia="微软雅黑"/>
          <w:b/>
          <w:bCs/>
          <w:color w:val="000000"/>
          <w:sz w:val="24"/>
          <w:szCs w:val="24"/>
          <w:lang w:val="en-US" w:eastAsia="zh-CN"/>
        </w:rPr>
        <w:t>1</w:t>
      </w:r>
      <w:r>
        <w:rPr>
          <w:rFonts w:hint="eastAsia" w:ascii="微软雅黑" w:hAnsi="微软雅黑" w:eastAsia="微软雅黑"/>
          <w:b/>
          <w:bCs/>
          <w:color w:val="000000"/>
          <w:sz w:val="24"/>
          <w:szCs w:val="24"/>
        </w:rPr>
        <w:fldChar w:fldCharType="end"/>
      </w:r>
      <w:r>
        <w:rPr>
          <w:rFonts w:hint="eastAsia" w:ascii="微软雅黑" w:hAnsi="微软雅黑" w:eastAsia="微软雅黑"/>
          <w:b/>
          <w:bCs/>
          <w:color w:val="000000"/>
          <w:sz w:val="24"/>
          <w:szCs w:val="24"/>
          <w:lang w:val="en-US" w:eastAsia="zh-CN"/>
        </w:rPr>
        <w:t>1</w:t>
      </w:r>
    </w:p>
    <w:tbl>
      <w:tblPr>
        <w:tblStyle w:val="11"/>
        <w:tblW w:w="10174"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4"/>
        <w:gridCol w:w="5841"/>
        <w:gridCol w:w="31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48" w:hRule="atLeast"/>
        </w:trPr>
        <w:tc>
          <w:tcPr>
            <w:tcW w:w="1134" w:type="dxa"/>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课堂模块</w:t>
            </w:r>
          </w:p>
        </w:tc>
        <w:tc>
          <w:tcPr>
            <w:tcW w:w="5841" w:type="dxa"/>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教学内容/台词</w:t>
            </w:r>
          </w:p>
        </w:tc>
        <w:tc>
          <w:tcPr>
            <w:tcW w:w="3199" w:type="dxa"/>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教学标准/素材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71" w:hRule="atLeast"/>
        </w:trPr>
        <w:tc>
          <w:tcPr>
            <w:tcW w:w="1134" w:type="dxa"/>
            <w:vAlign w:val="center"/>
          </w:tcPr>
          <w:p>
            <w:pPr>
              <w:jc w:val="center"/>
              <w:rPr>
                <w:rFonts w:hint="eastAsia" w:ascii="微软雅黑" w:hAnsi="微软雅黑" w:eastAsia="微软雅黑"/>
                <w:b/>
                <w:bCs/>
                <w:sz w:val="18"/>
                <w:szCs w:val="18"/>
                <w:lang w:val="en-US" w:eastAsia="zh-CN"/>
              </w:rPr>
            </w:pPr>
            <w:r>
              <w:rPr>
                <w:rFonts w:hint="eastAsia" w:ascii="微软雅黑" w:hAnsi="微软雅黑" w:eastAsia="微软雅黑"/>
                <w:b/>
                <w:bCs/>
                <w:sz w:val="18"/>
                <w:szCs w:val="18"/>
              </w:rPr>
              <w:t>回顾抽象类</w:t>
            </w:r>
          </w:p>
          <w:p>
            <w:pPr>
              <w:jc w:val="center"/>
              <w:rPr>
                <w:rFonts w:ascii="微软雅黑" w:hAnsi="微软雅黑" w:eastAsia="微软雅黑" w:cs="Calibri"/>
                <w:bCs/>
                <w:sz w:val="18"/>
                <w:szCs w:val="18"/>
              </w:rPr>
            </w:pPr>
            <w:r>
              <w:rPr>
                <w:rFonts w:hint="eastAsia" w:ascii="微软雅黑" w:hAnsi="微软雅黑" w:eastAsia="微软雅黑"/>
                <w:b/>
                <w:bCs/>
                <w:sz w:val="18"/>
                <w:szCs w:val="18"/>
              </w:rPr>
              <w:t>180s</w:t>
            </w:r>
          </w:p>
        </w:tc>
        <w:tc>
          <w:tcPr>
            <w:tcW w:w="5841" w:type="dxa"/>
          </w:tcPr>
          <w:p>
            <w:pPr>
              <w:adjustRightInd w:val="0"/>
              <w:snapToGrid w:val="0"/>
              <w:spacing w:before="78" w:beforeLines="25" w:after="78" w:afterLines="25"/>
              <w:rPr>
                <w:rFonts w:ascii="微软雅黑" w:hAnsi="微软雅黑" w:eastAsia="微软雅黑"/>
                <w:b/>
                <w:color w:val="000000"/>
                <w:sz w:val="18"/>
                <w:szCs w:val="18"/>
              </w:rPr>
            </w:pPr>
            <w:r>
              <w:rPr>
                <w:rFonts w:hint="eastAsia" w:ascii="微软雅黑" w:hAnsi="微软雅黑" w:eastAsia="微软雅黑"/>
                <w:b/>
                <w:color w:val="000000"/>
                <w:sz w:val="18"/>
                <w:szCs w:val="18"/>
              </w:rPr>
              <w:t>1、回顾抽象类的概念</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讲师：按照属+种差的方式给抽象类下定义。</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讲师：抽象类的属是一个类，那么种差是什么呢？</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w:t>
            </w:r>
            <w:r>
              <w:rPr>
                <w:rFonts w:hint="eastAsia" w:ascii="微软雅黑" w:hAnsi="微软雅黑" w:eastAsia="微软雅黑"/>
                <w:color w:val="000000"/>
                <w:sz w:val="18"/>
                <w:szCs w:val="18"/>
              </w:rPr>
              <w:t>抽象类</w:t>
            </w:r>
            <w:r>
              <w:rPr>
                <w:rFonts w:hint="eastAsia" w:ascii="微软雅黑" w:hAnsi="微软雅黑" w:eastAsia="微软雅黑"/>
                <w:bCs/>
                <w:color w:val="000000"/>
                <w:sz w:val="18"/>
                <w:szCs w:val="18"/>
              </w:rPr>
              <w:t>用abstract修饰、不能直接实例化 。</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讲师：抽象类的内涵是，必须使用abstract修饰，不能被实例化。</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讲师：在抽象类中的方法称为是抽象方法。</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讲师：抽象方法是用abstract修饰、没有方法体的方法。</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讲师：抽象类在应用是需要明确的内容是。</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讲师：包含抽象方法的类一定是抽象类。</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讲师：抽象类中可以没有抽象方法。</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讲师：当一个抽象类作为父类时，子类必须实现父类中的抽象方法，否则子类也必须声明为抽象类。</w:t>
            </w:r>
          </w:p>
        </w:tc>
        <w:tc>
          <w:tcPr>
            <w:tcW w:w="3199" w:type="dxa"/>
            <w:vAlign w:val="center"/>
          </w:tcPr>
          <w:p>
            <w:pPr>
              <w:pStyle w:val="13"/>
              <w:numPr>
                <w:ilvl w:val="0"/>
                <w:numId w:val="57"/>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通过回顾抽象类的概念，引出抽象方法</w:t>
            </w:r>
          </w:p>
          <w:p>
            <w:pPr>
              <w:pStyle w:val="13"/>
              <w:numPr>
                <w:ilvl w:val="0"/>
                <w:numId w:val="57"/>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特别强调抽象类的逐一实现，抽象类不一定包含抽象方法，但是包含抽象方法的类一定是抽象类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54" w:hRule="atLeast"/>
        </w:trPr>
        <w:tc>
          <w:tcPr>
            <w:tcW w:w="1134" w:type="dxa"/>
            <w:vMerge w:val="restart"/>
            <w:vAlign w:val="center"/>
          </w:tcPr>
          <w:p>
            <w:pPr>
              <w:jc w:val="center"/>
              <w:rPr>
                <w:rFonts w:ascii="微软雅黑" w:hAnsi="微软雅黑" w:eastAsia="微软雅黑"/>
                <w:b/>
                <w:bCs/>
                <w:sz w:val="18"/>
                <w:szCs w:val="18"/>
              </w:rPr>
            </w:pPr>
            <w:r>
              <w:rPr>
                <w:rFonts w:hint="eastAsia" w:ascii="微软雅黑" w:hAnsi="微软雅黑" w:eastAsia="微软雅黑"/>
                <w:b/>
                <w:bCs/>
                <w:sz w:val="18"/>
                <w:szCs w:val="18"/>
              </w:rPr>
              <w:t>回顾接口</w:t>
            </w:r>
          </w:p>
          <w:p>
            <w:pPr>
              <w:jc w:val="center"/>
              <w:rPr>
                <w:rFonts w:ascii="微软雅黑" w:hAnsi="微软雅黑" w:eastAsia="微软雅黑"/>
                <w:bCs/>
                <w:sz w:val="18"/>
                <w:szCs w:val="18"/>
              </w:rPr>
            </w:pPr>
            <w:r>
              <w:rPr>
                <w:rFonts w:hint="eastAsia" w:ascii="微软雅黑" w:hAnsi="微软雅黑" w:eastAsia="微软雅黑"/>
                <w:b/>
                <w:bCs/>
                <w:sz w:val="18"/>
                <w:szCs w:val="18"/>
              </w:rPr>
              <w:t>300s</w:t>
            </w:r>
          </w:p>
        </w:tc>
        <w:tc>
          <w:tcPr>
            <w:tcW w:w="5841" w:type="dxa"/>
          </w:tcPr>
          <w:p>
            <w:pPr>
              <w:adjustRightInd w:val="0"/>
              <w:snapToGrid w:val="0"/>
              <w:spacing w:before="78" w:beforeLines="25" w:after="78" w:afterLines="25"/>
              <w:rPr>
                <w:rFonts w:hint="eastAsia" w:ascii="微软雅黑" w:hAnsi="微软雅黑" w:eastAsia="微软雅黑"/>
                <w:b/>
                <w:color w:val="000000"/>
                <w:sz w:val="18"/>
                <w:szCs w:val="18"/>
                <w:lang w:eastAsia="zh-CN"/>
              </w:rPr>
            </w:pPr>
            <w:r>
              <w:rPr>
                <w:rFonts w:hint="eastAsia" w:ascii="微软雅黑" w:hAnsi="微软雅黑" w:eastAsia="微软雅黑"/>
                <w:b/>
                <w:color w:val="000000"/>
                <w:sz w:val="18"/>
                <w:szCs w:val="18"/>
              </w:rPr>
              <w:t>1、</w:t>
            </w:r>
            <w:r>
              <w:rPr>
                <w:rFonts w:hint="eastAsia" w:ascii="微软雅黑" w:hAnsi="微软雅黑" w:eastAsia="微软雅黑"/>
                <w:b/>
                <w:color w:val="000000"/>
                <w:sz w:val="18"/>
                <w:szCs w:val="18"/>
                <w:lang w:val="en-US" w:eastAsia="zh-CN"/>
              </w:rPr>
              <w:t>回顾</w:t>
            </w:r>
            <w:r>
              <w:rPr>
                <w:rFonts w:hint="eastAsia" w:ascii="微软雅黑" w:hAnsi="微软雅黑" w:eastAsia="微软雅黑"/>
                <w:b/>
                <w:color w:val="000000"/>
                <w:sz w:val="18"/>
                <w:szCs w:val="18"/>
              </w:rPr>
              <w:t>接口的</w:t>
            </w:r>
            <w:r>
              <w:rPr>
                <w:rFonts w:hint="eastAsia" w:ascii="微软雅黑" w:hAnsi="微软雅黑" w:eastAsia="微软雅黑"/>
                <w:b/>
                <w:color w:val="000000"/>
                <w:sz w:val="18"/>
                <w:szCs w:val="18"/>
                <w:lang w:val="en-US" w:eastAsia="zh-CN"/>
              </w:rPr>
              <w:t>概念</w:t>
            </w:r>
          </w:p>
          <w:p>
            <w:pPr>
              <w:adjustRightInd w:val="0"/>
              <w:snapToGrid w:val="0"/>
              <w:jc w:val="left"/>
              <w:rPr>
                <w:rFonts w:ascii="微软雅黑" w:hAnsi="微软雅黑" w:eastAsia="微软雅黑"/>
                <w:color w:val="000000"/>
                <w:sz w:val="18"/>
                <w:szCs w:val="18"/>
              </w:rPr>
            </w:pPr>
            <w:r>
              <w:rPr>
                <w:rFonts w:hint="eastAsia" w:ascii="微软雅黑" w:hAnsi="微软雅黑" w:eastAsia="微软雅黑"/>
                <w:b w:val="0"/>
                <w:bCs/>
                <w:color w:val="000000"/>
                <w:sz w:val="18"/>
                <w:szCs w:val="18"/>
              </w:rPr>
              <w:t>讲师：</w:t>
            </w:r>
            <w:r>
              <w:rPr>
                <w:rFonts w:hint="eastAsia" w:ascii="微软雅黑" w:hAnsi="微软雅黑" w:eastAsia="微软雅黑"/>
                <w:color w:val="000000"/>
                <w:sz w:val="18"/>
                <w:szCs w:val="18"/>
              </w:rPr>
              <w:t>接口是用interface表示、不能直接实例化的引用数据类型。</w:t>
            </w:r>
          </w:p>
          <w:p>
            <w:pPr>
              <w:adjustRightInd w:val="0"/>
              <w:snapToGrid w:val="0"/>
              <w:jc w:val="left"/>
              <w:rPr>
                <w:rFonts w:ascii="微软雅黑" w:hAnsi="微软雅黑" w:eastAsia="微软雅黑"/>
                <w:color w:val="000000"/>
                <w:sz w:val="18"/>
                <w:szCs w:val="18"/>
              </w:rPr>
            </w:pPr>
            <w:r>
              <w:rPr>
                <w:rFonts w:hint="eastAsia" w:ascii="微软雅黑" w:hAnsi="微软雅黑" w:eastAsia="微软雅黑"/>
                <w:color w:val="000000"/>
                <w:sz w:val="18"/>
                <w:szCs w:val="18"/>
              </w:rPr>
              <w:t>讲师：接口中只能包含静态常量，没有变量。</w:t>
            </w:r>
          </w:p>
          <w:p>
            <w:pPr>
              <w:adjustRightInd w:val="0"/>
              <w:snapToGrid w:val="0"/>
              <w:jc w:val="left"/>
              <w:rPr>
                <w:rFonts w:ascii="微软雅黑" w:hAnsi="微软雅黑" w:eastAsia="微软雅黑"/>
                <w:color w:val="000000"/>
                <w:sz w:val="18"/>
                <w:szCs w:val="18"/>
              </w:rPr>
            </w:pPr>
            <w:r>
              <w:rPr>
                <w:rFonts w:hint="eastAsia" w:ascii="微软雅黑" w:hAnsi="微软雅黑" w:eastAsia="微软雅黑"/>
                <w:color w:val="000000"/>
                <w:sz w:val="18"/>
                <w:szCs w:val="18"/>
              </w:rPr>
              <w:t>讲师：接口中声明的常量，默认是public static final，可以省略。</w:t>
            </w:r>
          </w:p>
          <w:p>
            <w:pPr>
              <w:adjustRightInd w:val="0"/>
              <w:snapToGrid w:val="0"/>
              <w:jc w:val="left"/>
              <w:rPr>
                <w:rFonts w:ascii="微软雅黑" w:hAnsi="微软雅黑" w:eastAsia="微软雅黑"/>
                <w:color w:val="000000"/>
                <w:sz w:val="18"/>
                <w:szCs w:val="18"/>
              </w:rPr>
            </w:pPr>
            <w:r>
              <w:rPr>
                <w:rFonts w:hint="eastAsia" w:ascii="微软雅黑" w:hAnsi="微软雅黑" w:eastAsia="微软雅黑"/>
                <w:color w:val="000000"/>
                <w:sz w:val="18"/>
                <w:szCs w:val="18"/>
              </w:rPr>
              <w:t>讲师：接口中只能包含抽象方法、静态方法、默认方法。</w:t>
            </w:r>
          </w:p>
          <w:p>
            <w:pPr>
              <w:adjustRightInd w:val="0"/>
              <w:snapToGrid w:val="0"/>
              <w:jc w:val="left"/>
              <w:rPr>
                <w:rFonts w:ascii="微软雅黑" w:hAnsi="微软雅黑" w:eastAsia="微软雅黑"/>
                <w:color w:val="000000"/>
                <w:sz w:val="18"/>
                <w:szCs w:val="18"/>
              </w:rPr>
            </w:pPr>
            <w:r>
              <w:rPr>
                <w:rFonts w:hint="eastAsia" w:ascii="微软雅黑" w:hAnsi="微软雅黑" w:eastAsia="微软雅黑"/>
                <w:color w:val="000000"/>
                <w:sz w:val="18"/>
                <w:szCs w:val="18"/>
              </w:rPr>
              <w:t>讲师：其中静态方法和默认方法是在Java1.8后才支持的。</w:t>
            </w:r>
          </w:p>
          <w:p>
            <w:pPr>
              <w:adjustRightInd w:val="0"/>
              <w:snapToGrid w:val="0"/>
              <w:jc w:val="left"/>
              <w:rPr>
                <w:rFonts w:ascii="微软雅黑" w:hAnsi="微软雅黑" w:eastAsia="微软雅黑"/>
                <w:color w:val="000000"/>
                <w:sz w:val="18"/>
                <w:szCs w:val="18"/>
              </w:rPr>
            </w:pPr>
            <w:r>
              <w:rPr>
                <w:rFonts w:hint="eastAsia" w:ascii="微软雅黑" w:hAnsi="微软雅黑" w:eastAsia="微软雅黑"/>
                <w:color w:val="000000"/>
                <w:sz w:val="18"/>
                <w:szCs w:val="18"/>
              </w:rPr>
              <w:t>讲师：接口中的方法默认是public abstract，可以省略。</w:t>
            </w:r>
          </w:p>
          <w:p>
            <w:pPr>
              <w:adjustRightInd w:val="0"/>
              <w:snapToGrid w:val="0"/>
              <w:jc w:val="left"/>
              <w:rPr>
                <w:rFonts w:ascii="微软雅黑" w:hAnsi="微软雅黑" w:eastAsia="微软雅黑"/>
                <w:color w:val="000000"/>
                <w:sz w:val="18"/>
                <w:szCs w:val="18"/>
              </w:rPr>
            </w:pPr>
            <w:r>
              <w:rPr>
                <w:rFonts w:hint="eastAsia" w:ascii="微软雅黑" w:hAnsi="微软雅黑" w:eastAsia="微软雅黑"/>
                <w:color w:val="000000"/>
                <w:sz w:val="18"/>
                <w:szCs w:val="18"/>
              </w:rPr>
              <w:t>讲师：实现接口的类，若没有实现接口中的方法，则必须声明为抽象类。</w:t>
            </w:r>
          </w:p>
          <w:p>
            <w:pPr>
              <w:adjustRightInd w:val="0"/>
              <w:snapToGrid w:val="0"/>
              <w:jc w:val="left"/>
              <w:rPr>
                <w:rFonts w:ascii="微软雅黑" w:hAnsi="微软雅黑" w:eastAsia="微软雅黑"/>
                <w:color w:val="000000"/>
                <w:sz w:val="18"/>
                <w:szCs w:val="18"/>
              </w:rPr>
            </w:pPr>
            <w:r>
              <w:rPr>
                <w:rFonts w:hint="eastAsia" w:ascii="微软雅黑" w:hAnsi="微软雅黑" w:eastAsia="微软雅黑"/>
                <w:color w:val="000000"/>
                <w:sz w:val="18"/>
                <w:szCs w:val="18"/>
              </w:rPr>
              <w:t>讲师：接口可以继承接口，类可以实现多个接口。</w:t>
            </w:r>
          </w:p>
          <w:p>
            <w:pPr>
              <w:adjustRightInd w:val="0"/>
              <w:snapToGrid w:val="0"/>
              <w:jc w:val="left"/>
              <w:rPr>
                <w:rFonts w:ascii="微软雅黑" w:hAnsi="微软雅黑" w:eastAsia="微软雅黑"/>
                <w:color w:val="000000"/>
                <w:sz w:val="18"/>
                <w:szCs w:val="18"/>
              </w:rPr>
            </w:pPr>
            <w:r>
              <w:rPr>
                <w:rFonts w:hint="eastAsia" w:ascii="微软雅黑" w:hAnsi="微软雅黑" w:eastAsia="微软雅黑"/>
                <w:color w:val="000000"/>
                <w:sz w:val="18"/>
                <w:szCs w:val="18"/>
              </w:rPr>
              <w:t>讲师：那么有了抽象类，为什么还需要学习接口呢？</w:t>
            </w:r>
          </w:p>
          <w:p>
            <w:pPr>
              <w:adjustRightInd w:val="0"/>
              <w:snapToGrid w:val="0"/>
              <w:jc w:val="left"/>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讲师：接口表示一种约定和规范，这种规范和预定要求必须遵守和执行。</w:t>
            </w:r>
          </w:p>
          <w:p>
            <w:pPr>
              <w:adjustRightInd w:val="0"/>
              <w:snapToGrid w:val="0"/>
              <w:jc w:val="left"/>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讲师：例如USB接口本身没有功能，但是可以被很多设备实现。</w:t>
            </w:r>
          </w:p>
          <w:p>
            <w:pPr>
              <w:adjustRightInd w:val="0"/>
              <w:snapToGrid w:val="0"/>
              <w:jc w:val="left"/>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讲师：如果要是使用USB，就需要提供数据传输的服务。</w:t>
            </w:r>
          </w:p>
          <w:p>
            <w:pPr>
              <w:adjustRightInd w:val="0"/>
              <w:snapToGrid w:val="0"/>
              <w:jc w:val="left"/>
              <w:rPr>
                <w:rFonts w:ascii="微软雅黑" w:hAnsi="微软雅黑" w:eastAsia="微软雅黑"/>
                <w:b/>
                <w:color w:val="000000"/>
                <w:sz w:val="18"/>
                <w:szCs w:val="18"/>
              </w:rPr>
            </w:pPr>
            <w:r>
              <w:rPr>
                <w:rFonts w:hint="eastAsia" w:ascii="微软雅黑" w:hAnsi="微软雅黑" w:eastAsia="微软雅黑"/>
                <w:bCs/>
                <w:color w:val="000000"/>
                <w:sz w:val="18"/>
                <w:szCs w:val="18"/>
              </w:rPr>
              <w:t>讲师：所以，接口的使用突出体现的就是灵活。</w:t>
            </w:r>
          </w:p>
        </w:tc>
        <w:tc>
          <w:tcPr>
            <w:tcW w:w="3199" w:type="dxa"/>
            <w:vAlign w:val="center"/>
          </w:tcPr>
          <w:p>
            <w:pPr>
              <w:pStyle w:val="13"/>
              <w:numPr>
                <w:ilvl w:val="0"/>
                <w:numId w:val="58"/>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复习接口的概念。</w:t>
            </w:r>
          </w:p>
          <w:p>
            <w:pPr>
              <w:pStyle w:val="13"/>
              <w:numPr>
                <w:ilvl w:val="0"/>
                <w:numId w:val="58"/>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讲解接口的作用及特点。</w:t>
            </w:r>
          </w:p>
          <w:p>
            <w:pPr>
              <w:pStyle w:val="13"/>
              <w:numPr>
                <w:ilvl w:val="0"/>
                <w:numId w:val="58"/>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接口和抽象进行对比。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047" w:hRule="atLeast"/>
        </w:trPr>
        <w:tc>
          <w:tcPr>
            <w:tcW w:w="1134" w:type="dxa"/>
            <w:vMerge w:val="continue"/>
            <w:vAlign w:val="center"/>
          </w:tcPr>
          <w:p>
            <w:pPr>
              <w:adjustRightInd w:val="0"/>
              <w:snapToGrid w:val="0"/>
              <w:jc w:val="center"/>
              <w:rPr>
                <w:rFonts w:ascii="微软雅黑" w:hAnsi="微软雅黑" w:eastAsia="微软雅黑"/>
                <w:b/>
                <w:bCs/>
                <w:sz w:val="18"/>
                <w:szCs w:val="18"/>
              </w:rPr>
            </w:pPr>
          </w:p>
        </w:tc>
        <w:tc>
          <w:tcPr>
            <w:tcW w:w="5841" w:type="dxa"/>
          </w:tcPr>
          <w:p>
            <w:pPr>
              <w:adjustRightInd w:val="0"/>
              <w:snapToGrid w:val="0"/>
              <w:spacing w:before="78" w:beforeLines="25" w:after="78" w:afterLines="25"/>
              <w:rPr>
                <w:rFonts w:ascii="微软雅黑" w:hAnsi="微软雅黑" w:eastAsia="微软雅黑"/>
                <w:b/>
                <w:color w:val="000000"/>
                <w:sz w:val="18"/>
                <w:szCs w:val="18"/>
              </w:rPr>
            </w:pPr>
            <w:r>
              <w:rPr>
                <w:rFonts w:hint="eastAsia" w:ascii="微软雅黑" w:hAnsi="微软雅黑" w:eastAsia="微软雅黑"/>
                <w:b/>
                <w:color w:val="000000"/>
                <w:sz w:val="18"/>
                <w:szCs w:val="18"/>
              </w:rPr>
              <w:t>2、接口和抽象类的对比</w:t>
            </w:r>
          </w:p>
          <w:p>
            <w:pPr>
              <w:adjustRightInd w:val="0"/>
              <w:snapToGrid w:val="0"/>
              <w:jc w:val="left"/>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讲师：接口和抽象类既有相似的特点，又各自有些区别。</w:t>
            </w:r>
          </w:p>
          <w:p>
            <w:pPr>
              <w:adjustRightInd w:val="0"/>
              <w:snapToGrid w:val="0"/>
              <w:jc w:val="left"/>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讲师：首先，接口和抽象类都可以有抽象方法。</w:t>
            </w:r>
          </w:p>
          <w:p>
            <w:pPr>
              <w:adjustRightInd w:val="0"/>
              <w:snapToGrid w:val="0"/>
              <w:jc w:val="left"/>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讲师：其次，接口和抽象类都不能实例化。</w:t>
            </w:r>
          </w:p>
          <w:p>
            <w:pPr>
              <w:adjustRightInd w:val="0"/>
              <w:snapToGrid w:val="0"/>
              <w:jc w:val="left"/>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讲师：最后，接口和抽象类都可以体现多态的应用。</w:t>
            </w:r>
          </w:p>
          <w:p>
            <w:pPr>
              <w:adjustRightInd w:val="0"/>
              <w:snapToGrid w:val="0"/>
              <w:jc w:val="left"/>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讲师：以上三点是接口和抽象类的相同点。</w:t>
            </w:r>
          </w:p>
          <w:p>
            <w:pPr>
              <w:adjustRightInd w:val="0"/>
              <w:snapToGrid w:val="0"/>
              <w:jc w:val="left"/>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讲师：那么不同点体现在。</w:t>
            </w:r>
          </w:p>
          <w:p>
            <w:pPr>
              <w:adjustRightInd w:val="0"/>
              <w:snapToGrid w:val="0"/>
              <w:jc w:val="left"/>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讲师：一个类可以实现多个接口，一个接口可以继承多个接口。</w:t>
            </w:r>
          </w:p>
          <w:p>
            <w:pPr>
              <w:adjustRightInd w:val="0"/>
              <w:snapToGrid w:val="0"/>
              <w:jc w:val="left"/>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讲师：但是类只能单继承。</w:t>
            </w:r>
          </w:p>
          <w:p>
            <w:pPr>
              <w:adjustRightInd w:val="0"/>
              <w:snapToGrid w:val="0"/>
              <w:jc w:val="left"/>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讲师：其次，接口中只能放常量，而抽象类中可以有变量和常量。</w:t>
            </w:r>
          </w:p>
          <w:p>
            <w:pPr>
              <w:adjustRightInd w:val="0"/>
              <w:snapToGrid w:val="0"/>
              <w:jc w:val="left"/>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讲师：最后，接口中可以有抽象方法、静态方法和default方法。</w:t>
            </w:r>
          </w:p>
          <w:p>
            <w:pPr>
              <w:adjustRightInd w:val="0"/>
              <w:snapToGrid w:val="0"/>
              <w:jc w:val="left"/>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讲师：而抽象类中可以抽象方法，静态方法和普通方法。</w:t>
            </w:r>
          </w:p>
        </w:tc>
        <w:tc>
          <w:tcPr>
            <w:tcW w:w="3199" w:type="dxa"/>
            <w:vAlign w:val="center"/>
          </w:tcPr>
          <w:p>
            <w:pPr>
              <w:pStyle w:val="13"/>
              <w:numPr>
                <w:ilvl w:val="0"/>
                <w:numId w:val="59"/>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从相同点和异同点对比讲解。</w:t>
            </w:r>
          </w:p>
          <w:p>
            <w:pPr>
              <w:pStyle w:val="13"/>
              <w:numPr>
                <w:ilvl w:val="0"/>
                <w:numId w:val="59"/>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突出在继承特性的区别，存放成员的区别</w:t>
            </w:r>
          </w:p>
        </w:tc>
      </w:tr>
    </w:tbl>
    <w:p>
      <w:pPr>
        <w:pStyle w:val="14"/>
        <w:numPr>
          <w:ilvl w:val="0"/>
          <w:numId w:val="1"/>
        </w:numPr>
        <w:spacing w:line="440" w:lineRule="exact"/>
        <w:ind w:left="-143" w:leftChars="-68" w:firstLine="0" w:firstLineChars="0"/>
        <w:outlineLvl w:val="0"/>
        <w:rPr>
          <w:rFonts w:ascii="微软雅黑" w:hAnsi="微软雅黑" w:eastAsia="微软雅黑"/>
          <w:b/>
          <w:bCs/>
          <w:color w:val="000000"/>
          <w:sz w:val="28"/>
          <w:szCs w:val="28"/>
        </w:rPr>
      </w:pPr>
      <w:r>
        <w:rPr>
          <w:rFonts w:hint="eastAsia" w:ascii="微软雅黑" w:hAnsi="微软雅黑" w:eastAsia="微软雅黑"/>
          <w:b/>
          <w:bCs/>
          <w:color w:val="000000"/>
          <w:sz w:val="28"/>
          <w:szCs w:val="28"/>
        </w:rPr>
        <w:t>教学过程脚本设计——第</w:t>
      </w:r>
      <w:r>
        <w:rPr>
          <w:rFonts w:hint="eastAsia" w:ascii="微软雅黑" w:hAnsi="微软雅黑" w:eastAsia="微软雅黑"/>
          <w:b/>
          <w:bCs/>
          <w:color w:val="000000"/>
          <w:sz w:val="28"/>
          <w:szCs w:val="28"/>
          <w:lang w:val="en-US" w:eastAsia="zh-CN"/>
        </w:rPr>
        <w:t>三</w:t>
      </w:r>
      <w:r>
        <w:rPr>
          <w:rFonts w:hint="eastAsia" w:ascii="微软雅黑" w:hAnsi="微软雅黑" w:eastAsia="微软雅黑"/>
          <w:b/>
          <w:bCs/>
          <w:color w:val="000000"/>
          <w:sz w:val="28"/>
          <w:szCs w:val="28"/>
        </w:rPr>
        <w:t>课时</w:t>
      </w:r>
    </w:p>
    <w:p>
      <w:pPr>
        <w:pStyle w:val="14"/>
        <w:numPr>
          <w:ilvl w:val="0"/>
          <w:numId w:val="60"/>
        </w:numPr>
        <w:spacing w:before="312" w:beforeLines="100" w:after="312" w:afterLines="100" w:line="400" w:lineRule="exact"/>
        <w:ind w:firstLineChars="0"/>
        <w:outlineLvl w:val="1"/>
        <w:rPr>
          <w:rFonts w:ascii="微软雅黑" w:hAnsi="微软雅黑" w:eastAsia="微软雅黑"/>
          <w:b/>
          <w:bCs/>
          <w:color w:val="000000"/>
          <w:sz w:val="24"/>
          <w:szCs w:val="24"/>
        </w:rPr>
      </w:pPr>
      <w:r>
        <w:rPr>
          <w:rFonts w:hint="eastAsia" w:ascii="微软雅黑" w:hAnsi="微软雅黑" w:eastAsia="微软雅黑"/>
          <w:b/>
          <w:bCs/>
          <w:color w:val="000000"/>
          <w:sz w:val="24"/>
          <w:szCs w:val="24"/>
        </w:rPr>
        <w:t>脚本设计思路</w:t>
      </w:r>
    </w:p>
    <w:p>
      <w:pPr>
        <w:rPr>
          <w:rFonts w:ascii="微软雅黑" w:hAnsi="微软雅黑" w:eastAsia="微软雅黑"/>
          <w:b/>
          <w:bCs/>
          <w:color w:val="000000"/>
          <w:sz w:val="24"/>
          <w:szCs w:val="24"/>
        </w:rPr>
      </w:pPr>
      <w:r>
        <w:rPr>
          <w:rFonts w:hint="eastAsia" w:ascii="微软雅黑" w:hAnsi="微软雅黑" w:eastAsia="微软雅黑"/>
          <w:b/>
          <w:bCs/>
          <w:color w:val="000000"/>
          <w:sz w:val="24"/>
          <w:szCs w:val="24"/>
        </w:rPr>
        <w:t xml:space="preserve"> </w:t>
      </w:r>
      <w:r>
        <w:rPr>
          <w:rFonts w:ascii="微软雅黑" w:hAnsi="微软雅黑" w:eastAsia="微软雅黑"/>
          <w:b/>
          <w:bCs/>
          <w:color w:val="000000"/>
          <w:sz w:val="24"/>
          <w:szCs w:val="24"/>
        </w:rPr>
        <w:t xml:space="preserve">  </w:t>
      </w:r>
      <w:r>
        <w:drawing>
          <wp:inline distT="0" distB="0" distL="114300" distR="114300">
            <wp:extent cx="4542155" cy="3526790"/>
            <wp:effectExtent l="0" t="0" r="14605" b="8890"/>
            <wp:docPr id="5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8"/>
                    <pic:cNvPicPr>
                      <a:picLocks noChangeAspect="1"/>
                    </pic:cNvPicPr>
                  </pic:nvPicPr>
                  <pic:blipFill>
                    <a:blip r:embed="rId20"/>
                    <a:stretch>
                      <a:fillRect/>
                    </a:stretch>
                  </pic:blipFill>
                  <pic:spPr>
                    <a:xfrm>
                      <a:off x="0" y="0"/>
                      <a:ext cx="4542155" cy="3526790"/>
                    </a:xfrm>
                    <a:prstGeom prst="rect">
                      <a:avLst/>
                    </a:prstGeom>
                    <a:noFill/>
                    <a:ln w="9525">
                      <a:noFill/>
                    </a:ln>
                  </pic:spPr>
                </pic:pic>
              </a:graphicData>
            </a:graphic>
          </wp:inline>
        </w:drawing>
      </w:r>
    </w:p>
    <w:p>
      <w:pPr>
        <w:pStyle w:val="14"/>
        <w:numPr>
          <w:ilvl w:val="0"/>
          <w:numId w:val="60"/>
        </w:numPr>
        <w:spacing w:before="312" w:beforeLines="100" w:after="312" w:afterLines="100" w:line="400" w:lineRule="exact"/>
        <w:ind w:firstLineChars="0"/>
        <w:outlineLvl w:val="1"/>
        <w:rPr>
          <w:rFonts w:ascii="微软雅黑" w:hAnsi="微软雅黑" w:eastAsia="微软雅黑"/>
          <w:b/>
          <w:bCs/>
          <w:color w:val="000000"/>
          <w:sz w:val="24"/>
          <w:szCs w:val="24"/>
        </w:rPr>
      </w:pPr>
      <w:r>
        <w:rPr>
          <w:rFonts w:hint="eastAsia" w:ascii="微软雅黑" w:hAnsi="微软雅黑" w:eastAsia="微软雅黑"/>
          <w:b/>
          <w:bCs/>
          <w:color w:val="000000"/>
          <w:sz w:val="24"/>
          <w:szCs w:val="24"/>
        </w:rPr>
        <w:t>脚本切片设计思路</w:t>
      </w:r>
    </w:p>
    <w:tbl>
      <w:tblPr>
        <w:tblStyle w:val="11"/>
        <w:tblW w:w="10043" w:type="dxa"/>
        <w:tblInd w:w="-34" w:type="dxa"/>
        <w:tblLayout w:type="fixed"/>
        <w:tblCellMar>
          <w:top w:w="0" w:type="dxa"/>
          <w:left w:w="108" w:type="dxa"/>
          <w:bottom w:w="0" w:type="dxa"/>
          <w:right w:w="108" w:type="dxa"/>
        </w:tblCellMar>
      </w:tblPr>
      <w:tblGrid>
        <w:gridCol w:w="763"/>
        <w:gridCol w:w="1960"/>
        <w:gridCol w:w="3314"/>
        <w:gridCol w:w="3117"/>
        <w:gridCol w:w="889"/>
      </w:tblGrid>
      <w:tr>
        <w:tblPrEx>
          <w:tblLayout w:type="fixed"/>
          <w:tblCellMar>
            <w:top w:w="0" w:type="dxa"/>
            <w:left w:w="108" w:type="dxa"/>
            <w:bottom w:w="0" w:type="dxa"/>
            <w:right w:w="108" w:type="dxa"/>
          </w:tblCellMar>
        </w:tblPrEx>
        <w:trPr>
          <w:trHeight w:val="403" w:hRule="atLeast"/>
        </w:trPr>
        <w:tc>
          <w:tcPr>
            <w:tcW w:w="763" w:type="dxa"/>
            <w:tcBorders>
              <w:top w:val="single" w:color="auto" w:sz="4" w:space="0"/>
              <w:left w:val="single" w:color="auto" w:sz="4" w:space="0"/>
              <w:bottom w:val="single" w:color="auto" w:sz="4" w:space="0"/>
              <w:right w:val="single" w:color="auto" w:sz="4" w:space="0"/>
            </w:tcBorders>
            <w:vAlign w:val="center"/>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序号</w:t>
            </w:r>
          </w:p>
        </w:tc>
        <w:tc>
          <w:tcPr>
            <w:tcW w:w="1960" w:type="dxa"/>
            <w:tcBorders>
              <w:top w:val="single" w:color="auto" w:sz="4" w:space="0"/>
              <w:left w:val="nil"/>
              <w:bottom w:val="single" w:color="auto" w:sz="4" w:space="0"/>
              <w:right w:val="single" w:color="auto" w:sz="4" w:space="0"/>
            </w:tcBorders>
            <w:vAlign w:val="center"/>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内容</w:t>
            </w:r>
          </w:p>
        </w:tc>
        <w:tc>
          <w:tcPr>
            <w:tcW w:w="3314" w:type="dxa"/>
            <w:tcBorders>
              <w:top w:val="single" w:color="auto" w:sz="4" w:space="0"/>
              <w:left w:val="nil"/>
              <w:bottom w:val="single" w:color="auto" w:sz="4" w:space="0"/>
              <w:right w:val="single" w:color="auto" w:sz="4" w:space="0"/>
            </w:tcBorders>
            <w:vAlign w:val="center"/>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目标</w:t>
            </w:r>
          </w:p>
        </w:tc>
        <w:tc>
          <w:tcPr>
            <w:tcW w:w="3117" w:type="dxa"/>
            <w:tcBorders>
              <w:top w:val="single" w:color="auto" w:sz="4" w:space="0"/>
              <w:left w:val="nil"/>
              <w:bottom w:val="single" w:color="auto" w:sz="4" w:space="0"/>
              <w:right w:val="single" w:color="auto" w:sz="4" w:space="0"/>
            </w:tcBorders>
            <w:vAlign w:val="center"/>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设计亮点</w:t>
            </w:r>
          </w:p>
        </w:tc>
        <w:tc>
          <w:tcPr>
            <w:tcW w:w="889" w:type="dxa"/>
            <w:tcBorders>
              <w:top w:val="single" w:color="auto" w:sz="4" w:space="0"/>
              <w:left w:val="nil"/>
              <w:bottom w:val="single" w:color="auto" w:sz="4" w:space="0"/>
              <w:right w:val="single" w:color="auto" w:sz="4" w:space="0"/>
            </w:tcBorders>
            <w:vAlign w:val="center"/>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时间</w:t>
            </w:r>
          </w:p>
        </w:tc>
      </w:tr>
      <w:tr>
        <w:tblPrEx>
          <w:tblLayout w:type="fixed"/>
          <w:tblCellMar>
            <w:top w:w="0" w:type="dxa"/>
            <w:left w:w="108" w:type="dxa"/>
            <w:bottom w:w="0" w:type="dxa"/>
            <w:right w:w="108" w:type="dxa"/>
          </w:tblCellMar>
        </w:tblPrEx>
        <w:trPr>
          <w:trHeight w:val="622" w:hRule="atLeast"/>
        </w:trPr>
        <w:tc>
          <w:tcPr>
            <w:tcW w:w="763" w:type="dxa"/>
            <w:tcBorders>
              <w:top w:val="single" w:color="auto" w:sz="4" w:space="0"/>
              <w:left w:val="single" w:color="auto" w:sz="4" w:space="0"/>
              <w:bottom w:val="single" w:color="auto" w:sz="4" w:space="0"/>
              <w:right w:val="single" w:color="auto" w:sz="4" w:space="0"/>
            </w:tcBorders>
            <w:vAlign w:val="center"/>
          </w:tcPr>
          <w:p>
            <w:pPr>
              <w:pStyle w:val="14"/>
              <w:spacing w:line="400" w:lineRule="exact"/>
              <w:ind w:firstLine="0" w:firstLineChars="0"/>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1</w:t>
            </w:r>
          </w:p>
        </w:tc>
        <w:tc>
          <w:tcPr>
            <w:tcW w:w="1960"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jc w:val="left"/>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课堂礼仪</w:t>
            </w:r>
          </w:p>
        </w:tc>
        <w:tc>
          <w:tcPr>
            <w:tcW w:w="3314" w:type="dxa"/>
            <w:tcBorders>
              <w:top w:val="single" w:color="auto" w:sz="4" w:space="0"/>
              <w:left w:val="nil"/>
              <w:bottom w:val="single" w:color="auto" w:sz="4" w:space="0"/>
              <w:right w:val="single" w:color="auto" w:sz="4" w:space="0"/>
            </w:tcBorders>
            <w:vAlign w:val="center"/>
          </w:tcPr>
          <w:p>
            <w:pPr>
              <w:pStyle w:val="13"/>
              <w:numPr>
                <w:ilvl w:val="0"/>
                <w:numId w:val="61"/>
              </w:numPr>
              <w:adjustRightInd w:val="0"/>
              <w:snapToGrid w:val="0"/>
              <w:ind w:left="360" w:leftChars="0" w:hanging="360" w:firstLineChars="0"/>
              <w:rPr>
                <w:rFonts w:hint="eastAsia" w:ascii="微软雅黑" w:hAnsi="微软雅黑" w:eastAsia="微软雅黑"/>
                <w:color w:val="000000"/>
                <w:sz w:val="18"/>
                <w:szCs w:val="18"/>
              </w:rPr>
            </w:pPr>
          </w:p>
        </w:tc>
        <w:tc>
          <w:tcPr>
            <w:tcW w:w="3117" w:type="dxa"/>
            <w:tcBorders>
              <w:top w:val="single" w:color="auto" w:sz="4" w:space="0"/>
              <w:left w:val="nil"/>
              <w:bottom w:val="single" w:color="auto" w:sz="4" w:space="0"/>
              <w:right w:val="single" w:color="auto" w:sz="4" w:space="0"/>
            </w:tcBorders>
            <w:vAlign w:val="center"/>
          </w:tcPr>
          <w:p>
            <w:pPr>
              <w:pStyle w:val="13"/>
              <w:numPr>
                <w:ilvl w:val="0"/>
                <w:numId w:val="62"/>
              </w:numPr>
              <w:adjustRightInd w:val="0"/>
              <w:snapToGrid w:val="0"/>
              <w:ind w:left="360" w:leftChars="0" w:hanging="360" w:firstLineChars="0"/>
              <w:rPr>
                <w:rFonts w:hint="eastAsia" w:ascii="微软雅黑" w:hAnsi="微软雅黑" w:eastAsia="微软雅黑"/>
                <w:color w:val="000000"/>
                <w:sz w:val="18"/>
                <w:szCs w:val="18"/>
              </w:rPr>
            </w:pPr>
          </w:p>
        </w:tc>
        <w:tc>
          <w:tcPr>
            <w:tcW w:w="889"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jc w:val="center"/>
              <w:rPr>
                <w:rFonts w:hint="eastAsia" w:ascii="微软雅黑" w:hAnsi="微软雅黑" w:eastAsia="微软雅黑"/>
                <w:color w:val="000000"/>
                <w:sz w:val="18"/>
                <w:szCs w:val="18"/>
              </w:rPr>
            </w:pPr>
          </w:p>
        </w:tc>
      </w:tr>
      <w:tr>
        <w:tblPrEx>
          <w:tblLayout w:type="fixed"/>
          <w:tblCellMar>
            <w:top w:w="0" w:type="dxa"/>
            <w:left w:w="108" w:type="dxa"/>
            <w:bottom w:w="0" w:type="dxa"/>
            <w:right w:w="108" w:type="dxa"/>
          </w:tblCellMar>
        </w:tblPrEx>
        <w:trPr>
          <w:trHeight w:val="622" w:hRule="atLeast"/>
        </w:trPr>
        <w:tc>
          <w:tcPr>
            <w:tcW w:w="763" w:type="dxa"/>
            <w:tcBorders>
              <w:top w:val="single" w:color="auto" w:sz="4" w:space="0"/>
              <w:left w:val="single" w:color="auto" w:sz="4" w:space="0"/>
              <w:bottom w:val="single" w:color="auto" w:sz="4" w:space="0"/>
              <w:right w:val="single" w:color="auto" w:sz="4" w:space="0"/>
            </w:tcBorders>
            <w:vAlign w:val="center"/>
          </w:tcPr>
          <w:p>
            <w:pPr>
              <w:pStyle w:val="14"/>
              <w:spacing w:line="400" w:lineRule="exact"/>
              <w:ind w:firstLine="0" w:firstLineChars="0"/>
              <w:jc w:val="center"/>
              <w:rPr>
                <w:rFonts w:hint="eastAsia" w:ascii="微软雅黑" w:hAnsi="微软雅黑" w:eastAsia="微软雅黑"/>
                <w:color w:val="000000"/>
                <w:sz w:val="18"/>
                <w:szCs w:val="18"/>
                <w:lang w:eastAsia="zh-CN"/>
              </w:rPr>
            </w:pPr>
            <w:r>
              <w:rPr>
                <w:rFonts w:hint="eastAsia" w:ascii="微软雅黑" w:hAnsi="微软雅黑" w:eastAsia="微软雅黑"/>
                <w:color w:val="000000"/>
                <w:sz w:val="18"/>
                <w:szCs w:val="18"/>
                <w:lang w:val="en-US" w:eastAsia="zh-CN"/>
              </w:rPr>
              <w:t>2</w:t>
            </w:r>
          </w:p>
        </w:tc>
        <w:tc>
          <w:tcPr>
            <w:tcW w:w="1960"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jc w:val="left"/>
              <w:rPr>
                <w:rFonts w:ascii="微软雅黑" w:hAnsi="微软雅黑" w:eastAsia="微软雅黑"/>
                <w:color w:val="000000"/>
                <w:sz w:val="18"/>
                <w:szCs w:val="18"/>
              </w:rPr>
            </w:pPr>
            <w:r>
              <w:rPr>
                <w:rFonts w:hint="eastAsia" w:ascii="微软雅黑" w:hAnsi="微软雅黑" w:eastAsia="微软雅黑"/>
                <w:color w:val="000000"/>
                <w:sz w:val="18"/>
                <w:szCs w:val="18"/>
              </w:rPr>
              <w:t>预习检查</w:t>
            </w:r>
          </w:p>
        </w:tc>
        <w:tc>
          <w:tcPr>
            <w:tcW w:w="3314" w:type="dxa"/>
            <w:tcBorders>
              <w:top w:val="single" w:color="auto" w:sz="4" w:space="0"/>
              <w:left w:val="nil"/>
              <w:bottom w:val="single" w:color="auto" w:sz="4" w:space="0"/>
              <w:right w:val="single" w:color="auto" w:sz="4" w:space="0"/>
            </w:tcBorders>
            <w:vAlign w:val="center"/>
          </w:tcPr>
          <w:p>
            <w:pPr>
              <w:pStyle w:val="13"/>
              <w:numPr>
                <w:ilvl w:val="0"/>
                <w:numId w:val="61"/>
              </w:numPr>
              <w:adjustRightInd w:val="0"/>
              <w:snapToGrid w:val="0"/>
              <w:ind w:left="360" w:leftChars="0" w:hanging="360"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检查学生预习情况</w:t>
            </w:r>
            <w:r>
              <w:rPr>
                <w:rFonts w:hint="eastAsia" w:ascii="微软雅黑" w:hAnsi="微软雅黑" w:eastAsia="微软雅黑"/>
                <w:color w:val="000000"/>
                <w:sz w:val="18"/>
                <w:szCs w:val="18"/>
                <w:lang w:eastAsia="zh-CN"/>
              </w:rPr>
              <w:t>。</w:t>
            </w:r>
          </w:p>
        </w:tc>
        <w:tc>
          <w:tcPr>
            <w:tcW w:w="3117" w:type="dxa"/>
            <w:tcBorders>
              <w:top w:val="single" w:color="auto" w:sz="4" w:space="0"/>
              <w:left w:val="nil"/>
              <w:bottom w:val="single" w:color="auto" w:sz="4" w:space="0"/>
              <w:right w:val="single" w:color="auto" w:sz="4" w:space="0"/>
            </w:tcBorders>
            <w:vAlign w:val="center"/>
          </w:tcPr>
          <w:p>
            <w:pPr>
              <w:pStyle w:val="13"/>
              <w:numPr>
                <w:ilvl w:val="0"/>
                <w:numId w:val="62"/>
              </w:numPr>
              <w:adjustRightInd w:val="0"/>
              <w:snapToGrid w:val="0"/>
              <w:ind w:left="360" w:leftChars="0" w:hanging="360"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通过检查培养学生预习的习惯</w:t>
            </w:r>
            <w:r>
              <w:rPr>
                <w:rFonts w:hint="eastAsia" w:ascii="微软雅黑" w:hAnsi="微软雅黑" w:eastAsia="微软雅黑"/>
                <w:color w:val="000000"/>
                <w:sz w:val="18"/>
                <w:szCs w:val="18"/>
                <w:lang w:eastAsia="zh-CN"/>
              </w:rPr>
              <w:t>。</w:t>
            </w:r>
          </w:p>
        </w:tc>
        <w:tc>
          <w:tcPr>
            <w:tcW w:w="889"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jc w:val="center"/>
              <w:rPr>
                <w:rFonts w:ascii="微软雅黑" w:hAnsi="微软雅黑" w:eastAsia="微软雅黑"/>
                <w:color w:val="000000"/>
                <w:sz w:val="18"/>
                <w:szCs w:val="18"/>
              </w:rPr>
            </w:pPr>
            <w:r>
              <w:rPr>
                <w:rFonts w:hint="eastAsia" w:ascii="微软雅黑" w:hAnsi="微软雅黑" w:eastAsia="微软雅黑"/>
                <w:color w:val="000000"/>
                <w:sz w:val="18"/>
                <w:szCs w:val="18"/>
              </w:rPr>
              <w:t>1min</w:t>
            </w:r>
          </w:p>
        </w:tc>
      </w:tr>
      <w:tr>
        <w:tblPrEx>
          <w:tblLayout w:type="fixed"/>
          <w:tblCellMar>
            <w:top w:w="0" w:type="dxa"/>
            <w:left w:w="108" w:type="dxa"/>
            <w:bottom w:w="0" w:type="dxa"/>
            <w:right w:w="108" w:type="dxa"/>
          </w:tblCellMar>
        </w:tblPrEx>
        <w:trPr>
          <w:trHeight w:val="689" w:hRule="atLeast"/>
        </w:trPr>
        <w:tc>
          <w:tcPr>
            <w:tcW w:w="763" w:type="dxa"/>
            <w:tcBorders>
              <w:top w:val="single" w:color="auto" w:sz="4" w:space="0"/>
              <w:left w:val="single" w:color="auto" w:sz="4" w:space="0"/>
              <w:bottom w:val="single" w:color="auto" w:sz="4" w:space="0"/>
              <w:right w:val="single" w:color="auto" w:sz="4" w:space="0"/>
            </w:tcBorders>
            <w:vAlign w:val="center"/>
          </w:tcPr>
          <w:p>
            <w:pPr>
              <w:pStyle w:val="14"/>
              <w:spacing w:line="400" w:lineRule="exact"/>
              <w:ind w:firstLine="0" w:firstLineChars="0"/>
              <w:jc w:val="center"/>
              <w:rPr>
                <w:rFonts w:hint="eastAsia" w:ascii="微软雅黑" w:hAnsi="微软雅黑" w:eastAsia="微软雅黑"/>
                <w:color w:val="000000"/>
                <w:sz w:val="18"/>
                <w:szCs w:val="18"/>
                <w:lang w:eastAsia="zh-CN"/>
              </w:rPr>
            </w:pPr>
            <w:r>
              <w:rPr>
                <w:rFonts w:hint="eastAsia" w:ascii="微软雅黑" w:hAnsi="微软雅黑" w:eastAsia="微软雅黑"/>
                <w:color w:val="000000"/>
                <w:sz w:val="18"/>
                <w:szCs w:val="18"/>
                <w:lang w:val="en-US" w:eastAsia="zh-CN"/>
              </w:rPr>
              <w:t>3</w:t>
            </w:r>
          </w:p>
        </w:tc>
        <w:tc>
          <w:tcPr>
            <w:tcW w:w="1960"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为什么使用枚举</w:t>
            </w:r>
          </w:p>
        </w:tc>
        <w:tc>
          <w:tcPr>
            <w:tcW w:w="3314" w:type="dxa"/>
            <w:tcBorders>
              <w:top w:val="single" w:color="auto" w:sz="4" w:space="0"/>
              <w:left w:val="nil"/>
              <w:bottom w:val="single" w:color="auto" w:sz="4" w:space="0"/>
              <w:right w:val="single" w:color="auto" w:sz="4" w:space="0"/>
            </w:tcBorders>
            <w:vAlign w:val="center"/>
          </w:tcPr>
          <w:p>
            <w:pPr>
              <w:pStyle w:val="13"/>
              <w:numPr>
                <w:ilvl w:val="0"/>
                <w:numId w:val="63"/>
              </w:numPr>
              <w:adjustRightInd w:val="0"/>
              <w:snapToGrid w:val="0"/>
              <w:ind w:left="360" w:leftChars="0" w:hanging="360"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理解使用枚举的原因</w:t>
            </w:r>
            <w:r>
              <w:rPr>
                <w:rFonts w:hint="eastAsia" w:ascii="微软雅黑" w:hAnsi="微软雅黑" w:eastAsia="微软雅黑"/>
                <w:color w:val="000000"/>
                <w:sz w:val="18"/>
                <w:szCs w:val="18"/>
                <w:lang w:eastAsia="zh-CN"/>
              </w:rPr>
              <w:t>。</w:t>
            </w:r>
          </w:p>
        </w:tc>
        <w:tc>
          <w:tcPr>
            <w:tcW w:w="3117" w:type="dxa"/>
            <w:tcBorders>
              <w:top w:val="single" w:color="auto" w:sz="4" w:space="0"/>
              <w:left w:val="nil"/>
              <w:bottom w:val="single" w:color="auto" w:sz="4" w:space="0"/>
              <w:right w:val="single" w:color="auto" w:sz="4" w:space="0"/>
            </w:tcBorders>
            <w:vAlign w:val="center"/>
          </w:tcPr>
          <w:p>
            <w:pPr>
              <w:pStyle w:val="13"/>
              <w:numPr>
                <w:ilvl w:val="0"/>
                <w:numId w:val="64"/>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通过案例对比演示。</w:t>
            </w:r>
          </w:p>
          <w:p>
            <w:pPr>
              <w:pStyle w:val="13"/>
              <w:numPr>
                <w:ilvl w:val="0"/>
                <w:numId w:val="64"/>
              </w:numPr>
              <w:adjustRightInd w:val="0"/>
              <w:snapToGrid w:val="0"/>
              <w:ind w:left="360" w:leftChars="0" w:hanging="360" w:firstLineChars="0"/>
              <w:rPr>
                <w:rFonts w:ascii="微软雅黑" w:hAnsi="微软雅黑" w:eastAsia="微软雅黑"/>
                <w:color w:val="000000"/>
                <w:sz w:val="18"/>
                <w:szCs w:val="18"/>
              </w:rPr>
            </w:pPr>
            <w:r>
              <w:rPr>
                <w:rFonts w:hint="eastAsia" w:ascii="微软雅黑" w:hAnsi="微软雅黑" w:eastAsia="微软雅黑" w:cs="宋体"/>
                <w:color w:val="000000"/>
                <w:sz w:val="18"/>
                <w:szCs w:val="18"/>
              </w:rPr>
              <w:t>强调静态常量存在的不足。</w:t>
            </w:r>
          </w:p>
        </w:tc>
        <w:tc>
          <w:tcPr>
            <w:tcW w:w="889"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jc w:val="center"/>
              <w:rPr>
                <w:rFonts w:ascii="微软雅黑" w:hAnsi="微软雅黑" w:eastAsia="微软雅黑"/>
                <w:color w:val="000000"/>
                <w:sz w:val="18"/>
                <w:szCs w:val="18"/>
              </w:rPr>
            </w:pPr>
            <w:r>
              <w:rPr>
                <w:rFonts w:hint="eastAsia" w:ascii="微软雅黑" w:hAnsi="微软雅黑" w:eastAsia="微软雅黑"/>
                <w:color w:val="000000"/>
                <w:sz w:val="18"/>
                <w:szCs w:val="18"/>
              </w:rPr>
              <w:t>3min</w:t>
            </w:r>
          </w:p>
        </w:tc>
      </w:tr>
      <w:tr>
        <w:tblPrEx>
          <w:tblLayout w:type="fixed"/>
          <w:tblCellMar>
            <w:top w:w="0" w:type="dxa"/>
            <w:left w:w="108" w:type="dxa"/>
            <w:bottom w:w="0" w:type="dxa"/>
            <w:right w:w="108" w:type="dxa"/>
          </w:tblCellMar>
        </w:tblPrEx>
        <w:trPr>
          <w:trHeight w:val="711" w:hRule="atLeast"/>
        </w:trPr>
        <w:tc>
          <w:tcPr>
            <w:tcW w:w="763" w:type="dxa"/>
            <w:tcBorders>
              <w:top w:val="single" w:color="auto" w:sz="4" w:space="0"/>
              <w:left w:val="single" w:color="auto" w:sz="4" w:space="0"/>
              <w:bottom w:val="single" w:color="auto" w:sz="4" w:space="0"/>
              <w:right w:val="single" w:color="auto" w:sz="4" w:space="0"/>
            </w:tcBorders>
            <w:vAlign w:val="center"/>
          </w:tcPr>
          <w:p>
            <w:pPr>
              <w:pStyle w:val="14"/>
              <w:spacing w:line="400" w:lineRule="exact"/>
              <w:ind w:firstLine="0" w:firstLineChars="0"/>
              <w:jc w:val="center"/>
              <w:rPr>
                <w:rFonts w:hint="eastAsia" w:ascii="微软雅黑" w:hAnsi="微软雅黑" w:eastAsia="微软雅黑"/>
                <w:color w:val="000000"/>
                <w:sz w:val="18"/>
                <w:szCs w:val="18"/>
                <w:lang w:eastAsia="zh-CN"/>
              </w:rPr>
            </w:pPr>
            <w:r>
              <w:rPr>
                <w:rFonts w:hint="eastAsia" w:ascii="微软雅黑" w:hAnsi="微软雅黑" w:eastAsia="微软雅黑"/>
                <w:color w:val="000000"/>
                <w:sz w:val="18"/>
                <w:szCs w:val="18"/>
                <w:lang w:val="en-US" w:eastAsia="zh-CN"/>
              </w:rPr>
              <w:t>4</w:t>
            </w:r>
          </w:p>
        </w:tc>
        <w:tc>
          <w:tcPr>
            <w:tcW w:w="1960"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什么是枚举</w:t>
            </w:r>
          </w:p>
        </w:tc>
        <w:tc>
          <w:tcPr>
            <w:tcW w:w="3314" w:type="dxa"/>
            <w:tcBorders>
              <w:top w:val="single" w:color="auto" w:sz="4" w:space="0"/>
              <w:left w:val="nil"/>
              <w:bottom w:val="single" w:color="auto" w:sz="4" w:space="0"/>
              <w:right w:val="single" w:color="auto" w:sz="4" w:space="0"/>
            </w:tcBorders>
            <w:vAlign w:val="center"/>
          </w:tcPr>
          <w:p>
            <w:pPr>
              <w:pStyle w:val="13"/>
              <w:numPr>
                <w:ilvl w:val="0"/>
                <w:numId w:val="65"/>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掌握枚举的概念</w:t>
            </w:r>
            <w:r>
              <w:rPr>
                <w:rFonts w:hint="eastAsia" w:ascii="微软雅黑" w:hAnsi="微软雅黑" w:eastAsia="微软雅黑"/>
                <w:color w:val="000000"/>
                <w:sz w:val="18"/>
                <w:szCs w:val="18"/>
                <w:lang w:eastAsia="zh-CN"/>
              </w:rPr>
              <w:t>。</w:t>
            </w:r>
          </w:p>
          <w:p>
            <w:pPr>
              <w:pStyle w:val="13"/>
              <w:numPr>
                <w:ilvl w:val="0"/>
                <w:numId w:val="65"/>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掌握枚举的定义方式</w:t>
            </w:r>
            <w:r>
              <w:rPr>
                <w:rFonts w:hint="eastAsia" w:ascii="微软雅黑" w:hAnsi="微软雅黑" w:eastAsia="微软雅黑"/>
                <w:color w:val="000000"/>
                <w:sz w:val="18"/>
                <w:szCs w:val="18"/>
                <w:lang w:eastAsia="zh-CN"/>
              </w:rPr>
              <w:t>。</w:t>
            </w:r>
          </w:p>
        </w:tc>
        <w:tc>
          <w:tcPr>
            <w:tcW w:w="3117" w:type="dxa"/>
            <w:tcBorders>
              <w:top w:val="single" w:color="auto" w:sz="4" w:space="0"/>
              <w:left w:val="nil"/>
              <w:bottom w:val="single" w:color="auto" w:sz="4" w:space="0"/>
              <w:right w:val="single" w:color="auto" w:sz="4" w:space="0"/>
            </w:tcBorders>
            <w:vAlign w:val="center"/>
          </w:tcPr>
          <w:p>
            <w:pPr>
              <w:pStyle w:val="13"/>
              <w:numPr>
                <w:ilvl w:val="0"/>
                <w:numId w:val="66"/>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通过属+种差的方式得出定义</w:t>
            </w:r>
            <w:r>
              <w:rPr>
                <w:rFonts w:hint="eastAsia" w:ascii="微软雅黑" w:hAnsi="微软雅黑" w:eastAsia="微软雅黑" w:cs="宋体"/>
                <w:color w:val="000000"/>
                <w:sz w:val="18"/>
                <w:szCs w:val="18"/>
                <w:lang w:eastAsia="zh-CN"/>
              </w:rPr>
              <w:t>。</w:t>
            </w:r>
          </w:p>
          <w:p>
            <w:pPr>
              <w:pStyle w:val="13"/>
              <w:numPr>
                <w:ilvl w:val="0"/>
                <w:numId w:val="0"/>
              </w:numPr>
              <w:adjustRightInd w:val="0"/>
              <w:snapToGrid w:val="0"/>
              <w:ind w:leftChars="0"/>
              <w:rPr>
                <w:rFonts w:ascii="微软雅黑" w:hAnsi="微软雅黑" w:eastAsia="微软雅黑"/>
                <w:color w:val="000000"/>
                <w:sz w:val="18"/>
                <w:szCs w:val="18"/>
              </w:rPr>
            </w:pPr>
          </w:p>
        </w:tc>
        <w:tc>
          <w:tcPr>
            <w:tcW w:w="889"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jc w:val="center"/>
              <w:rPr>
                <w:rFonts w:ascii="微软雅黑" w:hAnsi="微软雅黑" w:eastAsia="微软雅黑"/>
                <w:color w:val="000000"/>
                <w:sz w:val="18"/>
                <w:szCs w:val="18"/>
              </w:rPr>
            </w:pPr>
            <w:r>
              <w:rPr>
                <w:rFonts w:hint="eastAsia" w:ascii="微软雅黑" w:hAnsi="微软雅黑" w:eastAsia="微软雅黑"/>
                <w:color w:val="000000"/>
                <w:sz w:val="18"/>
                <w:szCs w:val="18"/>
              </w:rPr>
              <w:t>4min</w:t>
            </w:r>
          </w:p>
        </w:tc>
      </w:tr>
      <w:tr>
        <w:tblPrEx>
          <w:tblLayout w:type="fixed"/>
          <w:tblCellMar>
            <w:top w:w="0" w:type="dxa"/>
            <w:left w:w="108" w:type="dxa"/>
            <w:bottom w:w="0" w:type="dxa"/>
            <w:right w:w="108" w:type="dxa"/>
          </w:tblCellMar>
        </w:tblPrEx>
        <w:trPr>
          <w:trHeight w:val="415" w:hRule="atLeast"/>
        </w:trPr>
        <w:tc>
          <w:tcPr>
            <w:tcW w:w="763" w:type="dxa"/>
            <w:tcBorders>
              <w:top w:val="single" w:color="auto" w:sz="4" w:space="0"/>
              <w:left w:val="single" w:color="auto" w:sz="4" w:space="0"/>
              <w:bottom w:val="single" w:color="auto" w:sz="4" w:space="0"/>
              <w:right w:val="single" w:color="auto" w:sz="4" w:space="0"/>
            </w:tcBorders>
            <w:vAlign w:val="center"/>
          </w:tcPr>
          <w:p>
            <w:pPr>
              <w:pStyle w:val="14"/>
              <w:spacing w:line="400" w:lineRule="exact"/>
              <w:ind w:firstLine="0" w:firstLineChars="0"/>
              <w:jc w:val="center"/>
              <w:rPr>
                <w:rFonts w:hint="eastAsia" w:ascii="微软雅黑" w:hAnsi="微软雅黑" w:eastAsia="微软雅黑"/>
                <w:color w:val="000000"/>
                <w:sz w:val="18"/>
                <w:szCs w:val="18"/>
                <w:lang w:eastAsia="zh-CN"/>
              </w:rPr>
            </w:pPr>
            <w:r>
              <w:rPr>
                <w:rFonts w:hint="eastAsia" w:ascii="微软雅黑" w:hAnsi="微软雅黑" w:eastAsia="微软雅黑"/>
                <w:color w:val="000000"/>
                <w:sz w:val="18"/>
                <w:szCs w:val="18"/>
                <w:lang w:val="en-US" w:eastAsia="zh-CN"/>
              </w:rPr>
              <w:t>5</w:t>
            </w:r>
          </w:p>
        </w:tc>
        <w:tc>
          <w:tcPr>
            <w:tcW w:w="1960"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枚举的创建</w:t>
            </w:r>
          </w:p>
        </w:tc>
        <w:tc>
          <w:tcPr>
            <w:tcW w:w="3314" w:type="dxa"/>
            <w:tcBorders>
              <w:top w:val="single" w:color="auto" w:sz="4" w:space="0"/>
              <w:left w:val="nil"/>
              <w:bottom w:val="single" w:color="auto" w:sz="4" w:space="0"/>
              <w:right w:val="single" w:color="auto" w:sz="4" w:space="0"/>
            </w:tcBorders>
            <w:vAlign w:val="center"/>
          </w:tcPr>
          <w:p>
            <w:pPr>
              <w:pStyle w:val="13"/>
              <w:numPr>
                <w:ilvl w:val="0"/>
                <w:numId w:val="67"/>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掌握枚举的语法</w:t>
            </w:r>
            <w:r>
              <w:rPr>
                <w:rFonts w:hint="eastAsia" w:ascii="微软雅黑" w:hAnsi="微软雅黑" w:eastAsia="微软雅黑"/>
                <w:color w:val="000000"/>
                <w:sz w:val="18"/>
                <w:szCs w:val="18"/>
                <w:lang w:eastAsia="zh-CN"/>
              </w:rPr>
              <w:t>。</w:t>
            </w:r>
          </w:p>
          <w:p>
            <w:pPr>
              <w:pStyle w:val="13"/>
              <w:numPr>
                <w:ilvl w:val="0"/>
                <w:numId w:val="67"/>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能够正确的定义枚举类型</w:t>
            </w:r>
            <w:r>
              <w:rPr>
                <w:rFonts w:hint="eastAsia" w:ascii="微软雅黑" w:hAnsi="微软雅黑" w:eastAsia="微软雅黑"/>
                <w:color w:val="000000"/>
                <w:sz w:val="18"/>
                <w:szCs w:val="18"/>
                <w:lang w:eastAsia="zh-CN"/>
              </w:rPr>
              <w:t>。</w:t>
            </w:r>
          </w:p>
          <w:p>
            <w:pPr>
              <w:pStyle w:val="13"/>
              <w:numPr>
                <w:ilvl w:val="0"/>
                <w:numId w:val="67"/>
              </w:numPr>
              <w:adjustRightInd w:val="0"/>
              <w:snapToGrid w:val="0"/>
              <w:ind w:left="360" w:leftChars="0" w:hanging="360"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正确调用枚举类型</w:t>
            </w:r>
            <w:r>
              <w:rPr>
                <w:rFonts w:hint="eastAsia" w:ascii="微软雅黑" w:hAnsi="微软雅黑" w:eastAsia="微软雅黑"/>
                <w:color w:val="000000"/>
                <w:sz w:val="18"/>
                <w:szCs w:val="18"/>
                <w:lang w:eastAsia="zh-CN"/>
              </w:rPr>
              <w:t>。</w:t>
            </w:r>
          </w:p>
        </w:tc>
        <w:tc>
          <w:tcPr>
            <w:tcW w:w="3117" w:type="dxa"/>
            <w:tcBorders>
              <w:top w:val="single" w:color="auto" w:sz="4" w:space="0"/>
              <w:left w:val="nil"/>
              <w:bottom w:val="single" w:color="auto" w:sz="4" w:space="0"/>
              <w:right w:val="single" w:color="auto" w:sz="4" w:space="0"/>
            </w:tcBorders>
            <w:vAlign w:val="center"/>
          </w:tcPr>
          <w:p>
            <w:pPr>
              <w:pStyle w:val="13"/>
              <w:numPr>
                <w:ilvl w:val="0"/>
                <w:numId w:val="68"/>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保证学生完成第一个案例的运行，提升学生学习的信心。</w:t>
            </w:r>
          </w:p>
          <w:p>
            <w:pPr>
              <w:pStyle w:val="13"/>
              <w:numPr>
                <w:ilvl w:val="0"/>
                <w:numId w:val="68"/>
              </w:numPr>
              <w:adjustRightInd w:val="0"/>
              <w:snapToGrid w:val="0"/>
              <w:ind w:left="360" w:leftChars="0" w:hanging="360"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演示的方式给学生完整感受。</w:t>
            </w:r>
          </w:p>
        </w:tc>
        <w:tc>
          <w:tcPr>
            <w:tcW w:w="889"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jc w:val="center"/>
              <w:rPr>
                <w:rFonts w:ascii="微软雅黑" w:hAnsi="微软雅黑" w:eastAsia="微软雅黑"/>
                <w:color w:val="000000"/>
                <w:sz w:val="18"/>
                <w:szCs w:val="18"/>
              </w:rPr>
            </w:pPr>
            <w:r>
              <w:rPr>
                <w:rFonts w:hint="eastAsia" w:ascii="微软雅黑" w:hAnsi="微软雅黑" w:eastAsia="微软雅黑"/>
                <w:color w:val="000000"/>
                <w:sz w:val="18"/>
                <w:szCs w:val="18"/>
              </w:rPr>
              <w:t>4min</w:t>
            </w:r>
          </w:p>
        </w:tc>
      </w:tr>
      <w:tr>
        <w:tblPrEx>
          <w:tblLayout w:type="fixed"/>
          <w:tblCellMar>
            <w:top w:w="0" w:type="dxa"/>
            <w:left w:w="108" w:type="dxa"/>
            <w:bottom w:w="0" w:type="dxa"/>
            <w:right w:w="108" w:type="dxa"/>
          </w:tblCellMar>
        </w:tblPrEx>
        <w:trPr>
          <w:trHeight w:val="449" w:hRule="atLeast"/>
        </w:trPr>
        <w:tc>
          <w:tcPr>
            <w:tcW w:w="763" w:type="dxa"/>
            <w:tcBorders>
              <w:top w:val="single" w:color="auto" w:sz="4" w:space="0"/>
              <w:left w:val="single" w:color="auto" w:sz="4" w:space="0"/>
              <w:bottom w:val="single" w:color="auto" w:sz="4" w:space="0"/>
              <w:right w:val="single" w:color="auto" w:sz="4" w:space="0"/>
            </w:tcBorders>
            <w:vAlign w:val="center"/>
          </w:tcPr>
          <w:p>
            <w:pPr>
              <w:pStyle w:val="14"/>
              <w:spacing w:line="400" w:lineRule="exact"/>
              <w:ind w:firstLine="0" w:firstLineChars="0"/>
              <w:jc w:val="center"/>
              <w:rPr>
                <w:rFonts w:hint="eastAsia" w:ascii="微软雅黑" w:hAnsi="微软雅黑" w:eastAsia="微软雅黑"/>
                <w:color w:val="000000"/>
                <w:sz w:val="18"/>
                <w:szCs w:val="18"/>
                <w:lang w:eastAsia="zh-CN"/>
              </w:rPr>
            </w:pPr>
            <w:r>
              <w:rPr>
                <w:rFonts w:hint="eastAsia" w:ascii="微软雅黑" w:hAnsi="微软雅黑" w:eastAsia="微软雅黑"/>
                <w:color w:val="000000"/>
                <w:sz w:val="18"/>
                <w:szCs w:val="18"/>
                <w:lang w:val="en-US" w:eastAsia="zh-CN"/>
              </w:rPr>
              <w:t>6</w:t>
            </w:r>
          </w:p>
        </w:tc>
        <w:tc>
          <w:tcPr>
            <w:tcW w:w="1960"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使用枚举进行优化</w:t>
            </w:r>
          </w:p>
        </w:tc>
        <w:tc>
          <w:tcPr>
            <w:tcW w:w="3314" w:type="dxa"/>
            <w:tcBorders>
              <w:top w:val="single" w:color="auto" w:sz="4" w:space="0"/>
              <w:left w:val="nil"/>
              <w:bottom w:val="single" w:color="auto" w:sz="4" w:space="0"/>
              <w:right w:val="single" w:color="auto" w:sz="4" w:space="0"/>
            </w:tcBorders>
            <w:vAlign w:val="center"/>
          </w:tcPr>
          <w:p>
            <w:pPr>
              <w:pStyle w:val="13"/>
              <w:numPr>
                <w:ilvl w:val="0"/>
                <w:numId w:val="69"/>
              </w:numPr>
              <w:adjustRightInd w:val="0"/>
              <w:snapToGrid w:val="0"/>
              <w:ind w:left="360" w:leftChars="0" w:hanging="360"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掌握枚举的</w:t>
            </w:r>
            <w:r>
              <w:rPr>
                <w:rFonts w:hint="eastAsia" w:ascii="微软雅黑" w:hAnsi="微软雅黑" w:eastAsia="微软雅黑"/>
                <w:color w:val="000000"/>
                <w:sz w:val="18"/>
                <w:szCs w:val="18"/>
                <w:lang w:val="en-US" w:eastAsia="zh-CN"/>
              </w:rPr>
              <w:t>优化四季的显示</w:t>
            </w:r>
          </w:p>
        </w:tc>
        <w:tc>
          <w:tcPr>
            <w:tcW w:w="3117" w:type="dxa"/>
            <w:tcBorders>
              <w:top w:val="single" w:color="auto" w:sz="4" w:space="0"/>
              <w:left w:val="nil"/>
              <w:bottom w:val="single" w:color="auto" w:sz="4" w:space="0"/>
              <w:right w:val="single" w:color="auto" w:sz="4" w:space="0"/>
            </w:tcBorders>
            <w:vAlign w:val="center"/>
          </w:tcPr>
          <w:p>
            <w:pPr>
              <w:pStyle w:val="13"/>
              <w:numPr>
                <w:ilvl w:val="0"/>
                <w:numId w:val="70"/>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演示代码实现</w:t>
            </w:r>
            <w:r>
              <w:rPr>
                <w:rFonts w:hint="eastAsia" w:ascii="微软雅黑" w:hAnsi="微软雅黑" w:eastAsia="微软雅黑"/>
                <w:color w:val="000000"/>
                <w:sz w:val="18"/>
                <w:szCs w:val="18"/>
                <w:lang w:eastAsia="zh-CN"/>
              </w:rPr>
              <w:t>。</w:t>
            </w:r>
          </w:p>
          <w:p>
            <w:pPr>
              <w:pStyle w:val="13"/>
              <w:numPr>
                <w:ilvl w:val="0"/>
                <w:numId w:val="70"/>
              </w:numPr>
              <w:adjustRightInd w:val="0"/>
              <w:snapToGrid w:val="0"/>
              <w:ind w:left="360" w:leftChars="0" w:hanging="360"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展示运行效果</w:t>
            </w:r>
            <w:r>
              <w:rPr>
                <w:rFonts w:hint="eastAsia" w:ascii="微软雅黑" w:hAnsi="微软雅黑" w:eastAsia="微软雅黑"/>
                <w:color w:val="000000"/>
                <w:sz w:val="18"/>
                <w:szCs w:val="18"/>
                <w:lang w:eastAsia="zh-CN"/>
              </w:rPr>
              <w:t>。</w:t>
            </w:r>
          </w:p>
        </w:tc>
        <w:tc>
          <w:tcPr>
            <w:tcW w:w="889"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jc w:val="center"/>
              <w:rPr>
                <w:rFonts w:ascii="微软雅黑" w:hAnsi="微软雅黑" w:eastAsia="微软雅黑"/>
                <w:color w:val="000000"/>
                <w:sz w:val="18"/>
                <w:szCs w:val="18"/>
              </w:rPr>
            </w:pPr>
            <w:r>
              <w:rPr>
                <w:rFonts w:hint="eastAsia" w:ascii="微软雅黑" w:hAnsi="微软雅黑" w:eastAsia="微软雅黑"/>
                <w:color w:val="000000"/>
                <w:sz w:val="18"/>
                <w:szCs w:val="18"/>
              </w:rPr>
              <w:t>2min</w:t>
            </w:r>
          </w:p>
        </w:tc>
      </w:tr>
      <w:tr>
        <w:tblPrEx>
          <w:tblLayout w:type="fixed"/>
          <w:tblCellMar>
            <w:top w:w="0" w:type="dxa"/>
            <w:left w:w="108" w:type="dxa"/>
            <w:bottom w:w="0" w:type="dxa"/>
            <w:right w:w="108" w:type="dxa"/>
          </w:tblCellMar>
        </w:tblPrEx>
        <w:trPr>
          <w:trHeight w:val="741" w:hRule="atLeast"/>
        </w:trPr>
        <w:tc>
          <w:tcPr>
            <w:tcW w:w="763" w:type="dxa"/>
            <w:tcBorders>
              <w:top w:val="single" w:color="auto" w:sz="4" w:space="0"/>
              <w:left w:val="single" w:color="auto" w:sz="4" w:space="0"/>
              <w:bottom w:val="single" w:color="auto" w:sz="4" w:space="0"/>
              <w:right w:val="single" w:color="auto" w:sz="4" w:space="0"/>
            </w:tcBorders>
            <w:vAlign w:val="center"/>
          </w:tcPr>
          <w:p>
            <w:pPr>
              <w:pStyle w:val="14"/>
              <w:spacing w:line="400" w:lineRule="exact"/>
              <w:ind w:firstLine="0" w:firstLineChars="0"/>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7</w:t>
            </w:r>
          </w:p>
        </w:tc>
        <w:tc>
          <w:tcPr>
            <w:tcW w:w="1960"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rPr>
                <w:rFonts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如何使用枚举</w:t>
            </w:r>
          </w:p>
        </w:tc>
        <w:tc>
          <w:tcPr>
            <w:tcW w:w="3314" w:type="dxa"/>
            <w:tcBorders>
              <w:top w:val="single" w:color="auto" w:sz="4" w:space="0"/>
              <w:left w:val="nil"/>
              <w:bottom w:val="single" w:color="auto" w:sz="4" w:space="0"/>
              <w:right w:val="single" w:color="auto" w:sz="4" w:space="0"/>
            </w:tcBorders>
            <w:vAlign w:val="center"/>
          </w:tcPr>
          <w:p>
            <w:pPr>
              <w:pStyle w:val="13"/>
              <w:numPr>
                <w:ilvl w:val="0"/>
                <w:numId w:val="71"/>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通过枚举常量和定义方式讲解</w:t>
            </w:r>
            <w:r>
              <w:rPr>
                <w:rFonts w:hint="eastAsia" w:ascii="微软雅黑" w:hAnsi="微软雅黑" w:eastAsia="微软雅黑"/>
                <w:color w:val="000000"/>
                <w:sz w:val="18"/>
                <w:szCs w:val="18"/>
              </w:rPr>
              <w:t>。</w:t>
            </w:r>
          </w:p>
          <w:p>
            <w:pPr>
              <w:pStyle w:val="13"/>
              <w:numPr>
                <w:ilvl w:val="0"/>
                <w:numId w:val="71"/>
              </w:numPr>
              <w:adjustRightInd w:val="0"/>
              <w:snapToGrid w:val="0"/>
              <w:ind w:left="360" w:leftChars="0" w:hanging="360" w:firstLineChars="0"/>
              <w:rPr>
                <w:rFonts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掌握枚举类型的使用。</w:t>
            </w:r>
          </w:p>
        </w:tc>
        <w:tc>
          <w:tcPr>
            <w:tcW w:w="3117" w:type="dxa"/>
            <w:tcBorders>
              <w:top w:val="single" w:color="auto" w:sz="4" w:space="0"/>
              <w:left w:val="nil"/>
              <w:bottom w:val="single" w:color="auto" w:sz="4" w:space="0"/>
              <w:right w:val="single" w:color="auto" w:sz="4" w:space="0"/>
            </w:tcBorders>
            <w:vAlign w:val="center"/>
          </w:tcPr>
          <w:p>
            <w:pPr>
              <w:pStyle w:val="13"/>
              <w:numPr>
                <w:ilvl w:val="0"/>
                <w:numId w:val="72"/>
              </w:numPr>
              <w:adjustRightInd w:val="0"/>
              <w:snapToGrid w:val="0"/>
              <w:ind w:left="360" w:leftChars="0" w:hanging="360" w:firstLineChars="0"/>
              <w:rPr>
                <w:rFonts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逐步引导，层层设疑的方式讲解</w:t>
            </w:r>
            <w:r>
              <w:rPr>
                <w:rFonts w:hint="eastAsia" w:ascii="微软雅黑" w:hAnsi="微软雅黑" w:eastAsia="微软雅黑"/>
                <w:color w:val="000000"/>
                <w:sz w:val="18"/>
                <w:szCs w:val="18"/>
              </w:rPr>
              <w:t>。</w:t>
            </w:r>
          </w:p>
        </w:tc>
        <w:tc>
          <w:tcPr>
            <w:tcW w:w="889"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jc w:val="center"/>
              <w:rPr>
                <w:rFonts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5</w:t>
            </w:r>
            <w:r>
              <w:rPr>
                <w:rFonts w:hint="eastAsia" w:ascii="微软雅黑" w:hAnsi="微软雅黑" w:eastAsia="微软雅黑"/>
                <w:color w:val="000000"/>
                <w:sz w:val="18"/>
                <w:szCs w:val="18"/>
              </w:rPr>
              <w:t>min</w:t>
            </w:r>
          </w:p>
        </w:tc>
      </w:tr>
      <w:tr>
        <w:tblPrEx>
          <w:tblLayout w:type="fixed"/>
          <w:tblCellMar>
            <w:top w:w="0" w:type="dxa"/>
            <w:left w:w="108" w:type="dxa"/>
            <w:bottom w:w="0" w:type="dxa"/>
            <w:right w:w="108" w:type="dxa"/>
          </w:tblCellMar>
        </w:tblPrEx>
        <w:trPr>
          <w:trHeight w:val="349" w:hRule="atLeast"/>
        </w:trPr>
        <w:tc>
          <w:tcPr>
            <w:tcW w:w="763" w:type="dxa"/>
            <w:tcBorders>
              <w:top w:val="single" w:color="auto" w:sz="4" w:space="0"/>
              <w:left w:val="single" w:color="auto" w:sz="4" w:space="0"/>
              <w:bottom w:val="single" w:color="auto" w:sz="4" w:space="0"/>
              <w:right w:val="single" w:color="auto" w:sz="4" w:space="0"/>
            </w:tcBorders>
            <w:vAlign w:val="center"/>
          </w:tcPr>
          <w:p>
            <w:pPr>
              <w:pStyle w:val="14"/>
              <w:spacing w:line="400" w:lineRule="exact"/>
              <w:ind w:firstLine="0" w:firstLineChars="0"/>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8</w:t>
            </w:r>
          </w:p>
        </w:tc>
        <w:tc>
          <w:tcPr>
            <w:tcW w:w="1960"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pPr>
            <w:r>
              <w:rPr>
                <w:rFonts w:hint="eastAsia" w:ascii="微软雅黑" w:hAnsi="微软雅黑" w:eastAsia="微软雅黑"/>
                <w:color w:val="000000"/>
                <w:sz w:val="18"/>
                <w:szCs w:val="18"/>
                <w:lang w:val="en-US" w:eastAsia="zh-CN"/>
              </w:rPr>
              <w:t>枚举的应用</w:t>
            </w:r>
          </w:p>
        </w:tc>
        <w:tc>
          <w:tcPr>
            <w:tcW w:w="3314" w:type="dxa"/>
            <w:tcBorders>
              <w:top w:val="single" w:color="auto" w:sz="4" w:space="0"/>
              <w:left w:val="nil"/>
              <w:bottom w:val="single" w:color="auto" w:sz="4" w:space="0"/>
              <w:right w:val="single" w:color="auto" w:sz="4" w:space="0"/>
            </w:tcBorders>
            <w:vAlign w:val="center"/>
          </w:tcPr>
          <w:p>
            <w:pPr>
              <w:pStyle w:val="13"/>
              <w:numPr>
                <w:ilvl w:val="0"/>
                <w:numId w:val="73"/>
              </w:numPr>
              <w:adjustRightInd w:val="0"/>
              <w:snapToGrid w:val="0"/>
              <w:ind w:left="360" w:leftChars="0" w:hanging="360" w:firstLineChars="0"/>
              <w:rPr>
                <w:rFonts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通过红绿灯状态显示，讲解枚举应用。</w:t>
            </w:r>
          </w:p>
        </w:tc>
        <w:tc>
          <w:tcPr>
            <w:tcW w:w="3117" w:type="dxa"/>
            <w:tcBorders>
              <w:top w:val="single" w:color="auto" w:sz="4" w:space="0"/>
              <w:left w:val="nil"/>
              <w:bottom w:val="single" w:color="auto" w:sz="4" w:space="0"/>
              <w:right w:val="single" w:color="auto" w:sz="4" w:space="0"/>
            </w:tcBorders>
            <w:vAlign w:val="center"/>
          </w:tcPr>
          <w:p>
            <w:pPr>
              <w:pStyle w:val="13"/>
              <w:numPr>
                <w:ilvl w:val="0"/>
                <w:numId w:val="74"/>
              </w:numPr>
              <w:adjustRightInd w:val="0"/>
              <w:snapToGrid w:val="0"/>
              <w:ind w:left="360" w:leftChars="0" w:hanging="360" w:firstLineChars="0"/>
              <w:rPr>
                <w:rFonts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通过案例讲解实际应用。</w:t>
            </w:r>
          </w:p>
        </w:tc>
        <w:tc>
          <w:tcPr>
            <w:tcW w:w="889"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jc w:val="center"/>
              <w:rPr>
                <w:rFonts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3min</w:t>
            </w:r>
          </w:p>
        </w:tc>
      </w:tr>
      <w:tr>
        <w:tblPrEx>
          <w:tblLayout w:type="fixed"/>
          <w:tblCellMar>
            <w:top w:w="0" w:type="dxa"/>
            <w:left w:w="108" w:type="dxa"/>
            <w:bottom w:w="0" w:type="dxa"/>
            <w:right w:w="108" w:type="dxa"/>
          </w:tblCellMar>
        </w:tblPrEx>
        <w:trPr>
          <w:trHeight w:val="622" w:hRule="atLeast"/>
        </w:trPr>
        <w:tc>
          <w:tcPr>
            <w:tcW w:w="763" w:type="dxa"/>
            <w:tcBorders>
              <w:top w:val="single" w:color="auto" w:sz="4" w:space="0"/>
              <w:left w:val="single" w:color="auto" w:sz="4" w:space="0"/>
              <w:bottom w:val="single" w:color="auto" w:sz="4" w:space="0"/>
              <w:right w:val="single" w:color="auto" w:sz="4" w:space="0"/>
            </w:tcBorders>
            <w:vAlign w:val="center"/>
          </w:tcPr>
          <w:p>
            <w:pPr>
              <w:pStyle w:val="14"/>
              <w:spacing w:line="400" w:lineRule="exact"/>
              <w:ind w:firstLine="0" w:firstLineChars="0"/>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9</w:t>
            </w:r>
          </w:p>
        </w:tc>
        <w:tc>
          <w:tcPr>
            <w:tcW w:w="1960"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深入枚举的原理</w:t>
            </w:r>
          </w:p>
        </w:tc>
        <w:tc>
          <w:tcPr>
            <w:tcW w:w="3314" w:type="dxa"/>
            <w:tcBorders>
              <w:top w:val="single" w:color="auto" w:sz="4" w:space="0"/>
              <w:left w:val="nil"/>
              <w:bottom w:val="single" w:color="auto" w:sz="4" w:space="0"/>
              <w:right w:val="single" w:color="auto" w:sz="4" w:space="0"/>
            </w:tcBorders>
            <w:vAlign w:val="center"/>
          </w:tcPr>
          <w:p>
            <w:pPr>
              <w:pStyle w:val="13"/>
              <w:numPr>
                <w:ilvl w:val="0"/>
                <w:numId w:val="75"/>
              </w:numPr>
              <w:adjustRightInd w:val="0"/>
              <w:snapToGrid w:val="0"/>
              <w:ind w:left="360" w:leftChars="0" w:hanging="360"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理解枚举的实现原理</w:t>
            </w:r>
            <w:r>
              <w:rPr>
                <w:rFonts w:hint="eastAsia" w:ascii="微软雅黑" w:hAnsi="微软雅黑" w:eastAsia="微软雅黑"/>
                <w:color w:val="000000"/>
                <w:sz w:val="18"/>
                <w:szCs w:val="18"/>
                <w:lang w:eastAsia="zh-CN"/>
              </w:rPr>
              <w:t>。</w:t>
            </w:r>
          </w:p>
        </w:tc>
        <w:tc>
          <w:tcPr>
            <w:tcW w:w="3117" w:type="dxa"/>
            <w:tcBorders>
              <w:top w:val="single" w:color="auto" w:sz="4" w:space="0"/>
              <w:left w:val="nil"/>
              <w:bottom w:val="single" w:color="auto" w:sz="4" w:space="0"/>
              <w:right w:val="single" w:color="auto" w:sz="4" w:space="0"/>
            </w:tcBorders>
            <w:vAlign w:val="center"/>
          </w:tcPr>
          <w:p>
            <w:pPr>
              <w:pStyle w:val="13"/>
              <w:numPr>
                <w:ilvl w:val="0"/>
                <w:numId w:val="76"/>
              </w:numPr>
              <w:adjustRightInd w:val="0"/>
              <w:snapToGrid w:val="0"/>
              <w:ind w:left="360" w:leftChars="0" w:hanging="360"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通过分析，让学生理解枚举的本质</w:t>
            </w:r>
            <w:r>
              <w:rPr>
                <w:rFonts w:hint="eastAsia" w:ascii="微软雅黑" w:hAnsi="微软雅黑" w:eastAsia="微软雅黑" w:cs="宋体"/>
                <w:color w:val="000000"/>
                <w:sz w:val="18"/>
                <w:szCs w:val="18"/>
                <w:lang w:eastAsia="zh-CN"/>
              </w:rPr>
              <w:t>。</w:t>
            </w:r>
          </w:p>
        </w:tc>
        <w:tc>
          <w:tcPr>
            <w:tcW w:w="889"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jc w:val="center"/>
              <w:rPr>
                <w:rFonts w:ascii="微软雅黑" w:hAnsi="微软雅黑" w:eastAsia="微软雅黑"/>
                <w:color w:val="000000"/>
                <w:sz w:val="18"/>
                <w:szCs w:val="18"/>
              </w:rPr>
            </w:pPr>
            <w:r>
              <w:rPr>
                <w:rFonts w:hint="eastAsia" w:ascii="微软雅黑" w:hAnsi="微软雅黑" w:eastAsia="微软雅黑"/>
                <w:color w:val="000000"/>
                <w:sz w:val="18"/>
                <w:szCs w:val="18"/>
              </w:rPr>
              <w:t>3min</w:t>
            </w:r>
          </w:p>
        </w:tc>
      </w:tr>
      <w:tr>
        <w:tblPrEx>
          <w:tblLayout w:type="fixed"/>
          <w:tblCellMar>
            <w:top w:w="0" w:type="dxa"/>
            <w:left w:w="108" w:type="dxa"/>
            <w:bottom w:w="0" w:type="dxa"/>
            <w:right w:w="108" w:type="dxa"/>
          </w:tblCellMar>
        </w:tblPrEx>
        <w:trPr>
          <w:trHeight w:val="622" w:hRule="atLeast"/>
        </w:trPr>
        <w:tc>
          <w:tcPr>
            <w:tcW w:w="763" w:type="dxa"/>
            <w:tcBorders>
              <w:top w:val="single" w:color="auto" w:sz="4" w:space="0"/>
              <w:left w:val="single" w:color="auto" w:sz="4" w:space="0"/>
              <w:bottom w:val="single" w:color="auto" w:sz="4" w:space="0"/>
              <w:right w:val="single" w:color="auto" w:sz="4" w:space="0"/>
            </w:tcBorders>
            <w:vAlign w:val="center"/>
          </w:tcPr>
          <w:p>
            <w:pPr>
              <w:pStyle w:val="14"/>
              <w:spacing w:line="400" w:lineRule="exact"/>
              <w:ind w:firstLine="0" w:firstLineChars="0"/>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10</w:t>
            </w:r>
          </w:p>
        </w:tc>
        <w:tc>
          <w:tcPr>
            <w:tcW w:w="1960"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Enum类简介</w:t>
            </w:r>
          </w:p>
        </w:tc>
        <w:tc>
          <w:tcPr>
            <w:tcW w:w="3314" w:type="dxa"/>
            <w:tcBorders>
              <w:top w:val="single" w:color="auto" w:sz="4" w:space="0"/>
              <w:left w:val="nil"/>
              <w:bottom w:val="single" w:color="auto" w:sz="4" w:space="0"/>
              <w:right w:val="single" w:color="auto" w:sz="4" w:space="0"/>
            </w:tcBorders>
            <w:vAlign w:val="center"/>
          </w:tcPr>
          <w:p>
            <w:pPr>
              <w:pStyle w:val="13"/>
              <w:numPr>
                <w:ilvl w:val="0"/>
                <w:numId w:val="77"/>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了解Enum类</w:t>
            </w:r>
            <w:r>
              <w:rPr>
                <w:rFonts w:hint="eastAsia" w:ascii="微软雅黑" w:hAnsi="微软雅黑" w:eastAsia="微软雅黑"/>
                <w:color w:val="000000"/>
                <w:sz w:val="18"/>
                <w:szCs w:val="18"/>
                <w:lang w:eastAsia="zh-CN"/>
              </w:rPr>
              <w:t>。</w:t>
            </w:r>
          </w:p>
          <w:p>
            <w:pPr>
              <w:pStyle w:val="13"/>
              <w:numPr>
                <w:ilvl w:val="0"/>
                <w:numId w:val="77"/>
              </w:numPr>
              <w:adjustRightInd w:val="0"/>
              <w:snapToGrid w:val="0"/>
              <w:ind w:left="360" w:leftChars="0" w:hanging="360"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了解相关的方法。</w:t>
            </w:r>
          </w:p>
        </w:tc>
        <w:tc>
          <w:tcPr>
            <w:tcW w:w="3117" w:type="dxa"/>
            <w:tcBorders>
              <w:top w:val="single" w:color="auto" w:sz="4" w:space="0"/>
              <w:left w:val="nil"/>
              <w:bottom w:val="single" w:color="auto" w:sz="4" w:space="0"/>
              <w:right w:val="single" w:color="auto" w:sz="4" w:space="0"/>
            </w:tcBorders>
            <w:vAlign w:val="center"/>
          </w:tcPr>
          <w:p>
            <w:pPr>
              <w:pStyle w:val="13"/>
              <w:numPr>
                <w:ilvl w:val="0"/>
                <w:numId w:val="78"/>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展示源码</w:t>
            </w:r>
            <w:r>
              <w:rPr>
                <w:rFonts w:hint="eastAsia" w:ascii="微软雅黑" w:hAnsi="微软雅黑" w:eastAsia="微软雅黑" w:cs="宋体"/>
                <w:color w:val="000000"/>
                <w:sz w:val="18"/>
                <w:szCs w:val="18"/>
                <w:lang w:eastAsia="zh-CN"/>
              </w:rPr>
              <w:t>。</w:t>
            </w:r>
          </w:p>
          <w:p>
            <w:pPr>
              <w:pStyle w:val="13"/>
              <w:numPr>
                <w:ilvl w:val="0"/>
                <w:numId w:val="78"/>
              </w:numPr>
              <w:adjustRightInd w:val="0"/>
              <w:snapToGrid w:val="0"/>
              <w:ind w:left="360" w:leftChars="0" w:hanging="360"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理解枚举常量的意义</w:t>
            </w:r>
            <w:r>
              <w:rPr>
                <w:rFonts w:hint="eastAsia" w:ascii="微软雅黑" w:hAnsi="微软雅黑" w:eastAsia="微软雅黑" w:cs="宋体"/>
                <w:color w:val="000000"/>
                <w:sz w:val="18"/>
                <w:szCs w:val="18"/>
                <w:lang w:eastAsia="zh-CN"/>
              </w:rPr>
              <w:t>。</w:t>
            </w:r>
          </w:p>
        </w:tc>
        <w:tc>
          <w:tcPr>
            <w:tcW w:w="889"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jc w:val="center"/>
              <w:rPr>
                <w:rFonts w:ascii="微软雅黑" w:hAnsi="微软雅黑" w:eastAsia="微软雅黑"/>
                <w:color w:val="000000"/>
                <w:sz w:val="18"/>
                <w:szCs w:val="18"/>
              </w:rPr>
            </w:pPr>
            <w:r>
              <w:rPr>
                <w:rFonts w:hint="eastAsia" w:ascii="微软雅黑" w:hAnsi="微软雅黑" w:eastAsia="微软雅黑"/>
                <w:color w:val="000000"/>
                <w:sz w:val="18"/>
                <w:szCs w:val="18"/>
              </w:rPr>
              <w:t>3min</w:t>
            </w:r>
          </w:p>
        </w:tc>
      </w:tr>
    </w:tbl>
    <w:p>
      <w:pPr>
        <w:pStyle w:val="14"/>
        <w:numPr>
          <w:ilvl w:val="0"/>
          <w:numId w:val="60"/>
        </w:numPr>
        <w:spacing w:before="312" w:beforeLines="100" w:after="312" w:afterLines="100" w:line="400" w:lineRule="exact"/>
        <w:ind w:firstLineChars="0"/>
        <w:outlineLvl w:val="1"/>
        <w:rPr>
          <w:rFonts w:hint="eastAsia" w:ascii="微软雅黑" w:hAnsi="微软雅黑" w:eastAsia="微软雅黑"/>
          <w:b/>
          <w:bCs/>
          <w:color w:val="000000"/>
          <w:sz w:val="24"/>
          <w:szCs w:val="24"/>
        </w:rPr>
      </w:pPr>
      <w:r>
        <w:rPr>
          <w:rFonts w:hint="eastAsia" w:ascii="微软雅黑" w:hAnsi="微软雅黑" w:eastAsia="微软雅黑"/>
          <w:b/>
          <w:bCs/>
          <w:color w:val="000000"/>
          <w:sz w:val="24"/>
          <w:szCs w:val="24"/>
        </w:rPr>
        <w:t>脚本切片一：</w:t>
      </w:r>
      <w:r>
        <w:rPr>
          <w:rFonts w:hint="eastAsia" w:ascii="微软雅黑" w:hAnsi="微软雅黑" w:eastAsia="微软雅黑"/>
          <w:b/>
          <w:bCs/>
          <w:color w:val="000000"/>
          <w:sz w:val="24"/>
          <w:szCs w:val="24"/>
        </w:rPr>
        <w:fldChar w:fldCharType="begin"/>
      </w:r>
      <w:r>
        <w:rPr>
          <w:rFonts w:hint="eastAsia" w:ascii="微软雅黑" w:hAnsi="微软雅黑" w:eastAsia="微软雅黑"/>
          <w:b/>
          <w:bCs/>
          <w:color w:val="000000"/>
          <w:sz w:val="24"/>
          <w:szCs w:val="24"/>
        </w:rPr>
        <w:instrText xml:space="preserve"> HYPERLINK "file:///C:\\Users\\lenovo\\AppData\\Roaming\\Microsoft\\Word\\1、课堂礼仪1‘.mp4" </w:instrText>
      </w:r>
      <w:r>
        <w:rPr>
          <w:rFonts w:hint="eastAsia" w:ascii="微软雅黑" w:hAnsi="微软雅黑" w:eastAsia="微软雅黑"/>
          <w:b/>
          <w:bCs/>
          <w:color w:val="000000"/>
          <w:sz w:val="24"/>
          <w:szCs w:val="24"/>
        </w:rPr>
        <w:fldChar w:fldCharType="separate"/>
      </w:r>
      <w:r>
        <w:rPr>
          <w:rFonts w:hint="eastAsia" w:ascii="微软雅黑" w:hAnsi="微软雅黑" w:eastAsia="微软雅黑"/>
          <w:b/>
          <w:bCs/>
          <w:color w:val="000000"/>
          <w:sz w:val="24"/>
          <w:szCs w:val="24"/>
        </w:rPr>
        <w:fldChar w:fldCharType="begin"/>
      </w:r>
      <w:r>
        <w:rPr>
          <w:rFonts w:hint="eastAsia" w:ascii="微软雅黑" w:hAnsi="微软雅黑" w:eastAsia="微软雅黑"/>
          <w:b/>
          <w:bCs/>
          <w:color w:val="000000"/>
          <w:sz w:val="24"/>
          <w:szCs w:val="24"/>
        </w:rPr>
        <w:instrText xml:space="preserve">HYPERLINK "C:\\Users\\李巍\\AppData\\Roaming\\Microsoft\\Word\\2、回顾和作业点评3’.mp4"</w:instrText>
      </w:r>
      <w:r>
        <w:rPr>
          <w:rFonts w:hint="eastAsia" w:ascii="微软雅黑" w:hAnsi="微软雅黑" w:eastAsia="微软雅黑"/>
          <w:b/>
          <w:bCs/>
          <w:color w:val="000000"/>
          <w:sz w:val="24"/>
          <w:szCs w:val="24"/>
        </w:rPr>
        <w:fldChar w:fldCharType="separate"/>
      </w:r>
      <w:r>
        <w:rPr>
          <w:rFonts w:hint="eastAsia" w:ascii="微软雅黑" w:hAnsi="微软雅黑" w:eastAsia="微软雅黑"/>
          <w:b/>
          <w:bCs/>
          <w:color w:val="000000"/>
          <w:sz w:val="24"/>
          <w:szCs w:val="24"/>
        </w:rPr>
        <w:t>视频切片</w:t>
      </w:r>
      <w:r>
        <w:rPr>
          <w:rFonts w:hint="eastAsia" w:ascii="微软雅黑" w:hAnsi="微软雅黑" w:eastAsia="微软雅黑"/>
          <w:b/>
          <w:bCs/>
          <w:color w:val="000000"/>
          <w:sz w:val="24"/>
          <w:szCs w:val="24"/>
          <w:lang w:val="en-US" w:eastAsia="zh-CN"/>
        </w:rPr>
        <w:t>1</w:t>
      </w:r>
      <w:r>
        <w:rPr>
          <w:rFonts w:hint="eastAsia" w:ascii="微软雅黑" w:hAnsi="微软雅黑" w:eastAsia="微软雅黑"/>
          <w:b/>
          <w:bCs/>
          <w:color w:val="000000"/>
          <w:sz w:val="24"/>
          <w:szCs w:val="24"/>
        </w:rPr>
        <w:fldChar w:fldCharType="end"/>
      </w:r>
      <w:r>
        <w:rPr>
          <w:rFonts w:hint="eastAsia" w:ascii="微软雅黑" w:hAnsi="微软雅黑" w:eastAsia="微软雅黑"/>
          <w:b/>
          <w:bCs/>
          <w:color w:val="000000"/>
          <w:sz w:val="24"/>
          <w:szCs w:val="24"/>
        </w:rPr>
        <w:t xml:space="preserve"> </w:t>
      </w:r>
      <w:r>
        <w:rPr>
          <w:rFonts w:hint="eastAsia" w:ascii="微软雅黑" w:hAnsi="微软雅黑" w:eastAsia="微软雅黑"/>
          <w:b/>
          <w:bCs/>
          <w:color w:val="000000"/>
          <w:sz w:val="24"/>
          <w:szCs w:val="24"/>
        </w:rPr>
        <w:fldChar w:fldCharType="end"/>
      </w:r>
    </w:p>
    <w:tbl>
      <w:tblPr>
        <w:tblStyle w:val="11"/>
        <w:tblW w:w="10277" w:type="dxa"/>
        <w:tblInd w:w="-34" w:type="dxa"/>
        <w:tblLayout w:type="fixed"/>
        <w:tblCellMar>
          <w:top w:w="0" w:type="dxa"/>
          <w:left w:w="108" w:type="dxa"/>
          <w:bottom w:w="0" w:type="dxa"/>
          <w:right w:w="108" w:type="dxa"/>
        </w:tblCellMar>
      </w:tblPr>
      <w:tblGrid>
        <w:gridCol w:w="1135"/>
        <w:gridCol w:w="4819"/>
        <w:gridCol w:w="4323"/>
      </w:tblGrid>
      <w:tr>
        <w:tblPrEx>
          <w:tblLayout w:type="fixed"/>
          <w:tblCellMar>
            <w:top w:w="0" w:type="dxa"/>
            <w:left w:w="108" w:type="dxa"/>
            <w:bottom w:w="0" w:type="dxa"/>
            <w:right w:w="108" w:type="dxa"/>
          </w:tblCellMar>
        </w:tblPrEx>
        <w:tc>
          <w:tcPr>
            <w:tcW w:w="1135" w:type="dxa"/>
            <w:tcBorders>
              <w:top w:val="single" w:color="auto" w:sz="4" w:space="0"/>
              <w:left w:val="single" w:color="auto" w:sz="4" w:space="0"/>
              <w:bottom w:val="single" w:color="auto" w:sz="4" w:space="0"/>
              <w:right w:val="single" w:color="auto" w:sz="4" w:space="0"/>
            </w:tcBorders>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课堂模块</w:t>
            </w:r>
          </w:p>
        </w:tc>
        <w:tc>
          <w:tcPr>
            <w:tcW w:w="4819" w:type="dxa"/>
            <w:tcBorders>
              <w:top w:val="single" w:color="auto" w:sz="4" w:space="0"/>
              <w:left w:val="nil"/>
              <w:bottom w:val="single" w:color="auto" w:sz="4" w:space="0"/>
              <w:right w:val="single" w:color="auto" w:sz="4" w:space="0"/>
            </w:tcBorders>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教学内容/台词</w:t>
            </w:r>
          </w:p>
        </w:tc>
        <w:tc>
          <w:tcPr>
            <w:tcW w:w="4323" w:type="dxa"/>
            <w:tcBorders>
              <w:top w:val="single" w:color="auto" w:sz="4" w:space="0"/>
              <w:left w:val="nil"/>
              <w:bottom w:val="single" w:color="auto" w:sz="4" w:space="0"/>
              <w:right w:val="single" w:color="auto" w:sz="4" w:space="0"/>
            </w:tcBorders>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教学标准/素材</w:t>
            </w:r>
          </w:p>
        </w:tc>
      </w:tr>
      <w:tr>
        <w:tblPrEx>
          <w:tblLayout w:type="fixed"/>
          <w:tblCellMar>
            <w:top w:w="0" w:type="dxa"/>
            <w:left w:w="108" w:type="dxa"/>
            <w:bottom w:w="0" w:type="dxa"/>
            <w:right w:w="108" w:type="dxa"/>
          </w:tblCellMar>
        </w:tblPrEx>
        <w:trPr>
          <w:trHeight w:val="3407" w:hRule="atLeast"/>
        </w:trPr>
        <w:tc>
          <w:tcPr>
            <w:tcW w:w="1135" w:type="dxa"/>
            <w:tcBorders>
              <w:top w:val="nil"/>
              <w:left w:val="single" w:color="auto" w:sz="4" w:space="0"/>
              <w:bottom w:val="single" w:color="auto" w:sz="4" w:space="0"/>
              <w:right w:val="single" w:color="auto" w:sz="4" w:space="0"/>
            </w:tcBorders>
            <w:vAlign w:val="center"/>
          </w:tcPr>
          <w:p>
            <w:pPr>
              <w:jc w:val="center"/>
              <w:rPr>
                <w:rFonts w:ascii="微软雅黑" w:hAnsi="微软雅黑" w:eastAsia="微软雅黑"/>
                <w:b/>
                <w:bCs/>
                <w:color w:val="000000"/>
                <w:sz w:val="18"/>
                <w:szCs w:val="18"/>
              </w:rPr>
            </w:pPr>
            <w:r>
              <w:rPr>
                <w:rFonts w:hint="eastAsia" w:ascii="微软雅黑" w:hAnsi="微软雅黑" w:eastAsia="微软雅黑"/>
                <w:b/>
                <w:bCs/>
                <w:color w:val="000000"/>
                <w:sz w:val="18"/>
                <w:szCs w:val="18"/>
              </w:rPr>
              <w:t>课堂礼仪</w:t>
            </w:r>
          </w:p>
          <w:p>
            <w:pPr>
              <w:jc w:val="center"/>
              <w:rPr>
                <w:rFonts w:ascii="微软雅黑" w:hAnsi="微软雅黑" w:eastAsia="微软雅黑" w:cs="Calibri"/>
                <w:b/>
                <w:bCs/>
                <w:color w:val="000000"/>
                <w:sz w:val="18"/>
                <w:szCs w:val="18"/>
              </w:rPr>
            </w:pPr>
            <w:r>
              <w:rPr>
                <w:rFonts w:hint="eastAsia" w:ascii="微软雅黑" w:hAnsi="微软雅黑" w:eastAsia="微软雅黑" w:cs="Calibri"/>
                <w:b/>
                <w:bCs/>
                <w:color w:val="000000"/>
                <w:sz w:val="18"/>
                <w:szCs w:val="18"/>
              </w:rPr>
              <w:t>60s</w:t>
            </w:r>
          </w:p>
        </w:tc>
        <w:tc>
          <w:tcPr>
            <w:tcW w:w="4819" w:type="dxa"/>
            <w:tcBorders>
              <w:top w:val="single" w:color="auto" w:sz="4" w:space="0"/>
              <w:left w:val="nil"/>
              <w:bottom w:val="single" w:color="auto" w:sz="4" w:space="0"/>
              <w:right w:val="single" w:color="auto" w:sz="4" w:space="0"/>
            </w:tcBorders>
          </w:tcPr>
          <w:p>
            <w:pPr>
              <w:adjustRightInd w:val="0"/>
              <w:snapToGrid w:val="0"/>
              <w:rPr>
                <w:rFonts w:ascii="微软雅黑" w:hAnsi="微软雅黑" w:eastAsia="微软雅黑" w:cs="Calibri"/>
                <w:b w:val="0"/>
                <w:bCs/>
                <w:color w:val="000000"/>
                <w:sz w:val="18"/>
                <w:szCs w:val="18"/>
              </w:rPr>
            </w:pPr>
            <w:r>
              <w:rPr>
                <w:rFonts w:hint="eastAsia" w:ascii="微软雅黑" w:hAnsi="微软雅黑" w:eastAsia="微软雅黑"/>
                <w:b w:val="0"/>
                <w:bCs/>
                <w:color w:val="000000"/>
                <w:sz w:val="18"/>
                <w:szCs w:val="18"/>
              </w:rPr>
              <w:t>讲师：上课！</w:t>
            </w:r>
          </w:p>
          <w:p>
            <w:pPr>
              <w:adjustRightInd w:val="0"/>
              <w:snapToGrid w:val="0"/>
              <w:rPr>
                <w:rFonts w:ascii="微软雅黑" w:hAnsi="微软雅黑" w:eastAsia="微软雅黑" w:cs="Calibri"/>
                <w:b w:val="0"/>
                <w:bCs/>
                <w:color w:val="000000"/>
                <w:sz w:val="18"/>
                <w:szCs w:val="18"/>
              </w:rPr>
            </w:pPr>
            <w:r>
              <w:rPr>
                <w:rFonts w:hint="eastAsia" w:ascii="微软雅黑" w:hAnsi="微软雅黑" w:eastAsia="微软雅黑"/>
                <w:b w:val="0"/>
                <w:bCs/>
                <w:color w:val="000000"/>
                <w:sz w:val="18"/>
                <w:szCs w:val="18"/>
              </w:rPr>
              <w:t xml:space="preserve">班长：起立! </w:t>
            </w:r>
          </w:p>
          <w:p>
            <w:pPr>
              <w:adjustRightInd w:val="0"/>
              <w:snapToGrid w:val="0"/>
              <w:rPr>
                <w:rFonts w:ascii="微软雅黑" w:hAnsi="微软雅黑" w:eastAsia="微软雅黑"/>
                <w:b w:val="0"/>
                <w:bCs/>
                <w:color w:val="000000"/>
                <w:sz w:val="18"/>
                <w:szCs w:val="18"/>
              </w:rPr>
            </w:pPr>
            <w:r>
              <w:rPr>
                <w:rFonts w:hint="eastAsia" w:ascii="微软雅黑" w:hAnsi="微软雅黑" w:eastAsia="微软雅黑"/>
                <w:b w:val="0"/>
                <w:bCs/>
                <w:color w:val="000000"/>
                <w:sz w:val="18"/>
                <w:szCs w:val="18"/>
              </w:rPr>
              <w:t>讲师：同学们好。</w:t>
            </w:r>
          </w:p>
          <w:p>
            <w:pPr>
              <w:adjustRightInd w:val="0"/>
              <w:snapToGrid w:val="0"/>
              <w:rPr>
                <w:rFonts w:ascii="微软雅黑" w:hAnsi="微软雅黑" w:eastAsia="微软雅黑" w:cs="Calibri"/>
                <w:b w:val="0"/>
                <w:bCs/>
                <w:color w:val="000000"/>
                <w:sz w:val="18"/>
                <w:szCs w:val="18"/>
              </w:rPr>
            </w:pPr>
            <w:r>
              <w:rPr>
                <w:rFonts w:hint="eastAsia" w:ascii="微软雅黑" w:hAnsi="微软雅黑" w:eastAsia="微软雅黑"/>
                <w:b w:val="0"/>
                <w:bCs/>
                <w:color w:val="000000"/>
                <w:sz w:val="18"/>
                <w:szCs w:val="18"/>
              </w:rPr>
              <w:t>学生：老师好。</w:t>
            </w:r>
          </w:p>
          <w:p>
            <w:pPr>
              <w:adjustRightInd w:val="0"/>
              <w:snapToGrid w:val="0"/>
              <w:rPr>
                <w:rFonts w:ascii="微软雅黑" w:hAnsi="微软雅黑" w:eastAsia="微软雅黑" w:cs="Calibri"/>
                <w:b w:val="0"/>
                <w:bCs/>
                <w:color w:val="000000"/>
                <w:sz w:val="18"/>
                <w:szCs w:val="18"/>
              </w:rPr>
            </w:pPr>
            <w:r>
              <w:rPr>
                <w:rFonts w:hint="eastAsia" w:ascii="微软雅黑" w:hAnsi="微软雅黑" w:eastAsia="微软雅黑"/>
                <w:b w:val="0"/>
                <w:bCs/>
                <w:color w:val="000000"/>
                <w:sz w:val="18"/>
                <w:szCs w:val="18"/>
              </w:rPr>
              <w:t>讲师：我们班的口号是？</w:t>
            </w:r>
          </w:p>
          <w:p>
            <w:pPr>
              <w:adjustRightInd w:val="0"/>
              <w:snapToGrid w:val="0"/>
              <w:rPr>
                <w:rFonts w:ascii="微软雅黑" w:hAnsi="微软雅黑" w:eastAsia="微软雅黑"/>
                <w:b w:val="0"/>
                <w:bCs/>
                <w:color w:val="000000"/>
                <w:sz w:val="18"/>
                <w:szCs w:val="18"/>
              </w:rPr>
            </w:pPr>
            <w:r>
              <w:rPr>
                <w:rFonts w:hint="eastAsia" w:ascii="微软雅黑" w:hAnsi="微软雅黑" w:eastAsia="微软雅黑"/>
                <w:b w:val="0"/>
                <w:bCs/>
                <w:color w:val="000000"/>
                <w:sz w:val="18"/>
                <w:szCs w:val="18"/>
              </w:rPr>
              <w:t>学生：…【集体拍手】。</w:t>
            </w:r>
          </w:p>
          <w:p>
            <w:pPr>
              <w:adjustRightInd w:val="0"/>
              <w:snapToGrid w:val="0"/>
              <w:rPr>
                <w:rFonts w:ascii="微软雅黑" w:hAnsi="微软雅黑" w:eastAsia="微软雅黑" w:cs="Calibri"/>
                <w:b w:val="0"/>
                <w:bCs/>
                <w:color w:val="000000"/>
                <w:sz w:val="18"/>
                <w:szCs w:val="18"/>
              </w:rPr>
            </w:pPr>
            <w:r>
              <w:rPr>
                <w:rFonts w:hint="eastAsia" w:ascii="微软雅黑" w:hAnsi="微软雅黑" w:eastAsia="微软雅黑" w:cs="Calibri"/>
                <w:b w:val="0"/>
                <w:bCs/>
                <w:color w:val="000000"/>
                <w:sz w:val="18"/>
                <w:szCs w:val="18"/>
              </w:rPr>
              <w:t>讲</w:t>
            </w:r>
            <w:r>
              <w:rPr>
                <w:rFonts w:hint="eastAsia" w:ascii="微软雅黑" w:hAnsi="微软雅黑" w:eastAsia="微软雅黑"/>
                <w:b w:val="0"/>
                <w:bCs/>
                <w:color w:val="000000"/>
                <w:sz w:val="18"/>
                <w:szCs w:val="18"/>
              </w:rPr>
              <w:t>师：</w:t>
            </w:r>
            <w:r>
              <w:rPr>
                <w:rFonts w:hint="eastAsia" w:ascii="微软雅黑" w:hAnsi="微软雅黑" w:eastAsia="微软雅黑" w:cs="Calibri"/>
                <w:b w:val="0"/>
                <w:bCs/>
                <w:color w:val="000000"/>
                <w:sz w:val="18"/>
                <w:szCs w:val="18"/>
              </w:rPr>
              <w:t>检查工装。</w:t>
            </w:r>
          </w:p>
          <w:p>
            <w:pPr>
              <w:adjustRightInd w:val="0"/>
              <w:snapToGrid w:val="0"/>
              <w:rPr>
                <w:rFonts w:ascii="微软雅黑" w:hAnsi="微软雅黑" w:eastAsia="微软雅黑" w:cs="Calibri"/>
                <w:b w:val="0"/>
                <w:bCs/>
                <w:color w:val="000000"/>
                <w:sz w:val="18"/>
                <w:szCs w:val="18"/>
              </w:rPr>
            </w:pPr>
            <w:r>
              <w:rPr>
                <w:rFonts w:hint="eastAsia" w:ascii="微软雅黑" w:hAnsi="微软雅黑" w:eastAsia="微软雅黑" w:cs="Calibri"/>
                <w:b w:val="0"/>
                <w:bCs/>
                <w:color w:val="000000"/>
                <w:sz w:val="18"/>
                <w:szCs w:val="18"/>
              </w:rPr>
              <w:t>班</w:t>
            </w:r>
            <w:r>
              <w:rPr>
                <w:rFonts w:hint="eastAsia" w:ascii="微软雅黑" w:hAnsi="微软雅黑" w:eastAsia="微软雅黑"/>
                <w:b w:val="0"/>
                <w:bCs/>
                <w:color w:val="000000"/>
                <w:sz w:val="18"/>
                <w:szCs w:val="18"/>
              </w:rPr>
              <w:t>长：</w:t>
            </w:r>
            <w:r>
              <w:rPr>
                <w:rFonts w:hint="eastAsia" w:ascii="微软雅黑" w:hAnsi="微软雅黑" w:eastAsia="微软雅黑" w:cs="Calibri"/>
                <w:b w:val="0"/>
                <w:bCs/>
                <w:color w:val="000000"/>
                <w:sz w:val="18"/>
                <w:szCs w:val="18"/>
              </w:rPr>
              <w:t>1 2 3 4。</w:t>
            </w:r>
          </w:p>
          <w:p>
            <w:pPr>
              <w:adjustRightInd w:val="0"/>
              <w:snapToGrid w:val="0"/>
              <w:rPr>
                <w:rFonts w:ascii="微软雅黑" w:hAnsi="微软雅黑" w:eastAsia="微软雅黑" w:cs="Calibri"/>
                <w:b w:val="0"/>
                <w:bCs/>
                <w:color w:val="000000"/>
                <w:sz w:val="18"/>
                <w:szCs w:val="18"/>
              </w:rPr>
            </w:pPr>
            <w:r>
              <w:rPr>
                <w:rFonts w:hint="eastAsia" w:ascii="微软雅黑" w:hAnsi="微软雅黑" w:eastAsia="微软雅黑"/>
                <w:b w:val="0"/>
                <w:bCs/>
                <w:color w:val="000000"/>
                <w:sz w:val="18"/>
                <w:szCs w:val="18"/>
              </w:rPr>
              <w:t>讲师：报告出勤情况。</w:t>
            </w:r>
          </w:p>
          <w:p>
            <w:pPr>
              <w:adjustRightInd w:val="0"/>
              <w:snapToGrid w:val="0"/>
              <w:rPr>
                <w:rFonts w:ascii="微软雅黑" w:hAnsi="微软雅黑" w:eastAsia="微软雅黑"/>
                <w:b w:val="0"/>
                <w:bCs/>
                <w:color w:val="000000"/>
                <w:sz w:val="18"/>
                <w:szCs w:val="18"/>
              </w:rPr>
            </w:pPr>
            <w:r>
              <w:rPr>
                <w:rFonts w:hint="eastAsia" w:ascii="微软雅黑" w:hAnsi="微软雅黑" w:eastAsia="微软雅黑"/>
                <w:b w:val="0"/>
                <w:bCs/>
                <w:color w:val="000000"/>
                <w:sz w:val="18"/>
                <w:szCs w:val="18"/>
              </w:rPr>
              <w:t>班长：应到*人，实到*人。</w:t>
            </w:r>
          </w:p>
          <w:p>
            <w:pPr>
              <w:adjustRightInd w:val="0"/>
              <w:snapToGrid w:val="0"/>
              <w:rPr>
                <w:rFonts w:ascii="微软雅黑" w:hAnsi="微软雅黑" w:eastAsia="微软雅黑" w:cs="Calibri"/>
                <w:color w:val="000000"/>
                <w:sz w:val="18"/>
                <w:szCs w:val="18"/>
              </w:rPr>
            </w:pPr>
            <w:r>
              <w:rPr>
                <w:rFonts w:hint="eastAsia" w:ascii="微软雅黑" w:hAnsi="微软雅黑" w:eastAsia="微软雅黑"/>
                <w:b w:val="0"/>
                <w:bCs/>
                <w:color w:val="000000"/>
                <w:sz w:val="18"/>
                <w:szCs w:val="18"/>
              </w:rPr>
              <w:t>讲师：</w:t>
            </w:r>
            <w:r>
              <w:rPr>
                <w:rFonts w:hint="eastAsia" w:ascii="微软雅黑" w:hAnsi="微软雅黑" w:eastAsia="微软雅黑"/>
                <w:color w:val="000000"/>
                <w:sz w:val="18"/>
                <w:szCs w:val="18"/>
              </w:rPr>
              <w:t>请坐。</w:t>
            </w:r>
          </w:p>
        </w:tc>
        <w:tc>
          <w:tcPr>
            <w:tcW w:w="4323" w:type="dxa"/>
            <w:tcBorders>
              <w:top w:val="single" w:color="auto" w:sz="4" w:space="0"/>
              <w:left w:val="nil"/>
              <w:bottom w:val="single" w:color="auto" w:sz="4" w:space="0"/>
              <w:right w:val="single" w:color="auto" w:sz="4" w:space="0"/>
            </w:tcBorders>
          </w:tcPr>
          <w:p>
            <w:pPr>
              <w:pStyle w:val="13"/>
              <w:numPr>
                <w:ilvl w:val="0"/>
                <w:numId w:val="79"/>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s="宋体"/>
                <w:color w:val="000000"/>
                <w:sz w:val="18"/>
                <w:szCs w:val="18"/>
              </w:rPr>
              <w:t>讲师进入教室前整理着装，提前30秒面带自信的笑容走进教室，给学生打招呼。当上课铃声响起，喊出“上课”，声音高于授课声音。</w:t>
            </w:r>
          </w:p>
          <w:p>
            <w:pPr>
              <w:pStyle w:val="13"/>
              <w:numPr>
                <w:ilvl w:val="0"/>
                <w:numId w:val="79"/>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s="宋体"/>
                <w:color w:val="000000"/>
                <w:sz w:val="18"/>
                <w:szCs w:val="18"/>
              </w:rPr>
              <w:t>学生起立、喊口号和拍手时，讲师需严格检查学生整齐度和速度，如凌乱需要重新做。</w:t>
            </w:r>
          </w:p>
          <w:p>
            <w:pPr>
              <w:pStyle w:val="13"/>
              <w:numPr>
                <w:ilvl w:val="0"/>
                <w:numId w:val="79"/>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口号结束后，讲师需跟学生一起有节奏的鼓掌（必须站在讲台前）。</w:t>
            </w:r>
          </w:p>
          <w:p>
            <w:pPr>
              <w:pStyle w:val="13"/>
              <w:numPr>
                <w:ilvl w:val="0"/>
                <w:numId w:val="79"/>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学生报告出勤情况时，讲师要面带微笑，并以肯定的眼神看着班长（报告出勤的同学）。</w:t>
            </w:r>
          </w:p>
        </w:tc>
      </w:tr>
    </w:tbl>
    <w:p>
      <w:pPr>
        <w:pStyle w:val="14"/>
        <w:numPr>
          <w:ilvl w:val="0"/>
          <w:numId w:val="60"/>
        </w:numPr>
        <w:spacing w:before="312" w:beforeLines="100" w:after="312" w:afterLines="100" w:line="400" w:lineRule="exact"/>
        <w:ind w:firstLineChars="0"/>
        <w:outlineLvl w:val="1"/>
        <w:rPr>
          <w:rFonts w:hint="eastAsia" w:ascii="微软雅黑" w:hAnsi="微软雅黑" w:eastAsia="微软雅黑"/>
          <w:b/>
          <w:bCs/>
          <w:color w:val="000000"/>
          <w:sz w:val="24"/>
          <w:szCs w:val="24"/>
        </w:rPr>
      </w:pPr>
      <w:r>
        <w:rPr>
          <w:rFonts w:hint="eastAsia" w:ascii="微软雅黑" w:hAnsi="微软雅黑" w:eastAsia="微软雅黑"/>
          <w:b/>
          <w:bCs/>
          <w:color w:val="000000"/>
          <w:sz w:val="24"/>
          <w:szCs w:val="24"/>
        </w:rPr>
        <w:t>脚本切片</w:t>
      </w:r>
      <w:r>
        <w:rPr>
          <w:rFonts w:hint="eastAsia" w:ascii="微软雅黑" w:hAnsi="微软雅黑" w:eastAsia="微软雅黑"/>
          <w:b/>
          <w:bCs/>
          <w:color w:val="000000"/>
          <w:sz w:val="24"/>
          <w:szCs w:val="24"/>
          <w:lang w:val="en-US" w:eastAsia="zh-CN"/>
        </w:rPr>
        <w:t>二</w:t>
      </w:r>
      <w:r>
        <w:rPr>
          <w:rFonts w:hint="eastAsia" w:ascii="微软雅黑" w:hAnsi="微软雅黑" w:eastAsia="微软雅黑"/>
          <w:b/>
          <w:bCs/>
          <w:color w:val="000000"/>
          <w:sz w:val="24"/>
          <w:szCs w:val="24"/>
        </w:rPr>
        <w:t>：</w:t>
      </w:r>
      <w:r>
        <w:rPr>
          <w:rFonts w:hint="eastAsia" w:ascii="微软雅黑" w:hAnsi="微软雅黑" w:eastAsia="微软雅黑"/>
          <w:b/>
          <w:bCs/>
          <w:color w:val="000000"/>
          <w:sz w:val="24"/>
          <w:szCs w:val="24"/>
        </w:rPr>
        <w:fldChar w:fldCharType="begin"/>
      </w:r>
      <w:r>
        <w:rPr>
          <w:rFonts w:hint="eastAsia" w:ascii="微软雅黑" w:hAnsi="微软雅黑" w:eastAsia="微软雅黑"/>
          <w:b/>
          <w:bCs/>
          <w:color w:val="000000"/>
          <w:sz w:val="24"/>
          <w:szCs w:val="24"/>
        </w:rPr>
        <w:instrText xml:space="preserve">HYPERLINK "C:\\Users\\李巍\\AppData\\Roaming\\Microsoft\\Word\\2、回顾和作业点评3’.mp4"</w:instrText>
      </w:r>
      <w:r>
        <w:rPr>
          <w:rFonts w:hint="eastAsia" w:ascii="微软雅黑" w:hAnsi="微软雅黑" w:eastAsia="微软雅黑"/>
          <w:b/>
          <w:bCs/>
          <w:color w:val="000000"/>
          <w:sz w:val="24"/>
          <w:szCs w:val="24"/>
        </w:rPr>
        <w:fldChar w:fldCharType="separate"/>
      </w:r>
      <w:r>
        <w:rPr>
          <w:rFonts w:hint="eastAsia" w:ascii="微软雅黑" w:hAnsi="微软雅黑" w:eastAsia="微软雅黑"/>
          <w:b/>
          <w:bCs/>
          <w:color w:val="000000"/>
          <w:sz w:val="24"/>
          <w:szCs w:val="24"/>
        </w:rPr>
        <w:t>视频切片</w:t>
      </w:r>
      <w:r>
        <w:rPr>
          <w:rFonts w:hint="eastAsia" w:ascii="微软雅黑" w:hAnsi="微软雅黑" w:eastAsia="微软雅黑"/>
          <w:b/>
          <w:bCs/>
          <w:color w:val="000000"/>
          <w:sz w:val="24"/>
          <w:szCs w:val="24"/>
          <w:lang w:val="en-US" w:eastAsia="zh-CN"/>
        </w:rPr>
        <w:t>2</w:t>
      </w:r>
      <w:r>
        <w:rPr>
          <w:rFonts w:hint="eastAsia" w:ascii="微软雅黑" w:hAnsi="微软雅黑" w:eastAsia="微软雅黑"/>
          <w:b/>
          <w:bCs/>
          <w:color w:val="000000"/>
          <w:sz w:val="24"/>
          <w:szCs w:val="24"/>
        </w:rPr>
        <w:fldChar w:fldCharType="end"/>
      </w:r>
    </w:p>
    <w:tbl>
      <w:tblPr>
        <w:tblStyle w:val="11"/>
        <w:tblW w:w="10309"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3"/>
        <w:gridCol w:w="5954"/>
        <w:gridCol w:w="31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29" w:hRule="atLeast"/>
        </w:trPr>
        <w:tc>
          <w:tcPr>
            <w:tcW w:w="1163" w:type="dxa"/>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课堂模块</w:t>
            </w:r>
          </w:p>
        </w:tc>
        <w:tc>
          <w:tcPr>
            <w:tcW w:w="5954" w:type="dxa"/>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教学内容/台词</w:t>
            </w:r>
          </w:p>
        </w:tc>
        <w:tc>
          <w:tcPr>
            <w:tcW w:w="3192" w:type="dxa"/>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教学标准/素材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51" w:hRule="atLeast"/>
        </w:trPr>
        <w:tc>
          <w:tcPr>
            <w:tcW w:w="1163" w:type="dxa"/>
            <w:vAlign w:val="center"/>
          </w:tcPr>
          <w:p>
            <w:pPr>
              <w:jc w:val="center"/>
              <w:rPr>
                <w:rFonts w:ascii="微软雅黑" w:hAnsi="微软雅黑" w:eastAsia="微软雅黑"/>
                <w:b/>
                <w:bCs/>
                <w:sz w:val="18"/>
                <w:szCs w:val="18"/>
              </w:rPr>
            </w:pPr>
            <w:r>
              <w:rPr>
                <w:rFonts w:hint="eastAsia" w:ascii="微软雅黑" w:hAnsi="微软雅黑" w:eastAsia="微软雅黑"/>
                <w:b/>
                <w:bCs/>
                <w:sz w:val="18"/>
                <w:szCs w:val="18"/>
              </w:rPr>
              <w:t>预习检查</w:t>
            </w:r>
          </w:p>
          <w:p>
            <w:pPr>
              <w:jc w:val="center"/>
              <w:rPr>
                <w:rFonts w:ascii="微软雅黑" w:hAnsi="微软雅黑" w:eastAsia="微软雅黑" w:cs="Calibri"/>
                <w:b/>
                <w:bCs/>
                <w:sz w:val="18"/>
                <w:szCs w:val="18"/>
              </w:rPr>
            </w:pPr>
            <w:r>
              <w:rPr>
                <w:rFonts w:hint="eastAsia" w:ascii="微软雅黑" w:hAnsi="微软雅黑" w:eastAsia="微软雅黑" w:cs="Calibri"/>
                <w:b/>
                <w:bCs/>
                <w:sz w:val="18"/>
                <w:szCs w:val="18"/>
              </w:rPr>
              <w:t>60s</w:t>
            </w:r>
          </w:p>
        </w:tc>
        <w:tc>
          <w:tcPr>
            <w:tcW w:w="5954" w:type="dxa"/>
          </w:tcPr>
          <w:p>
            <w:pPr>
              <w:adjustRightInd w:val="0"/>
              <w:snapToGrid w:val="0"/>
              <w:jc w:val="left"/>
              <w:rPr>
                <w:rFonts w:ascii="微软雅黑" w:hAnsi="微软雅黑" w:eastAsia="微软雅黑"/>
                <w:b/>
                <w:color w:val="000000"/>
                <w:sz w:val="18"/>
                <w:szCs w:val="18"/>
              </w:rPr>
            </w:pPr>
            <w:r>
              <w:rPr>
                <w:rFonts w:hint="eastAsia" w:ascii="微软雅黑" w:hAnsi="微软雅黑" w:eastAsia="微软雅黑"/>
                <w:b/>
                <w:color w:val="000000"/>
                <w:sz w:val="18"/>
                <w:szCs w:val="18"/>
              </w:rPr>
              <w:t>1、通过提问方式检查预习情况</w:t>
            </w:r>
          </w:p>
          <w:p>
            <w:pPr>
              <w:adjustRightInd w:val="0"/>
              <w:snapToGrid w:val="0"/>
              <w:jc w:val="left"/>
              <w:rPr>
                <w:rFonts w:ascii="微软雅黑" w:hAnsi="微软雅黑" w:eastAsia="微软雅黑"/>
                <w:color w:val="000000"/>
                <w:sz w:val="18"/>
                <w:szCs w:val="18"/>
              </w:rPr>
            </w:pPr>
            <w:r>
              <w:rPr>
                <w:rFonts w:hint="eastAsia" w:ascii="微软雅黑" w:hAnsi="微软雅黑" w:eastAsia="微软雅黑"/>
                <w:color w:val="000000"/>
                <w:sz w:val="18"/>
                <w:szCs w:val="18"/>
              </w:rPr>
              <w:t>讲师：在正式讲解枚举之前，检查大家的预习情况。</w:t>
            </w:r>
          </w:p>
          <w:p>
            <w:pPr>
              <w:adjustRightInd w:val="0"/>
              <w:snapToGrid w:val="0"/>
              <w:jc w:val="left"/>
              <w:rPr>
                <w:rFonts w:ascii="微软雅黑" w:hAnsi="微软雅黑" w:eastAsia="微软雅黑"/>
                <w:color w:val="000000"/>
                <w:sz w:val="18"/>
                <w:szCs w:val="18"/>
              </w:rPr>
            </w:pPr>
            <w:r>
              <w:rPr>
                <w:rFonts w:hint="eastAsia" w:ascii="微软雅黑" w:hAnsi="微软雅黑" w:eastAsia="微软雅黑"/>
                <w:color w:val="000000"/>
                <w:sz w:val="18"/>
                <w:szCs w:val="18"/>
              </w:rPr>
              <w:t>讲师：什么是枚举？</w:t>
            </w:r>
          </w:p>
          <w:p>
            <w:pPr>
              <w:adjustRightInd w:val="0"/>
              <w:snapToGrid w:val="0"/>
              <w:jc w:val="left"/>
              <w:rPr>
                <w:rFonts w:hint="eastAsia" w:ascii="微软雅黑" w:hAnsi="微软雅黑" w:eastAsia="微软雅黑"/>
                <w:color w:val="000000"/>
                <w:sz w:val="18"/>
                <w:szCs w:val="18"/>
                <w:lang w:eastAsia="zh-CN"/>
              </w:rPr>
            </w:pPr>
            <w:r>
              <w:rPr>
                <w:rFonts w:hint="eastAsia" w:ascii="微软雅黑" w:hAnsi="微软雅黑" w:eastAsia="微软雅黑"/>
                <w:color w:val="000000"/>
                <w:sz w:val="18"/>
                <w:szCs w:val="18"/>
              </w:rPr>
              <w:t>讲师：枚举的作用</w:t>
            </w:r>
            <w:r>
              <w:rPr>
                <w:rFonts w:hint="eastAsia" w:ascii="微软雅黑" w:hAnsi="微软雅黑" w:eastAsia="微软雅黑"/>
                <w:color w:val="000000"/>
                <w:sz w:val="18"/>
                <w:szCs w:val="18"/>
                <w:lang w:eastAsia="zh-CN"/>
              </w:rPr>
              <w:t>？</w:t>
            </w:r>
          </w:p>
          <w:p>
            <w:pPr>
              <w:adjustRightInd w:val="0"/>
              <w:snapToGrid w:val="0"/>
              <w:jc w:val="left"/>
              <w:rPr>
                <w:rFonts w:hint="eastAsia" w:ascii="微软雅黑" w:hAnsi="微软雅黑" w:eastAsia="微软雅黑"/>
                <w:color w:val="000000"/>
                <w:sz w:val="18"/>
                <w:szCs w:val="18"/>
                <w:lang w:eastAsia="zh-CN"/>
              </w:rPr>
            </w:pPr>
            <w:r>
              <w:rPr>
                <w:rFonts w:hint="eastAsia" w:ascii="微软雅黑" w:hAnsi="微软雅黑" w:eastAsia="微软雅黑"/>
                <w:color w:val="000000"/>
                <w:sz w:val="18"/>
                <w:szCs w:val="18"/>
              </w:rPr>
              <w:t>讲师：枚举是一种什么数据类型</w:t>
            </w:r>
            <w:r>
              <w:rPr>
                <w:rFonts w:hint="eastAsia" w:ascii="微软雅黑" w:hAnsi="微软雅黑" w:eastAsia="微软雅黑"/>
                <w:color w:val="000000"/>
                <w:sz w:val="18"/>
                <w:szCs w:val="18"/>
                <w:lang w:eastAsia="zh-CN"/>
              </w:rPr>
              <w:t>？</w:t>
            </w:r>
          </w:p>
        </w:tc>
        <w:tc>
          <w:tcPr>
            <w:tcW w:w="3192" w:type="dxa"/>
            <w:vAlign w:val="center"/>
          </w:tcPr>
          <w:p>
            <w:pPr>
              <w:pStyle w:val="13"/>
              <w:numPr>
                <w:ilvl w:val="0"/>
                <w:numId w:val="80"/>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关注学生状态、表情，通过状态表情判断学生是否预习或者预习是否充分，可针对状态特殊的学生进行提问。</w:t>
            </w:r>
          </w:p>
          <w:p>
            <w:pPr>
              <w:pStyle w:val="13"/>
              <w:numPr>
                <w:ilvl w:val="0"/>
                <w:numId w:val="80"/>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回答精确给予表扬，鼓掌。</w:t>
            </w:r>
          </w:p>
          <w:p>
            <w:pPr>
              <w:pStyle w:val="13"/>
              <w:numPr>
                <w:ilvl w:val="0"/>
                <w:numId w:val="80"/>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s="宋体"/>
                <w:color w:val="000000"/>
                <w:sz w:val="18"/>
                <w:szCs w:val="18"/>
              </w:rPr>
              <w:t>回答不精确或不全面，引导学生找出精确答案，给予鼓励。</w:t>
            </w:r>
          </w:p>
        </w:tc>
      </w:tr>
    </w:tbl>
    <w:p>
      <w:pPr>
        <w:pStyle w:val="14"/>
        <w:numPr>
          <w:ilvl w:val="0"/>
          <w:numId w:val="60"/>
        </w:numPr>
        <w:spacing w:before="312" w:beforeLines="100" w:after="312" w:afterLines="100" w:line="400" w:lineRule="exact"/>
        <w:ind w:firstLineChars="0"/>
        <w:outlineLvl w:val="1"/>
        <w:rPr>
          <w:rFonts w:hint="eastAsia" w:ascii="微软雅黑" w:hAnsi="微软雅黑" w:eastAsia="微软雅黑"/>
          <w:b/>
          <w:bCs/>
          <w:color w:val="000000"/>
          <w:sz w:val="24"/>
          <w:szCs w:val="24"/>
        </w:rPr>
      </w:pPr>
      <w:r>
        <w:rPr>
          <w:rFonts w:hint="eastAsia" w:ascii="微软雅黑" w:hAnsi="微软雅黑" w:eastAsia="微软雅黑"/>
          <w:b/>
          <w:bCs/>
          <w:color w:val="000000"/>
          <w:sz w:val="24"/>
          <w:szCs w:val="24"/>
        </w:rPr>
        <w:t>脚本切片</w:t>
      </w:r>
      <w:r>
        <w:rPr>
          <w:rFonts w:hint="eastAsia" w:ascii="微软雅黑" w:hAnsi="微软雅黑" w:eastAsia="微软雅黑"/>
          <w:b/>
          <w:bCs/>
          <w:color w:val="000000"/>
          <w:sz w:val="24"/>
          <w:szCs w:val="24"/>
          <w:lang w:val="en-US" w:eastAsia="zh-CN"/>
        </w:rPr>
        <w:t>三</w:t>
      </w:r>
      <w:r>
        <w:rPr>
          <w:rFonts w:hint="eastAsia" w:ascii="微软雅黑" w:hAnsi="微软雅黑" w:eastAsia="微软雅黑"/>
          <w:b/>
          <w:bCs/>
          <w:color w:val="000000"/>
          <w:sz w:val="24"/>
          <w:szCs w:val="24"/>
        </w:rPr>
        <w:t>：</w:t>
      </w:r>
      <w:r>
        <w:rPr>
          <w:rFonts w:hint="eastAsia" w:ascii="微软雅黑" w:hAnsi="微软雅黑" w:eastAsia="微软雅黑"/>
          <w:b/>
          <w:bCs/>
          <w:color w:val="000000"/>
          <w:sz w:val="24"/>
          <w:szCs w:val="24"/>
        </w:rPr>
        <w:fldChar w:fldCharType="begin"/>
      </w:r>
      <w:r>
        <w:rPr>
          <w:rFonts w:hint="eastAsia" w:ascii="微软雅黑" w:hAnsi="微软雅黑" w:eastAsia="微软雅黑"/>
          <w:b/>
          <w:bCs/>
          <w:color w:val="000000"/>
          <w:sz w:val="24"/>
          <w:szCs w:val="24"/>
        </w:rPr>
        <w:instrText xml:space="preserve">HYPERLINK "C:\\Users\\李巍\\AppData\\Roaming\\Microsoft\\Word\\2、回顾和作业点评3’.mp4"</w:instrText>
      </w:r>
      <w:r>
        <w:rPr>
          <w:rFonts w:hint="eastAsia" w:ascii="微软雅黑" w:hAnsi="微软雅黑" w:eastAsia="微软雅黑"/>
          <w:b/>
          <w:bCs/>
          <w:color w:val="000000"/>
          <w:sz w:val="24"/>
          <w:szCs w:val="24"/>
        </w:rPr>
        <w:fldChar w:fldCharType="separate"/>
      </w:r>
      <w:r>
        <w:rPr>
          <w:rFonts w:hint="eastAsia" w:ascii="微软雅黑" w:hAnsi="微软雅黑" w:eastAsia="微软雅黑"/>
          <w:b/>
          <w:bCs/>
          <w:color w:val="000000"/>
          <w:sz w:val="24"/>
          <w:szCs w:val="24"/>
        </w:rPr>
        <w:t>视频切片</w:t>
      </w:r>
      <w:r>
        <w:rPr>
          <w:rFonts w:hint="eastAsia" w:ascii="微软雅黑" w:hAnsi="微软雅黑" w:eastAsia="微软雅黑"/>
          <w:b/>
          <w:bCs/>
          <w:color w:val="000000"/>
          <w:sz w:val="24"/>
          <w:szCs w:val="24"/>
          <w:lang w:val="en-US" w:eastAsia="zh-CN"/>
        </w:rPr>
        <w:t>3</w:t>
      </w:r>
      <w:r>
        <w:rPr>
          <w:rFonts w:hint="eastAsia" w:ascii="微软雅黑" w:hAnsi="微软雅黑" w:eastAsia="微软雅黑"/>
          <w:b/>
          <w:bCs/>
          <w:color w:val="000000"/>
          <w:sz w:val="24"/>
          <w:szCs w:val="24"/>
        </w:rPr>
        <w:fldChar w:fldCharType="end"/>
      </w:r>
    </w:p>
    <w:tbl>
      <w:tblPr>
        <w:tblStyle w:val="11"/>
        <w:tblW w:w="10263"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5"/>
        <w:gridCol w:w="5953"/>
        <w:gridCol w:w="31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5" w:type="dxa"/>
            <w:tcBorders>
              <w:bottom w:val="single" w:color="auto" w:sz="4" w:space="0"/>
            </w:tcBorders>
            <w:vAlign w:val="center"/>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课堂模块</w:t>
            </w:r>
          </w:p>
        </w:tc>
        <w:tc>
          <w:tcPr>
            <w:tcW w:w="5953" w:type="dxa"/>
            <w:vAlign w:val="center"/>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教学内容/台词</w:t>
            </w:r>
          </w:p>
        </w:tc>
        <w:tc>
          <w:tcPr>
            <w:tcW w:w="3175" w:type="dxa"/>
            <w:vAlign w:val="center"/>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教学标准/素材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1" w:hRule="atLeast"/>
        </w:trPr>
        <w:tc>
          <w:tcPr>
            <w:tcW w:w="1135" w:type="dxa"/>
            <w:vAlign w:val="center"/>
          </w:tcPr>
          <w:p>
            <w:pPr>
              <w:jc w:val="center"/>
              <w:rPr>
                <w:rFonts w:ascii="微软雅黑" w:hAnsi="微软雅黑" w:eastAsia="微软雅黑" w:cs="宋体"/>
                <w:b/>
                <w:color w:val="000000"/>
                <w:sz w:val="18"/>
                <w:szCs w:val="18"/>
              </w:rPr>
            </w:pPr>
            <w:r>
              <w:rPr>
                <w:rFonts w:hint="eastAsia" w:ascii="微软雅黑" w:hAnsi="微软雅黑" w:eastAsia="微软雅黑" w:cs="宋体"/>
                <w:b/>
                <w:color w:val="000000"/>
                <w:sz w:val="18"/>
                <w:szCs w:val="18"/>
              </w:rPr>
              <w:t>为什么使用枚举</w:t>
            </w:r>
          </w:p>
          <w:p>
            <w:pPr>
              <w:jc w:val="center"/>
              <w:rPr>
                <w:rFonts w:ascii="微软雅黑" w:hAnsi="微软雅黑" w:eastAsia="微软雅黑" w:cs="宋体"/>
                <w:b/>
                <w:color w:val="000000"/>
                <w:sz w:val="18"/>
                <w:szCs w:val="18"/>
              </w:rPr>
            </w:pPr>
            <w:r>
              <w:rPr>
                <w:rFonts w:hint="eastAsia" w:ascii="微软雅黑" w:hAnsi="微软雅黑" w:eastAsia="微软雅黑" w:cs="宋体"/>
                <w:b/>
                <w:color w:val="000000"/>
                <w:sz w:val="18"/>
                <w:szCs w:val="18"/>
              </w:rPr>
              <w:t>180s</w:t>
            </w:r>
          </w:p>
        </w:tc>
        <w:tc>
          <w:tcPr>
            <w:tcW w:w="5953" w:type="dxa"/>
          </w:tcPr>
          <w:p>
            <w:pPr>
              <w:adjustRightInd w:val="0"/>
              <w:snapToGrid w:val="0"/>
              <w:spacing w:before="78" w:beforeLines="25" w:after="78" w:afterLines="25"/>
              <w:rPr>
                <w:rFonts w:ascii="微软雅黑" w:hAnsi="微软雅黑" w:eastAsia="微软雅黑" w:cs="宋体"/>
                <w:b/>
                <w:color w:val="000000"/>
                <w:sz w:val="18"/>
                <w:szCs w:val="18"/>
              </w:rPr>
            </w:pPr>
            <w:r>
              <w:rPr>
                <w:rFonts w:hint="eastAsia" w:ascii="微软雅黑" w:hAnsi="微软雅黑" w:eastAsia="微软雅黑" w:cs="宋体"/>
                <w:b/>
                <w:color w:val="000000"/>
                <w:sz w:val="18"/>
                <w:szCs w:val="18"/>
              </w:rPr>
              <w:t>1、枚举引入</w:t>
            </w:r>
          </w:p>
          <w:p>
            <w:pPr>
              <w:adjustRightInd w:val="0"/>
              <w:snapToGrid w:val="0"/>
              <w:spacing w:before="78" w:beforeLines="25" w:after="78" w:afterLines="25"/>
              <w:rPr>
                <w:rFonts w:ascii="微软雅黑" w:hAnsi="微软雅黑" w:eastAsia="微软雅黑" w:cs="宋体"/>
                <w:bCs/>
                <w:color w:val="000000"/>
                <w:sz w:val="18"/>
                <w:szCs w:val="18"/>
              </w:rPr>
            </w:pPr>
            <w:r>
              <w:rPr>
                <w:rFonts w:hint="eastAsia" w:ascii="微软雅黑" w:hAnsi="微软雅黑" w:eastAsia="微软雅黑" w:cs="宋体"/>
                <w:bCs/>
                <w:color w:val="000000"/>
                <w:sz w:val="18"/>
                <w:szCs w:val="18"/>
              </w:rPr>
              <w:t xml:space="preserve">讲师：一年是有四季之分，如何用代码来体现呢？ </w:t>
            </w:r>
          </w:p>
          <w:p>
            <w:pPr>
              <w:adjustRightInd w:val="0"/>
              <w:snapToGrid w:val="0"/>
              <w:spacing w:before="78" w:beforeLines="25" w:after="78" w:afterLines="25"/>
              <w:rPr>
                <w:rFonts w:ascii="微软雅黑" w:hAnsi="微软雅黑" w:eastAsia="微软雅黑" w:cs="宋体"/>
                <w:bCs/>
                <w:color w:val="000000"/>
                <w:sz w:val="18"/>
                <w:szCs w:val="18"/>
              </w:rPr>
            </w:pPr>
            <w:r>
              <w:rPr>
                <w:rFonts w:hint="eastAsia" w:ascii="微软雅黑" w:hAnsi="微软雅黑" w:eastAsia="微软雅黑" w:cs="宋体"/>
                <w:bCs/>
                <w:color w:val="000000"/>
                <w:sz w:val="18"/>
                <w:szCs w:val="18"/>
              </w:rPr>
              <w:t>讲师：定义一个接口，</w:t>
            </w:r>
            <w:r>
              <w:rPr>
                <w:rFonts w:hint="eastAsia" w:ascii="微软雅黑" w:hAnsi="微软雅黑" w:eastAsia="微软雅黑" w:cs="宋体"/>
                <w:bCs/>
                <w:color w:val="000000"/>
                <w:sz w:val="18"/>
                <w:szCs w:val="18"/>
                <w:lang w:val="en-US" w:eastAsia="zh-CN"/>
              </w:rPr>
              <w:t>通过接口定义整型常量</w:t>
            </w:r>
            <w:r>
              <w:rPr>
                <w:rFonts w:hint="eastAsia" w:ascii="微软雅黑" w:hAnsi="微软雅黑" w:eastAsia="微软雅黑" w:cs="宋体"/>
                <w:bCs/>
                <w:color w:val="000000"/>
                <w:sz w:val="18"/>
                <w:szCs w:val="18"/>
              </w:rPr>
              <w:t>表示春夏秋冬，并且赋值</w:t>
            </w:r>
            <w:r>
              <w:rPr>
                <w:rFonts w:hint="eastAsia" w:ascii="微软雅黑" w:hAnsi="微软雅黑" w:eastAsia="微软雅黑" w:cs="宋体"/>
                <w:bCs/>
                <w:color w:val="000000"/>
                <w:sz w:val="18"/>
                <w:szCs w:val="18"/>
                <w:lang w:val="en-US" w:eastAsia="zh-CN"/>
              </w:rPr>
              <w:t>为</w:t>
            </w:r>
            <w:r>
              <w:rPr>
                <w:rFonts w:hint="eastAsia" w:ascii="微软雅黑" w:hAnsi="微软雅黑" w:eastAsia="微软雅黑" w:cs="宋体"/>
                <w:bCs/>
                <w:color w:val="000000"/>
                <w:sz w:val="18"/>
                <w:szCs w:val="18"/>
              </w:rPr>
              <w:t>1234。</w:t>
            </w:r>
          </w:p>
          <w:p>
            <w:pPr>
              <w:adjustRightInd w:val="0"/>
              <w:snapToGrid w:val="0"/>
              <w:spacing w:before="78" w:beforeLines="25" w:after="78" w:afterLines="25"/>
              <w:rPr>
                <w:rFonts w:hint="eastAsia" w:ascii="微软雅黑" w:hAnsi="微软雅黑" w:eastAsia="微软雅黑" w:cs="宋体"/>
                <w:bCs/>
                <w:color w:val="000000"/>
                <w:sz w:val="18"/>
                <w:szCs w:val="18"/>
              </w:rPr>
            </w:pPr>
            <w:r>
              <w:rPr>
                <w:rFonts w:hint="eastAsia" w:ascii="微软雅黑" w:hAnsi="微软雅黑" w:eastAsia="微软雅黑" w:cs="宋体"/>
                <w:bCs/>
                <w:color w:val="000000"/>
                <w:sz w:val="18"/>
                <w:szCs w:val="18"/>
              </w:rPr>
              <w:t>讲师：用一个类去实现接口。</w:t>
            </w:r>
          </w:p>
          <w:p>
            <w:pPr>
              <w:adjustRightInd w:val="0"/>
              <w:snapToGrid w:val="0"/>
              <w:spacing w:before="78" w:beforeLines="25" w:after="78" w:afterLines="25"/>
              <w:rPr>
                <w:rFonts w:hint="eastAsia" w:ascii="微软雅黑" w:hAnsi="微软雅黑" w:eastAsia="微软雅黑" w:cs="宋体"/>
                <w:bCs/>
                <w:color w:val="000000"/>
                <w:sz w:val="18"/>
                <w:szCs w:val="18"/>
                <w:lang w:val="en-US" w:eastAsia="zh-CN"/>
              </w:rPr>
            </w:pPr>
            <w:r>
              <w:rPr>
                <w:rFonts w:hint="eastAsia" w:ascii="微软雅黑" w:hAnsi="微软雅黑" w:eastAsia="微软雅黑" w:cs="宋体"/>
                <w:bCs/>
                <w:color w:val="000000"/>
                <w:sz w:val="18"/>
                <w:szCs w:val="18"/>
                <w:lang w:val="en-US" w:eastAsia="zh-CN"/>
              </w:rPr>
              <w:t>讲师：这里定义私有属性season。</w:t>
            </w:r>
          </w:p>
          <w:p>
            <w:pPr>
              <w:adjustRightInd w:val="0"/>
              <w:snapToGrid w:val="0"/>
              <w:spacing w:before="78" w:beforeLines="25" w:after="78" w:afterLines="25"/>
              <w:rPr>
                <w:rFonts w:hint="eastAsia" w:ascii="微软雅黑" w:hAnsi="微软雅黑" w:eastAsia="微软雅黑" w:cs="宋体"/>
                <w:bCs/>
                <w:color w:val="000000"/>
                <w:sz w:val="18"/>
                <w:szCs w:val="18"/>
                <w:lang w:val="en-US" w:eastAsia="zh-CN"/>
              </w:rPr>
            </w:pPr>
            <w:r>
              <w:rPr>
                <w:rFonts w:hint="eastAsia" w:ascii="微软雅黑" w:hAnsi="微软雅黑" w:eastAsia="微软雅黑" w:cs="宋体"/>
                <w:bCs/>
                <w:color w:val="000000"/>
                <w:sz w:val="18"/>
                <w:szCs w:val="18"/>
              </w:rPr>
              <w:t>讲师：通过set方法，</w:t>
            </w:r>
            <w:r>
              <w:rPr>
                <w:rFonts w:hint="eastAsia" w:ascii="微软雅黑" w:hAnsi="微软雅黑" w:eastAsia="微软雅黑" w:cs="宋体"/>
                <w:bCs/>
                <w:color w:val="000000"/>
                <w:sz w:val="18"/>
                <w:szCs w:val="18"/>
                <w:lang w:val="en-US" w:eastAsia="zh-CN"/>
              </w:rPr>
              <w:t>调用接口中的常量为属性赋值。</w:t>
            </w:r>
          </w:p>
          <w:p>
            <w:pPr>
              <w:adjustRightInd w:val="0"/>
              <w:snapToGrid w:val="0"/>
              <w:spacing w:before="78" w:beforeLines="25" w:after="78" w:afterLines="25"/>
              <w:rPr>
                <w:rFonts w:hint="eastAsia" w:ascii="微软雅黑" w:hAnsi="微软雅黑" w:eastAsia="微软雅黑" w:cs="宋体"/>
                <w:bCs/>
                <w:color w:val="000000"/>
                <w:sz w:val="18"/>
                <w:szCs w:val="18"/>
                <w:lang w:eastAsia="zh-CN"/>
              </w:rPr>
            </w:pPr>
            <w:r>
              <w:rPr>
                <w:rFonts w:hint="eastAsia" w:ascii="微软雅黑" w:hAnsi="微软雅黑" w:eastAsia="微软雅黑" w:cs="宋体"/>
                <w:bCs/>
                <w:color w:val="000000"/>
                <w:sz w:val="18"/>
                <w:szCs w:val="18"/>
              </w:rPr>
              <w:t>讲师：输出结果为1</w:t>
            </w:r>
            <w:r>
              <w:rPr>
                <w:rFonts w:hint="eastAsia" w:ascii="微软雅黑" w:hAnsi="微软雅黑" w:eastAsia="微软雅黑" w:cs="宋体"/>
                <w:bCs/>
                <w:color w:val="000000"/>
                <w:sz w:val="18"/>
                <w:szCs w:val="18"/>
                <w:lang w:eastAsia="zh-CN"/>
              </w:rPr>
              <w:t>。</w:t>
            </w:r>
          </w:p>
          <w:p>
            <w:pPr>
              <w:adjustRightInd w:val="0"/>
              <w:snapToGrid w:val="0"/>
              <w:spacing w:before="78" w:beforeLines="25" w:after="78" w:afterLines="25"/>
              <w:rPr>
                <w:rFonts w:ascii="微软雅黑" w:hAnsi="微软雅黑" w:eastAsia="微软雅黑" w:cs="宋体"/>
                <w:bCs/>
                <w:color w:val="000000"/>
                <w:sz w:val="18"/>
                <w:szCs w:val="18"/>
              </w:rPr>
            </w:pPr>
            <w:r>
              <w:rPr>
                <w:rFonts w:hint="eastAsia" w:ascii="微软雅黑" w:hAnsi="微软雅黑" w:eastAsia="微软雅黑" w:cs="宋体"/>
                <w:bCs/>
                <w:color w:val="000000"/>
                <w:sz w:val="18"/>
                <w:szCs w:val="18"/>
              </w:rPr>
              <w:t>讲师：这样操作有什么问题？</w:t>
            </w:r>
          </w:p>
          <w:p>
            <w:pPr>
              <w:adjustRightInd w:val="0"/>
              <w:snapToGrid w:val="0"/>
              <w:spacing w:before="78" w:beforeLines="25" w:after="78" w:afterLines="25"/>
              <w:rPr>
                <w:rFonts w:ascii="微软雅黑" w:hAnsi="微软雅黑" w:eastAsia="微软雅黑" w:cs="宋体"/>
                <w:bCs/>
                <w:color w:val="000000"/>
                <w:sz w:val="18"/>
                <w:szCs w:val="18"/>
              </w:rPr>
            </w:pPr>
            <w:r>
              <w:rPr>
                <w:rFonts w:hint="eastAsia" w:ascii="微软雅黑" w:hAnsi="微软雅黑" w:eastAsia="微软雅黑" w:cs="宋体"/>
                <w:bCs/>
                <w:color w:val="000000"/>
                <w:sz w:val="18"/>
                <w:szCs w:val="18"/>
              </w:rPr>
              <w:t>讲师：</w:t>
            </w:r>
            <w:r>
              <w:rPr>
                <w:rFonts w:hint="eastAsia" w:ascii="微软雅黑" w:hAnsi="微软雅黑" w:eastAsia="微软雅黑" w:cs="宋体"/>
                <w:bCs/>
                <w:color w:val="000000"/>
                <w:sz w:val="18"/>
                <w:szCs w:val="18"/>
                <w:lang w:val="en-US" w:eastAsia="zh-CN"/>
              </w:rPr>
              <w:t>数字1是什么意思？</w:t>
            </w:r>
          </w:p>
          <w:p>
            <w:pPr>
              <w:adjustRightInd w:val="0"/>
              <w:snapToGrid w:val="0"/>
              <w:spacing w:before="78" w:beforeLines="25" w:after="78" w:afterLines="25"/>
              <w:rPr>
                <w:rFonts w:ascii="微软雅黑" w:hAnsi="微软雅黑" w:eastAsia="微软雅黑" w:cs="宋体"/>
                <w:bCs/>
                <w:color w:val="000000"/>
                <w:sz w:val="18"/>
                <w:szCs w:val="18"/>
              </w:rPr>
            </w:pPr>
            <w:r>
              <w:rPr>
                <w:rFonts w:hint="eastAsia" w:ascii="微软雅黑" w:hAnsi="微软雅黑" w:eastAsia="微软雅黑" w:cs="宋体"/>
                <w:bCs/>
                <w:color w:val="000000"/>
                <w:sz w:val="18"/>
                <w:szCs w:val="18"/>
              </w:rPr>
              <w:t>学生：不知道。</w:t>
            </w:r>
          </w:p>
          <w:p>
            <w:pPr>
              <w:adjustRightInd w:val="0"/>
              <w:snapToGrid w:val="0"/>
              <w:spacing w:before="78" w:beforeLines="25" w:after="78" w:afterLines="25"/>
              <w:rPr>
                <w:rFonts w:hint="eastAsia" w:ascii="微软雅黑" w:hAnsi="微软雅黑" w:eastAsia="微软雅黑" w:cs="宋体"/>
                <w:color w:val="000000"/>
                <w:sz w:val="18"/>
                <w:szCs w:val="18"/>
              </w:rPr>
            </w:pPr>
            <w:r>
              <w:rPr>
                <w:rFonts w:hint="eastAsia" w:ascii="微软雅黑" w:hAnsi="微软雅黑" w:eastAsia="微软雅黑" w:cs="宋体"/>
                <w:color w:val="000000"/>
                <w:sz w:val="18"/>
                <w:szCs w:val="18"/>
              </w:rPr>
              <w:t>讲师：</w:t>
            </w:r>
            <w:r>
              <w:rPr>
                <w:rFonts w:hint="eastAsia" w:ascii="微软雅黑" w:hAnsi="微软雅黑" w:eastAsia="微软雅黑" w:cs="宋体"/>
                <w:color w:val="000000"/>
                <w:sz w:val="18"/>
                <w:szCs w:val="18"/>
                <w:lang w:val="en-US" w:eastAsia="zh-CN"/>
              </w:rPr>
              <w:t>数字1的含义</w:t>
            </w:r>
            <w:r>
              <w:rPr>
                <w:rFonts w:hint="eastAsia" w:ascii="微软雅黑" w:hAnsi="微软雅黑" w:eastAsia="微软雅黑" w:cs="宋体"/>
                <w:color w:val="000000"/>
                <w:sz w:val="18"/>
                <w:szCs w:val="18"/>
              </w:rPr>
              <w:t>只有开发人员自己知道。</w:t>
            </w:r>
          </w:p>
          <w:p>
            <w:pPr>
              <w:adjustRightInd w:val="0"/>
              <w:snapToGrid w:val="0"/>
              <w:spacing w:before="78" w:beforeLines="25" w:after="78" w:afterLines="25"/>
              <w:rPr>
                <w:rFonts w:hint="eastAsia" w:ascii="微软雅黑" w:hAnsi="微软雅黑" w:eastAsia="微软雅黑" w:cs="宋体"/>
                <w:color w:val="000000"/>
                <w:sz w:val="18"/>
                <w:szCs w:val="18"/>
              </w:rPr>
            </w:pPr>
            <w:r>
              <w:rPr>
                <w:rFonts w:hint="eastAsia" w:ascii="微软雅黑" w:hAnsi="微软雅黑" w:eastAsia="微软雅黑" w:cs="宋体"/>
                <w:bCs/>
                <w:color w:val="000000"/>
                <w:sz w:val="18"/>
                <w:szCs w:val="18"/>
              </w:rPr>
              <w:t>讲师：</w:t>
            </w:r>
            <w:r>
              <w:rPr>
                <w:rFonts w:hint="eastAsia" w:ascii="微软雅黑" w:hAnsi="微软雅黑" w:eastAsia="微软雅黑" w:cs="宋体"/>
                <w:bCs/>
                <w:color w:val="000000"/>
                <w:sz w:val="18"/>
                <w:szCs w:val="18"/>
                <w:lang w:val="en-US" w:eastAsia="zh-CN"/>
              </w:rPr>
              <w:t>所以无法快速理解，</w:t>
            </w:r>
            <w:r>
              <w:rPr>
                <w:rFonts w:hint="eastAsia" w:ascii="微软雅黑" w:hAnsi="微软雅黑" w:eastAsia="微软雅黑" w:cs="宋体"/>
                <w:bCs/>
                <w:color w:val="000000"/>
                <w:sz w:val="18"/>
                <w:szCs w:val="18"/>
              </w:rPr>
              <w:t>可读性差。</w:t>
            </w:r>
          </w:p>
          <w:p>
            <w:pPr>
              <w:adjustRightInd w:val="0"/>
              <w:snapToGrid w:val="0"/>
              <w:spacing w:before="78" w:beforeLines="25" w:after="78" w:afterLines="25"/>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讲师：</w:t>
            </w:r>
            <w:r>
              <w:rPr>
                <w:rFonts w:hint="eastAsia" w:ascii="微软雅黑" w:hAnsi="微软雅黑" w:eastAsia="微软雅黑" w:cs="宋体"/>
                <w:color w:val="000000"/>
                <w:sz w:val="18"/>
                <w:szCs w:val="18"/>
                <w:lang w:val="en-US" w:eastAsia="zh-CN"/>
              </w:rPr>
              <w:t>此外set方法是否可以赋值为</w:t>
            </w:r>
            <w:r>
              <w:rPr>
                <w:rFonts w:hint="eastAsia" w:ascii="微软雅黑" w:hAnsi="微软雅黑" w:eastAsia="微软雅黑" w:cs="宋体"/>
                <w:color w:val="000000"/>
                <w:sz w:val="18"/>
                <w:szCs w:val="18"/>
              </w:rPr>
              <w:t>15呢？</w:t>
            </w:r>
          </w:p>
          <w:p>
            <w:pPr>
              <w:adjustRightInd w:val="0"/>
              <w:snapToGrid w:val="0"/>
              <w:spacing w:before="78" w:beforeLines="25" w:after="78" w:afterLines="25"/>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学生：可以。</w:t>
            </w:r>
          </w:p>
          <w:p>
            <w:pPr>
              <w:adjustRightInd w:val="0"/>
              <w:snapToGrid w:val="0"/>
              <w:spacing w:before="78" w:beforeLines="25" w:after="78" w:afterLines="25"/>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讲师：</w:t>
            </w:r>
            <w:r>
              <w:rPr>
                <w:rFonts w:hint="eastAsia" w:ascii="微软雅黑" w:hAnsi="微软雅黑" w:eastAsia="微软雅黑" w:cs="宋体"/>
                <w:color w:val="000000"/>
                <w:sz w:val="18"/>
                <w:szCs w:val="18"/>
                <w:lang w:val="en-US" w:eastAsia="zh-CN"/>
              </w:rPr>
              <w:t>因为此处可以随意赋值，无法限制数据输入范围</w:t>
            </w:r>
            <w:r>
              <w:rPr>
                <w:rFonts w:hint="eastAsia" w:ascii="微软雅黑" w:hAnsi="微软雅黑" w:eastAsia="微软雅黑" w:cs="宋体"/>
                <w:color w:val="000000"/>
                <w:sz w:val="18"/>
                <w:szCs w:val="18"/>
              </w:rPr>
              <w:t>。</w:t>
            </w:r>
          </w:p>
          <w:p>
            <w:pPr>
              <w:adjustRightInd w:val="0"/>
              <w:snapToGrid w:val="0"/>
              <w:spacing w:before="78" w:beforeLines="25" w:after="78" w:afterLines="25"/>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讲师：</w:t>
            </w:r>
            <w:r>
              <w:rPr>
                <w:rFonts w:hint="eastAsia" w:ascii="微软雅黑" w:hAnsi="微软雅黑" w:eastAsia="微软雅黑" w:cs="宋体"/>
                <w:color w:val="000000"/>
                <w:sz w:val="18"/>
                <w:szCs w:val="18"/>
                <w:lang w:val="en-US" w:eastAsia="zh-CN"/>
              </w:rPr>
              <w:t>输出结果为</w:t>
            </w:r>
            <w:r>
              <w:rPr>
                <w:rFonts w:hint="eastAsia" w:ascii="微软雅黑" w:hAnsi="微软雅黑" w:eastAsia="微软雅黑" w:cs="宋体"/>
                <w:color w:val="000000"/>
                <w:sz w:val="18"/>
                <w:szCs w:val="18"/>
              </w:rPr>
              <w:t>当前的季节是</w:t>
            </w:r>
            <w:r>
              <w:rPr>
                <w:rFonts w:hint="eastAsia" w:ascii="微软雅黑" w:hAnsi="微软雅黑" w:eastAsia="微软雅黑" w:cs="宋体"/>
                <w:color w:val="000000"/>
                <w:sz w:val="18"/>
                <w:szCs w:val="18"/>
                <w:lang w:val="en-US" w:eastAsia="zh-CN"/>
              </w:rPr>
              <w:t>15。</w:t>
            </w:r>
          </w:p>
          <w:p>
            <w:pPr>
              <w:adjustRightInd w:val="0"/>
              <w:snapToGrid w:val="0"/>
              <w:spacing w:before="78" w:beforeLines="25" w:after="78" w:afterLines="25"/>
              <w:rPr>
                <w:rFonts w:hint="eastAsia" w:ascii="微软雅黑" w:hAnsi="微软雅黑" w:eastAsia="微软雅黑" w:cs="宋体"/>
                <w:color w:val="000000"/>
                <w:sz w:val="18"/>
                <w:szCs w:val="18"/>
                <w:lang w:val="en-US" w:eastAsia="zh-CN"/>
              </w:rPr>
            </w:pPr>
            <w:r>
              <w:rPr>
                <w:rFonts w:hint="eastAsia" w:ascii="微软雅黑" w:hAnsi="微软雅黑" w:eastAsia="微软雅黑" w:cs="宋体"/>
                <w:color w:val="000000"/>
                <w:sz w:val="18"/>
                <w:szCs w:val="18"/>
              </w:rPr>
              <w:t>讲师：大家想这个结果</w:t>
            </w:r>
            <w:r>
              <w:rPr>
                <w:rFonts w:hint="eastAsia" w:ascii="微软雅黑" w:hAnsi="微软雅黑" w:eastAsia="微软雅黑" w:cs="宋体"/>
                <w:color w:val="000000"/>
                <w:sz w:val="18"/>
                <w:szCs w:val="18"/>
                <w:lang w:val="en-US" w:eastAsia="zh-CN"/>
              </w:rPr>
              <w:t>能明确表示季节吗？</w:t>
            </w:r>
          </w:p>
          <w:p>
            <w:pPr>
              <w:adjustRightInd w:val="0"/>
              <w:snapToGrid w:val="0"/>
              <w:spacing w:before="78" w:beforeLines="25" w:after="78" w:afterLines="25"/>
              <w:rPr>
                <w:rFonts w:hint="eastAsia" w:ascii="微软雅黑" w:hAnsi="微软雅黑" w:eastAsia="微软雅黑" w:cs="宋体"/>
                <w:color w:val="000000"/>
                <w:sz w:val="18"/>
                <w:szCs w:val="18"/>
                <w:lang w:val="en-US" w:eastAsia="zh-CN"/>
              </w:rPr>
            </w:pPr>
            <w:r>
              <w:rPr>
                <w:rFonts w:hint="eastAsia" w:ascii="微软雅黑" w:hAnsi="微软雅黑" w:eastAsia="微软雅黑" w:cs="宋体"/>
                <w:color w:val="000000"/>
                <w:sz w:val="18"/>
                <w:szCs w:val="18"/>
                <w:lang w:val="en-US" w:eastAsia="zh-CN"/>
              </w:rPr>
              <w:t>学生：不能。</w:t>
            </w:r>
          </w:p>
          <w:p>
            <w:pPr>
              <w:adjustRightInd w:val="0"/>
              <w:snapToGrid w:val="0"/>
              <w:spacing w:before="78" w:beforeLines="25" w:after="78" w:afterLines="25"/>
              <w:rPr>
                <w:rFonts w:hint="eastAsia" w:ascii="微软雅黑" w:hAnsi="微软雅黑" w:eastAsia="微软雅黑" w:cs="宋体"/>
                <w:color w:val="000000"/>
                <w:sz w:val="18"/>
                <w:szCs w:val="18"/>
                <w:lang w:val="en-US" w:eastAsia="zh-CN"/>
              </w:rPr>
            </w:pPr>
            <w:r>
              <w:rPr>
                <w:rFonts w:hint="eastAsia" w:ascii="微软雅黑" w:hAnsi="微软雅黑" w:eastAsia="微软雅黑" w:cs="宋体"/>
                <w:color w:val="000000"/>
                <w:sz w:val="18"/>
                <w:szCs w:val="18"/>
                <w:lang w:val="en-US" w:eastAsia="zh-CN"/>
              </w:rPr>
              <w:t>讲师：因为这是错误的运行结果。</w:t>
            </w:r>
          </w:p>
          <w:p>
            <w:pPr>
              <w:adjustRightInd w:val="0"/>
              <w:snapToGrid w:val="0"/>
              <w:spacing w:before="78" w:beforeLines="25" w:after="78" w:afterLines="25"/>
              <w:rPr>
                <w:rFonts w:hint="eastAsia" w:ascii="微软雅黑" w:hAnsi="微软雅黑" w:eastAsia="微软雅黑" w:cs="宋体"/>
                <w:color w:val="000000"/>
                <w:sz w:val="18"/>
                <w:szCs w:val="18"/>
                <w:lang w:val="en-US" w:eastAsia="zh-CN"/>
              </w:rPr>
            </w:pPr>
            <w:r>
              <w:rPr>
                <w:rFonts w:hint="eastAsia" w:ascii="微软雅黑" w:hAnsi="微软雅黑" w:eastAsia="微软雅黑" w:cs="宋体"/>
                <w:color w:val="000000"/>
                <w:sz w:val="18"/>
                <w:szCs w:val="18"/>
              </w:rPr>
              <w:t>讲师：</w:t>
            </w:r>
            <w:r>
              <w:rPr>
                <w:rFonts w:hint="eastAsia" w:ascii="微软雅黑" w:hAnsi="微软雅黑" w:eastAsia="微软雅黑" w:cs="宋体"/>
                <w:color w:val="000000"/>
                <w:sz w:val="18"/>
                <w:szCs w:val="18"/>
                <w:lang w:val="en-US" w:eastAsia="zh-CN"/>
              </w:rPr>
              <w:t>那如何进行改进？</w:t>
            </w:r>
          </w:p>
          <w:p>
            <w:pPr>
              <w:adjustRightInd w:val="0"/>
              <w:snapToGrid w:val="0"/>
              <w:spacing w:before="78" w:beforeLines="25" w:after="78" w:afterLines="25"/>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讲师：</w:t>
            </w:r>
            <w:r>
              <w:rPr>
                <w:rFonts w:hint="eastAsia" w:ascii="微软雅黑" w:hAnsi="微软雅黑" w:eastAsia="微软雅黑" w:cs="宋体"/>
                <w:color w:val="000000"/>
                <w:sz w:val="18"/>
                <w:szCs w:val="18"/>
                <w:lang w:val="en-US" w:eastAsia="zh-CN"/>
              </w:rPr>
              <w:t>就要用到今天学习的</w:t>
            </w:r>
            <w:r>
              <w:rPr>
                <w:rFonts w:hint="eastAsia" w:ascii="微软雅黑" w:hAnsi="微软雅黑" w:eastAsia="微软雅黑" w:cs="宋体"/>
                <w:color w:val="000000"/>
                <w:sz w:val="18"/>
                <w:szCs w:val="18"/>
              </w:rPr>
              <w:t>枚举。</w:t>
            </w:r>
          </w:p>
        </w:tc>
        <w:tc>
          <w:tcPr>
            <w:tcW w:w="3175" w:type="dxa"/>
            <w:vAlign w:val="center"/>
          </w:tcPr>
          <w:p>
            <w:pPr>
              <w:pStyle w:val="13"/>
              <w:numPr>
                <w:ilvl w:val="0"/>
                <w:numId w:val="81"/>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通过静态常量引入。</w:t>
            </w:r>
          </w:p>
          <w:p>
            <w:pPr>
              <w:pStyle w:val="13"/>
              <w:numPr>
                <w:ilvl w:val="0"/>
                <w:numId w:val="81"/>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结合案例分析静态常量的问题。</w:t>
            </w:r>
          </w:p>
          <w:p>
            <w:pPr>
              <w:pStyle w:val="13"/>
              <w:numPr>
                <w:ilvl w:val="0"/>
                <w:numId w:val="0"/>
              </w:numPr>
              <w:adjustRightInd w:val="0"/>
              <w:snapToGrid w:val="0"/>
              <w:ind w:leftChars="0"/>
              <w:rPr>
                <w:rFonts w:ascii="微软雅黑" w:hAnsi="微软雅黑" w:eastAsia="微软雅黑"/>
                <w:color w:val="000000"/>
                <w:sz w:val="18"/>
                <w:szCs w:val="18"/>
              </w:rPr>
            </w:pPr>
            <w:r>
              <w:drawing>
                <wp:inline distT="0" distB="0" distL="114300" distR="114300">
                  <wp:extent cx="1871345" cy="832485"/>
                  <wp:effectExtent l="0" t="0" r="3175" b="571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1"/>
                          <a:stretch>
                            <a:fillRect/>
                          </a:stretch>
                        </pic:blipFill>
                        <pic:spPr>
                          <a:xfrm>
                            <a:off x="0" y="0"/>
                            <a:ext cx="1871345" cy="832485"/>
                          </a:xfrm>
                          <a:prstGeom prst="rect">
                            <a:avLst/>
                          </a:prstGeom>
                          <a:noFill/>
                          <a:ln w="9525">
                            <a:noFill/>
                          </a:ln>
                        </pic:spPr>
                      </pic:pic>
                    </a:graphicData>
                  </a:graphic>
                </wp:inline>
              </w:drawing>
            </w:r>
          </w:p>
        </w:tc>
      </w:tr>
    </w:tbl>
    <w:p>
      <w:pPr>
        <w:pStyle w:val="14"/>
        <w:numPr>
          <w:ilvl w:val="0"/>
          <w:numId w:val="60"/>
        </w:numPr>
        <w:spacing w:before="312" w:beforeLines="100" w:after="312" w:afterLines="100" w:line="400" w:lineRule="exact"/>
        <w:ind w:firstLineChars="0"/>
        <w:outlineLvl w:val="1"/>
        <w:rPr>
          <w:rFonts w:hint="eastAsia" w:ascii="微软雅黑" w:hAnsi="微软雅黑" w:eastAsia="微软雅黑"/>
          <w:b/>
          <w:bCs/>
          <w:color w:val="000000"/>
          <w:sz w:val="24"/>
          <w:szCs w:val="24"/>
        </w:rPr>
      </w:pPr>
      <w:r>
        <w:rPr>
          <w:rFonts w:hint="eastAsia" w:ascii="微软雅黑" w:hAnsi="微软雅黑" w:eastAsia="微软雅黑"/>
          <w:b/>
          <w:bCs/>
          <w:color w:val="000000"/>
          <w:sz w:val="24"/>
          <w:szCs w:val="24"/>
        </w:rPr>
        <w:t>脚本切片</w:t>
      </w:r>
      <w:r>
        <w:rPr>
          <w:rFonts w:hint="eastAsia" w:ascii="微软雅黑" w:hAnsi="微软雅黑" w:eastAsia="微软雅黑"/>
          <w:b/>
          <w:bCs/>
          <w:color w:val="000000"/>
          <w:sz w:val="24"/>
          <w:szCs w:val="24"/>
          <w:lang w:val="en-US" w:eastAsia="zh-CN"/>
        </w:rPr>
        <w:t>四</w:t>
      </w:r>
      <w:r>
        <w:rPr>
          <w:rFonts w:hint="eastAsia" w:ascii="微软雅黑" w:hAnsi="微软雅黑" w:eastAsia="微软雅黑"/>
          <w:b/>
          <w:bCs/>
          <w:color w:val="000000"/>
          <w:sz w:val="24"/>
          <w:szCs w:val="24"/>
        </w:rPr>
        <w:t>：</w:t>
      </w:r>
      <w:r>
        <w:rPr>
          <w:rFonts w:hint="eastAsia" w:ascii="微软雅黑" w:hAnsi="微软雅黑" w:eastAsia="微软雅黑"/>
          <w:b/>
          <w:bCs/>
          <w:color w:val="000000"/>
          <w:sz w:val="24"/>
          <w:szCs w:val="24"/>
        </w:rPr>
        <w:fldChar w:fldCharType="begin"/>
      </w:r>
      <w:r>
        <w:rPr>
          <w:rFonts w:hint="eastAsia" w:ascii="微软雅黑" w:hAnsi="微软雅黑" w:eastAsia="微软雅黑"/>
          <w:b/>
          <w:bCs/>
          <w:color w:val="000000"/>
          <w:sz w:val="24"/>
          <w:szCs w:val="24"/>
        </w:rPr>
        <w:instrText xml:space="preserve">HYPERLINK "C:\\Users\\李巍\\AppData\\Roaming\\Microsoft\\Word\\2、回顾和作业点评3’.mp4"</w:instrText>
      </w:r>
      <w:r>
        <w:rPr>
          <w:rFonts w:hint="eastAsia" w:ascii="微软雅黑" w:hAnsi="微软雅黑" w:eastAsia="微软雅黑"/>
          <w:b/>
          <w:bCs/>
          <w:color w:val="000000"/>
          <w:sz w:val="24"/>
          <w:szCs w:val="24"/>
        </w:rPr>
        <w:fldChar w:fldCharType="separate"/>
      </w:r>
      <w:r>
        <w:rPr>
          <w:rFonts w:hint="eastAsia" w:ascii="微软雅黑" w:hAnsi="微软雅黑" w:eastAsia="微软雅黑"/>
          <w:b/>
          <w:bCs/>
          <w:color w:val="000000"/>
          <w:sz w:val="24"/>
          <w:szCs w:val="24"/>
        </w:rPr>
        <w:t>视频切片</w:t>
      </w:r>
      <w:r>
        <w:rPr>
          <w:rFonts w:hint="eastAsia" w:ascii="微软雅黑" w:hAnsi="微软雅黑" w:eastAsia="微软雅黑"/>
          <w:b/>
          <w:bCs/>
          <w:color w:val="000000"/>
          <w:sz w:val="24"/>
          <w:szCs w:val="24"/>
        </w:rPr>
        <w:fldChar w:fldCharType="end"/>
      </w:r>
      <w:r>
        <w:rPr>
          <w:rFonts w:hint="eastAsia" w:ascii="微软雅黑" w:hAnsi="微软雅黑" w:eastAsia="微软雅黑"/>
          <w:b/>
          <w:bCs/>
          <w:color w:val="000000"/>
          <w:sz w:val="24"/>
          <w:szCs w:val="24"/>
          <w:lang w:val="en-US" w:eastAsia="zh-CN"/>
        </w:rPr>
        <w:t>4</w:t>
      </w:r>
    </w:p>
    <w:tbl>
      <w:tblPr>
        <w:tblStyle w:val="11"/>
        <w:tblW w:w="10277" w:type="dxa"/>
        <w:tblInd w:w="-34" w:type="dxa"/>
        <w:tblLayout w:type="fixed"/>
        <w:tblCellMar>
          <w:top w:w="0" w:type="dxa"/>
          <w:left w:w="108" w:type="dxa"/>
          <w:bottom w:w="0" w:type="dxa"/>
          <w:right w:w="108" w:type="dxa"/>
        </w:tblCellMar>
      </w:tblPr>
      <w:tblGrid>
        <w:gridCol w:w="1322"/>
        <w:gridCol w:w="5766"/>
        <w:gridCol w:w="3189"/>
      </w:tblGrid>
      <w:tr>
        <w:tblPrEx>
          <w:tblLayout w:type="fixed"/>
          <w:tblCellMar>
            <w:top w:w="0" w:type="dxa"/>
            <w:left w:w="108" w:type="dxa"/>
            <w:bottom w:w="0" w:type="dxa"/>
            <w:right w:w="108" w:type="dxa"/>
          </w:tblCellMar>
        </w:tblPrEx>
        <w:tc>
          <w:tcPr>
            <w:tcW w:w="1322" w:type="dxa"/>
            <w:tcBorders>
              <w:top w:val="single" w:color="auto" w:sz="4" w:space="0"/>
              <w:left w:val="single" w:color="auto" w:sz="4" w:space="0"/>
              <w:bottom w:val="single" w:color="auto" w:sz="4" w:space="0"/>
              <w:right w:val="single" w:color="auto" w:sz="4" w:space="0"/>
            </w:tcBorders>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课堂模块</w:t>
            </w:r>
          </w:p>
        </w:tc>
        <w:tc>
          <w:tcPr>
            <w:tcW w:w="5766" w:type="dxa"/>
            <w:tcBorders>
              <w:top w:val="single" w:color="auto" w:sz="4" w:space="0"/>
              <w:left w:val="nil"/>
              <w:bottom w:val="single" w:color="auto" w:sz="4" w:space="0"/>
              <w:right w:val="single" w:color="auto" w:sz="4" w:space="0"/>
            </w:tcBorders>
          </w:tcPr>
          <w:p>
            <w:pPr>
              <w:pStyle w:val="14"/>
              <w:numPr>
                <w:ilvl w:val="0"/>
                <w:numId w:val="0"/>
              </w:numPr>
              <w:spacing w:before="312" w:beforeLines="100" w:after="312" w:afterLines="100" w:line="400" w:lineRule="exact"/>
              <w:ind w:left="420" w:leftChars="0"/>
              <w:jc w:val="center"/>
              <w:outlineLvl w:val="1"/>
              <w:rPr>
                <w:rFonts w:ascii="微软雅黑" w:hAnsi="微软雅黑" w:eastAsia="微软雅黑"/>
                <w:b/>
                <w:bCs/>
                <w:color w:val="000000"/>
                <w:szCs w:val="21"/>
              </w:rPr>
            </w:pPr>
            <w:r>
              <w:rPr>
                <w:rFonts w:hint="eastAsia" w:ascii="微软雅黑" w:hAnsi="微软雅黑" w:eastAsia="微软雅黑"/>
                <w:b/>
                <w:bCs/>
                <w:color w:val="000000"/>
                <w:szCs w:val="21"/>
              </w:rPr>
              <w:t>教学内容/台词</w:t>
            </w:r>
          </w:p>
        </w:tc>
        <w:tc>
          <w:tcPr>
            <w:tcW w:w="3189" w:type="dxa"/>
            <w:tcBorders>
              <w:top w:val="single" w:color="auto" w:sz="4" w:space="0"/>
              <w:left w:val="nil"/>
              <w:bottom w:val="single" w:color="auto" w:sz="4" w:space="0"/>
              <w:right w:val="single" w:color="auto" w:sz="4" w:space="0"/>
            </w:tcBorders>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教学标准/素材</w:t>
            </w:r>
          </w:p>
        </w:tc>
      </w:tr>
      <w:tr>
        <w:tblPrEx>
          <w:tblLayout w:type="fixed"/>
          <w:tblCellMar>
            <w:top w:w="0" w:type="dxa"/>
            <w:left w:w="108" w:type="dxa"/>
            <w:bottom w:w="0" w:type="dxa"/>
            <w:right w:w="108" w:type="dxa"/>
          </w:tblCellMar>
        </w:tblPrEx>
        <w:trPr>
          <w:trHeight w:val="1557" w:hRule="atLeast"/>
        </w:trPr>
        <w:tc>
          <w:tcPr>
            <w:tcW w:w="1322" w:type="dxa"/>
            <w:vMerge w:val="restart"/>
            <w:tcBorders>
              <w:top w:val="single" w:color="auto" w:sz="4" w:space="0"/>
              <w:left w:val="single" w:color="auto" w:sz="4" w:space="0"/>
              <w:right w:val="single" w:color="auto" w:sz="4" w:space="0"/>
            </w:tcBorders>
            <w:vAlign w:val="center"/>
          </w:tcPr>
          <w:p>
            <w:pPr>
              <w:jc w:val="center"/>
              <w:rPr>
                <w:rFonts w:ascii="微软雅黑" w:hAnsi="微软雅黑" w:eastAsia="微软雅黑"/>
                <w:b/>
                <w:color w:val="000000"/>
                <w:sz w:val="18"/>
                <w:szCs w:val="18"/>
              </w:rPr>
            </w:pPr>
            <w:r>
              <w:rPr>
                <w:rFonts w:hint="eastAsia" w:ascii="微软雅黑" w:hAnsi="微软雅黑" w:eastAsia="微软雅黑"/>
                <w:b/>
                <w:color w:val="000000"/>
                <w:sz w:val="18"/>
                <w:szCs w:val="18"/>
              </w:rPr>
              <w:t xml:space="preserve">什么是枚举 </w:t>
            </w:r>
          </w:p>
          <w:p>
            <w:pPr>
              <w:jc w:val="center"/>
              <w:rPr>
                <w:rFonts w:ascii="微软雅黑" w:hAnsi="微软雅黑" w:eastAsia="微软雅黑" w:cs="Calibri"/>
                <w:b/>
                <w:bCs/>
                <w:color w:val="000000"/>
                <w:szCs w:val="21"/>
              </w:rPr>
            </w:pPr>
            <w:r>
              <w:rPr>
                <w:rFonts w:hint="eastAsia" w:ascii="微软雅黑" w:hAnsi="微软雅黑" w:eastAsia="微软雅黑"/>
                <w:b/>
                <w:color w:val="000000"/>
                <w:sz w:val="18"/>
                <w:szCs w:val="18"/>
              </w:rPr>
              <w:t>240s</w:t>
            </w:r>
          </w:p>
        </w:tc>
        <w:tc>
          <w:tcPr>
            <w:tcW w:w="5766" w:type="dxa"/>
            <w:tcBorders>
              <w:top w:val="single" w:color="auto" w:sz="4" w:space="0"/>
              <w:left w:val="nil"/>
              <w:bottom w:val="single" w:color="auto" w:sz="4" w:space="0"/>
              <w:right w:val="single" w:color="auto" w:sz="4" w:space="0"/>
            </w:tcBorders>
          </w:tcPr>
          <w:p>
            <w:pPr>
              <w:adjustRightInd w:val="0"/>
              <w:snapToGrid w:val="0"/>
              <w:rPr>
                <w:rFonts w:ascii="微软雅黑" w:hAnsi="微软雅黑" w:eastAsia="微软雅黑"/>
                <w:b/>
                <w:color w:val="000000"/>
                <w:sz w:val="18"/>
                <w:szCs w:val="18"/>
              </w:rPr>
            </w:pPr>
            <w:r>
              <w:rPr>
                <w:rFonts w:hint="eastAsia" w:ascii="微软雅黑" w:hAnsi="微软雅黑" w:eastAsia="微软雅黑"/>
                <w:b/>
                <w:color w:val="000000"/>
                <w:sz w:val="18"/>
                <w:szCs w:val="18"/>
              </w:rPr>
              <w:t>1、枚举的定义</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讲师：枚举的英文是enumeration，</w:t>
            </w:r>
            <w:r>
              <w:rPr>
                <w:rFonts w:hint="eastAsia" w:ascii="微软雅黑" w:hAnsi="微软雅黑" w:eastAsia="微软雅黑"/>
                <w:color w:val="000000"/>
                <w:sz w:val="18"/>
                <w:szCs w:val="18"/>
                <w:lang w:val="en-US" w:eastAsia="zh-CN"/>
              </w:rPr>
              <w:t>名词为</w:t>
            </w:r>
            <w:r>
              <w:rPr>
                <w:rFonts w:hint="eastAsia" w:ascii="微软雅黑" w:hAnsi="微软雅黑" w:eastAsia="微软雅黑"/>
                <w:color w:val="000000"/>
                <w:sz w:val="18"/>
                <w:szCs w:val="18"/>
              </w:rPr>
              <w:t>列举、</w:t>
            </w:r>
            <w:r>
              <w:rPr>
                <w:rFonts w:hint="eastAsia" w:ascii="微软雅黑" w:hAnsi="微软雅黑" w:eastAsia="微软雅黑"/>
                <w:color w:val="000000"/>
                <w:sz w:val="18"/>
                <w:szCs w:val="18"/>
                <w:lang w:val="en-US" w:eastAsia="zh-CN"/>
              </w:rPr>
              <w:t>枚</w:t>
            </w:r>
            <w:r>
              <w:rPr>
                <w:rFonts w:hint="eastAsia" w:ascii="微软雅黑" w:hAnsi="微软雅黑" w:eastAsia="微软雅黑"/>
                <w:color w:val="000000"/>
                <w:sz w:val="18"/>
                <w:szCs w:val="18"/>
              </w:rPr>
              <w:t>举的意思。中文例句是不胜枚举。</w:t>
            </w:r>
          </w:p>
          <w:p>
            <w:pPr>
              <w:adjustRightInd w:val="0"/>
              <w:snapToGrid w:val="0"/>
              <w:rPr>
                <w:rFonts w:hint="eastAsia" w:ascii="微软雅黑" w:hAnsi="微软雅黑" w:eastAsia="微软雅黑"/>
                <w:color w:val="000000"/>
                <w:sz w:val="18"/>
                <w:szCs w:val="18"/>
              </w:rPr>
            </w:pPr>
            <w:r>
              <w:rPr>
                <w:rFonts w:hint="eastAsia" w:ascii="微软雅黑" w:hAnsi="微软雅黑" w:eastAsia="微软雅黑"/>
                <w:color w:val="000000"/>
                <w:sz w:val="18"/>
                <w:szCs w:val="18"/>
              </w:rPr>
              <w:t>讲师：</w:t>
            </w:r>
            <w:r>
              <w:rPr>
                <w:rFonts w:hint="eastAsia" w:ascii="微软雅黑" w:hAnsi="微软雅黑" w:eastAsia="微软雅黑"/>
                <w:color w:val="000000"/>
                <w:sz w:val="18"/>
                <w:szCs w:val="18"/>
                <w:lang w:val="en-US" w:eastAsia="zh-CN"/>
              </w:rPr>
              <w:t>如何</w:t>
            </w:r>
            <w:r>
              <w:rPr>
                <w:rFonts w:hint="eastAsia" w:ascii="微软雅黑" w:hAnsi="微软雅黑" w:eastAsia="微软雅黑"/>
                <w:color w:val="000000"/>
                <w:sz w:val="18"/>
                <w:szCs w:val="18"/>
              </w:rPr>
              <w:t>给枚举下定义，</w:t>
            </w:r>
            <w:r>
              <w:rPr>
                <w:rFonts w:hint="eastAsia" w:ascii="微软雅黑" w:hAnsi="微软雅黑" w:eastAsia="微软雅黑"/>
                <w:color w:val="000000"/>
                <w:sz w:val="18"/>
                <w:szCs w:val="18"/>
                <w:lang w:val="en-US" w:eastAsia="zh-CN"/>
              </w:rPr>
              <w:t>它的</w:t>
            </w:r>
            <w:r>
              <w:rPr>
                <w:rFonts w:hint="eastAsia" w:ascii="微软雅黑" w:hAnsi="微软雅黑" w:eastAsia="微软雅黑"/>
                <w:color w:val="000000"/>
                <w:sz w:val="18"/>
                <w:szCs w:val="18"/>
              </w:rPr>
              <w:t>属应该是什么？</w:t>
            </w:r>
          </w:p>
          <w:p>
            <w:pPr>
              <w:adjustRightInd w:val="0"/>
              <w:snapToGrid w:val="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学生：引用数据类型。</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讲师：种差是什么呢？</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讲师：是用enum关键字声明的</w:t>
            </w:r>
            <w:r>
              <w:rPr>
                <w:rFonts w:hint="eastAsia" w:ascii="微软雅黑" w:hAnsi="微软雅黑" w:eastAsia="微软雅黑"/>
                <w:color w:val="000000"/>
                <w:sz w:val="18"/>
                <w:szCs w:val="18"/>
                <w:lang w:eastAsia="zh-CN"/>
              </w:rPr>
              <w:t>，</w:t>
            </w:r>
            <w:r>
              <w:rPr>
                <w:rFonts w:hint="eastAsia" w:ascii="微软雅黑" w:hAnsi="微软雅黑" w:eastAsia="微软雅黑"/>
                <w:color w:val="000000"/>
                <w:sz w:val="18"/>
                <w:szCs w:val="18"/>
              </w:rPr>
              <w:t>并且由一组预定义本类型的常量组成的引用数据类型。</w:t>
            </w:r>
          </w:p>
          <w:p>
            <w:pPr>
              <w:adjustRightInd w:val="0"/>
              <w:snapToGrid w:val="0"/>
              <w:rPr>
                <w:rFonts w:ascii="微软雅黑" w:hAnsi="微软雅黑" w:eastAsia="微软雅黑"/>
                <w:bCs/>
                <w:color w:val="000000"/>
                <w:sz w:val="18"/>
                <w:szCs w:val="18"/>
              </w:rPr>
            </w:pPr>
            <w:r>
              <w:rPr>
                <w:rFonts w:hint="eastAsia" w:ascii="微软雅黑" w:hAnsi="微软雅黑" w:eastAsia="微软雅黑"/>
                <w:color w:val="000000"/>
                <w:sz w:val="18"/>
                <w:szCs w:val="18"/>
              </w:rPr>
              <w:t>讲师：</w:t>
            </w:r>
            <w:r>
              <w:rPr>
                <w:rFonts w:hint="eastAsia" w:ascii="微软雅黑" w:hAnsi="微软雅黑" w:eastAsia="微软雅黑"/>
                <w:color w:val="000000"/>
                <w:sz w:val="18"/>
                <w:szCs w:val="18"/>
                <w:lang w:val="en-US" w:eastAsia="zh-CN"/>
              </w:rPr>
              <w:t>本类型是指</w:t>
            </w:r>
            <w:r>
              <w:rPr>
                <w:rFonts w:hint="eastAsia" w:ascii="微软雅黑" w:hAnsi="微软雅黑" w:eastAsia="微软雅黑"/>
                <w:color w:val="000000"/>
                <w:sz w:val="18"/>
                <w:szCs w:val="18"/>
              </w:rPr>
              <w:t>定义</w:t>
            </w:r>
            <w:r>
              <w:rPr>
                <w:rFonts w:hint="eastAsia" w:ascii="微软雅黑" w:hAnsi="微软雅黑" w:eastAsia="微软雅黑"/>
                <w:color w:val="000000"/>
                <w:sz w:val="18"/>
                <w:szCs w:val="18"/>
                <w:lang w:val="en-US" w:eastAsia="zh-CN"/>
              </w:rPr>
              <w:t>的</w:t>
            </w:r>
            <w:r>
              <w:rPr>
                <w:rFonts w:hint="eastAsia" w:ascii="微软雅黑" w:hAnsi="微软雅黑" w:eastAsia="微软雅黑"/>
                <w:color w:val="000000"/>
                <w:sz w:val="18"/>
                <w:szCs w:val="18"/>
              </w:rPr>
              <w:t>类型。</w:t>
            </w:r>
          </w:p>
        </w:tc>
        <w:tc>
          <w:tcPr>
            <w:tcW w:w="3189" w:type="dxa"/>
            <w:tcBorders>
              <w:top w:val="single" w:color="auto" w:sz="4" w:space="0"/>
              <w:left w:val="nil"/>
              <w:bottom w:val="single" w:color="auto" w:sz="4" w:space="0"/>
              <w:right w:val="single" w:color="auto" w:sz="4" w:space="0"/>
            </w:tcBorders>
          </w:tcPr>
          <w:p>
            <w:pPr>
              <w:pStyle w:val="13"/>
              <w:numPr>
                <w:ilvl w:val="0"/>
                <w:numId w:val="82"/>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从词源解释入手，解释枚举本身的含义。</w:t>
            </w:r>
          </w:p>
          <w:p>
            <w:pPr>
              <w:pStyle w:val="13"/>
              <w:numPr>
                <w:ilvl w:val="0"/>
                <w:numId w:val="82"/>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解释本类型的含义。</w:t>
            </w:r>
          </w:p>
        </w:tc>
      </w:tr>
      <w:tr>
        <w:tblPrEx>
          <w:tblLayout w:type="fixed"/>
          <w:tblCellMar>
            <w:top w:w="0" w:type="dxa"/>
            <w:left w:w="108" w:type="dxa"/>
            <w:bottom w:w="0" w:type="dxa"/>
            <w:right w:w="108" w:type="dxa"/>
          </w:tblCellMar>
        </w:tblPrEx>
        <w:trPr>
          <w:trHeight w:val="701" w:hRule="atLeast"/>
        </w:trPr>
        <w:tc>
          <w:tcPr>
            <w:tcW w:w="1322" w:type="dxa"/>
            <w:vMerge w:val="continue"/>
            <w:tcBorders>
              <w:left w:val="single" w:color="auto" w:sz="4" w:space="0"/>
              <w:bottom w:val="single" w:color="auto" w:sz="4" w:space="0"/>
              <w:right w:val="single" w:color="auto" w:sz="4" w:space="0"/>
            </w:tcBorders>
            <w:vAlign w:val="center"/>
          </w:tcPr>
          <w:p>
            <w:pPr>
              <w:widowControl/>
              <w:jc w:val="center"/>
              <w:rPr>
                <w:rFonts w:ascii="微软雅黑" w:hAnsi="微软雅黑" w:eastAsia="微软雅黑" w:cs="Calibri"/>
                <w:b/>
                <w:bCs/>
                <w:color w:val="000000"/>
                <w:szCs w:val="21"/>
              </w:rPr>
            </w:pPr>
          </w:p>
        </w:tc>
        <w:tc>
          <w:tcPr>
            <w:tcW w:w="5766" w:type="dxa"/>
            <w:tcBorders>
              <w:top w:val="single" w:color="auto" w:sz="4" w:space="0"/>
              <w:left w:val="nil"/>
              <w:bottom w:val="single" w:color="auto" w:sz="4" w:space="0"/>
              <w:right w:val="single" w:color="auto" w:sz="4" w:space="0"/>
            </w:tcBorders>
          </w:tcPr>
          <w:p>
            <w:pPr>
              <w:adjustRightInd w:val="0"/>
              <w:snapToGrid w:val="0"/>
              <w:rPr>
                <w:rFonts w:ascii="微软雅黑" w:hAnsi="微软雅黑" w:eastAsia="微软雅黑"/>
                <w:color w:val="000000"/>
                <w:sz w:val="18"/>
                <w:szCs w:val="18"/>
              </w:rPr>
            </w:pPr>
            <w:r>
              <w:rPr>
                <w:rFonts w:hint="eastAsia" w:ascii="微软雅黑" w:hAnsi="微软雅黑" w:eastAsia="微软雅黑"/>
                <w:b/>
                <w:color w:val="000000"/>
                <w:sz w:val="18"/>
                <w:szCs w:val="18"/>
              </w:rPr>
              <w:t>2、枚举的内涵</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讲师：枚举的内涵。</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讲师：首先是一个引用数据类型，与Java基础中讲到的类和接口</w:t>
            </w:r>
            <w:r>
              <w:rPr>
                <w:rFonts w:hint="eastAsia" w:ascii="微软雅黑" w:hAnsi="微软雅黑" w:eastAsia="微软雅黑"/>
                <w:color w:val="000000"/>
                <w:sz w:val="18"/>
                <w:szCs w:val="18"/>
                <w:lang w:val="en-US" w:eastAsia="zh-CN"/>
              </w:rPr>
              <w:t>的类型相同</w:t>
            </w:r>
            <w:r>
              <w:rPr>
                <w:rFonts w:hint="eastAsia" w:ascii="微软雅黑" w:hAnsi="微软雅黑" w:eastAsia="微软雅黑"/>
                <w:color w:val="000000"/>
                <w:sz w:val="18"/>
                <w:szCs w:val="18"/>
              </w:rPr>
              <w:t>。</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w:t>
            </w:r>
            <w:r>
              <w:rPr>
                <w:rFonts w:hint="eastAsia" w:ascii="微软雅黑" w:hAnsi="微软雅黑" w:eastAsia="微软雅黑"/>
                <w:color w:val="000000"/>
                <w:sz w:val="18"/>
                <w:szCs w:val="18"/>
                <w:lang w:val="en-US" w:eastAsia="zh-CN"/>
              </w:rPr>
              <w:t>其次枚举</w:t>
            </w:r>
            <w:r>
              <w:rPr>
                <w:rFonts w:hint="eastAsia" w:ascii="微软雅黑" w:hAnsi="微软雅黑" w:eastAsia="微软雅黑"/>
                <w:color w:val="000000"/>
                <w:sz w:val="18"/>
                <w:szCs w:val="18"/>
              </w:rPr>
              <w:t>是一种特殊的类，它会编译成一个final类。</w:t>
            </w:r>
          </w:p>
          <w:p>
            <w:pPr>
              <w:adjustRightInd w:val="0"/>
              <w:snapToGrid w:val="0"/>
              <w:rPr>
                <w:rFonts w:hint="eastAsia" w:ascii="微软雅黑" w:hAnsi="微软雅黑" w:eastAsia="微软雅黑"/>
                <w:color w:val="000000"/>
                <w:sz w:val="18"/>
                <w:szCs w:val="18"/>
              </w:rPr>
            </w:pPr>
            <w:r>
              <w:rPr>
                <w:rFonts w:hint="eastAsia" w:ascii="微软雅黑" w:hAnsi="微软雅黑" w:eastAsia="微软雅黑"/>
                <w:color w:val="000000"/>
                <w:sz w:val="18"/>
                <w:szCs w:val="18"/>
              </w:rPr>
              <w:t>讲师</w:t>
            </w:r>
            <w:r>
              <w:rPr>
                <w:rFonts w:hint="eastAsia" w:ascii="微软雅黑" w:hAnsi="微软雅黑" w:eastAsia="微软雅黑"/>
                <w:color w:val="000000"/>
                <w:sz w:val="18"/>
                <w:szCs w:val="18"/>
                <w:lang w:eastAsia="zh-CN"/>
              </w:rPr>
              <w:t>：</w:t>
            </w:r>
            <w:r>
              <w:rPr>
                <w:rFonts w:hint="eastAsia" w:ascii="微软雅黑" w:hAnsi="微软雅黑" w:eastAsia="微软雅黑"/>
                <w:color w:val="000000"/>
                <w:sz w:val="18"/>
                <w:szCs w:val="18"/>
                <w:lang w:val="en-US" w:eastAsia="zh-CN"/>
              </w:rPr>
              <w:t xml:space="preserve"> </w:t>
            </w:r>
            <w:r>
              <w:rPr>
                <w:rFonts w:hint="eastAsia" w:ascii="微软雅黑" w:hAnsi="微软雅黑" w:eastAsia="微软雅黑"/>
                <w:color w:val="000000"/>
                <w:sz w:val="18"/>
                <w:szCs w:val="18"/>
              </w:rPr>
              <w:t>枚举会自动继承Enum类，这个类在后续课程中会给大家讲解。</w:t>
            </w:r>
          </w:p>
          <w:p>
            <w:pPr>
              <w:adjustRightInd w:val="0"/>
              <w:snapToGrid w:val="0"/>
              <w:rPr>
                <w:rFonts w:hint="eastAsia" w:ascii="微软雅黑" w:hAnsi="微软雅黑" w:eastAsia="微软雅黑"/>
                <w:color w:val="000000"/>
                <w:sz w:val="18"/>
                <w:szCs w:val="18"/>
              </w:rPr>
            </w:pPr>
            <w:r>
              <w:rPr>
                <w:rFonts w:hint="eastAsia" w:ascii="微软雅黑" w:hAnsi="微软雅黑" w:eastAsia="微软雅黑"/>
                <w:color w:val="000000"/>
                <w:sz w:val="18"/>
                <w:szCs w:val="18"/>
              </w:rPr>
              <w:t>讲师：枚举值是一个常量，所以必须显示声明，并且有固定的取值范围。</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讲师：以上就是枚举的内涵。</w:t>
            </w:r>
          </w:p>
        </w:tc>
        <w:tc>
          <w:tcPr>
            <w:tcW w:w="3189" w:type="dxa"/>
            <w:tcBorders>
              <w:top w:val="single" w:color="auto" w:sz="4" w:space="0"/>
              <w:left w:val="nil"/>
              <w:bottom w:val="single" w:color="auto" w:sz="4" w:space="0"/>
              <w:right w:val="single" w:color="auto" w:sz="4" w:space="0"/>
            </w:tcBorders>
          </w:tcPr>
          <w:p>
            <w:pPr>
              <w:pStyle w:val="13"/>
              <w:adjustRightInd w:val="0"/>
              <w:snapToGrid w:val="0"/>
              <w:ind w:left="0" w:leftChars="0" w:firstLine="0" w:firstLineChars="0"/>
              <w:rPr>
                <w:rFonts w:ascii="微软雅黑" w:hAnsi="微软雅黑" w:eastAsia="微软雅黑"/>
                <w:color w:val="000000"/>
                <w:sz w:val="18"/>
                <w:szCs w:val="18"/>
              </w:rPr>
            </w:pPr>
          </w:p>
          <w:p>
            <w:pPr>
              <w:pStyle w:val="13"/>
              <w:adjustRightInd w:val="0"/>
              <w:snapToGrid w:val="0"/>
              <w:ind w:firstLine="0" w:firstLineChars="0"/>
              <w:rPr>
                <w:rFonts w:ascii="微软雅黑" w:hAnsi="微软雅黑" w:eastAsia="微软雅黑"/>
                <w:color w:val="000000"/>
                <w:sz w:val="18"/>
                <w:szCs w:val="18"/>
              </w:rPr>
            </w:pPr>
            <w:r>
              <w:rPr>
                <w:rFonts w:hint="eastAsia"/>
              </w:rPr>
              <w:drawing>
                <wp:inline distT="0" distB="0" distL="0" distR="0">
                  <wp:extent cx="1842135" cy="644525"/>
                  <wp:effectExtent l="0" t="0" r="1905" b="1079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2"/>
                          <a:stretch>
                            <a:fillRect/>
                          </a:stretch>
                        </pic:blipFill>
                        <pic:spPr>
                          <a:xfrm>
                            <a:off x="0" y="0"/>
                            <a:ext cx="1842135" cy="644525"/>
                          </a:xfrm>
                          <a:prstGeom prst="rect">
                            <a:avLst/>
                          </a:prstGeom>
                        </pic:spPr>
                      </pic:pic>
                    </a:graphicData>
                  </a:graphic>
                </wp:inline>
              </w:drawing>
            </w:r>
          </w:p>
        </w:tc>
      </w:tr>
      <w:tr>
        <w:tblPrEx>
          <w:tblLayout w:type="fixed"/>
          <w:tblCellMar>
            <w:top w:w="0" w:type="dxa"/>
            <w:left w:w="108" w:type="dxa"/>
            <w:bottom w:w="0" w:type="dxa"/>
            <w:right w:w="108" w:type="dxa"/>
          </w:tblCellMar>
        </w:tblPrEx>
        <w:trPr>
          <w:trHeight w:val="1828" w:hRule="atLeast"/>
        </w:trPr>
        <w:tc>
          <w:tcPr>
            <w:tcW w:w="1322" w:type="dxa"/>
            <w:tcBorders>
              <w:left w:val="single" w:color="auto" w:sz="4" w:space="0"/>
              <w:bottom w:val="single" w:color="auto" w:sz="4" w:space="0"/>
              <w:right w:val="single" w:color="auto" w:sz="4" w:space="0"/>
            </w:tcBorders>
            <w:vAlign w:val="center"/>
          </w:tcPr>
          <w:p>
            <w:pPr>
              <w:widowControl/>
              <w:jc w:val="center"/>
              <w:rPr>
                <w:rFonts w:ascii="微软雅黑" w:hAnsi="微软雅黑" w:eastAsia="微软雅黑" w:cs="Calibri"/>
                <w:b/>
                <w:bCs/>
                <w:color w:val="000000"/>
                <w:szCs w:val="21"/>
              </w:rPr>
            </w:pPr>
          </w:p>
        </w:tc>
        <w:tc>
          <w:tcPr>
            <w:tcW w:w="5766" w:type="dxa"/>
            <w:tcBorders>
              <w:top w:val="single" w:color="auto" w:sz="4" w:space="0"/>
              <w:left w:val="nil"/>
              <w:bottom w:val="single" w:color="auto" w:sz="4" w:space="0"/>
              <w:right w:val="single" w:color="auto" w:sz="4" w:space="0"/>
            </w:tcBorders>
          </w:tcPr>
          <w:p>
            <w:pPr>
              <w:adjustRightInd w:val="0"/>
              <w:snapToGrid w:val="0"/>
              <w:rPr>
                <w:rFonts w:ascii="微软雅黑" w:hAnsi="微软雅黑" w:eastAsia="微软雅黑"/>
                <w:b/>
                <w:color w:val="000000"/>
                <w:sz w:val="18"/>
                <w:szCs w:val="18"/>
              </w:rPr>
            </w:pPr>
            <w:r>
              <w:rPr>
                <w:rFonts w:hint="eastAsia" w:ascii="微软雅黑" w:hAnsi="微软雅黑" w:eastAsia="微软雅黑"/>
                <w:b/>
                <w:color w:val="000000"/>
                <w:sz w:val="18"/>
                <w:szCs w:val="18"/>
              </w:rPr>
              <w:t>3、枚举的作用</w:t>
            </w:r>
          </w:p>
          <w:p>
            <w:pPr>
              <w:adjustRightInd w:val="0"/>
              <w:snapToGrid w:val="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rPr>
              <w:t>讲师：在Java中，</w:t>
            </w:r>
            <w:r>
              <w:rPr>
                <w:rFonts w:hint="eastAsia" w:ascii="微软雅黑" w:hAnsi="微软雅黑" w:eastAsia="微软雅黑"/>
                <w:color w:val="000000"/>
                <w:sz w:val="18"/>
                <w:szCs w:val="18"/>
                <w:lang w:val="en-US" w:eastAsia="zh-CN"/>
              </w:rPr>
              <w:t>枚举的作用就是表示常量。</w:t>
            </w:r>
          </w:p>
          <w:p>
            <w:pPr>
              <w:adjustRightInd w:val="0"/>
              <w:snapToGrid w:val="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rPr>
              <w:t>讲师：当</w:t>
            </w:r>
            <w:r>
              <w:rPr>
                <w:rFonts w:hint="eastAsia" w:ascii="微软雅黑" w:hAnsi="微软雅黑" w:eastAsia="微软雅黑"/>
                <w:color w:val="000000"/>
                <w:sz w:val="18"/>
                <w:szCs w:val="18"/>
                <w:lang w:val="en-US" w:eastAsia="zh-CN"/>
              </w:rPr>
              <w:t>需要表达的</w:t>
            </w:r>
            <w:r>
              <w:rPr>
                <w:rFonts w:hint="eastAsia" w:ascii="微软雅黑" w:hAnsi="微软雅黑" w:eastAsia="微软雅黑"/>
                <w:color w:val="000000"/>
                <w:sz w:val="18"/>
                <w:szCs w:val="18"/>
              </w:rPr>
              <w:t>数据数量是固定的，并且需要明确表示的时候，可以使用枚举。</w:t>
            </w:r>
          </w:p>
          <w:p>
            <w:pPr>
              <w:adjustRightInd w:val="0"/>
              <w:snapToGrid w:val="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rPr>
              <w:t>讲师：在使用过程中</w:t>
            </w:r>
            <w:r>
              <w:rPr>
                <w:rFonts w:hint="eastAsia" w:ascii="微软雅黑" w:hAnsi="微软雅黑" w:eastAsia="微软雅黑"/>
                <w:color w:val="000000"/>
                <w:sz w:val="18"/>
                <w:szCs w:val="18"/>
                <w:lang w:val="en-US" w:eastAsia="zh-CN"/>
              </w:rPr>
              <w:t>枚举常量相对于普通常量的优势体现在。</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w:t>
            </w:r>
            <w:r>
              <w:rPr>
                <w:rFonts w:hint="eastAsia" w:ascii="微软雅黑" w:hAnsi="微软雅黑" w:eastAsia="微软雅黑"/>
                <w:color w:val="000000"/>
                <w:sz w:val="18"/>
                <w:szCs w:val="18"/>
                <w:lang w:val="en-US" w:eastAsia="zh-CN"/>
              </w:rPr>
              <w:t>首先是</w:t>
            </w:r>
            <w:r>
              <w:rPr>
                <w:rFonts w:hint="eastAsia" w:ascii="微软雅黑" w:hAnsi="微软雅黑" w:eastAsia="微软雅黑"/>
                <w:color w:val="000000"/>
                <w:sz w:val="18"/>
                <w:szCs w:val="18"/>
              </w:rPr>
              <w:t>提高数据的可靠性。</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w:t>
            </w:r>
            <w:r>
              <w:rPr>
                <w:rFonts w:hint="eastAsia" w:ascii="微软雅黑" w:hAnsi="微软雅黑" w:eastAsia="微软雅黑"/>
                <w:color w:val="000000"/>
                <w:sz w:val="18"/>
                <w:szCs w:val="18"/>
                <w:lang w:val="en-US" w:eastAsia="zh-CN"/>
              </w:rPr>
              <w:t>通</w:t>
            </w:r>
            <w:r>
              <w:rPr>
                <w:rFonts w:hint="eastAsia" w:ascii="微软雅黑" w:hAnsi="微软雅黑" w:eastAsia="微软雅黑"/>
                <w:color w:val="000000"/>
                <w:sz w:val="18"/>
                <w:szCs w:val="18"/>
              </w:rPr>
              <w:t>用枚举来限制</w:t>
            </w:r>
            <w:r>
              <w:rPr>
                <w:rFonts w:hint="eastAsia" w:ascii="微软雅黑" w:hAnsi="微软雅黑" w:eastAsia="微软雅黑"/>
                <w:color w:val="000000"/>
                <w:sz w:val="18"/>
                <w:szCs w:val="18"/>
                <w:lang w:val="en-US" w:eastAsia="zh-CN"/>
              </w:rPr>
              <w:t>数据</w:t>
            </w:r>
            <w:r>
              <w:rPr>
                <w:rFonts w:hint="eastAsia" w:ascii="微软雅黑" w:hAnsi="微软雅黑" w:eastAsia="微软雅黑"/>
                <w:color w:val="000000"/>
                <w:sz w:val="18"/>
                <w:szCs w:val="18"/>
              </w:rPr>
              <w:t>范围以后，</w:t>
            </w:r>
            <w:r>
              <w:rPr>
                <w:rFonts w:hint="eastAsia" w:ascii="微软雅黑" w:hAnsi="微软雅黑" w:eastAsia="微软雅黑"/>
                <w:color w:val="000000"/>
                <w:sz w:val="18"/>
                <w:szCs w:val="18"/>
                <w:lang w:val="en-US" w:eastAsia="zh-CN"/>
              </w:rPr>
              <w:t>取值</w:t>
            </w:r>
            <w:r>
              <w:rPr>
                <w:rFonts w:hint="eastAsia" w:ascii="微软雅黑" w:hAnsi="微软雅黑" w:eastAsia="微软雅黑"/>
                <w:color w:val="000000"/>
                <w:sz w:val="18"/>
                <w:szCs w:val="18"/>
              </w:rPr>
              <w:t>只能</w:t>
            </w:r>
            <w:r>
              <w:rPr>
                <w:rFonts w:hint="eastAsia" w:ascii="微软雅黑" w:hAnsi="微软雅黑" w:eastAsia="微软雅黑"/>
                <w:color w:val="000000"/>
                <w:sz w:val="18"/>
                <w:szCs w:val="18"/>
                <w:lang w:val="en-US" w:eastAsia="zh-CN"/>
              </w:rPr>
              <w:t>为</w:t>
            </w:r>
            <w:r>
              <w:rPr>
                <w:rFonts w:hint="eastAsia" w:ascii="微软雅黑" w:hAnsi="微软雅黑" w:eastAsia="微软雅黑"/>
                <w:color w:val="000000"/>
                <w:sz w:val="18"/>
                <w:szCs w:val="18"/>
              </w:rPr>
              <w:t>枚举</w:t>
            </w:r>
            <w:r>
              <w:rPr>
                <w:rFonts w:hint="eastAsia" w:ascii="微软雅黑" w:hAnsi="微软雅黑" w:eastAsia="微软雅黑"/>
                <w:color w:val="000000"/>
                <w:sz w:val="18"/>
                <w:szCs w:val="18"/>
                <w:lang w:val="en-US" w:eastAsia="zh-CN"/>
              </w:rPr>
              <w:t>常量值</w:t>
            </w:r>
            <w:r>
              <w:rPr>
                <w:rFonts w:hint="eastAsia" w:ascii="微软雅黑" w:hAnsi="微软雅黑" w:eastAsia="微软雅黑"/>
                <w:color w:val="000000"/>
                <w:sz w:val="18"/>
                <w:szCs w:val="18"/>
              </w:rPr>
              <w:t>。</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讲师：数据更加可靠。</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w:t>
            </w:r>
            <w:r>
              <w:rPr>
                <w:rFonts w:hint="eastAsia" w:ascii="微软雅黑" w:hAnsi="微软雅黑" w:eastAsia="微软雅黑"/>
                <w:color w:val="000000"/>
                <w:sz w:val="18"/>
                <w:szCs w:val="18"/>
                <w:lang w:val="en-US" w:eastAsia="zh-CN"/>
              </w:rPr>
              <w:t>其次是</w:t>
            </w:r>
            <w:r>
              <w:rPr>
                <w:rFonts w:hint="eastAsia" w:ascii="微软雅黑" w:hAnsi="微软雅黑" w:eastAsia="微软雅黑"/>
                <w:color w:val="000000"/>
                <w:sz w:val="18"/>
                <w:szCs w:val="18"/>
              </w:rPr>
              <w:t>提高了代码的可读性。</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w:t>
            </w:r>
            <w:r>
              <w:rPr>
                <w:rFonts w:hint="eastAsia" w:ascii="微软雅黑" w:hAnsi="微软雅黑" w:eastAsia="微软雅黑"/>
                <w:color w:val="000000"/>
                <w:sz w:val="18"/>
                <w:szCs w:val="18"/>
                <w:lang w:val="en-US" w:eastAsia="zh-CN"/>
              </w:rPr>
              <w:t>例如前面案例中</w:t>
            </w:r>
            <w:r>
              <w:rPr>
                <w:rFonts w:hint="eastAsia" w:ascii="微软雅黑" w:hAnsi="微软雅黑" w:eastAsia="微软雅黑"/>
                <w:color w:val="000000"/>
                <w:sz w:val="18"/>
                <w:szCs w:val="18"/>
              </w:rPr>
              <w:t>输出数字1，不能</w:t>
            </w:r>
            <w:r>
              <w:rPr>
                <w:rFonts w:hint="eastAsia" w:ascii="微软雅黑" w:hAnsi="微软雅黑" w:eastAsia="微软雅黑"/>
                <w:color w:val="000000"/>
                <w:sz w:val="18"/>
                <w:szCs w:val="18"/>
                <w:lang w:val="en-US" w:eastAsia="zh-CN"/>
              </w:rPr>
              <w:t>直接表现春天</w:t>
            </w:r>
            <w:r>
              <w:rPr>
                <w:rFonts w:hint="eastAsia" w:ascii="微软雅黑" w:hAnsi="微软雅黑" w:eastAsia="微软雅黑"/>
                <w:color w:val="000000"/>
                <w:sz w:val="18"/>
                <w:szCs w:val="18"/>
              </w:rPr>
              <w:t>。</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讲师：可是如果</w:t>
            </w:r>
            <w:r>
              <w:rPr>
                <w:rFonts w:hint="eastAsia" w:ascii="微软雅黑" w:hAnsi="微软雅黑" w:eastAsia="微软雅黑"/>
                <w:color w:val="000000"/>
                <w:sz w:val="18"/>
                <w:szCs w:val="18"/>
                <w:lang w:val="en-US" w:eastAsia="zh-CN"/>
              </w:rPr>
              <w:t>输出</w:t>
            </w:r>
            <w:r>
              <w:rPr>
                <w:rFonts w:hint="eastAsia" w:ascii="微软雅黑" w:hAnsi="微软雅黑" w:eastAsia="微软雅黑"/>
                <w:color w:val="000000"/>
                <w:sz w:val="18"/>
                <w:szCs w:val="18"/>
              </w:rPr>
              <w:t>春天，就容易</w:t>
            </w:r>
            <w:r>
              <w:rPr>
                <w:rFonts w:hint="eastAsia" w:ascii="微软雅黑" w:hAnsi="微软雅黑" w:eastAsia="微软雅黑"/>
                <w:color w:val="000000"/>
                <w:sz w:val="18"/>
                <w:szCs w:val="18"/>
                <w:lang w:val="en-US" w:eastAsia="zh-CN"/>
              </w:rPr>
              <w:t>让人</w:t>
            </w:r>
            <w:r>
              <w:rPr>
                <w:rFonts w:hint="eastAsia" w:ascii="微软雅黑" w:hAnsi="微软雅黑" w:eastAsia="微软雅黑"/>
                <w:color w:val="000000"/>
                <w:sz w:val="18"/>
                <w:szCs w:val="18"/>
              </w:rPr>
              <w:t>理解。</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讲师：所以，枚举提高了代码的可读性，更容易理解，代码维护更加方便。</w:t>
            </w:r>
          </w:p>
        </w:tc>
        <w:tc>
          <w:tcPr>
            <w:tcW w:w="3189" w:type="dxa"/>
            <w:tcBorders>
              <w:top w:val="single" w:color="auto" w:sz="4" w:space="0"/>
              <w:left w:val="nil"/>
              <w:bottom w:val="single" w:color="auto" w:sz="4" w:space="0"/>
              <w:right w:val="single" w:color="auto" w:sz="4" w:space="0"/>
            </w:tcBorders>
          </w:tcPr>
          <w:p>
            <w:pPr>
              <w:pStyle w:val="13"/>
              <w:numPr>
                <w:ilvl w:val="0"/>
                <w:numId w:val="83"/>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说明枚举的作用</w:t>
            </w:r>
          </w:p>
          <w:p>
            <w:pPr>
              <w:pStyle w:val="13"/>
              <w:numPr>
                <w:ilvl w:val="0"/>
                <w:numId w:val="83"/>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比较枚举常量与普通常量的优势</w:t>
            </w:r>
          </w:p>
          <w:p>
            <w:pPr>
              <w:pStyle w:val="13"/>
              <w:adjustRightInd w:val="0"/>
              <w:snapToGrid w:val="0"/>
              <w:ind w:left="0" w:leftChars="0" w:firstLine="0" w:firstLineChars="0"/>
              <w:rPr>
                <w:rFonts w:ascii="微软雅黑" w:hAnsi="微软雅黑" w:eastAsia="微软雅黑"/>
                <w:color w:val="000000"/>
                <w:sz w:val="18"/>
                <w:szCs w:val="18"/>
              </w:rPr>
            </w:pPr>
            <w:r>
              <w:drawing>
                <wp:inline distT="0" distB="0" distL="114300" distR="114300">
                  <wp:extent cx="1882140" cy="664210"/>
                  <wp:effectExtent l="0" t="0" r="7620" b="635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3"/>
                          <a:stretch>
                            <a:fillRect/>
                          </a:stretch>
                        </pic:blipFill>
                        <pic:spPr>
                          <a:xfrm>
                            <a:off x="0" y="0"/>
                            <a:ext cx="1882140" cy="664210"/>
                          </a:xfrm>
                          <a:prstGeom prst="rect">
                            <a:avLst/>
                          </a:prstGeom>
                          <a:noFill/>
                          <a:ln w="9525">
                            <a:noFill/>
                          </a:ln>
                        </pic:spPr>
                      </pic:pic>
                    </a:graphicData>
                  </a:graphic>
                </wp:inline>
              </w:drawing>
            </w:r>
          </w:p>
        </w:tc>
      </w:tr>
    </w:tbl>
    <w:p>
      <w:pPr>
        <w:pStyle w:val="14"/>
        <w:numPr>
          <w:ilvl w:val="0"/>
          <w:numId w:val="60"/>
        </w:numPr>
        <w:spacing w:before="312" w:beforeLines="100" w:after="312" w:afterLines="100" w:line="400" w:lineRule="exact"/>
        <w:ind w:firstLineChars="0"/>
        <w:outlineLvl w:val="1"/>
        <w:rPr>
          <w:rFonts w:hint="eastAsia" w:ascii="微软雅黑" w:hAnsi="微软雅黑" w:eastAsia="微软雅黑"/>
          <w:b/>
          <w:bCs/>
          <w:color w:val="000000"/>
          <w:sz w:val="24"/>
          <w:szCs w:val="24"/>
        </w:rPr>
      </w:pPr>
      <w:r>
        <w:rPr>
          <w:rFonts w:hint="eastAsia" w:ascii="微软雅黑" w:hAnsi="微软雅黑" w:eastAsia="微软雅黑"/>
          <w:b/>
          <w:bCs/>
          <w:color w:val="000000"/>
          <w:sz w:val="24"/>
          <w:szCs w:val="24"/>
        </w:rPr>
        <w:t>脚本切片</w:t>
      </w:r>
      <w:r>
        <w:rPr>
          <w:rFonts w:hint="eastAsia" w:ascii="微软雅黑" w:hAnsi="微软雅黑" w:eastAsia="微软雅黑"/>
          <w:b/>
          <w:bCs/>
          <w:color w:val="000000"/>
          <w:sz w:val="24"/>
          <w:szCs w:val="24"/>
          <w:lang w:val="en-US" w:eastAsia="zh-CN"/>
        </w:rPr>
        <w:t>五</w:t>
      </w:r>
      <w:r>
        <w:rPr>
          <w:rFonts w:hint="eastAsia" w:ascii="微软雅黑" w:hAnsi="微软雅黑" w:eastAsia="微软雅黑"/>
          <w:b/>
          <w:bCs/>
          <w:color w:val="000000"/>
          <w:sz w:val="24"/>
          <w:szCs w:val="24"/>
        </w:rPr>
        <w:t>：</w:t>
      </w:r>
      <w:r>
        <w:rPr>
          <w:rFonts w:hint="eastAsia" w:ascii="微软雅黑" w:hAnsi="微软雅黑" w:eastAsia="微软雅黑"/>
          <w:b/>
          <w:bCs/>
          <w:color w:val="000000"/>
          <w:sz w:val="24"/>
          <w:szCs w:val="24"/>
        </w:rPr>
        <w:fldChar w:fldCharType="begin"/>
      </w:r>
      <w:r>
        <w:rPr>
          <w:rFonts w:hint="eastAsia" w:ascii="微软雅黑" w:hAnsi="微软雅黑" w:eastAsia="微软雅黑"/>
          <w:b/>
          <w:bCs/>
          <w:color w:val="000000"/>
          <w:sz w:val="24"/>
          <w:szCs w:val="24"/>
        </w:rPr>
        <w:instrText xml:space="preserve">HYPERLINK "C:\\Users\\李巍\\AppData\\Roaming\\Microsoft\\Word\\2、回顾和作业点评3’.mp4"</w:instrText>
      </w:r>
      <w:r>
        <w:rPr>
          <w:rFonts w:hint="eastAsia" w:ascii="微软雅黑" w:hAnsi="微软雅黑" w:eastAsia="微软雅黑"/>
          <w:b/>
          <w:bCs/>
          <w:color w:val="000000"/>
          <w:sz w:val="24"/>
          <w:szCs w:val="24"/>
        </w:rPr>
        <w:fldChar w:fldCharType="separate"/>
      </w:r>
      <w:r>
        <w:rPr>
          <w:rFonts w:hint="eastAsia" w:ascii="微软雅黑" w:hAnsi="微软雅黑" w:eastAsia="微软雅黑"/>
          <w:b/>
          <w:bCs/>
          <w:color w:val="000000"/>
          <w:sz w:val="24"/>
          <w:szCs w:val="24"/>
        </w:rPr>
        <w:t>视频切片</w:t>
      </w:r>
      <w:r>
        <w:rPr>
          <w:rFonts w:hint="eastAsia" w:ascii="微软雅黑" w:hAnsi="微软雅黑" w:eastAsia="微软雅黑"/>
          <w:b/>
          <w:bCs/>
          <w:color w:val="000000"/>
          <w:sz w:val="24"/>
          <w:szCs w:val="24"/>
        </w:rPr>
        <w:fldChar w:fldCharType="end"/>
      </w:r>
      <w:r>
        <w:rPr>
          <w:rFonts w:hint="eastAsia" w:ascii="微软雅黑" w:hAnsi="微软雅黑" w:eastAsia="微软雅黑"/>
          <w:b/>
          <w:bCs/>
          <w:color w:val="000000"/>
          <w:sz w:val="24"/>
          <w:szCs w:val="24"/>
          <w:lang w:val="en-US" w:eastAsia="zh-CN"/>
        </w:rPr>
        <w:t>5</w:t>
      </w:r>
    </w:p>
    <w:tbl>
      <w:tblPr>
        <w:tblStyle w:val="11"/>
        <w:tblW w:w="10277"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5"/>
        <w:gridCol w:w="5953"/>
        <w:gridCol w:w="31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5" w:type="dxa"/>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课堂模块</w:t>
            </w:r>
          </w:p>
        </w:tc>
        <w:tc>
          <w:tcPr>
            <w:tcW w:w="5953" w:type="dxa"/>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教学内容/台词</w:t>
            </w:r>
          </w:p>
        </w:tc>
        <w:tc>
          <w:tcPr>
            <w:tcW w:w="3189" w:type="dxa"/>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教学标准/素材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90" w:hRule="atLeast"/>
        </w:trPr>
        <w:tc>
          <w:tcPr>
            <w:tcW w:w="1135" w:type="dxa"/>
            <w:vAlign w:val="center"/>
          </w:tcPr>
          <w:p>
            <w:pPr>
              <w:jc w:val="center"/>
              <w:rPr>
                <w:rFonts w:ascii="微软雅黑" w:hAnsi="微软雅黑" w:eastAsia="微软雅黑"/>
                <w:b/>
                <w:color w:val="000000"/>
                <w:sz w:val="18"/>
                <w:szCs w:val="18"/>
              </w:rPr>
            </w:pPr>
            <w:r>
              <w:rPr>
                <w:rFonts w:hint="eastAsia" w:ascii="微软雅黑" w:hAnsi="微软雅黑" w:eastAsia="微软雅黑"/>
                <w:b/>
                <w:color w:val="000000"/>
                <w:sz w:val="18"/>
                <w:szCs w:val="18"/>
              </w:rPr>
              <w:t>枚举的创建</w:t>
            </w:r>
          </w:p>
          <w:p>
            <w:pPr>
              <w:jc w:val="center"/>
              <w:rPr>
                <w:rFonts w:ascii="微软雅黑" w:hAnsi="微软雅黑" w:eastAsia="微软雅黑"/>
                <w:b/>
                <w:color w:val="000000"/>
                <w:sz w:val="18"/>
                <w:szCs w:val="18"/>
              </w:rPr>
            </w:pPr>
            <w:r>
              <w:rPr>
                <w:rFonts w:hint="eastAsia" w:ascii="微软雅黑" w:hAnsi="微软雅黑" w:eastAsia="微软雅黑"/>
                <w:b/>
                <w:color w:val="000000"/>
                <w:sz w:val="18"/>
                <w:szCs w:val="18"/>
              </w:rPr>
              <w:t>320s</w:t>
            </w:r>
          </w:p>
        </w:tc>
        <w:tc>
          <w:tcPr>
            <w:tcW w:w="5953" w:type="dxa"/>
          </w:tcPr>
          <w:p>
            <w:pPr>
              <w:adjustRightInd w:val="0"/>
              <w:snapToGrid w:val="0"/>
              <w:spacing w:before="78" w:beforeLines="25" w:after="78" w:afterLines="25"/>
              <w:rPr>
                <w:rFonts w:ascii="微软雅黑" w:hAnsi="微软雅黑" w:eastAsia="微软雅黑"/>
                <w:b/>
                <w:color w:val="000000"/>
                <w:sz w:val="18"/>
                <w:szCs w:val="18"/>
              </w:rPr>
            </w:pPr>
            <w:r>
              <w:rPr>
                <w:rFonts w:hint="eastAsia" w:ascii="微软雅黑" w:hAnsi="微软雅黑" w:eastAsia="微软雅黑"/>
                <w:b/>
                <w:color w:val="000000"/>
                <w:sz w:val="18"/>
                <w:szCs w:val="18"/>
              </w:rPr>
              <w:t>1、枚举的语法</w:t>
            </w:r>
          </w:p>
          <w:p>
            <w:pPr>
              <w:adjustRightInd w:val="0"/>
              <w:snapToGrid w:val="0"/>
              <w:rPr>
                <w:rFonts w:ascii="微软雅黑" w:hAnsi="微软雅黑" w:eastAsia="微软雅黑"/>
                <w:color w:val="000000"/>
                <w:sz w:val="18"/>
                <w:szCs w:val="18"/>
              </w:rPr>
            </w:pPr>
            <w:r>
              <w:rPr>
                <w:rFonts w:hint="eastAsia" w:ascii="微软雅黑" w:hAnsi="微软雅黑" w:eastAsia="微软雅黑"/>
                <w:b w:val="0"/>
                <w:bCs/>
                <w:color w:val="000000"/>
                <w:sz w:val="18"/>
                <w:szCs w:val="18"/>
              </w:rPr>
              <w:t>讲师：</w:t>
            </w:r>
            <w:r>
              <w:rPr>
                <w:rFonts w:hint="eastAsia" w:ascii="微软雅黑" w:hAnsi="微软雅黑" w:eastAsia="微软雅黑"/>
                <w:color w:val="000000"/>
                <w:sz w:val="18"/>
                <w:szCs w:val="18"/>
                <w:lang w:val="en-US" w:eastAsia="zh-CN"/>
              </w:rPr>
              <w:t>声明</w:t>
            </w:r>
            <w:r>
              <w:rPr>
                <w:rFonts w:hint="eastAsia" w:ascii="微软雅黑" w:hAnsi="微软雅黑" w:eastAsia="微软雅黑"/>
                <w:color w:val="000000"/>
                <w:sz w:val="18"/>
                <w:szCs w:val="18"/>
              </w:rPr>
              <w:t>枚举类型，首先是访问修饰符，</w:t>
            </w:r>
            <w:r>
              <w:rPr>
                <w:rFonts w:hint="eastAsia" w:ascii="微软雅黑" w:hAnsi="微软雅黑" w:eastAsia="微软雅黑"/>
                <w:color w:val="000000"/>
                <w:sz w:val="18"/>
                <w:szCs w:val="18"/>
                <w:lang w:val="en-US" w:eastAsia="zh-CN"/>
              </w:rPr>
              <w:t>然后是</w:t>
            </w:r>
            <w:r>
              <w:rPr>
                <w:rFonts w:hint="eastAsia" w:ascii="微软雅黑" w:hAnsi="微软雅黑" w:eastAsia="微软雅黑"/>
                <w:color w:val="000000"/>
                <w:sz w:val="18"/>
                <w:szCs w:val="18"/>
              </w:rPr>
              <w:t>enum关键字，</w:t>
            </w:r>
            <w:r>
              <w:rPr>
                <w:rFonts w:hint="eastAsia" w:ascii="微软雅黑" w:hAnsi="微软雅黑" w:eastAsia="微软雅黑"/>
                <w:color w:val="000000"/>
                <w:sz w:val="18"/>
                <w:szCs w:val="18"/>
                <w:lang w:val="en-US" w:eastAsia="zh-CN"/>
              </w:rPr>
              <w:t>最</w:t>
            </w:r>
            <w:r>
              <w:rPr>
                <w:rFonts w:hint="eastAsia" w:ascii="微软雅黑" w:hAnsi="微软雅黑" w:eastAsia="微软雅黑"/>
                <w:color w:val="000000"/>
                <w:sz w:val="18"/>
                <w:szCs w:val="18"/>
              </w:rPr>
              <w:t>后是枚举类型的名称。</w:t>
            </w:r>
          </w:p>
          <w:p>
            <w:pPr>
              <w:adjustRightInd w:val="0"/>
              <w:snapToGrid w:val="0"/>
              <w:rPr>
                <w:rFonts w:hint="eastAsia" w:ascii="微软雅黑" w:hAnsi="微软雅黑" w:eastAsia="微软雅黑"/>
                <w:color w:val="000000"/>
                <w:sz w:val="18"/>
                <w:szCs w:val="18"/>
                <w:lang w:eastAsia="zh-CN"/>
              </w:rPr>
            </w:pPr>
            <w:r>
              <w:rPr>
                <w:rFonts w:hint="eastAsia" w:ascii="微软雅黑" w:hAnsi="微软雅黑" w:eastAsia="微软雅黑"/>
                <w:b w:val="0"/>
                <w:bCs/>
                <w:color w:val="000000"/>
                <w:sz w:val="18"/>
                <w:szCs w:val="18"/>
              </w:rPr>
              <w:t>讲师：</w:t>
            </w:r>
            <w:r>
              <w:rPr>
                <w:rFonts w:hint="eastAsia" w:ascii="微软雅黑" w:hAnsi="微软雅黑" w:eastAsia="微软雅黑"/>
                <w:color w:val="000000"/>
                <w:sz w:val="18"/>
                <w:szCs w:val="18"/>
              </w:rPr>
              <w:t>在大括号内，</w:t>
            </w:r>
            <w:r>
              <w:rPr>
                <w:rFonts w:hint="eastAsia" w:ascii="微软雅黑" w:hAnsi="微软雅黑" w:eastAsia="微软雅黑"/>
                <w:color w:val="000000"/>
                <w:sz w:val="18"/>
                <w:szCs w:val="18"/>
                <w:lang w:val="en-US" w:eastAsia="zh-CN"/>
              </w:rPr>
              <w:t>是</w:t>
            </w:r>
            <w:r>
              <w:rPr>
                <w:rFonts w:hint="eastAsia" w:ascii="微软雅黑" w:hAnsi="微软雅黑" w:eastAsia="微软雅黑"/>
                <w:color w:val="000000"/>
                <w:sz w:val="18"/>
                <w:szCs w:val="18"/>
              </w:rPr>
              <w:t>枚举常量的声明，每一个枚举常量之间</w:t>
            </w:r>
            <w:r>
              <w:rPr>
                <w:rFonts w:hint="eastAsia" w:ascii="微软雅黑" w:hAnsi="微软雅黑" w:eastAsia="微软雅黑"/>
                <w:color w:val="000000"/>
                <w:sz w:val="18"/>
                <w:szCs w:val="18"/>
                <w:lang w:val="en-US" w:eastAsia="zh-CN"/>
              </w:rPr>
              <w:t>用</w:t>
            </w:r>
            <w:r>
              <w:rPr>
                <w:rFonts w:hint="eastAsia" w:ascii="微软雅黑" w:hAnsi="微软雅黑" w:eastAsia="微软雅黑"/>
                <w:color w:val="000000"/>
                <w:sz w:val="18"/>
                <w:szCs w:val="18"/>
              </w:rPr>
              <w:t>逗号分隔</w:t>
            </w:r>
            <w:r>
              <w:rPr>
                <w:rFonts w:hint="eastAsia" w:ascii="微软雅黑" w:hAnsi="微软雅黑" w:eastAsia="微软雅黑"/>
                <w:color w:val="000000"/>
                <w:sz w:val="18"/>
                <w:szCs w:val="18"/>
                <w:lang w:eastAsia="zh-CN"/>
              </w:rPr>
              <w:t>。</w:t>
            </w:r>
          </w:p>
          <w:p>
            <w:pPr>
              <w:adjustRightInd w:val="0"/>
              <w:snapToGrid w:val="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讲师：例如SeasonEnum枚举类型的声明；</w:t>
            </w:r>
          </w:p>
          <w:p>
            <w:pPr>
              <w:adjustRightInd w:val="0"/>
              <w:snapToGrid w:val="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讲师：public-访问修饰符，enum关键字，SeasonEnum枚举类型。</w:t>
            </w:r>
          </w:p>
          <w:p>
            <w:pPr>
              <w:adjustRightInd w:val="0"/>
              <w:snapToGrid w:val="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讲师：大括号内为枚举常量声明。</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w:t>
            </w:r>
            <w:r>
              <w:rPr>
                <w:rFonts w:hint="eastAsia" w:ascii="微软雅黑" w:hAnsi="微软雅黑" w:eastAsia="微软雅黑"/>
                <w:color w:val="000000"/>
                <w:sz w:val="18"/>
                <w:szCs w:val="18"/>
                <w:lang w:val="en-US" w:eastAsia="zh-CN"/>
              </w:rPr>
              <w:t>引用时</w:t>
            </w:r>
            <w:r>
              <w:rPr>
                <w:rFonts w:hint="eastAsia" w:ascii="微软雅黑" w:hAnsi="微软雅黑" w:eastAsia="微软雅黑"/>
                <w:color w:val="000000"/>
                <w:sz w:val="18"/>
                <w:szCs w:val="18"/>
              </w:rPr>
              <w:t>，用枚举类型名.枚举</w:t>
            </w:r>
            <w:r>
              <w:rPr>
                <w:rFonts w:hint="eastAsia" w:ascii="微软雅黑" w:hAnsi="微软雅黑" w:eastAsia="微软雅黑"/>
                <w:color w:val="000000"/>
                <w:sz w:val="18"/>
                <w:szCs w:val="18"/>
                <w:lang w:val="en-US" w:eastAsia="zh-CN"/>
              </w:rPr>
              <w:t>常量名</w:t>
            </w:r>
            <w:r>
              <w:rPr>
                <w:rFonts w:hint="eastAsia" w:ascii="微软雅黑" w:hAnsi="微软雅黑" w:eastAsia="微软雅黑"/>
                <w:color w:val="000000"/>
                <w:sz w:val="18"/>
                <w:szCs w:val="18"/>
              </w:rPr>
              <w:t>。</w:t>
            </w:r>
          </w:p>
          <w:p>
            <w:pPr>
              <w:adjustRightInd w:val="0"/>
              <w:snapToGrid w:val="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rPr>
              <w:t>讲师：</w:t>
            </w:r>
            <w:r>
              <w:rPr>
                <w:rFonts w:hint="eastAsia" w:ascii="微软雅黑" w:hAnsi="微软雅黑" w:eastAsia="微软雅黑"/>
                <w:color w:val="000000"/>
                <w:sz w:val="18"/>
                <w:szCs w:val="18"/>
                <w:lang w:val="en-US" w:eastAsia="zh-CN"/>
              </w:rPr>
              <w:t>赋值给枚举类型变量。</w:t>
            </w:r>
          </w:p>
          <w:p>
            <w:pPr>
              <w:adjustRightInd w:val="0"/>
              <w:snapToGrid w:val="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讲师：例如用枚举类型SeasonEnum.枚举常量SPRING赋值给SeasonEnum枚举类型变量es。</w:t>
            </w:r>
          </w:p>
        </w:tc>
        <w:tc>
          <w:tcPr>
            <w:tcW w:w="3189" w:type="dxa"/>
          </w:tcPr>
          <w:p>
            <w:pPr>
              <w:adjustRightInd w:val="0"/>
              <w:snapToGrid w:val="0"/>
              <w:jc w:val="left"/>
              <w:rPr>
                <w:rFonts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1、根据前面案例讲解语法，使学生容易理解</w:t>
            </w:r>
            <w:r>
              <w:rPr>
                <w:rFonts w:hint="eastAsia" w:ascii="微软雅黑" w:hAnsi="微软雅黑" w:eastAsia="微软雅黑"/>
                <w:color w:val="000000"/>
                <w:sz w:val="18"/>
                <w:szCs w:val="18"/>
              </w:rPr>
              <w:t>。</w:t>
            </w:r>
          </w:p>
          <w:p>
            <w:pPr>
              <w:adjustRightInd w:val="0"/>
              <w:snapToGrid w:val="0"/>
              <w:jc w:val="left"/>
              <w:rPr>
                <w:rFonts w:ascii="微软雅黑" w:hAnsi="微软雅黑" w:eastAsia="微软雅黑"/>
                <w:color w:val="000000"/>
                <w:sz w:val="18"/>
                <w:szCs w:val="18"/>
              </w:rPr>
            </w:pPr>
            <w:r>
              <w:rPr>
                <w:rFonts w:hint="eastAsia"/>
              </w:rPr>
              <w:drawing>
                <wp:inline distT="0" distB="0" distL="0" distR="0">
                  <wp:extent cx="1420495" cy="526415"/>
                  <wp:effectExtent l="0" t="0" r="12065" b="698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24"/>
                          <a:stretch>
                            <a:fillRect/>
                          </a:stretch>
                        </pic:blipFill>
                        <pic:spPr>
                          <a:xfrm>
                            <a:off x="0" y="0"/>
                            <a:ext cx="1420495" cy="526415"/>
                          </a:xfrm>
                          <a:prstGeom prst="rect">
                            <a:avLst/>
                          </a:prstGeom>
                        </pic:spPr>
                      </pic:pic>
                    </a:graphicData>
                  </a:graphic>
                </wp:inline>
              </w:drawing>
            </w:r>
          </w:p>
          <w:p>
            <w:pPr>
              <w:pStyle w:val="13"/>
              <w:adjustRightInd w:val="0"/>
              <w:snapToGrid w:val="0"/>
              <w:ind w:left="360" w:firstLine="0" w:firstLineChars="0"/>
              <w:rPr>
                <w:rFonts w:ascii="微软雅黑" w:hAnsi="微软雅黑" w:eastAsia="微软雅黑" w:cs="宋体"/>
                <w:color w:val="000000"/>
                <w:sz w:val="18"/>
                <w:szCs w:val="18"/>
              </w:rPr>
            </w:pPr>
          </w:p>
          <w:p>
            <w:pPr>
              <w:pStyle w:val="13"/>
              <w:adjustRightInd w:val="0"/>
              <w:snapToGrid w:val="0"/>
              <w:ind w:firstLine="0" w:firstLineChars="0"/>
              <w:rPr>
                <w:rFonts w:ascii="微软雅黑" w:hAnsi="微软雅黑" w:eastAsia="微软雅黑" w:cs="宋体"/>
                <w:color w:val="000000"/>
                <w:sz w:val="18"/>
                <w:szCs w:val="18"/>
              </w:rPr>
            </w:pPr>
          </w:p>
        </w:tc>
      </w:tr>
    </w:tbl>
    <w:p>
      <w:pPr>
        <w:pStyle w:val="14"/>
        <w:numPr>
          <w:ilvl w:val="0"/>
          <w:numId w:val="60"/>
        </w:numPr>
        <w:spacing w:before="312" w:beforeLines="100" w:after="312" w:afterLines="100" w:line="400" w:lineRule="exact"/>
        <w:ind w:firstLineChars="0"/>
        <w:outlineLvl w:val="1"/>
        <w:rPr>
          <w:rFonts w:ascii="微软雅黑" w:hAnsi="微软雅黑" w:eastAsia="微软雅黑"/>
          <w:b/>
          <w:bCs/>
          <w:color w:val="000000"/>
          <w:sz w:val="24"/>
          <w:szCs w:val="24"/>
        </w:rPr>
      </w:pPr>
      <w:r>
        <w:rPr>
          <w:rFonts w:hint="eastAsia" w:ascii="微软雅黑" w:hAnsi="微软雅黑" w:eastAsia="微软雅黑"/>
          <w:b/>
          <w:bCs/>
          <w:color w:val="000000"/>
          <w:sz w:val="24"/>
          <w:szCs w:val="24"/>
        </w:rPr>
        <w:t>脚本切片</w:t>
      </w:r>
      <w:r>
        <w:rPr>
          <w:rFonts w:hint="eastAsia" w:ascii="微软雅黑" w:hAnsi="微软雅黑" w:eastAsia="微软雅黑"/>
          <w:b/>
          <w:bCs/>
          <w:color w:val="000000"/>
          <w:sz w:val="24"/>
          <w:szCs w:val="24"/>
          <w:lang w:val="en-US" w:eastAsia="zh-CN"/>
        </w:rPr>
        <w:t>六</w:t>
      </w:r>
      <w:r>
        <w:rPr>
          <w:rFonts w:hint="eastAsia" w:ascii="微软雅黑" w:hAnsi="微软雅黑" w:eastAsia="微软雅黑"/>
          <w:b/>
          <w:bCs/>
          <w:color w:val="000000"/>
          <w:sz w:val="24"/>
          <w:szCs w:val="24"/>
        </w:rPr>
        <w:t>：</w:t>
      </w:r>
      <w:r>
        <w:rPr>
          <w:rFonts w:hint="eastAsia" w:ascii="微软雅黑" w:hAnsi="微软雅黑" w:eastAsia="微软雅黑"/>
          <w:b/>
          <w:bCs/>
          <w:color w:val="000000"/>
          <w:sz w:val="24"/>
          <w:szCs w:val="24"/>
        </w:rPr>
        <w:fldChar w:fldCharType="begin"/>
      </w:r>
      <w:r>
        <w:rPr>
          <w:rFonts w:hint="eastAsia" w:ascii="微软雅黑" w:hAnsi="微软雅黑" w:eastAsia="微软雅黑"/>
          <w:b/>
          <w:bCs/>
          <w:color w:val="000000"/>
          <w:sz w:val="24"/>
          <w:szCs w:val="24"/>
        </w:rPr>
        <w:instrText xml:space="preserve">HYPERLINK "C:\\Users\\李巍\\AppData\\Roaming\\Microsoft\\Word\\2、回顾和作业点评3’.mp4"</w:instrText>
      </w:r>
      <w:r>
        <w:rPr>
          <w:rFonts w:hint="eastAsia" w:ascii="微软雅黑" w:hAnsi="微软雅黑" w:eastAsia="微软雅黑"/>
          <w:b/>
          <w:bCs/>
          <w:color w:val="000000"/>
          <w:sz w:val="24"/>
          <w:szCs w:val="24"/>
        </w:rPr>
        <w:fldChar w:fldCharType="separate"/>
      </w:r>
      <w:r>
        <w:rPr>
          <w:rFonts w:hint="eastAsia" w:ascii="微软雅黑" w:hAnsi="微软雅黑" w:eastAsia="微软雅黑"/>
          <w:b/>
          <w:bCs/>
          <w:color w:val="000000"/>
          <w:sz w:val="24"/>
          <w:szCs w:val="24"/>
        </w:rPr>
        <w:t>视频切片</w:t>
      </w:r>
      <w:r>
        <w:rPr>
          <w:rFonts w:hint="eastAsia" w:ascii="微软雅黑" w:hAnsi="微软雅黑" w:eastAsia="微软雅黑"/>
          <w:b/>
          <w:bCs/>
          <w:color w:val="000000"/>
          <w:sz w:val="24"/>
          <w:szCs w:val="24"/>
        </w:rPr>
        <w:fldChar w:fldCharType="end"/>
      </w:r>
      <w:r>
        <w:rPr>
          <w:rFonts w:hint="eastAsia" w:ascii="微软雅黑" w:hAnsi="微软雅黑" w:eastAsia="微软雅黑"/>
          <w:b/>
          <w:bCs/>
          <w:color w:val="000000"/>
          <w:sz w:val="24"/>
          <w:szCs w:val="24"/>
          <w:lang w:val="en-US" w:eastAsia="zh-CN"/>
        </w:rPr>
        <w:t>6</w:t>
      </w:r>
    </w:p>
    <w:tbl>
      <w:tblPr>
        <w:tblStyle w:val="11"/>
        <w:tblW w:w="10277" w:type="dxa"/>
        <w:tblInd w:w="-34" w:type="dxa"/>
        <w:tblLayout w:type="fixed"/>
        <w:tblCellMar>
          <w:top w:w="0" w:type="dxa"/>
          <w:left w:w="108" w:type="dxa"/>
          <w:bottom w:w="0" w:type="dxa"/>
          <w:right w:w="108" w:type="dxa"/>
        </w:tblCellMar>
      </w:tblPr>
      <w:tblGrid>
        <w:gridCol w:w="1322"/>
        <w:gridCol w:w="5766"/>
        <w:gridCol w:w="3189"/>
      </w:tblGrid>
      <w:tr>
        <w:tblPrEx>
          <w:tblLayout w:type="fixed"/>
          <w:tblCellMar>
            <w:top w:w="0" w:type="dxa"/>
            <w:left w:w="108" w:type="dxa"/>
            <w:bottom w:w="0" w:type="dxa"/>
            <w:right w:w="108" w:type="dxa"/>
          </w:tblCellMar>
        </w:tblPrEx>
        <w:tc>
          <w:tcPr>
            <w:tcW w:w="1322" w:type="dxa"/>
            <w:tcBorders>
              <w:top w:val="single" w:color="auto" w:sz="4" w:space="0"/>
              <w:left w:val="single" w:color="auto" w:sz="4" w:space="0"/>
              <w:bottom w:val="single" w:color="auto" w:sz="4" w:space="0"/>
              <w:right w:val="single" w:color="auto" w:sz="4" w:space="0"/>
            </w:tcBorders>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课堂模块</w:t>
            </w:r>
          </w:p>
        </w:tc>
        <w:tc>
          <w:tcPr>
            <w:tcW w:w="5766" w:type="dxa"/>
            <w:tcBorders>
              <w:top w:val="single" w:color="auto" w:sz="4" w:space="0"/>
              <w:left w:val="nil"/>
              <w:bottom w:val="single" w:color="auto" w:sz="4" w:space="0"/>
              <w:right w:val="single" w:color="auto" w:sz="4" w:space="0"/>
            </w:tcBorders>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教学内容/台词</w:t>
            </w:r>
          </w:p>
        </w:tc>
        <w:tc>
          <w:tcPr>
            <w:tcW w:w="3189" w:type="dxa"/>
            <w:tcBorders>
              <w:top w:val="single" w:color="auto" w:sz="4" w:space="0"/>
              <w:left w:val="nil"/>
              <w:bottom w:val="single" w:color="auto" w:sz="4" w:space="0"/>
              <w:right w:val="single" w:color="auto" w:sz="4" w:space="0"/>
            </w:tcBorders>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教学标准/素材</w:t>
            </w:r>
          </w:p>
        </w:tc>
      </w:tr>
      <w:tr>
        <w:tblPrEx>
          <w:tblLayout w:type="fixed"/>
          <w:tblCellMar>
            <w:top w:w="0" w:type="dxa"/>
            <w:left w:w="108" w:type="dxa"/>
            <w:bottom w:w="0" w:type="dxa"/>
            <w:right w:w="108" w:type="dxa"/>
          </w:tblCellMar>
        </w:tblPrEx>
        <w:trPr>
          <w:trHeight w:val="1035" w:hRule="atLeast"/>
        </w:trPr>
        <w:tc>
          <w:tcPr>
            <w:tcW w:w="1322" w:type="dxa"/>
            <w:tcBorders>
              <w:top w:val="single" w:color="auto" w:sz="4" w:space="0"/>
              <w:left w:val="single" w:color="auto" w:sz="4" w:space="0"/>
              <w:bottom w:val="single" w:color="auto" w:sz="4" w:space="0"/>
              <w:right w:val="single" w:color="auto" w:sz="4" w:space="0"/>
            </w:tcBorders>
            <w:vAlign w:val="center"/>
          </w:tcPr>
          <w:p>
            <w:pPr>
              <w:jc w:val="center"/>
              <w:rPr>
                <w:rFonts w:hint="eastAsia" w:ascii="微软雅黑" w:hAnsi="微软雅黑" w:eastAsia="微软雅黑"/>
                <w:b/>
                <w:color w:val="000000"/>
                <w:sz w:val="18"/>
                <w:szCs w:val="18"/>
                <w:lang w:val="en-US" w:eastAsia="zh-CN"/>
              </w:rPr>
            </w:pPr>
            <w:r>
              <w:rPr>
                <w:rFonts w:hint="eastAsia" w:ascii="微软雅黑" w:hAnsi="微软雅黑" w:eastAsia="微软雅黑"/>
                <w:b/>
                <w:color w:val="000000"/>
                <w:sz w:val="18"/>
                <w:szCs w:val="18"/>
              </w:rPr>
              <w:t>枚举</w:t>
            </w:r>
            <w:r>
              <w:rPr>
                <w:rFonts w:hint="eastAsia" w:ascii="微软雅黑" w:hAnsi="微软雅黑" w:eastAsia="微软雅黑"/>
                <w:b/>
                <w:color w:val="000000"/>
                <w:sz w:val="18"/>
                <w:szCs w:val="18"/>
                <w:lang w:val="en-US" w:eastAsia="zh-CN"/>
              </w:rPr>
              <w:t>优化</w:t>
            </w:r>
          </w:p>
          <w:p>
            <w:pPr>
              <w:jc w:val="center"/>
              <w:rPr>
                <w:rFonts w:ascii="微软雅黑" w:hAnsi="微软雅黑" w:eastAsia="微软雅黑"/>
                <w:b/>
                <w:color w:val="000000"/>
                <w:sz w:val="18"/>
                <w:szCs w:val="18"/>
              </w:rPr>
            </w:pPr>
            <w:r>
              <w:rPr>
                <w:rFonts w:hint="eastAsia" w:ascii="微软雅黑" w:hAnsi="微软雅黑" w:eastAsia="微软雅黑"/>
                <w:b/>
                <w:color w:val="000000"/>
                <w:sz w:val="18"/>
                <w:szCs w:val="18"/>
              </w:rPr>
              <w:t>180s</w:t>
            </w:r>
          </w:p>
        </w:tc>
        <w:tc>
          <w:tcPr>
            <w:tcW w:w="5766" w:type="dxa"/>
            <w:tcBorders>
              <w:top w:val="single" w:color="auto" w:sz="4" w:space="0"/>
              <w:left w:val="nil"/>
              <w:bottom w:val="single" w:color="auto" w:sz="4" w:space="0"/>
              <w:right w:val="single" w:color="auto" w:sz="4" w:space="0"/>
            </w:tcBorders>
          </w:tcPr>
          <w:p>
            <w:pPr>
              <w:adjustRightInd w:val="0"/>
              <w:snapToGrid w:val="0"/>
              <w:rPr>
                <w:rFonts w:ascii="微软雅黑" w:hAnsi="微软雅黑" w:eastAsia="微软雅黑"/>
                <w:b/>
                <w:bCs/>
                <w:color w:val="000000"/>
                <w:sz w:val="18"/>
                <w:szCs w:val="18"/>
              </w:rPr>
            </w:pPr>
            <w:r>
              <w:rPr>
                <w:rFonts w:hint="eastAsia" w:ascii="微软雅黑" w:hAnsi="微软雅黑" w:eastAsia="微软雅黑"/>
                <w:b/>
                <w:bCs/>
                <w:color w:val="000000"/>
                <w:sz w:val="18"/>
                <w:szCs w:val="18"/>
              </w:rPr>
              <w:t>1、使用枚举优化案例实现</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讲师：学习了枚举的语法，下面对</w:t>
            </w:r>
            <w:r>
              <w:rPr>
                <w:rFonts w:hint="eastAsia" w:ascii="微软雅黑" w:hAnsi="微软雅黑" w:eastAsia="微软雅黑"/>
                <w:color w:val="000000"/>
                <w:sz w:val="18"/>
                <w:szCs w:val="18"/>
                <w:lang w:val="en-US" w:eastAsia="zh-CN"/>
              </w:rPr>
              <w:t>前面</w:t>
            </w:r>
            <w:r>
              <w:rPr>
                <w:rFonts w:hint="eastAsia" w:ascii="微软雅黑" w:hAnsi="微软雅黑" w:eastAsia="微软雅黑"/>
                <w:color w:val="000000"/>
                <w:sz w:val="18"/>
                <w:szCs w:val="18"/>
              </w:rPr>
              <w:t>案例进行优化。</w:t>
            </w:r>
          </w:p>
          <w:p>
            <w:pPr>
              <w:adjustRightInd w:val="0"/>
              <w:snapToGrid w:val="0"/>
              <w:rPr>
                <w:rFonts w:hint="eastAsia" w:ascii="微软雅黑" w:hAnsi="微软雅黑" w:eastAsia="微软雅黑"/>
                <w:color w:val="000000"/>
                <w:sz w:val="18"/>
                <w:szCs w:val="18"/>
                <w:lang w:eastAsia="zh-CN"/>
              </w:rPr>
            </w:pPr>
            <w:r>
              <w:rPr>
                <w:rFonts w:hint="eastAsia" w:ascii="微软雅黑" w:hAnsi="微软雅黑" w:eastAsia="微软雅黑"/>
                <w:color w:val="000000"/>
                <w:sz w:val="18"/>
                <w:szCs w:val="18"/>
              </w:rPr>
              <w:t>讲师：首先需要定义枚举类型</w:t>
            </w:r>
            <w:r>
              <w:rPr>
                <w:rFonts w:hint="eastAsia" w:ascii="微软雅黑" w:hAnsi="微软雅黑" w:eastAsia="微软雅黑"/>
                <w:color w:val="000000"/>
                <w:sz w:val="18"/>
                <w:szCs w:val="18"/>
                <w:lang w:val="en-US" w:eastAsia="zh-CN"/>
              </w:rPr>
              <w:t>SeasonEnum</w:t>
            </w:r>
            <w:r>
              <w:rPr>
                <w:rFonts w:hint="eastAsia" w:ascii="微软雅黑" w:hAnsi="微软雅黑" w:eastAsia="微软雅黑"/>
                <w:color w:val="000000"/>
                <w:sz w:val="18"/>
                <w:szCs w:val="18"/>
                <w:lang w:eastAsia="zh-CN"/>
              </w:rPr>
              <w:t>。</w:t>
            </w:r>
          </w:p>
          <w:p>
            <w:pPr>
              <w:adjustRightInd w:val="0"/>
              <w:snapToGrid w:val="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讲师：枚举类型的定义已经讲过。</w:t>
            </w:r>
          </w:p>
          <w:p>
            <w:pPr>
              <w:adjustRightInd w:val="0"/>
              <w:snapToGrid w:val="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讲师：其次是调用枚举并赋值。</w:t>
            </w:r>
          </w:p>
          <w:p>
            <w:pPr>
              <w:adjustRightInd w:val="0"/>
              <w:snapToGrid w:val="0"/>
              <w:rPr>
                <w:rFonts w:hint="eastAsia" w:ascii="微软雅黑" w:hAnsi="微软雅黑" w:eastAsia="微软雅黑"/>
                <w:color w:val="000000"/>
                <w:sz w:val="18"/>
                <w:szCs w:val="18"/>
              </w:rPr>
            </w:pPr>
            <w:r>
              <w:rPr>
                <w:rFonts w:hint="eastAsia" w:ascii="微软雅黑" w:hAnsi="微软雅黑" w:eastAsia="微软雅黑"/>
                <w:color w:val="000000"/>
                <w:sz w:val="18"/>
                <w:szCs w:val="18"/>
              </w:rPr>
              <w:t>讲师：</w:t>
            </w:r>
            <w:r>
              <w:rPr>
                <w:rFonts w:hint="eastAsia" w:ascii="微软雅黑" w:hAnsi="微软雅黑" w:eastAsia="微软雅黑"/>
                <w:color w:val="000000"/>
                <w:sz w:val="18"/>
                <w:szCs w:val="18"/>
                <w:lang w:val="en-US" w:eastAsia="zh-CN"/>
              </w:rPr>
              <w:t>通过枚举类型SeasonEnum.枚举常量进行赋值</w:t>
            </w:r>
            <w:r>
              <w:rPr>
                <w:rFonts w:hint="eastAsia" w:ascii="微软雅黑" w:hAnsi="微软雅黑" w:eastAsia="微软雅黑"/>
                <w:color w:val="000000"/>
                <w:sz w:val="18"/>
                <w:szCs w:val="18"/>
              </w:rPr>
              <w:t>。</w:t>
            </w:r>
          </w:p>
          <w:p>
            <w:pPr>
              <w:adjustRightInd w:val="0"/>
              <w:snapToGrid w:val="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rPr>
              <w:t>讲师：</w:t>
            </w:r>
            <w:r>
              <w:rPr>
                <w:rFonts w:hint="eastAsia" w:ascii="微软雅黑" w:hAnsi="微软雅黑" w:eastAsia="微软雅黑"/>
                <w:color w:val="000000"/>
                <w:sz w:val="18"/>
                <w:szCs w:val="18"/>
                <w:lang w:val="en-US" w:eastAsia="zh-CN"/>
              </w:rPr>
              <w:t>打印结果为：当前的季节是：SPRING。</w:t>
            </w:r>
          </w:p>
          <w:p>
            <w:pPr>
              <w:adjustRightInd w:val="0"/>
              <w:snapToGrid w:val="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讲师：这样更容易让人看懂和理解</w:t>
            </w:r>
            <w:r>
              <w:rPr>
                <w:rFonts w:hint="eastAsia" w:ascii="微软雅黑" w:hAnsi="微软雅黑" w:eastAsia="微软雅黑"/>
                <w:color w:val="000000"/>
                <w:sz w:val="18"/>
                <w:szCs w:val="18"/>
              </w:rPr>
              <w:t>。</w:t>
            </w:r>
          </w:p>
          <w:p>
            <w:pPr>
              <w:adjustRightInd w:val="0"/>
              <w:snapToGrid w:val="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rPr>
              <w:t>讲师：</w:t>
            </w:r>
            <w:r>
              <w:rPr>
                <w:rFonts w:hint="eastAsia" w:ascii="微软雅黑" w:hAnsi="微软雅黑" w:eastAsia="微软雅黑"/>
                <w:color w:val="000000"/>
                <w:sz w:val="18"/>
                <w:szCs w:val="18"/>
                <w:lang w:val="en-US" w:eastAsia="zh-CN"/>
              </w:rPr>
              <w:t>此外使用枚举后，当set赋值为15时会报编译异常。</w:t>
            </w:r>
          </w:p>
          <w:p>
            <w:pPr>
              <w:adjustRightInd w:val="0"/>
              <w:snapToGrid w:val="0"/>
              <w:rPr>
                <w:rFonts w:hint="eastAsia" w:ascii="微软雅黑" w:hAnsi="微软雅黑" w:eastAsia="微软雅黑"/>
                <w:color w:val="000000"/>
                <w:sz w:val="18"/>
                <w:szCs w:val="18"/>
                <w:lang w:eastAsia="zh-CN"/>
              </w:rPr>
            </w:pPr>
            <w:r>
              <w:rPr>
                <w:rFonts w:hint="eastAsia" w:ascii="微软雅黑" w:hAnsi="微软雅黑" w:eastAsia="微软雅黑"/>
                <w:color w:val="000000"/>
                <w:sz w:val="18"/>
                <w:szCs w:val="18"/>
              </w:rPr>
              <w:t>讲师：</w:t>
            </w:r>
            <w:r>
              <w:rPr>
                <w:rFonts w:hint="eastAsia" w:ascii="微软雅黑" w:hAnsi="微软雅黑" w:eastAsia="微软雅黑"/>
                <w:color w:val="000000"/>
                <w:sz w:val="18"/>
                <w:szCs w:val="18"/>
                <w:lang w:val="en-US" w:eastAsia="zh-CN"/>
              </w:rPr>
              <w:t>因为数据</w:t>
            </w:r>
            <w:r>
              <w:rPr>
                <w:rFonts w:hint="eastAsia" w:ascii="微软雅黑" w:hAnsi="微软雅黑" w:eastAsia="微软雅黑"/>
                <w:color w:val="000000"/>
                <w:sz w:val="18"/>
                <w:szCs w:val="18"/>
              </w:rPr>
              <w:t>范围被限制，只能输入枚举所包含的内容，否则无法通过编译</w:t>
            </w:r>
            <w:r>
              <w:rPr>
                <w:rFonts w:hint="eastAsia" w:ascii="微软雅黑" w:hAnsi="微软雅黑" w:eastAsia="微软雅黑"/>
                <w:color w:val="000000"/>
                <w:sz w:val="18"/>
                <w:szCs w:val="18"/>
                <w:lang w:eastAsia="zh-CN"/>
              </w:rPr>
              <w:t>。</w:t>
            </w:r>
          </w:p>
          <w:p>
            <w:pPr>
              <w:adjustRightInd w:val="0"/>
              <w:snapToGrid w:val="0"/>
              <w:rPr>
                <w:rFonts w:ascii="微软雅黑" w:hAnsi="微软雅黑" w:eastAsia="微软雅黑" w:cs="Calibri"/>
                <w:b/>
                <w:bCs/>
                <w:color w:val="000000"/>
                <w:sz w:val="18"/>
                <w:szCs w:val="18"/>
                <w:lang w:val="en-US"/>
              </w:rPr>
            </w:pPr>
            <w:r>
              <w:rPr>
                <w:rFonts w:hint="eastAsia" w:ascii="微软雅黑" w:hAnsi="微软雅黑" w:eastAsia="微软雅黑"/>
                <w:color w:val="000000"/>
                <w:sz w:val="18"/>
                <w:szCs w:val="18"/>
              </w:rPr>
              <w:t>讲师：</w:t>
            </w:r>
            <w:r>
              <w:rPr>
                <w:rFonts w:hint="eastAsia" w:ascii="微软雅黑" w:hAnsi="微软雅黑" w:eastAsia="微软雅黑"/>
                <w:color w:val="000000"/>
                <w:sz w:val="18"/>
                <w:szCs w:val="18"/>
                <w:lang w:val="en-US" w:eastAsia="zh-CN"/>
              </w:rPr>
              <w:t>从而解决了随意赋值的问题。</w:t>
            </w:r>
          </w:p>
        </w:tc>
        <w:tc>
          <w:tcPr>
            <w:tcW w:w="3189" w:type="dxa"/>
            <w:tcBorders>
              <w:top w:val="single" w:color="auto" w:sz="4" w:space="0"/>
              <w:left w:val="nil"/>
              <w:bottom w:val="single" w:color="auto" w:sz="4" w:space="0"/>
              <w:right w:val="single" w:color="auto" w:sz="4" w:space="0"/>
            </w:tcBorders>
          </w:tcPr>
          <w:p>
            <w:pPr>
              <w:pStyle w:val="13"/>
              <w:numPr>
                <w:ilvl w:val="0"/>
                <w:numId w:val="84"/>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分析代码查看优化效果。</w:t>
            </w:r>
          </w:p>
        </w:tc>
      </w:tr>
    </w:tbl>
    <w:p>
      <w:pPr>
        <w:pStyle w:val="14"/>
        <w:numPr>
          <w:ilvl w:val="0"/>
          <w:numId w:val="60"/>
        </w:numPr>
        <w:spacing w:before="312" w:beforeLines="100" w:after="312" w:afterLines="100" w:line="400" w:lineRule="exact"/>
        <w:ind w:firstLineChars="0"/>
        <w:outlineLvl w:val="1"/>
        <w:rPr>
          <w:rFonts w:hint="eastAsia" w:ascii="微软雅黑" w:hAnsi="微软雅黑" w:eastAsia="微软雅黑"/>
          <w:b/>
          <w:bCs/>
          <w:color w:val="000000"/>
          <w:sz w:val="24"/>
          <w:szCs w:val="24"/>
        </w:rPr>
      </w:pPr>
      <w:r>
        <w:rPr>
          <w:rFonts w:hint="eastAsia" w:ascii="微软雅黑" w:hAnsi="微软雅黑" w:eastAsia="微软雅黑"/>
          <w:b/>
          <w:bCs/>
          <w:color w:val="000000"/>
          <w:sz w:val="24"/>
          <w:szCs w:val="24"/>
        </w:rPr>
        <w:t>脚本切片</w:t>
      </w:r>
      <w:r>
        <w:rPr>
          <w:rFonts w:hint="eastAsia" w:ascii="微软雅黑" w:hAnsi="微软雅黑" w:eastAsia="微软雅黑"/>
          <w:b/>
          <w:bCs/>
          <w:color w:val="000000"/>
          <w:sz w:val="24"/>
          <w:szCs w:val="24"/>
          <w:lang w:val="en-US" w:eastAsia="zh-CN"/>
        </w:rPr>
        <w:t>七</w:t>
      </w:r>
      <w:r>
        <w:rPr>
          <w:rFonts w:hint="eastAsia" w:ascii="微软雅黑" w:hAnsi="微软雅黑" w:eastAsia="微软雅黑"/>
          <w:b/>
          <w:bCs/>
          <w:color w:val="000000"/>
          <w:sz w:val="24"/>
          <w:szCs w:val="24"/>
        </w:rPr>
        <w:t>：</w:t>
      </w:r>
      <w:r>
        <w:rPr>
          <w:rFonts w:hint="eastAsia" w:ascii="微软雅黑" w:hAnsi="微软雅黑" w:eastAsia="微软雅黑"/>
          <w:b/>
          <w:bCs/>
          <w:color w:val="000000"/>
          <w:sz w:val="24"/>
          <w:szCs w:val="24"/>
        </w:rPr>
        <w:fldChar w:fldCharType="begin"/>
      </w:r>
      <w:r>
        <w:rPr>
          <w:rFonts w:hint="eastAsia" w:ascii="微软雅黑" w:hAnsi="微软雅黑" w:eastAsia="微软雅黑"/>
          <w:b/>
          <w:bCs/>
          <w:color w:val="000000"/>
          <w:sz w:val="24"/>
          <w:szCs w:val="24"/>
        </w:rPr>
        <w:instrText xml:space="preserve">HYPERLINK "C:\\Users\\李巍\\AppData\\Roaming\\Microsoft\\Word\\2、回顾和作业点评3’.mp4"</w:instrText>
      </w:r>
      <w:r>
        <w:rPr>
          <w:rFonts w:hint="eastAsia" w:ascii="微软雅黑" w:hAnsi="微软雅黑" w:eastAsia="微软雅黑"/>
          <w:b/>
          <w:bCs/>
          <w:color w:val="000000"/>
          <w:sz w:val="24"/>
          <w:szCs w:val="24"/>
        </w:rPr>
        <w:fldChar w:fldCharType="separate"/>
      </w:r>
      <w:r>
        <w:rPr>
          <w:rFonts w:hint="eastAsia" w:ascii="微软雅黑" w:hAnsi="微软雅黑" w:eastAsia="微软雅黑"/>
          <w:b/>
          <w:bCs/>
          <w:color w:val="000000"/>
          <w:sz w:val="24"/>
          <w:szCs w:val="24"/>
        </w:rPr>
        <w:t>视频切片</w:t>
      </w:r>
      <w:r>
        <w:rPr>
          <w:rFonts w:hint="eastAsia" w:ascii="微软雅黑" w:hAnsi="微软雅黑" w:eastAsia="微软雅黑"/>
          <w:b/>
          <w:bCs/>
          <w:color w:val="000000"/>
          <w:sz w:val="24"/>
          <w:szCs w:val="24"/>
        </w:rPr>
        <w:fldChar w:fldCharType="end"/>
      </w:r>
      <w:r>
        <w:rPr>
          <w:rFonts w:hint="eastAsia" w:ascii="微软雅黑" w:hAnsi="微软雅黑" w:eastAsia="微软雅黑"/>
          <w:b/>
          <w:bCs/>
          <w:color w:val="000000"/>
          <w:sz w:val="24"/>
          <w:szCs w:val="24"/>
          <w:lang w:val="en-US" w:eastAsia="zh-CN"/>
        </w:rPr>
        <w:t>7</w:t>
      </w:r>
    </w:p>
    <w:tbl>
      <w:tblPr>
        <w:tblStyle w:val="11"/>
        <w:tblW w:w="10277"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5"/>
        <w:gridCol w:w="5953"/>
        <w:gridCol w:w="31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5" w:type="dxa"/>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课堂模块</w:t>
            </w:r>
          </w:p>
        </w:tc>
        <w:tc>
          <w:tcPr>
            <w:tcW w:w="5953" w:type="dxa"/>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教学内容/台词</w:t>
            </w:r>
          </w:p>
        </w:tc>
        <w:tc>
          <w:tcPr>
            <w:tcW w:w="3189" w:type="dxa"/>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教学标准/素材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90" w:hRule="atLeast"/>
        </w:trPr>
        <w:tc>
          <w:tcPr>
            <w:tcW w:w="1135" w:type="dxa"/>
            <w:vMerge w:val="restart"/>
            <w:vAlign w:val="center"/>
          </w:tcPr>
          <w:p>
            <w:pPr>
              <w:jc w:val="center"/>
              <w:rPr>
                <w:rFonts w:hint="eastAsia" w:ascii="微软雅黑" w:hAnsi="微软雅黑" w:eastAsia="微软雅黑"/>
                <w:b/>
                <w:color w:val="000000"/>
                <w:sz w:val="18"/>
                <w:szCs w:val="18"/>
                <w:lang w:val="en-US" w:eastAsia="zh-CN"/>
              </w:rPr>
            </w:pPr>
            <w:r>
              <w:rPr>
                <w:rFonts w:hint="eastAsia" w:ascii="微软雅黑" w:hAnsi="微软雅黑" w:eastAsia="微软雅黑"/>
                <w:b/>
                <w:color w:val="000000"/>
                <w:sz w:val="18"/>
                <w:szCs w:val="18"/>
                <w:lang w:val="en-US" w:eastAsia="zh-CN"/>
              </w:rPr>
              <w:t>如何使用</w:t>
            </w:r>
          </w:p>
          <w:p>
            <w:pPr>
              <w:jc w:val="center"/>
              <w:rPr>
                <w:rFonts w:hint="eastAsia" w:ascii="微软雅黑" w:hAnsi="微软雅黑" w:eastAsia="微软雅黑"/>
                <w:b/>
                <w:color w:val="000000"/>
                <w:sz w:val="18"/>
                <w:szCs w:val="18"/>
                <w:lang w:val="en-US" w:eastAsia="zh-CN"/>
              </w:rPr>
            </w:pPr>
            <w:r>
              <w:rPr>
                <w:rFonts w:hint="eastAsia" w:ascii="微软雅黑" w:hAnsi="微软雅黑" w:eastAsia="微软雅黑"/>
                <w:b/>
                <w:color w:val="000000"/>
                <w:sz w:val="18"/>
                <w:szCs w:val="18"/>
                <w:lang w:val="en-US" w:eastAsia="zh-CN"/>
              </w:rPr>
              <w:t>枚举</w:t>
            </w:r>
          </w:p>
          <w:p>
            <w:pPr>
              <w:jc w:val="center"/>
              <w:rPr>
                <w:rFonts w:ascii="微软雅黑" w:hAnsi="微软雅黑" w:eastAsia="微软雅黑"/>
                <w:b/>
                <w:color w:val="000000"/>
                <w:sz w:val="18"/>
                <w:szCs w:val="18"/>
              </w:rPr>
            </w:pPr>
            <w:r>
              <w:rPr>
                <w:rFonts w:hint="eastAsia" w:ascii="微软雅黑" w:hAnsi="微软雅黑" w:eastAsia="微软雅黑"/>
                <w:b/>
                <w:color w:val="000000"/>
                <w:sz w:val="18"/>
                <w:szCs w:val="18"/>
              </w:rPr>
              <w:t>320s</w:t>
            </w:r>
          </w:p>
        </w:tc>
        <w:tc>
          <w:tcPr>
            <w:tcW w:w="5953" w:type="dxa"/>
          </w:tcPr>
          <w:p>
            <w:pPr>
              <w:adjustRightInd w:val="0"/>
              <w:snapToGrid w:val="0"/>
              <w:spacing w:before="78" w:beforeLines="25" w:after="78" w:afterLines="25"/>
              <w:rPr>
                <w:rFonts w:hint="eastAsia" w:ascii="微软雅黑" w:hAnsi="微软雅黑" w:eastAsia="微软雅黑"/>
                <w:b/>
                <w:color w:val="000000"/>
                <w:sz w:val="18"/>
                <w:szCs w:val="18"/>
                <w:lang w:val="en-US" w:eastAsia="zh-CN"/>
              </w:rPr>
            </w:pPr>
            <w:r>
              <w:rPr>
                <w:rFonts w:hint="eastAsia" w:ascii="微软雅黑" w:hAnsi="微软雅黑" w:eastAsia="微软雅黑"/>
                <w:b/>
                <w:color w:val="000000"/>
                <w:sz w:val="18"/>
                <w:szCs w:val="18"/>
              </w:rPr>
              <w:t>1、枚举</w:t>
            </w:r>
            <w:r>
              <w:rPr>
                <w:rFonts w:hint="eastAsia" w:ascii="微软雅黑" w:hAnsi="微软雅黑" w:eastAsia="微软雅黑"/>
                <w:b/>
                <w:color w:val="000000"/>
                <w:sz w:val="18"/>
                <w:szCs w:val="18"/>
                <w:lang w:val="en-US" w:eastAsia="zh-CN"/>
              </w:rPr>
              <w:t>常量的顺序</w:t>
            </w:r>
          </w:p>
          <w:p>
            <w:pPr>
              <w:adjustRightInd w:val="0"/>
              <w:snapToGrid w:val="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讲师：枚举常量在进行声明时，会自动按位置顺序进行编号。</w:t>
            </w:r>
          </w:p>
          <w:p>
            <w:pPr>
              <w:adjustRightInd w:val="0"/>
              <w:snapToGrid w:val="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讲师：默认从0开始。</w:t>
            </w:r>
          </w:p>
          <w:p>
            <w:pPr>
              <w:adjustRightInd w:val="0"/>
              <w:snapToGrid w:val="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讲师：例如在枚举类型SignalLamp里面定义了三个颜色红，黄，绿。</w:t>
            </w:r>
          </w:p>
          <w:p>
            <w:pPr>
              <w:adjustRightInd w:val="0"/>
              <w:snapToGrid w:val="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讲师：第一个红色序数是0，然后会依次往后排，最终序数为0,1,2。</w:t>
            </w:r>
          </w:p>
          <w:p>
            <w:pPr>
              <w:adjustRightInd w:val="0"/>
              <w:snapToGrid w:val="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讲师：在定义枚举常量时，也可以使用中文。</w:t>
            </w:r>
          </w:p>
          <w:p>
            <w:pPr>
              <w:adjustRightInd w:val="0"/>
              <w:snapToGrid w:val="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讲师：例如枚举常量为红灯，绿灯和黄灯。</w:t>
            </w:r>
          </w:p>
          <w:p>
            <w:pPr>
              <w:adjustRightInd w:val="0"/>
              <w:snapToGrid w:val="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讲师：但是在实际应用时不推荐使用。</w:t>
            </w:r>
          </w:p>
          <w:p>
            <w:pPr>
              <w:adjustRightInd w:val="0"/>
              <w:snapToGrid w:val="0"/>
              <w:rPr>
                <w:rFonts w:hint="eastAsia" w:ascii="宋体" w:hAnsi="宋体" w:cs="宋体"/>
                <w:lang w:val="en-US" w:eastAsia="zh-CN"/>
              </w:rPr>
            </w:pPr>
            <w:r>
              <w:rPr>
                <w:rFonts w:hint="eastAsia" w:ascii="微软雅黑" w:hAnsi="微软雅黑" w:eastAsia="微软雅黑"/>
                <w:color w:val="000000"/>
                <w:sz w:val="18"/>
                <w:szCs w:val="18"/>
                <w:lang w:val="en-US" w:eastAsia="zh-CN"/>
              </w:rPr>
              <w:t>讲师：大家了解即可。</w:t>
            </w:r>
          </w:p>
        </w:tc>
        <w:tc>
          <w:tcPr>
            <w:tcW w:w="3189" w:type="dxa"/>
          </w:tcPr>
          <w:p>
            <w:pPr>
              <w:pStyle w:val="13"/>
              <w:adjustRightInd w:val="0"/>
              <w:snapToGrid w:val="0"/>
              <w:ind w:left="0" w:leftChars="0" w:firstLine="0" w:firstLineChars="0"/>
              <w:rPr>
                <w:rFonts w:ascii="微软雅黑" w:hAnsi="微软雅黑" w:eastAsia="微软雅黑" w:cs="宋体"/>
                <w:color w:val="000000"/>
                <w:sz w:val="18"/>
                <w:szCs w:val="18"/>
              </w:rPr>
            </w:pPr>
          </w:p>
          <w:p>
            <w:pPr>
              <w:pStyle w:val="13"/>
              <w:adjustRightInd w:val="0"/>
              <w:snapToGrid w:val="0"/>
              <w:ind w:firstLine="0" w:firstLineChars="0"/>
              <w:rPr>
                <w:rFonts w:ascii="微软雅黑" w:hAnsi="微软雅黑" w:eastAsia="微软雅黑" w:cs="宋体"/>
                <w:color w:val="000000"/>
                <w:sz w:val="18"/>
                <w:szCs w:val="18"/>
              </w:rPr>
            </w:pPr>
            <w:r>
              <w:rPr>
                <w:rFonts w:hint="eastAsia"/>
              </w:rPr>
              <w:drawing>
                <wp:inline distT="0" distB="0" distL="0" distR="0">
                  <wp:extent cx="1656080" cy="1558925"/>
                  <wp:effectExtent l="0" t="0" r="5080" b="1079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25"/>
                          <a:stretch>
                            <a:fillRect/>
                          </a:stretch>
                        </pic:blipFill>
                        <pic:spPr>
                          <a:xfrm>
                            <a:off x="0" y="0"/>
                            <a:ext cx="1656080" cy="1558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52" w:hRule="atLeast"/>
        </w:trPr>
        <w:tc>
          <w:tcPr>
            <w:tcW w:w="1135" w:type="dxa"/>
            <w:vMerge w:val="continue"/>
            <w:vAlign w:val="center"/>
          </w:tcPr>
          <w:p>
            <w:pPr>
              <w:jc w:val="center"/>
              <w:rPr>
                <w:rFonts w:ascii="微软雅黑" w:hAnsi="微软雅黑" w:eastAsia="微软雅黑"/>
                <w:b/>
                <w:color w:val="000000"/>
                <w:sz w:val="18"/>
                <w:szCs w:val="18"/>
              </w:rPr>
            </w:pPr>
          </w:p>
        </w:tc>
        <w:tc>
          <w:tcPr>
            <w:tcW w:w="5953" w:type="dxa"/>
          </w:tcPr>
          <w:p>
            <w:pPr>
              <w:adjustRightInd w:val="0"/>
              <w:snapToGrid w:val="0"/>
              <w:spacing w:before="78" w:beforeLines="25" w:after="78" w:afterLines="25"/>
              <w:rPr>
                <w:rFonts w:ascii="微软雅黑" w:hAnsi="微软雅黑" w:eastAsia="微软雅黑"/>
                <w:b/>
                <w:color w:val="000000"/>
                <w:sz w:val="18"/>
                <w:szCs w:val="18"/>
              </w:rPr>
            </w:pPr>
            <w:r>
              <w:rPr>
                <w:rFonts w:hint="eastAsia" w:ascii="微软雅黑" w:hAnsi="微软雅黑" w:eastAsia="微软雅黑"/>
                <w:b/>
                <w:color w:val="000000"/>
                <w:sz w:val="18"/>
                <w:szCs w:val="18"/>
              </w:rPr>
              <w:t>2、定义枚举的方式</w:t>
            </w:r>
          </w:p>
          <w:p>
            <w:pPr>
              <w:adjustRightInd w:val="0"/>
              <w:snapToGrid w:val="0"/>
              <w:rPr>
                <w:rFonts w:hint="eastAsia" w:ascii="微软雅黑" w:hAnsi="微软雅黑" w:eastAsia="微软雅黑"/>
                <w:color w:val="000000"/>
                <w:sz w:val="18"/>
                <w:szCs w:val="18"/>
              </w:rPr>
            </w:pPr>
            <w:r>
              <w:rPr>
                <w:rFonts w:hint="eastAsia" w:ascii="微软雅黑" w:hAnsi="微软雅黑" w:eastAsia="微软雅黑"/>
                <w:b w:val="0"/>
                <w:bCs/>
                <w:color w:val="000000"/>
                <w:sz w:val="18"/>
                <w:szCs w:val="18"/>
              </w:rPr>
              <w:t>讲师：</w:t>
            </w:r>
            <w:r>
              <w:rPr>
                <w:rFonts w:hint="eastAsia" w:ascii="微软雅黑" w:hAnsi="微软雅黑" w:eastAsia="微软雅黑"/>
                <w:color w:val="000000"/>
                <w:sz w:val="18"/>
                <w:szCs w:val="18"/>
              </w:rPr>
              <w:t>定义枚举类型时，可以单独定义成</w:t>
            </w:r>
            <w:r>
              <w:rPr>
                <w:rFonts w:hint="eastAsia" w:ascii="微软雅黑" w:hAnsi="微软雅黑" w:eastAsia="微软雅黑"/>
                <w:color w:val="000000"/>
                <w:sz w:val="18"/>
                <w:szCs w:val="18"/>
                <w:lang w:val="en-US" w:eastAsia="zh-CN"/>
              </w:rPr>
              <w:t>Enum类型</w:t>
            </w:r>
            <w:r>
              <w:rPr>
                <w:rFonts w:hint="eastAsia" w:ascii="微软雅黑" w:hAnsi="微软雅黑" w:eastAsia="微软雅黑"/>
                <w:color w:val="000000"/>
                <w:sz w:val="18"/>
                <w:szCs w:val="18"/>
              </w:rPr>
              <w:t>文件。</w:t>
            </w:r>
          </w:p>
          <w:p>
            <w:pPr>
              <w:adjustRightInd w:val="0"/>
              <w:snapToGrid w:val="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讲师：文件名为枚举类型名。</w:t>
            </w:r>
          </w:p>
          <w:p>
            <w:pPr>
              <w:adjustRightInd w:val="0"/>
              <w:snapToGrid w:val="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讲师：文件内容为枚举常量的声明。</w:t>
            </w:r>
          </w:p>
          <w:p>
            <w:pPr>
              <w:adjustRightInd w:val="0"/>
              <w:snapToGrid w:val="0"/>
              <w:rPr>
                <w:rFonts w:ascii="微软雅黑" w:hAnsi="微软雅黑" w:eastAsia="微软雅黑"/>
                <w:color w:val="000000"/>
                <w:sz w:val="18"/>
                <w:szCs w:val="18"/>
              </w:rPr>
            </w:pPr>
            <w:r>
              <w:rPr>
                <w:rFonts w:hint="eastAsia" w:ascii="微软雅黑" w:hAnsi="微软雅黑" w:eastAsia="微软雅黑"/>
                <w:b w:val="0"/>
                <w:bCs/>
                <w:color w:val="000000"/>
                <w:sz w:val="18"/>
                <w:szCs w:val="18"/>
              </w:rPr>
              <w:t>讲师：</w:t>
            </w:r>
            <w:r>
              <w:rPr>
                <w:rFonts w:hint="eastAsia" w:ascii="微软雅黑" w:hAnsi="微软雅黑" w:eastAsia="微软雅黑"/>
                <w:b w:val="0"/>
                <w:bCs/>
                <w:color w:val="000000"/>
                <w:sz w:val="18"/>
                <w:szCs w:val="18"/>
                <w:lang w:val="en-US" w:eastAsia="zh-CN"/>
              </w:rPr>
              <w:t>扩展名也为</w:t>
            </w:r>
            <w:r>
              <w:rPr>
                <w:rFonts w:hint="eastAsia" w:ascii="微软雅黑" w:hAnsi="微软雅黑" w:eastAsia="微软雅黑"/>
                <w:color w:val="000000"/>
                <w:sz w:val="18"/>
                <w:szCs w:val="18"/>
              </w:rPr>
              <w:t>.java文件。</w:t>
            </w:r>
          </w:p>
          <w:p>
            <w:pPr>
              <w:adjustRightInd w:val="0"/>
              <w:snapToGrid w:val="0"/>
              <w:rPr>
                <w:rFonts w:hint="eastAsia" w:ascii="微软雅黑" w:hAnsi="微软雅黑" w:eastAsia="微软雅黑"/>
                <w:color w:val="000000"/>
                <w:sz w:val="18"/>
                <w:szCs w:val="18"/>
                <w:lang w:val="en-US" w:eastAsia="zh-CN"/>
              </w:rPr>
            </w:pPr>
            <w:r>
              <w:rPr>
                <w:rFonts w:hint="eastAsia" w:ascii="微软雅黑" w:hAnsi="微软雅黑" w:eastAsia="微软雅黑"/>
                <w:b w:val="0"/>
                <w:bCs/>
                <w:color w:val="000000"/>
                <w:sz w:val="18"/>
                <w:szCs w:val="18"/>
              </w:rPr>
              <w:t>讲师：</w:t>
            </w:r>
            <w:r>
              <w:rPr>
                <w:rFonts w:hint="eastAsia" w:ascii="微软雅黑" w:hAnsi="微软雅黑" w:eastAsia="微软雅黑"/>
                <w:color w:val="000000"/>
                <w:sz w:val="18"/>
                <w:szCs w:val="18"/>
                <w:lang w:val="en-US" w:eastAsia="zh-CN"/>
              </w:rPr>
              <w:t>经过</w:t>
            </w:r>
            <w:r>
              <w:rPr>
                <w:rFonts w:hint="eastAsia" w:ascii="微软雅黑" w:hAnsi="微软雅黑" w:eastAsia="微软雅黑"/>
                <w:color w:val="000000"/>
                <w:sz w:val="18"/>
                <w:szCs w:val="18"/>
              </w:rPr>
              <w:t>JVM编译后，会生成一个同名的.class文件。</w:t>
            </w:r>
          </w:p>
          <w:p>
            <w:pPr>
              <w:adjustRightInd w:val="0"/>
              <w:snapToGrid w:val="0"/>
              <w:rPr>
                <w:rFonts w:ascii="微软雅黑" w:hAnsi="微软雅黑" w:eastAsia="微软雅黑"/>
                <w:color w:val="000000"/>
                <w:sz w:val="18"/>
                <w:szCs w:val="18"/>
              </w:rPr>
            </w:pPr>
            <w:r>
              <w:rPr>
                <w:rFonts w:hint="eastAsia" w:ascii="微软雅黑" w:hAnsi="微软雅黑" w:eastAsia="微软雅黑"/>
                <w:b w:val="0"/>
                <w:bCs/>
                <w:color w:val="000000"/>
                <w:sz w:val="18"/>
                <w:szCs w:val="18"/>
              </w:rPr>
              <w:t>讲师：</w:t>
            </w:r>
            <w:r>
              <w:rPr>
                <w:rFonts w:hint="eastAsia" w:ascii="微软雅黑" w:hAnsi="微软雅黑" w:eastAsia="微软雅黑"/>
                <w:color w:val="000000"/>
                <w:sz w:val="18"/>
                <w:szCs w:val="18"/>
              </w:rPr>
              <w:t>另一种方式，就是将枚举类型定义在一个类文件中，作为</w:t>
            </w:r>
            <w:r>
              <w:rPr>
                <w:rFonts w:hint="eastAsia" w:ascii="微软雅黑" w:hAnsi="微软雅黑" w:eastAsia="微软雅黑"/>
                <w:color w:val="000000"/>
                <w:sz w:val="18"/>
                <w:szCs w:val="18"/>
                <w:lang w:val="en-US" w:eastAsia="zh-CN"/>
              </w:rPr>
              <w:t>类</w:t>
            </w:r>
            <w:r>
              <w:rPr>
                <w:rFonts w:hint="eastAsia" w:ascii="微软雅黑" w:hAnsi="微软雅黑" w:eastAsia="微软雅黑"/>
                <w:color w:val="000000"/>
                <w:sz w:val="18"/>
                <w:szCs w:val="18"/>
              </w:rPr>
              <w:t>文件的一部分</w:t>
            </w:r>
            <w:r>
              <w:rPr>
                <w:rFonts w:hint="eastAsia" w:ascii="微软雅黑" w:hAnsi="微软雅黑" w:eastAsia="微软雅黑"/>
                <w:color w:val="000000"/>
                <w:sz w:val="18"/>
                <w:szCs w:val="18"/>
                <w:lang w:val="en-US" w:eastAsia="zh-CN"/>
              </w:rPr>
              <w:t>存在</w:t>
            </w:r>
            <w:r>
              <w:rPr>
                <w:rFonts w:hint="eastAsia" w:ascii="微软雅黑" w:hAnsi="微软雅黑" w:eastAsia="微软雅黑"/>
                <w:color w:val="000000"/>
                <w:sz w:val="18"/>
                <w:szCs w:val="18"/>
              </w:rPr>
              <w:t xml:space="preserve">。 </w:t>
            </w:r>
          </w:p>
          <w:p>
            <w:pPr>
              <w:adjustRightInd w:val="0"/>
              <w:snapToGrid w:val="0"/>
              <w:rPr>
                <w:rFonts w:ascii="微软雅黑" w:hAnsi="微软雅黑" w:eastAsia="微软雅黑"/>
                <w:color w:val="000000"/>
                <w:sz w:val="18"/>
                <w:szCs w:val="18"/>
              </w:rPr>
            </w:pPr>
            <w:r>
              <w:rPr>
                <w:rFonts w:hint="eastAsia" w:ascii="微软雅黑" w:hAnsi="微软雅黑" w:eastAsia="微软雅黑"/>
                <w:b w:val="0"/>
                <w:bCs/>
                <w:color w:val="000000"/>
                <w:sz w:val="18"/>
                <w:szCs w:val="18"/>
              </w:rPr>
              <w:t>讲师：</w:t>
            </w:r>
            <w:r>
              <w:rPr>
                <w:rFonts w:hint="eastAsia" w:ascii="微软雅黑" w:hAnsi="微软雅黑" w:eastAsia="微软雅黑"/>
                <w:color w:val="000000"/>
                <w:sz w:val="18"/>
                <w:szCs w:val="18"/>
              </w:rPr>
              <w:t>当JVM编译时，会自动生成两个.class文件。一个是类对应的.class文件。</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讲师：另一个是枚举对应的.class文件。</w:t>
            </w:r>
          </w:p>
          <w:p>
            <w:pPr>
              <w:adjustRightInd w:val="0"/>
              <w:snapToGrid w:val="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rPr>
              <w:t>讲师：</w:t>
            </w:r>
            <w:r>
              <w:rPr>
                <w:rFonts w:hint="eastAsia" w:ascii="微软雅黑" w:hAnsi="微软雅黑" w:eastAsia="微软雅黑"/>
                <w:color w:val="000000"/>
                <w:sz w:val="18"/>
                <w:szCs w:val="18"/>
                <w:lang w:val="en-US" w:eastAsia="zh-CN"/>
              </w:rPr>
              <w:t>不论采用哪种方式，枚举类型都会单独编译成.class文件。</w:t>
            </w:r>
          </w:p>
        </w:tc>
        <w:tc>
          <w:tcPr>
            <w:tcW w:w="3189" w:type="dxa"/>
          </w:tcPr>
          <w:p>
            <w:pPr>
              <w:pStyle w:val="13"/>
              <w:adjustRightInd w:val="0"/>
              <w:snapToGrid w:val="0"/>
              <w:ind w:firstLine="0" w:firstLineChars="0"/>
              <w:rPr>
                <w:rFonts w:ascii="微软雅黑" w:hAnsi="微软雅黑" w:eastAsia="微软雅黑" w:cs="宋体"/>
                <w:color w:val="000000"/>
                <w:sz w:val="18"/>
                <w:szCs w:val="18"/>
              </w:rPr>
            </w:pPr>
          </w:p>
          <w:p>
            <w:pPr>
              <w:pStyle w:val="13"/>
              <w:adjustRightInd w:val="0"/>
              <w:snapToGrid w:val="0"/>
              <w:ind w:firstLine="0"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drawing>
                <wp:inline distT="0" distB="0" distL="0" distR="0">
                  <wp:extent cx="1654175" cy="408305"/>
                  <wp:effectExtent l="0" t="0" r="6985" b="3175"/>
                  <wp:docPr id="6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
                          <pic:cNvPicPr>
                            <a:picLocks noChangeAspect="1"/>
                          </pic:cNvPicPr>
                        </pic:nvPicPr>
                        <pic:blipFill>
                          <a:blip r:embed="rId26"/>
                          <a:stretch>
                            <a:fillRect/>
                          </a:stretch>
                        </pic:blipFill>
                        <pic:spPr>
                          <a:xfrm>
                            <a:off x="0" y="0"/>
                            <a:ext cx="1654175" cy="408305"/>
                          </a:xfrm>
                          <a:prstGeom prst="rect">
                            <a:avLst/>
                          </a:prstGeom>
                        </pic:spPr>
                      </pic:pic>
                    </a:graphicData>
                  </a:graphic>
                </wp:inline>
              </w:drawing>
            </w:r>
          </w:p>
          <w:p>
            <w:pPr>
              <w:pStyle w:val="13"/>
              <w:adjustRightInd w:val="0"/>
              <w:snapToGrid w:val="0"/>
              <w:ind w:firstLine="0" w:firstLineChars="0"/>
              <w:rPr>
                <w:rFonts w:ascii="微软雅黑" w:hAnsi="微软雅黑" w:eastAsia="微软雅黑" w:cs="宋体"/>
                <w:color w:val="000000"/>
                <w:sz w:val="18"/>
                <w:szCs w:val="18"/>
              </w:rPr>
            </w:pPr>
          </w:p>
          <w:p>
            <w:pPr>
              <w:pStyle w:val="13"/>
              <w:adjustRightInd w:val="0"/>
              <w:snapToGrid w:val="0"/>
              <w:ind w:firstLine="0"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drawing>
                <wp:inline distT="0" distB="0" distL="0" distR="0">
                  <wp:extent cx="1719580" cy="716280"/>
                  <wp:effectExtent l="0" t="0" r="2540" b="0"/>
                  <wp:docPr id="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
                          <pic:cNvPicPr>
                            <a:picLocks noChangeAspect="1"/>
                          </pic:cNvPicPr>
                        </pic:nvPicPr>
                        <pic:blipFill>
                          <a:blip r:embed="rId27"/>
                          <a:stretch>
                            <a:fillRect/>
                          </a:stretch>
                        </pic:blipFill>
                        <pic:spPr>
                          <a:xfrm>
                            <a:off x="0" y="0"/>
                            <a:ext cx="1719580" cy="716280"/>
                          </a:xfrm>
                          <a:prstGeom prst="rect">
                            <a:avLst/>
                          </a:prstGeom>
                        </pic:spPr>
                      </pic:pic>
                    </a:graphicData>
                  </a:graphic>
                </wp:inline>
              </w:drawing>
            </w:r>
          </w:p>
        </w:tc>
      </w:tr>
    </w:tbl>
    <w:p>
      <w:pPr>
        <w:pStyle w:val="14"/>
        <w:numPr>
          <w:ilvl w:val="0"/>
          <w:numId w:val="60"/>
        </w:numPr>
        <w:spacing w:before="312" w:beforeLines="100" w:after="312" w:afterLines="100" w:line="400" w:lineRule="exact"/>
        <w:ind w:firstLineChars="0"/>
        <w:outlineLvl w:val="1"/>
        <w:rPr>
          <w:rFonts w:hint="eastAsia" w:ascii="微软雅黑" w:hAnsi="微软雅黑" w:eastAsia="微软雅黑"/>
          <w:b/>
          <w:bCs/>
          <w:color w:val="000000"/>
          <w:sz w:val="24"/>
          <w:szCs w:val="24"/>
        </w:rPr>
      </w:pPr>
      <w:r>
        <w:rPr>
          <w:rFonts w:hint="eastAsia" w:ascii="微软雅黑" w:hAnsi="微软雅黑" w:eastAsia="微软雅黑"/>
          <w:b/>
          <w:bCs/>
          <w:color w:val="000000"/>
          <w:sz w:val="24"/>
          <w:szCs w:val="24"/>
        </w:rPr>
        <w:t>脚本切片</w:t>
      </w:r>
      <w:r>
        <w:rPr>
          <w:rFonts w:hint="eastAsia" w:ascii="微软雅黑" w:hAnsi="微软雅黑" w:eastAsia="微软雅黑"/>
          <w:b/>
          <w:bCs/>
          <w:color w:val="000000"/>
          <w:sz w:val="24"/>
          <w:szCs w:val="24"/>
          <w:lang w:val="en-US" w:eastAsia="zh-CN"/>
        </w:rPr>
        <w:t>八</w:t>
      </w:r>
      <w:r>
        <w:rPr>
          <w:rFonts w:hint="eastAsia" w:ascii="微软雅黑" w:hAnsi="微软雅黑" w:eastAsia="微软雅黑"/>
          <w:b/>
          <w:bCs/>
          <w:color w:val="000000"/>
          <w:sz w:val="24"/>
          <w:szCs w:val="24"/>
        </w:rPr>
        <w:t>：</w:t>
      </w:r>
      <w:r>
        <w:rPr>
          <w:rFonts w:hint="eastAsia" w:ascii="微软雅黑" w:hAnsi="微软雅黑" w:eastAsia="微软雅黑"/>
          <w:b/>
          <w:bCs/>
          <w:color w:val="000000"/>
          <w:sz w:val="24"/>
          <w:szCs w:val="24"/>
        </w:rPr>
        <w:fldChar w:fldCharType="begin"/>
      </w:r>
      <w:r>
        <w:rPr>
          <w:rFonts w:hint="eastAsia" w:ascii="微软雅黑" w:hAnsi="微软雅黑" w:eastAsia="微软雅黑"/>
          <w:b/>
          <w:bCs/>
          <w:color w:val="000000"/>
          <w:sz w:val="24"/>
          <w:szCs w:val="24"/>
        </w:rPr>
        <w:instrText xml:space="preserve">HYPERLINK "C:\\Users\\李巍\\AppData\\Roaming\\Microsoft\\Word\\2、回顾和作业点评3’.mp4"</w:instrText>
      </w:r>
      <w:r>
        <w:rPr>
          <w:rFonts w:hint="eastAsia" w:ascii="微软雅黑" w:hAnsi="微软雅黑" w:eastAsia="微软雅黑"/>
          <w:b/>
          <w:bCs/>
          <w:color w:val="000000"/>
          <w:sz w:val="24"/>
          <w:szCs w:val="24"/>
        </w:rPr>
        <w:fldChar w:fldCharType="separate"/>
      </w:r>
      <w:r>
        <w:rPr>
          <w:rFonts w:hint="eastAsia" w:ascii="微软雅黑" w:hAnsi="微软雅黑" w:eastAsia="微软雅黑"/>
          <w:b/>
          <w:bCs/>
          <w:color w:val="000000"/>
          <w:sz w:val="24"/>
          <w:szCs w:val="24"/>
        </w:rPr>
        <w:t>视频切片</w:t>
      </w:r>
      <w:r>
        <w:rPr>
          <w:rFonts w:hint="eastAsia" w:ascii="微软雅黑" w:hAnsi="微软雅黑" w:eastAsia="微软雅黑"/>
          <w:b/>
          <w:bCs/>
          <w:color w:val="000000"/>
          <w:sz w:val="24"/>
          <w:szCs w:val="24"/>
        </w:rPr>
        <w:fldChar w:fldCharType="end"/>
      </w:r>
      <w:r>
        <w:rPr>
          <w:rFonts w:hint="eastAsia" w:ascii="微软雅黑" w:hAnsi="微软雅黑" w:eastAsia="微软雅黑"/>
          <w:b/>
          <w:bCs/>
          <w:color w:val="000000"/>
          <w:sz w:val="24"/>
          <w:szCs w:val="24"/>
          <w:lang w:val="en-US" w:eastAsia="zh-CN"/>
        </w:rPr>
        <w:t>8</w:t>
      </w:r>
    </w:p>
    <w:tbl>
      <w:tblPr>
        <w:tblStyle w:val="11"/>
        <w:tblW w:w="10263"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5"/>
        <w:gridCol w:w="5953"/>
        <w:gridCol w:w="31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5" w:type="dxa"/>
            <w:tcBorders>
              <w:bottom w:val="single" w:color="auto" w:sz="4" w:space="0"/>
            </w:tcBorders>
            <w:vAlign w:val="center"/>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课堂模块</w:t>
            </w:r>
          </w:p>
        </w:tc>
        <w:tc>
          <w:tcPr>
            <w:tcW w:w="5953" w:type="dxa"/>
            <w:vAlign w:val="center"/>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教学内容/台词</w:t>
            </w:r>
          </w:p>
        </w:tc>
        <w:tc>
          <w:tcPr>
            <w:tcW w:w="3175" w:type="dxa"/>
            <w:vAlign w:val="center"/>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教学标准/素材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trPr>
        <w:tc>
          <w:tcPr>
            <w:tcW w:w="1135" w:type="dxa"/>
            <w:vMerge w:val="restart"/>
            <w:tcBorders>
              <w:top w:val="single" w:color="auto" w:sz="4" w:space="0"/>
              <w:left w:val="single" w:color="auto" w:sz="4" w:space="0"/>
              <w:right w:val="single" w:color="auto" w:sz="4" w:space="0"/>
            </w:tcBorders>
            <w:vAlign w:val="center"/>
          </w:tcPr>
          <w:p>
            <w:pPr>
              <w:jc w:val="center"/>
              <w:rPr>
                <w:rFonts w:hint="eastAsia" w:ascii="微软雅黑" w:hAnsi="微软雅黑" w:eastAsia="微软雅黑"/>
                <w:b/>
                <w:color w:val="000000"/>
                <w:sz w:val="18"/>
                <w:szCs w:val="18"/>
              </w:rPr>
            </w:pPr>
          </w:p>
          <w:p>
            <w:pPr>
              <w:jc w:val="center"/>
              <w:rPr>
                <w:rFonts w:hint="eastAsia" w:ascii="微软雅黑" w:hAnsi="微软雅黑" w:eastAsia="微软雅黑"/>
                <w:b/>
                <w:color w:val="000000"/>
                <w:sz w:val="18"/>
                <w:szCs w:val="18"/>
              </w:rPr>
            </w:pPr>
          </w:p>
          <w:p>
            <w:pPr>
              <w:jc w:val="center"/>
              <w:rPr>
                <w:rFonts w:hint="eastAsia" w:ascii="微软雅黑" w:hAnsi="微软雅黑" w:eastAsia="微软雅黑"/>
                <w:b/>
                <w:color w:val="000000"/>
                <w:sz w:val="18"/>
                <w:szCs w:val="18"/>
              </w:rPr>
            </w:pPr>
          </w:p>
          <w:p>
            <w:pPr>
              <w:jc w:val="center"/>
              <w:rPr>
                <w:rFonts w:hint="eastAsia" w:ascii="微软雅黑" w:hAnsi="微软雅黑" w:eastAsia="微软雅黑"/>
                <w:b/>
                <w:color w:val="000000"/>
                <w:sz w:val="18"/>
                <w:szCs w:val="18"/>
              </w:rPr>
            </w:pPr>
          </w:p>
          <w:p>
            <w:pPr>
              <w:jc w:val="both"/>
              <w:rPr>
                <w:rFonts w:hint="eastAsia" w:ascii="微软雅黑" w:hAnsi="微软雅黑" w:eastAsia="微软雅黑"/>
                <w:b/>
                <w:color w:val="000000"/>
                <w:sz w:val="18"/>
                <w:szCs w:val="18"/>
              </w:rPr>
            </w:pPr>
          </w:p>
          <w:p>
            <w:pPr>
              <w:jc w:val="center"/>
              <w:rPr>
                <w:rFonts w:hint="eastAsia" w:ascii="微软雅黑" w:hAnsi="微软雅黑" w:eastAsia="微软雅黑"/>
                <w:b/>
                <w:color w:val="000000"/>
                <w:sz w:val="18"/>
                <w:szCs w:val="18"/>
              </w:rPr>
            </w:pPr>
          </w:p>
          <w:p>
            <w:pPr>
              <w:jc w:val="center"/>
              <w:rPr>
                <w:rFonts w:hint="eastAsia" w:ascii="微软雅黑" w:hAnsi="微软雅黑" w:eastAsia="微软雅黑"/>
                <w:b/>
                <w:color w:val="000000"/>
                <w:sz w:val="18"/>
                <w:szCs w:val="18"/>
              </w:rPr>
            </w:pPr>
          </w:p>
          <w:p>
            <w:pPr>
              <w:jc w:val="center"/>
              <w:rPr>
                <w:rFonts w:hint="eastAsia" w:ascii="微软雅黑" w:hAnsi="微软雅黑" w:eastAsia="微软雅黑"/>
                <w:b/>
                <w:color w:val="000000"/>
                <w:sz w:val="18"/>
                <w:szCs w:val="18"/>
                <w:lang w:val="en-US" w:eastAsia="zh-CN"/>
              </w:rPr>
            </w:pPr>
            <w:r>
              <w:rPr>
                <w:rFonts w:hint="eastAsia" w:ascii="微软雅黑" w:hAnsi="微软雅黑" w:eastAsia="微软雅黑"/>
                <w:b/>
                <w:color w:val="000000"/>
                <w:sz w:val="18"/>
                <w:szCs w:val="18"/>
              </w:rPr>
              <w:t>枚举的应用</w:t>
            </w:r>
            <w:r>
              <w:rPr>
                <w:rFonts w:hint="eastAsia" w:ascii="微软雅黑" w:hAnsi="微软雅黑" w:eastAsia="微软雅黑"/>
                <w:b/>
                <w:color w:val="000000"/>
                <w:sz w:val="18"/>
                <w:szCs w:val="18"/>
                <w:lang w:val="en-US" w:eastAsia="zh-CN"/>
              </w:rPr>
              <w:t>2</w:t>
            </w:r>
          </w:p>
          <w:p>
            <w:pPr>
              <w:jc w:val="center"/>
              <w:rPr>
                <w:rFonts w:ascii="微软雅黑" w:hAnsi="微软雅黑" w:eastAsia="微软雅黑"/>
                <w:b/>
                <w:color w:val="000000"/>
                <w:sz w:val="18"/>
                <w:szCs w:val="18"/>
              </w:rPr>
            </w:pPr>
            <w:r>
              <w:rPr>
                <w:rFonts w:hint="eastAsia" w:ascii="微软雅黑" w:hAnsi="微软雅黑" w:eastAsia="微软雅黑"/>
                <w:b/>
                <w:color w:val="000000"/>
                <w:sz w:val="18"/>
                <w:szCs w:val="18"/>
              </w:rPr>
              <w:t>120s</w:t>
            </w:r>
          </w:p>
        </w:tc>
        <w:tc>
          <w:tcPr>
            <w:tcW w:w="5953" w:type="dxa"/>
            <w:tcBorders>
              <w:left w:val="single" w:color="auto" w:sz="4" w:space="0"/>
            </w:tcBorders>
          </w:tcPr>
          <w:p>
            <w:pPr>
              <w:adjustRightInd w:val="0"/>
              <w:snapToGrid w:val="0"/>
              <w:rPr>
                <w:rFonts w:hint="eastAsia" w:ascii="微软雅黑" w:hAnsi="微软雅黑" w:eastAsia="微软雅黑"/>
                <w:b/>
                <w:color w:val="000000"/>
                <w:sz w:val="18"/>
                <w:szCs w:val="18"/>
                <w:lang w:val="en-US" w:eastAsia="zh-CN"/>
              </w:rPr>
            </w:pPr>
            <w:r>
              <w:rPr>
                <w:rFonts w:hint="eastAsia" w:ascii="微软雅黑" w:hAnsi="微软雅黑" w:eastAsia="微软雅黑"/>
                <w:b/>
                <w:color w:val="000000"/>
                <w:sz w:val="18"/>
                <w:szCs w:val="18"/>
              </w:rPr>
              <w:t>1、</w:t>
            </w:r>
            <w:r>
              <w:rPr>
                <w:rFonts w:hint="eastAsia" w:ascii="微软雅黑" w:hAnsi="微软雅黑" w:eastAsia="微软雅黑"/>
                <w:b/>
                <w:color w:val="000000"/>
                <w:sz w:val="18"/>
                <w:szCs w:val="18"/>
                <w:lang w:val="en-US" w:eastAsia="zh-CN"/>
              </w:rPr>
              <w:t>枚举的应用</w:t>
            </w:r>
          </w:p>
          <w:p>
            <w:pPr>
              <w:adjustRightInd w:val="0"/>
              <w:snapToGrid w:val="0"/>
              <w:rPr>
                <w:rFonts w:hint="eastAsia" w:ascii="微软雅黑" w:hAnsi="微软雅黑" w:eastAsia="微软雅黑"/>
                <w:b w:val="0"/>
                <w:bCs/>
                <w:color w:val="000000"/>
                <w:sz w:val="18"/>
                <w:szCs w:val="18"/>
                <w:lang w:val="en-US" w:eastAsia="zh-CN"/>
              </w:rPr>
            </w:pPr>
            <w:r>
              <w:rPr>
                <w:rFonts w:hint="eastAsia" w:ascii="微软雅黑" w:hAnsi="微软雅黑" w:eastAsia="微软雅黑"/>
                <w:b w:val="0"/>
                <w:bCs/>
                <w:color w:val="000000"/>
                <w:sz w:val="18"/>
                <w:szCs w:val="18"/>
              </w:rPr>
              <w:t>讲师</w:t>
            </w:r>
            <w:r>
              <w:rPr>
                <w:rFonts w:hint="eastAsia" w:ascii="微软雅黑" w:hAnsi="微软雅黑" w:eastAsia="微软雅黑"/>
                <w:b/>
                <w:color w:val="000000"/>
                <w:sz w:val="18"/>
                <w:szCs w:val="18"/>
              </w:rPr>
              <w:t>：</w:t>
            </w:r>
            <w:r>
              <w:rPr>
                <w:rFonts w:hint="eastAsia" w:ascii="微软雅黑" w:hAnsi="微软雅黑" w:eastAsia="微软雅黑"/>
                <w:b w:val="0"/>
                <w:bCs/>
                <w:color w:val="000000"/>
                <w:sz w:val="18"/>
                <w:szCs w:val="18"/>
                <w:lang w:val="en-US" w:eastAsia="zh-CN"/>
              </w:rPr>
              <w:t>掌握了如何使用枚举，下面通过案例看一下具体的应用。</w:t>
            </w:r>
          </w:p>
          <w:p>
            <w:pPr>
              <w:adjustRightInd w:val="0"/>
              <w:snapToGrid w:val="0"/>
              <w:rPr>
                <w:rFonts w:hint="eastAsia" w:ascii="微软雅黑" w:hAnsi="微软雅黑" w:eastAsia="微软雅黑"/>
                <w:color w:val="000000"/>
                <w:sz w:val="18"/>
                <w:szCs w:val="18"/>
              </w:rPr>
            </w:pPr>
            <w:r>
              <w:rPr>
                <w:rFonts w:hint="eastAsia" w:ascii="微软雅黑" w:hAnsi="微软雅黑" w:eastAsia="微软雅黑"/>
                <w:b w:val="0"/>
                <w:bCs/>
                <w:color w:val="000000"/>
                <w:sz w:val="18"/>
                <w:szCs w:val="18"/>
              </w:rPr>
              <w:t>讲师</w:t>
            </w:r>
            <w:r>
              <w:rPr>
                <w:rFonts w:hint="eastAsia" w:ascii="微软雅黑" w:hAnsi="微软雅黑" w:eastAsia="微软雅黑"/>
                <w:b/>
                <w:color w:val="000000"/>
                <w:sz w:val="18"/>
                <w:szCs w:val="18"/>
              </w:rPr>
              <w:t>：</w:t>
            </w:r>
            <w:r>
              <w:rPr>
                <w:rFonts w:hint="eastAsia" w:ascii="微软雅黑" w:hAnsi="微软雅黑" w:eastAsia="微软雅黑"/>
                <w:color w:val="000000"/>
                <w:sz w:val="18"/>
                <w:szCs w:val="18"/>
              </w:rPr>
              <w:t>编码模拟红绿灯状态</w:t>
            </w:r>
            <w:r>
              <w:rPr>
                <w:rFonts w:hint="eastAsia" w:ascii="微软雅黑" w:hAnsi="微软雅黑" w:eastAsia="微软雅黑"/>
                <w:color w:val="000000"/>
                <w:sz w:val="18"/>
                <w:szCs w:val="18"/>
                <w:lang w:val="en-US" w:eastAsia="zh-CN"/>
              </w:rPr>
              <w:t>显示</w:t>
            </w:r>
            <w:r>
              <w:rPr>
                <w:rFonts w:hint="eastAsia" w:ascii="微软雅黑" w:hAnsi="微软雅黑" w:eastAsia="微软雅黑"/>
                <w:color w:val="000000"/>
                <w:sz w:val="18"/>
                <w:szCs w:val="18"/>
              </w:rPr>
              <w:t>。</w:t>
            </w:r>
          </w:p>
          <w:p>
            <w:pPr>
              <w:adjustRightInd w:val="0"/>
              <w:snapToGrid w:val="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讲师：同学们红绿灯的状态是不是固定的？</w:t>
            </w:r>
          </w:p>
          <w:p>
            <w:pPr>
              <w:adjustRightInd w:val="0"/>
              <w:snapToGrid w:val="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学生：是。</w:t>
            </w:r>
          </w:p>
          <w:p>
            <w:pPr>
              <w:adjustRightInd w:val="0"/>
              <w:snapToGrid w:val="0"/>
              <w:rPr>
                <w:rFonts w:ascii="微软雅黑" w:hAnsi="微软雅黑" w:eastAsia="微软雅黑"/>
                <w:color w:val="000000"/>
                <w:sz w:val="18"/>
                <w:szCs w:val="18"/>
              </w:rPr>
            </w:pPr>
            <w:r>
              <w:rPr>
                <w:rFonts w:hint="eastAsia" w:ascii="微软雅黑" w:hAnsi="微软雅黑" w:eastAsia="微软雅黑"/>
                <w:b w:val="0"/>
                <w:bCs/>
                <w:color w:val="000000"/>
                <w:sz w:val="18"/>
                <w:szCs w:val="18"/>
              </w:rPr>
              <w:t>讲师</w:t>
            </w:r>
            <w:r>
              <w:rPr>
                <w:rFonts w:hint="eastAsia" w:ascii="微软雅黑" w:hAnsi="微软雅黑" w:eastAsia="微软雅黑"/>
                <w:b/>
                <w:color w:val="000000"/>
                <w:sz w:val="18"/>
                <w:szCs w:val="18"/>
              </w:rPr>
              <w:t>：</w:t>
            </w:r>
            <w:r>
              <w:rPr>
                <w:rFonts w:hint="eastAsia" w:ascii="微软雅黑" w:hAnsi="微软雅黑" w:eastAsia="微软雅黑"/>
                <w:color w:val="000000"/>
                <w:sz w:val="18"/>
                <w:szCs w:val="18"/>
              </w:rPr>
              <w:t>所以</w:t>
            </w:r>
            <w:r>
              <w:rPr>
                <w:rFonts w:hint="eastAsia" w:ascii="微软雅黑" w:hAnsi="微软雅黑" w:eastAsia="微软雅黑"/>
                <w:color w:val="000000"/>
                <w:sz w:val="18"/>
                <w:szCs w:val="18"/>
                <w:lang w:val="en-US" w:eastAsia="zh-CN"/>
              </w:rPr>
              <w:t>可以使用枚举来进行表示</w:t>
            </w:r>
            <w:r>
              <w:rPr>
                <w:rFonts w:hint="eastAsia" w:ascii="微软雅黑" w:hAnsi="微软雅黑" w:eastAsia="微软雅黑"/>
                <w:color w:val="000000"/>
                <w:sz w:val="18"/>
                <w:szCs w:val="18"/>
              </w:rPr>
              <w:t>。</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w:t>
            </w:r>
            <w:r>
              <w:rPr>
                <w:rFonts w:hint="eastAsia" w:ascii="微软雅黑" w:hAnsi="微软雅黑" w:eastAsia="微软雅黑"/>
                <w:color w:val="000000"/>
                <w:sz w:val="18"/>
                <w:szCs w:val="18"/>
                <w:lang w:val="en-US" w:eastAsia="zh-CN"/>
              </w:rPr>
              <w:t>先</w:t>
            </w:r>
            <w:r>
              <w:rPr>
                <w:rFonts w:hint="eastAsia" w:ascii="微软雅黑" w:hAnsi="微软雅黑" w:eastAsia="微软雅黑"/>
                <w:color w:val="000000"/>
                <w:sz w:val="18"/>
                <w:szCs w:val="18"/>
              </w:rPr>
              <w:t>定义枚举</w:t>
            </w:r>
            <w:r>
              <w:rPr>
                <w:rFonts w:hint="eastAsia" w:ascii="微软雅黑" w:hAnsi="微软雅黑" w:eastAsia="微软雅黑"/>
                <w:color w:val="000000"/>
                <w:sz w:val="18"/>
                <w:szCs w:val="18"/>
                <w:lang w:val="en-US" w:eastAsia="zh-CN"/>
              </w:rPr>
              <w:t>类型</w:t>
            </w:r>
            <w:r>
              <w:rPr>
                <w:rFonts w:hint="eastAsia" w:ascii="微软雅黑" w:hAnsi="微软雅黑" w:eastAsia="微软雅黑"/>
                <w:color w:val="000000"/>
                <w:sz w:val="18"/>
                <w:szCs w:val="18"/>
              </w:rPr>
              <w:t>，设置三个枚举常量值分别是red、yellow、green。</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讲师：调用时，通过</w:t>
            </w:r>
            <w:r>
              <w:rPr>
                <w:rFonts w:hint="eastAsia" w:ascii="微软雅黑" w:hAnsi="微软雅黑" w:eastAsia="微软雅黑"/>
                <w:color w:val="000000"/>
                <w:sz w:val="18"/>
                <w:szCs w:val="18"/>
                <w:lang w:val="en-US" w:eastAsia="zh-CN"/>
              </w:rPr>
              <w:t>枚举类型访问枚举常量，</w:t>
            </w:r>
            <w:r>
              <w:rPr>
                <w:rFonts w:hint="eastAsia" w:ascii="微软雅黑" w:hAnsi="微软雅黑" w:eastAsia="微软雅黑"/>
                <w:color w:val="000000"/>
                <w:sz w:val="18"/>
                <w:szCs w:val="18"/>
              </w:rPr>
              <w:t>获得枚举</w:t>
            </w:r>
            <w:r>
              <w:rPr>
                <w:rFonts w:hint="eastAsia" w:ascii="微软雅黑" w:hAnsi="微软雅黑" w:eastAsia="微软雅黑"/>
                <w:color w:val="000000"/>
                <w:sz w:val="18"/>
                <w:szCs w:val="18"/>
                <w:lang w:val="en-US" w:eastAsia="zh-CN"/>
              </w:rPr>
              <w:t>常量</w:t>
            </w:r>
            <w:r>
              <w:rPr>
                <w:rFonts w:hint="eastAsia" w:ascii="微软雅黑" w:hAnsi="微软雅黑" w:eastAsia="微软雅黑"/>
                <w:color w:val="000000"/>
                <w:sz w:val="18"/>
                <w:szCs w:val="18"/>
              </w:rPr>
              <w:t>的值，然后输出结果。</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讲师：这就是枚举的一个最基本</w:t>
            </w:r>
            <w:r>
              <w:rPr>
                <w:rFonts w:hint="eastAsia" w:ascii="微软雅黑" w:hAnsi="微软雅黑" w:eastAsia="微软雅黑"/>
                <w:color w:val="000000"/>
                <w:sz w:val="18"/>
                <w:szCs w:val="18"/>
                <w:lang w:val="en-US" w:eastAsia="zh-CN"/>
              </w:rPr>
              <w:t>的</w:t>
            </w:r>
            <w:r>
              <w:rPr>
                <w:rFonts w:hint="eastAsia" w:ascii="微软雅黑" w:hAnsi="微软雅黑" w:eastAsia="微软雅黑"/>
                <w:color w:val="000000"/>
                <w:sz w:val="18"/>
                <w:szCs w:val="18"/>
              </w:rPr>
              <w:t>应用。</w:t>
            </w:r>
          </w:p>
        </w:tc>
        <w:tc>
          <w:tcPr>
            <w:tcW w:w="3175" w:type="dxa"/>
            <w:vAlign w:val="center"/>
          </w:tcPr>
          <w:p>
            <w:pPr>
              <w:pStyle w:val="13"/>
              <w:numPr>
                <w:ilvl w:val="0"/>
                <w:numId w:val="85"/>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教师演示代码实现。</w:t>
            </w:r>
          </w:p>
          <w:p>
            <w:pPr>
              <w:pStyle w:val="13"/>
              <w:numPr>
                <w:ilvl w:val="0"/>
                <w:numId w:val="85"/>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保证每个学生都能完全理解。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trPr>
        <w:tc>
          <w:tcPr>
            <w:tcW w:w="1135" w:type="dxa"/>
            <w:vMerge w:val="continue"/>
            <w:tcBorders>
              <w:left w:val="single" w:color="auto" w:sz="4" w:space="0"/>
              <w:bottom w:val="single" w:color="auto" w:sz="4" w:space="0"/>
              <w:right w:val="single" w:color="auto" w:sz="4" w:space="0"/>
            </w:tcBorders>
            <w:vAlign w:val="center"/>
          </w:tcPr>
          <w:p>
            <w:pPr>
              <w:jc w:val="center"/>
              <w:rPr>
                <w:rFonts w:hint="eastAsia" w:ascii="微软雅黑" w:hAnsi="微软雅黑" w:eastAsia="微软雅黑"/>
                <w:b/>
                <w:color w:val="000000"/>
                <w:sz w:val="18"/>
                <w:szCs w:val="18"/>
              </w:rPr>
            </w:pPr>
          </w:p>
        </w:tc>
        <w:tc>
          <w:tcPr>
            <w:tcW w:w="5953" w:type="dxa"/>
            <w:tcBorders>
              <w:left w:val="single" w:color="auto" w:sz="4" w:space="0"/>
            </w:tcBorders>
            <w:vAlign w:val="top"/>
          </w:tcPr>
          <w:p>
            <w:pPr>
              <w:adjustRightInd w:val="0"/>
              <w:snapToGrid w:val="0"/>
              <w:rPr>
                <w:rFonts w:hint="eastAsia" w:ascii="微软雅黑" w:hAnsi="微软雅黑" w:eastAsia="微软雅黑"/>
                <w:bCs/>
                <w:color w:val="000000"/>
                <w:sz w:val="18"/>
                <w:szCs w:val="18"/>
                <w:lang w:val="en-US" w:eastAsia="zh-CN"/>
              </w:rPr>
            </w:pPr>
            <w:r>
              <w:rPr>
                <w:rFonts w:hint="eastAsia" w:ascii="微软雅黑" w:hAnsi="微软雅黑" w:eastAsia="微软雅黑"/>
                <w:b/>
                <w:color w:val="000000"/>
                <w:sz w:val="18"/>
                <w:szCs w:val="18"/>
                <w:lang w:val="en-US" w:eastAsia="zh-CN"/>
              </w:rPr>
              <w:t>2</w:t>
            </w:r>
            <w:r>
              <w:rPr>
                <w:rFonts w:hint="eastAsia" w:ascii="微软雅黑" w:hAnsi="微软雅黑" w:eastAsia="微软雅黑"/>
                <w:b/>
                <w:color w:val="000000"/>
                <w:sz w:val="18"/>
                <w:szCs w:val="18"/>
              </w:rPr>
              <w:t>、课堂</w:t>
            </w:r>
            <w:r>
              <w:rPr>
                <w:rFonts w:hint="eastAsia" w:ascii="微软雅黑" w:hAnsi="微软雅黑" w:eastAsia="微软雅黑"/>
                <w:b/>
                <w:color w:val="000000"/>
                <w:sz w:val="18"/>
                <w:szCs w:val="18"/>
                <w:lang w:val="en-US" w:eastAsia="zh-CN"/>
              </w:rPr>
              <w:t>编程</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讲师：通过枚举来表示一周7天。</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讲师：在编码前，可以分析一下实现的过程，</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讲师：首先是需要</w:t>
            </w:r>
            <w:r>
              <w:rPr>
                <w:rFonts w:hint="eastAsia" w:ascii="微软雅黑" w:hAnsi="微软雅黑" w:eastAsia="微软雅黑"/>
                <w:bCs/>
                <w:color w:val="000000"/>
                <w:sz w:val="18"/>
                <w:szCs w:val="18"/>
                <w:lang w:val="en-US" w:eastAsia="zh-CN"/>
              </w:rPr>
              <w:t>定义</w:t>
            </w:r>
            <w:r>
              <w:rPr>
                <w:rFonts w:hint="eastAsia" w:ascii="微软雅黑" w:hAnsi="微软雅黑" w:eastAsia="微软雅黑"/>
                <w:bCs/>
                <w:color w:val="000000"/>
                <w:sz w:val="18"/>
                <w:szCs w:val="18"/>
              </w:rPr>
              <w:t>一个枚举</w:t>
            </w:r>
            <w:r>
              <w:rPr>
                <w:rFonts w:hint="eastAsia" w:ascii="微软雅黑" w:hAnsi="微软雅黑" w:eastAsia="微软雅黑"/>
                <w:bCs/>
                <w:color w:val="000000"/>
                <w:sz w:val="18"/>
                <w:szCs w:val="18"/>
                <w:lang w:val="en-US" w:eastAsia="zh-CN"/>
              </w:rPr>
              <w:t>类型</w:t>
            </w:r>
            <w:r>
              <w:rPr>
                <w:rFonts w:hint="eastAsia" w:ascii="微软雅黑" w:hAnsi="微软雅黑" w:eastAsia="微软雅黑"/>
                <w:bCs/>
                <w:color w:val="000000"/>
                <w:sz w:val="18"/>
                <w:szCs w:val="18"/>
              </w:rPr>
              <w:t>。</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讲师：然后定义常量，分别表示一周7天。</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讲师：在调用时，通过枚</w:t>
            </w:r>
            <w:r>
              <w:rPr>
                <w:rFonts w:hint="eastAsia" w:ascii="微软雅黑" w:hAnsi="微软雅黑" w:eastAsia="微软雅黑"/>
                <w:bCs/>
                <w:color w:val="000000"/>
                <w:sz w:val="18"/>
                <w:szCs w:val="18"/>
                <w:lang w:val="en-US" w:eastAsia="zh-CN"/>
              </w:rPr>
              <w:t>举</w:t>
            </w:r>
            <w:r>
              <w:rPr>
                <w:rFonts w:hint="eastAsia" w:ascii="微软雅黑" w:hAnsi="微软雅黑" w:eastAsia="微软雅黑"/>
                <w:bCs/>
                <w:color w:val="000000"/>
                <w:sz w:val="18"/>
                <w:szCs w:val="18"/>
              </w:rPr>
              <w:t>实例来进行</w:t>
            </w:r>
            <w:r>
              <w:rPr>
                <w:rFonts w:hint="eastAsia" w:ascii="微软雅黑" w:hAnsi="微软雅黑" w:eastAsia="微软雅黑"/>
                <w:bCs/>
                <w:color w:val="000000"/>
                <w:sz w:val="18"/>
                <w:szCs w:val="18"/>
                <w:lang w:val="en-US" w:eastAsia="zh-CN"/>
              </w:rPr>
              <w:t>枚举</w:t>
            </w:r>
            <w:r>
              <w:rPr>
                <w:rFonts w:hint="eastAsia" w:ascii="微软雅黑" w:hAnsi="微软雅黑" w:eastAsia="微软雅黑"/>
                <w:bCs/>
                <w:color w:val="000000"/>
                <w:sz w:val="18"/>
                <w:szCs w:val="18"/>
              </w:rPr>
              <w:t>值的调用。</w:t>
            </w:r>
          </w:p>
          <w:p>
            <w:pPr>
              <w:adjustRightInd w:val="0"/>
              <w:snapToGrid w:val="0"/>
              <w:rPr>
                <w:rFonts w:hint="eastAsia" w:ascii="微软雅黑" w:hAnsi="微软雅黑" w:eastAsia="微软雅黑"/>
                <w:color w:val="000000"/>
                <w:sz w:val="18"/>
                <w:szCs w:val="18"/>
              </w:rPr>
            </w:pPr>
            <w:r>
              <w:rPr>
                <w:rFonts w:hint="eastAsia" w:ascii="微软雅黑" w:hAnsi="微软雅黑" w:eastAsia="微软雅黑"/>
                <w:bCs/>
                <w:color w:val="000000"/>
                <w:sz w:val="18"/>
                <w:szCs w:val="18"/>
              </w:rPr>
              <w:t>讲师：给大家10分钟时间编码实现。</w:t>
            </w:r>
          </w:p>
        </w:tc>
        <w:tc>
          <w:tcPr>
            <w:tcW w:w="3175" w:type="dxa"/>
            <w:vAlign w:val="center"/>
          </w:tcPr>
          <w:p>
            <w:pPr>
              <w:pStyle w:val="13"/>
              <w:numPr>
                <w:ilvl w:val="0"/>
                <w:numId w:val="86"/>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教师巡视学生完成情况。</w:t>
            </w:r>
          </w:p>
          <w:p>
            <w:pPr>
              <w:pStyle w:val="13"/>
              <w:numPr>
                <w:ilvl w:val="0"/>
                <w:numId w:val="86"/>
              </w:numPr>
              <w:adjustRightInd w:val="0"/>
              <w:snapToGrid w:val="0"/>
              <w:ind w:left="360" w:leftChars="0" w:hanging="360" w:firstLineChars="0"/>
              <w:rPr>
                <w:rFonts w:hint="eastAsia" w:ascii="微软雅黑" w:hAnsi="微软雅黑" w:eastAsia="微软雅黑" w:cs="宋体"/>
                <w:color w:val="000000"/>
                <w:sz w:val="18"/>
                <w:szCs w:val="18"/>
              </w:rPr>
            </w:pPr>
            <w:r>
              <w:rPr>
                <w:rFonts w:hint="eastAsia" w:ascii="微软雅黑" w:hAnsi="微软雅黑" w:eastAsia="微软雅黑" w:cs="宋体"/>
                <w:color w:val="000000"/>
                <w:sz w:val="18"/>
                <w:szCs w:val="18"/>
              </w:rPr>
              <w:t>保证每个学生都能完成编译和执行的过程。</w:t>
            </w:r>
          </w:p>
        </w:tc>
      </w:tr>
    </w:tbl>
    <w:p>
      <w:pPr>
        <w:pStyle w:val="14"/>
        <w:numPr>
          <w:ilvl w:val="0"/>
          <w:numId w:val="60"/>
        </w:numPr>
        <w:spacing w:before="312" w:beforeLines="100" w:after="312" w:afterLines="100" w:line="400" w:lineRule="exact"/>
        <w:ind w:firstLineChars="0"/>
        <w:outlineLvl w:val="1"/>
        <w:rPr>
          <w:rFonts w:hint="eastAsia" w:ascii="微软雅黑" w:hAnsi="微软雅黑" w:eastAsia="微软雅黑"/>
          <w:b/>
          <w:bCs/>
          <w:color w:val="000000"/>
          <w:sz w:val="24"/>
          <w:szCs w:val="24"/>
        </w:rPr>
      </w:pPr>
      <w:r>
        <w:rPr>
          <w:rFonts w:hint="eastAsia" w:ascii="微软雅黑" w:hAnsi="微软雅黑" w:eastAsia="微软雅黑"/>
          <w:b/>
          <w:bCs/>
          <w:color w:val="000000"/>
          <w:sz w:val="24"/>
          <w:szCs w:val="24"/>
        </w:rPr>
        <w:t>脚本切片</w:t>
      </w:r>
      <w:r>
        <w:rPr>
          <w:rFonts w:hint="eastAsia" w:ascii="微软雅黑" w:hAnsi="微软雅黑" w:eastAsia="微软雅黑"/>
          <w:b/>
          <w:bCs/>
          <w:color w:val="000000"/>
          <w:sz w:val="24"/>
          <w:szCs w:val="24"/>
          <w:lang w:val="en-US" w:eastAsia="zh-CN"/>
        </w:rPr>
        <w:t>九</w:t>
      </w:r>
      <w:r>
        <w:rPr>
          <w:rFonts w:hint="eastAsia" w:ascii="微软雅黑" w:hAnsi="微软雅黑" w:eastAsia="微软雅黑"/>
          <w:b/>
          <w:bCs/>
          <w:color w:val="000000"/>
          <w:sz w:val="24"/>
          <w:szCs w:val="24"/>
        </w:rPr>
        <w:t>：</w:t>
      </w:r>
      <w:r>
        <w:rPr>
          <w:rFonts w:hint="eastAsia" w:ascii="微软雅黑" w:hAnsi="微软雅黑" w:eastAsia="微软雅黑"/>
          <w:b/>
          <w:bCs/>
          <w:color w:val="000000"/>
          <w:sz w:val="24"/>
          <w:szCs w:val="24"/>
        </w:rPr>
        <w:fldChar w:fldCharType="begin"/>
      </w:r>
      <w:r>
        <w:rPr>
          <w:rFonts w:hint="eastAsia" w:ascii="微软雅黑" w:hAnsi="微软雅黑" w:eastAsia="微软雅黑"/>
          <w:b/>
          <w:bCs/>
          <w:color w:val="000000"/>
          <w:sz w:val="24"/>
          <w:szCs w:val="24"/>
        </w:rPr>
        <w:instrText xml:space="preserve">HYPERLINK "C:\\Users\\李巍\\AppData\\Roaming\\Microsoft\\Word\\2、回顾和作业点评3’.mp4"</w:instrText>
      </w:r>
      <w:r>
        <w:rPr>
          <w:rFonts w:hint="eastAsia" w:ascii="微软雅黑" w:hAnsi="微软雅黑" w:eastAsia="微软雅黑"/>
          <w:b/>
          <w:bCs/>
          <w:color w:val="000000"/>
          <w:sz w:val="24"/>
          <w:szCs w:val="24"/>
        </w:rPr>
        <w:fldChar w:fldCharType="separate"/>
      </w:r>
      <w:r>
        <w:rPr>
          <w:rFonts w:hint="eastAsia" w:ascii="微软雅黑" w:hAnsi="微软雅黑" w:eastAsia="微软雅黑"/>
          <w:b/>
          <w:bCs/>
          <w:color w:val="000000"/>
          <w:sz w:val="24"/>
          <w:szCs w:val="24"/>
        </w:rPr>
        <w:t>视频切片</w:t>
      </w:r>
      <w:r>
        <w:rPr>
          <w:rFonts w:hint="eastAsia" w:ascii="微软雅黑" w:hAnsi="微软雅黑" w:eastAsia="微软雅黑"/>
          <w:b/>
          <w:bCs/>
          <w:color w:val="000000"/>
          <w:sz w:val="24"/>
          <w:szCs w:val="24"/>
        </w:rPr>
        <w:fldChar w:fldCharType="end"/>
      </w:r>
      <w:r>
        <w:rPr>
          <w:rFonts w:hint="eastAsia" w:ascii="微软雅黑" w:hAnsi="微软雅黑" w:eastAsia="微软雅黑"/>
          <w:b/>
          <w:bCs/>
          <w:color w:val="000000"/>
          <w:sz w:val="24"/>
          <w:szCs w:val="24"/>
          <w:lang w:val="en-US" w:eastAsia="zh-CN"/>
        </w:rPr>
        <w:t>9</w:t>
      </w:r>
    </w:p>
    <w:tbl>
      <w:tblPr>
        <w:tblStyle w:val="11"/>
        <w:tblW w:w="10277"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5"/>
        <w:gridCol w:w="5953"/>
        <w:gridCol w:w="31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5" w:type="dxa"/>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课堂模块</w:t>
            </w:r>
          </w:p>
        </w:tc>
        <w:tc>
          <w:tcPr>
            <w:tcW w:w="5953" w:type="dxa"/>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教学内容/台词</w:t>
            </w:r>
          </w:p>
        </w:tc>
        <w:tc>
          <w:tcPr>
            <w:tcW w:w="3189" w:type="dxa"/>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教学标准/素材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52" w:hRule="atLeast"/>
        </w:trPr>
        <w:tc>
          <w:tcPr>
            <w:tcW w:w="1135" w:type="dxa"/>
            <w:vAlign w:val="center"/>
          </w:tcPr>
          <w:p>
            <w:pPr>
              <w:jc w:val="center"/>
              <w:rPr>
                <w:rFonts w:hint="eastAsia" w:ascii="微软雅黑" w:hAnsi="微软雅黑" w:eastAsia="微软雅黑"/>
                <w:b/>
                <w:color w:val="000000"/>
                <w:sz w:val="18"/>
                <w:szCs w:val="18"/>
                <w:lang w:val="en-US" w:eastAsia="zh-CN"/>
              </w:rPr>
            </w:pPr>
            <w:r>
              <w:rPr>
                <w:rFonts w:hint="eastAsia" w:ascii="微软雅黑" w:hAnsi="微软雅黑" w:eastAsia="微软雅黑"/>
                <w:b/>
                <w:color w:val="000000"/>
                <w:sz w:val="18"/>
                <w:szCs w:val="18"/>
                <w:lang w:val="en-US" w:eastAsia="zh-CN"/>
              </w:rPr>
              <w:t>深入理解</w:t>
            </w:r>
          </w:p>
          <w:p>
            <w:pPr>
              <w:jc w:val="center"/>
              <w:rPr>
                <w:rFonts w:hint="eastAsia" w:ascii="微软雅黑" w:hAnsi="微软雅黑" w:eastAsia="微软雅黑"/>
                <w:b/>
                <w:color w:val="000000"/>
                <w:sz w:val="18"/>
                <w:szCs w:val="18"/>
                <w:lang w:val="en-US" w:eastAsia="zh-CN"/>
              </w:rPr>
            </w:pPr>
            <w:r>
              <w:rPr>
                <w:rFonts w:hint="eastAsia" w:ascii="微软雅黑" w:hAnsi="微软雅黑" w:eastAsia="微软雅黑"/>
                <w:b/>
                <w:color w:val="000000"/>
                <w:sz w:val="18"/>
                <w:szCs w:val="18"/>
                <w:lang w:val="en-US" w:eastAsia="zh-CN"/>
              </w:rPr>
              <w:t>枚举</w:t>
            </w:r>
          </w:p>
          <w:p>
            <w:pPr>
              <w:jc w:val="center"/>
              <w:rPr>
                <w:rFonts w:ascii="微软雅黑" w:hAnsi="微软雅黑" w:eastAsia="微软雅黑"/>
                <w:b/>
                <w:color w:val="000000"/>
                <w:sz w:val="18"/>
                <w:szCs w:val="18"/>
              </w:rPr>
            </w:pPr>
            <w:r>
              <w:rPr>
                <w:rFonts w:hint="eastAsia" w:ascii="微软雅黑" w:hAnsi="微软雅黑" w:eastAsia="微软雅黑"/>
                <w:b/>
                <w:color w:val="000000"/>
                <w:sz w:val="18"/>
                <w:szCs w:val="18"/>
              </w:rPr>
              <w:t>180s</w:t>
            </w:r>
          </w:p>
        </w:tc>
        <w:tc>
          <w:tcPr>
            <w:tcW w:w="5953" w:type="dxa"/>
          </w:tcPr>
          <w:p>
            <w:pPr>
              <w:adjustRightInd w:val="0"/>
              <w:snapToGrid w:val="0"/>
              <w:spacing w:before="78" w:beforeLines="25" w:after="78" w:afterLines="25"/>
              <w:rPr>
                <w:rFonts w:ascii="微软雅黑" w:hAnsi="微软雅黑" w:eastAsia="微软雅黑"/>
                <w:b w:val="0"/>
                <w:bCs/>
                <w:color w:val="000000"/>
                <w:sz w:val="18"/>
                <w:szCs w:val="18"/>
              </w:rPr>
            </w:pPr>
            <w:r>
              <w:rPr>
                <w:rFonts w:hint="eastAsia" w:ascii="微软雅黑" w:hAnsi="微软雅黑" w:eastAsia="微软雅黑"/>
                <w:b/>
                <w:color w:val="000000"/>
                <w:sz w:val="18"/>
                <w:szCs w:val="18"/>
              </w:rPr>
              <w:t>1、枚举的本质</w:t>
            </w:r>
          </w:p>
          <w:p>
            <w:pPr>
              <w:adjustRightInd w:val="0"/>
              <w:snapToGrid w:val="0"/>
              <w:rPr>
                <w:rFonts w:ascii="微软雅黑" w:hAnsi="微软雅黑" w:eastAsia="微软雅黑"/>
                <w:color w:val="000000"/>
                <w:sz w:val="18"/>
                <w:szCs w:val="18"/>
              </w:rPr>
            </w:pPr>
            <w:r>
              <w:rPr>
                <w:rFonts w:hint="eastAsia" w:ascii="微软雅黑" w:hAnsi="微软雅黑" w:eastAsia="微软雅黑"/>
                <w:b w:val="0"/>
                <w:bCs/>
                <w:color w:val="000000"/>
                <w:sz w:val="18"/>
                <w:szCs w:val="18"/>
              </w:rPr>
              <w:t>讲师：</w:t>
            </w:r>
            <w:r>
              <w:rPr>
                <w:rFonts w:hint="eastAsia" w:ascii="微软雅黑" w:hAnsi="微软雅黑" w:eastAsia="微软雅黑"/>
                <w:b w:val="0"/>
                <w:bCs/>
                <w:color w:val="000000"/>
                <w:sz w:val="18"/>
                <w:szCs w:val="18"/>
                <w:lang w:val="en-US" w:eastAsia="zh-CN"/>
              </w:rPr>
              <w:t>声明枚举类型后，会自动</w:t>
            </w:r>
            <w:r>
              <w:rPr>
                <w:rFonts w:hint="eastAsia" w:ascii="微软雅黑" w:hAnsi="微软雅黑" w:eastAsia="微软雅黑"/>
                <w:color w:val="000000"/>
                <w:sz w:val="18"/>
                <w:szCs w:val="18"/>
              </w:rPr>
              <w:t>编译成一个final类。</w:t>
            </w:r>
          </w:p>
          <w:p>
            <w:pPr>
              <w:adjustRightInd w:val="0"/>
              <w:snapToGrid w:val="0"/>
              <w:rPr>
                <w:rFonts w:ascii="微软雅黑" w:hAnsi="微软雅黑" w:eastAsia="微软雅黑"/>
                <w:color w:val="000000"/>
                <w:sz w:val="18"/>
                <w:szCs w:val="18"/>
              </w:rPr>
            </w:pPr>
            <w:r>
              <w:rPr>
                <w:rFonts w:hint="eastAsia" w:ascii="微软雅黑" w:hAnsi="微软雅黑" w:eastAsia="微软雅黑"/>
                <w:b w:val="0"/>
                <w:bCs/>
                <w:color w:val="000000"/>
                <w:sz w:val="18"/>
                <w:szCs w:val="18"/>
              </w:rPr>
              <w:t>讲师：</w:t>
            </w:r>
            <w:r>
              <w:rPr>
                <w:rFonts w:hint="eastAsia" w:ascii="微软雅黑" w:hAnsi="微软雅黑" w:eastAsia="微软雅黑"/>
                <w:b w:val="0"/>
                <w:bCs/>
                <w:color w:val="000000"/>
                <w:sz w:val="18"/>
                <w:szCs w:val="18"/>
                <w:lang w:val="en-US" w:eastAsia="zh-CN"/>
              </w:rPr>
              <w:t>并且</w:t>
            </w:r>
            <w:r>
              <w:rPr>
                <w:rFonts w:hint="eastAsia" w:ascii="微软雅黑" w:hAnsi="微软雅黑" w:eastAsia="微软雅黑"/>
                <w:color w:val="000000"/>
                <w:sz w:val="18"/>
                <w:szCs w:val="18"/>
              </w:rPr>
              <w:t>默认继承Enum类，Enum类在后面给大家详细介绍。</w:t>
            </w:r>
          </w:p>
          <w:p>
            <w:pPr>
              <w:adjustRightInd w:val="0"/>
              <w:snapToGrid w:val="0"/>
              <w:rPr>
                <w:rFonts w:hint="eastAsia" w:ascii="微软雅黑" w:hAnsi="微软雅黑" w:eastAsia="微软雅黑"/>
                <w:color w:val="000000"/>
                <w:sz w:val="18"/>
                <w:szCs w:val="18"/>
                <w:lang w:eastAsia="zh-CN"/>
              </w:rPr>
            </w:pPr>
            <w:r>
              <w:rPr>
                <w:rFonts w:hint="eastAsia" w:ascii="微软雅黑" w:hAnsi="微软雅黑" w:eastAsia="微软雅黑"/>
                <w:b w:val="0"/>
                <w:bCs/>
                <w:color w:val="000000"/>
                <w:sz w:val="18"/>
                <w:szCs w:val="18"/>
              </w:rPr>
              <w:t>讲师：</w:t>
            </w:r>
            <w:r>
              <w:rPr>
                <w:rFonts w:hint="eastAsia" w:ascii="微软雅黑" w:hAnsi="微软雅黑" w:eastAsia="微软雅黑"/>
                <w:color w:val="000000"/>
                <w:sz w:val="18"/>
                <w:szCs w:val="18"/>
                <w:lang w:val="en-US" w:eastAsia="zh-CN"/>
              </w:rPr>
              <w:t>在</w:t>
            </w:r>
            <w:r>
              <w:rPr>
                <w:rFonts w:hint="eastAsia" w:ascii="微软雅黑" w:hAnsi="微软雅黑" w:eastAsia="微软雅黑"/>
                <w:color w:val="000000"/>
                <w:sz w:val="18"/>
                <w:szCs w:val="18"/>
              </w:rPr>
              <w:t>final类</w:t>
            </w:r>
            <w:r>
              <w:rPr>
                <w:rFonts w:hint="eastAsia" w:ascii="微软雅黑" w:hAnsi="微软雅黑" w:eastAsia="微软雅黑"/>
                <w:color w:val="000000"/>
                <w:sz w:val="18"/>
                <w:szCs w:val="18"/>
                <w:lang w:val="en-US" w:eastAsia="zh-CN"/>
              </w:rPr>
              <w:t>中</w:t>
            </w:r>
            <w:r>
              <w:rPr>
                <w:rFonts w:hint="eastAsia" w:ascii="微软雅黑" w:hAnsi="微软雅黑" w:eastAsia="微软雅黑"/>
                <w:color w:val="000000"/>
                <w:sz w:val="18"/>
                <w:szCs w:val="18"/>
              </w:rPr>
              <w:t>枚举常量会被编译成public static final</w:t>
            </w:r>
            <w:r>
              <w:rPr>
                <w:rFonts w:hint="eastAsia" w:ascii="微软雅黑" w:hAnsi="微软雅黑" w:eastAsia="微软雅黑"/>
                <w:color w:val="000000"/>
                <w:sz w:val="18"/>
                <w:szCs w:val="18"/>
                <w:lang w:eastAsia="zh-CN"/>
              </w:rPr>
              <w:t>。</w:t>
            </w:r>
          </w:p>
          <w:p>
            <w:pPr>
              <w:adjustRightInd w:val="0"/>
              <w:snapToGrid w:val="0"/>
              <w:rPr>
                <w:rFonts w:ascii="微软雅黑" w:hAnsi="微软雅黑" w:eastAsia="微软雅黑"/>
                <w:color w:val="000000"/>
                <w:sz w:val="18"/>
                <w:szCs w:val="18"/>
              </w:rPr>
            </w:pPr>
            <w:r>
              <w:rPr>
                <w:rFonts w:hint="eastAsia" w:ascii="微软雅黑" w:hAnsi="微软雅黑" w:eastAsia="微软雅黑"/>
                <w:b w:val="0"/>
                <w:bCs/>
                <w:color w:val="000000"/>
                <w:sz w:val="18"/>
                <w:szCs w:val="18"/>
              </w:rPr>
              <w:t>讲师：</w:t>
            </w:r>
            <w:r>
              <w:rPr>
                <w:rFonts w:hint="eastAsia" w:ascii="微软雅黑" w:hAnsi="微软雅黑" w:eastAsia="微软雅黑"/>
                <w:color w:val="000000"/>
                <w:sz w:val="18"/>
                <w:szCs w:val="18"/>
              </w:rPr>
              <w:t>所以可以使用枚举类型直接调用。</w:t>
            </w:r>
          </w:p>
          <w:p>
            <w:pPr>
              <w:adjustRightInd w:val="0"/>
              <w:snapToGrid w:val="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rPr>
              <w:t>讲师：</w:t>
            </w:r>
            <w:r>
              <w:rPr>
                <w:rFonts w:hint="eastAsia" w:ascii="微软雅黑" w:hAnsi="微软雅黑" w:eastAsia="微软雅黑"/>
                <w:color w:val="000000"/>
                <w:sz w:val="18"/>
                <w:szCs w:val="18"/>
                <w:lang w:val="en-US" w:eastAsia="zh-CN"/>
              </w:rPr>
              <w:t>枚举</w:t>
            </w:r>
            <w:r>
              <w:rPr>
                <w:rFonts w:hint="eastAsia" w:ascii="微软雅黑" w:hAnsi="微软雅黑" w:eastAsia="微软雅黑"/>
                <w:color w:val="000000"/>
                <w:sz w:val="18"/>
                <w:szCs w:val="18"/>
              </w:rPr>
              <w:t>常量的类型与</w:t>
            </w:r>
            <w:r>
              <w:rPr>
                <w:rFonts w:hint="eastAsia" w:ascii="微软雅黑" w:hAnsi="微软雅黑" w:eastAsia="微软雅黑"/>
                <w:color w:val="000000"/>
                <w:sz w:val="18"/>
                <w:szCs w:val="18"/>
                <w:lang w:val="en-US" w:eastAsia="zh-CN"/>
              </w:rPr>
              <w:t>声明时</w:t>
            </w:r>
            <w:r>
              <w:rPr>
                <w:rFonts w:hint="eastAsia" w:ascii="微软雅黑" w:hAnsi="微软雅黑" w:eastAsia="微软雅黑"/>
                <w:color w:val="000000"/>
                <w:sz w:val="18"/>
                <w:szCs w:val="18"/>
              </w:rPr>
              <w:t>枚举类型</w:t>
            </w:r>
            <w:r>
              <w:rPr>
                <w:rFonts w:hint="eastAsia" w:ascii="微软雅黑" w:hAnsi="微软雅黑" w:eastAsia="微软雅黑"/>
                <w:color w:val="000000"/>
                <w:sz w:val="18"/>
                <w:szCs w:val="18"/>
                <w:lang w:val="en-US" w:eastAsia="zh-CN"/>
              </w:rPr>
              <w:t>相同，即为本类型常量。</w:t>
            </w:r>
          </w:p>
          <w:p>
            <w:pPr>
              <w:adjustRightInd w:val="0"/>
              <w:snapToGrid w:val="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讲师：提供一个私有的构造器，所以不能在外部显示实例化。</w:t>
            </w:r>
          </w:p>
          <w:p>
            <w:pPr>
              <w:adjustRightInd w:val="0"/>
              <w:snapToGrid w:val="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讲师：因为编译时已经在内部进行了实例化。</w:t>
            </w:r>
          </w:p>
          <w:p>
            <w:pPr>
              <w:adjustRightInd w:val="0"/>
              <w:snapToGrid w:val="0"/>
              <w:rPr>
                <w:rFonts w:hint="eastAsia" w:ascii="微软雅黑" w:hAnsi="微软雅黑" w:eastAsia="微软雅黑"/>
                <w:color w:val="000000"/>
                <w:sz w:val="18"/>
                <w:szCs w:val="18"/>
                <w:lang w:val="en-US" w:eastAsia="zh-CN"/>
              </w:rPr>
            </w:pPr>
            <w:r>
              <w:rPr>
                <w:rFonts w:hint="eastAsia" w:ascii="微软雅黑" w:hAnsi="微软雅黑" w:eastAsia="微软雅黑"/>
                <w:b w:val="0"/>
                <w:bCs/>
                <w:color w:val="000000"/>
                <w:sz w:val="18"/>
                <w:szCs w:val="18"/>
              </w:rPr>
              <w:t>讲师</w:t>
            </w:r>
            <w:r>
              <w:rPr>
                <w:rFonts w:hint="eastAsia" w:ascii="微软雅黑" w:hAnsi="微软雅黑" w:eastAsia="微软雅黑"/>
                <w:color w:val="000000"/>
                <w:sz w:val="18"/>
                <w:szCs w:val="18"/>
              </w:rPr>
              <w:t>：</w:t>
            </w:r>
            <w:r>
              <w:rPr>
                <w:rFonts w:hint="eastAsia" w:ascii="微软雅黑" w:hAnsi="微软雅黑" w:eastAsia="微软雅黑"/>
                <w:color w:val="000000"/>
                <w:sz w:val="18"/>
                <w:szCs w:val="18"/>
                <w:lang w:val="en-US" w:eastAsia="zh-CN"/>
              </w:rPr>
              <w:t>即每一个</w:t>
            </w:r>
            <w:r>
              <w:rPr>
                <w:rFonts w:hint="eastAsia" w:ascii="微软雅黑" w:hAnsi="微软雅黑" w:eastAsia="微软雅黑"/>
                <w:color w:val="000000"/>
                <w:sz w:val="18"/>
                <w:szCs w:val="18"/>
              </w:rPr>
              <w:t>枚举常量</w:t>
            </w:r>
            <w:r>
              <w:rPr>
                <w:rFonts w:hint="eastAsia" w:ascii="微软雅黑" w:hAnsi="微软雅黑" w:eastAsia="微软雅黑"/>
                <w:color w:val="000000"/>
                <w:sz w:val="18"/>
                <w:szCs w:val="18"/>
                <w:lang w:val="en-US" w:eastAsia="zh-CN"/>
              </w:rPr>
              <w:t>对应一个</w:t>
            </w:r>
            <w:r>
              <w:rPr>
                <w:rFonts w:hint="eastAsia" w:ascii="微软雅黑" w:hAnsi="微软雅黑" w:eastAsia="微软雅黑"/>
                <w:color w:val="000000"/>
                <w:sz w:val="18"/>
                <w:szCs w:val="18"/>
              </w:rPr>
              <w:t>枚举实例。</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讲话：所有枚举实例会按照声明顺序生成一个枚举类型的数组。</w:t>
            </w:r>
          </w:p>
          <w:p>
            <w:pPr>
              <w:adjustRightInd w:val="0"/>
              <w:snapToGrid w:val="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rPr>
              <w:t>讲师：数组的下标</w:t>
            </w:r>
            <w:r>
              <w:rPr>
                <w:rFonts w:hint="eastAsia" w:ascii="微软雅黑" w:hAnsi="微软雅黑" w:eastAsia="微软雅黑"/>
                <w:color w:val="000000"/>
                <w:sz w:val="18"/>
                <w:szCs w:val="18"/>
                <w:lang w:val="en-US" w:eastAsia="zh-CN"/>
              </w:rPr>
              <w:t>即为声明枚举常量的序号</w:t>
            </w:r>
            <w:r>
              <w:rPr>
                <w:rFonts w:hint="eastAsia" w:ascii="微软雅黑" w:hAnsi="微软雅黑" w:eastAsia="微软雅黑"/>
                <w:color w:val="000000"/>
                <w:sz w:val="18"/>
                <w:szCs w:val="18"/>
              </w:rPr>
              <w:t>。</w:t>
            </w:r>
          </w:p>
        </w:tc>
        <w:tc>
          <w:tcPr>
            <w:tcW w:w="3189" w:type="dxa"/>
          </w:tcPr>
          <w:p>
            <w:pPr>
              <w:pStyle w:val="13"/>
              <w:numPr>
                <w:ilvl w:val="0"/>
                <w:numId w:val="87"/>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展示编译后的源码，结合讲解。</w:t>
            </w:r>
          </w:p>
          <w:p>
            <w:pPr>
              <w:pStyle w:val="13"/>
              <w:adjustRightInd w:val="0"/>
              <w:snapToGrid w:val="0"/>
              <w:ind w:left="360" w:firstLine="0" w:firstLineChars="0"/>
              <w:rPr>
                <w:rFonts w:ascii="微软雅黑" w:hAnsi="微软雅黑" w:eastAsia="微软雅黑" w:cs="宋体"/>
                <w:color w:val="000000"/>
                <w:sz w:val="18"/>
                <w:szCs w:val="18"/>
              </w:rPr>
            </w:pPr>
          </w:p>
          <w:p>
            <w:pPr>
              <w:pStyle w:val="13"/>
              <w:adjustRightInd w:val="0"/>
              <w:snapToGrid w:val="0"/>
              <w:ind w:firstLine="0"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drawing>
                <wp:inline distT="0" distB="0" distL="0" distR="0">
                  <wp:extent cx="1887855" cy="1913255"/>
                  <wp:effectExtent l="0" t="0" r="1905" b="6985"/>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
                          <pic:cNvPicPr>
                            <a:picLocks noChangeAspect="1"/>
                          </pic:cNvPicPr>
                        </pic:nvPicPr>
                        <pic:blipFill>
                          <a:blip r:embed="rId28"/>
                          <a:stretch>
                            <a:fillRect/>
                          </a:stretch>
                        </pic:blipFill>
                        <pic:spPr>
                          <a:xfrm>
                            <a:off x="0" y="0"/>
                            <a:ext cx="1887855" cy="1913255"/>
                          </a:xfrm>
                          <a:prstGeom prst="rect">
                            <a:avLst/>
                          </a:prstGeom>
                        </pic:spPr>
                      </pic:pic>
                    </a:graphicData>
                  </a:graphic>
                </wp:inline>
              </w:drawing>
            </w:r>
          </w:p>
        </w:tc>
      </w:tr>
    </w:tbl>
    <w:p>
      <w:pPr>
        <w:pStyle w:val="14"/>
        <w:numPr>
          <w:ilvl w:val="0"/>
          <w:numId w:val="60"/>
        </w:numPr>
        <w:spacing w:before="312" w:beforeLines="100" w:after="312" w:afterLines="100" w:line="400" w:lineRule="exact"/>
        <w:ind w:firstLineChars="0"/>
        <w:outlineLvl w:val="1"/>
        <w:rPr>
          <w:rFonts w:hint="eastAsia" w:ascii="微软雅黑" w:hAnsi="微软雅黑" w:eastAsia="微软雅黑"/>
          <w:b/>
          <w:bCs/>
          <w:color w:val="000000"/>
          <w:sz w:val="24"/>
          <w:szCs w:val="24"/>
        </w:rPr>
      </w:pPr>
      <w:r>
        <w:rPr>
          <w:rFonts w:hint="eastAsia" w:ascii="微软雅黑" w:hAnsi="微软雅黑" w:eastAsia="微软雅黑"/>
          <w:b/>
          <w:bCs/>
          <w:color w:val="000000"/>
          <w:sz w:val="24"/>
          <w:szCs w:val="24"/>
        </w:rPr>
        <w:t>脚本切片</w:t>
      </w:r>
      <w:r>
        <w:rPr>
          <w:rFonts w:hint="eastAsia" w:ascii="微软雅黑" w:hAnsi="微软雅黑" w:eastAsia="微软雅黑"/>
          <w:b/>
          <w:bCs/>
          <w:color w:val="000000"/>
          <w:sz w:val="24"/>
          <w:szCs w:val="24"/>
          <w:lang w:val="en-US" w:eastAsia="zh-CN"/>
        </w:rPr>
        <w:t>十</w:t>
      </w:r>
      <w:r>
        <w:rPr>
          <w:rFonts w:hint="eastAsia" w:ascii="微软雅黑" w:hAnsi="微软雅黑" w:eastAsia="微软雅黑"/>
          <w:b/>
          <w:bCs/>
          <w:color w:val="000000"/>
          <w:sz w:val="24"/>
          <w:szCs w:val="24"/>
        </w:rPr>
        <w:t>：</w:t>
      </w:r>
      <w:r>
        <w:rPr>
          <w:rFonts w:hint="eastAsia" w:ascii="微软雅黑" w:hAnsi="微软雅黑" w:eastAsia="微软雅黑"/>
          <w:b/>
          <w:bCs/>
          <w:color w:val="000000"/>
          <w:sz w:val="24"/>
          <w:szCs w:val="24"/>
        </w:rPr>
        <w:fldChar w:fldCharType="begin"/>
      </w:r>
      <w:r>
        <w:rPr>
          <w:rFonts w:hint="eastAsia" w:ascii="微软雅黑" w:hAnsi="微软雅黑" w:eastAsia="微软雅黑"/>
          <w:b/>
          <w:bCs/>
          <w:color w:val="000000"/>
          <w:sz w:val="24"/>
          <w:szCs w:val="24"/>
        </w:rPr>
        <w:instrText xml:space="preserve">HYPERLINK "C:\\Users\\李巍\\AppData\\Roaming\\Microsoft\\Word\\2、回顾和作业点评3’.mp4"</w:instrText>
      </w:r>
      <w:r>
        <w:rPr>
          <w:rFonts w:hint="eastAsia" w:ascii="微软雅黑" w:hAnsi="微软雅黑" w:eastAsia="微软雅黑"/>
          <w:b/>
          <w:bCs/>
          <w:color w:val="000000"/>
          <w:sz w:val="24"/>
          <w:szCs w:val="24"/>
        </w:rPr>
        <w:fldChar w:fldCharType="separate"/>
      </w:r>
      <w:r>
        <w:rPr>
          <w:rFonts w:hint="eastAsia" w:ascii="微软雅黑" w:hAnsi="微软雅黑" w:eastAsia="微软雅黑"/>
          <w:b/>
          <w:bCs/>
          <w:color w:val="000000"/>
          <w:sz w:val="24"/>
          <w:szCs w:val="24"/>
        </w:rPr>
        <w:t>视频切片</w:t>
      </w:r>
      <w:r>
        <w:rPr>
          <w:rFonts w:hint="eastAsia" w:ascii="微软雅黑" w:hAnsi="微软雅黑" w:eastAsia="微软雅黑"/>
          <w:b/>
          <w:bCs/>
          <w:color w:val="000000"/>
          <w:sz w:val="24"/>
          <w:szCs w:val="24"/>
        </w:rPr>
        <w:fldChar w:fldCharType="end"/>
      </w:r>
      <w:r>
        <w:rPr>
          <w:rFonts w:hint="eastAsia" w:ascii="微软雅黑" w:hAnsi="微软雅黑" w:eastAsia="微软雅黑"/>
          <w:b/>
          <w:bCs/>
          <w:color w:val="000000"/>
          <w:sz w:val="24"/>
          <w:szCs w:val="24"/>
          <w:lang w:val="en-US" w:eastAsia="zh-CN"/>
        </w:rPr>
        <w:t>10</w:t>
      </w:r>
    </w:p>
    <w:tbl>
      <w:tblPr>
        <w:tblStyle w:val="11"/>
        <w:tblW w:w="10277"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5"/>
        <w:gridCol w:w="5953"/>
        <w:gridCol w:w="31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135" w:type="dxa"/>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课堂模块</w:t>
            </w:r>
          </w:p>
        </w:tc>
        <w:tc>
          <w:tcPr>
            <w:tcW w:w="5953" w:type="dxa"/>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教学内容/台词</w:t>
            </w:r>
          </w:p>
        </w:tc>
        <w:tc>
          <w:tcPr>
            <w:tcW w:w="3189" w:type="dxa"/>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教学标准/素材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9" w:hRule="atLeast"/>
        </w:trPr>
        <w:tc>
          <w:tcPr>
            <w:tcW w:w="1135" w:type="dxa"/>
            <w:vMerge w:val="restart"/>
            <w:vAlign w:val="center"/>
          </w:tcPr>
          <w:p>
            <w:pPr>
              <w:jc w:val="center"/>
              <w:rPr>
                <w:rFonts w:hint="eastAsia" w:ascii="微软雅黑" w:hAnsi="微软雅黑" w:eastAsia="微软雅黑"/>
                <w:b/>
                <w:color w:val="000000"/>
                <w:sz w:val="18"/>
                <w:szCs w:val="18"/>
              </w:rPr>
            </w:pPr>
            <w:r>
              <w:rPr>
                <w:rFonts w:hint="eastAsia" w:ascii="微软雅黑" w:hAnsi="微软雅黑" w:eastAsia="微软雅黑"/>
                <w:b/>
                <w:color w:val="000000"/>
                <w:sz w:val="18"/>
                <w:szCs w:val="18"/>
              </w:rPr>
              <w:t>Enum类</w:t>
            </w:r>
          </w:p>
          <w:p>
            <w:pPr>
              <w:jc w:val="center"/>
              <w:rPr>
                <w:rFonts w:hint="eastAsia" w:ascii="微软雅黑" w:hAnsi="微软雅黑" w:eastAsia="微软雅黑"/>
                <w:b/>
                <w:color w:val="000000"/>
                <w:sz w:val="18"/>
                <w:szCs w:val="18"/>
                <w:lang w:val="en-US" w:eastAsia="zh-CN"/>
              </w:rPr>
            </w:pPr>
            <w:r>
              <w:rPr>
                <w:rFonts w:hint="eastAsia" w:ascii="微软雅黑" w:hAnsi="微软雅黑" w:eastAsia="微软雅黑"/>
                <w:b/>
                <w:color w:val="000000"/>
                <w:sz w:val="18"/>
                <w:szCs w:val="18"/>
                <w:lang w:val="en-US" w:eastAsia="zh-CN"/>
              </w:rPr>
              <w:t>简介</w:t>
            </w:r>
          </w:p>
          <w:p>
            <w:pPr>
              <w:jc w:val="center"/>
              <w:rPr>
                <w:rFonts w:ascii="微软雅黑" w:hAnsi="微软雅黑" w:eastAsia="微软雅黑"/>
                <w:b/>
                <w:color w:val="000000"/>
                <w:sz w:val="18"/>
                <w:szCs w:val="18"/>
              </w:rPr>
            </w:pPr>
            <w:r>
              <w:rPr>
                <w:rFonts w:hint="eastAsia" w:ascii="微软雅黑" w:hAnsi="微软雅黑" w:eastAsia="微软雅黑"/>
                <w:b/>
                <w:color w:val="000000"/>
                <w:sz w:val="18"/>
                <w:szCs w:val="18"/>
              </w:rPr>
              <w:t>180s</w:t>
            </w:r>
          </w:p>
        </w:tc>
        <w:tc>
          <w:tcPr>
            <w:tcW w:w="5953" w:type="dxa"/>
          </w:tcPr>
          <w:p>
            <w:pPr>
              <w:adjustRightInd w:val="0"/>
              <w:snapToGrid w:val="0"/>
              <w:spacing w:before="78" w:beforeLines="25" w:after="78" w:afterLines="25"/>
              <w:rPr>
                <w:rFonts w:ascii="微软雅黑" w:hAnsi="微软雅黑" w:eastAsia="微软雅黑"/>
                <w:b/>
                <w:color w:val="000000"/>
                <w:sz w:val="18"/>
                <w:szCs w:val="18"/>
              </w:rPr>
            </w:pPr>
            <w:r>
              <w:rPr>
                <w:rFonts w:hint="eastAsia" w:ascii="微软雅黑" w:hAnsi="微软雅黑" w:eastAsia="微软雅黑"/>
                <w:b/>
                <w:color w:val="000000"/>
                <w:sz w:val="18"/>
                <w:szCs w:val="18"/>
              </w:rPr>
              <w:t xml:space="preserve">1、什么是Enum类 </w:t>
            </w:r>
          </w:p>
          <w:p>
            <w:pPr>
              <w:adjustRightInd w:val="0"/>
              <w:snapToGrid w:val="0"/>
              <w:spacing w:before="78" w:beforeLines="25" w:after="78" w:afterLines="25"/>
              <w:rPr>
                <w:rFonts w:hint="eastAsia" w:ascii="微软雅黑" w:hAnsi="微软雅黑" w:eastAsia="微软雅黑"/>
                <w:b w:val="0"/>
                <w:bCs/>
                <w:color w:val="000000"/>
                <w:sz w:val="18"/>
                <w:szCs w:val="18"/>
                <w:lang w:val="en-US" w:eastAsia="zh-CN"/>
              </w:rPr>
            </w:pPr>
            <w:r>
              <w:rPr>
                <w:rFonts w:hint="eastAsia" w:ascii="微软雅黑" w:hAnsi="微软雅黑" w:eastAsia="微软雅黑"/>
                <w:b w:val="0"/>
                <w:bCs/>
                <w:color w:val="000000"/>
                <w:sz w:val="18"/>
                <w:szCs w:val="18"/>
              </w:rPr>
              <w:t>讲师：</w:t>
            </w:r>
            <w:r>
              <w:rPr>
                <w:rFonts w:hint="eastAsia" w:ascii="微软雅黑" w:hAnsi="微软雅黑" w:eastAsia="微软雅黑"/>
                <w:b w:val="0"/>
                <w:bCs/>
                <w:color w:val="000000"/>
                <w:sz w:val="18"/>
                <w:szCs w:val="18"/>
                <w:lang w:val="en-US" w:eastAsia="zh-CN"/>
              </w:rPr>
              <w:t>枚举自动继承Enum类，那什么是Enum类？</w:t>
            </w:r>
          </w:p>
          <w:p>
            <w:pPr>
              <w:adjustRightInd w:val="0"/>
              <w:snapToGrid w:val="0"/>
              <w:spacing w:before="78" w:beforeLines="25" w:after="78" w:afterLines="25"/>
              <w:rPr>
                <w:rFonts w:ascii="微软雅黑" w:hAnsi="微软雅黑" w:eastAsia="微软雅黑"/>
                <w:b/>
                <w:color w:val="000000"/>
                <w:sz w:val="18"/>
                <w:szCs w:val="18"/>
              </w:rPr>
            </w:pPr>
            <w:r>
              <w:rPr>
                <w:rFonts w:hint="eastAsia" w:ascii="微软雅黑" w:hAnsi="微软雅黑" w:eastAsia="微软雅黑"/>
                <w:color w:val="000000"/>
                <w:sz w:val="18"/>
                <w:szCs w:val="18"/>
                <w:lang w:val="en-US" w:eastAsia="zh-CN"/>
              </w:rPr>
              <w:t>讲师：首先</w:t>
            </w:r>
            <w:r>
              <w:rPr>
                <w:rFonts w:hint="eastAsia" w:ascii="微软雅黑" w:hAnsi="微软雅黑" w:eastAsia="微软雅黑"/>
                <w:color w:val="000000"/>
                <w:sz w:val="18"/>
                <w:szCs w:val="18"/>
              </w:rPr>
              <w:t>Enum类是Java1.5后新增</w:t>
            </w:r>
            <w:r>
              <w:rPr>
                <w:rFonts w:hint="eastAsia" w:ascii="微软雅黑" w:hAnsi="微软雅黑" w:eastAsia="微软雅黑"/>
                <w:color w:val="000000"/>
                <w:sz w:val="18"/>
                <w:szCs w:val="18"/>
                <w:lang w:val="en-US" w:eastAsia="zh-CN"/>
              </w:rPr>
              <w:t>的类</w:t>
            </w:r>
            <w:r>
              <w:rPr>
                <w:rFonts w:hint="eastAsia" w:ascii="微软雅黑" w:hAnsi="微软雅黑" w:eastAsia="微软雅黑"/>
                <w:color w:val="000000"/>
                <w:sz w:val="18"/>
                <w:szCs w:val="18"/>
              </w:rPr>
              <w:t>。</w:t>
            </w:r>
          </w:p>
          <w:p>
            <w:pPr>
              <w:adjustRightInd w:val="0"/>
              <w:snapToGrid w:val="0"/>
              <w:spacing w:before="78" w:beforeLines="25" w:after="78" w:afterLines="25"/>
              <w:rPr>
                <w:rFonts w:hint="eastAsia" w:ascii="微软雅黑" w:hAnsi="微软雅黑" w:eastAsia="微软雅黑"/>
                <w:color w:val="000000"/>
                <w:sz w:val="18"/>
                <w:szCs w:val="18"/>
                <w:lang w:eastAsia="zh-CN"/>
              </w:rPr>
            </w:pPr>
            <w:r>
              <w:rPr>
                <w:rFonts w:hint="eastAsia" w:ascii="微软雅黑" w:hAnsi="微软雅黑" w:eastAsia="微软雅黑"/>
                <w:b w:val="0"/>
                <w:bCs/>
                <w:color w:val="000000"/>
                <w:sz w:val="18"/>
                <w:szCs w:val="18"/>
              </w:rPr>
              <w:t>讲师：</w:t>
            </w:r>
            <w:r>
              <w:rPr>
                <w:rFonts w:hint="eastAsia" w:ascii="微软雅黑" w:hAnsi="微软雅黑" w:eastAsia="微软雅黑"/>
                <w:b w:val="0"/>
                <w:bCs/>
                <w:color w:val="000000"/>
                <w:sz w:val="18"/>
                <w:szCs w:val="18"/>
                <w:lang w:val="en-US" w:eastAsia="zh-CN"/>
              </w:rPr>
              <w:t>其次它是</w:t>
            </w:r>
            <w:r>
              <w:rPr>
                <w:rFonts w:hint="eastAsia" w:ascii="微软雅黑" w:hAnsi="微软雅黑" w:eastAsia="微软雅黑"/>
                <w:color w:val="000000"/>
                <w:sz w:val="18"/>
                <w:szCs w:val="18"/>
              </w:rPr>
              <w:t>作为所有枚举类型的公共父类</w:t>
            </w:r>
            <w:r>
              <w:rPr>
                <w:rFonts w:hint="eastAsia" w:ascii="微软雅黑" w:hAnsi="微软雅黑" w:eastAsia="微软雅黑"/>
                <w:color w:val="000000"/>
                <w:sz w:val="18"/>
                <w:szCs w:val="18"/>
                <w:lang w:eastAsia="zh-CN"/>
              </w:rPr>
              <w:t>。</w:t>
            </w:r>
          </w:p>
          <w:p>
            <w:pPr>
              <w:adjustRightInd w:val="0"/>
              <w:snapToGrid w:val="0"/>
              <w:spacing w:before="78" w:beforeLines="25" w:after="78" w:afterLines="25"/>
              <w:rPr>
                <w:rFonts w:hint="eastAsia" w:ascii="微软雅黑" w:hAnsi="微软雅黑" w:eastAsia="微软雅黑"/>
                <w:color w:val="000000"/>
                <w:sz w:val="18"/>
                <w:szCs w:val="18"/>
              </w:rPr>
            </w:pPr>
            <w:r>
              <w:rPr>
                <w:rFonts w:hint="eastAsia" w:ascii="微软雅黑" w:hAnsi="微软雅黑" w:eastAsia="微软雅黑"/>
                <w:color w:val="000000"/>
                <w:sz w:val="18"/>
                <w:szCs w:val="18"/>
              </w:rPr>
              <w:t>讲师：这个类也直接继承了Object类。</w:t>
            </w:r>
          </w:p>
          <w:p>
            <w:pPr>
              <w:adjustRightInd w:val="0"/>
              <w:snapToGrid w:val="0"/>
              <w:spacing w:before="78" w:beforeLines="25" w:after="78" w:afterLines="25"/>
              <w:rPr>
                <w:rFonts w:hint="eastAsia" w:ascii="微软雅黑" w:hAnsi="微软雅黑" w:eastAsia="微软雅黑"/>
                <w:color w:val="000000"/>
                <w:sz w:val="18"/>
                <w:szCs w:val="18"/>
              </w:rPr>
            </w:pPr>
            <w:r>
              <w:rPr>
                <w:rFonts w:hint="eastAsia" w:ascii="微软雅黑" w:hAnsi="微软雅黑" w:eastAsia="微软雅黑"/>
                <w:b w:val="0"/>
                <w:bCs/>
                <w:color w:val="000000"/>
                <w:sz w:val="18"/>
                <w:szCs w:val="18"/>
              </w:rPr>
              <w:t>讲师：</w:t>
            </w:r>
            <w:r>
              <w:rPr>
                <w:rFonts w:hint="eastAsia" w:ascii="微软雅黑" w:hAnsi="微软雅黑" w:eastAsia="微软雅黑"/>
                <w:color w:val="000000"/>
                <w:sz w:val="18"/>
                <w:szCs w:val="18"/>
                <w:lang w:val="en-US" w:eastAsia="zh-CN"/>
              </w:rPr>
              <w:t>同时它也</w:t>
            </w:r>
            <w:r>
              <w:rPr>
                <w:rFonts w:hint="eastAsia" w:ascii="微软雅黑" w:hAnsi="微软雅黑" w:eastAsia="微软雅黑"/>
                <w:color w:val="000000"/>
                <w:sz w:val="18"/>
                <w:szCs w:val="18"/>
              </w:rPr>
              <w:t>是一个抽象类。</w:t>
            </w:r>
          </w:p>
          <w:p>
            <w:pPr>
              <w:adjustRightInd w:val="0"/>
              <w:snapToGrid w:val="0"/>
              <w:spacing w:before="78" w:beforeLines="25" w:after="78" w:afterLines="25"/>
              <w:rPr>
                <w:rFonts w:ascii="微软雅黑" w:hAnsi="微软雅黑" w:eastAsia="微软雅黑"/>
                <w:color w:val="000000"/>
                <w:sz w:val="18"/>
                <w:szCs w:val="18"/>
              </w:rPr>
            </w:pPr>
            <w:r>
              <w:rPr>
                <w:rFonts w:hint="eastAsia" w:ascii="微软雅黑" w:hAnsi="微软雅黑" w:eastAsia="微软雅黑"/>
                <w:b w:val="0"/>
                <w:bCs/>
                <w:color w:val="000000"/>
                <w:sz w:val="18"/>
                <w:szCs w:val="18"/>
              </w:rPr>
              <w:t>讲师：</w:t>
            </w:r>
            <w:r>
              <w:rPr>
                <w:rFonts w:hint="eastAsia" w:ascii="微软雅黑" w:hAnsi="微软雅黑" w:eastAsia="微软雅黑"/>
                <w:color w:val="000000"/>
                <w:sz w:val="18"/>
                <w:szCs w:val="18"/>
                <w:lang w:val="en-US" w:eastAsia="zh-CN"/>
              </w:rPr>
              <w:t>在</w:t>
            </w:r>
            <w:r>
              <w:rPr>
                <w:rFonts w:hint="eastAsia" w:ascii="微软雅黑" w:hAnsi="微软雅黑" w:eastAsia="微软雅黑"/>
                <w:color w:val="000000"/>
                <w:sz w:val="18"/>
                <w:szCs w:val="18"/>
              </w:rPr>
              <w:t>声明枚举类型</w:t>
            </w:r>
            <w:r>
              <w:rPr>
                <w:rFonts w:hint="eastAsia" w:ascii="微软雅黑" w:hAnsi="微软雅黑" w:eastAsia="微软雅黑"/>
                <w:color w:val="000000"/>
                <w:sz w:val="18"/>
                <w:szCs w:val="18"/>
                <w:lang w:val="en-US" w:eastAsia="zh-CN"/>
              </w:rPr>
              <w:t>的时，</w:t>
            </w:r>
            <w:r>
              <w:rPr>
                <w:rFonts w:hint="eastAsia" w:ascii="微软雅黑" w:hAnsi="微软雅黑" w:eastAsia="微软雅黑"/>
                <w:color w:val="000000"/>
                <w:sz w:val="18"/>
                <w:szCs w:val="18"/>
              </w:rPr>
              <w:t>会自动继承</w:t>
            </w:r>
            <w:r>
              <w:rPr>
                <w:rFonts w:hint="eastAsia" w:ascii="微软雅黑" w:hAnsi="微软雅黑" w:eastAsia="微软雅黑"/>
                <w:color w:val="000000"/>
                <w:sz w:val="18"/>
                <w:szCs w:val="18"/>
                <w:lang w:val="en-US" w:eastAsia="zh-CN"/>
              </w:rPr>
              <w:t>该类</w:t>
            </w:r>
            <w:r>
              <w:rPr>
                <w:rFonts w:hint="eastAsia" w:ascii="微软雅黑" w:hAnsi="微软雅黑" w:eastAsia="微软雅黑"/>
                <w:color w:val="000000"/>
                <w:sz w:val="18"/>
                <w:szCs w:val="18"/>
              </w:rPr>
              <w:t>。</w:t>
            </w:r>
          </w:p>
        </w:tc>
        <w:tc>
          <w:tcPr>
            <w:tcW w:w="3189" w:type="dxa"/>
          </w:tcPr>
          <w:p>
            <w:pPr>
              <w:pStyle w:val="13"/>
              <w:numPr>
                <w:ilvl w:val="0"/>
                <w:numId w:val="88"/>
              </w:numPr>
              <w:adjustRightInd w:val="0"/>
              <w:snapToGrid w:val="0"/>
              <w:ind w:left="0" w:firstLine="0"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学生了解即可</w:t>
            </w:r>
          </w:p>
          <w:p>
            <w:pPr>
              <w:pStyle w:val="13"/>
              <w:numPr>
                <w:ilvl w:val="0"/>
                <w:numId w:val="88"/>
              </w:numPr>
              <w:adjustRightInd w:val="0"/>
              <w:snapToGrid w:val="0"/>
              <w:ind w:left="0" w:firstLine="0"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Enum的特点，final、不能被继承</w:t>
            </w:r>
          </w:p>
          <w:p>
            <w:pPr>
              <w:pStyle w:val="13"/>
              <w:adjustRightInd w:val="0"/>
              <w:snapToGrid w:val="0"/>
              <w:ind w:firstLine="0" w:firstLineChars="0"/>
              <w:rPr>
                <w:rFonts w:ascii="微软雅黑" w:hAnsi="微软雅黑" w:eastAsia="微软雅黑" w:cs="宋体"/>
                <w:color w:val="000000"/>
                <w:sz w:val="18"/>
                <w:szCs w:val="18"/>
              </w:rPr>
            </w:pPr>
          </w:p>
          <w:p>
            <w:pPr>
              <w:pStyle w:val="13"/>
              <w:adjustRightInd w:val="0"/>
              <w:snapToGrid w:val="0"/>
              <w:ind w:firstLine="0" w:firstLineChars="0"/>
              <w:rPr>
                <w:rFonts w:ascii="微软雅黑" w:hAnsi="微软雅黑" w:cs="宋体"/>
                <w:color w:val="000000"/>
                <w:sz w:val="18"/>
                <w:szCs w:val="18"/>
              </w:rPr>
            </w:pPr>
            <w:r>
              <w:rPr>
                <w:rFonts w:hint="eastAsia"/>
              </w:rPr>
              <w:drawing>
                <wp:inline distT="0" distB="0" distL="114300" distR="114300">
                  <wp:extent cx="1573530" cy="1075690"/>
                  <wp:effectExtent l="0" t="0" r="11430" b="635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29"/>
                          <a:stretch>
                            <a:fillRect/>
                          </a:stretch>
                        </pic:blipFill>
                        <pic:spPr>
                          <a:xfrm>
                            <a:off x="0" y="0"/>
                            <a:ext cx="1573530" cy="1075690"/>
                          </a:xfrm>
                          <a:prstGeom prst="rect">
                            <a:avLst/>
                          </a:prstGeom>
                          <a:noFill/>
                          <a:ln w="9525">
                            <a:noFill/>
                          </a:ln>
                        </pic:spPr>
                      </pic:pic>
                    </a:graphicData>
                  </a:graphic>
                </wp:inline>
              </w:drawing>
            </w:r>
            <w:r>
              <w:rPr>
                <w:rFonts w:hint="eastAsi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trPr>
        <w:tc>
          <w:tcPr>
            <w:tcW w:w="1135" w:type="dxa"/>
            <w:vMerge w:val="continue"/>
            <w:vAlign w:val="center"/>
          </w:tcPr>
          <w:p>
            <w:pPr>
              <w:jc w:val="center"/>
              <w:rPr>
                <w:rFonts w:ascii="微软雅黑" w:hAnsi="微软雅黑" w:eastAsia="微软雅黑"/>
                <w:b/>
                <w:color w:val="000000"/>
                <w:sz w:val="18"/>
                <w:szCs w:val="18"/>
              </w:rPr>
            </w:pPr>
          </w:p>
        </w:tc>
        <w:tc>
          <w:tcPr>
            <w:tcW w:w="5953" w:type="dxa"/>
          </w:tcPr>
          <w:p>
            <w:pPr>
              <w:adjustRightInd w:val="0"/>
              <w:snapToGrid w:val="0"/>
              <w:spacing w:before="78" w:beforeLines="25" w:after="78" w:afterLines="25"/>
              <w:rPr>
                <w:rFonts w:ascii="微软雅黑" w:hAnsi="微软雅黑" w:eastAsia="微软雅黑"/>
                <w:b/>
                <w:color w:val="000000"/>
                <w:sz w:val="18"/>
                <w:szCs w:val="18"/>
              </w:rPr>
            </w:pPr>
            <w:r>
              <w:rPr>
                <w:rFonts w:hint="eastAsia" w:ascii="微软雅黑" w:hAnsi="微软雅黑" w:eastAsia="微软雅黑"/>
                <w:b/>
                <w:color w:val="000000"/>
                <w:sz w:val="18"/>
                <w:szCs w:val="18"/>
              </w:rPr>
              <w:t>2、Enum类的方法</w:t>
            </w:r>
          </w:p>
          <w:p>
            <w:pPr>
              <w:adjustRightInd w:val="0"/>
              <w:snapToGrid w:val="0"/>
              <w:rPr>
                <w:rFonts w:ascii="微软雅黑" w:hAnsi="微软雅黑" w:eastAsia="微软雅黑"/>
                <w:color w:val="000000"/>
                <w:sz w:val="18"/>
                <w:szCs w:val="18"/>
              </w:rPr>
            </w:pPr>
            <w:r>
              <w:rPr>
                <w:rFonts w:hint="eastAsia" w:ascii="微软雅黑" w:hAnsi="微软雅黑" w:eastAsia="微软雅黑"/>
                <w:b w:val="0"/>
                <w:bCs/>
                <w:color w:val="000000"/>
                <w:sz w:val="18"/>
                <w:szCs w:val="18"/>
              </w:rPr>
              <w:t>讲师：</w:t>
            </w:r>
            <w:r>
              <w:rPr>
                <w:rFonts w:hint="eastAsia" w:ascii="微软雅黑" w:hAnsi="微软雅黑" w:eastAsia="微软雅黑"/>
                <w:color w:val="000000"/>
                <w:sz w:val="18"/>
                <w:szCs w:val="18"/>
              </w:rPr>
              <w:t>Enum类作为枚举类型的父类，提供了一些方法，</w:t>
            </w:r>
            <w:r>
              <w:rPr>
                <w:rFonts w:hint="eastAsia" w:ascii="微软雅黑" w:hAnsi="微软雅黑" w:eastAsia="微软雅黑"/>
                <w:color w:val="000000"/>
                <w:sz w:val="18"/>
                <w:szCs w:val="18"/>
                <w:lang w:val="en-US" w:eastAsia="zh-CN"/>
              </w:rPr>
              <w:t>包括：</w:t>
            </w:r>
          </w:p>
          <w:p>
            <w:pPr>
              <w:adjustRightInd w:val="0"/>
              <w:snapToGrid w:val="0"/>
              <w:rPr>
                <w:rFonts w:ascii="微软雅黑" w:hAnsi="微软雅黑" w:eastAsia="微软雅黑"/>
                <w:color w:val="000000"/>
                <w:sz w:val="18"/>
                <w:szCs w:val="18"/>
              </w:rPr>
            </w:pPr>
            <w:r>
              <w:rPr>
                <w:rFonts w:hint="eastAsia" w:ascii="微软雅黑" w:hAnsi="微软雅黑" w:eastAsia="微软雅黑"/>
                <w:b w:val="0"/>
                <w:bCs/>
                <w:color w:val="000000"/>
                <w:sz w:val="18"/>
                <w:szCs w:val="18"/>
              </w:rPr>
              <w:t>讲师：c</w:t>
            </w:r>
            <w:r>
              <w:rPr>
                <w:rFonts w:hint="eastAsia" w:ascii="微软雅黑" w:hAnsi="微软雅黑" w:eastAsia="微软雅黑"/>
                <w:color w:val="000000"/>
                <w:sz w:val="18"/>
                <w:szCs w:val="18"/>
              </w:rPr>
              <w:t>ompareTo()方法，比较此枚举与指定对象的顺序，返回顺序差。</w:t>
            </w:r>
          </w:p>
          <w:p>
            <w:pPr>
              <w:adjustRightInd w:val="0"/>
              <w:snapToGrid w:val="0"/>
              <w:rPr>
                <w:rFonts w:ascii="微软雅黑" w:hAnsi="微软雅黑" w:eastAsia="微软雅黑"/>
                <w:color w:val="000000"/>
                <w:sz w:val="18"/>
                <w:szCs w:val="18"/>
              </w:rPr>
            </w:pPr>
            <w:r>
              <w:rPr>
                <w:rFonts w:hint="eastAsia" w:ascii="微软雅黑" w:hAnsi="微软雅黑" w:eastAsia="微软雅黑"/>
                <w:b w:val="0"/>
                <w:bCs/>
                <w:color w:val="000000"/>
                <w:sz w:val="18"/>
                <w:szCs w:val="18"/>
              </w:rPr>
              <w:t>讲师：e</w:t>
            </w:r>
            <w:r>
              <w:rPr>
                <w:rFonts w:hint="eastAsia" w:ascii="微软雅黑" w:hAnsi="微软雅黑" w:eastAsia="微软雅黑"/>
                <w:color w:val="000000"/>
                <w:sz w:val="18"/>
                <w:szCs w:val="18"/>
              </w:rPr>
              <w:t>quals()方法，比较指定对象是否等于此枚举常量</w:t>
            </w:r>
            <w:r>
              <w:rPr>
                <w:rFonts w:hint="eastAsia" w:ascii="微软雅黑" w:hAnsi="微软雅黑" w:eastAsia="微软雅黑"/>
                <w:color w:val="000000"/>
                <w:sz w:val="18"/>
                <w:szCs w:val="18"/>
                <w:lang w:eastAsia="zh-CN"/>
              </w:rPr>
              <w:t>。</w:t>
            </w:r>
            <w:r>
              <w:rPr>
                <w:rFonts w:hint="eastAsia" w:ascii="微软雅黑" w:hAnsi="微软雅黑" w:eastAsia="微软雅黑"/>
                <w:color w:val="000000"/>
                <w:sz w:val="18"/>
                <w:szCs w:val="18"/>
                <w:lang w:val="en-US" w:eastAsia="zh-CN"/>
              </w:rPr>
              <w:t>返回true或者false</w:t>
            </w:r>
            <w:r>
              <w:rPr>
                <w:rFonts w:hint="eastAsia" w:ascii="微软雅黑" w:hAnsi="微软雅黑" w:eastAsia="微软雅黑"/>
                <w:color w:val="000000"/>
                <w:sz w:val="18"/>
                <w:szCs w:val="18"/>
              </w:rPr>
              <w:t>。</w:t>
            </w:r>
          </w:p>
          <w:p>
            <w:pPr>
              <w:adjustRightInd w:val="0"/>
              <w:snapToGrid w:val="0"/>
              <w:rPr>
                <w:rFonts w:ascii="微软雅黑" w:hAnsi="微软雅黑" w:eastAsia="微软雅黑"/>
                <w:color w:val="000000"/>
                <w:sz w:val="18"/>
                <w:szCs w:val="18"/>
              </w:rPr>
            </w:pPr>
            <w:r>
              <w:rPr>
                <w:rFonts w:hint="eastAsia" w:ascii="微软雅黑" w:hAnsi="微软雅黑" w:eastAsia="微软雅黑"/>
                <w:b w:val="0"/>
                <w:bCs/>
                <w:color w:val="000000"/>
                <w:sz w:val="18"/>
                <w:szCs w:val="18"/>
              </w:rPr>
              <w:t>讲师：</w:t>
            </w:r>
            <w:r>
              <w:rPr>
                <w:rFonts w:hint="eastAsia" w:ascii="微软雅黑" w:hAnsi="微软雅黑" w:eastAsia="微软雅黑"/>
                <w:color w:val="000000"/>
                <w:sz w:val="18"/>
                <w:szCs w:val="18"/>
              </w:rPr>
              <w:t>getDeclaringClass()，返回与此枚举常量的枚举类型相对应的 Class 对象。</w:t>
            </w:r>
          </w:p>
          <w:p>
            <w:pPr>
              <w:adjustRightInd w:val="0"/>
              <w:snapToGrid w:val="0"/>
              <w:rPr>
                <w:rFonts w:ascii="微软雅黑" w:hAnsi="微软雅黑" w:eastAsia="微软雅黑"/>
                <w:b/>
                <w:color w:val="000000"/>
                <w:sz w:val="18"/>
                <w:szCs w:val="18"/>
              </w:rPr>
            </w:pPr>
            <w:r>
              <w:rPr>
                <w:rFonts w:hint="eastAsia" w:ascii="微软雅黑" w:hAnsi="微软雅黑" w:eastAsia="微软雅黑"/>
                <w:b w:val="0"/>
                <w:bCs/>
                <w:color w:val="000000"/>
                <w:sz w:val="18"/>
                <w:szCs w:val="18"/>
              </w:rPr>
              <w:t>讲师：</w:t>
            </w:r>
            <w:r>
              <w:rPr>
                <w:rFonts w:hint="eastAsia" w:ascii="微软雅黑" w:hAnsi="微软雅黑" w:eastAsia="微软雅黑"/>
                <w:color w:val="000000"/>
                <w:sz w:val="18"/>
                <w:szCs w:val="18"/>
              </w:rPr>
              <w:t>name()，返回此枚举常量的名称，也就是定义枚举是给出枚举类型名。</w:t>
            </w:r>
          </w:p>
          <w:p>
            <w:pPr>
              <w:adjustRightInd w:val="0"/>
              <w:snapToGrid w:val="0"/>
              <w:rPr>
                <w:rFonts w:ascii="微软雅黑" w:hAnsi="微软雅黑" w:eastAsia="微软雅黑"/>
                <w:color w:val="000000"/>
                <w:sz w:val="18"/>
                <w:szCs w:val="18"/>
              </w:rPr>
            </w:pPr>
            <w:r>
              <w:rPr>
                <w:rFonts w:hint="eastAsia" w:ascii="微软雅黑" w:hAnsi="微软雅黑" w:eastAsia="微软雅黑"/>
                <w:b w:val="0"/>
                <w:bCs/>
                <w:color w:val="000000"/>
                <w:sz w:val="18"/>
                <w:szCs w:val="18"/>
              </w:rPr>
              <w:t>讲师：</w:t>
            </w:r>
            <w:r>
              <w:rPr>
                <w:rFonts w:hint="eastAsia" w:ascii="微软雅黑" w:hAnsi="微软雅黑" w:eastAsia="微软雅黑"/>
                <w:color w:val="000000"/>
                <w:sz w:val="18"/>
                <w:szCs w:val="18"/>
              </w:rPr>
              <w:t>ordinal()，返回枚举常量的序数。</w:t>
            </w:r>
          </w:p>
          <w:p>
            <w:pPr>
              <w:adjustRightInd w:val="0"/>
              <w:snapToGrid w:val="0"/>
              <w:rPr>
                <w:rFonts w:hint="eastAsia" w:ascii="微软雅黑" w:hAnsi="微软雅黑" w:eastAsia="微软雅黑"/>
                <w:color w:val="000000"/>
                <w:sz w:val="18"/>
                <w:szCs w:val="18"/>
              </w:rPr>
            </w:pPr>
            <w:r>
              <w:rPr>
                <w:rFonts w:hint="eastAsia" w:ascii="微软雅黑" w:hAnsi="微软雅黑" w:eastAsia="微软雅黑"/>
                <w:b w:val="0"/>
                <w:bCs/>
                <w:color w:val="000000"/>
                <w:sz w:val="18"/>
                <w:szCs w:val="18"/>
              </w:rPr>
              <w:t>讲师：</w:t>
            </w:r>
            <w:r>
              <w:rPr>
                <w:rFonts w:hint="eastAsia" w:ascii="微软雅黑" w:hAnsi="微软雅黑" w:eastAsia="微软雅黑"/>
                <w:color w:val="000000"/>
                <w:sz w:val="18"/>
                <w:szCs w:val="18"/>
              </w:rPr>
              <w:t>toString()，返回枚举常量的名称。</w:t>
            </w:r>
            <w:r>
              <w:rPr>
                <w:rFonts w:hint="eastAsia" w:ascii="微软雅黑" w:hAnsi="微软雅黑" w:eastAsia="微软雅黑"/>
                <w:color w:val="000000"/>
                <w:sz w:val="18"/>
                <w:szCs w:val="18"/>
                <w:lang w:val="en-US" w:eastAsia="zh-CN"/>
              </w:rPr>
              <w:t>有时需要</w:t>
            </w:r>
            <w:r>
              <w:rPr>
                <w:rFonts w:hint="eastAsia" w:ascii="微软雅黑" w:hAnsi="微软雅黑" w:eastAsia="微软雅黑"/>
                <w:color w:val="000000"/>
                <w:sz w:val="18"/>
                <w:szCs w:val="18"/>
              </w:rPr>
              <w:t>进行重写。</w:t>
            </w:r>
          </w:p>
          <w:p>
            <w:pPr>
              <w:adjustRightInd w:val="0"/>
              <w:snapToGrid w:val="0"/>
              <w:rPr>
                <w:rFonts w:hint="eastAsia" w:ascii="微软雅黑" w:hAnsi="微软雅黑" w:eastAsia="微软雅黑"/>
                <w:color w:val="000000"/>
                <w:sz w:val="18"/>
                <w:szCs w:val="18"/>
              </w:rPr>
            </w:pPr>
            <w:r>
              <w:rPr>
                <w:rFonts w:hint="eastAsia" w:ascii="微软雅黑" w:hAnsi="微软雅黑" w:eastAsia="微软雅黑"/>
                <w:b w:val="0"/>
                <w:bCs/>
                <w:color w:val="000000"/>
                <w:sz w:val="18"/>
                <w:szCs w:val="18"/>
              </w:rPr>
              <w:t>讲师：</w:t>
            </w:r>
            <w:r>
              <w:rPr>
                <w:rFonts w:hint="eastAsia" w:ascii="微软雅黑" w:hAnsi="微软雅黑" w:eastAsia="微软雅黑"/>
                <w:color w:val="000000"/>
                <w:sz w:val="18"/>
                <w:szCs w:val="18"/>
                <w:lang w:val="en-US" w:eastAsia="zh-CN"/>
              </w:rPr>
              <w:t>这里</w:t>
            </w:r>
            <w:r>
              <w:rPr>
                <w:rFonts w:hint="eastAsia" w:ascii="微软雅黑" w:hAnsi="微软雅黑" w:eastAsia="微软雅黑"/>
                <w:color w:val="000000"/>
                <w:sz w:val="18"/>
                <w:szCs w:val="18"/>
              </w:rPr>
              <w:t>valueOf()方法作用是返回带指定名称的指定枚举类型的枚举常量。</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讲师：在之前包装类时学习</w:t>
            </w:r>
            <w:r>
              <w:rPr>
                <w:rFonts w:hint="eastAsia" w:ascii="微软雅黑" w:hAnsi="微软雅黑" w:eastAsia="微软雅黑"/>
                <w:color w:val="000000"/>
                <w:sz w:val="18"/>
                <w:szCs w:val="18"/>
                <w:lang w:val="en-US" w:eastAsia="zh-CN"/>
              </w:rPr>
              <w:t>的</w:t>
            </w:r>
            <w:r>
              <w:rPr>
                <w:rFonts w:hint="eastAsia" w:ascii="微软雅黑" w:hAnsi="微软雅黑" w:eastAsia="微软雅黑"/>
                <w:color w:val="000000"/>
                <w:sz w:val="18"/>
                <w:szCs w:val="18"/>
              </w:rPr>
              <w:t>valueOf()方法，用来进行包装类与基本数据类型之间的转换。</w:t>
            </w:r>
          </w:p>
          <w:p>
            <w:pPr>
              <w:adjustRightInd w:val="0"/>
              <w:snapToGrid w:val="0"/>
              <w:rPr>
                <w:rFonts w:ascii="微软雅黑" w:hAnsi="微软雅黑" w:eastAsia="微软雅黑"/>
                <w:color w:val="000000"/>
                <w:sz w:val="18"/>
                <w:szCs w:val="18"/>
              </w:rPr>
            </w:pPr>
            <w:r>
              <w:rPr>
                <w:rFonts w:hint="eastAsia" w:ascii="微软雅黑" w:hAnsi="微软雅黑" w:eastAsia="微软雅黑"/>
                <w:b w:val="0"/>
                <w:bCs w:val="0"/>
                <w:color w:val="000000"/>
                <w:sz w:val="18"/>
                <w:szCs w:val="18"/>
              </w:rPr>
              <w:t>讲师：</w:t>
            </w:r>
            <w:r>
              <w:rPr>
                <w:rFonts w:hint="eastAsia" w:ascii="微软雅黑" w:hAnsi="微软雅黑" w:eastAsia="微软雅黑"/>
                <w:bCs/>
                <w:color w:val="000000"/>
                <w:sz w:val="18"/>
                <w:szCs w:val="18"/>
              </w:rPr>
              <w:t>以上</w:t>
            </w:r>
            <w:r>
              <w:rPr>
                <w:rFonts w:hint="eastAsia" w:ascii="微软雅黑" w:hAnsi="微软雅黑" w:eastAsia="微软雅黑"/>
                <w:bCs/>
                <w:color w:val="000000"/>
                <w:sz w:val="18"/>
                <w:szCs w:val="18"/>
                <w:lang w:val="en-US" w:eastAsia="zh-CN"/>
              </w:rPr>
              <w:t>就</w:t>
            </w:r>
            <w:r>
              <w:rPr>
                <w:rFonts w:hint="eastAsia" w:ascii="微软雅黑" w:hAnsi="微软雅黑" w:eastAsia="微软雅黑"/>
                <w:bCs/>
                <w:color w:val="000000"/>
                <w:sz w:val="18"/>
                <w:szCs w:val="18"/>
              </w:rPr>
              <w:t>是Enum类提供的方法，这些方法不要求大家全部记住，了解即可。</w:t>
            </w:r>
          </w:p>
        </w:tc>
        <w:tc>
          <w:tcPr>
            <w:tcW w:w="3189" w:type="dxa"/>
          </w:tcPr>
          <w:p>
            <w:pPr>
              <w:pStyle w:val="13"/>
              <w:numPr>
                <w:ilvl w:val="0"/>
                <w:numId w:val="89"/>
              </w:numPr>
              <w:adjustRightInd w:val="0"/>
              <w:snapToGrid w:val="0"/>
              <w:spacing w:before="60" w:after="6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了解Enum类的方法</w:t>
            </w:r>
          </w:p>
          <w:p>
            <w:pPr>
              <w:pStyle w:val="13"/>
              <w:adjustRightInd w:val="0"/>
              <w:snapToGrid w:val="0"/>
              <w:spacing w:before="60" w:after="60"/>
              <w:ind w:firstLine="0" w:firstLineChars="0"/>
              <w:rPr>
                <w:rFonts w:ascii="微软雅黑" w:hAnsi="微软雅黑" w:eastAsia="微软雅黑" w:cs="宋体"/>
                <w:color w:val="000000"/>
                <w:sz w:val="18"/>
                <w:szCs w:val="18"/>
              </w:rPr>
            </w:pPr>
            <w:r>
              <w:rPr>
                <w:rFonts w:hint="eastAsia"/>
              </w:rPr>
              <w:drawing>
                <wp:inline distT="0" distB="0" distL="0" distR="0">
                  <wp:extent cx="1616075" cy="762635"/>
                  <wp:effectExtent l="0" t="0" r="14605" b="1460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30"/>
                          <a:stretch>
                            <a:fillRect/>
                          </a:stretch>
                        </pic:blipFill>
                        <pic:spPr>
                          <a:xfrm>
                            <a:off x="0" y="0"/>
                            <a:ext cx="1616075" cy="76263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3" w:hRule="atLeast"/>
        </w:trPr>
        <w:tc>
          <w:tcPr>
            <w:tcW w:w="1135" w:type="dxa"/>
            <w:vAlign w:val="center"/>
          </w:tcPr>
          <w:p>
            <w:pPr>
              <w:jc w:val="center"/>
              <w:rPr>
                <w:rFonts w:ascii="微软雅黑" w:hAnsi="微软雅黑" w:eastAsia="微软雅黑"/>
                <w:b/>
                <w:color w:val="000000"/>
                <w:sz w:val="18"/>
                <w:szCs w:val="18"/>
              </w:rPr>
            </w:pPr>
            <w:r>
              <w:rPr>
                <w:rFonts w:hint="eastAsia" w:ascii="微软雅黑" w:hAnsi="微软雅黑" w:eastAsia="微软雅黑"/>
                <w:b/>
                <w:color w:val="000000"/>
                <w:sz w:val="18"/>
                <w:szCs w:val="18"/>
              </w:rPr>
              <w:t>values()与valueOf（）200s</w:t>
            </w:r>
          </w:p>
        </w:tc>
        <w:tc>
          <w:tcPr>
            <w:tcW w:w="5953" w:type="dxa"/>
          </w:tcPr>
          <w:p>
            <w:pPr>
              <w:adjustRightInd w:val="0"/>
              <w:snapToGrid w:val="0"/>
              <w:spacing w:before="78" w:beforeLines="25" w:after="78" w:afterLines="25"/>
              <w:rPr>
                <w:rFonts w:ascii="微软雅黑" w:hAnsi="微软雅黑" w:eastAsia="微软雅黑"/>
                <w:b/>
                <w:color w:val="000000"/>
                <w:sz w:val="18"/>
                <w:szCs w:val="18"/>
              </w:rPr>
            </w:pPr>
            <w:r>
              <w:rPr>
                <w:rFonts w:hint="eastAsia" w:ascii="微软雅黑" w:hAnsi="微软雅黑" w:eastAsia="微软雅黑"/>
                <w:b/>
                <w:color w:val="000000"/>
                <w:sz w:val="18"/>
                <w:szCs w:val="18"/>
              </w:rPr>
              <w:t xml:space="preserve">1、values()与valueOf()方法 </w:t>
            </w:r>
          </w:p>
          <w:p>
            <w:pPr>
              <w:adjustRightInd w:val="0"/>
              <w:snapToGrid w:val="0"/>
              <w:spacing w:before="78" w:beforeLines="25" w:after="78" w:afterLines="25"/>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讲师：在之前的查看class文件时，有两个方法values()和valueOf()方法。</w:t>
            </w:r>
          </w:p>
          <w:p>
            <w:pPr>
              <w:adjustRightInd w:val="0"/>
              <w:snapToGrid w:val="0"/>
              <w:spacing w:before="78" w:beforeLines="25" w:after="78" w:afterLines="25"/>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讲师：这两个方法是我们定义枚举类型后，编译器自动添加的。</w:t>
            </w:r>
          </w:p>
          <w:p>
            <w:pPr>
              <w:adjustRightInd w:val="0"/>
              <w:snapToGrid w:val="0"/>
              <w:spacing w:before="78" w:beforeLines="25" w:after="78" w:afterLines="25"/>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讲师：那么这个两个方法有什么作用呢？</w:t>
            </w:r>
          </w:p>
          <w:p>
            <w:pPr>
              <w:adjustRightInd w:val="0"/>
              <w:snapToGrid w:val="0"/>
              <w:spacing w:before="78" w:beforeLines="25" w:after="78" w:afterLines="25"/>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讲师：首先，values()方法是以数组的形式返回所有枚举项。</w:t>
            </w:r>
          </w:p>
          <w:p>
            <w:pPr>
              <w:adjustRightInd w:val="0"/>
              <w:snapToGrid w:val="0"/>
              <w:spacing w:before="78" w:beforeLines="25" w:after="78" w:afterLines="25"/>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讲师：还记得之前枚举文件编译后会增加一个枚举类型的数组吗？</w:t>
            </w:r>
          </w:p>
          <w:p>
            <w:pPr>
              <w:adjustRightInd w:val="0"/>
              <w:snapToGrid w:val="0"/>
              <w:spacing w:before="78" w:beforeLines="25" w:after="78" w:afterLines="25"/>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讲师：通过这个values()方法就可以获取到这个数组。</w:t>
            </w:r>
          </w:p>
          <w:p>
            <w:pPr>
              <w:adjustRightInd w:val="0"/>
              <w:snapToGrid w:val="0"/>
              <w:spacing w:before="78" w:beforeLines="25" w:after="78" w:afterLines="25"/>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讲师：valueOf()方法，接收一个字符串类型的参数，这个方法与Enum勒种的valueOf()方法有一些区别。</w:t>
            </w:r>
          </w:p>
          <w:p>
            <w:pPr>
              <w:adjustRightInd w:val="0"/>
              <w:snapToGrid w:val="0"/>
              <w:spacing w:before="78" w:beforeLines="25" w:after="78" w:afterLines="25"/>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讲师：这个方法是通过字符串名称直接返回一个枚举实例，实质上其具体的实现过程，还是会调用Enum类中的valueOf（）来完成。</w:t>
            </w:r>
          </w:p>
          <w:p>
            <w:pPr>
              <w:adjustRightInd w:val="0"/>
              <w:snapToGrid w:val="0"/>
              <w:spacing w:before="78" w:beforeLines="25" w:after="78" w:afterLines="25"/>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讲师：这一点大家了解即可。</w:t>
            </w:r>
          </w:p>
          <w:p>
            <w:pPr>
              <w:adjustRightInd w:val="0"/>
              <w:snapToGrid w:val="0"/>
              <w:spacing w:before="78" w:beforeLines="25" w:after="78" w:afterLines="25"/>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讲师：具体在使用时，大家可以看一下示例。</w:t>
            </w:r>
          </w:p>
          <w:p>
            <w:pPr>
              <w:adjustRightInd w:val="0"/>
              <w:snapToGrid w:val="0"/>
              <w:spacing w:before="78" w:beforeLines="25" w:after="78" w:afterLines="25"/>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讲师：在示例中，首先通过指定的名称，返回了对应的枚举实例。</w:t>
            </w:r>
          </w:p>
          <w:p>
            <w:pPr>
              <w:adjustRightInd w:val="0"/>
              <w:snapToGrid w:val="0"/>
              <w:spacing w:before="78" w:beforeLines="25" w:after="78" w:afterLines="25"/>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讲师：其次，使用values()返回了所有枚举项的数组。</w:t>
            </w:r>
          </w:p>
          <w:p>
            <w:pPr>
              <w:adjustRightInd w:val="0"/>
              <w:snapToGrid w:val="0"/>
              <w:spacing w:before="78" w:beforeLines="25" w:after="78" w:afterLines="25"/>
              <w:rPr>
                <w:rFonts w:ascii="微软雅黑" w:hAnsi="微软雅黑" w:eastAsia="微软雅黑"/>
                <w:color w:val="000000"/>
                <w:sz w:val="18"/>
                <w:szCs w:val="18"/>
              </w:rPr>
            </w:pPr>
            <w:r>
              <w:rPr>
                <w:rFonts w:hint="eastAsia" w:ascii="微软雅黑" w:hAnsi="微软雅黑" w:eastAsia="微软雅黑"/>
                <w:bCs/>
                <w:color w:val="000000"/>
                <w:sz w:val="18"/>
                <w:szCs w:val="18"/>
              </w:rPr>
              <w:t>讲师：通过输出可</w:t>
            </w:r>
            <w:r>
              <w:rPr>
                <w:rFonts w:hint="eastAsia" w:ascii="微软雅黑" w:hAnsi="微软雅黑" w:eastAsia="微软雅黑"/>
                <w:color w:val="000000"/>
                <w:sz w:val="18"/>
                <w:szCs w:val="18"/>
              </w:rPr>
              <w:t>以看到具体的结果，以上就是这个两个方法的基本应用。</w:t>
            </w:r>
          </w:p>
        </w:tc>
        <w:tc>
          <w:tcPr>
            <w:tcW w:w="3189" w:type="dxa"/>
          </w:tcPr>
          <w:p>
            <w:pPr>
              <w:pStyle w:val="13"/>
              <w:numPr>
                <w:ilvl w:val="0"/>
                <w:numId w:val="90"/>
              </w:numPr>
              <w:adjustRightInd w:val="0"/>
              <w:snapToGrid w:val="0"/>
              <w:spacing w:before="60" w:after="6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讲解两个方法的作用</w:t>
            </w:r>
            <w:r>
              <w:rPr>
                <w:rFonts w:hint="eastAsia" w:ascii="微软雅黑" w:hAnsi="微软雅黑" w:eastAsia="微软雅黑" w:cs="宋体"/>
                <w:color w:val="000000"/>
                <w:sz w:val="18"/>
                <w:szCs w:val="18"/>
                <w:lang w:eastAsia="zh-CN"/>
              </w:rPr>
              <w:t>。</w:t>
            </w:r>
          </w:p>
          <w:p>
            <w:pPr>
              <w:pStyle w:val="13"/>
              <w:numPr>
                <w:ilvl w:val="0"/>
                <w:numId w:val="90"/>
              </w:numPr>
              <w:adjustRightInd w:val="0"/>
              <w:snapToGrid w:val="0"/>
              <w:spacing w:before="60" w:after="6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学生需要理解这两个方法是系统添加</w:t>
            </w:r>
            <w:r>
              <w:rPr>
                <w:rFonts w:hint="eastAsia" w:ascii="微软雅黑" w:hAnsi="微软雅黑" w:eastAsia="微软雅黑" w:cs="宋体"/>
                <w:color w:val="000000"/>
                <w:sz w:val="18"/>
                <w:szCs w:val="18"/>
                <w:lang w:eastAsia="zh-CN"/>
              </w:rPr>
              <w:t>。</w:t>
            </w:r>
          </w:p>
          <w:p>
            <w:pPr>
              <w:pStyle w:val="13"/>
              <w:numPr>
                <w:ilvl w:val="0"/>
                <w:numId w:val="90"/>
              </w:numPr>
              <w:adjustRightInd w:val="0"/>
              <w:snapToGrid w:val="0"/>
              <w:spacing w:before="60" w:after="6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了解valueOf方法的底层还是通过调用Enum类中的同名方法实现。</w:t>
            </w:r>
          </w:p>
          <w:p>
            <w:pPr>
              <w:pStyle w:val="13"/>
              <w:adjustRightInd w:val="0"/>
              <w:snapToGrid w:val="0"/>
              <w:ind w:firstLine="0" w:firstLineChars="0"/>
              <w:rPr>
                <w:rFonts w:ascii="微软雅黑" w:hAnsi="微软雅黑" w:eastAsia="微软雅黑" w:cs="宋体"/>
                <w:color w:val="000000"/>
                <w:sz w:val="18"/>
                <w:szCs w:val="18"/>
              </w:rPr>
            </w:pPr>
          </w:p>
          <w:p>
            <w:pPr>
              <w:pStyle w:val="13"/>
              <w:adjustRightInd w:val="0"/>
              <w:snapToGrid w:val="0"/>
              <w:ind w:firstLine="0" w:firstLineChars="0"/>
              <w:rPr>
                <w:rFonts w:ascii="微软雅黑" w:hAnsi="微软雅黑" w:cs="宋体"/>
                <w:color w:val="000000"/>
                <w:sz w:val="18"/>
                <w:szCs w:val="18"/>
              </w:rPr>
            </w:pPr>
            <w:r>
              <w:rPr>
                <w:rFonts w:hint="eastAsia"/>
              </w:rPr>
              <w:t xml:space="preserve"> </w:t>
            </w:r>
          </w:p>
        </w:tc>
      </w:tr>
    </w:tbl>
    <w:p>
      <w:pPr>
        <w:widowControl/>
        <w:jc w:val="left"/>
        <w:rPr>
          <w:rFonts w:ascii="Times New Roman" w:hAnsi="Times New Roman" w:eastAsia="微软雅黑"/>
          <w:b/>
          <w:bCs/>
          <w:color w:val="000000"/>
          <w:sz w:val="28"/>
          <w:szCs w:val="28"/>
          <w:highlight w:val="lightGray"/>
        </w:rPr>
      </w:pPr>
      <w:r>
        <w:rPr>
          <w:rFonts w:ascii="微软雅黑" w:hAnsi="微软雅黑" w:eastAsia="微软雅黑"/>
          <w:b/>
          <w:bCs/>
          <w:color w:val="000000"/>
          <w:sz w:val="24"/>
          <w:szCs w:val="24"/>
        </w:rPr>
        <w:br w:type="page"/>
      </w:r>
    </w:p>
    <w:p>
      <w:pPr>
        <w:pStyle w:val="14"/>
        <w:numPr>
          <w:ilvl w:val="0"/>
          <w:numId w:val="1"/>
        </w:numPr>
        <w:spacing w:line="440" w:lineRule="exact"/>
        <w:ind w:left="-143" w:leftChars="-68" w:firstLine="0" w:firstLineChars="0"/>
        <w:outlineLvl w:val="0"/>
        <w:rPr>
          <w:rFonts w:ascii="微软雅黑" w:hAnsi="微软雅黑" w:eastAsia="微软雅黑"/>
          <w:b/>
          <w:bCs/>
          <w:color w:val="000000"/>
          <w:sz w:val="28"/>
          <w:szCs w:val="28"/>
        </w:rPr>
      </w:pPr>
      <w:r>
        <w:rPr>
          <w:rFonts w:hint="eastAsia" w:ascii="微软雅黑" w:hAnsi="微软雅黑" w:eastAsia="微软雅黑"/>
          <w:b/>
          <w:bCs/>
          <w:color w:val="000000"/>
          <w:sz w:val="28"/>
          <w:szCs w:val="28"/>
        </w:rPr>
        <w:t>教学过程脚本设计——第四课时</w:t>
      </w:r>
    </w:p>
    <w:p>
      <w:pPr>
        <w:pStyle w:val="14"/>
        <w:numPr>
          <w:ilvl w:val="0"/>
          <w:numId w:val="91"/>
        </w:numPr>
        <w:spacing w:before="312" w:beforeLines="100" w:after="312" w:afterLines="100" w:line="400" w:lineRule="exact"/>
        <w:ind w:firstLineChars="0"/>
        <w:outlineLvl w:val="1"/>
        <w:rPr>
          <w:rFonts w:ascii="微软雅黑" w:hAnsi="微软雅黑" w:eastAsia="微软雅黑"/>
          <w:b/>
          <w:bCs/>
          <w:color w:val="000000"/>
          <w:sz w:val="24"/>
          <w:szCs w:val="24"/>
        </w:rPr>
      </w:pPr>
      <w:r>
        <w:rPr>
          <w:rFonts w:hint="eastAsia" w:ascii="微软雅黑" w:hAnsi="微软雅黑" w:eastAsia="微软雅黑"/>
          <w:b/>
          <w:bCs/>
          <w:color w:val="000000"/>
          <w:sz w:val="24"/>
          <w:szCs w:val="24"/>
        </w:rPr>
        <w:t>脚本设计思路</w:t>
      </w:r>
    </w:p>
    <w:p>
      <w:pPr>
        <w:rPr>
          <w:rFonts w:ascii="微软雅黑" w:hAnsi="微软雅黑" w:eastAsia="微软雅黑"/>
          <w:b/>
          <w:bCs/>
          <w:color w:val="000000"/>
          <w:sz w:val="24"/>
          <w:szCs w:val="24"/>
        </w:rPr>
      </w:pPr>
      <w:r>
        <w:rPr>
          <w:rFonts w:hint="eastAsia" w:ascii="微软雅黑" w:hAnsi="微软雅黑" w:eastAsia="微软雅黑"/>
          <w:b/>
          <w:bCs/>
          <w:color w:val="000000"/>
          <w:sz w:val="24"/>
          <w:szCs w:val="24"/>
        </w:rPr>
        <w:t xml:space="preserve"> </w:t>
      </w:r>
      <w:r>
        <w:rPr>
          <w:rFonts w:ascii="微软雅黑" w:hAnsi="微软雅黑" w:eastAsia="微软雅黑"/>
          <w:b/>
          <w:bCs/>
          <w:color w:val="000000"/>
          <w:sz w:val="24"/>
          <w:szCs w:val="24"/>
        </w:rPr>
        <w:t xml:space="preserve">  </w:t>
      </w:r>
      <w:r>
        <w:drawing>
          <wp:inline distT="0" distB="0" distL="114300" distR="114300">
            <wp:extent cx="4322445" cy="4078605"/>
            <wp:effectExtent l="0" t="0" r="5715" b="5715"/>
            <wp:docPr id="6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9"/>
                    <pic:cNvPicPr>
                      <a:picLocks noChangeAspect="1"/>
                    </pic:cNvPicPr>
                  </pic:nvPicPr>
                  <pic:blipFill>
                    <a:blip r:embed="rId31"/>
                    <a:stretch>
                      <a:fillRect/>
                    </a:stretch>
                  </pic:blipFill>
                  <pic:spPr>
                    <a:xfrm>
                      <a:off x="0" y="0"/>
                      <a:ext cx="4322445" cy="4078605"/>
                    </a:xfrm>
                    <a:prstGeom prst="rect">
                      <a:avLst/>
                    </a:prstGeom>
                    <a:noFill/>
                    <a:ln w="9525">
                      <a:noFill/>
                    </a:ln>
                  </pic:spPr>
                </pic:pic>
              </a:graphicData>
            </a:graphic>
          </wp:inline>
        </w:drawing>
      </w:r>
    </w:p>
    <w:p>
      <w:pPr>
        <w:pStyle w:val="14"/>
        <w:numPr>
          <w:ilvl w:val="0"/>
          <w:numId w:val="91"/>
        </w:numPr>
        <w:spacing w:before="312" w:beforeLines="100" w:after="312" w:afterLines="100" w:line="400" w:lineRule="exact"/>
        <w:ind w:firstLineChars="0"/>
        <w:outlineLvl w:val="1"/>
        <w:rPr>
          <w:rFonts w:ascii="微软雅黑" w:hAnsi="微软雅黑" w:eastAsia="微软雅黑"/>
          <w:b/>
          <w:bCs/>
          <w:color w:val="000000"/>
          <w:sz w:val="24"/>
          <w:szCs w:val="24"/>
        </w:rPr>
      </w:pPr>
      <w:r>
        <w:rPr>
          <w:rFonts w:hint="eastAsia" w:ascii="微软雅黑" w:hAnsi="微软雅黑" w:eastAsia="微软雅黑"/>
          <w:b/>
          <w:bCs/>
          <w:color w:val="000000"/>
          <w:sz w:val="24"/>
          <w:szCs w:val="24"/>
        </w:rPr>
        <w:t>脚本切片设计思路</w:t>
      </w:r>
    </w:p>
    <w:tbl>
      <w:tblPr>
        <w:tblStyle w:val="11"/>
        <w:tblW w:w="10279" w:type="dxa"/>
        <w:tblInd w:w="-34" w:type="dxa"/>
        <w:tblLayout w:type="fixed"/>
        <w:tblCellMar>
          <w:top w:w="0" w:type="dxa"/>
          <w:left w:w="108" w:type="dxa"/>
          <w:bottom w:w="0" w:type="dxa"/>
          <w:right w:w="108" w:type="dxa"/>
        </w:tblCellMar>
      </w:tblPr>
      <w:tblGrid>
        <w:gridCol w:w="763"/>
        <w:gridCol w:w="1674"/>
        <w:gridCol w:w="3720"/>
        <w:gridCol w:w="2997"/>
        <w:gridCol w:w="1125"/>
      </w:tblGrid>
      <w:tr>
        <w:tblPrEx>
          <w:tblLayout w:type="fixed"/>
          <w:tblCellMar>
            <w:top w:w="0" w:type="dxa"/>
            <w:left w:w="108" w:type="dxa"/>
            <w:bottom w:w="0" w:type="dxa"/>
            <w:right w:w="108" w:type="dxa"/>
          </w:tblCellMar>
        </w:tblPrEx>
        <w:trPr>
          <w:trHeight w:val="403" w:hRule="atLeast"/>
        </w:trPr>
        <w:tc>
          <w:tcPr>
            <w:tcW w:w="763" w:type="dxa"/>
            <w:tcBorders>
              <w:top w:val="single" w:color="auto" w:sz="4" w:space="0"/>
              <w:left w:val="single" w:color="auto" w:sz="4" w:space="0"/>
              <w:bottom w:val="single" w:color="auto" w:sz="4" w:space="0"/>
              <w:right w:val="single" w:color="auto" w:sz="4" w:space="0"/>
            </w:tcBorders>
            <w:vAlign w:val="center"/>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序号</w:t>
            </w:r>
          </w:p>
        </w:tc>
        <w:tc>
          <w:tcPr>
            <w:tcW w:w="1674" w:type="dxa"/>
            <w:tcBorders>
              <w:top w:val="single" w:color="auto" w:sz="4" w:space="0"/>
              <w:left w:val="nil"/>
              <w:bottom w:val="single" w:color="auto" w:sz="4" w:space="0"/>
              <w:right w:val="single" w:color="auto" w:sz="4" w:space="0"/>
            </w:tcBorders>
            <w:vAlign w:val="center"/>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内容</w:t>
            </w:r>
          </w:p>
        </w:tc>
        <w:tc>
          <w:tcPr>
            <w:tcW w:w="3720" w:type="dxa"/>
            <w:tcBorders>
              <w:top w:val="single" w:color="auto" w:sz="4" w:space="0"/>
              <w:left w:val="nil"/>
              <w:bottom w:val="single" w:color="auto" w:sz="4" w:space="0"/>
              <w:right w:val="single" w:color="auto" w:sz="4" w:space="0"/>
            </w:tcBorders>
            <w:vAlign w:val="center"/>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目标</w:t>
            </w:r>
          </w:p>
        </w:tc>
        <w:tc>
          <w:tcPr>
            <w:tcW w:w="2997" w:type="dxa"/>
            <w:tcBorders>
              <w:top w:val="single" w:color="auto" w:sz="4" w:space="0"/>
              <w:left w:val="nil"/>
              <w:bottom w:val="single" w:color="auto" w:sz="4" w:space="0"/>
              <w:right w:val="single" w:color="auto" w:sz="4" w:space="0"/>
            </w:tcBorders>
            <w:vAlign w:val="center"/>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设计亮点</w:t>
            </w:r>
          </w:p>
        </w:tc>
        <w:tc>
          <w:tcPr>
            <w:tcW w:w="1125" w:type="dxa"/>
            <w:tcBorders>
              <w:top w:val="single" w:color="auto" w:sz="4" w:space="0"/>
              <w:left w:val="nil"/>
              <w:bottom w:val="single" w:color="auto" w:sz="4" w:space="0"/>
              <w:right w:val="single" w:color="auto" w:sz="4" w:space="0"/>
            </w:tcBorders>
            <w:vAlign w:val="center"/>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时间</w:t>
            </w:r>
          </w:p>
        </w:tc>
      </w:tr>
      <w:tr>
        <w:tblPrEx>
          <w:tblLayout w:type="fixed"/>
          <w:tblCellMar>
            <w:top w:w="0" w:type="dxa"/>
            <w:left w:w="108" w:type="dxa"/>
            <w:bottom w:w="0" w:type="dxa"/>
            <w:right w:w="108" w:type="dxa"/>
          </w:tblCellMar>
        </w:tblPrEx>
        <w:trPr>
          <w:trHeight w:val="403" w:hRule="atLeast"/>
        </w:trPr>
        <w:tc>
          <w:tcPr>
            <w:tcW w:w="763" w:type="dxa"/>
            <w:tcBorders>
              <w:top w:val="single" w:color="auto" w:sz="4" w:space="0"/>
              <w:left w:val="single" w:color="auto" w:sz="4" w:space="0"/>
              <w:bottom w:val="single" w:color="auto" w:sz="4" w:space="0"/>
              <w:right w:val="single" w:color="auto" w:sz="4" w:space="0"/>
            </w:tcBorders>
            <w:vAlign w:val="top"/>
          </w:tcPr>
          <w:p>
            <w:pPr>
              <w:pStyle w:val="14"/>
              <w:spacing w:line="400" w:lineRule="exact"/>
              <w:ind w:firstLine="0" w:firstLineChars="0"/>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1</w:t>
            </w:r>
          </w:p>
        </w:tc>
        <w:tc>
          <w:tcPr>
            <w:tcW w:w="1674"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rPr>
                <w:rFonts w:hint="eastAsia" w:ascii="微软雅黑" w:hAnsi="微软雅黑" w:eastAsia="微软雅黑"/>
                <w:color w:val="000000"/>
                <w:sz w:val="18"/>
                <w:szCs w:val="18"/>
              </w:rPr>
            </w:pPr>
            <w:r>
              <w:rPr>
                <w:rFonts w:hint="eastAsia" w:ascii="微软雅黑" w:hAnsi="微软雅黑" w:eastAsia="微软雅黑"/>
                <w:color w:val="000000"/>
                <w:sz w:val="18"/>
                <w:szCs w:val="18"/>
              </w:rPr>
              <w:t>枚举中的成员</w:t>
            </w:r>
          </w:p>
        </w:tc>
        <w:tc>
          <w:tcPr>
            <w:tcW w:w="3720" w:type="dxa"/>
            <w:tcBorders>
              <w:top w:val="single" w:color="auto" w:sz="4" w:space="0"/>
              <w:left w:val="nil"/>
              <w:bottom w:val="single" w:color="auto" w:sz="4" w:space="0"/>
              <w:right w:val="single" w:color="auto" w:sz="4" w:space="0"/>
            </w:tcBorders>
            <w:vAlign w:val="center"/>
          </w:tcPr>
          <w:p>
            <w:pPr>
              <w:pStyle w:val="13"/>
              <w:numPr>
                <w:ilvl w:val="0"/>
                <w:numId w:val="92"/>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在枚举中添加变量。</w:t>
            </w:r>
          </w:p>
          <w:p>
            <w:pPr>
              <w:pStyle w:val="13"/>
              <w:numPr>
                <w:ilvl w:val="0"/>
                <w:numId w:val="92"/>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在枚举中添加构造器。</w:t>
            </w:r>
          </w:p>
          <w:p>
            <w:pPr>
              <w:pStyle w:val="13"/>
              <w:numPr>
                <w:ilvl w:val="0"/>
                <w:numId w:val="92"/>
              </w:numPr>
              <w:adjustRightInd w:val="0"/>
              <w:snapToGrid w:val="0"/>
              <w:ind w:left="360" w:leftChars="0" w:hanging="360" w:firstLineChars="0"/>
              <w:rPr>
                <w:rFonts w:hint="eastAsia" w:ascii="微软雅黑" w:hAnsi="微软雅黑" w:eastAsia="微软雅黑"/>
                <w:color w:val="000000"/>
                <w:sz w:val="18"/>
                <w:szCs w:val="18"/>
              </w:rPr>
            </w:pPr>
            <w:r>
              <w:rPr>
                <w:rFonts w:hint="eastAsia" w:ascii="微软雅黑" w:hAnsi="微软雅黑" w:eastAsia="微软雅黑"/>
                <w:color w:val="000000"/>
                <w:sz w:val="18"/>
                <w:szCs w:val="18"/>
              </w:rPr>
              <w:t>枚举中的自定义方法</w:t>
            </w:r>
            <w:r>
              <w:rPr>
                <w:rFonts w:hint="eastAsia" w:ascii="微软雅黑" w:hAnsi="微软雅黑" w:eastAsia="微软雅黑"/>
                <w:color w:val="000000"/>
                <w:sz w:val="18"/>
                <w:szCs w:val="18"/>
                <w:lang w:eastAsia="zh-CN"/>
              </w:rPr>
              <w:t>。</w:t>
            </w:r>
          </w:p>
        </w:tc>
        <w:tc>
          <w:tcPr>
            <w:tcW w:w="2997" w:type="dxa"/>
            <w:tcBorders>
              <w:top w:val="single" w:color="auto" w:sz="4" w:space="0"/>
              <w:left w:val="nil"/>
              <w:bottom w:val="single" w:color="auto" w:sz="4" w:space="0"/>
              <w:right w:val="single" w:color="auto" w:sz="4" w:space="0"/>
            </w:tcBorders>
            <w:vAlign w:val="center"/>
          </w:tcPr>
          <w:p>
            <w:pPr>
              <w:pStyle w:val="13"/>
              <w:numPr>
                <w:ilvl w:val="0"/>
                <w:numId w:val="93"/>
              </w:numPr>
              <w:adjustRightInd w:val="0"/>
              <w:snapToGrid w:val="0"/>
              <w:ind w:left="360" w:leftChars="0" w:hanging="360" w:firstLineChars="0"/>
              <w:rPr>
                <w:rFonts w:hint="eastAsia" w:ascii="微软雅黑" w:hAnsi="微软雅黑" w:eastAsia="微软雅黑" w:cs="宋体"/>
                <w:color w:val="000000"/>
                <w:sz w:val="18"/>
                <w:szCs w:val="18"/>
              </w:rPr>
            </w:pPr>
            <w:r>
              <w:rPr>
                <w:rFonts w:hint="eastAsia" w:ascii="微软雅黑" w:hAnsi="微软雅黑" w:eastAsia="微软雅黑" w:cs="宋体"/>
                <w:color w:val="000000"/>
                <w:sz w:val="18"/>
                <w:szCs w:val="18"/>
              </w:rPr>
              <w:t>结合案例代码讲解。</w:t>
            </w:r>
          </w:p>
        </w:tc>
        <w:tc>
          <w:tcPr>
            <w:tcW w:w="1125"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rPr>
              <w:t>3min+</w:t>
            </w:r>
            <w:r>
              <w:rPr>
                <w:rFonts w:hint="eastAsia" w:ascii="微软雅黑" w:hAnsi="微软雅黑" w:eastAsia="微软雅黑"/>
                <w:color w:val="000000"/>
                <w:sz w:val="18"/>
                <w:szCs w:val="18"/>
                <w:lang w:eastAsia="zh-CN"/>
              </w:rPr>
              <w:t>、</w:t>
            </w:r>
            <w:r>
              <w:rPr>
                <w:rFonts w:hint="eastAsia" w:ascii="微软雅黑" w:hAnsi="微软雅黑" w:eastAsia="微软雅黑"/>
                <w:color w:val="000000"/>
                <w:sz w:val="18"/>
                <w:szCs w:val="18"/>
              </w:rPr>
              <w:t>3min</w:t>
            </w:r>
          </w:p>
        </w:tc>
      </w:tr>
      <w:tr>
        <w:tblPrEx>
          <w:tblLayout w:type="fixed"/>
          <w:tblCellMar>
            <w:top w:w="0" w:type="dxa"/>
            <w:left w:w="108" w:type="dxa"/>
            <w:bottom w:w="0" w:type="dxa"/>
            <w:right w:w="108" w:type="dxa"/>
          </w:tblCellMar>
        </w:tblPrEx>
        <w:trPr>
          <w:trHeight w:val="403" w:hRule="atLeast"/>
        </w:trPr>
        <w:tc>
          <w:tcPr>
            <w:tcW w:w="763" w:type="dxa"/>
            <w:tcBorders>
              <w:top w:val="single" w:color="auto" w:sz="4" w:space="0"/>
              <w:left w:val="single" w:color="auto" w:sz="4" w:space="0"/>
              <w:bottom w:val="single" w:color="auto" w:sz="4" w:space="0"/>
              <w:right w:val="single" w:color="auto" w:sz="4" w:space="0"/>
            </w:tcBorders>
            <w:vAlign w:val="top"/>
          </w:tcPr>
          <w:p>
            <w:pPr>
              <w:pStyle w:val="14"/>
              <w:spacing w:line="400" w:lineRule="exact"/>
              <w:ind w:firstLine="0" w:firstLineChars="0"/>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2</w:t>
            </w:r>
          </w:p>
        </w:tc>
        <w:tc>
          <w:tcPr>
            <w:tcW w:w="1674"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rPr>
                <w:rFonts w:hint="eastAsia" w:ascii="微软雅黑" w:hAnsi="微软雅黑" w:eastAsia="微软雅黑"/>
                <w:color w:val="000000"/>
                <w:sz w:val="18"/>
                <w:szCs w:val="18"/>
              </w:rPr>
            </w:pPr>
            <w:r>
              <w:rPr>
                <w:rFonts w:hint="eastAsia" w:ascii="微软雅黑" w:hAnsi="微软雅黑" w:eastAsia="微软雅黑"/>
                <w:color w:val="000000"/>
                <w:sz w:val="18"/>
                <w:szCs w:val="18"/>
              </w:rPr>
              <w:t>课堂案例</w:t>
            </w:r>
          </w:p>
        </w:tc>
        <w:tc>
          <w:tcPr>
            <w:tcW w:w="3720" w:type="dxa"/>
            <w:tcBorders>
              <w:top w:val="single" w:color="auto" w:sz="4" w:space="0"/>
              <w:left w:val="nil"/>
              <w:bottom w:val="single" w:color="auto" w:sz="4" w:space="0"/>
              <w:right w:val="single" w:color="auto" w:sz="4" w:space="0"/>
            </w:tcBorders>
            <w:vAlign w:val="center"/>
          </w:tcPr>
          <w:p>
            <w:pPr>
              <w:pStyle w:val="13"/>
              <w:numPr>
                <w:ilvl w:val="0"/>
                <w:numId w:val="94"/>
              </w:numPr>
              <w:adjustRightInd w:val="0"/>
              <w:snapToGrid w:val="0"/>
              <w:ind w:left="360" w:leftChars="0" w:hanging="360" w:firstLineChars="0"/>
              <w:rPr>
                <w:rFonts w:hint="eastAsia" w:ascii="微软雅黑" w:hAnsi="微软雅黑" w:eastAsia="微软雅黑"/>
                <w:color w:val="000000"/>
                <w:sz w:val="18"/>
                <w:szCs w:val="18"/>
              </w:rPr>
            </w:pPr>
            <w:r>
              <w:rPr>
                <w:rFonts w:hint="eastAsia" w:ascii="微软雅黑" w:hAnsi="微软雅黑" w:eastAsia="微软雅黑"/>
                <w:color w:val="000000"/>
                <w:sz w:val="18"/>
                <w:szCs w:val="18"/>
              </w:rPr>
              <w:t>效仿教师的案例完成课堂练习。</w:t>
            </w:r>
          </w:p>
        </w:tc>
        <w:tc>
          <w:tcPr>
            <w:tcW w:w="2997" w:type="dxa"/>
            <w:tcBorders>
              <w:top w:val="single" w:color="auto" w:sz="4" w:space="0"/>
              <w:left w:val="nil"/>
              <w:bottom w:val="single" w:color="auto" w:sz="4" w:space="0"/>
              <w:right w:val="single" w:color="auto" w:sz="4" w:space="0"/>
            </w:tcBorders>
            <w:vAlign w:val="center"/>
          </w:tcPr>
          <w:p>
            <w:pPr>
              <w:pStyle w:val="13"/>
              <w:numPr>
                <w:ilvl w:val="0"/>
                <w:numId w:val="95"/>
              </w:numPr>
              <w:adjustRightInd w:val="0"/>
              <w:snapToGrid w:val="0"/>
              <w:ind w:left="360" w:leftChars="0" w:hanging="360" w:firstLineChars="0"/>
              <w:rPr>
                <w:rFonts w:hint="eastAsia" w:ascii="微软雅黑" w:hAnsi="微软雅黑" w:eastAsia="微软雅黑" w:cs="宋体"/>
                <w:color w:val="000000"/>
                <w:sz w:val="18"/>
                <w:szCs w:val="18"/>
              </w:rPr>
            </w:pPr>
            <w:r>
              <w:rPr>
                <w:rFonts w:hint="eastAsia" w:ascii="微软雅黑" w:hAnsi="微软雅黑" w:eastAsia="微软雅黑"/>
                <w:color w:val="000000"/>
                <w:sz w:val="18"/>
                <w:szCs w:val="18"/>
              </w:rPr>
              <w:t>实践知识，学生为主，教师巡视辅导和答疑。</w:t>
            </w:r>
          </w:p>
        </w:tc>
        <w:tc>
          <w:tcPr>
            <w:tcW w:w="1125"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jc w:val="center"/>
              <w:rPr>
                <w:rFonts w:hint="eastAsia" w:ascii="微软雅黑" w:hAnsi="微软雅黑" w:eastAsia="微软雅黑"/>
                <w:color w:val="000000"/>
                <w:sz w:val="18"/>
                <w:szCs w:val="18"/>
              </w:rPr>
            </w:pPr>
            <w:r>
              <w:rPr>
                <w:rFonts w:hint="eastAsia" w:ascii="微软雅黑" w:hAnsi="微软雅黑" w:eastAsia="微软雅黑"/>
                <w:color w:val="000000"/>
                <w:sz w:val="18"/>
                <w:szCs w:val="18"/>
              </w:rPr>
              <w:t>10min</w:t>
            </w:r>
          </w:p>
        </w:tc>
      </w:tr>
      <w:tr>
        <w:tblPrEx>
          <w:tblLayout w:type="fixed"/>
          <w:tblCellMar>
            <w:top w:w="0" w:type="dxa"/>
            <w:left w:w="108" w:type="dxa"/>
            <w:bottom w:w="0" w:type="dxa"/>
            <w:right w:w="108" w:type="dxa"/>
          </w:tblCellMar>
        </w:tblPrEx>
        <w:trPr>
          <w:trHeight w:val="403" w:hRule="atLeast"/>
        </w:trPr>
        <w:tc>
          <w:tcPr>
            <w:tcW w:w="763" w:type="dxa"/>
            <w:tcBorders>
              <w:top w:val="single" w:color="auto" w:sz="4" w:space="0"/>
              <w:left w:val="single" w:color="auto" w:sz="4" w:space="0"/>
              <w:bottom w:val="single" w:color="auto" w:sz="4" w:space="0"/>
              <w:right w:val="single" w:color="auto" w:sz="4" w:space="0"/>
            </w:tcBorders>
            <w:vAlign w:val="center"/>
          </w:tcPr>
          <w:p>
            <w:pPr>
              <w:pStyle w:val="14"/>
              <w:spacing w:line="400" w:lineRule="exact"/>
              <w:ind w:firstLine="0" w:firstLineChars="0"/>
              <w:jc w:val="center"/>
              <w:rPr>
                <w:rFonts w:hint="eastAsia" w:ascii="微软雅黑" w:hAnsi="微软雅黑" w:eastAsia="微软雅黑"/>
                <w:color w:val="000000"/>
                <w:sz w:val="18"/>
                <w:szCs w:val="18"/>
                <w:lang w:eastAsia="zh-CN"/>
              </w:rPr>
            </w:pPr>
            <w:r>
              <w:rPr>
                <w:rFonts w:hint="eastAsia" w:ascii="微软雅黑" w:hAnsi="微软雅黑" w:eastAsia="微软雅黑"/>
                <w:color w:val="000000"/>
                <w:sz w:val="18"/>
                <w:szCs w:val="18"/>
                <w:lang w:val="en-US" w:eastAsia="zh-CN"/>
              </w:rPr>
              <w:t>3</w:t>
            </w:r>
          </w:p>
        </w:tc>
        <w:tc>
          <w:tcPr>
            <w:tcW w:w="1674"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枚举使用注意事项</w:t>
            </w:r>
          </w:p>
        </w:tc>
        <w:tc>
          <w:tcPr>
            <w:tcW w:w="3720" w:type="dxa"/>
            <w:tcBorders>
              <w:top w:val="single" w:color="auto" w:sz="4" w:space="0"/>
              <w:left w:val="nil"/>
              <w:bottom w:val="single" w:color="auto" w:sz="4" w:space="0"/>
              <w:right w:val="single" w:color="auto" w:sz="4" w:space="0"/>
            </w:tcBorders>
            <w:vAlign w:val="center"/>
          </w:tcPr>
          <w:p>
            <w:pPr>
              <w:pStyle w:val="13"/>
              <w:numPr>
                <w:ilvl w:val="0"/>
                <w:numId w:val="96"/>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掌握枚举在使用时的注意事项</w:t>
            </w:r>
          </w:p>
        </w:tc>
        <w:tc>
          <w:tcPr>
            <w:tcW w:w="2997" w:type="dxa"/>
            <w:tcBorders>
              <w:top w:val="single" w:color="auto" w:sz="4" w:space="0"/>
              <w:left w:val="nil"/>
              <w:bottom w:val="single" w:color="auto" w:sz="4" w:space="0"/>
              <w:right w:val="single" w:color="auto" w:sz="4" w:space="0"/>
            </w:tcBorders>
            <w:vAlign w:val="center"/>
          </w:tcPr>
          <w:p>
            <w:pPr>
              <w:pStyle w:val="13"/>
              <w:numPr>
                <w:ilvl w:val="0"/>
                <w:numId w:val="97"/>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讲解枚举使用注意事项。</w:t>
            </w:r>
          </w:p>
        </w:tc>
        <w:tc>
          <w:tcPr>
            <w:tcW w:w="1125"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jc w:val="center"/>
              <w:rPr>
                <w:rFonts w:ascii="微软雅黑" w:hAnsi="微软雅黑" w:eastAsia="微软雅黑"/>
                <w:color w:val="000000"/>
                <w:sz w:val="18"/>
                <w:szCs w:val="18"/>
              </w:rPr>
            </w:pPr>
            <w:r>
              <w:rPr>
                <w:rFonts w:hint="eastAsia" w:ascii="微软雅黑" w:hAnsi="微软雅黑" w:eastAsia="微软雅黑"/>
                <w:color w:val="000000"/>
                <w:sz w:val="18"/>
                <w:szCs w:val="18"/>
              </w:rPr>
              <w:t>2min</w:t>
            </w:r>
          </w:p>
        </w:tc>
      </w:tr>
      <w:tr>
        <w:tblPrEx>
          <w:tblLayout w:type="fixed"/>
          <w:tblCellMar>
            <w:top w:w="0" w:type="dxa"/>
            <w:left w:w="108" w:type="dxa"/>
            <w:bottom w:w="0" w:type="dxa"/>
            <w:right w:w="108" w:type="dxa"/>
          </w:tblCellMar>
        </w:tblPrEx>
        <w:trPr>
          <w:trHeight w:val="622" w:hRule="atLeast"/>
        </w:trPr>
        <w:tc>
          <w:tcPr>
            <w:tcW w:w="763" w:type="dxa"/>
            <w:tcBorders>
              <w:top w:val="single" w:color="auto" w:sz="4" w:space="0"/>
              <w:left w:val="single" w:color="auto" w:sz="4" w:space="0"/>
              <w:bottom w:val="single" w:color="auto" w:sz="4" w:space="0"/>
              <w:right w:val="single" w:color="auto" w:sz="4" w:space="0"/>
            </w:tcBorders>
            <w:vAlign w:val="center"/>
          </w:tcPr>
          <w:p>
            <w:pPr>
              <w:pStyle w:val="14"/>
              <w:spacing w:line="400" w:lineRule="exact"/>
              <w:ind w:firstLine="0" w:firstLineChars="0"/>
              <w:jc w:val="center"/>
              <w:rPr>
                <w:rFonts w:hint="eastAsia" w:ascii="微软雅黑" w:hAnsi="微软雅黑" w:eastAsia="微软雅黑"/>
                <w:color w:val="000000"/>
                <w:sz w:val="18"/>
                <w:szCs w:val="18"/>
                <w:lang w:eastAsia="zh-CN"/>
              </w:rPr>
            </w:pPr>
            <w:r>
              <w:rPr>
                <w:rFonts w:hint="eastAsia" w:ascii="微软雅黑" w:hAnsi="微软雅黑" w:eastAsia="微软雅黑"/>
                <w:color w:val="000000"/>
                <w:sz w:val="18"/>
                <w:szCs w:val="18"/>
                <w:lang w:val="en-US" w:eastAsia="zh-CN"/>
              </w:rPr>
              <w:t>4</w:t>
            </w:r>
          </w:p>
        </w:tc>
        <w:tc>
          <w:tcPr>
            <w:tcW w:w="1674"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jc w:val="left"/>
              <w:rPr>
                <w:rFonts w:ascii="微软雅黑" w:hAnsi="微软雅黑" w:eastAsia="微软雅黑"/>
                <w:color w:val="000000"/>
                <w:sz w:val="18"/>
                <w:szCs w:val="18"/>
              </w:rPr>
            </w:pPr>
            <w:r>
              <w:rPr>
                <w:rFonts w:hint="eastAsia" w:ascii="微软雅黑" w:hAnsi="微软雅黑" w:eastAsia="微软雅黑"/>
                <w:color w:val="000000"/>
                <w:sz w:val="18"/>
                <w:szCs w:val="18"/>
              </w:rPr>
              <w:t>在switch中使用枚举</w:t>
            </w:r>
          </w:p>
        </w:tc>
        <w:tc>
          <w:tcPr>
            <w:tcW w:w="3720" w:type="dxa"/>
            <w:tcBorders>
              <w:top w:val="single" w:color="auto" w:sz="4" w:space="0"/>
              <w:left w:val="nil"/>
              <w:bottom w:val="single" w:color="auto" w:sz="4" w:space="0"/>
              <w:right w:val="single" w:color="auto" w:sz="4" w:space="0"/>
            </w:tcBorders>
            <w:vAlign w:val="center"/>
          </w:tcPr>
          <w:p>
            <w:pPr>
              <w:pStyle w:val="13"/>
              <w:numPr>
                <w:ilvl w:val="0"/>
                <w:numId w:val="98"/>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掌握枚举在switch中使用方法</w:t>
            </w:r>
          </w:p>
        </w:tc>
        <w:tc>
          <w:tcPr>
            <w:tcW w:w="2997" w:type="dxa"/>
            <w:tcBorders>
              <w:top w:val="single" w:color="auto" w:sz="4" w:space="0"/>
              <w:left w:val="nil"/>
              <w:bottom w:val="single" w:color="auto" w:sz="4" w:space="0"/>
              <w:right w:val="single" w:color="auto" w:sz="4" w:space="0"/>
            </w:tcBorders>
            <w:vAlign w:val="center"/>
          </w:tcPr>
          <w:p>
            <w:pPr>
              <w:pStyle w:val="14"/>
              <w:numPr>
                <w:ilvl w:val="0"/>
                <w:numId w:val="99"/>
              </w:numPr>
              <w:spacing w:line="400" w:lineRule="exact"/>
              <w:ind w:firstLineChars="0"/>
              <w:jc w:val="left"/>
              <w:rPr>
                <w:rFonts w:ascii="微软雅黑" w:hAnsi="微软雅黑" w:eastAsia="微软雅黑"/>
                <w:color w:val="000000"/>
                <w:sz w:val="18"/>
                <w:szCs w:val="18"/>
              </w:rPr>
            </w:pPr>
            <w:r>
              <w:rPr>
                <w:rFonts w:hint="eastAsia" w:ascii="微软雅黑" w:hAnsi="微软雅黑" w:eastAsia="微软雅黑"/>
                <w:color w:val="000000"/>
                <w:sz w:val="18"/>
                <w:szCs w:val="18"/>
              </w:rPr>
              <w:t>案例引入。</w:t>
            </w:r>
          </w:p>
          <w:p>
            <w:pPr>
              <w:pStyle w:val="14"/>
              <w:numPr>
                <w:ilvl w:val="0"/>
                <w:numId w:val="99"/>
              </w:numPr>
              <w:spacing w:line="400" w:lineRule="exact"/>
              <w:ind w:firstLineChars="0"/>
              <w:jc w:val="left"/>
              <w:rPr>
                <w:rFonts w:ascii="微软雅黑" w:hAnsi="微软雅黑" w:eastAsia="微软雅黑"/>
                <w:color w:val="000000"/>
                <w:sz w:val="18"/>
                <w:szCs w:val="18"/>
              </w:rPr>
            </w:pPr>
            <w:r>
              <w:rPr>
                <w:rFonts w:hint="eastAsia" w:ascii="微软雅黑" w:hAnsi="微软雅黑" w:eastAsia="微软雅黑"/>
                <w:color w:val="000000"/>
                <w:sz w:val="18"/>
                <w:szCs w:val="18"/>
              </w:rPr>
              <w:t>通过代码展示应用</w:t>
            </w:r>
          </w:p>
        </w:tc>
        <w:tc>
          <w:tcPr>
            <w:tcW w:w="1125"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jc w:val="center"/>
              <w:rPr>
                <w:rFonts w:ascii="微软雅黑" w:hAnsi="微软雅黑" w:eastAsia="微软雅黑"/>
                <w:color w:val="000000"/>
                <w:sz w:val="18"/>
                <w:szCs w:val="18"/>
              </w:rPr>
            </w:pPr>
            <w:r>
              <w:rPr>
                <w:rFonts w:hint="eastAsia" w:ascii="微软雅黑" w:hAnsi="微软雅黑" w:eastAsia="微软雅黑"/>
                <w:color w:val="000000"/>
                <w:sz w:val="18"/>
                <w:szCs w:val="18"/>
              </w:rPr>
              <w:t>3min</w:t>
            </w:r>
          </w:p>
        </w:tc>
      </w:tr>
      <w:tr>
        <w:tblPrEx>
          <w:tblLayout w:type="fixed"/>
          <w:tblCellMar>
            <w:top w:w="0" w:type="dxa"/>
            <w:left w:w="108" w:type="dxa"/>
            <w:bottom w:w="0" w:type="dxa"/>
            <w:right w:w="108" w:type="dxa"/>
          </w:tblCellMar>
        </w:tblPrEx>
        <w:trPr>
          <w:trHeight w:val="90" w:hRule="atLeast"/>
        </w:trPr>
        <w:tc>
          <w:tcPr>
            <w:tcW w:w="763" w:type="dxa"/>
            <w:tcBorders>
              <w:top w:val="single" w:color="auto" w:sz="4" w:space="0"/>
              <w:left w:val="single" w:color="auto" w:sz="4" w:space="0"/>
              <w:bottom w:val="single" w:color="auto" w:sz="4" w:space="0"/>
              <w:right w:val="single" w:color="auto" w:sz="4" w:space="0"/>
            </w:tcBorders>
            <w:vAlign w:val="center"/>
          </w:tcPr>
          <w:p>
            <w:pPr>
              <w:pStyle w:val="14"/>
              <w:spacing w:line="400" w:lineRule="exact"/>
              <w:ind w:firstLine="0" w:firstLineChars="0"/>
              <w:jc w:val="center"/>
              <w:rPr>
                <w:rFonts w:hint="eastAsia" w:ascii="微软雅黑" w:hAnsi="微软雅黑" w:eastAsia="微软雅黑"/>
                <w:color w:val="000000"/>
                <w:sz w:val="18"/>
                <w:szCs w:val="18"/>
                <w:lang w:eastAsia="zh-CN"/>
              </w:rPr>
            </w:pPr>
            <w:r>
              <w:rPr>
                <w:rFonts w:hint="eastAsia" w:ascii="微软雅黑" w:hAnsi="微软雅黑" w:eastAsia="微软雅黑"/>
                <w:color w:val="000000"/>
                <w:sz w:val="18"/>
                <w:szCs w:val="18"/>
                <w:lang w:val="en-US" w:eastAsia="zh-CN"/>
              </w:rPr>
              <w:t>5</w:t>
            </w:r>
          </w:p>
        </w:tc>
        <w:tc>
          <w:tcPr>
            <w:tcW w:w="1674"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学生课堂案例</w:t>
            </w:r>
          </w:p>
        </w:tc>
        <w:tc>
          <w:tcPr>
            <w:tcW w:w="3720" w:type="dxa"/>
            <w:tcBorders>
              <w:top w:val="single" w:color="auto" w:sz="4" w:space="0"/>
              <w:left w:val="nil"/>
              <w:bottom w:val="single" w:color="auto" w:sz="4" w:space="0"/>
              <w:right w:val="single" w:color="auto" w:sz="4" w:space="0"/>
            </w:tcBorders>
            <w:vAlign w:val="center"/>
          </w:tcPr>
          <w:p>
            <w:pPr>
              <w:pStyle w:val="13"/>
              <w:numPr>
                <w:ilvl w:val="0"/>
                <w:numId w:val="100"/>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独立完成源码的编写，编译及运行的过程。</w:t>
            </w:r>
          </w:p>
        </w:tc>
        <w:tc>
          <w:tcPr>
            <w:tcW w:w="2997" w:type="dxa"/>
            <w:tcBorders>
              <w:top w:val="single" w:color="auto" w:sz="4" w:space="0"/>
              <w:left w:val="nil"/>
              <w:bottom w:val="single" w:color="auto" w:sz="4" w:space="0"/>
              <w:right w:val="single" w:color="auto" w:sz="4" w:space="0"/>
            </w:tcBorders>
            <w:vAlign w:val="center"/>
          </w:tcPr>
          <w:p>
            <w:pPr>
              <w:pStyle w:val="13"/>
              <w:numPr>
                <w:ilvl w:val="0"/>
                <w:numId w:val="101"/>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练习前进行思路讲解。</w:t>
            </w:r>
          </w:p>
          <w:p>
            <w:pPr>
              <w:pStyle w:val="13"/>
              <w:numPr>
                <w:ilvl w:val="0"/>
                <w:numId w:val="101"/>
              </w:numPr>
              <w:adjustRightInd w:val="0"/>
              <w:snapToGrid w:val="0"/>
              <w:ind w:firstLineChars="0"/>
              <w:rPr>
                <w:rFonts w:ascii="微软雅黑" w:hAnsi="微软雅黑" w:eastAsia="微软雅黑"/>
                <w:color w:val="000000"/>
              </w:rPr>
            </w:pPr>
            <w:r>
              <w:rPr>
                <w:rFonts w:hint="eastAsia" w:ascii="微软雅黑" w:hAnsi="微软雅黑" w:eastAsia="微软雅黑" w:cs="宋体"/>
                <w:color w:val="000000"/>
                <w:sz w:val="18"/>
                <w:szCs w:val="18"/>
              </w:rPr>
              <w:t>练习中进行辅导答疑。</w:t>
            </w:r>
          </w:p>
          <w:p>
            <w:pPr>
              <w:pStyle w:val="13"/>
              <w:numPr>
                <w:ilvl w:val="0"/>
                <w:numId w:val="101"/>
              </w:numPr>
              <w:adjustRightInd w:val="0"/>
              <w:snapToGrid w:val="0"/>
              <w:ind w:firstLineChars="0"/>
              <w:rPr>
                <w:rFonts w:ascii="微软雅黑" w:hAnsi="微软雅黑" w:eastAsia="微软雅黑"/>
                <w:color w:val="000000"/>
              </w:rPr>
            </w:pPr>
            <w:r>
              <w:rPr>
                <w:rFonts w:hint="eastAsia" w:ascii="微软雅黑" w:hAnsi="微软雅黑" w:eastAsia="微软雅黑" w:cs="宋体"/>
                <w:color w:val="000000"/>
                <w:sz w:val="18"/>
                <w:szCs w:val="18"/>
              </w:rPr>
              <w:t>练习后进行共性问题分析。</w:t>
            </w:r>
          </w:p>
        </w:tc>
        <w:tc>
          <w:tcPr>
            <w:tcW w:w="1125"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jc w:val="center"/>
              <w:rPr>
                <w:rFonts w:ascii="微软雅黑" w:hAnsi="微软雅黑" w:eastAsia="微软雅黑"/>
                <w:color w:val="000000"/>
                <w:sz w:val="18"/>
                <w:szCs w:val="18"/>
              </w:rPr>
            </w:pPr>
            <w:r>
              <w:rPr>
                <w:rFonts w:hint="eastAsia" w:ascii="微软雅黑" w:hAnsi="微软雅黑" w:eastAsia="微软雅黑"/>
                <w:color w:val="000000"/>
                <w:sz w:val="18"/>
                <w:szCs w:val="18"/>
              </w:rPr>
              <w:t>10min</w:t>
            </w:r>
          </w:p>
        </w:tc>
      </w:tr>
      <w:tr>
        <w:tblPrEx>
          <w:tblLayout w:type="fixed"/>
          <w:tblCellMar>
            <w:top w:w="0" w:type="dxa"/>
            <w:left w:w="108" w:type="dxa"/>
            <w:bottom w:w="0" w:type="dxa"/>
            <w:right w:w="108" w:type="dxa"/>
          </w:tblCellMar>
        </w:tblPrEx>
        <w:trPr>
          <w:trHeight w:val="415" w:hRule="atLeast"/>
        </w:trPr>
        <w:tc>
          <w:tcPr>
            <w:tcW w:w="763" w:type="dxa"/>
            <w:tcBorders>
              <w:top w:val="single" w:color="auto" w:sz="4" w:space="0"/>
              <w:left w:val="single" w:color="auto" w:sz="4" w:space="0"/>
              <w:bottom w:val="single" w:color="auto" w:sz="4" w:space="0"/>
              <w:right w:val="single" w:color="auto" w:sz="4" w:space="0"/>
            </w:tcBorders>
            <w:vAlign w:val="center"/>
          </w:tcPr>
          <w:p>
            <w:pPr>
              <w:pStyle w:val="14"/>
              <w:spacing w:line="400" w:lineRule="exact"/>
              <w:ind w:firstLine="0" w:firstLineChars="0"/>
              <w:jc w:val="center"/>
              <w:rPr>
                <w:rFonts w:hint="eastAsia" w:ascii="微软雅黑" w:hAnsi="微软雅黑" w:eastAsia="微软雅黑"/>
                <w:color w:val="000000"/>
                <w:sz w:val="18"/>
                <w:szCs w:val="18"/>
                <w:lang w:eastAsia="zh-CN"/>
              </w:rPr>
            </w:pPr>
            <w:r>
              <w:rPr>
                <w:rFonts w:hint="eastAsia" w:ascii="微软雅黑" w:hAnsi="微软雅黑" w:eastAsia="微软雅黑"/>
                <w:color w:val="000000"/>
                <w:sz w:val="18"/>
                <w:szCs w:val="18"/>
                <w:lang w:val="en-US" w:eastAsia="zh-CN"/>
              </w:rPr>
              <w:t>6</w:t>
            </w:r>
          </w:p>
        </w:tc>
        <w:tc>
          <w:tcPr>
            <w:tcW w:w="1674"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实现接口的枚举</w:t>
            </w:r>
          </w:p>
        </w:tc>
        <w:tc>
          <w:tcPr>
            <w:tcW w:w="3720" w:type="dxa"/>
            <w:tcBorders>
              <w:top w:val="single" w:color="auto" w:sz="4" w:space="0"/>
              <w:left w:val="nil"/>
              <w:bottom w:val="single" w:color="auto" w:sz="4" w:space="0"/>
              <w:right w:val="single" w:color="auto" w:sz="4" w:space="0"/>
            </w:tcBorders>
            <w:vAlign w:val="center"/>
          </w:tcPr>
          <w:p>
            <w:pPr>
              <w:pStyle w:val="13"/>
              <w:numPr>
                <w:ilvl w:val="0"/>
                <w:numId w:val="102"/>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掌握枚举与接口的应用</w:t>
            </w:r>
          </w:p>
        </w:tc>
        <w:tc>
          <w:tcPr>
            <w:tcW w:w="2997" w:type="dxa"/>
            <w:tcBorders>
              <w:top w:val="single" w:color="auto" w:sz="4" w:space="0"/>
              <w:left w:val="nil"/>
              <w:bottom w:val="single" w:color="auto" w:sz="4" w:space="0"/>
              <w:right w:val="single" w:color="auto" w:sz="4" w:space="0"/>
            </w:tcBorders>
            <w:vAlign w:val="center"/>
          </w:tcPr>
          <w:p>
            <w:pPr>
              <w:pStyle w:val="14"/>
              <w:numPr>
                <w:ilvl w:val="0"/>
                <w:numId w:val="103"/>
              </w:numPr>
              <w:spacing w:line="400" w:lineRule="exact"/>
              <w:ind w:firstLineChars="0"/>
              <w:jc w:val="left"/>
              <w:rPr>
                <w:rFonts w:ascii="微软雅黑" w:hAnsi="微软雅黑" w:eastAsia="微软雅黑"/>
                <w:color w:val="000000"/>
                <w:sz w:val="18"/>
                <w:szCs w:val="18"/>
              </w:rPr>
            </w:pPr>
            <w:r>
              <w:rPr>
                <w:rFonts w:hint="eastAsia" w:ascii="微软雅黑" w:hAnsi="微软雅黑" w:eastAsia="微软雅黑"/>
                <w:color w:val="000000"/>
                <w:sz w:val="18"/>
                <w:szCs w:val="18"/>
              </w:rPr>
              <w:t>案例引入。</w:t>
            </w:r>
          </w:p>
          <w:p>
            <w:pPr>
              <w:pStyle w:val="13"/>
              <w:numPr>
                <w:ilvl w:val="0"/>
                <w:numId w:val="103"/>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通过代码展示应用</w:t>
            </w:r>
          </w:p>
        </w:tc>
        <w:tc>
          <w:tcPr>
            <w:tcW w:w="1125"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jc w:val="center"/>
              <w:rPr>
                <w:rFonts w:ascii="微软雅黑" w:hAnsi="微软雅黑" w:eastAsia="微软雅黑"/>
                <w:color w:val="000000"/>
                <w:sz w:val="18"/>
                <w:szCs w:val="18"/>
              </w:rPr>
            </w:pPr>
            <w:r>
              <w:rPr>
                <w:rFonts w:hint="eastAsia" w:ascii="微软雅黑" w:hAnsi="微软雅黑" w:eastAsia="微软雅黑"/>
                <w:color w:val="000000"/>
                <w:sz w:val="18"/>
                <w:szCs w:val="18"/>
              </w:rPr>
              <w:t>3min</w:t>
            </w:r>
          </w:p>
        </w:tc>
      </w:tr>
      <w:tr>
        <w:tblPrEx>
          <w:tblLayout w:type="fixed"/>
          <w:tblCellMar>
            <w:top w:w="0" w:type="dxa"/>
            <w:left w:w="108" w:type="dxa"/>
            <w:bottom w:w="0" w:type="dxa"/>
            <w:right w:w="108" w:type="dxa"/>
          </w:tblCellMar>
        </w:tblPrEx>
        <w:trPr>
          <w:trHeight w:val="939" w:hRule="atLeast"/>
        </w:trPr>
        <w:tc>
          <w:tcPr>
            <w:tcW w:w="763" w:type="dxa"/>
            <w:tcBorders>
              <w:top w:val="single" w:color="auto" w:sz="4" w:space="0"/>
              <w:left w:val="single" w:color="auto" w:sz="4" w:space="0"/>
              <w:bottom w:val="single" w:color="auto" w:sz="4" w:space="0"/>
              <w:right w:val="single" w:color="auto" w:sz="4" w:space="0"/>
            </w:tcBorders>
            <w:vAlign w:val="center"/>
          </w:tcPr>
          <w:p>
            <w:pPr>
              <w:pStyle w:val="14"/>
              <w:spacing w:line="400" w:lineRule="exact"/>
              <w:ind w:firstLine="0" w:firstLineChars="0"/>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7</w:t>
            </w:r>
          </w:p>
        </w:tc>
        <w:tc>
          <w:tcPr>
            <w:tcW w:w="1674"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学生课堂案例</w:t>
            </w:r>
          </w:p>
        </w:tc>
        <w:tc>
          <w:tcPr>
            <w:tcW w:w="3720" w:type="dxa"/>
            <w:tcBorders>
              <w:top w:val="single" w:color="auto" w:sz="4" w:space="0"/>
              <w:left w:val="nil"/>
              <w:bottom w:val="single" w:color="auto" w:sz="4" w:space="0"/>
              <w:right w:val="single" w:color="auto" w:sz="4" w:space="0"/>
            </w:tcBorders>
            <w:vAlign w:val="center"/>
          </w:tcPr>
          <w:p>
            <w:pPr>
              <w:pStyle w:val="13"/>
              <w:numPr>
                <w:ilvl w:val="0"/>
                <w:numId w:val="104"/>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独立完成源码的编写，编译及运行的过程。</w:t>
            </w:r>
          </w:p>
        </w:tc>
        <w:tc>
          <w:tcPr>
            <w:tcW w:w="2997" w:type="dxa"/>
            <w:tcBorders>
              <w:top w:val="single" w:color="auto" w:sz="4" w:space="0"/>
              <w:left w:val="nil"/>
              <w:bottom w:val="single" w:color="auto" w:sz="4" w:space="0"/>
              <w:right w:val="single" w:color="auto" w:sz="4" w:space="0"/>
            </w:tcBorders>
            <w:vAlign w:val="center"/>
          </w:tcPr>
          <w:p>
            <w:pPr>
              <w:pStyle w:val="13"/>
              <w:numPr>
                <w:ilvl w:val="0"/>
                <w:numId w:val="105"/>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练习前进行思路讲解。</w:t>
            </w:r>
          </w:p>
          <w:p>
            <w:pPr>
              <w:pStyle w:val="13"/>
              <w:numPr>
                <w:ilvl w:val="0"/>
                <w:numId w:val="105"/>
              </w:numPr>
              <w:adjustRightInd w:val="0"/>
              <w:snapToGrid w:val="0"/>
              <w:ind w:firstLineChars="0"/>
              <w:rPr>
                <w:rFonts w:ascii="微软雅黑" w:hAnsi="微软雅黑" w:eastAsia="微软雅黑"/>
                <w:color w:val="000000"/>
              </w:rPr>
            </w:pPr>
            <w:r>
              <w:rPr>
                <w:rFonts w:hint="eastAsia" w:ascii="微软雅黑" w:hAnsi="微软雅黑" w:eastAsia="微软雅黑" w:cs="宋体"/>
                <w:color w:val="000000"/>
                <w:sz w:val="18"/>
                <w:szCs w:val="18"/>
              </w:rPr>
              <w:t>练习中进行辅导答疑。</w:t>
            </w:r>
          </w:p>
          <w:p>
            <w:pPr>
              <w:pStyle w:val="13"/>
              <w:numPr>
                <w:ilvl w:val="0"/>
                <w:numId w:val="105"/>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s="宋体"/>
                <w:color w:val="000000"/>
                <w:sz w:val="18"/>
                <w:szCs w:val="18"/>
              </w:rPr>
              <w:t>练习后进行共性问题分析。</w:t>
            </w:r>
          </w:p>
        </w:tc>
        <w:tc>
          <w:tcPr>
            <w:tcW w:w="1125"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jc w:val="center"/>
              <w:rPr>
                <w:rFonts w:ascii="微软雅黑" w:hAnsi="微软雅黑" w:eastAsia="微软雅黑"/>
                <w:color w:val="000000"/>
                <w:sz w:val="18"/>
                <w:szCs w:val="18"/>
              </w:rPr>
            </w:pPr>
            <w:r>
              <w:rPr>
                <w:rFonts w:hint="eastAsia" w:ascii="微软雅黑" w:hAnsi="微软雅黑" w:eastAsia="微软雅黑"/>
                <w:color w:val="000000"/>
                <w:sz w:val="18"/>
                <w:szCs w:val="18"/>
              </w:rPr>
              <w:t>10min</w:t>
            </w:r>
          </w:p>
        </w:tc>
      </w:tr>
      <w:tr>
        <w:tblPrEx>
          <w:tblLayout w:type="fixed"/>
          <w:tblCellMar>
            <w:top w:w="0" w:type="dxa"/>
            <w:left w:w="108" w:type="dxa"/>
            <w:bottom w:w="0" w:type="dxa"/>
            <w:right w:w="108" w:type="dxa"/>
          </w:tblCellMar>
        </w:tblPrEx>
        <w:trPr>
          <w:trHeight w:val="805" w:hRule="atLeast"/>
        </w:trPr>
        <w:tc>
          <w:tcPr>
            <w:tcW w:w="763" w:type="dxa"/>
            <w:tcBorders>
              <w:top w:val="single" w:color="auto" w:sz="4" w:space="0"/>
              <w:left w:val="single" w:color="auto" w:sz="4" w:space="0"/>
              <w:bottom w:val="single" w:color="auto" w:sz="4" w:space="0"/>
              <w:right w:val="single" w:color="auto" w:sz="4" w:space="0"/>
            </w:tcBorders>
            <w:vAlign w:val="center"/>
          </w:tcPr>
          <w:p>
            <w:pPr>
              <w:pStyle w:val="14"/>
              <w:spacing w:line="400" w:lineRule="exact"/>
              <w:ind w:firstLine="0" w:firstLineChars="0"/>
              <w:jc w:val="center"/>
              <w:rPr>
                <w:rFonts w:hint="eastAsia" w:ascii="微软雅黑" w:hAnsi="微软雅黑" w:eastAsia="微软雅黑"/>
                <w:color w:val="000000"/>
                <w:sz w:val="18"/>
                <w:szCs w:val="18"/>
                <w:lang w:eastAsia="zh-CN"/>
              </w:rPr>
            </w:pPr>
            <w:r>
              <w:rPr>
                <w:rFonts w:hint="eastAsia" w:ascii="微软雅黑" w:hAnsi="微软雅黑" w:eastAsia="微软雅黑"/>
                <w:color w:val="000000"/>
                <w:sz w:val="18"/>
                <w:szCs w:val="18"/>
                <w:lang w:val="en-US" w:eastAsia="zh-CN"/>
              </w:rPr>
              <w:t>8</w:t>
            </w:r>
          </w:p>
        </w:tc>
        <w:tc>
          <w:tcPr>
            <w:tcW w:w="1674"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包含抽象方法的枚举</w:t>
            </w:r>
          </w:p>
        </w:tc>
        <w:tc>
          <w:tcPr>
            <w:tcW w:w="3720" w:type="dxa"/>
            <w:tcBorders>
              <w:top w:val="single" w:color="auto" w:sz="4" w:space="0"/>
              <w:left w:val="nil"/>
              <w:bottom w:val="single" w:color="auto" w:sz="4" w:space="0"/>
              <w:right w:val="single" w:color="auto" w:sz="4" w:space="0"/>
            </w:tcBorders>
            <w:vAlign w:val="center"/>
          </w:tcPr>
          <w:p>
            <w:pPr>
              <w:pStyle w:val="13"/>
              <w:numPr>
                <w:ilvl w:val="0"/>
                <w:numId w:val="106"/>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掌握枚举中如何使用抽象方法</w:t>
            </w:r>
          </w:p>
        </w:tc>
        <w:tc>
          <w:tcPr>
            <w:tcW w:w="2997" w:type="dxa"/>
            <w:tcBorders>
              <w:top w:val="single" w:color="auto" w:sz="4" w:space="0"/>
              <w:left w:val="nil"/>
              <w:bottom w:val="single" w:color="auto" w:sz="4" w:space="0"/>
              <w:right w:val="single" w:color="auto" w:sz="4" w:space="0"/>
            </w:tcBorders>
            <w:vAlign w:val="center"/>
          </w:tcPr>
          <w:p>
            <w:pPr>
              <w:pStyle w:val="14"/>
              <w:numPr>
                <w:ilvl w:val="0"/>
                <w:numId w:val="107"/>
              </w:numPr>
              <w:spacing w:line="400" w:lineRule="exact"/>
              <w:ind w:firstLineChars="0"/>
              <w:jc w:val="left"/>
              <w:rPr>
                <w:rFonts w:ascii="微软雅黑" w:hAnsi="微软雅黑" w:eastAsia="微软雅黑"/>
                <w:color w:val="000000"/>
                <w:sz w:val="18"/>
                <w:szCs w:val="18"/>
              </w:rPr>
            </w:pPr>
            <w:r>
              <w:rPr>
                <w:rFonts w:hint="eastAsia" w:ascii="微软雅黑" w:hAnsi="微软雅黑" w:eastAsia="微软雅黑"/>
                <w:color w:val="000000"/>
                <w:sz w:val="18"/>
                <w:szCs w:val="18"/>
              </w:rPr>
              <w:t>案例引入。</w:t>
            </w:r>
          </w:p>
          <w:p>
            <w:pPr>
              <w:pStyle w:val="13"/>
              <w:numPr>
                <w:ilvl w:val="0"/>
                <w:numId w:val="107"/>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通过代码展示应用</w:t>
            </w:r>
          </w:p>
        </w:tc>
        <w:tc>
          <w:tcPr>
            <w:tcW w:w="1125"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jc w:val="center"/>
              <w:rPr>
                <w:rFonts w:ascii="微软雅黑" w:hAnsi="微软雅黑" w:eastAsia="微软雅黑"/>
                <w:color w:val="000000"/>
                <w:sz w:val="18"/>
                <w:szCs w:val="18"/>
              </w:rPr>
            </w:pPr>
            <w:r>
              <w:rPr>
                <w:rFonts w:hint="eastAsia" w:ascii="微软雅黑" w:hAnsi="微软雅黑" w:eastAsia="微软雅黑"/>
                <w:color w:val="000000"/>
                <w:sz w:val="18"/>
                <w:szCs w:val="18"/>
              </w:rPr>
              <w:t>3min</w:t>
            </w:r>
          </w:p>
        </w:tc>
      </w:tr>
      <w:tr>
        <w:tblPrEx>
          <w:tblLayout w:type="fixed"/>
          <w:tblCellMar>
            <w:top w:w="0" w:type="dxa"/>
            <w:left w:w="108" w:type="dxa"/>
            <w:bottom w:w="0" w:type="dxa"/>
            <w:right w:w="108" w:type="dxa"/>
          </w:tblCellMar>
        </w:tblPrEx>
        <w:trPr>
          <w:trHeight w:val="805" w:hRule="atLeast"/>
        </w:trPr>
        <w:tc>
          <w:tcPr>
            <w:tcW w:w="763" w:type="dxa"/>
            <w:tcBorders>
              <w:top w:val="single" w:color="auto" w:sz="4" w:space="0"/>
              <w:left w:val="single" w:color="auto" w:sz="4" w:space="0"/>
              <w:bottom w:val="single" w:color="auto" w:sz="4" w:space="0"/>
              <w:right w:val="single" w:color="auto" w:sz="4" w:space="0"/>
            </w:tcBorders>
            <w:vAlign w:val="center"/>
          </w:tcPr>
          <w:p>
            <w:pPr>
              <w:pStyle w:val="14"/>
              <w:spacing w:line="400" w:lineRule="exact"/>
              <w:ind w:firstLine="0" w:firstLineChars="0"/>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9</w:t>
            </w:r>
          </w:p>
        </w:tc>
        <w:tc>
          <w:tcPr>
            <w:tcW w:w="1674"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学生课堂案例</w:t>
            </w:r>
          </w:p>
        </w:tc>
        <w:tc>
          <w:tcPr>
            <w:tcW w:w="3720" w:type="dxa"/>
            <w:tcBorders>
              <w:top w:val="single" w:color="auto" w:sz="4" w:space="0"/>
              <w:left w:val="nil"/>
              <w:bottom w:val="single" w:color="auto" w:sz="4" w:space="0"/>
              <w:right w:val="single" w:color="auto" w:sz="4" w:space="0"/>
            </w:tcBorders>
            <w:vAlign w:val="center"/>
          </w:tcPr>
          <w:p>
            <w:pPr>
              <w:pStyle w:val="13"/>
              <w:numPr>
                <w:ilvl w:val="0"/>
                <w:numId w:val="108"/>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独立完成源码的编写，编译及运行的过程。</w:t>
            </w:r>
          </w:p>
        </w:tc>
        <w:tc>
          <w:tcPr>
            <w:tcW w:w="2997" w:type="dxa"/>
            <w:tcBorders>
              <w:top w:val="single" w:color="auto" w:sz="4" w:space="0"/>
              <w:left w:val="nil"/>
              <w:bottom w:val="single" w:color="auto" w:sz="4" w:space="0"/>
              <w:right w:val="single" w:color="auto" w:sz="4" w:space="0"/>
            </w:tcBorders>
            <w:vAlign w:val="center"/>
          </w:tcPr>
          <w:p>
            <w:pPr>
              <w:pStyle w:val="13"/>
              <w:numPr>
                <w:ilvl w:val="0"/>
                <w:numId w:val="109"/>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练习前进行思路讲解。</w:t>
            </w:r>
          </w:p>
          <w:p>
            <w:pPr>
              <w:pStyle w:val="13"/>
              <w:numPr>
                <w:ilvl w:val="0"/>
                <w:numId w:val="109"/>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s="宋体"/>
                <w:color w:val="000000"/>
                <w:sz w:val="18"/>
                <w:szCs w:val="18"/>
              </w:rPr>
              <w:t>练习中进行辅导答疑。</w:t>
            </w:r>
          </w:p>
        </w:tc>
        <w:tc>
          <w:tcPr>
            <w:tcW w:w="1125"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jc w:val="center"/>
              <w:rPr>
                <w:rFonts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5</w:t>
            </w:r>
            <w:r>
              <w:rPr>
                <w:rFonts w:hint="eastAsia" w:ascii="微软雅黑" w:hAnsi="微软雅黑" w:eastAsia="微软雅黑"/>
                <w:color w:val="000000"/>
                <w:sz w:val="18"/>
                <w:szCs w:val="18"/>
              </w:rPr>
              <w:t>min</w:t>
            </w:r>
          </w:p>
        </w:tc>
      </w:tr>
      <w:tr>
        <w:tblPrEx>
          <w:tblLayout w:type="fixed"/>
          <w:tblCellMar>
            <w:top w:w="0" w:type="dxa"/>
            <w:left w:w="108" w:type="dxa"/>
            <w:bottom w:w="0" w:type="dxa"/>
            <w:right w:w="108" w:type="dxa"/>
          </w:tblCellMar>
        </w:tblPrEx>
        <w:trPr>
          <w:trHeight w:val="265" w:hRule="atLeast"/>
        </w:trPr>
        <w:tc>
          <w:tcPr>
            <w:tcW w:w="763" w:type="dxa"/>
            <w:tcBorders>
              <w:top w:val="single" w:color="auto" w:sz="4" w:space="0"/>
              <w:left w:val="single" w:color="auto" w:sz="4" w:space="0"/>
              <w:bottom w:val="single" w:color="auto" w:sz="4" w:space="0"/>
              <w:right w:val="single" w:color="auto" w:sz="4" w:space="0"/>
            </w:tcBorders>
            <w:vAlign w:val="center"/>
          </w:tcPr>
          <w:p>
            <w:pPr>
              <w:pStyle w:val="14"/>
              <w:spacing w:line="400" w:lineRule="exact"/>
              <w:ind w:firstLine="0" w:firstLineChars="0"/>
              <w:jc w:val="center"/>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10</w:t>
            </w:r>
          </w:p>
        </w:tc>
        <w:tc>
          <w:tcPr>
            <w:tcW w:w="1674"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rPr>
                <w:rFonts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单元</w:t>
            </w:r>
            <w:r>
              <w:rPr>
                <w:rFonts w:hint="eastAsia" w:ascii="微软雅黑" w:hAnsi="微软雅黑" w:eastAsia="微软雅黑"/>
                <w:color w:val="000000"/>
                <w:sz w:val="18"/>
                <w:szCs w:val="18"/>
              </w:rPr>
              <w:t>总结</w:t>
            </w:r>
          </w:p>
        </w:tc>
        <w:tc>
          <w:tcPr>
            <w:tcW w:w="3720" w:type="dxa"/>
            <w:tcBorders>
              <w:top w:val="single" w:color="auto" w:sz="4" w:space="0"/>
              <w:left w:val="nil"/>
              <w:bottom w:val="single" w:color="auto" w:sz="4" w:space="0"/>
              <w:right w:val="single" w:color="auto" w:sz="4" w:space="0"/>
            </w:tcBorders>
            <w:vAlign w:val="center"/>
          </w:tcPr>
          <w:p>
            <w:pPr>
              <w:pStyle w:val="13"/>
              <w:numPr>
                <w:ilvl w:val="0"/>
                <w:numId w:val="110"/>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梳理本单元的知识。</w:t>
            </w:r>
          </w:p>
          <w:p>
            <w:pPr>
              <w:pStyle w:val="13"/>
              <w:numPr>
                <w:ilvl w:val="0"/>
                <w:numId w:val="110"/>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掌握本单元的概念和概念间联系。</w:t>
            </w:r>
          </w:p>
        </w:tc>
        <w:tc>
          <w:tcPr>
            <w:tcW w:w="2997" w:type="dxa"/>
            <w:tcBorders>
              <w:top w:val="single" w:color="auto" w:sz="4" w:space="0"/>
              <w:left w:val="nil"/>
              <w:bottom w:val="single" w:color="auto" w:sz="4" w:space="0"/>
              <w:right w:val="single" w:color="auto" w:sz="4" w:space="0"/>
            </w:tcBorders>
            <w:vAlign w:val="center"/>
          </w:tcPr>
          <w:p>
            <w:pPr>
              <w:pStyle w:val="13"/>
              <w:numPr>
                <w:ilvl w:val="0"/>
                <w:numId w:val="111"/>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按照知识本身的脉络梳理本单元知识。</w:t>
            </w:r>
          </w:p>
          <w:p>
            <w:pPr>
              <w:pStyle w:val="13"/>
              <w:numPr>
                <w:ilvl w:val="0"/>
                <w:numId w:val="111"/>
              </w:numPr>
              <w:adjustRightInd w:val="0"/>
              <w:snapToGrid w:val="0"/>
              <w:ind w:firstLineChars="0"/>
              <w:rPr>
                <w:rFonts w:ascii="微软雅黑" w:hAnsi="微软雅黑" w:eastAsia="微软雅黑"/>
                <w:color w:val="000000"/>
                <w:sz w:val="18"/>
                <w:szCs w:val="18"/>
              </w:rPr>
            </w:pPr>
            <w:r>
              <w:rPr>
                <w:rFonts w:hint="eastAsia" w:ascii="微软雅黑" w:hAnsi="微软雅黑" w:eastAsia="微软雅黑"/>
                <w:color w:val="000000"/>
                <w:sz w:val="18"/>
                <w:szCs w:val="18"/>
              </w:rPr>
              <w:t>用概念图的方式从概念和概念的关系上总结本单元内容。</w:t>
            </w:r>
          </w:p>
        </w:tc>
        <w:tc>
          <w:tcPr>
            <w:tcW w:w="1125" w:type="dxa"/>
            <w:tcBorders>
              <w:top w:val="single" w:color="auto" w:sz="4" w:space="0"/>
              <w:left w:val="nil"/>
              <w:bottom w:val="single" w:color="auto" w:sz="4" w:space="0"/>
              <w:right w:val="single" w:color="auto" w:sz="4" w:space="0"/>
            </w:tcBorders>
            <w:vAlign w:val="center"/>
          </w:tcPr>
          <w:p>
            <w:pPr>
              <w:pStyle w:val="14"/>
              <w:spacing w:line="400" w:lineRule="exact"/>
              <w:ind w:firstLine="0" w:firstLineChars="0"/>
              <w:jc w:val="center"/>
              <w:rPr>
                <w:rFonts w:ascii="微软雅黑" w:hAnsi="微软雅黑" w:eastAsia="微软雅黑"/>
                <w:color w:val="000000"/>
                <w:sz w:val="18"/>
                <w:szCs w:val="18"/>
              </w:rPr>
            </w:pPr>
            <w:r>
              <w:rPr>
                <w:rFonts w:hint="eastAsia" w:ascii="微软雅黑" w:hAnsi="微软雅黑" w:eastAsia="微软雅黑"/>
                <w:color w:val="000000"/>
                <w:sz w:val="18"/>
                <w:szCs w:val="18"/>
              </w:rPr>
              <w:t>5min</w:t>
            </w:r>
          </w:p>
        </w:tc>
      </w:tr>
    </w:tbl>
    <w:p>
      <w:pPr>
        <w:pStyle w:val="14"/>
        <w:numPr>
          <w:ilvl w:val="0"/>
          <w:numId w:val="91"/>
        </w:numPr>
        <w:spacing w:before="312" w:beforeLines="100" w:after="312" w:afterLines="100" w:line="400" w:lineRule="exact"/>
        <w:ind w:firstLineChars="0"/>
        <w:outlineLvl w:val="1"/>
        <w:rPr>
          <w:rFonts w:hint="eastAsia" w:ascii="微软雅黑" w:hAnsi="微软雅黑" w:eastAsia="微软雅黑"/>
          <w:b/>
          <w:bCs/>
          <w:color w:val="000000"/>
          <w:sz w:val="24"/>
          <w:szCs w:val="24"/>
        </w:rPr>
      </w:pPr>
      <w:r>
        <w:rPr>
          <w:rFonts w:hint="eastAsia" w:ascii="微软雅黑" w:hAnsi="微软雅黑" w:eastAsia="微软雅黑"/>
          <w:b/>
          <w:bCs/>
          <w:color w:val="000000"/>
          <w:sz w:val="24"/>
          <w:szCs w:val="24"/>
        </w:rPr>
        <w:t>脚本切片</w:t>
      </w:r>
      <w:r>
        <w:rPr>
          <w:rFonts w:hint="eastAsia" w:ascii="微软雅黑" w:hAnsi="微软雅黑" w:eastAsia="微软雅黑"/>
          <w:b/>
          <w:bCs/>
          <w:color w:val="000000"/>
          <w:sz w:val="24"/>
          <w:szCs w:val="24"/>
          <w:lang w:val="en-US" w:eastAsia="zh-CN"/>
        </w:rPr>
        <w:t>一</w:t>
      </w:r>
      <w:r>
        <w:rPr>
          <w:rFonts w:hint="eastAsia" w:ascii="微软雅黑" w:hAnsi="微软雅黑" w:eastAsia="微软雅黑"/>
          <w:b/>
          <w:bCs/>
          <w:color w:val="000000"/>
          <w:sz w:val="24"/>
          <w:szCs w:val="24"/>
        </w:rPr>
        <w:t>：</w:t>
      </w:r>
      <w:r>
        <w:rPr>
          <w:rFonts w:hint="eastAsia" w:ascii="微软雅黑" w:hAnsi="微软雅黑" w:eastAsia="微软雅黑"/>
          <w:b/>
          <w:bCs/>
          <w:color w:val="000000"/>
          <w:sz w:val="24"/>
          <w:szCs w:val="24"/>
        </w:rPr>
        <w:fldChar w:fldCharType="begin"/>
      </w:r>
      <w:r>
        <w:rPr>
          <w:rFonts w:hint="eastAsia" w:ascii="微软雅黑" w:hAnsi="微软雅黑" w:eastAsia="微软雅黑"/>
          <w:b/>
          <w:bCs/>
          <w:color w:val="000000"/>
          <w:sz w:val="24"/>
          <w:szCs w:val="24"/>
        </w:rPr>
        <w:instrText xml:space="preserve">HYPERLINK "C:\\Users\\李巍\\AppData\\Roaming\\Microsoft\\Word\\2、回顾和作业点评3’.mp4"</w:instrText>
      </w:r>
      <w:r>
        <w:rPr>
          <w:rFonts w:hint="eastAsia" w:ascii="微软雅黑" w:hAnsi="微软雅黑" w:eastAsia="微软雅黑"/>
          <w:b/>
          <w:bCs/>
          <w:color w:val="000000"/>
          <w:sz w:val="24"/>
          <w:szCs w:val="24"/>
        </w:rPr>
        <w:fldChar w:fldCharType="separate"/>
      </w:r>
      <w:r>
        <w:rPr>
          <w:rFonts w:hint="eastAsia" w:ascii="微软雅黑" w:hAnsi="微软雅黑" w:eastAsia="微软雅黑"/>
          <w:b/>
          <w:bCs/>
          <w:color w:val="000000"/>
          <w:sz w:val="24"/>
          <w:szCs w:val="24"/>
        </w:rPr>
        <w:t>视频切片</w:t>
      </w:r>
      <w:r>
        <w:rPr>
          <w:rFonts w:hint="eastAsia" w:ascii="微软雅黑" w:hAnsi="微软雅黑" w:eastAsia="微软雅黑"/>
          <w:b/>
          <w:bCs/>
          <w:color w:val="000000"/>
          <w:sz w:val="24"/>
          <w:szCs w:val="24"/>
          <w:lang w:val="en-US" w:eastAsia="zh-CN"/>
        </w:rPr>
        <w:t>1</w:t>
      </w:r>
      <w:r>
        <w:rPr>
          <w:rFonts w:hint="eastAsia" w:ascii="微软雅黑" w:hAnsi="微软雅黑" w:eastAsia="微软雅黑"/>
          <w:b/>
          <w:bCs/>
          <w:color w:val="000000"/>
          <w:sz w:val="24"/>
          <w:szCs w:val="24"/>
        </w:rPr>
        <w:fldChar w:fldCharType="end"/>
      </w:r>
    </w:p>
    <w:tbl>
      <w:tblPr>
        <w:tblStyle w:val="11"/>
        <w:tblW w:w="10277"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5"/>
        <w:gridCol w:w="5953"/>
        <w:gridCol w:w="31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5" w:type="dxa"/>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课堂模块</w:t>
            </w:r>
          </w:p>
        </w:tc>
        <w:tc>
          <w:tcPr>
            <w:tcW w:w="5953" w:type="dxa"/>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教学内容/台词</w:t>
            </w:r>
          </w:p>
        </w:tc>
        <w:tc>
          <w:tcPr>
            <w:tcW w:w="3189" w:type="dxa"/>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教学标准/素材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trPr>
        <w:tc>
          <w:tcPr>
            <w:tcW w:w="1135" w:type="dxa"/>
            <w:vMerge w:val="restart"/>
            <w:vAlign w:val="center"/>
          </w:tcPr>
          <w:p>
            <w:pPr>
              <w:jc w:val="center"/>
              <w:rPr>
                <w:rFonts w:ascii="微软雅黑" w:hAnsi="微软雅黑" w:eastAsia="微软雅黑"/>
                <w:b/>
                <w:color w:val="000000"/>
                <w:sz w:val="18"/>
                <w:szCs w:val="18"/>
              </w:rPr>
            </w:pPr>
            <w:r>
              <w:rPr>
                <w:rFonts w:hint="eastAsia" w:ascii="微软雅黑" w:hAnsi="微软雅黑" w:eastAsia="微软雅黑"/>
                <w:b/>
                <w:color w:val="000000"/>
                <w:sz w:val="18"/>
                <w:szCs w:val="18"/>
              </w:rPr>
              <w:t xml:space="preserve">枚举中的成员 </w:t>
            </w:r>
          </w:p>
          <w:p>
            <w:pPr>
              <w:jc w:val="center"/>
              <w:rPr>
                <w:rFonts w:ascii="微软雅黑" w:hAnsi="微软雅黑" w:eastAsia="微软雅黑"/>
                <w:b/>
                <w:color w:val="000000"/>
                <w:sz w:val="18"/>
                <w:szCs w:val="18"/>
              </w:rPr>
            </w:pPr>
            <w:r>
              <w:rPr>
                <w:rFonts w:hint="eastAsia" w:ascii="微软雅黑" w:hAnsi="微软雅黑" w:eastAsia="微软雅黑"/>
                <w:b/>
                <w:color w:val="000000"/>
                <w:sz w:val="18"/>
                <w:szCs w:val="18"/>
              </w:rPr>
              <w:t>150s+180+90s</w:t>
            </w:r>
          </w:p>
          <w:p>
            <w:pPr>
              <w:jc w:val="center"/>
              <w:rPr>
                <w:rFonts w:ascii="微软雅黑" w:hAnsi="微软雅黑" w:eastAsia="微软雅黑"/>
                <w:b/>
                <w:color w:val="000000"/>
                <w:sz w:val="18"/>
                <w:szCs w:val="18"/>
              </w:rPr>
            </w:pPr>
          </w:p>
        </w:tc>
        <w:tc>
          <w:tcPr>
            <w:tcW w:w="5953" w:type="dxa"/>
          </w:tcPr>
          <w:p>
            <w:pPr>
              <w:adjustRightInd w:val="0"/>
              <w:snapToGrid w:val="0"/>
              <w:spacing w:before="78" w:beforeLines="25" w:after="78" w:afterLines="25"/>
              <w:rPr>
                <w:rFonts w:ascii="微软雅黑" w:hAnsi="微软雅黑" w:eastAsia="微软雅黑"/>
                <w:b/>
                <w:bCs/>
                <w:color w:val="000000"/>
                <w:sz w:val="18"/>
                <w:szCs w:val="18"/>
              </w:rPr>
            </w:pPr>
            <w:r>
              <w:rPr>
                <w:rFonts w:hint="eastAsia" w:ascii="微软雅黑" w:hAnsi="微软雅黑" w:eastAsia="微软雅黑"/>
                <w:b/>
                <w:bCs/>
                <w:color w:val="000000"/>
                <w:sz w:val="18"/>
                <w:szCs w:val="18"/>
              </w:rPr>
              <w:t>1、枚举中添加变量</w:t>
            </w:r>
          </w:p>
          <w:p>
            <w:pPr>
              <w:adjustRightInd w:val="0"/>
              <w:snapToGrid w:val="0"/>
              <w:rPr>
                <w:rFonts w:ascii="微软雅黑" w:hAnsi="微软雅黑" w:eastAsia="微软雅黑"/>
                <w:b w:val="0"/>
                <w:bCs/>
                <w:color w:val="000000"/>
                <w:sz w:val="18"/>
                <w:szCs w:val="18"/>
              </w:rPr>
            </w:pPr>
            <w:r>
              <w:rPr>
                <w:rFonts w:hint="eastAsia" w:ascii="微软雅黑" w:hAnsi="微软雅黑" w:eastAsia="微软雅黑"/>
                <w:b w:val="0"/>
                <w:bCs/>
                <w:color w:val="000000"/>
                <w:sz w:val="18"/>
                <w:szCs w:val="18"/>
              </w:rPr>
              <w:t>讲师：枚举中</w:t>
            </w:r>
            <w:r>
              <w:rPr>
                <w:rFonts w:hint="eastAsia" w:ascii="微软雅黑" w:hAnsi="微软雅黑" w:eastAsia="微软雅黑"/>
                <w:b w:val="0"/>
                <w:bCs/>
                <w:color w:val="000000"/>
                <w:sz w:val="18"/>
                <w:szCs w:val="18"/>
                <w:lang w:val="en-US" w:eastAsia="zh-CN"/>
              </w:rPr>
              <w:t>除了</w:t>
            </w:r>
            <w:r>
              <w:rPr>
                <w:rFonts w:hint="eastAsia" w:ascii="微软雅黑" w:hAnsi="微软雅黑" w:eastAsia="微软雅黑"/>
                <w:b w:val="0"/>
                <w:bCs/>
                <w:color w:val="000000"/>
                <w:sz w:val="18"/>
                <w:szCs w:val="18"/>
              </w:rPr>
              <w:t>可以定义常量，还可以添加其他成员。</w:t>
            </w:r>
          </w:p>
          <w:p>
            <w:pPr>
              <w:adjustRightInd w:val="0"/>
              <w:snapToGrid w:val="0"/>
              <w:rPr>
                <w:rFonts w:ascii="微软雅黑" w:hAnsi="微软雅黑" w:eastAsia="微软雅黑"/>
                <w:color w:val="000000"/>
                <w:sz w:val="18"/>
                <w:szCs w:val="18"/>
              </w:rPr>
            </w:pPr>
            <w:r>
              <w:rPr>
                <w:rFonts w:hint="eastAsia" w:ascii="微软雅黑" w:hAnsi="微软雅黑" w:eastAsia="微软雅黑"/>
                <w:b w:val="0"/>
                <w:bCs/>
                <w:color w:val="000000"/>
                <w:sz w:val="18"/>
                <w:szCs w:val="18"/>
              </w:rPr>
              <w:t>讲师：</w:t>
            </w:r>
            <w:r>
              <w:rPr>
                <w:rFonts w:hint="eastAsia" w:ascii="微软雅黑" w:hAnsi="微软雅黑" w:eastAsia="微软雅黑"/>
                <w:color w:val="000000"/>
                <w:sz w:val="18"/>
                <w:szCs w:val="18"/>
              </w:rPr>
              <w:t>例如，中国人在读英文时会不习惯，那么可以通过在枚举中使用变量来解决。</w:t>
            </w:r>
          </w:p>
          <w:p>
            <w:pPr>
              <w:adjustRightInd w:val="0"/>
              <w:snapToGrid w:val="0"/>
              <w:rPr>
                <w:rFonts w:ascii="微软雅黑" w:hAnsi="微软雅黑" w:eastAsia="微软雅黑"/>
                <w:b w:val="0"/>
                <w:bCs/>
                <w:color w:val="000000"/>
                <w:sz w:val="18"/>
                <w:szCs w:val="18"/>
              </w:rPr>
            </w:pPr>
            <w:r>
              <w:rPr>
                <w:rFonts w:hint="eastAsia" w:ascii="微软雅黑" w:hAnsi="微软雅黑" w:eastAsia="微软雅黑"/>
                <w:b w:val="0"/>
                <w:bCs/>
                <w:color w:val="000000"/>
                <w:sz w:val="18"/>
                <w:szCs w:val="18"/>
              </w:rPr>
              <w:t>讲师：首先来看一下如何在枚举中设置变量。</w:t>
            </w:r>
          </w:p>
          <w:p>
            <w:pPr>
              <w:adjustRightInd w:val="0"/>
              <w:snapToGrid w:val="0"/>
              <w:rPr>
                <w:rFonts w:ascii="微软雅黑" w:hAnsi="微软雅黑" w:eastAsia="微软雅黑"/>
                <w:b w:val="0"/>
                <w:bCs/>
                <w:color w:val="000000"/>
                <w:sz w:val="18"/>
                <w:szCs w:val="18"/>
              </w:rPr>
            </w:pPr>
            <w:r>
              <w:rPr>
                <w:rFonts w:hint="eastAsia" w:ascii="微软雅黑" w:hAnsi="微软雅黑" w:eastAsia="微软雅黑"/>
                <w:b w:val="0"/>
                <w:bCs/>
                <w:color w:val="000000"/>
                <w:sz w:val="18"/>
                <w:szCs w:val="18"/>
              </w:rPr>
              <w:t>讲师：由于需要在枚举添加其他的内容，所以在枚举常量后要以分号进行结束，这一点大家在编写代码时需要注意。</w:t>
            </w:r>
          </w:p>
          <w:p>
            <w:pPr>
              <w:adjustRightInd w:val="0"/>
              <w:snapToGrid w:val="0"/>
              <w:rPr>
                <w:rFonts w:ascii="微软雅黑" w:hAnsi="微软雅黑" w:eastAsia="微软雅黑"/>
                <w:b w:val="0"/>
                <w:bCs/>
                <w:color w:val="000000"/>
                <w:sz w:val="18"/>
                <w:szCs w:val="18"/>
              </w:rPr>
            </w:pPr>
            <w:r>
              <w:rPr>
                <w:rFonts w:hint="eastAsia" w:ascii="微软雅黑" w:hAnsi="微软雅黑" w:eastAsia="微软雅黑"/>
                <w:b w:val="0"/>
                <w:bCs/>
                <w:color w:val="000000"/>
                <w:sz w:val="18"/>
                <w:szCs w:val="18"/>
              </w:rPr>
              <w:t>讲师：添加变量的方式很简单，与普通类中添加变量的方法相同，同学们还记得在类中定义变量吗？</w:t>
            </w:r>
          </w:p>
          <w:p>
            <w:pPr>
              <w:adjustRightInd w:val="0"/>
              <w:snapToGrid w:val="0"/>
              <w:rPr>
                <w:rFonts w:ascii="微软雅黑" w:hAnsi="微软雅黑" w:eastAsia="微软雅黑"/>
                <w:b w:val="0"/>
                <w:bCs/>
                <w:color w:val="000000"/>
                <w:sz w:val="18"/>
                <w:szCs w:val="18"/>
              </w:rPr>
            </w:pPr>
            <w:r>
              <w:rPr>
                <w:rFonts w:hint="eastAsia" w:ascii="微软雅黑" w:hAnsi="微软雅黑" w:eastAsia="微软雅黑"/>
                <w:b w:val="0"/>
                <w:bCs/>
                <w:color w:val="000000"/>
                <w:sz w:val="18"/>
                <w:szCs w:val="18"/>
              </w:rPr>
              <w:t>学生：记得</w:t>
            </w:r>
            <w:r>
              <w:rPr>
                <w:rFonts w:hint="eastAsia" w:ascii="微软雅黑" w:hAnsi="微软雅黑" w:eastAsia="微软雅黑"/>
                <w:b w:val="0"/>
                <w:bCs/>
                <w:color w:val="000000"/>
                <w:sz w:val="18"/>
                <w:szCs w:val="18"/>
                <w:lang w:eastAsia="zh-CN"/>
              </w:rPr>
              <w:t>。</w:t>
            </w:r>
            <w:r>
              <w:rPr>
                <w:rFonts w:hint="eastAsia" w:ascii="微软雅黑" w:hAnsi="微软雅黑" w:eastAsia="微软雅黑"/>
                <w:b w:val="0"/>
                <w:bCs/>
                <w:color w:val="000000"/>
                <w:sz w:val="18"/>
                <w:szCs w:val="18"/>
              </w:rPr>
              <w:t>【参考回答】</w:t>
            </w:r>
          </w:p>
          <w:p>
            <w:pPr>
              <w:adjustRightInd w:val="0"/>
              <w:snapToGrid w:val="0"/>
              <w:rPr>
                <w:rFonts w:ascii="微软雅黑" w:hAnsi="微软雅黑" w:eastAsia="微软雅黑"/>
                <w:b w:val="0"/>
                <w:bCs/>
                <w:color w:val="000000"/>
                <w:sz w:val="18"/>
                <w:szCs w:val="18"/>
              </w:rPr>
            </w:pPr>
            <w:r>
              <w:rPr>
                <w:rFonts w:hint="eastAsia" w:ascii="微软雅黑" w:hAnsi="微软雅黑" w:eastAsia="微软雅黑"/>
                <w:b w:val="0"/>
                <w:bCs/>
                <w:color w:val="000000"/>
                <w:sz w:val="18"/>
                <w:szCs w:val="18"/>
              </w:rPr>
              <w:t>讲师：设置访问修饰符，数据类型，变量名。</w:t>
            </w:r>
          </w:p>
          <w:p>
            <w:pPr>
              <w:adjustRightInd w:val="0"/>
              <w:snapToGrid w:val="0"/>
              <w:rPr>
                <w:rFonts w:ascii="微软雅黑" w:hAnsi="微软雅黑" w:eastAsia="微软雅黑"/>
                <w:b w:val="0"/>
                <w:bCs/>
                <w:color w:val="000000"/>
                <w:sz w:val="18"/>
                <w:szCs w:val="18"/>
              </w:rPr>
            </w:pPr>
            <w:r>
              <w:rPr>
                <w:rFonts w:hint="eastAsia" w:ascii="微软雅黑" w:hAnsi="微软雅黑" w:eastAsia="微软雅黑"/>
                <w:b w:val="0"/>
                <w:bCs/>
                <w:color w:val="000000"/>
                <w:sz w:val="18"/>
                <w:szCs w:val="18"/>
              </w:rPr>
              <w:t>讲师：将变量设置为private，设置public的set和get方法。</w:t>
            </w:r>
          </w:p>
          <w:p>
            <w:pPr>
              <w:adjustRightInd w:val="0"/>
              <w:snapToGrid w:val="0"/>
              <w:rPr>
                <w:rFonts w:ascii="微软雅黑" w:hAnsi="微软雅黑" w:eastAsia="微软雅黑"/>
                <w:b w:val="0"/>
                <w:bCs/>
                <w:color w:val="000000"/>
                <w:sz w:val="18"/>
                <w:szCs w:val="18"/>
              </w:rPr>
            </w:pPr>
            <w:r>
              <w:rPr>
                <w:rFonts w:hint="eastAsia" w:ascii="微软雅黑" w:hAnsi="微软雅黑" w:eastAsia="微软雅黑"/>
                <w:b w:val="0"/>
                <w:bCs/>
                <w:color w:val="000000"/>
                <w:sz w:val="18"/>
                <w:szCs w:val="18"/>
              </w:rPr>
              <w:t>讲师：在实现时，获取枚举实例，通过实例得到枚举值后进行判断。</w:t>
            </w:r>
          </w:p>
          <w:p>
            <w:pPr>
              <w:adjustRightInd w:val="0"/>
              <w:snapToGrid w:val="0"/>
              <w:rPr>
                <w:rFonts w:ascii="微软雅黑" w:hAnsi="微软雅黑" w:eastAsia="微软雅黑"/>
                <w:bCs/>
                <w:color w:val="000000"/>
                <w:sz w:val="18"/>
                <w:szCs w:val="18"/>
              </w:rPr>
            </w:pPr>
            <w:r>
              <w:rPr>
                <w:rFonts w:hint="eastAsia" w:ascii="微软雅黑" w:hAnsi="微软雅黑" w:eastAsia="微软雅黑"/>
                <w:b w:val="0"/>
                <w:bCs/>
                <w:color w:val="000000"/>
                <w:sz w:val="18"/>
                <w:szCs w:val="18"/>
              </w:rPr>
              <w:t>讲师：</w:t>
            </w:r>
            <w:r>
              <w:rPr>
                <w:rFonts w:hint="eastAsia" w:ascii="微软雅黑" w:hAnsi="微软雅黑" w:eastAsia="微软雅黑"/>
                <w:bCs/>
                <w:color w:val="000000"/>
                <w:sz w:val="18"/>
                <w:szCs w:val="18"/>
              </w:rPr>
              <w:t>然后通过枚举实例来调用变量的set或者get方法，完成赋值和读取。</w:t>
            </w:r>
          </w:p>
        </w:tc>
        <w:tc>
          <w:tcPr>
            <w:tcW w:w="3189" w:type="dxa"/>
          </w:tcPr>
          <w:p>
            <w:pPr>
              <w:pStyle w:val="13"/>
              <w:numPr>
                <w:ilvl w:val="0"/>
                <w:numId w:val="112"/>
              </w:numPr>
              <w:adjustRightInd w:val="0"/>
              <w:snapToGrid w:val="0"/>
              <w:spacing w:before="60" w:after="6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讲解如何在枚举中设置变量。</w:t>
            </w:r>
          </w:p>
          <w:p>
            <w:pPr>
              <w:pStyle w:val="13"/>
              <w:numPr>
                <w:ilvl w:val="0"/>
                <w:numId w:val="112"/>
              </w:numPr>
              <w:adjustRightInd w:val="0"/>
              <w:snapToGrid w:val="0"/>
              <w:spacing w:before="60" w:after="6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强调注意事项，枚举常量以分号结束。</w:t>
            </w:r>
          </w:p>
          <w:p>
            <w:pPr>
              <w:pStyle w:val="13"/>
              <w:numPr>
                <w:ilvl w:val="0"/>
                <w:numId w:val="112"/>
              </w:numPr>
              <w:adjustRightInd w:val="0"/>
              <w:snapToGrid w:val="0"/>
              <w:spacing w:before="60" w:after="6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演示代码，学生了解枚举中操作变量的过程。</w:t>
            </w:r>
          </w:p>
          <w:p>
            <w:pPr>
              <w:pStyle w:val="13"/>
              <w:adjustRightInd w:val="0"/>
              <w:snapToGrid w:val="0"/>
              <w:spacing w:before="60" w:after="60"/>
              <w:ind w:firstLine="0" w:firstLineChars="0"/>
              <w:rPr>
                <w:rFonts w:ascii="微软雅黑" w:hAnsi="微软雅黑" w:eastAsia="微软雅黑" w:cs="宋体"/>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trPr>
        <w:tc>
          <w:tcPr>
            <w:tcW w:w="1135" w:type="dxa"/>
            <w:vMerge w:val="continue"/>
            <w:vAlign w:val="center"/>
          </w:tcPr>
          <w:p>
            <w:pPr>
              <w:jc w:val="center"/>
              <w:rPr>
                <w:rFonts w:ascii="微软雅黑" w:hAnsi="微软雅黑" w:eastAsia="微软雅黑"/>
                <w:b/>
                <w:color w:val="000000"/>
                <w:sz w:val="18"/>
                <w:szCs w:val="18"/>
              </w:rPr>
            </w:pPr>
          </w:p>
        </w:tc>
        <w:tc>
          <w:tcPr>
            <w:tcW w:w="5953" w:type="dxa"/>
          </w:tcPr>
          <w:p>
            <w:pPr>
              <w:adjustRightInd w:val="0"/>
              <w:snapToGrid w:val="0"/>
              <w:spacing w:before="78" w:beforeLines="25" w:after="78" w:afterLines="25"/>
              <w:rPr>
                <w:rFonts w:ascii="微软雅黑" w:hAnsi="微软雅黑" w:eastAsia="微软雅黑"/>
                <w:b/>
                <w:bCs/>
                <w:color w:val="000000"/>
                <w:sz w:val="18"/>
                <w:szCs w:val="18"/>
              </w:rPr>
            </w:pPr>
            <w:r>
              <w:rPr>
                <w:rFonts w:hint="eastAsia" w:ascii="微软雅黑" w:hAnsi="微软雅黑" w:eastAsia="微软雅黑"/>
                <w:b/>
                <w:bCs/>
                <w:color w:val="000000"/>
                <w:sz w:val="18"/>
                <w:szCs w:val="18"/>
              </w:rPr>
              <w:t>2、构造器</w:t>
            </w:r>
          </w:p>
          <w:p>
            <w:pPr>
              <w:adjustRightInd w:val="0"/>
              <w:snapToGrid w:val="0"/>
              <w:spacing w:before="78" w:beforeLines="25" w:after="78" w:afterLines="25"/>
              <w:rPr>
                <w:rFonts w:ascii="微软雅黑" w:hAnsi="微软雅黑" w:eastAsia="微软雅黑"/>
                <w:b w:val="0"/>
                <w:bCs w:val="0"/>
                <w:color w:val="000000"/>
                <w:sz w:val="18"/>
                <w:szCs w:val="18"/>
              </w:rPr>
            </w:pPr>
            <w:r>
              <w:rPr>
                <w:rFonts w:hint="eastAsia" w:ascii="微软雅黑" w:hAnsi="微软雅黑" w:eastAsia="微软雅黑"/>
                <w:b w:val="0"/>
                <w:bCs w:val="0"/>
                <w:color w:val="000000"/>
                <w:sz w:val="18"/>
                <w:szCs w:val="18"/>
              </w:rPr>
              <w:t>讲师：在枚举中可以添加构造器，也就是构造方法。</w:t>
            </w:r>
          </w:p>
          <w:p>
            <w:pPr>
              <w:adjustRightInd w:val="0"/>
              <w:snapToGrid w:val="0"/>
              <w:spacing w:before="78" w:beforeLines="25" w:after="78" w:afterLines="25"/>
              <w:rPr>
                <w:rFonts w:ascii="微软雅黑" w:hAnsi="微软雅黑" w:eastAsia="微软雅黑"/>
                <w:b w:val="0"/>
                <w:bCs w:val="0"/>
                <w:color w:val="000000"/>
                <w:sz w:val="18"/>
                <w:szCs w:val="18"/>
              </w:rPr>
            </w:pPr>
            <w:r>
              <w:rPr>
                <w:rFonts w:hint="eastAsia" w:ascii="微软雅黑" w:hAnsi="微软雅黑" w:eastAsia="微软雅黑"/>
                <w:b w:val="0"/>
                <w:bCs w:val="0"/>
                <w:color w:val="000000"/>
                <w:sz w:val="18"/>
                <w:szCs w:val="18"/>
              </w:rPr>
              <w:t>讲师：在枚举中，构造器只能是private，不能是public。</w:t>
            </w:r>
          </w:p>
          <w:p>
            <w:pPr>
              <w:adjustRightInd w:val="0"/>
              <w:snapToGrid w:val="0"/>
              <w:spacing w:before="78" w:beforeLines="25" w:after="78" w:afterLines="25"/>
              <w:rPr>
                <w:rFonts w:ascii="微软雅黑" w:hAnsi="微软雅黑" w:eastAsia="微软雅黑"/>
                <w:b w:val="0"/>
                <w:bCs w:val="0"/>
                <w:color w:val="000000"/>
                <w:sz w:val="18"/>
                <w:szCs w:val="18"/>
              </w:rPr>
            </w:pPr>
            <w:r>
              <w:rPr>
                <w:rFonts w:hint="eastAsia" w:ascii="微软雅黑" w:hAnsi="微软雅黑" w:eastAsia="微软雅黑"/>
                <w:b w:val="0"/>
                <w:bCs w:val="0"/>
                <w:color w:val="000000"/>
                <w:sz w:val="18"/>
                <w:szCs w:val="18"/>
              </w:rPr>
              <w:t>讲师：除了修饰符必须是private，其余方面与普通类中的构造方法的使用是一样的。</w:t>
            </w:r>
          </w:p>
          <w:p>
            <w:pPr>
              <w:adjustRightInd w:val="0"/>
              <w:snapToGrid w:val="0"/>
              <w:spacing w:before="78" w:beforeLines="25" w:after="78" w:afterLines="25"/>
              <w:rPr>
                <w:rFonts w:ascii="微软雅黑" w:hAnsi="微软雅黑" w:eastAsia="微软雅黑"/>
                <w:bCs/>
                <w:color w:val="000000"/>
                <w:sz w:val="18"/>
                <w:szCs w:val="18"/>
              </w:rPr>
            </w:pPr>
            <w:r>
              <w:rPr>
                <w:rFonts w:hint="eastAsia" w:ascii="微软雅黑" w:hAnsi="微软雅黑" w:eastAsia="微软雅黑"/>
                <w:b w:val="0"/>
                <w:bCs w:val="0"/>
                <w:color w:val="000000"/>
                <w:sz w:val="18"/>
                <w:szCs w:val="18"/>
              </w:rPr>
              <w:t>讲师：继续使</w:t>
            </w:r>
            <w:r>
              <w:rPr>
                <w:rFonts w:hint="eastAsia" w:ascii="微软雅黑" w:hAnsi="微软雅黑" w:eastAsia="微软雅黑"/>
                <w:bCs/>
                <w:color w:val="000000"/>
                <w:sz w:val="18"/>
                <w:szCs w:val="18"/>
              </w:rPr>
              <w:t>用上一个案例，在定义常量时，分别给每一个常量都增加一个字符串说明，放在小括号中。</w:t>
            </w:r>
          </w:p>
          <w:p>
            <w:pPr>
              <w:adjustRightInd w:val="0"/>
              <w:snapToGrid w:val="0"/>
              <w:spacing w:before="78" w:beforeLines="25" w:after="78" w:afterLines="25"/>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讲师：每一个常量的字符串说明是如何使用的呢？</w:t>
            </w:r>
          </w:p>
          <w:p>
            <w:pPr>
              <w:adjustRightInd w:val="0"/>
              <w:snapToGrid w:val="0"/>
              <w:spacing w:before="78" w:beforeLines="25" w:after="78" w:afterLines="25"/>
              <w:rPr>
                <w:rFonts w:ascii="微软雅黑" w:hAnsi="微软雅黑" w:eastAsia="微软雅黑"/>
                <w:bCs/>
                <w:color w:val="000000"/>
                <w:sz w:val="18"/>
                <w:szCs w:val="18"/>
              </w:rPr>
            </w:pPr>
            <w:r>
              <w:rPr>
                <w:rFonts w:hint="eastAsia" w:ascii="微软雅黑" w:hAnsi="微软雅黑" w:eastAsia="微软雅黑"/>
                <w:bCs/>
                <w:color w:val="000000"/>
                <w:sz w:val="18"/>
                <w:szCs w:val="18"/>
              </w:rPr>
              <w:t>学生：构造</w:t>
            </w:r>
            <w:r>
              <w:rPr>
                <w:rFonts w:hint="eastAsia" w:ascii="微软雅黑" w:hAnsi="微软雅黑" w:eastAsia="微软雅黑"/>
                <w:bCs/>
                <w:color w:val="000000"/>
                <w:sz w:val="18"/>
                <w:szCs w:val="18"/>
                <w:lang w:eastAsia="zh-CN"/>
              </w:rPr>
              <w:t>。</w:t>
            </w:r>
            <w:r>
              <w:rPr>
                <w:rFonts w:hint="eastAsia" w:ascii="微软雅黑" w:hAnsi="微软雅黑" w:eastAsia="微软雅黑"/>
                <w:bCs/>
                <w:color w:val="000000"/>
                <w:sz w:val="18"/>
                <w:szCs w:val="18"/>
              </w:rPr>
              <w:t>【参考答案】</w:t>
            </w:r>
          </w:p>
          <w:p>
            <w:pPr>
              <w:adjustRightInd w:val="0"/>
              <w:snapToGrid w:val="0"/>
              <w:spacing w:before="78" w:beforeLines="25" w:after="78" w:afterLines="25"/>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讲师：非常好，因为每一个常量都是一个对象，那么通过对象的构造方法就可以实现对对象的初始化。</w:t>
            </w:r>
          </w:p>
          <w:p>
            <w:pPr>
              <w:adjustRightInd w:val="0"/>
              <w:snapToGrid w:val="0"/>
              <w:spacing w:before="78" w:beforeLines="25" w:after="78" w:afterLines="25"/>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讲师：在使用时，通过声明带参数的构造方法就可以将</w:t>
            </w:r>
            <w:r>
              <w:rPr>
                <w:rFonts w:hint="eastAsia" w:ascii="微软雅黑" w:hAnsi="微软雅黑" w:eastAsia="微软雅黑"/>
                <w:bCs/>
                <w:color w:val="000000"/>
                <w:sz w:val="18"/>
                <w:szCs w:val="18"/>
                <w:lang w:val="en-US" w:eastAsia="zh-CN"/>
              </w:rPr>
              <w:t>指</w:t>
            </w:r>
            <w:r>
              <w:rPr>
                <w:rFonts w:hint="eastAsia" w:ascii="微软雅黑" w:hAnsi="微软雅黑" w:eastAsia="微软雅黑"/>
                <w:bCs/>
                <w:color w:val="000000"/>
                <w:sz w:val="18"/>
                <w:szCs w:val="18"/>
              </w:rPr>
              <w:t>定字符串传进去。</w:t>
            </w:r>
          </w:p>
          <w:p>
            <w:pPr>
              <w:adjustRightInd w:val="0"/>
              <w:snapToGrid w:val="0"/>
              <w:spacing w:before="78" w:beforeLines="25" w:after="78" w:afterLines="25"/>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讲师：加入我们要是输出所有的枚举常量，那么在调用时如何实现呢？</w:t>
            </w:r>
          </w:p>
          <w:p>
            <w:pPr>
              <w:adjustRightInd w:val="0"/>
              <w:snapToGrid w:val="0"/>
              <w:spacing w:before="78" w:beforeLines="25" w:after="78" w:afterLines="25"/>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讲师：调用values()方法，可以得到一个枚举项的数组。</w:t>
            </w:r>
          </w:p>
          <w:p>
            <w:pPr>
              <w:adjustRightInd w:val="0"/>
              <w:snapToGrid w:val="0"/>
              <w:spacing w:before="78" w:beforeLines="25" w:after="78" w:afterLines="25"/>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讲师：然后对这个数组进行遍历。</w:t>
            </w:r>
          </w:p>
          <w:p>
            <w:pPr>
              <w:adjustRightInd w:val="0"/>
              <w:snapToGrid w:val="0"/>
              <w:spacing w:before="78" w:beforeLines="25" w:after="78" w:afterLines="25"/>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讲师：由于已经使用构造方法对枚举进行了初始化，所以输出时就会直接输出每个常量对应的字符串内容。</w:t>
            </w:r>
          </w:p>
        </w:tc>
        <w:tc>
          <w:tcPr>
            <w:tcW w:w="3189" w:type="dxa"/>
          </w:tcPr>
          <w:p>
            <w:pPr>
              <w:pStyle w:val="13"/>
              <w:numPr>
                <w:ilvl w:val="0"/>
                <w:numId w:val="113"/>
              </w:numPr>
              <w:adjustRightInd w:val="0"/>
              <w:snapToGrid w:val="0"/>
              <w:spacing w:before="60" w:after="6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学生牢记在枚举中定义构造方法只能是private。</w:t>
            </w:r>
          </w:p>
          <w:p>
            <w:pPr>
              <w:pStyle w:val="13"/>
              <w:numPr>
                <w:ilvl w:val="0"/>
                <w:numId w:val="113"/>
              </w:numPr>
              <w:adjustRightInd w:val="0"/>
              <w:snapToGrid w:val="0"/>
              <w:spacing w:before="60" w:after="6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演示代码，运行效果，方便学生理解。</w:t>
            </w:r>
          </w:p>
          <w:p>
            <w:pPr>
              <w:pStyle w:val="13"/>
              <w:adjustRightInd w:val="0"/>
              <w:snapToGrid w:val="0"/>
              <w:spacing w:before="60" w:after="60"/>
              <w:ind w:left="360" w:firstLine="0" w:firstLineChars="0"/>
              <w:rPr>
                <w:rFonts w:ascii="微软雅黑" w:hAnsi="微软雅黑" w:eastAsia="微软雅黑" w:cs="宋体"/>
                <w:color w:val="00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4" w:hRule="atLeast"/>
        </w:trPr>
        <w:tc>
          <w:tcPr>
            <w:tcW w:w="1135" w:type="dxa"/>
            <w:vMerge w:val="continue"/>
            <w:vAlign w:val="center"/>
          </w:tcPr>
          <w:p>
            <w:pPr>
              <w:jc w:val="center"/>
              <w:rPr>
                <w:rFonts w:ascii="微软雅黑" w:hAnsi="微软雅黑" w:eastAsia="微软雅黑"/>
                <w:b/>
                <w:color w:val="000000"/>
                <w:sz w:val="18"/>
                <w:szCs w:val="18"/>
              </w:rPr>
            </w:pPr>
          </w:p>
        </w:tc>
        <w:tc>
          <w:tcPr>
            <w:tcW w:w="5953" w:type="dxa"/>
          </w:tcPr>
          <w:p>
            <w:pPr>
              <w:adjustRightInd w:val="0"/>
              <w:snapToGrid w:val="0"/>
              <w:spacing w:before="78" w:beforeLines="25" w:after="78" w:afterLines="25"/>
              <w:rPr>
                <w:rFonts w:ascii="微软雅黑" w:hAnsi="微软雅黑" w:eastAsia="微软雅黑"/>
                <w:bCs/>
                <w:color w:val="000000"/>
                <w:sz w:val="18"/>
                <w:szCs w:val="18"/>
              </w:rPr>
            </w:pPr>
            <w:r>
              <w:rPr>
                <w:rFonts w:hint="eastAsia" w:ascii="微软雅黑" w:hAnsi="微软雅黑" w:eastAsia="微软雅黑"/>
                <w:b/>
                <w:bCs/>
                <w:color w:val="000000"/>
                <w:sz w:val="18"/>
                <w:szCs w:val="18"/>
              </w:rPr>
              <w:t>3、方法</w:t>
            </w:r>
          </w:p>
          <w:p>
            <w:pPr>
              <w:adjustRightInd w:val="0"/>
              <w:snapToGrid w:val="0"/>
              <w:spacing w:before="78" w:beforeLines="25" w:after="78" w:afterLines="25"/>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讲师：在枚举中还允许添加自定义方法，这个过程与普通方法的定义是相同的。</w:t>
            </w:r>
          </w:p>
          <w:p>
            <w:pPr>
              <w:adjustRightInd w:val="0"/>
              <w:snapToGrid w:val="0"/>
              <w:spacing w:before="78" w:beforeLines="25" w:after="78" w:afterLines="25"/>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讲师：通过案例给大家讲解。</w:t>
            </w:r>
          </w:p>
          <w:p>
            <w:pPr>
              <w:adjustRightInd w:val="0"/>
              <w:snapToGrid w:val="0"/>
              <w:spacing w:before="78" w:beforeLines="25" w:after="78" w:afterLines="25"/>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讲师：使用自定义方法为红绿灯添加描述，该如何使用呢？</w:t>
            </w:r>
          </w:p>
          <w:p>
            <w:pPr>
              <w:adjustRightInd w:val="0"/>
              <w:snapToGrid w:val="0"/>
              <w:spacing w:before="78" w:beforeLines="25" w:after="78" w:afterLines="25"/>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讲师：首先分析一下实现过程。</w:t>
            </w:r>
          </w:p>
          <w:p>
            <w:pPr>
              <w:adjustRightInd w:val="0"/>
              <w:snapToGrid w:val="0"/>
              <w:spacing w:before="78" w:beforeLines="25" w:after="78" w:afterLines="25"/>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讲师：枚举经过编译会形成一个类</w:t>
            </w:r>
            <w:r>
              <w:rPr>
                <w:rFonts w:hint="eastAsia" w:ascii="微软雅黑" w:hAnsi="微软雅黑" w:eastAsia="微软雅黑"/>
                <w:bCs/>
                <w:color w:val="000000"/>
                <w:sz w:val="18"/>
                <w:szCs w:val="18"/>
                <w:lang w:eastAsia="zh-CN"/>
              </w:rPr>
              <w:t>，</w:t>
            </w:r>
            <w:r>
              <w:rPr>
                <w:rFonts w:hint="eastAsia" w:ascii="微软雅黑" w:hAnsi="微软雅黑" w:eastAsia="微软雅黑"/>
                <w:bCs/>
                <w:color w:val="000000"/>
                <w:sz w:val="18"/>
                <w:szCs w:val="18"/>
              </w:rPr>
              <w:t>每一个枚举项都相当于是一个枚举实例。</w:t>
            </w:r>
          </w:p>
          <w:p>
            <w:pPr>
              <w:adjustRightInd w:val="0"/>
              <w:snapToGrid w:val="0"/>
              <w:spacing w:before="78" w:beforeLines="25" w:after="78" w:afterLines="25"/>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讲师：通过枚举实例对自定义的方法实现访问。</w:t>
            </w:r>
          </w:p>
          <w:p>
            <w:pPr>
              <w:adjustRightInd w:val="0"/>
              <w:snapToGrid w:val="0"/>
              <w:spacing w:before="78" w:beforeLines="25" w:after="78" w:afterLines="25"/>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讲师：在上一个案例代码的基础上，在枚举中添加了一个用于显示红绿灯的方法。</w:t>
            </w:r>
          </w:p>
          <w:p>
            <w:pPr>
              <w:adjustRightInd w:val="0"/>
              <w:snapToGrid w:val="0"/>
              <w:spacing w:before="78" w:beforeLines="25" w:after="78" w:afterLines="25"/>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讲师：看上</w:t>
            </w:r>
            <w:r>
              <w:rPr>
                <w:rFonts w:hint="eastAsia" w:ascii="微软雅黑" w:hAnsi="微软雅黑" w:eastAsia="微软雅黑"/>
                <w:bCs/>
                <w:color w:val="000000"/>
                <w:sz w:val="18"/>
                <w:szCs w:val="18"/>
                <w:lang w:val="en-US" w:eastAsia="zh-CN"/>
              </w:rPr>
              <w:t>去</w:t>
            </w:r>
            <w:r>
              <w:rPr>
                <w:rFonts w:hint="eastAsia" w:ascii="微软雅黑" w:hAnsi="微软雅黑" w:eastAsia="微软雅黑"/>
                <w:bCs/>
                <w:color w:val="000000"/>
                <w:sz w:val="18"/>
                <w:szCs w:val="18"/>
              </w:rPr>
              <w:t>与普通方法没有什么区别。</w:t>
            </w:r>
          </w:p>
          <w:p>
            <w:pPr>
              <w:adjustRightInd w:val="0"/>
              <w:snapToGrid w:val="0"/>
              <w:spacing w:before="78" w:beforeLines="25" w:after="78" w:afterLines="25"/>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讲师：在调用时，依然是首先获取枚举实例。</w:t>
            </w:r>
          </w:p>
          <w:p>
            <w:pPr>
              <w:adjustRightInd w:val="0"/>
              <w:snapToGrid w:val="0"/>
              <w:spacing w:before="78" w:beforeLines="25" w:after="78" w:afterLines="25"/>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讲师：通过实例就可以直接调用在枚举中的自定义方法。</w:t>
            </w:r>
          </w:p>
          <w:p>
            <w:pPr>
              <w:adjustRightInd w:val="0"/>
              <w:snapToGrid w:val="0"/>
              <w:spacing w:before="78" w:beforeLines="25" w:after="78" w:afterLines="25"/>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讲师：运行程序可以看到输出的效果。</w:t>
            </w:r>
          </w:p>
        </w:tc>
        <w:tc>
          <w:tcPr>
            <w:tcW w:w="3189" w:type="dxa"/>
          </w:tcPr>
          <w:p>
            <w:pPr>
              <w:pStyle w:val="13"/>
              <w:adjustRightInd w:val="0"/>
              <w:snapToGrid w:val="0"/>
              <w:spacing w:before="60" w:after="60"/>
              <w:ind w:firstLine="0" w:firstLineChars="0"/>
              <w:rPr>
                <w:rFonts w:ascii="微软雅黑" w:hAnsi="微软雅黑" w:eastAsia="微软雅黑" w:cs="宋体"/>
                <w:color w:val="000000"/>
                <w:sz w:val="18"/>
                <w:szCs w:val="18"/>
              </w:rPr>
            </w:pPr>
          </w:p>
          <w:p>
            <w:pPr>
              <w:pStyle w:val="13"/>
              <w:numPr>
                <w:ilvl w:val="0"/>
                <w:numId w:val="114"/>
              </w:numPr>
              <w:adjustRightInd w:val="0"/>
              <w:snapToGrid w:val="0"/>
              <w:spacing w:before="60" w:after="6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通过查看编译后的.class文件让学生理解两个方法的由来。</w:t>
            </w:r>
          </w:p>
          <w:p>
            <w:pPr>
              <w:pStyle w:val="13"/>
              <w:numPr>
                <w:ilvl w:val="0"/>
                <w:numId w:val="114"/>
              </w:numPr>
              <w:adjustRightInd w:val="0"/>
              <w:snapToGrid w:val="0"/>
              <w:spacing w:before="60" w:after="6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通过案例代码讲解方法作用，以及使用。</w:t>
            </w:r>
          </w:p>
        </w:tc>
      </w:tr>
    </w:tbl>
    <w:p>
      <w:pPr>
        <w:pStyle w:val="14"/>
        <w:numPr>
          <w:ilvl w:val="0"/>
          <w:numId w:val="91"/>
        </w:numPr>
        <w:spacing w:before="312" w:beforeLines="100" w:after="312" w:afterLines="100" w:line="400" w:lineRule="exact"/>
        <w:ind w:firstLineChars="0"/>
        <w:outlineLvl w:val="1"/>
        <w:rPr>
          <w:rFonts w:ascii="微软雅黑" w:hAnsi="微软雅黑" w:eastAsia="微软雅黑"/>
          <w:b/>
          <w:bCs/>
          <w:color w:val="000000"/>
          <w:sz w:val="24"/>
          <w:szCs w:val="24"/>
        </w:rPr>
      </w:pPr>
      <w:r>
        <w:rPr>
          <w:rFonts w:hint="eastAsia" w:ascii="微软雅黑" w:hAnsi="微软雅黑" w:eastAsia="微软雅黑"/>
          <w:b/>
          <w:bCs/>
          <w:color w:val="000000"/>
          <w:sz w:val="24"/>
          <w:szCs w:val="24"/>
        </w:rPr>
        <w:t>脚本切片</w:t>
      </w:r>
      <w:r>
        <w:rPr>
          <w:rFonts w:hint="eastAsia" w:ascii="微软雅黑" w:hAnsi="微软雅黑" w:eastAsia="微软雅黑"/>
          <w:b/>
          <w:bCs/>
          <w:color w:val="000000"/>
          <w:sz w:val="24"/>
          <w:szCs w:val="24"/>
          <w:lang w:val="en-US" w:eastAsia="zh-CN"/>
        </w:rPr>
        <w:t>二</w:t>
      </w:r>
      <w:r>
        <w:rPr>
          <w:rFonts w:hint="eastAsia" w:ascii="微软雅黑" w:hAnsi="微软雅黑" w:eastAsia="微软雅黑"/>
          <w:b/>
          <w:bCs/>
          <w:color w:val="000000"/>
          <w:sz w:val="24"/>
          <w:szCs w:val="24"/>
        </w:rPr>
        <w:t>：</w:t>
      </w:r>
      <w:r>
        <w:rPr>
          <w:rFonts w:hint="eastAsia" w:ascii="微软雅黑" w:hAnsi="微软雅黑" w:eastAsia="微软雅黑"/>
          <w:b/>
          <w:bCs/>
          <w:color w:val="000000"/>
          <w:sz w:val="24"/>
          <w:szCs w:val="24"/>
        </w:rPr>
        <w:fldChar w:fldCharType="begin"/>
      </w:r>
      <w:r>
        <w:rPr>
          <w:rFonts w:hint="eastAsia" w:ascii="微软雅黑" w:hAnsi="微软雅黑" w:eastAsia="微软雅黑"/>
          <w:b/>
          <w:bCs/>
          <w:color w:val="000000"/>
          <w:sz w:val="24"/>
          <w:szCs w:val="24"/>
        </w:rPr>
        <w:instrText xml:space="preserve">HYPERLINK "C:\\Users\\李巍\\AppData\\Roaming\\Microsoft\\Word\\2、回顾和作业点评3’.mp4"</w:instrText>
      </w:r>
      <w:r>
        <w:rPr>
          <w:rFonts w:hint="eastAsia" w:ascii="微软雅黑" w:hAnsi="微软雅黑" w:eastAsia="微软雅黑"/>
          <w:b/>
          <w:bCs/>
          <w:color w:val="000000"/>
          <w:sz w:val="24"/>
          <w:szCs w:val="24"/>
        </w:rPr>
        <w:fldChar w:fldCharType="separate"/>
      </w:r>
      <w:r>
        <w:rPr>
          <w:rFonts w:hint="eastAsia" w:ascii="微软雅黑" w:hAnsi="微软雅黑" w:eastAsia="微软雅黑"/>
          <w:b/>
          <w:bCs/>
          <w:color w:val="000000"/>
          <w:sz w:val="24"/>
          <w:szCs w:val="24"/>
        </w:rPr>
        <w:t>视频切片</w:t>
      </w:r>
      <w:r>
        <w:rPr>
          <w:rFonts w:hint="eastAsia" w:ascii="微软雅黑" w:hAnsi="微软雅黑" w:eastAsia="微软雅黑"/>
          <w:b/>
          <w:bCs/>
          <w:color w:val="000000"/>
          <w:sz w:val="24"/>
          <w:szCs w:val="24"/>
          <w:lang w:val="en-US" w:eastAsia="zh-CN"/>
        </w:rPr>
        <w:t>2</w:t>
      </w:r>
      <w:r>
        <w:rPr>
          <w:rFonts w:hint="eastAsia" w:ascii="微软雅黑" w:hAnsi="微软雅黑" w:eastAsia="微软雅黑"/>
          <w:b/>
          <w:bCs/>
          <w:color w:val="000000"/>
          <w:sz w:val="24"/>
          <w:szCs w:val="24"/>
        </w:rPr>
        <w:fldChar w:fldCharType="end"/>
      </w:r>
    </w:p>
    <w:tbl>
      <w:tblPr>
        <w:tblStyle w:val="11"/>
        <w:tblW w:w="10277" w:type="dxa"/>
        <w:tblInd w:w="-34" w:type="dxa"/>
        <w:tblLayout w:type="fixed"/>
        <w:tblCellMar>
          <w:top w:w="0" w:type="dxa"/>
          <w:left w:w="108" w:type="dxa"/>
          <w:bottom w:w="0" w:type="dxa"/>
          <w:right w:w="108" w:type="dxa"/>
        </w:tblCellMar>
      </w:tblPr>
      <w:tblGrid>
        <w:gridCol w:w="1135"/>
        <w:gridCol w:w="5953"/>
        <w:gridCol w:w="3189"/>
      </w:tblGrid>
      <w:tr>
        <w:tblPrEx>
          <w:tblLayout w:type="fixed"/>
          <w:tblCellMar>
            <w:top w:w="0" w:type="dxa"/>
            <w:left w:w="108" w:type="dxa"/>
            <w:bottom w:w="0" w:type="dxa"/>
            <w:right w:w="108" w:type="dxa"/>
          </w:tblCellMar>
        </w:tblPrEx>
        <w:tc>
          <w:tcPr>
            <w:tcW w:w="1135" w:type="dxa"/>
            <w:tcBorders>
              <w:top w:val="single" w:color="auto" w:sz="4" w:space="0"/>
              <w:left w:val="single" w:color="auto" w:sz="4" w:space="0"/>
              <w:bottom w:val="single" w:color="auto" w:sz="4" w:space="0"/>
              <w:right w:val="single" w:color="auto" w:sz="4" w:space="0"/>
            </w:tcBorders>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课堂模块</w:t>
            </w:r>
          </w:p>
        </w:tc>
        <w:tc>
          <w:tcPr>
            <w:tcW w:w="5953" w:type="dxa"/>
            <w:tcBorders>
              <w:top w:val="single" w:color="auto" w:sz="4" w:space="0"/>
              <w:left w:val="nil"/>
              <w:bottom w:val="single" w:color="auto" w:sz="4" w:space="0"/>
              <w:right w:val="single" w:color="auto" w:sz="4" w:space="0"/>
            </w:tcBorders>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教学内容/台词</w:t>
            </w:r>
          </w:p>
        </w:tc>
        <w:tc>
          <w:tcPr>
            <w:tcW w:w="3189" w:type="dxa"/>
            <w:tcBorders>
              <w:top w:val="single" w:color="auto" w:sz="4" w:space="0"/>
              <w:left w:val="nil"/>
              <w:bottom w:val="single" w:color="auto" w:sz="4" w:space="0"/>
              <w:right w:val="single" w:color="auto" w:sz="4" w:space="0"/>
            </w:tcBorders>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教学标准/素材</w:t>
            </w:r>
          </w:p>
        </w:tc>
      </w:tr>
      <w:tr>
        <w:tblPrEx>
          <w:tblLayout w:type="fixed"/>
          <w:tblCellMar>
            <w:top w:w="0" w:type="dxa"/>
            <w:left w:w="108" w:type="dxa"/>
            <w:bottom w:w="0" w:type="dxa"/>
            <w:right w:w="108" w:type="dxa"/>
          </w:tblCellMar>
        </w:tblPrEx>
        <w:trPr>
          <w:trHeight w:val="629" w:hRule="atLeast"/>
        </w:trPr>
        <w:tc>
          <w:tcPr>
            <w:tcW w:w="1135" w:type="dxa"/>
            <w:tcBorders>
              <w:top w:val="single" w:color="auto" w:sz="4" w:space="0"/>
              <w:left w:val="single" w:color="auto" w:sz="4" w:space="0"/>
              <w:right w:val="single" w:color="auto" w:sz="4" w:space="0"/>
            </w:tcBorders>
            <w:vAlign w:val="center"/>
          </w:tcPr>
          <w:p>
            <w:pPr>
              <w:widowControl/>
              <w:jc w:val="center"/>
              <w:rPr>
                <w:rFonts w:hint="eastAsia" w:ascii="微软雅黑" w:hAnsi="微软雅黑" w:eastAsia="微软雅黑"/>
                <w:b/>
                <w:color w:val="000000"/>
                <w:sz w:val="18"/>
                <w:szCs w:val="18"/>
                <w:lang w:val="en-US" w:eastAsia="zh-CN"/>
              </w:rPr>
            </w:pPr>
            <w:r>
              <w:rPr>
                <w:rFonts w:hint="eastAsia" w:ascii="微软雅黑" w:hAnsi="微软雅黑" w:eastAsia="微软雅黑"/>
                <w:b/>
                <w:color w:val="000000"/>
                <w:sz w:val="18"/>
                <w:szCs w:val="18"/>
              </w:rPr>
              <w:t xml:space="preserve"> 枚举</w:t>
            </w:r>
            <w:r>
              <w:rPr>
                <w:rFonts w:hint="eastAsia" w:ascii="微软雅黑" w:hAnsi="微软雅黑" w:eastAsia="微软雅黑"/>
                <w:b/>
                <w:color w:val="000000"/>
                <w:sz w:val="18"/>
                <w:szCs w:val="18"/>
                <w:lang w:val="en-US" w:eastAsia="zh-CN"/>
              </w:rPr>
              <w:t>使用注意事项</w:t>
            </w:r>
          </w:p>
          <w:p>
            <w:pPr>
              <w:widowControl/>
              <w:jc w:val="center"/>
              <w:rPr>
                <w:rFonts w:ascii="微软雅黑" w:hAnsi="微软雅黑" w:eastAsia="微软雅黑"/>
                <w:b/>
                <w:color w:val="000000"/>
                <w:sz w:val="18"/>
                <w:szCs w:val="18"/>
              </w:rPr>
            </w:pPr>
            <w:r>
              <w:rPr>
                <w:rFonts w:hint="eastAsia" w:ascii="微软雅黑" w:hAnsi="微软雅黑" w:eastAsia="微软雅黑"/>
                <w:b/>
                <w:color w:val="000000"/>
                <w:sz w:val="18"/>
                <w:szCs w:val="18"/>
              </w:rPr>
              <w:t>120s</w:t>
            </w:r>
          </w:p>
          <w:p>
            <w:pPr>
              <w:widowControl/>
              <w:jc w:val="center"/>
              <w:rPr>
                <w:rFonts w:ascii="微软雅黑" w:hAnsi="微软雅黑" w:eastAsia="微软雅黑" w:cs="Calibri"/>
                <w:b/>
                <w:bCs/>
                <w:color w:val="000000"/>
                <w:szCs w:val="21"/>
              </w:rPr>
            </w:pPr>
          </w:p>
        </w:tc>
        <w:tc>
          <w:tcPr>
            <w:tcW w:w="5953" w:type="dxa"/>
            <w:tcBorders>
              <w:top w:val="single" w:color="auto" w:sz="4" w:space="0"/>
              <w:left w:val="single" w:color="auto" w:sz="4" w:space="0"/>
              <w:bottom w:val="single" w:color="auto" w:sz="4" w:space="0"/>
              <w:right w:val="single" w:color="auto" w:sz="4" w:space="0"/>
            </w:tcBorders>
          </w:tcPr>
          <w:p>
            <w:pPr>
              <w:adjustRightInd w:val="0"/>
              <w:snapToGrid w:val="0"/>
              <w:rPr>
                <w:rFonts w:hint="eastAsia" w:ascii="微软雅黑" w:hAnsi="微软雅黑" w:eastAsia="微软雅黑"/>
                <w:b/>
                <w:color w:val="000000"/>
                <w:sz w:val="18"/>
                <w:szCs w:val="18"/>
                <w:lang w:val="en-US" w:eastAsia="zh-CN"/>
              </w:rPr>
            </w:pPr>
            <w:r>
              <w:rPr>
                <w:rFonts w:hint="eastAsia" w:ascii="微软雅黑" w:hAnsi="微软雅黑" w:eastAsia="微软雅黑"/>
                <w:b/>
                <w:color w:val="000000"/>
                <w:sz w:val="18"/>
                <w:szCs w:val="18"/>
              </w:rPr>
              <w:t>1、枚举使用</w:t>
            </w:r>
            <w:r>
              <w:rPr>
                <w:rFonts w:hint="eastAsia" w:ascii="微软雅黑" w:hAnsi="微软雅黑" w:eastAsia="微软雅黑"/>
                <w:b/>
                <w:color w:val="000000"/>
                <w:sz w:val="18"/>
                <w:szCs w:val="18"/>
                <w:lang w:val="en-US" w:eastAsia="zh-CN"/>
              </w:rPr>
              <w:t>注意事项</w:t>
            </w:r>
          </w:p>
          <w:p>
            <w:pPr>
              <w:adjustRightInd w:val="0"/>
              <w:snapToGrid w:val="0"/>
              <w:rPr>
                <w:rFonts w:hint="eastAsia" w:ascii="微软雅黑" w:hAnsi="微软雅黑" w:eastAsia="微软雅黑"/>
                <w:b w:val="0"/>
                <w:bCs/>
                <w:color w:val="000000"/>
                <w:sz w:val="18"/>
                <w:szCs w:val="18"/>
                <w:lang w:eastAsia="zh-CN"/>
              </w:rPr>
            </w:pPr>
            <w:r>
              <w:rPr>
                <w:rFonts w:hint="eastAsia" w:ascii="微软雅黑" w:hAnsi="微软雅黑" w:eastAsia="微软雅黑"/>
                <w:b w:val="0"/>
                <w:bCs/>
                <w:color w:val="000000"/>
                <w:sz w:val="18"/>
                <w:szCs w:val="18"/>
              </w:rPr>
              <w:t>讲师：对于枚举，总结一下使用注意事项</w:t>
            </w:r>
            <w:r>
              <w:rPr>
                <w:rFonts w:hint="eastAsia" w:ascii="微软雅黑" w:hAnsi="微软雅黑" w:eastAsia="微软雅黑"/>
                <w:b w:val="0"/>
                <w:bCs/>
                <w:color w:val="000000"/>
                <w:sz w:val="18"/>
                <w:szCs w:val="18"/>
                <w:lang w:eastAsia="zh-CN"/>
              </w:rPr>
              <w:t>：</w:t>
            </w:r>
          </w:p>
          <w:p>
            <w:pPr>
              <w:adjustRightInd w:val="0"/>
              <w:snapToGrid w:val="0"/>
              <w:rPr>
                <w:rFonts w:ascii="微软雅黑" w:hAnsi="微软雅黑" w:eastAsia="微软雅黑"/>
                <w:b w:val="0"/>
                <w:bCs/>
                <w:color w:val="000000"/>
                <w:sz w:val="18"/>
                <w:szCs w:val="18"/>
              </w:rPr>
            </w:pPr>
            <w:r>
              <w:rPr>
                <w:rFonts w:hint="eastAsia" w:ascii="微软雅黑" w:hAnsi="微软雅黑" w:eastAsia="微软雅黑"/>
                <w:b w:val="0"/>
                <w:bCs/>
                <w:color w:val="000000"/>
                <w:sz w:val="18"/>
                <w:szCs w:val="18"/>
              </w:rPr>
              <w:t>讲师：首</w:t>
            </w:r>
            <w:r>
              <w:rPr>
                <w:rFonts w:hint="eastAsia" w:ascii="微软雅黑" w:hAnsi="微软雅黑" w:eastAsia="微软雅黑"/>
                <w:b w:val="0"/>
                <w:bCs/>
                <w:color w:val="000000"/>
                <w:sz w:val="18"/>
                <w:szCs w:val="18"/>
                <w:lang w:val="en-US" w:eastAsia="zh-CN"/>
              </w:rPr>
              <w:t>先</w:t>
            </w:r>
            <w:r>
              <w:rPr>
                <w:rFonts w:hint="eastAsia" w:ascii="微软雅黑" w:hAnsi="微软雅黑" w:eastAsia="微软雅黑"/>
                <w:b w:val="0"/>
                <w:bCs/>
                <w:color w:val="000000"/>
                <w:sz w:val="18"/>
                <w:szCs w:val="18"/>
              </w:rPr>
              <w:t xml:space="preserve">，定义枚举常量时，枚举常量必须是在枚举的第一行进行定义。 </w:t>
            </w:r>
          </w:p>
          <w:p>
            <w:pPr>
              <w:adjustRightInd w:val="0"/>
              <w:snapToGrid w:val="0"/>
              <w:rPr>
                <w:rFonts w:ascii="微软雅黑" w:hAnsi="微软雅黑" w:eastAsia="微软雅黑"/>
                <w:b w:val="0"/>
                <w:bCs/>
                <w:color w:val="000000"/>
                <w:sz w:val="18"/>
                <w:szCs w:val="18"/>
              </w:rPr>
            </w:pPr>
            <w:r>
              <w:rPr>
                <w:rFonts w:hint="eastAsia" w:ascii="微软雅黑" w:hAnsi="微软雅黑" w:eastAsia="微软雅黑"/>
                <w:b w:val="0"/>
                <w:bCs/>
                <w:color w:val="000000"/>
                <w:sz w:val="18"/>
                <w:szCs w:val="18"/>
              </w:rPr>
              <w:t>讲师：其次，如果在枚举中继续添加成员，则需要在最后一个枚举常量定义完毕后，使用分号作为结束。</w:t>
            </w:r>
          </w:p>
          <w:p>
            <w:pPr>
              <w:widowControl/>
              <w:jc w:val="left"/>
              <w:rPr>
                <w:rFonts w:ascii="微软雅黑" w:hAnsi="微软雅黑" w:eastAsia="微软雅黑"/>
                <w:b w:val="0"/>
                <w:bCs/>
                <w:color w:val="000000"/>
                <w:sz w:val="18"/>
                <w:szCs w:val="18"/>
              </w:rPr>
            </w:pPr>
            <w:r>
              <w:rPr>
                <w:rFonts w:hint="eastAsia" w:ascii="微软雅黑" w:hAnsi="微软雅黑" w:eastAsia="微软雅黑"/>
                <w:b w:val="0"/>
                <w:bCs/>
                <w:color w:val="000000"/>
                <w:sz w:val="18"/>
                <w:szCs w:val="18"/>
              </w:rPr>
              <w:t>讲师：枚举中允许添加构造方法，但是构造方法只能是private。</w:t>
            </w:r>
          </w:p>
          <w:p>
            <w:pPr>
              <w:widowControl/>
              <w:jc w:val="left"/>
              <w:rPr>
                <w:rFonts w:ascii="微软雅黑" w:hAnsi="微软雅黑" w:eastAsia="微软雅黑"/>
                <w:bCs/>
                <w:color w:val="000000"/>
                <w:sz w:val="18"/>
                <w:szCs w:val="18"/>
              </w:rPr>
            </w:pPr>
            <w:r>
              <w:rPr>
                <w:rFonts w:hint="eastAsia" w:ascii="微软雅黑" w:hAnsi="微软雅黑" w:eastAsia="微软雅黑"/>
                <w:b w:val="0"/>
                <w:bCs/>
                <w:color w:val="000000"/>
                <w:sz w:val="18"/>
                <w:szCs w:val="18"/>
              </w:rPr>
              <w:t>讲师：</w:t>
            </w:r>
            <w:r>
              <w:rPr>
                <w:rFonts w:hint="eastAsia" w:ascii="微软雅黑" w:hAnsi="微软雅黑" w:eastAsia="微软雅黑"/>
                <w:bCs/>
                <w:color w:val="000000"/>
                <w:sz w:val="18"/>
                <w:szCs w:val="18"/>
              </w:rPr>
              <w:t>因为枚举的构造是私有的，所以枚举类型不能被显示的实例化。</w:t>
            </w:r>
          </w:p>
        </w:tc>
        <w:tc>
          <w:tcPr>
            <w:tcW w:w="3189" w:type="dxa"/>
            <w:tcBorders>
              <w:top w:val="single" w:color="auto" w:sz="4" w:space="0"/>
              <w:left w:val="nil"/>
              <w:bottom w:val="single" w:color="auto" w:sz="4" w:space="0"/>
              <w:right w:val="single" w:color="auto" w:sz="4" w:space="0"/>
            </w:tcBorders>
          </w:tcPr>
          <w:p>
            <w:pPr>
              <w:pStyle w:val="13"/>
              <w:numPr>
                <w:ilvl w:val="0"/>
                <w:numId w:val="115"/>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对枚举注意事项进行小结</w:t>
            </w:r>
            <w:r>
              <w:rPr>
                <w:rFonts w:hint="eastAsia" w:ascii="微软雅黑" w:hAnsi="微软雅黑" w:eastAsia="微软雅黑" w:cs="宋体"/>
                <w:color w:val="000000"/>
                <w:sz w:val="18"/>
                <w:szCs w:val="18"/>
                <w:lang w:eastAsia="zh-CN"/>
              </w:rPr>
              <w:t>。</w:t>
            </w:r>
          </w:p>
          <w:p>
            <w:pPr>
              <w:pStyle w:val="13"/>
              <w:adjustRightInd w:val="0"/>
              <w:snapToGrid w:val="0"/>
              <w:ind w:firstLine="0" w:firstLineChars="0"/>
              <w:rPr>
                <w:rFonts w:ascii="微软雅黑" w:hAnsi="微软雅黑" w:eastAsia="微软雅黑" w:cs="宋体"/>
                <w:color w:val="000000"/>
                <w:sz w:val="18"/>
                <w:szCs w:val="18"/>
              </w:rPr>
            </w:pPr>
          </w:p>
        </w:tc>
      </w:tr>
    </w:tbl>
    <w:p>
      <w:pPr>
        <w:pStyle w:val="14"/>
        <w:numPr>
          <w:ilvl w:val="0"/>
          <w:numId w:val="91"/>
        </w:numPr>
        <w:spacing w:before="312" w:beforeLines="100" w:after="312" w:afterLines="100" w:line="400" w:lineRule="exact"/>
        <w:ind w:firstLineChars="0"/>
        <w:outlineLvl w:val="1"/>
        <w:rPr>
          <w:rFonts w:ascii="微软雅黑" w:hAnsi="微软雅黑" w:eastAsia="微软雅黑"/>
          <w:b/>
          <w:bCs/>
          <w:color w:val="000000"/>
          <w:sz w:val="24"/>
          <w:szCs w:val="24"/>
        </w:rPr>
      </w:pPr>
      <w:r>
        <w:rPr>
          <w:rFonts w:hint="eastAsia" w:ascii="微软雅黑" w:hAnsi="微软雅黑" w:eastAsia="微软雅黑"/>
          <w:b/>
          <w:bCs/>
          <w:color w:val="000000"/>
          <w:sz w:val="24"/>
          <w:szCs w:val="24"/>
        </w:rPr>
        <w:t>脚本切片</w:t>
      </w:r>
      <w:r>
        <w:rPr>
          <w:rFonts w:hint="eastAsia" w:ascii="微软雅黑" w:hAnsi="微软雅黑" w:eastAsia="微软雅黑"/>
          <w:b/>
          <w:bCs/>
          <w:color w:val="000000"/>
          <w:sz w:val="24"/>
          <w:szCs w:val="24"/>
          <w:lang w:val="en-US" w:eastAsia="zh-CN"/>
        </w:rPr>
        <w:t>三</w:t>
      </w:r>
      <w:r>
        <w:rPr>
          <w:rFonts w:hint="eastAsia" w:ascii="微软雅黑" w:hAnsi="微软雅黑" w:eastAsia="微软雅黑"/>
          <w:b/>
          <w:bCs/>
          <w:color w:val="000000"/>
          <w:sz w:val="24"/>
          <w:szCs w:val="24"/>
        </w:rPr>
        <w:t>：</w:t>
      </w:r>
      <w:r>
        <w:rPr>
          <w:rFonts w:hint="eastAsia" w:ascii="微软雅黑" w:hAnsi="微软雅黑" w:eastAsia="微软雅黑"/>
          <w:b/>
          <w:bCs/>
          <w:color w:val="000000"/>
          <w:sz w:val="24"/>
          <w:szCs w:val="24"/>
        </w:rPr>
        <w:fldChar w:fldCharType="begin"/>
      </w:r>
      <w:r>
        <w:rPr>
          <w:rFonts w:hint="eastAsia" w:ascii="微软雅黑" w:hAnsi="微软雅黑" w:eastAsia="微软雅黑"/>
          <w:b/>
          <w:bCs/>
          <w:color w:val="000000"/>
          <w:sz w:val="24"/>
          <w:szCs w:val="24"/>
        </w:rPr>
        <w:instrText xml:space="preserve">HYPERLINK "C:\\Users\\李巍\\AppData\\Roaming\\Microsoft\\Word\\2、回顾和作业点评3’.mp4"</w:instrText>
      </w:r>
      <w:r>
        <w:rPr>
          <w:rFonts w:hint="eastAsia" w:ascii="微软雅黑" w:hAnsi="微软雅黑" w:eastAsia="微软雅黑"/>
          <w:b/>
          <w:bCs/>
          <w:color w:val="000000"/>
          <w:sz w:val="24"/>
          <w:szCs w:val="24"/>
        </w:rPr>
        <w:fldChar w:fldCharType="separate"/>
      </w:r>
      <w:r>
        <w:rPr>
          <w:rFonts w:hint="eastAsia" w:ascii="微软雅黑" w:hAnsi="微软雅黑" w:eastAsia="微软雅黑"/>
          <w:b/>
          <w:bCs/>
          <w:color w:val="000000"/>
          <w:sz w:val="24"/>
          <w:szCs w:val="24"/>
        </w:rPr>
        <w:t>视频切片</w:t>
      </w:r>
      <w:r>
        <w:rPr>
          <w:rFonts w:hint="eastAsia" w:ascii="微软雅黑" w:hAnsi="微软雅黑" w:eastAsia="微软雅黑"/>
          <w:b/>
          <w:bCs/>
          <w:color w:val="000000"/>
          <w:sz w:val="24"/>
          <w:szCs w:val="24"/>
          <w:lang w:val="en-US" w:eastAsia="zh-CN"/>
        </w:rPr>
        <w:t>3</w:t>
      </w:r>
      <w:r>
        <w:rPr>
          <w:rFonts w:hint="eastAsia" w:ascii="微软雅黑" w:hAnsi="微软雅黑" w:eastAsia="微软雅黑"/>
          <w:b/>
          <w:bCs/>
          <w:color w:val="000000"/>
          <w:sz w:val="24"/>
          <w:szCs w:val="24"/>
        </w:rPr>
        <w:fldChar w:fldCharType="end"/>
      </w:r>
    </w:p>
    <w:tbl>
      <w:tblPr>
        <w:tblStyle w:val="11"/>
        <w:tblW w:w="10277" w:type="dxa"/>
        <w:tblInd w:w="-34" w:type="dxa"/>
        <w:tblLayout w:type="fixed"/>
        <w:tblCellMar>
          <w:top w:w="0" w:type="dxa"/>
          <w:left w:w="108" w:type="dxa"/>
          <w:bottom w:w="0" w:type="dxa"/>
          <w:right w:w="108" w:type="dxa"/>
        </w:tblCellMar>
      </w:tblPr>
      <w:tblGrid>
        <w:gridCol w:w="1135"/>
        <w:gridCol w:w="5953"/>
        <w:gridCol w:w="3189"/>
      </w:tblGrid>
      <w:tr>
        <w:tblPrEx>
          <w:tblLayout w:type="fixed"/>
        </w:tblPrEx>
        <w:tc>
          <w:tcPr>
            <w:tcW w:w="1135" w:type="dxa"/>
            <w:tcBorders>
              <w:top w:val="single" w:color="auto" w:sz="4" w:space="0"/>
              <w:left w:val="single" w:color="auto" w:sz="4" w:space="0"/>
              <w:bottom w:val="single" w:color="auto" w:sz="4" w:space="0"/>
              <w:right w:val="single" w:color="auto" w:sz="4" w:space="0"/>
            </w:tcBorders>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课堂模块</w:t>
            </w:r>
          </w:p>
        </w:tc>
        <w:tc>
          <w:tcPr>
            <w:tcW w:w="5953" w:type="dxa"/>
            <w:tcBorders>
              <w:top w:val="single" w:color="auto" w:sz="4" w:space="0"/>
              <w:left w:val="nil"/>
              <w:bottom w:val="single" w:color="auto" w:sz="4" w:space="0"/>
              <w:right w:val="single" w:color="auto" w:sz="4" w:space="0"/>
            </w:tcBorders>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教学内容/台词</w:t>
            </w:r>
          </w:p>
        </w:tc>
        <w:tc>
          <w:tcPr>
            <w:tcW w:w="3189" w:type="dxa"/>
            <w:tcBorders>
              <w:top w:val="single" w:color="auto" w:sz="4" w:space="0"/>
              <w:left w:val="nil"/>
              <w:bottom w:val="single" w:color="auto" w:sz="4" w:space="0"/>
              <w:right w:val="single" w:color="auto" w:sz="4" w:space="0"/>
            </w:tcBorders>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教学标准/素材</w:t>
            </w:r>
          </w:p>
        </w:tc>
      </w:tr>
      <w:tr>
        <w:tblPrEx>
          <w:tblLayout w:type="fixed"/>
          <w:tblCellMar>
            <w:top w:w="0" w:type="dxa"/>
            <w:left w:w="108" w:type="dxa"/>
            <w:bottom w:w="0" w:type="dxa"/>
            <w:right w:w="108" w:type="dxa"/>
          </w:tblCellMar>
        </w:tblPrEx>
        <w:trPr>
          <w:trHeight w:val="1258" w:hRule="atLeast"/>
        </w:trPr>
        <w:tc>
          <w:tcPr>
            <w:tcW w:w="1135" w:type="dxa"/>
            <w:vMerge w:val="restart"/>
            <w:tcBorders>
              <w:top w:val="single" w:color="auto" w:sz="4" w:space="0"/>
              <w:left w:val="single" w:color="auto" w:sz="4" w:space="0"/>
              <w:right w:val="single" w:color="auto" w:sz="4" w:space="0"/>
            </w:tcBorders>
            <w:vAlign w:val="center"/>
          </w:tcPr>
          <w:p>
            <w:pPr>
              <w:widowControl/>
              <w:jc w:val="center"/>
              <w:rPr>
                <w:rFonts w:ascii="微软雅黑" w:hAnsi="微软雅黑" w:eastAsia="微软雅黑"/>
                <w:b/>
                <w:color w:val="000000"/>
                <w:sz w:val="18"/>
                <w:szCs w:val="18"/>
              </w:rPr>
            </w:pPr>
            <w:r>
              <w:rPr>
                <w:rFonts w:hint="eastAsia" w:ascii="微软雅黑" w:hAnsi="微软雅黑" w:eastAsia="微软雅黑"/>
                <w:b/>
                <w:color w:val="000000"/>
                <w:sz w:val="18"/>
                <w:szCs w:val="18"/>
              </w:rPr>
              <w:t xml:space="preserve">在switch结构中使用枚举 </w:t>
            </w:r>
          </w:p>
          <w:p>
            <w:pPr>
              <w:widowControl/>
              <w:jc w:val="center"/>
              <w:rPr>
                <w:rFonts w:ascii="微软雅黑" w:hAnsi="微软雅黑" w:eastAsia="微软雅黑"/>
                <w:b/>
                <w:color w:val="000000"/>
                <w:sz w:val="18"/>
                <w:szCs w:val="18"/>
              </w:rPr>
            </w:pPr>
            <w:r>
              <w:rPr>
                <w:rFonts w:hint="eastAsia" w:ascii="微软雅黑" w:hAnsi="微软雅黑" w:eastAsia="微软雅黑"/>
                <w:b/>
                <w:color w:val="000000"/>
                <w:sz w:val="18"/>
                <w:szCs w:val="18"/>
              </w:rPr>
              <w:t>100s</w:t>
            </w:r>
          </w:p>
          <w:p>
            <w:pPr>
              <w:widowControl/>
              <w:jc w:val="center"/>
              <w:rPr>
                <w:rFonts w:ascii="微软雅黑" w:hAnsi="微软雅黑" w:eastAsia="微软雅黑"/>
                <w:b/>
                <w:color w:val="000000"/>
                <w:sz w:val="18"/>
                <w:szCs w:val="18"/>
              </w:rPr>
            </w:pPr>
            <w:r>
              <w:rPr>
                <w:rFonts w:hint="eastAsia" w:ascii="微软雅黑" w:hAnsi="微软雅黑" w:eastAsia="微软雅黑"/>
                <w:b/>
                <w:color w:val="000000"/>
                <w:sz w:val="18"/>
                <w:szCs w:val="18"/>
              </w:rPr>
              <w:t>+</w:t>
            </w:r>
          </w:p>
          <w:p>
            <w:pPr>
              <w:widowControl/>
              <w:jc w:val="center"/>
              <w:rPr>
                <w:rFonts w:ascii="微软雅黑" w:hAnsi="微软雅黑" w:eastAsia="微软雅黑" w:cs="Calibri"/>
                <w:b/>
                <w:bCs/>
                <w:color w:val="000000"/>
                <w:szCs w:val="21"/>
              </w:rPr>
            </w:pPr>
            <w:r>
              <w:rPr>
                <w:rFonts w:hint="eastAsia" w:ascii="微软雅黑" w:hAnsi="微软雅黑" w:eastAsia="微软雅黑"/>
                <w:b/>
                <w:color w:val="000000"/>
                <w:sz w:val="18"/>
                <w:szCs w:val="18"/>
              </w:rPr>
              <w:t>90s</w:t>
            </w:r>
          </w:p>
        </w:tc>
        <w:tc>
          <w:tcPr>
            <w:tcW w:w="5953" w:type="dxa"/>
            <w:tcBorders>
              <w:top w:val="single" w:color="auto" w:sz="4" w:space="0"/>
              <w:left w:val="single" w:color="auto" w:sz="4" w:space="0"/>
              <w:bottom w:val="single" w:color="auto" w:sz="4" w:space="0"/>
              <w:right w:val="single" w:color="auto" w:sz="4" w:space="0"/>
            </w:tcBorders>
          </w:tcPr>
          <w:p>
            <w:pPr>
              <w:adjustRightInd w:val="0"/>
              <w:snapToGrid w:val="0"/>
              <w:rPr>
                <w:rFonts w:ascii="微软雅黑" w:hAnsi="微软雅黑" w:eastAsia="微软雅黑"/>
                <w:b w:val="0"/>
                <w:bCs/>
                <w:color w:val="000000"/>
                <w:sz w:val="18"/>
                <w:szCs w:val="18"/>
              </w:rPr>
            </w:pPr>
            <w:r>
              <w:rPr>
                <w:rFonts w:hint="eastAsia" w:ascii="微软雅黑" w:hAnsi="微软雅黑" w:eastAsia="微软雅黑"/>
                <w:b w:val="0"/>
                <w:bCs/>
                <w:color w:val="000000"/>
                <w:sz w:val="18"/>
                <w:szCs w:val="18"/>
              </w:rPr>
              <w:t>讲师：switch结构是用于进行选择判断的，使用与什么场合呢？</w:t>
            </w:r>
          </w:p>
          <w:p>
            <w:pPr>
              <w:adjustRightInd w:val="0"/>
              <w:snapToGrid w:val="0"/>
              <w:rPr>
                <w:rFonts w:ascii="微软雅黑" w:hAnsi="微软雅黑" w:eastAsia="微软雅黑"/>
                <w:b w:val="0"/>
                <w:bCs/>
                <w:color w:val="000000"/>
                <w:sz w:val="18"/>
                <w:szCs w:val="18"/>
              </w:rPr>
            </w:pPr>
            <w:r>
              <w:rPr>
                <w:rFonts w:hint="eastAsia" w:ascii="微软雅黑" w:hAnsi="微软雅黑" w:eastAsia="微软雅黑"/>
                <w:b w:val="0"/>
                <w:bCs/>
                <w:color w:val="000000"/>
                <w:sz w:val="18"/>
                <w:szCs w:val="18"/>
              </w:rPr>
              <w:t>学生：等值判断</w:t>
            </w:r>
            <w:r>
              <w:rPr>
                <w:rFonts w:hint="eastAsia" w:ascii="微软雅黑" w:hAnsi="微软雅黑" w:eastAsia="微软雅黑"/>
                <w:b w:val="0"/>
                <w:bCs/>
                <w:color w:val="000000"/>
                <w:sz w:val="18"/>
                <w:szCs w:val="18"/>
                <w:lang w:eastAsia="zh-CN"/>
              </w:rPr>
              <w:t>。</w:t>
            </w:r>
            <w:r>
              <w:rPr>
                <w:rFonts w:hint="eastAsia" w:ascii="微软雅黑" w:hAnsi="微软雅黑" w:eastAsia="微软雅黑"/>
                <w:b w:val="0"/>
                <w:bCs/>
                <w:color w:val="000000"/>
                <w:sz w:val="18"/>
                <w:szCs w:val="18"/>
              </w:rPr>
              <w:t>【参考答案】</w:t>
            </w:r>
          </w:p>
          <w:p>
            <w:pPr>
              <w:adjustRightInd w:val="0"/>
              <w:snapToGrid w:val="0"/>
              <w:rPr>
                <w:rFonts w:ascii="微软雅黑" w:hAnsi="微软雅黑" w:eastAsia="微软雅黑"/>
                <w:b w:val="0"/>
                <w:bCs/>
                <w:color w:val="000000"/>
                <w:sz w:val="18"/>
                <w:szCs w:val="18"/>
              </w:rPr>
            </w:pPr>
            <w:r>
              <w:rPr>
                <w:rFonts w:hint="eastAsia" w:ascii="微软雅黑" w:hAnsi="微软雅黑" w:eastAsia="微软雅黑"/>
                <w:b w:val="0"/>
                <w:bCs/>
                <w:color w:val="000000"/>
                <w:sz w:val="18"/>
                <w:szCs w:val="18"/>
              </w:rPr>
              <w:t>讲师：在Java 5 之后允许在switch结构中使用枚举。</w:t>
            </w:r>
          </w:p>
          <w:p>
            <w:pPr>
              <w:pStyle w:val="1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微软雅黑" w:hAnsi="微软雅黑" w:eastAsia="微软雅黑"/>
                <w:b w:val="0"/>
                <w:bCs/>
                <w:color w:val="000000"/>
                <w:kern w:val="2"/>
                <w:sz w:val="18"/>
                <w:szCs w:val="18"/>
              </w:rPr>
            </w:pPr>
            <w:r>
              <w:rPr>
                <w:rFonts w:hint="eastAsia" w:ascii="微软雅黑" w:hAnsi="微软雅黑" w:eastAsia="微软雅黑"/>
                <w:b w:val="0"/>
                <w:bCs/>
                <w:color w:val="000000"/>
                <w:kern w:val="2"/>
                <w:sz w:val="18"/>
                <w:szCs w:val="18"/>
              </w:rPr>
              <w:t>讲师：结合代码来看一下。</w:t>
            </w:r>
          </w:p>
          <w:p>
            <w:pPr>
              <w:adjustRightInd w:val="0"/>
              <w:snapToGrid w:val="0"/>
              <w:rPr>
                <w:rFonts w:ascii="微软雅黑" w:hAnsi="微软雅黑" w:eastAsia="微软雅黑"/>
                <w:bCs/>
                <w:color w:val="000000"/>
                <w:sz w:val="18"/>
                <w:szCs w:val="18"/>
              </w:rPr>
            </w:pPr>
            <w:r>
              <w:rPr>
                <w:rFonts w:hint="eastAsia" w:ascii="微软雅黑" w:hAnsi="微软雅黑" w:eastAsia="微软雅黑"/>
                <w:b w:val="0"/>
                <w:bCs/>
                <w:color w:val="000000"/>
                <w:kern w:val="2"/>
                <w:sz w:val="18"/>
                <w:szCs w:val="18"/>
              </w:rPr>
              <w:t>讲师：</w:t>
            </w:r>
            <w:r>
              <w:rPr>
                <w:rFonts w:hint="eastAsia" w:ascii="微软雅黑" w:hAnsi="微软雅黑" w:eastAsia="微软雅黑"/>
                <w:bCs/>
                <w:color w:val="000000"/>
                <w:kern w:val="2"/>
                <w:sz w:val="18"/>
                <w:szCs w:val="18"/>
              </w:rPr>
              <w:t>依然是用枚举来实现对春夏秋冬季节的描述。</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讲师：使用枚举定义春夏秋冬四个常量。</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讲师：在使用时，将枚举类型的实例作为参数，传递给switch结构。</w:t>
            </w:r>
          </w:p>
          <w:p>
            <w:pPr>
              <w:adjustRightInd w:val="0"/>
              <w:snapToGrid w:val="0"/>
              <w:rPr>
                <w:rFonts w:hint="eastAsia" w:ascii="微软雅黑" w:hAnsi="微软雅黑" w:eastAsia="微软雅黑"/>
                <w:bCs/>
                <w:color w:val="000000"/>
                <w:sz w:val="18"/>
                <w:szCs w:val="18"/>
                <w:lang w:eastAsia="zh-CN"/>
              </w:rPr>
            </w:pPr>
            <w:r>
              <w:rPr>
                <w:rFonts w:hint="eastAsia" w:ascii="微软雅黑" w:hAnsi="微软雅黑" w:eastAsia="微软雅黑"/>
                <w:bCs/>
                <w:color w:val="000000"/>
                <w:sz w:val="18"/>
                <w:szCs w:val="18"/>
              </w:rPr>
              <w:t>讲师：注意，在判断枚举实例时，每一个case语句后面是枚举常量名称</w:t>
            </w:r>
            <w:r>
              <w:rPr>
                <w:rFonts w:hint="eastAsia" w:ascii="微软雅黑" w:hAnsi="微软雅黑" w:eastAsia="微软雅黑"/>
                <w:bCs/>
                <w:color w:val="000000"/>
                <w:sz w:val="18"/>
                <w:szCs w:val="18"/>
                <w:lang w:eastAsia="zh-CN"/>
              </w:rPr>
              <w:t>。</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讲师：在调用switch时，将枚举实例直接进行传递。</w:t>
            </w:r>
          </w:p>
        </w:tc>
        <w:tc>
          <w:tcPr>
            <w:tcW w:w="3189" w:type="dxa"/>
            <w:tcBorders>
              <w:top w:val="single" w:color="auto" w:sz="4" w:space="0"/>
              <w:left w:val="nil"/>
              <w:bottom w:val="single" w:color="auto" w:sz="4" w:space="0"/>
              <w:right w:val="single" w:color="auto" w:sz="4" w:space="0"/>
            </w:tcBorders>
          </w:tcPr>
          <w:p>
            <w:pPr>
              <w:pStyle w:val="13"/>
              <w:numPr>
                <w:ilvl w:val="0"/>
                <w:numId w:val="116"/>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通过switch引入</w:t>
            </w:r>
            <w:r>
              <w:rPr>
                <w:rFonts w:hint="eastAsia" w:ascii="微软雅黑" w:hAnsi="微软雅黑" w:eastAsia="微软雅黑" w:cs="宋体"/>
                <w:color w:val="000000"/>
                <w:sz w:val="18"/>
                <w:szCs w:val="18"/>
                <w:lang w:eastAsia="zh-CN"/>
              </w:rPr>
              <w:t>。</w:t>
            </w:r>
          </w:p>
          <w:p>
            <w:pPr>
              <w:pStyle w:val="13"/>
              <w:numPr>
                <w:ilvl w:val="0"/>
                <w:numId w:val="116"/>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掌握case语句后面必须是常量名</w:t>
            </w:r>
            <w:r>
              <w:rPr>
                <w:rFonts w:hint="eastAsia" w:ascii="微软雅黑" w:hAnsi="微软雅黑" w:eastAsia="微软雅黑" w:cs="宋体"/>
                <w:color w:val="000000"/>
                <w:sz w:val="18"/>
                <w:szCs w:val="18"/>
                <w:lang w:eastAsia="zh-CN"/>
              </w:rPr>
              <w:t>。</w:t>
            </w:r>
          </w:p>
          <w:p>
            <w:pPr>
              <w:adjustRightInd w:val="0"/>
              <w:snapToGrid w:val="0"/>
              <w:jc w:val="left"/>
              <w:rPr>
                <w:rFonts w:ascii="微软雅黑" w:hAnsi="微软雅黑" w:eastAsia="微软雅黑" w:cs="宋体"/>
                <w:color w:val="000000"/>
                <w:sz w:val="18"/>
                <w:szCs w:val="18"/>
              </w:rPr>
            </w:pPr>
          </w:p>
        </w:tc>
      </w:tr>
      <w:tr>
        <w:tblPrEx>
          <w:tblLayout w:type="fixed"/>
          <w:tblCellMar>
            <w:top w:w="0" w:type="dxa"/>
            <w:left w:w="108" w:type="dxa"/>
            <w:bottom w:w="0" w:type="dxa"/>
            <w:right w:w="108" w:type="dxa"/>
          </w:tblCellMar>
        </w:tblPrEx>
        <w:trPr>
          <w:trHeight w:val="1258" w:hRule="atLeast"/>
        </w:trPr>
        <w:tc>
          <w:tcPr>
            <w:tcW w:w="1135" w:type="dxa"/>
            <w:vMerge w:val="continue"/>
            <w:tcBorders>
              <w:left w:val="single" w:color="auto" w:sz="4" w:space="0"/>
              <w:right w:val="single" w:color="auto" w:sz="4" w:space="0"/>
            </w:tcBorders>
            <w:vAlign w:val="center"/>
          </w:tcPr>
          <w:p>
            <w:pPr>
              <w:widowControl/>
              <w:jc w:val="center"/>
              <w:rPr>
                <w:rFonts w:ascii="微软雅黑" w:hAnsi="微软雅黑" w:eastAsia="微软雅黑" w:cs="Calibri"/>
                <w:b/>
                <w:bCs/>
                <w:color w:val="000000"/>
                <w:szCs w:val="21"/>
              </w:rPr>
            </w:pPr>
          </w:p>
        </w:tc>
        <w:tc>
          <w:tcPr>
            <w:tcW w:w="5953" w:type="dxa"/>
            <w:tcBorders>
              <w:top w:val="single" w:color="auto" w:sz="4" w:space="0"/>
              <w:left w:val="single" w:color="auto" w:sz="4" w:space="0"/>
              <w:bottom w:val="single" w:color="auto" w:sz="4" w:space="0"/>
              <w:right w:val="single" w:color="auto" w:sz="4" w:space="0"/>
            </w:tcBorders>
          </w:tcPr>
          <w:p>
            <w:pPr>
              <w:adjustRightInd w:val="0"/>
              <w:snapToGrid w:val="0"/>
              <w:rPr>
                <w:rFonts w:ascii="微软雅黑" w:hAnsi="微软雅黑" w:eastAsia="微软雅黑"/>
                <w:b/>
                <w:color w:val="000000"/>
                <w:sz w:val="18"/>
                <w:szCs w:val="18"/>
              </w:rPr>
            </w:pPr>
            <w:r>
              <w:rPr>
                <w:rFonts w:hint="eastAsia" w:ascii="微软雅黑" w:hAnsi="微软雅黑" w:eastAsia="微软雅黑"/>
                <w:b/>
                <w:color w:val="000000"/>
                <w:sz w:val="18"/>
                <w:szCs w:val="18"/>
              </w:rPr>
              <w:t xml:space="preserve">2、使用注意事项 </w:t>
            </w:r>
          </w:p>
          <w:p>
            <w:pPr>
              <w:adjustRightInd w:val="0"/>
              <w:snapToGrid w:val="0"/>
              <w:rPr>
                <w:rFonts w:ascii="微软雅黑" w:hAnsi="微软雅黑" w:eastAsia="微软雅黑"/>
                <w:bCs/>
                <w:color w:val="000000"/>
                <w:sz w:val="18"/>
                <w:szCs w:val="18"/>
              </w:rPr>
            </w:pPr>
            <w:r>
              <w:rPr>
                <w:rFonts w:hint="eastAsia" w:ascii="微软雅黑" w:hAnsi="微软雅黑" w:eastAsia="微软雅黑"/>
                <w:b/>
                <w:color w:val="000000"/>
                <w:sz w:val="18"/>
                <w:szCs w:val="18"/>
              </w:rPr>
              <w:t>讲师</w:t>
            </w:r>
            <w:r>
              <w:rPr>
                <w:rFonts w:hint="eastAsia" w:ascii="微软雅黑" w:hAnsi="微软雅黑" w:eastAsia="微软雅黑"/>
                <w:bCs/>
                <w:color w:val="000000"/>
                <w:sz w:val="18"/>
                <w:szCs w:val="18"/>
              </w:rPr>
              <w:t>：在switch结构中使用枚举时，需要注意</w:t>
            </w:r>
            <w:r>
              <w:rPr>
                <w:rFonts w:hint="eastAsia" w:ascii="微软雅黑" w:hAnsi="微软雅黑" w:eastAsia="微软雅黑"/>
                <w:bCs/>
                <w:color w:val="000000"/>
                <w:sz w:val="18"/>
                <w:szCs w:val="18"/>
                <w:lang w:eastAsia="zh-CN"/>
              </w:rPr>
              <w:t>。</w:t>
            </w:r>
          </w:p>
          <w:p>
            <w:pPr>
              <w:adjustRightInd w:val="0"/>
              <w:snapToGrid w:val="0"/>
              <w:rPr>
                <w:rFonts w:ascii="微软雅黑" w:hAnsi="微软雅黑" w:eastAsia="微软雅黑"/>
                <w:bCs/>
                <w:color w:val="000000"/>
                <w:sz w:val="18"/>
                <w:szCs w:val="18"/>
              </w:rPr>
            </w:pPr>
            <w:r>
              <w:rPr>
                <w:rFonts w:hint="eastAsia" w:ascii="微软雅黑" w:hAnsi="微软雅黑" w:eastAsia="微软雅黑"/>
                <w:b/>
                <w:color w:val="000000"/>
                <w:sz w:val="18"/>
                <w:szCs w:val="18"/>
              </w:rPr>
              <w:t>讲师</w:t>
            </w:r>
            <w:r>
              <w:rPr>
                <w:rFonts w:hint="eastAsia" w:ascii="微软雅黑" w:hAnsi="微软雅黑" w:eastAsia="微软雅黑"/>
                <w:bCs/>
                <w:color w:val="000000"/>
                <w:sz w:val="18"/>
                <w:szCs w:val="18"/>
              </w:rPr>
              <w:t>：每一个case标签，后面一定是枚举常量，不能是采用全限定名方式，否则无法通过编译。</w:t>
            </w:r>
          </w:p>
          <w:p>
            <w:pPr>
              <w:adjustRightInd w:val="0"/>
              <w:snapToGrid w:val="0"/>
              <w:rPr>
                <w:rFonts w:ascii="微软雅黑" w:hAnsi="微软雅黑" w:eastAsia="微软雅黑"/>
                <w:bCs/>
                <w:color w:val="000000"/>
                <w:sz w:val="18"/>
                <w:szCs w:val="18"/>
              </w:rPr>
            </w:pPr>
            <w:r>
              <w:rPr>
                <w:rFonts w:hint="eastAsia" w:ascii="微软雅黑" w:hAnsi="微软雅黑" w:eastAsia="微软雅黑"/>
                <w:b/>
                <w:color w:val="000000"/>
                <w:sz w:val="18"/>
                <w:szCs w:val="18"/>
              </w:rPr>
              <w:t>讲师</w:t>
            </w:r>
            <w:r>
              <w:rPr>
                <w:rFonts w:hint="eastAsia" w:ascii="微软雅黑" w:hAnsi="微软雅黑" w:eastAsia="微软雅黑"/>
                <w:bCs/>
                <w:color w:val="000000"/>
                <w:sz w:val="18"/>
                <w:szCs w:val="18"/>
              </w:rPr>
              <w:t>：大家看一下编译器是如何提示的。</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讲师：编译器提示必须要使用一个常量。</w:t>
            </w:r>
          </w:p>
          <w:p>
            <w:p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讲师：所以在使用时，case语句后面一定是非限定名的常量名。</w:t>
            </w:r>
          </w:p>
        </w:tc>
        <w:tc>
          <w:tcPr>
            <w:tcW w:w="3189" w:type="dxa"/>
            <w:tcBorders>
              <w:top w:val="single" w:color="auto" w:sz="4" w:space="0"/>
              <w:left w:val="nil"/>
              <w:bottom w:val="single" w:color="auto" w:sz="4" w:space="0"/>
              <w:right w:val="single" w:color="auto" w:sz="4" w:space="0"/>
            </w:tcBorders>
          </w:tcPr>
          <w:p>
            <w:pPr>
              <w:pStyle w:val="13"/>
              <w:adjustRightInd w:val="0"/>
              <w:snapToGrid w:val="0"/>
              <w:ind w:left="360" w:firstLine="0" w:firstLineChars="0"/>
              <w:rPr>
                <w:rFonts w:ascii="微软雅黑" w:hAnsi="微软雅黑" w:eastAsia="微软雅黑" w:cs="宋体"/>
                <w:color w:val="000000"/>
                <w:sz w:val="18"/>
                <w:szCs w:val="18"/>
              </w:rPr>
            </w:pPr>
          </w:p>
          <w:p>
            <w:pPr>
              <w:pStyle w:val="13"/>
              <w:adjustRightInd w:val="0"/>
              <w:snapToGrid w:val="0"/>
              <w:ind w:firstLine="0"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drawing>
                <wp:inline distT="0" distB="0" distL="0" distR="0">
                  <wp:extent cx="1887855" cy="516890"/>
                  <wp:effectExtent l="0" t="0" r="0" b="0"/>
                  <wp:docPr id="3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pic:cNvPicPr>
                            <a:picLocks noChangeAspect="1"/>
                          </pic:cNvPicPr>
                        </pic:nvPicPr>
                        <pic:blipFill>
                          <a:blip r:embed="rId32"/>
                          <a:stretch>
                            <a:fillRect/>
                          </a:stretch>
                        </pic:blipFill>
                        <pic:spPr>
                          <a:xfrm>
                            <a:off x="0" y="0"/>
                            <a:ext cx="1887855" cy="516890"/>
                          </a:xfrm>
                          <a:prstGeom prst="rect">
                            <a:avLst/>
                          </a:prstGeom>
                        </pic:spPr>
                      </pic:pic>
                    </a:graphicData>
                  </a:graphic>
                </wp:inline>
              </w:drawing>
            </w:r>
          </w:p>
          <w:p>
            <w:pPr>
              <w:pStyle w:val="13"/>
              <w:adjustRightInd w:val="0"/>
              <w:snapToGrid w:val="0"/>
              <w:ind w:firstLine="0" w:firstLineChars="0"/>
              <w:rPr>
                <w:rFonts w:ascii="微软雅黑" w:hAnsi="微软雅黑" w:eastAsia="微软雅黑" w:cs="宋体"/>
                <w:color w:val="000000"/>
                <w:sz w:val="18"/>
                <w:szCs w:val="18"/>
              </w:rPr>
            </w:pPr>
          </w:p>
          <w:p>
            <w:pPr>
              <w:pStyle w:val="13"/>
              <w:adjustRightInd w:val="0"/>
              <w:snapToGrid w:val="0"/>
              <w:ind w:firstLine="0" w:firstLineChars="0"/>
              <w:rPr>
                <w:rFonts w:ascii="微软雅黑" w:hAnsi="微软雅黑" w:eastAsia="微软雅黑" w:cs="宋体"/>
                <w:color w:val="000000"/>
                <w:sz w:val="18"/>
                <w:szCs w:val="18"/>
              </w:rPr>
            </w:pPr>
          </w:p>
          <w:p>
            <w:pPr>
              <w:pStyle w:val="13"/>
              <w:adjustRightInd w:val="0"/>
              <w:snapToGrid w:val="0"/>
              <w:ind w:firstLine="0" w:firstLineChars="0"/>
              <w:rPr>
                <w:rFonts w:ascii="微软雅黑" w:hAnsi="微软雅黑" w:eastAsia="微软雅黑" w:cs="宋体"/>
                <w:color w:val="000000"/>
                <w:sz w:val="18"/>
                <w:szCs w:val="18"/>
              </w:rPr>
            </w:pPr>
          </w:p>
          <w:p>
            <w:pPr>
              <w:pStyle w:val="13"/>
              <w:adjustRightInd w:val="0"/>
              <w:snapToGrid w:val="0"/>
              <w:ind w:firstLine="0" w:firstLineChars="0"/>
              <w:rPr>
                <w:rFonts w:ascii="微软雅黑" w:hAnsi="微软雅黑" w:eastAsia="微软雅黑" w:cs="宋体"/>
                <w:color w:val="000000"/>
                <w:sz w:val="18"/>
                <w:szCs w:val="18"/>
              </w:rPr>
            </w:pPr>
          </w:p>
        </w:tc>
      </w:tr>
    </w:tbl>
    <w:p>
      <w:pPr>
        <w:pStyle w:val="14"/>
        <w:numPr>
          <w:ilvl w:val="0"/>
          <w:numId w:val="91"/>
        </w:numPr>
        <w:spacing w:before="312" w:beforeLines="100" w:after="312" w:afterLines="100" w:line="400" w:lineRule="exact"/>
        <w:ind w:firstLineChars="0"/>
        <w:outlineLvl w:val="1"/>
        <w:rPr>
          <w:rFonts w:ascii="微软雅黑" w:hAnsi="微软雅黑" w:eastAsia="微软雅黑"/>
          <w:b/>
          <w:bCs/>
          <w:color w:val="000000"/>
          <w:sz w:val="24"/>
          <w:szCs w:val="24"/>
        </w:rPr>
      </w:pPr>
      <w:r>
        <w:rPr>
          <w:rFonts w:hint="eastAsia" w:ascii="微软雅黑" w:hAnsi="微软雅黑" w:eastAsia="微软雅黑"/>
          <w:b/>
          <w:bCs/>
          <w:color w:val="000000"/>
          <w:sz w:val="24"/>
          <w:szCs w:val="24"/>
        </w:rPr>
        <w:t>脚本切片</w:t>
      </w:r>
      <w:r>
        <w:rPr>
          <w:rFonts w:hint="eastAsia" w:ascii="微软雅黑" w:hAnsi="微软雅黑" w:eastAsia="微软雅黑"/>
          <w:b/>
          <w:bCs/>
          <w:color w:val="000000"/>
          <w:sz w:val="24"/>
          <w:szCs w:val="24"/>
          <w:lang w:val="en-US" w:eastAsia="zh-CN"/>
        </w:rPr>
        <w:t>四</w:t>
      </w:r>
      <w:r>
        <w:rPr>
          <w:rFonts w:hint="eastAsia" w:ascii="微软雅黑" w:hAnsi="微软雅黑" w:eastAsia="微软雅黑"/>
          <w:b/>
          <w:bCs/>
          <w:color w:val="000000"/>
          <w:sz w:val="24"/>
          <w:szCs w:val="24"/>
        </w:rPr>
        <w:t>：</w:t>
      </w:r>
      <w:r>
        <w:rPr>
          <w:rFonts w:hint="eastAsia" w:ascii="微软雅黑" w:hAnsi="微软雅黑" w:eastAsia="微软雅黑"/>
          <w:b/>
          <w:bCs/>
          <w:color w:val="000000"/>
          <w:sz w:val="24"/>
          <w:szCs w:val="24"/>
        </w:rPr>
        <w:fldChar w:fldCharType="begin"/>
      </w:r>
      <w:r>
        <w:rPr>
          <w:rFonts w:hint="eastAsia" w:ascii="微软雅黑" w:hAnsi="微软雅黑" w:eastAsia="微软雅黑"/>
          <w:b/>
          <w:bCs/>
          <w:color w:val="000000"/>
          <w:sz w:val="24"/>
          <w:szCs w:val="24"/>
        </w:rPr>
        <w:instrText xml:space="preserve">HYPERLINK "C:\\Users\\李巍\\AppData\\Roaming\\Microsoft\\Word\\2、回顾和作业点评3’.mp4"</w:instrText>
      </w:r>
      <w:r>
        <w:rPr>
          <w:rFonts w:hint="eastAsia" w:ascii="微软雅黑" w:hAnsi="微软雅黑" w:eastAsia="微软雅黑"/>
          <w:b/>
          <w:bCs/>
          <w:color w:val="000000"/>
          <w:sz w:val="24"/>
          <w:szCs w:val="24"/>
        </w:rPr>
        <w:fldChar w:fldCharType="separate"/>
      </w:r>
      <w:r>
        <w:rPr>
          <w:rFonts w:hint="eastAsia" w:ascii="微软雅黑" w:hAnsi="微软雅黑" w:eastAsia="微软雅黑"/>
          <w:b/>
          <w:bCs/>
          <w:color w:val="000000"/>
          <w:sz w:val="24"/>
          <w:szCs w:val="24"/>
        </w:rPr>
        <w:t>视频切片</w:t>
      </w:r>
      <w:r>
        <w:rPr>
          <w:rFonts w:hint="eastAsia" w:ascii="微软雅黑" w:hAnsi="微软雅黑" w:eastAsia="微软雅黑"/>
          <w:b/>
          <w:bCs/>
          <w:color w:val="000000"/>
          <w:sz w:val="24"/>
          <w:szCs w:val="24"/>
        </w:rPr>
        <w:fldChar w:fldCharType="end"/>
      </w:r>
      <w:r>
        <w:rPr>
          <w:rFonts w:hint="eastAsia" w:ascii="微软雅黑" w:hAnsi="微软雅黑" w:eastAsia="微软雅黑"/>
          <w:b/>
          <w:bCs/>
          <w:color w:val="000000"/>
          <w:sz w:val="24"/>
          <w:szCs w:val="24"/>
          <w:lang w:val="en-US" w:eastAsia="zh-CN"/>
        </w:rPr>
        <w:t>4</w:t>
      </w:r>
    </w:p>
    <w:tbl>
      <w:tblPr>
        <w:tblStyle w:val="11"/>
        <w:tblW w:w="10263"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5"/>
        <w:gridCol w:w="5953"/>
        <w:gridCol w:w="31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5" w:type="dxa"/>
            <w:tcBorders>
              <w:bottom w:val="single" w:color="auto" w:sz="4" w:space="0"/>
            </w:tcBorders>
            <w:vAlign w:val="center"/>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课堂模块</w:t>
            </w:r>
          </w:p>
        </w:tc>
        <w:tc>
          <w:tcPr>
            <w:tcW w:w="5953" w:type="dxa"/>
            <w:vAlign w:val="center"/>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教学内容/台词</w:t>
            </w:r>
          </w:p>
        </w:tc>
        <w:tc>
          <w:tcPr>
            <w:tcW w:w="3175" w:type="dxa"/>
            <w:vAlign w:val="center"/>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教学标准/素材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trPr>
        <w:tc>
          <w:tcPr>
            <w:tcW w:w="1135" w:type="dxa"/>
            <w:tcBorders>
              <w:top w:val="single" w:color="auto" w:sz="4" w:space="0"/>
              <w:left w:val="single" w:color="auto" w:sz="4" w:space="0"/>
              <w:bottom w:val="single" w:color="auto" w:sz="4" w:space="0"/>
              <w:right w:val="single" w:color="auto" w:sz="4" w:space="0"/>
            </w:tcBorders>
            <w:vAlign w:val="center"/>
          </w:tcPr>
          <w:p>
            <w:pPr>
              <w:jc w:val="center"/>
              <w:rPr>
                <w:rFonts w:ascii="微软雅黑" w:hAnsi="微软雅黑" w:eastAsia="微软雅黑"/>
                <w:b/>
                <w:color w:val="000000"/>
                <w:sz w:val="18"/>
                <w:szCs w:val="18"/>
              </w:rPr>
            </w:pPr>
            <w:r>
              <w:rPr>
                <w:rFonts w:hint="eastAsia" w:ascii="微软雅黑" w:hAnsi="微软雅黑" w:eastAsia="微软雅黑"/>
                <w:b/>
                <w:color w:val="000000"/>
                <w:sz w:val="18"/>
                <w:szCs w:val="18"/>
              </w:rPr>
              <w:t>课堂练习</w:t>
            </w:r>
          </w:p>
          <w:p>
            <w:pPr>
              <w:jc w:val="center"/>
              <w:rPr>
                <w:rFonts w:ascii="微软雅黑" w:hAnsi="微软雅黑" w:eastAsia="微软雅黑"/>
                <w:b/>
                <w:color w:val="000000"/>
                <w:sz w:val="18"/>
                <w:szCs w:val="18"/>
              </w:rPr>
            </w:pPr>
            <w:r>
              <w:rPr>
                <w:rFonts w:hint="eastAsia" w:ascii="微软雅黑" w:hAnsi="微软雅黑" w:eastAsia="微软雅黑"/>
                <w:b/>
                <w:color w:val="000000"/>
                <w:sz w:val="18"/>
                <w:szCs w:val="18"/>
              </w:rPr>
              <w:t>600s</w:t>
            </w:r>
          </w:p>
        </w:tc>
        <w:tc>
          <w:tcPr>
            <w:tcW w:w="5953" w:type="dxa"/>
            <w:tcBorders>
              <w:left w:val="single" w:color="auto" w:sz="4" w:space="0"/>
            </w:tcBorders>
          </w:tcPr>
          <w:p>
            <w:pPr>
              <w:adjustRightInd w:val="0"/>
              <w:snapToGrid w:val="0"/>
              <w:rPr>
                <w:rFonts w:ascii="微软雅黑" w:hAnsi="微软雅黑" w:eastAsia="微软雅黑"/>
                <w:b/>
                <w:color w:val="000000"/>
                <w:sz w:val="18"/>
                <w:szCs w:val="18"/>
              </w:rPr>
            </w:pPr>
            <w:r>
              <w:rPr>
                <w:rFonts w:hint="eastAsia" w:ascii="微软雅黑" w:hAnsi="微软雅黑" w:eastAsia="微软雅黑"/>
                <w:b/>
                <w:color w:val="000000"/>
                <w:sz w:val="18"/>
                <w:szCs w:val="18"/>
              </w:rPr>
              <w:t>1、课堂练习</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讲师：根据刚才讲解额内容，完成以下需求。</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讲师：使用switch结构，结合枚举实现生肖对应的英文单词。</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讲师：实现思路分析。</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讲师：生肖的内容固定，可以使用枚举来表示。</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讲师：声明带参数的枚举项，并添加变量。</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讲师：通过声明私有构造器实现变量初始化。</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讲师：自定义方法，实现英文单词输出。</w:t>
            </w:r>
          </w:p>
        </w:tc>
        <w:tc>
          <w:tcPr>
            <w:tcW w:w="3175" w:type="dxa"/>
            <w:vAlign w:val="center"/>
          </w:tcPr>
          <w:p>
            <w:pPr>
              <w:pStyle w:val="13"/>
              <w:numPr>
                <w:ilvl w:val="0"/>
                <w:numId w:val="117"/>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教师巡视学生完成情况。</w:t>
            </w:r>
          </w:p>
          <w:p>
            <w:pPr>
              <w:pStyle w:val="13"/>
              <w:numPr>
                <w:ilvl w:val="0"/>
                <w:numId w:val="117"/>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保证每个学生都能完成编译和执行的过程。</w:t>
            </w:r>
          </w:p>
        </w:tc>
      </w:tr>
    </w:tbl>
    <w:p>
      <w:pPr>
        <w:pStyle w:val="14"/>
        <w:numPr>
          <w:ilvl w:val="0"/>
          <w:numId w:val="91"/>
        </w:numPr>
        <w:spacing w:before="312" w:beforeLines="100" w:after="312" w:afterLines="100" w:line="400" w:lineRule="exact"/>
        <w:ind w:firstLineChars="0"/>
        <w:outlineLvl w:val="1"/>
        <w:rPr>
          <w:rFonts w:ascii="微软雅黑" w:hAnsi="微软雅黑" w:eastAsia="微软雅黑"/>
          <w:b/>
          <w:bCs/>
          <w:color w:val="000000"/>
          <w:sz w:val="24"/>
          <w:szCs w:val="24"/>
        </w:rPr>
      </w:pPr>
      <w:r>
        <w:rPr>
          <w:rFonts w:hint="eastAsia" w:ascii="微软雅黑" w:hAnsi="微软雅黑" w:eastAsia="微软雅黑"/>
          <w:b/>
          <w:bCs/>
          <w:color w:val="000000"/>
          <w:sz w:val="24"/>
          <w:szCs w:val="24"/>
        </w:rPr>
        <w:t>脚本切片</w:t>
      </w:r>
      <w:r>
        <w:rPr>
          <w:rFonts w:hint="eastAsia" w:ascii="微软雅黑" w:hAnsi="微软雅黑" w:eastAsia="微软雅黑"/>
          <w:b/>
          <w:bCs/>
          <w:color w:val="000000"/>
          <w:sz w:val="24"/>
          <w:szCs w:val="24"/>
          <w:lang w:val="en-US" w:eastAsia="zh-CN"/>
        </w:rPr>
        <w:t>五</w:t>
      </w:r>
      <w:r>
        <w:rPr>
          <w:rFonts w:hint="eastAsia" w:ascii="微软雅黑" w:hAnsi="微软雅黑" w:eastAsia="微软雅黑"/>
          <w:b/>
          <w:bCs/>
          <w:color w:val="000000"/>
          <w:sz w:val="24"/>
          <w:szCs w:val="24"/>
        </w:rPr>
        <w:t>：</w:t>
      </w:r>
      <w:r>
        <w:rPr>
          <w:rFonts w:hint="eastAsia" w:ascii="微软雅黑" w:hAnsi="微软雅黑" w:eastAsia="微软雅黑"/>
          <w:b/>
          <w:bCs/>
          <w:color w:val="000000"/>
          <w:sz w:val="24"/>
          <w:szCs w:val="24"/>
        </w:rPr>
        <w:fldChar w:fldCharType="begin"/>
      </w:r>
      <w:r>
        <w:rPr>
          <w:rFonts w:hint="eastAsia" w:ascii="微软雅黑" w:hAnsi="微软雅黑" w:eastAsia="微软雅黑"/>
          <w:b/>
          <w:bCs/>
          <w:color w:val="000000"/>
          <w:sz w:val="24"/>
          <w:szCs w:val="24"/>
        </w:rPr>
        <w:instrText xml:space="preserve">HYPERLINK "C:\\Users\\李巍\\AppData\\Roaming\\Microsoft\\Word\\2、回顾和作业点评3’.mp4"</w:instrText>
      </w:r>
      <w:r>
        <w:rPr>
          <w:rFonts w:hint="eastAsia" w:ascii="微软雅黑" w:hAnsi="微软雅黑" w:eastAsia="微软雅黑"/>
          <w:b/>
          <w:bCs/>
          <w:color w:val="000000"/>
          <w:sz w:val="24"/>
          <w:szCs w:val="24"/>
        </w:rPr>
        <w:fldChar w:fldCharType="separate"/>
      </w:r>
      <w:r>
        <w:rPr>
          <w:rFonts w:hint="eastAsia" w:ascii="微软雅黑" w:hAnsi="微软雅黑" w:eastAsia="微软雅黑"/>
          <w:b/>
          <w:bCs/>
          <w:color w:val="000000"/>
          <w:sz w:val="24"/>
          <w:szCs w:val="24"/>
        </w:rPr>
        <w:t>视频切片</w:t>
      </w:r>
      <w:r>
        <w:rPr>
          <w:rFonts w:hint="eastAsia" w:ascii="微软雅黑" w:hAnsi="微软雅黑" w:eastAsia="微软雅黑"/>
          <w:b/>
          <w:bCs/>
          <w:color w:val="000000"/>
          <w:sz w:val="24"/>
          <w:szCs w:val="24"/>
        </w:rPr>
        <w:fldChar w:fldCharType="end"/>
      </w:r>
      <w:r>
        <w:rPr>
          <w:rFonts w:hint="eastAsia" w:ascii="微软雅黑" w:hAnsi="微软雅黑" w:eastAsia="微软雅黑"/>
          <w:b/>
          <w:bCs/>
          <w:color w:val="000000"/>
          <w:sz w:val="24"/>
          <w:szCs w:val="24"/>
          <w:lang w:val="en-US" w:eastAsia="zh-CN"/>
        </w:rPr>
        <w:t>5</w:t>
      </w:r>
    </w:p>
    <w:tbl>
      <w:tblPr>
        <w:tblStyle w:val="11"/>
        <w:tblW w:w="10277"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5"/>
        <w:gridCol w:w="5953"/>
        <w:gridCol w:w="31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5" w:type="dxa"/>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课堂模块</w:t>
            </w:r>
          </w:p>
        </w:tc>
        <w:tc>
          <w:tcPr>
            <w:tcW w:w="5953" w:type="dxa"/>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教学内容/台词</w:t>
            </w:r>
          </w:p>
        </w:tc>
        <w:tc>
          <w:tcPr>
            <w:tcW w:w="3189" w:type="dxa"/>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教学标准/素材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9" w:hRule="atLeast"/>
        </w:trPr>
        <w:tc>
          <w:tcPr>
            <w:tcW w:w="1135" w:type="dxa"/>
            <w:vAlign w:val="center"/>
          </w:tcPr>
          <w:p>
            <w:pPr>
              <w:widowControl/>
              <w:jc w:val="center"/>
              <w:rPr>
                <w:rFonts w:ascii="微软雅黑" w:hAnsi="微软雅黑" w:eastAsia="微软雅黑"/>
                <w:b/>
                <w:color w:val="000000"/>
                <w:sz w:val="18"/>
                <w:szCs w:val="18"/>
              </w:rPr>
            </w:pPr>
            <w:r>
              <w:rPr>
                <w:rFonts w:hint="eastAsia" w:ascii="微软雅黑" w:hAnsi="微软雅黑" w:eastAsia="微软雅黑"/>
                <w:b/>
                <w:color w:val="000000"/>
                <w:sz w:val="18"/>
                <w:szCs w:val="18"/>
              </w:rPr>
              <w:t>实现接口的枚举</w:t>
            </w:r>
          </w:p>
          <w:p>
            <w:pPr>
              <w:widowControl/>
              <w:jc w:val="center"/>
              <w:rPr>
                <w:rFonts w:ascii="微软雅黑" w:hAnsi="微软雅黑" w:eastAsia="微软雅黑"/>
                <w:b/>
                <w:color w:val="000000"/>
                <w:szCs w:val="21"/>
              </w:rPr>
            </w:pPr>
            <w:r>
              <w:rPr>
                <w:rFonts w:hint="eastAsia" w:ascii="微软雅黑" w:hAnsi="微软雅黑" w:eastAsia="微软雅黑"/>
                <w:b/>
                <w:color w:val="000000"/>
                <w:szCs w:val="21"/>
              </w:rPr>
              <w:t>280s</w:t>
            </w:r>
          </w:p>
        </w:tc>
        <w:tc>
          <w:tcPr>
            <w:tcW w:w="5953" w:type="dxa"/>
          </w:tcPr>
          <w:p>
            <w:pPr>
              <w:adjustRightInd w:val="0"/>
              <w:snapToGrid w:val="0"/>
              <w:rPr>
                <w:rFonts w:ascii="微软雅黑" w:hAnsi="微软雅黑" w:eastAsia="微软雅黑"/>
                <w:b/>
                <w:bCs/>
                <w:color w:val="000000"/>
                <w:sz w:val="18"/>
                <w:szCs w:val="18"/>
              </w:rPr>
            </w:pPr>
            <w:r>
              <w:rPr>
                <w:rFonts w:hint="eastAsia" w:ascii="微软雅黑" w:hAnsi="微软雅黑" w:eastAsia="微软雅黑"/>
                <w:b/>
                <w:bCs/>
                <w:color w:val="000000"/>
                <w:sz w:val="18"/>
                <w:szCs w:val="18"/>
              </w:rPr>
              <w:t>1、实现接口的步骤</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讲师：同学们，在之前学习接口时，一个类如何实现一个接口？</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 xml:space="preserve">学生：【省略学生回答】 </w:t>
            </w:r>
          </w:p>
          <w:p>
            <w:pPr>
              <w:adjustRightInd w:val="0"/>
              <w:snapToGrid w:val="0"/>
              <w:rPr>
                <w:rFonts w:hint="eastAsia" w:ascii="微软雅黑" w:hAnsi="微软雅黑" w:eastAsia="微软雅黑"/>
                <w:color w:val="000000"/>
                <w:sz w:val="18"/>
                <w:szCs w:val="18"/>
                <w:lang w:eastAsia="zh-CN"/>
              </w:rPr>
            </w:pPr>
            <w:r>
              <w:rPr>
                <w:rFonts w:hint="eastAsia" w:ascii="微软雅黑" w:hAnsi="微软雅黑" w:eastAsia="微软雅黑"/>
                <w:color w:val="000000"/>
                <w:sz w:val="18"/>
                <w:szCs w:val="18"/>
              </w:rPr>
              <w:t>讲师：首先，一个类可以实现一个或者多个接口</w:t>
            </w:r>
            <w:r>
              <w:rPr>
                <w:rFonts w:hint="eastAsia" w:ascii="微软雅黑" w:hAnsi="微软雅黑" w:eastAsia="微软雅黑"/>
                <w:color w:val="000000"/>
                <w:sz w:val="18"/>
                <w:szCs w:val="18"/>
                <w:lang w:eastAsia="zh-CN"/>
              </w:rPr>
              <w:t>。</w:t>
            </w:r>
          </w:p>
          <w:p>
            <w:pPr>
              <w:adjustRightInd w:val="0"/>
              <w:snapToGrid w:val="0"/>
              <w:rPr>
                <w:rFonts w:hint="eastAsia" w:ascii="微软雅黑" w:hAnsi="微软雅黑" w:eastAsia="微软雅黑"/>
                <w:color w:val="000000"/>
                <w:sz w:val="18"/>
                <w:szCs w:val="18"/>
                <w:lang w:eastAsia="zh-CN"/>
              </w:rPr>
            </w:pPr>
            <w:r>
              <w:rPr>
                <w:rFonts w:hint="eastAsia" w:ascii="微软雅黑" w:hAnsi="微软雅黑" w:eastAsia="微软雅黑"/>
                <w:color w:val="000000"/>
                <w:sz w:val="18"/>
                <w:szCs w:val="18"/>
              </w:rPr>
              <w:t>讲师：必须要实现接口中所有方法</w:t>
            </w:r>
            <w:r>
              <w:rPr>
                <w:rFonts w:hint="eastAsia" w:ascii="微软雅黑" w:hAnsi="微软雅黑" w:eastAsia="微软雅黑"/>
                <w:color w:val="000000"/>
                <w:sz w:val="18"/>
                <w:szCs w:val="18"/>
                <w:lang w:eastAsia="zh-CN"/>
              </w:rPr>
              <w:t>。</w:t>
            </w:r>
          </w:p>
          <w:p>
            <w:pPr>
              <w:adjustRightInd w:val="0"/>
              <w:snapToGrid w:val="0"/>
              <w:rPr>
                <w:rFonts w:hint="eastAsia" w:ascii="微软雅黑" w:hAnsi="微软雅黑" w:eastAsia="微软雅黑"/>
                <w:color w:val="000000"/>
                <w:sz w:val="18"/>
                <w:szCs w:val="18"/>
                <w:lang w:eastAsia="zh-CN"/>
              </w:rPr>
            </w:pPr>
            <w:r>
              <w:rPr>
                <w:rFonts w:hint="eastAsia" w:ascii="微软雅黑" w:hAnsi="微软雅黑" w:eastAsia="微软雅黑"/>
                <w:color w:val="000000"/>
                <w:sz w:val="18"/>
                <w:szCs w:val="18"/>
              </w:rPr>
              <w:t>讲师：使用implemets关键字实现接口</w:t>
            </w:r>
            <w:r>
              <w:rPr>
                <w:rFonts w:hint="eastAsia" w:ascii="微软雅黑" w:hAnsi="微软雅黑" w:eastAsia="微软雅黑"/>
                <w:color w:val="000000"/>
                <w:sz w:val="18"/>
                <w:szCs w:val="18"/>
                <w:lang w:eastAsia="zh-CN"/>
              </w:rPr>
              <w:t>。</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讲师：对于枚举而言，在实现接口时，实现的原则与普通类是相同。</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讲师：下面通过代码来了解枚举实现接口的步骤。</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讲师：定义一个接口Printer，包含一个抽象方法getDesc()。</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讲师：定义一个枚举，通过implements关键字来实现接口。</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讲师：在枚举中重写getDesc()方法。</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讲师：在调用时通过枚举实例变量直接进行调用。</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讲师：大家思考一下，这种实现过程和普通类基本类似，没有区别吗？</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讲师：带着这个问题，继续往下看。</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讲师：重新定义枚举，在每一个枚举项中添加了一个抽象方法的实现。</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讲师：在调用时，通过枚举实例进行调用。</w:t>
            </w:r>
          </w:p>
          <w:p>
            <w:pPr>
              <w:adjustRightInd w:val="0"/>
              <w:snapToGrid w:val="0"/>
              <w:rPr>
                <w:rFonts w:hint="eastAsia" w:ascii="微软雅黑" w:hAnsi="微软雅黑" w:eastAsia="微软雅黑"/>
                <w:color w:val="000000"/>
                <w:sz w:val="18"/>
                <w:szCs w:val="18"/>
                <w:lang w:eastAsia="zh-CN"/>
              </w:rPr>
            </w:pPr>
            <w:r>
              <w:rPr>
                <w:rFonts w:hint="eastAsia" w:ascii="微软雅黑" w:hAnsi="微软雅黑" w:eastAsia="微软雅黑"/>
                <w:color w:val="000000"/>
                <w:sz w:val="18"/>
                <w:szCs w:val="18"/>
              </w:rPr>
              <w:t>讲师：这样做的好处是通过枚举实现了不同状态不同实现的效果，提升了代码的灵活性。</w:t>
            </w:r>
          </w:p>
        </w:tc>
        <w:tc>
          <w:tcPr>
            <w:tcW w:w="3189" w:type="dxa"/>
          </w:tcPr>
          <w:p>
            <w:pPr>
              <w:numPr>
                <w:ilvl w:val="0"/>
                <w:numId w:val="118"/>
              </w:numPr>
              <w:adjustRightInd w:val="0"/>
              <w:snapToGrid w:val="0"/>
              <w:rPr>
                <w:rFonts w:ascii="微软雅黑" w:hAnsi="微软雅黑" w:eastAsia="微软雅黑"/>
                <w:bCs/>
                <w:color w:val="000000"/>
                <w:sz w:val="18"/>
                <w:szCs w:val="18"/>
              </w:rPr>
            </w:pPr>
            <w:r>
              <w:rPr>
                <w:rFonts w:hint="eastAsia" w:ascii="微软雅黑" w:hAnsi="微软雅黑" w:eastAsia="微软雅黑"/>
                <w:bCs/>
                <w:color w:val="000000"/>
                <w:sz w:val="18"/>
                <w:szCs w:val="18"/>
              </w:rPr>
              <w:t>强调</w:t>
            </w:r>
            <w:r>
              <w:rPr>
                <w:rFonts w:hint="eastAsia" w:ascii="微软雅黑" w:hAnsi="微软雅黑" w:eastAsia="微软雅黑"/>
                <w:bCs/>
                <w:color w:val="000000"/>
                <w:sz w:val="18"/>
                <w:szCs w:val="18"/>
                <w:lang w:val="en-US" w:eastAsia="zh-CN"/>
              </w:rPr>
              <w:t>接口实现步骤，使学生容易理解。</w:t>
            </w:r>
            <w:r>
              <w:rPr>
                <w:rFonts w:hint="eastAsia" w:ascii="微软雅黑" w:hAnsi="微软雅黑" w:eastAsia="微软雅黑"/>
                <w:color w:val="000000"/>
                <w:sz w:val="18"/>
                <w:szCs w:val="18"/>
              </w:rPr>
              <w:t xml:space="preserve"> </w:t>
            </w:r>
          </w:p>
        </w:tc>
      </w:tr>
    </w:tbl>
    <w:p>
      <w:pPr>
        <w:pStyle w:val="14"/>
        <w:numPr>
          <w:ilvl w:val="0"/>
          <w:numId w:val="91"/>
        </w:numPr>
        <w:spacing w:before="312" w:beforeLines="100" w:after="312" w:afterLines="100" w:line="400" w:lineRule="exact"/>
        <w:ind w:firstLineChars="0"/>
        <w:outlineLvl w:val="1"/>
        <w:rPr>
          <w:rFonts w:ascii="微软雅黑" w:hAnsi="微软雅黑" w:eastAsia="微软雅黑"/>
          <w:b/>
          <w:bCs/>
          <w:color w:val="000000"/>
          <w:sz w:val="24"/>
          <w:szCs w:val="24"/>
        </w:rPr>
      </w:pPr>
      <w:r>
        <w:rPr>
          <w:rFonts w:hint="eastAsia" w:ascii="微软雅黑" w:hAnsi="微软雅黑" w:eastAsia="微软雅黑"/>
          <w:b/>
          <w:bCs/>
          <w:color w:val="000000"/>
          <w:sz w:val="24"/>
          <w:szCs w:val="24"/>
        </w:rPr>
        <w:t>脚本切片</w:t>
      </w:r>
      <w:r>
        <w:rPr>
          <w:rFonts w:hint="eastAsia" w:ascii="微软雅黑" w:hAnsi="微软雅黑" w:eastAsia="微软雅黑"/>
          <w:b/>
          <w:bCs/>
          <w:color w:val="000000"/>
          <w:sz w:val="24"/>
          <w:szCs w:val="24"/>
          <w:lang w:val="en-US" w:eastAsia="zh-CN"/>
        </w:rPr>
        <w:t>六</w:t>
      </w:r>
      <w:r>
        <w:rPr>
          <w:rFonts w:hint="eastAsia" w:ascii="微软雅黑" w:hAnsi="微软雅黑" w:eastAsia="微软雅黑"/>
          <w:b/>
          <w:bCs/>
          <w:color w:val="000000"/>
          <w:sz w:val="24"/>
          <w:szCs w:val="24"/>
        </w:rPr>
        <w:t>：</w:t>
      </w:r>
      <w:r>
        <w:rPr>
          <w:rFonts w:hint="eastAsia" w:ascii="微软雅黑" w:hAnsi="微软雅黑" w:eastAsia="微软雅黑"/>
          <w:b/>
          <w:bCs/>
          <w:color w:val="000000"/>
          <w:sz w:val="24"/>
          <w:szCs w:val="24"/>
        </w:rPr>
        <w:fldChar w:fldCharType="begin"/>
      </w:r>
      <w:r>
        <w:rPr>
          <w:rFonts w:hint="eastAsia" w:ascii="微软雅黑" w:hAnsi="微软雅黑" w:eastAsia="微软雅黑"/>
          <w:b/>
          <w:bCs/>
          <w:color w:val="000000"/>
          <w:sz w:val="24"/>
          <w:szCs w:val="24"/>
        </w:rPr>
        <w:instrText xml:space="preserve">HYPERLINK "C:\\Users\\李巍\\AppData\\Roaming\\Microsoft\\Word\\2、回顾和作业点评3’.mp4"</w:instrText>
      </w:r>
      <w:r>
        <w:rPr>
          <w:rFonts w:hint="eastAsia" w:ascii="微软雅黑" w:hAnsi="微软雅黑" w:eastAsia="微软雅黑"/>
          <w:b/>
          <w:bCs/>
          <w:color w:val="000000"/>
          <w:sz w:val="24"/>
          <w:szCs w:val="24"/>
        </w:rPr>
        <w:fldChar w:fldCharType="separate"/>
      </w:r>
      <w:r>
        <w:rPr>
          <w:rFonts w:hint="eastAsia" w:ascii="微软雅黑" w:hAnsi="微软雅黑" w:eastAsia="微软雅黑"/>
          <w:b/>
          <w:bCs/>
          <w:color w:val="000000"/>
          <w:sz w:val="24"/>
          <w:szCs w:val="24"/>
        </w:rPr>
        <w:t>视频切片</w:t>
      </w:r>
      <w:r>
        <w:rPr>
          <w:rFonts w:hint="eastAsia" w:ascii="微软雅黑" w:hAnsi="微软雅黑" w:eastAsia="微软雅黑"/>
          <w:b/>
          <w:bCs/>
          <w:color w:val="000000"/>
          <w:sz w:val="24"/>
          <w:szCs w:val="24"/>
        </w:rPr>
        <w:fldChar w:fldCharType="end"/>
      </w:r>
      <w:r>
        <w:rPr>
          <w:rFonts w:hint="eastAsia" w:ascii="微软雅黑" w:hAnsi="微软雅黑" w:eastAsia="微软雅黑"/>
          <w:b/>
          <w:bCs/>
          <w:color w:val="000000"/>
          <w:sz w:val="24"/>
          <w:szCs w:val="24"/>
          <w:lang w:val="en-US" w:eastAsia="zh-CN"/>
        </w:rPr>
        <w:t>6</w:t>
      </w:r>
    </w:p>
    <w:tbl>
      <w:tblPr>
        <w:tblStyle w:val="11"/>
        <w:tblW w:w="10277"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5"/>
        <w:gridCol w:w="5953"/>
        <w:gridCol w:w="31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5" w:type="dxa"/>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课堂模块</w:t>
            </w:r>
          </w:p>
        </w:tc>
        <w:tc>
          <w:tcPr>
            <w:tcW w:w="5953" w:type="dxa"/>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教学内容/台词</w:t>
            </w:r>
          </w:p>
        </w:tc>
        <w:tc>
          <w:tcPr>
            <w:tcW w:w="3189" w:type="dxa"/>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教学标准/素材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09" w:hRule="atLeast"/>
        </w:trPr>
        <w:tc>
          <w:tcPr>
            <w:tcW w:w="1135" w:type="dxa"/>
            <w:vAlign w:val="center"/>
          </w:tcPr>
          <w:p>
            <w:pPr>
              <w:widowControl/>
              <w:jc w:val="center"/>
              <w:rPr>
                <w:rFonts w:ascii="微软雅黑" w:hAnsi="微软雅黑" w:eastAsia="微软雅黑"/>
                <w:b/>
                <w:color w:val="000000"/>
                <w:sz w:val="18"/>
                <w:szCs w:val="18"/>
              </w:rPr>
            </w:pPr>
            <w:r>
              <w:rPr>
                <w:rFonts w:hint="eastAsia" w:ascii="微软雅黑" w:hAnsi="微软雅黑" w:eastAsia="微软雅黑"/>
                <w:b/>
                <w:color w:val="000000"/>
                <w:sz w:val="18"/>
                <w:szCs w:val="18"/>
              </w:rPr>
              <w:t>课堂练习</w:t>
            </w:r>
          </w:p>
          <w:p>
            <w:pPr>
              <w:widowControl/>
              <w:jc w:val="center"/>
              <w:rPr>
                <w:rFonts w:ascii="微软雅黑" w:hAnsi="微软雅黑" w:eastAsia="微软雅黑"/>
                <w:b/>
                <w:color w:val="000000"/>
                <w:szCs w:val="21"/>
              </w:rPr>
            </w:pPr>
            <w:r>
              <w:rPr>
                <w:rFonts w:hint="eastAsia" w:ascii="微软雅黑" w:hAnsi="微软雅黑" w:eastAsia="微软雅黑"/>
                <w:b/>
                <w:color w:val="000000"/>
                <w:szCs w:val="21"/>
              </w:rPr>
              <w:t>600s</w:t>
            </w:r>
          </w:p>
        </w:tc>
        <w:tc>
          <w:tcPr>
            <w:tcW w:w="5953" w:type="dxa"/>
          </w:tcPr>
          <w:p>
            <w:pPr>
              <w:adjustRightInd w:val="0"/>
              <w:snapToGrid w:val="0"/>
              <w:rPr>
                <w:rFonts w:ascii="微软雅黑" w:hAnsi="微软雅黑" w:eastAsia="微软雅黑"/>
                <w:b/>
                <w:color w:val="000000"/>
                <w:sz w:val="18"/>
                <w:szCs w:val="18"/>
              </w:rPr>
            </w:pPr>
            <w:r>
              <w:rPr>
                <w:rFonts w:hint="eastAsia" w:ascii="微软雅黑" w:hAnsi="微软雅黑" w:eastAsia="微软雅黑"/>
                <w:b/>
                <w:color w:val="000000"/>
                <w:sz w:val="18"/>
                <w:szCs w:val="18"/>
              </w:rPr>
              <w:t>1、课堂练习</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w:t>
            </w:r>
            <w:r>
              <w:rPr>
                <w:rFonts w:hint="eastAsia" w:ascii="微软雅黑" w:hAnsi="微软雅黑" w:eastAsia="微软雅黑"/>
                <w:color w:val="000000"/>
                <w:sz w:val="18"/>
                <w:szCs w:val="18"/>
                <w:lang w:val="en-US" w:eastAsia="zh-CN"/>
              </w:rPr>
              <w:t>接</w:t>
            </w:r>
            <w:r>
              <w:rPr>
                <w:rFonts w:hint="eastAsia" w:ascii="微软雅黑" w:hAnsi="微软雅黑" w:eastAsia="微软雅黑"/>
                <w:color w:val="000000"/>
                <w:sz w:val="18"/>
                <w:szCs w:val="18"/>
              </w:rPr>
              <w:t>下来的时间完成一个练习。</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讲师：应用枚举和接口实现信号灯状态显示。</w:t>
            </w:r>
          </w:p>
          <w:p>
            <w:pPr>
              <w:adjustRightInd w:val="0"/>
              <w:snapToGrid w:val="0"/>
              <w:rPr>
                <w:rFonts w:hint="eastAsia" w:ascii="微软雅黑" w:hAnsi="微软雅黑" w:eastAsia="微软雅黑"/>
                <w:color w:val="000000"/>
                <w:sz w:val="18"/>
                <w:szCs w:val="18"/>
                <w:lang w:eastAsia="zh-CN"/>
              </w:rPr>
            </w:pPr>
            <w:r>
              <w:rPr>
                <w:rFonts w:hint="eastAsia" w:ascii="微软雅黑" w:hAnsi="微软雅黑" w:eastAsia="微软雅黑"/>
                <w:color w:val="000000"/>
                <w:sz w:val="18"/>
                <w:szCs w:val="18"/>
              </w:rPr>
              <w:t>讲师：</w:t>
            </w:r>
            <w:r>
              <w:rPr>
                <w:rFonts w:hint="eastAsia" w:ascii="微软雅黑" w:hAnsi="微软雅黑" w:eastAsia="微软雅黑"/>
                <w:color w:val="000000"/>
                <w:sz w:val="18"/>
                <w:szCs w:val="18"/>
                <w:lang w:val="en-US" w:eastAsia="zh-CN"/>
              </w:rPr>
              <w:t>实现思路是</w:t>
            </w:r>
            <w:r>
              <w:rPr>
                <w:rFonts w:hint="eastAsia" w:ascii="微软雅黑" w:hAnsi="微软雅黑" w:eastAsia="微软雅黑"/>
                <w:color w:val="000000"/>
                <w:sz w:val="18"/>
                <w:szCs w:val="18"/>
              </w:rPr>
              <w:t>将显示信号灯的方法在接口中予以定义</w:t>
            </w:r>
            <w:r>
              <w:rPr>
                <w:rFonts w:hint="eastAsia" w:ascii="微软雅黑" w:hAnsi="微软雅黑" w:eastAsia="微软雅黑"/>
                <w:color w:val="000000"/>
                <w:sz w:val="18"/>
                <w:szCs w:val="18"/>
                <w:lang w:eastAsia="zh-CN"/>
              </w:rPr>
              <w:t>。</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讲师：通过枚举实现接口，并通过枚举实例实现接口中的方法</w:t>
            </w:r>
            <w:r>
              <w:rPr>
                <w:rFonts w:hint="eastAsia" w:ascii="微软雅黑" w:hAnsi="微软雅黑" w:eastAsia="微软雅黑"/>
                <w:color w:val="000000"/>
                <w:sz w:val="18"/>
                <w:szCs w:val="18"/>
                <w:lang w:eastAsia="zh-CN"/>
              </w:rPr>
              <w:t>。</w:t>
            </w:r>
          </w:p>
        </w:tc>
        <w:tc>
          <w:tcPr>
            <w:tcW w:w="3189" w:type="dxa"/>
            <w:vAlign w:val="center"/>
          </w:tcPr>
          <w:p>
            <w:pPr>
              <w:pStyle w:val="13"/>
              <w:numPr>
                <w:ilvl w:val="0"/>
                <w:numId w:val="119"/>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教师巡视学生完成情况。</w:t>
            </w:r>
          </w:p>
          <w:p>
            <w:pPr>
              <w:pStyle w:val="13"/>
              <w:numPr>
                <w:ilvl w:val="0"/>
                <w:numId w:val="119"/>
              </w:numPr>
              <w:adjustRightInd w:val="0"/>
              <w:snapToGrid w:val="0"/>
              <w:ind w:firstLineChars="0"/>
              <w:rPr>
                <w:rFonts w:ascii="微软雅黑" w:hAnsi="微软雅黑" w:eastAsia="微软雅黑"/>
                <w:color w:val="000000"/>
              </w:rPr>
            </w:pPr>
            <w:r>
              <w:rPr>
                <w:rFonts w:hint="eastAsia" w:ascii="微软雅黑" w:hAnsi="微软雅黑" w:eastAsia="微软雅黑" w:cs="宋体"/>
                <w:color w:val="000000"/>
                <w:sz w:val="18"/>
                <w:szCs w:val="18"/>
              </w:rPr>
              <w:t>保证每个学生都能完成编译和执行的过程。</w:t>
            </w:r>
          </w:p>
        </w:tc>
      </w:tr>
    </w:tbl>
    <w:p>
      <w:pPr>
        <w:pStyle w:val="14"/>
        <w:numPr>
          <w:ilvl w:val="0"/>
          <w:numId w:val="91"/>
        </w:numPr>
        <w:spacing w:before="312" w:beforeLines="100" w:after="312" w:afterLines="100" w:line="400" w:lineRule="exact"/>
        <w:ind w:firstLineChars="0"/>
        <w:outlineLvl w:val="1"/>
        <w:rPr>
          <w:rFonts w:ascii="微软雅黑" w:hAnsi="微软雅黑" w:eastAsia="微软雅黑"/>
          <w:b/>
          <w:bCs/>
          <w:color w:val="000000"/>
          <w:sz w:val="24"/>
          <w:szCs w:val="24"/>
        </w:rPr>
      </w:pPr>
      <w:r>
        <w:rPr>
          <w:rFonts w:hint="eastAsia" w:ascii="微软雅黑" w:hAnsi="微软雅黑" w:eastAsia="微软雅黑"/>
          <w:b/>
          <w:bCs/>
          <w:color w:val="000000"/>
          <w:sz w:val="24"/>
          <w:szCs w:val="24"/>
        </w:rPr>
        <w:t>脚本切片</w:t>
      </w:r>
      <w:r>
        <w:rPr>
          <w:rFonts w:hint="eastAsia" w:ascii="微软雅黑" w:hAnsi="微软雅黑" w:eastAsia="微软雅黑"/>
          <w:b/>
          <w:bCs/>
          <w:color w:val="000000"/>
          <w:sz w:val="24"/>
          <w:szCs w:val="24"/>
          <w:lang w:val="en-US" w:eastAsia="zh-CN"/>
        </w:rPr>
        <w:t>七</w:t>
      </w:r>
      <w:r>
        <w:rPr>
          <w:rFonts w:hint="eastAsia" w:ascii="微软雅黑" w:hAnsi="微软雅黑" w:eastAsia="微软雅黑"/>
          <w:b/>
          <w:bCs/>
          <w:color w:val="000000"/>
          <w:sz w:val="24"/>
          <w:szCs w:val="24"/>
        </w:rPr>
        <w:t>：</w:t>
      </w:r>
      <w:r>
        <w:rPr>
          <w:rFonts w:hint="eastAsia" w:ascii="微软雅黑" w:hAnsi="微软雅黑" w:eastAsia="微软雅黑"/>
          <w:b/>
          <w:bCs/>
          <w:color w:val="000000"/>
          <w:sz w:val="24"/>
          <w:szCs w:val="24"/>
        </w:rPr>
        <w:fldChar w:fldCharType="begin"/>
      </w:r>
      <w:r>
        <w:rPr>
          <w:rFonts w:hint="eastAsia" w:ascii="微软雅黑" w:hAnsi="微软雅黑" w:eastAsia="微软雅黑"/>
          <w:b/>
          <w:bCs/>
          <w:color w:val="000000"/>
          <w:sz w:val="24"/>
          <w:szCs w:val="24"/>
        </w:rPr>
        <w:instrText xml:space="preserve">HYPERLINK "C:\\Users\\李巍\\AppData\\Roaming\\Microsoft\\Word\\2、回顾和作业点评3’.mp4"</w:instrText>
      </w:r>
      <w:r>
        <w:rPr>
          <w:rFonts w:hint="eastAsia" w:ascii="微软雅黑" w:hAnsi="微软雅黑" w:eastAsia="微软雅黑"/>
          <w:b/>
          <w:bCs/>
          <w:color w:val="000000"/>
          <w:sz w:val="24"/>
          <w:szCs w:val="24"/>
        </w:rPr>
        <w:fldChar w:fldCharType="separate"/>
      </w:r>
      <w:r>
        <w:rPr>
          <w:rFonts w:hint="eastAsia" w:ascii="微软雅黑" w:hAnsi="微软雅黑" w:eastAsia="微软雅黑"/>
          <w:b/>
          <w:bCs/>
          <w:color w:val="000000"/>
          <w:sz w:val="24"/>
          <w:szCs w:val="24"/>
        </w:rPr>
        <w:t>视频切片</w:t>
      </w:r>
      <w:r>
        <w:rPr>
          <w:rFonts w:hint="eastAsia" w:ascii="微软雅黑" w:hAnsi="微软雅黑" w:eastAsia="微软雅黑"/>
          <w:b/>
          <w:bCs/>
          <w:color w:val="000000"/>
          <w:sz w:val="24"/>
          <w:szCs w:val="24"/>
        </w:rPr>
        <w:fldChar w:fldCharType="end"/>
      </w:r>
      <w:r>
        <w:rPr>
          <w:rFonts w:hint="eastAsia" w:ascii="微软雅黑" w:hAnsi="微软雅黑" w:eastAsia="微软雅黑"/>
          <w:b/>
          <w:bCs/>
          <w:color w:val="000000"/>
          <w:sz w:val="24"/>
          <w:szCs w:val="24"/>
          <w:lang w:val="en-US" w:eastAsia="zh-CN"/>
        </w:rPr>
        <w:t>7</w:t>
      </w:r>
    </w:p>
    <w:tbl>
      <w:tblPr>
        <w:tblStyle w:val="11"/>
        <w:tblW w:w="10277"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5"/>
        <w:gridCol w:w="5953"/>
        <w:gridCol w:w="31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5" w:type="dxa"/>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课堂模块</w:t>
            </w:r>
          </w:p>
        </w:tc>
        <w:tc>
          <w:tcPr>
            <w:tcW w:w="5953" w:type="dxa"/>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教学内容/台词</w:t>
            </w:r>
          </w:p>
        </w:tc>
        <w:tc>
          <w:tcPr>
            <w:tcW w:w="3189" w:type="dxa"/>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教学标准/素材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8" w:hRule="atLeast"/>
        </w:trPr>
        <w:tc>
          <w:tcPr>
            <w:tcW w:w="1135" w:type="dxa"/>
            <w:vAlign w:val="center"/>
          </w:tcPr>
          <w:p>
            <w:pPr>
              <w:jc w:val="center"/>
              <w:rPr>
                <w:rFonts w:ascii="微软雅黑" w:hAnsi="微软雅黑" w:eastAsia="微软雅黑"/>
                <w:b/>
                <w:color w:val="000000"/>
                <w:sz w:val="18"/>
                <w:szCs w:val="18"/>
              </w:rPr>
            </w:pPr>
            <w:r>
              <w:rPr>
                <w:rFonts w:hint="eastAsia" w:ascii="微软雅黑" w:hAnsi="微软雅黑" w:eastAsia="微软雅黑"/>
                <w:b/>
                <w:color w:val="000000"/>
                <w:sz w:val="18"/>
                <w:szCs w:val="18"/>
              </w:rPr>
              <w:t>包含抽象方法的枚举</w:t>
            </w:r>
          </w:p>
          <w:p>
            <w:pPr>
              <w:jc w:val="center"/>
              <w:rPr>
                <w:rFonts w:ascii="微软雅黑" w:hAnsi="微软雅黑" w:eastAsia="微软雅黑"/>
                <w:b/>
                <w:color w:val="000000"/>
                <w:szCs w:val="21"/>
              </w:rPr>
            </w:pPr>
            <w:r>
              <w:rPr>
                <w:rFonts w:hint="eastAsia" w:ascii="微软雅黑" w:hAnsi="微软雅黑" w:eastAsia="微软雅黑"/>
                <w:b/>
                <w:color w:val="000000"/>
                <w:szCs w:val="21"/>
              </w:rPr>
              <w:t>60s</w:t>
            </w:r>
          </w:p>
        </w:tc>
        <w:tc>
          <w:tcPr>
            <w:tcW w:w="5953" w:type="dxa"/>
          </w:tcPr>
          <w:p>
            <w:pPr>
              <w:rPr>
                <w:rFonts w:hint="eastAsia" w:ascii="微软雅黑" w:hAnsi="微软雅黑" w:eastAsia="微软雅黑"/>
                <w:color w:val="000000"/>
                <w:sz w:val="18"/>
                <w:szCs w:val="18"/>
              </w:rPr>
            </w:pPr>
            <w:r>
              <w:rPr>
                <w:rFonts w:hint="eastAsia" w:ascii="微软雅黑" w:hAnsi="微软雅黑" w:eastAsia="微软雅黑"/>
                <w:b/>
                <w:bCs/>
                <w:color w:val="000000"/>
                <w:sz w:val="18"/>
                <w:szCs w:val="18"/>
              </w:rPr>
              <w:t>讲师</w:t>
            </w:r>
            <w:r>
              <w:rPr>
                <w:rFonts w:hint="eastAsia" w:ascii="微软雅黑" w:hAnsi="微软雅黑" w:eastAsia="微软雅黑"/>
                <w:color w:val="000000"/>
                <w:sz w:val="18"/>
                <w:szCs w:val="18"/>
              </w:rPr>
              <w:t>：</w:t>
            </w:r>
            <w:r>
              <w:rPr>
                <w:rFonts w:hint="eastAsia" w:ascii="微软雅黑" w:hAnsi="微软雅黑" w:eastAsia="微软雅黑"/>
                <w:color w:val="000000"/>
                <w:sz w:val="18"/>
                <w:szCs w:val="18"/>
                <w:lang w:val="en-US" w:eastAsia="zh-CN"/>
              </w:rPr>
              <w:t>枚举除了可以添加成员，实现接口，还可以在枚举中包含抽象方法。</w:t>
            </w:r>
          </w:p>
          <w:p>
            <w:pPr>
              <w:rPr>
                <w:rFonts w:ascii="微软雅黑" w:hAnsi="微软雅黑" w:eastAsia="微软雅黑"/>
                <w:color w:val="000000"/>
                <w:sz w:val="18"/>
                <w:szCs w:val="18"/>
              </w:rPr>
            </w:pPr>
            <w:r>
              <w:rPr>
                <w:rFonts w:hint="eastAsia" w:ascii="微软雅黑" w:hAnsi="微软雅黑" w:eastAsia="微软雅黑"/>
                <w:color w:val="000000"/>
                <w:sz w:val="18"/>
                <w:szCs w:val="18"/>
                <w:lang w:val="en-US" w:eastAsia="zh-CN"/>
              </w:rPr>
              <w:t>讲师：</w:t>
            </w:r>
            <w:r>
              <w:rPr>
                <w:rFonts w:hint="eastAsia" w:ascii="微软雅黑" w:hAnsi="微软雅黑" w:eastAsia="微软雅黑"/>
                <w:color w:val="000000"/>
                <w:sz w:val="18"/>
                <w:szCs w:val="18"/>
              </w:rPr>
              <w:t>在枚举中可以包含抽象方法</w:t>
            </w:r>
            <w:r>
              <w:rPr>
                <w:rFonts w:hint="eastAsia" w:ascii="微软雅黑" w:hAnsi="微软雅黑" w:eastAsia="微软雅黑"/>
                <w:color w:val="000000"/>
                <w:sz w:val="18"/>
                <w:szCs w:val="18"/>
                <w:lang w:val="en-US" w:eastAsia="zh-CN"/>
              </w:rPr>
              <w:t>如何实现呢？</w:t>
            </w:r>
            <w:r>
              <w:rPr>
                <w:rFonts w:hint="eastAsia" w:ascii="微软雅黑" w:hAnsi="微软雅黑" w:eastAsia="微软雅黑"/>
                <w:color w:val="000000"/>
                <w:sz w:val="18"/>
                <w:szCs w:val="18"/>
              </w:rPr>
              <w:t>具体实现看下代码。</w:t>
            </w:r>
          </w:p>
          <w:p>
            <w:pPr>
              <w:rPr>
                <w:rFonts w:hint="eastAsia" w:ascii="微软雅黑" w:hAnsi="微软雅黑" w:eastAsia="微软雅黑"/>
                <w:color w:val="000000"/>
                <w:sz w:val="18"/>
                <w:szCs w:val="18"/>
                <w:lang w:val="en-US" w:eastAsia="zh-CN"/>
              </w:rPr>
            </w:pPr>
            <w:r>
              <w:rPr>
                <w:rFonts w:hint="eastAsia" w:ascii="微软雅黑" w:hAnsi="微软雅黑" w:eastAsia="微软雅黑"/>
                <w:b/>
                <w:bCs/>
                <w:color w:val="000000"/>
                <w:sz w:val="18"/>
                <w:szCs w:val="18"/>
              </w:rPr>
              <w:t>讲师</w:t>
            </w:r>
            <w:r>
              <w:rPr>
                <w:rFonts w:hint="eastAsia" w:ascii="微软雅黑" w:hAnsi="微软雅黑" w:eastAsia="微软雅黑"/>
                <w:color w:val="000000"/>
                <w:sz w:val="18"/>
                <w:szCs w:val="18"/>
              </w:rPr>
              <w:t>：</w:t>
            </w:r>
            <w:r>
              <w:rPr>
                <w:rFonts w:hint="eastAsia" w:ascii="微软雅黑" w:hAnsi="微软雅黑" w:eastAsia="微软雅黑"/>
                <w:color w:val="000000"/>
                <w:sz w:val="18"/>
                <w:szCs w:val="18"/>
                <w:lang w:val="en-US" w:eastAsia="zh-CN"/>
              </w:rPr>
              <w:t>定义一个枚举，在其中声明了一个抽象方法，没有方法的具体实现。</w:t>
            </w:r>
          </w:p>
          <w:p>
            <w:pPr>
              <w:rPr>
                <w:rFonts w:hint="eastAsia" w:ascii="微软雅黑" w:hAnsi="微软雅黑" w:eastAsia="微软雅黑"/>
                <w:color w:val="000000"/>
                <w:sz w:val="18"/>
                <w:szCs w:val="18"/>
                <w:lang w:val="en-US" w:eastAsia="zh-CN"/>
              </w:rPr>
            </w:pPr>
            <w:r>
              <w:rPr>
                <w:rFonts w:hint="eastAsia" w:ascii="微软雅黑" w:hAnsi="微软雅黑" w:eastAsia="微软雅黑"/>
                <w:b/>
                <w:bCs/>
                <w:color w:val="000000"/>
                <w:sz w:val="18"/>
                <w:szCs w:val="18"/>
              </w:rPr>
              <w:t>讲师</w:t>
            </w:r>
            <w:r>
              <w:rPr>
                <w:rFonts w:hint="eastAsia" w:ascii="微软雅黑" w:hAnsi="微软雅黑" w:eastAsia="微软雅黑"/>
                <w:color w:val="000000"/>
                <w:sz w:val="18"/>
                <w:szCs w:val="18"/>
              </w:rPr>
              <w:t>：在实现抽象方法时，</w:t>
            </w:r>
            <w:r>
              <w:rPr>
                <w:rFonts w:hint="eastAsia" w:ascii="微软雅黑" w:hAnsi="微软雅黑" w:eastAsia="微软雅黑"/>
                <w:color w:val="000000"/>
                <w:sz w:val="18"/>
                <w:szCs w:val="18"/>
                <w:lang w:val="en-US" w:eastAsia="zh-CN"/>
              </w:rPr>
              <w:t>可以直接使用枚举实例，也就是枚举项的花括号中实现抽象方法。</w:t>
            </w:r>
          </w:p>
          <w:p>
            <w:pPr>
              <w:adjustRightInd w:val="0"/>
              <w:snapToGrid w:val="0"/>
              <w:rPr>
                <w:rFonts w:ascii="微软雅黑" w:hAnsi="微软雅黑" w:eastAsia="微软雅黑"/>
                <w:color w:val="000000"/>
                <w:sz w:val="18"/>
                <w:szCs w:val="18"/>
              </w:rPr>
            </w:pPr>
            <w:r>
              <w:rPr>
                <w:rFonts w:hint="eastAsia" w:ascii="微软雅黑" w:hAnsi="微软雅黑" w:eastAsia="微软雅黑"/>
                <w:b/>
                <w:bCs/>
                <w:color w:val="000000"/>
                <w:sz w:val="18"/>
                <w:szCs w:val="18"/>
              </w:rPr>
              <w:t>讲师</w:t>
            </w:r>
            <w:r>
              <w:rPr>
                <w:rFonts w:hint="eastAsia" w:ascii="微软雅黑" w:hAnsi="微软雅黑" w:eastAsia="微软雅黑"/>
                <w:color w:val="000000"/>
                <w:sz w:val="18"/>
                <w:szCs w:val="18"/>
              </w:rPr>
              <w:t>：</w:t>
            </w:r>
            <w:r>
              <w:rPr>
                <w:rFonts w:hint="eastAsia" w:ascii="微软雅黑" w:hAnsi="微软雅黑" w:eastAsia="微软雅黑"/>
                <w:color w:val="000000"/>
                <w:sz w:val="18"/>
                <w:szCs w:val="18"/>
                <w:lang w:val="en-US" w:eastAsia="zh-CN"/>
              </w:rPr>
              <w:t>这个也是枚举的一个基本应用</w:t>
            </w:r>
            <w:r>
              <w:rPr>
                <w:rFonts w:hint="eastAsia" w:ascii="微软雅黑" w:hAnsi="微软雅黑" w:eastAsia="微软雅黑"/>
                <w:color w:val="000000"/>
                <w:sz w:val="18"/>
                <w:szCs w:val="18"/>
              </w:rPr>
              <w:t>。</w:t>
            </w:r>
          </w:p>
        </w:tc>
        <w:tc>
          <w:tcPr>
            <w:tcW w:w="3189" w:type="dxa"/>
            <w:vAlign w:val="center"/>
          </w:tcPr>
          <w:p>
            <w:pPr>
              <w:numPr>
                <w:ilvl w:val="0"/>
                <w:numId w:val="120"/>
              </w:numPr>
              <w:spacing w:line="260" w:lineRule="exact"/>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对比接口的实现讲解。</w:t>
            </w:r>
          </w:p>
          <w:p>
            <w:pPr>
              <w:adjustRightInd w:val="0"/>
              <w:snapToGrid w:val="0"/>
              <w:jc w:val="left"/>
              <w:rPr>
                <w:rFonts w:ascii="微软雅黑" w:hAnsi="微软雅黑" w:eastAsia="微软雅黑"/>
                <w:color w:val="000000"/>
                <w:sz w:val="18"/>
                <w:szCs w:val="18"/>
              </w:rPr>
            </w:pPr>
          </w:p>
          <w:p>
            <w:pPr>
              <w:adjustRightInd w:val="0"/>
              <w:snapToGrid w:val="0"/>
              <w:jc w:val="left"/>
              <w:rPr>
                <w:rFonts w:ascii="微软雅黑" w:hAnsi="微软雅黑" w:eastAsia="微软雅黑"/>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88" w:hRule="atLeast"/>
        </w:trPr>
        <w:tc>
          <w:tcPr>
            <w:tcW w:w="1135" w:type="dxa"/>
            <w:vAlign w:val="center"/>
          </w:tcPr>
          <w:p>
            <w:pPr>
              <w:widowControl/>
              <w:jc w:val="center"/>
              <w:rPr>
                <w:rFonts w:ascii="微软雅黑" w:hAnsi="微软雅黑" w:eastAsia="微软雅黑"/>
                <w:b/>
                <w:color w:val="000000"/>
                <w:sz w:val="18"/>
                <w:szCs w:val="18"/>
              </w:rPr>
            </w:pPr>
            <w:r>
              <w:rPr>
                <w:rFonts w:hint="eastAsia" w:ascii="微软雅黑" w:hAnsi="微软雅黑" w:eastAsia="微软雅黑"/>
                <w:b/>
                <w:color w:val="000000"/>
                <w:sz w:val="18"/>
                <w:szCs w:val="18"/>
              </w:rPr>
              <w:t>课堂练习</w:t>
            </w:r>
          </w:p>
          <w:p>
            <w:pPr>
              <w:jc w:val="center"/>
              <w:rPr>
                <w:rFonts w:hint="eastAsia" w:ascii="微软雅黑" w:hAnsi="微软雅黑" w:eastAsia="微软雅黑"/>
                <w:b/>
                <w:color w:val="000000"/>
                <w:szCs w:val="21"/>
              </w:rPr>
            </w:pPr>
            <w:r>
              <w:rPr>
                <w:rFonts w:hint="eastAsia" w:ascii="微软雅黑" w:hAnsi="微软雅黑" w:eastAsia="微软雅黑"/>
                <w:b/>
                <w:color w:val="000000"/>
                <w:szCs w:val="21"/>
              </w:rPr>
              <w:t>300s</w:t>
            </w:r>
          </w:p>
        </w:tc>
        <w:tc>
          <w:tcPr>
            <w:tcW w:w="5953" w:type="dxa"/>
            <w:vAlign w:val="top"/>
          </w:tcPr>
          <w:p>
            <w:pPr>
              <w:adjustRightInd w:val="0"/>
              <w:snapToGrid w:val="0"/>
              <w:rPr>
                <w:rFonts w:ascii="微软雅黑" w:hAnsi="微软雅黑" w:eastAsia="微软雅黑"/>
                <w:b/>
                <w:color w:val="000000"/>
                <w:sz w:val="18"/>
                <w:szCs w:val="18"/>
              </w:rPr>
            </w:pPr>
            <w:r>
              <w:rPr>
                <w:rFonts w:hint="eastAsia" w:ascii="微软雅黑" w:hAnsi="微软雅黑" w:eastAsia="微软雅黑"/>
                <w:b/>
                <w:color w:val="000000"/>
                <w:sz w:val="18"/>
                <w:szCs w:val="18"/>
                <w:lang w:val="en-US" w:eastAsia="zh-CN"/>
              </w:rPr>
              <w:t>2</w:t>
            </w:r>
            <w:r>
              <w:rPr>
                <w:rFonts w:hint="eastAsia" w:ascii="微软雅黑" w:hAnsi="微软雅黑" w:eastAsia="微软雅黑"/>
                <w:b/>
                <w:color w:val="000000"/>
                <w:sz w:val="18"/>
                <w:szCs w:val="18"/>
              </w:rPr>
              <w:t>、课堂练习</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讲师：在上一个案例基础上进行调整。</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讲师：使用抽象方法来完成信号灯的模拟显示。</w:t>
            </w:r>
          </w:p>
          <w:p>
            <w:pPr>
              <w:adjustRightInd w:val="0"/>
              <w:snapToGrid w:val="0"/>
              <w:rPr>
                <w:rFonts w:hint="eastAsia" w:ascii="微软雅黑" w:hAnsi="微软雅黑" w:eastAsia="微软雅黑"/>
                <w:b/>
                <w:bCs/>
                <w:color w:val="000000"/>
                <w:sz w:val="18"/>
                <w:szCs w:val="18"/>
              </w:rPr>
            </w:pPr>
            <w:r>
              <w:rPr>
                <w:rFonts w:hint="eastAsia" w:ascii="微软雅黑" w:hAnsi="微软雅黑" w:eastAsia="微软雅黑"/>
                <w:color w:val="000000"/>
                <w:sz w:val="18"/>
                <w:szCs w:val="18"/>
              </w:rPr>
              <w:t>讲师：给大家10分钟的时间完成。</w:t>
            </w:r>
          </w:p>
        </w:tc>
        <w:tc>
          <w:tcPr>
            <w:tcW w:w="3189" w:type="dxa"/>
            <w:vAlign w:val="center"/>
          </w:tcPr>
          <w:p>
            <w:pPr>
              <w:pStyle w:val="13"/>
              <w:numPr>
                <w:ilvl w:val="0"/>
                <w:numId w:val="51"/>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教师巡视学生完成情况。</w:t>
            </w:r>
          </w:p>
          <w:p>
            <w:pPr>
              <w:pStyle w:val="13"/>
              <w:numPr>
                <w:ilvl w:val="0"/>
                <w:numId w:val="51"/>
              </w:numPr>
              <w:adjustRightInd w:val="0"/>
              <w:snapToGrid w:val="0"/>
              <w:ind w:left="360" w:leftChars="0" w:hanging="360" w:firstLineChars="0"/>
              <w:rPr>
                <w:rFonts w:ascii="微软雅黑" w:hAnsi="微软雅黑" w:eastAsia="微软雅黑"/>
                <w:color w:val="000000"/>
              </w:rPr>
            </w:pPr>
            <w:r>
              <w:rPr>
                <w:rFonts w:hint="eastAsia" w:ascii="微软雅黑" w:hAnsi="微软雅黑" w:eastAsia="微软雅黑" w:cs="宋体"/>
                <w:color w:val="000000"/>
                <w:sz w:val="18"/>
                <w:szCs w:val="18"/>
              </w:rPr>
              <w:t>保证每个学生都能完成编译和执行的过程。</w:t>
            </w:r>
          </w:p>
        </w:tc>
      </w:tr>
    </w:tbl>
    <w:p>
      <w:pPr>
        <w:pStyle w:val="14"/>
        <w:numPr>
          <w:ilvl w:val="0"/>
          <w:numId w:val="91"/>
        </w:numPr>
        <w:spacing w:before="312" w:beforeLines="100" w:after="312" w:afterLines="100" w:line="400" w:lineRule="exact"/>
        <w:ind w:firstLineChars="0"/>
        <w:outlineLvl w:val="1"/>
        <w:rPr>
          <w:rFonts w:ascii="微软雅黑" w:hAnsi="微软雅黑" w:eastAsia="微软雅黑"/>
          <w:b/>
          <w:bCs/>
          <w:color w:val="000000"/>
          <w:sz w:val="24"/>
          <w:szCs w:val="24"/>
        </w:rPr>
      </w:pPr>
      <w:r>
        <w:rPr>
          <w:rFonts w:hint="eastAsia" w:ascii="微软雅黑" w:hAnsi="微软雅黑" w:eastAsia="微软雅黑"/>
          <w:b/>
          <w:bCs/>
          <w:color w:val="000000"/>
          <w:sz w:val="24"/>
          <w:szCs w:val="24"/>
        </w:rPr>
        <w:t>脚本切片</w:t>
      </w:r>
      <w:r>
        <w:rPr>
          <w:rFonts w:hint="eastAsia" w:ascii="微软雅黑" w:hAnsi="微软雅黑" w:eastAsia="微软雅黑"/>
          <w:b/>
          <w:bCs/>
          <w:color w:val="000000"/>
          <w:sz w:val="24"/>
          <w:szCs w:val="24"/>
          <w:lang w:val="en-US" w:eastAsia="zh-CN"/>
        </w:rPr>
        <w:t>八</w:t>
      </w:r>
      <w:r>
        <w:rPr>
          <w:rFonts w:hint="eastAsia" w:ascii="微软雅黑" w:hAnsi="微软雅黑" w:eastAsia="微软雅黑"/>
          <w:b/>
          <w:bCs/>
          <w:color w:val="000000"/>
          <w:sz w:val="24"/>
          <w:szCs w:val="24"/>
        </w:rPr>
        <w:t>：</w:t>
      </w:r>
      <w:r>
        <w:rPr>
          <w:rFonts w:hint="eastAsia" w:ascii="微软雅黑" w:hAnsi="微软雅黑" w:eastAsia="微软雅黑"/>
          <w:b/>
          <w:bCs/>
          <w:color w:val="000000"/>
          <w:sz w:val="24"/>
          <w:szCs w:val="24"/>
        </w:rPr>
        <w:fldChar w:fldCharType="begin"/>
      </w:r>
      <w:r>
        <w:rPr>
          <w:rFonts w:hint="eastAsia" w:ascii="微软雅黑" w:hAnsi="微软雅黑" w:eastAsia="微软雅黑"/>
          <w:b/>
          <w:bCs/>
          <w:color w:val="000000"/>
          <w:sz w:val="24"/>
          <w:szCs w:val="24"/>
        </w:rPr>
        <w:instrText xml:space="preserve">HYPERLINK "C:\\Users\\李巍\\AppData\\Roaming\\Microsoft\\Word\\2、回顾和作业点评3’.mp4"</w:instrText>
      </w:r>
      <w:r>
        <w:rPr>
          <w:rFonts w:hint="eastAsia" w:ascii="微软雅黑" w:hAnsi="微软雅黑" w:eastAsia="微软雅黑"/>
          <w:b/>
          <w:bCs/>
          <w:color w:val="000000"/>
          <w:sz w:val="24"/>
          <w:szCs w:val="24"/>
        </w:rPr>
        <w:fldChar w:fldCharType="separate"/>
      </w:r>
      <w:r>
        <w:rPr>
          <w:rFonts w:hint="eastAsia" w:ascii="微软雅黑" w:hAnsi="微软雅黑" w:eastAsia="微软雅黑"/>
          <w:b/>
          <w:bCs/>
          <w:color w:val="000000"/>
          <w:sz w:val="24"/>
          <w:szCs w:val="24"/>
        </w:rPr>
        <w:t>视频切片</w:t>
      </w:r>
      <w:r>
        <w:rPr>
          <w:rFonts w:hint="eastAsia" w:ascii="微软雅黑" w:hAnsi="微软雅黑" w:eastAsia="微软雅黑"/>
          <w:b/>
          <w:bCs/>
          <w:color w:val="000000"/>
          <w:sz w:val="24"/>
          <w:szCs w:val="24"/>
        </w:rPr>
        <w:fldChar w:fldCharType="end"/>
      </w:r>
      <w:r>
        <w:rPr>
          <w:rFonts w:hint="eastAsia" w:ascii="微软雅黑" w:hAnsi="微软雅黑" w:eastAsia="微软雅黑"/>
          <w:b/>
          <w:bCs/>
          <w:color w:val="000000"/>
          <w:sz w:val="24"/>
          <w:szCs w:val="24"/>
          <w:lang w:val="en-US" w:eastAsia="zh-CN"/>
        </w:rPr>
        <w:t>8</w:t>
      </w:r>
    </w:p>
    <w:tbl>
      <w:tblPr>
        <w:tblStyle w:val="11"/>
        <w:tblW w:w="10263"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5"/>
        <w:gridCol w:w="5415"/>
        <w:gridCol w:w="3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35" w:type="dxa"/>
            <w:tcBorders>
              <w:bottom w:val="single" w:color="auto" w:sz="4" w:space="0"/>
            </w:tcBorders>
            <w:vAlign w:val="center"/>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课堂模块</w:t>
            </w:r>
          </w:p>
        </w:tc>
        <w:tc>
          <w:tcPr>
            <w:tcW w:w="5415" w:type="dxa"/>
            <w:vAlign w:val="center"/>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教学内容/台词</w:t>
            </w:r>
          </w:p>
        </w:tc>
        <w:tc>
          <w:tcPr>
            <w:tcW w:w="3713" w:type="dxa"/>
            <w:vAlign w:val="center"/>
          </w:tcPr>
          <w:p>
            <w:pPr>
              <w:jc w:val="center"/>
              <w:rPr>
                <w:rFonts w:ascii="微软雅黑" w:hAnsi="微软雅黑" w:eastAsia="微软雅黑"/>
                <w:b/>
                <w:bCs/>
                <w:color w:val="000000"/>
                <w:szCs w:val="21"/>
              </w:rPr>
            </w:pPr>
            <w:r>
              <w:rPr>
                <w:rFonts w:hint="eastAsia" w:ascii="微软雅黑" w:hAnsi="微软雅黑" w:eastAsia="微软雅黑"/>
                <w:b/>
                <w:bCs/>
                <w:color w:val="000000"/>
                <w:szCs w:val="21"/>
              </w:rPr>
              <w:t>教学标准/素材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54" w:hRule="atLeast"/>
        </w:trPr>
        <w:tc>
          <w:tcPr>
            <w:tcW w:w="1135" w:type="dxa"/>
            <w:vMerge w:val="restart"/>
            <w:tcBorders>
              <w:top w:val="single" w:color="auto" w:sz="4" w:space="0"/>
              <w:left w:val="single" w:color="auto" w:sz="4" w:space="0"/>
              <w:right w:val="single" w:color="auto" w:sz="4" w:space="0"/>
            </w:tcBorders>
            <w:vAlign w:val="center"/>
          </w:tcPr>
          <w:p>
            <w:pPr>
              <w:pStyle w:val="14"/>
              <w:spacing w:before="312" w:beforeLines="100" w:after="312" w:afterLines="100" w:line="400" w:lineRule="exact"/>
              <w:ind w:firstLine="0" w:firstLineChars="0"/>
              <w:jc w:val="center"/>
              <w:outlineLvl w:val="1"/>
              <w:rPr>
                <w:rFonts w:ascii="微软雅黑" w:hAnsi="微软雅黑" w:eastAsia="微软雅黑"/>
                <w:b/>
                <w:color w:val="000000"/>
                <w:sz w:val="18"/>
                <w:szCs w:val="18"/>
              </w:rPr>
            </w:pPr>
            <w:r>
              <w:rPr>
                <w:rFonts w:hint="eastAsia" w:ascii="微软雅黑" w:hAnsi="微软雅黑" w:eastAsia="微软雅黑"/>
                <w:b/>
                <w:color w:val="000000"/>
                <w:sz w:val="18"/>
                <w:szCs w:val="18"/>
                <w:lang w:val="en-US" w:eastAsia="zh-CN"/>
              </w:rPr>
              <w:t>单元</w:t>
            </w:r>
            <w:r>
              <w:rPr>
                <w:rFonts w:hint="eastAsia" w:ascii="微软雅黑" w:hAnsi="微软雅黑" w:eastAsia="微软雅黑"/>
                <w:b/>
                <w:color w:val="000000"/>
                <w:sz w:val="18"/>
                <w:szCs w:val="18"/>
              </w:rPr>
              <w:t>总结</w:t>
            </w:r>
          </w:p>
          <w:p>
            <w:pPr>
              <w:jc w:val="center"/>
              <w:rPr>
                <w:rFonts w:ascii="微软雅黑" w:hAnsi="微软雅黑" w:eastAsia="微软雅黑"/>
                <w:b/>
                <w:color w:val="000000"/>
                <w:sz w:val="18"/>
                <w:szCs w:val="18"/>
              </w:rPr>
            </w:pPr>
            <w:r>
              <w:rPr>
                <w:rFonts w:hint="eastAsia" w:ascii="微软雅黑" w:hAnsi="微软雅黑" w:eastAsia="微软雅黑"/>
                <w:b/>
                <w:color w:val="000000"/>
                <w:sz w:val="18"/>
                <w:szCs w:val="18"/>
              </w:rPr>
              <w:t>180s</w:t>
            </w:r>
          </w:p>
        </w:tc>
        <w:tc>
          <w:tcPr>
            <w:tcW w:w="5415" w:type="dxa"/>
            <w:tcBorders>
              <w:left w:val="single" w:color="auto" w:sz="4" w:space="0"/>
            </w:tcBorders>
          </w:tcPr>
          <w:p>
            <w:pPr>
              <w:numPr>
                <w:ilvl w:val="0"/>
                <w:numId w:val="121"/>
              </w:numPr>
              <w:jc w:val="left"/>
              <w:rPr>
                <w:rFonts w:ascii="微软雅黑" w:hAnsi="微软雅黑" w:eastAsia="微软雅黑"/>
                <w:b/>
                <w:bCs/>
                <w:color w:val="000000"/>
                <w:sz w:val="18"/>
                <w:szCs w:val="18"/>
              </w:rPr>
            </w:pPr>
            <w:r>
              <w:rPr>
                <w:rFonts w:hint="eastAsia" w:ascii="微软雅黑" w:hAnsi="微软雅黑" w:eastAsia="微软雅黑"/>
                <w:b/>
                <w:bCs/>
                <w:color w:val="000000"/>
                <w:sz w:val="18"/>
                <w:szCs w:val="18"/>
                <w:lang w:val="en-US" w:eastAsia="zh-CN"/>
              </w:rPr>
              <w:t>内容小</w:t>
            </w:r>
            <w:r>
              <w:rPr>
                <w:rFonts w:hint="eastAsia" w:ascii="微软雅黑" w:hAnsi="微软雅黑" w:eastAsia="微软雅黑"/>
                <w:b/>
                <w:bCs/>
                <w:color w:val="000000"/>
                <w:sz w:val="18"/>
                <w:szCs w:val="18"/>
              </w:rPr>
              <w:t>结</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讲师：现在对本单元内容进行总结。</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讲师：枚举的定义是用enum声明，由一组预定义的本类型常量组成的引用数据类型。</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讲师：枚举是一个特殊的类，是一个引用数据类型，枚举值是常量。</w:t>
            </w:r>
          </w:p>
          <w:p>
            <w:pPr>
              <w:adjustRightInd w:val="0"/>
              <w:snapToGrid w:val="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rPr>
              <w:t>讲师：枚举的语法是访问修饰符、enum关键字，枚举</w:t>
            </w:r>
            <w:r>
              <w:rPr>
                <w:rFonts w:hint="eastAsia" w:ascii="微软雅黑" w:hAnsi="微软雅黑" w:eastAsia="微软雅黑"/>
                <w:color w:val="000000"/>
                <w:sz w:val="18"/>
                <w:szCs w:val="18"/>
                <w:lang w:val="en-US" w:eastAsia="zh-CN"/>
              </w:rPr>
              <w:t>名称加上花括号</w:t>
            </w:r>
            <w:r>
              <w:rPr>
                <w:rFonts w:hint="eastAsia" w:ascii="微软雅黑" w:hAnsi="微软雅黑" w:eastAsia="微软雅黑"/>
                <w:color w:val="000000"/>
                <w:sz w:val="18"/>
                <w:szCs w:val="18"/>
              </w:rPr>
              <w:t>，</w:t>
            </w:r>
            <w:r>
              <w:rPr>
                <w:rFonts w:hint="eastAsia" w:ascii="微软雅黑" w:hAnsi="微软雅黑" w:eastAsia="微软雅黑"/>
                <w:color w:val="000000"/>
                <w:sz w:val="18"/>
                <w:szCs w:val="18"/>
                <w:lang w:val="en-US" w:eastAsia="zh-CN"/>
              </w:rPr>
              <w:t>里面每一个都是枚举常量，如果再加语句用分号分隔。</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讲师：枚举类型在使用时，无需实例化，</w:t>
            </w:r>
            <w:r>
              <w:rPr>
                <w:rFonts w:hint="eastAsia" w:ascii="微软雅黑" w:hAnsi="微软雅黑" w:eastAsia="微软雅黑"/>
                <w:color w:val="000000"/>
                <w:sz w:val="18"/>
                <w:szCs w:val="18"/>
                <w:lang w:val="en-US" w:eastAsia="zh-CN"/>
              </w:rPr>
              <w:t>调用时</w:t>
            </w:r>
            <w:r>
              <w:rPr>
                <w:rFonts w:hint="eastAsia" w:ascii="微软雅黑" w:hAnsi="微软雅黑" w:eastAsia="微软雅黑"/>
                <w:color w:val="000000"/>
                <w:sz w:val="18"/>
                <w:szCs w:val="18"/>
              </w:rPr>
              <w:t>使用枚举</w:t>
            </w:r>
            <w:r>
              <w:rPr>
                <w:rFonts w:hint="eastAsia" w:ascii="微软雅黑" w:hAnsi="微软雅黑" w:eastAsia="微软雅黑"/>
                <w:color w:val="000000"/>
                <w:sz w:val="18"/>
                <w:szCs w:val="18"/>
                <w:lang w:val="en-US" w:eastAsia="zh-CN"/>
              </w:rPr>
              <w:t>名</w:t>
            </w:r>
            <w:r>
              <w:rPr>
                <w:rFonts w:hint="eastAsia" w:ascii="微软雅黑" w:hAnsi="微软雅黑" w:eastAsia="微软雅黑"/>
                <w:color w:val="000000"/>
                <w:sz w:val="18"/>
                <w:szCs w:val="18"/>
              </w:rPr>
              <w:t>.枚举常量名的方式调用。</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讲师：Enum</w:t>
            </w:r>
            <w:r>
              <w:rPr>
                <w:rFonts w:hint="eastAsia" w:ascii="微软雅黑" w:hAnsi="微软雅黑" w:eastAsia="微软雅黑"/>
                <w:color w:val="000000"/>
                <w:sz w:val="18"/>
                <w:szCs w:val="18"/>
                <w:lang w:val="en-US" w:eastAsia="zh-CN"/>
              </w:rPr>
              <w:t>是</w:t>
            </w:r>
            <w:r>
              <w:rPr>
                <w:rFonts w:hint="eastAsia" w:ascii="微软雅黑" w:hAnsi="微软雅黑" w:eastAsia="微软雅黑"/>
                <w:color w:val="000000"/>
                <w:sz w:val="18"/>
                <w:szCs w:val="18"/>
              </w:rPr>
              <w:t>所有枚举的父类，是一个抽象类。</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讲师：在使用枚举时，values（）是以数组形式返回枚举项。</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讲师：value</w:t>
            </w:r>
            <w:r>
              <w:rPr>
                <w:rFonts w:hint="eastAsia" w:ascii="微软雅黑" w:hAnsi="微软雅黑" w:eastAsia="微软雅黑"/>
                <w:color w:val="000000"/>
                <w:sz w:val="18"/>
                <w:szCs w:val="18"/>
                <w:lang w:val="en-US" w:eastAsia="zh-CN"/>
              </w:rPr>
              <w:t>Of</w:t>
            </w:r>
            <w:r>
              <w:rPr>
                <w:rFonts w:hint="eastAsia" w:ascii="微软雅黑" w:hAnsi="微软雅黑" w:eastAsia="微软雅黑"/>
                <w:color w:val="000000"/>
                <w:sz w:val="18"/>
                <w:szCs w:val="18"/>
              </w:rPr>
              <w:t>()通过指定的名称返回对应的枚举。</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讲师：枚举的应用场合包括在switch中使用枚举，实现接口的枚举，以及包含抽象方法的枚举。</w:t>
            </w:r>
          </w:p>
        </w:tc>
        <w:tc>
          <w:tcPr>
            <w:tcW w:w="3713" w:type="dxa"/>
            <w:vAlign w:val="center"/>
          </w:tcPr>
          <w:p>
            <w:pPr>
              <w:pStyle w:val="13"/>
              <w:numPr>
                <w:ilvl w:val="0"/>
                <w:numId w:val="122"/>
              </w:numPr>
              <w:adjustRightInd w:val="0"/>
              <w:snapToGrid w:val="0"/>
              <w:ind w:left="0" w:firstLine="0"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结合已学知识讲解。</w:t>
            </w:r>
          </w:p>
          <w:p>
            <w:pPr>
              <w:pStyle w:val="13"/>
              <w:numPr>
                <w:ilvl w:val="0"/>
                <w:numId w:val="122"/>
              </w:numPr>
              <w:adjustRightInd w:val="0"/>
              <w:snapToGrid w:val="0"/>
              <w:ind w:left="0" w:firstLine="0"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突出知识点之间的联系。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trPr>
        <w:tc>
          <w:tcPr>
            <w:tcW w:w="1135" w:type="dxa"/>
            <w:vMerge w:val="continue"/>
            <w:tcBorders>
              <w:left w:val="single" w:color="auto" w:sz="4" w:space="0"/>
              <w:bottom w:val="single" w:color="auto" w:sz="4" w:space="0"/>
              <w:right w:val="single" w:color="auto" w:sz="4" w:space="0"/>
            </w:tcBorders>
            <w:vAlign w:val="center"/>
          </w:tcPr>
          <w:p>
            <w:pPr>
              <w:jc w:val="center"/>
              <w:rPr>
                <w:rFonts w:ascii="微软雅黑" w:hAnsi="微软雅黑" w:eastAsia="微软雅黑"/>
                <w:b/>
                <w:color w:val="000000"/>
                <w:sz w:val="18"/>
                <w:szCs w:val="18"/>
              </w:rPr>
            </w:pPr>
          </w:p>
        </w:tc>
        <w:tc>
          <w:tcPr>
            <w:tcW w:w="5415" w:type="dxa"/>
            <w:tcBorders>
              <w:left w:val="single" w:color="auto" w:sz="4" w:space="0"/>
            </w:tcBorders>
          </w:tcPr>
          <w:p>
            <w:pPr>
              <w:adjustRightInd w:val="0"/>
              <w:snapToGrid w:val="0"/>
              <w:rPr>
                <w:rFonts w:ascii="微软雅黑" w:hAnsi="微软雅黑" w:eastAsia="微软雅黑" w:cs="Calibri"/>
                <w:b/>
                <w:bCs/>
                <w:sz w:val="18"/>
                <w:szCs w:val="18"/>
              </w:rPr>
            </w:pPr>
            <w:r>
              <w:rPr>
                <w:rFonts w:hint="eastAsia" w:ascii="微软雅黑" w:hAnsi="微软雅黑" w:eastAsia="微软雅黑" w:cs="Calibri"/>
                <w:b/>
                <w:bCs/>
                <w:sz w:val="18"/>
                <w:szCs w:val="18"/>
              </w:rPr>
              <w:t>2、概念图总结</w:t>
            </w:r>
          </w:p>
          <w:p>
            <w:pPr>
              <w:adjustRightInd w:val="0"/>
              <w:snapToGrid w:val="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rPr>
              <w:t>讲师：现在</w:t>
            </w:r>
            <w:r>
              <w:rPr>
                <w:rFonts w:hint="eastAsia" w:ascii="微软雅黑" w:hAnsi="微软雅黑" w:eastAsia="微软雅黑"/>
                <w:color w:val="000000"/>
                <w:sz w:val="18"/>
                <w:szCs w:val="18"/>
                <w:lang w:val="en-US" w:eastAsia="zh-CN"/>
              </w:rPr>
              <w:t>总结本单元概念图。</w:t>
            </w:r>
          </w:p>
          <w:p>
            <w:pPr>
              <w:adjustRightInd w:val="0"/>
              <w:snapToGrid w:val="0"/>
              <w:rPr>
                <w:rFonts w:hint="eastAsia" w:ascii="微软雅黑" w:hAnsi="微软雅黑" w:eastAsia="微软雅黑"/>
                <w:color w:val="000000"/>
                <w:sz w:val="18"/>
                <w:szCs w:val="18"/>
              </w:rPr>
            </w:pPr>
            <w:r>
              <w:rPr>
                <w:rFonts w:hint="eastAsia" w:ascii="微软雅黑" w:hAnsi="微软雅黑" w:eastAsia="微软雅黑"/>
                <w:color w:val="000000"/>
                <w:sz w:val="18"/>
                <w:szCs w:val="18"/>
              </w:rPr>
              <w:t>讲师：在Java基础中已经学习了引用数据类型，包括数组、类、接口，字符串和注解。</w:t>
            </w:r>
          </w:p>
          <w:p>
            <w:pPr>
              <w:adjustRightInd w:val="0"/>
              <w:snapToGrid w:val="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讲师：类包含变量、方法。方法分为非抽象方法和抽象方法。</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讲师：接口</w:t>
            </w:r>
            <w:r>
              <w:rPr>
                <w:rFonts w:hint="eastAsia" w:ascii="微软雅黑" w:hAnsi="微软雅黑" w:eastAsia="微软雅黑"/>
                <w:color w:val="000000"/>
                <w:sz w:val="18"/>
                <w:szCs w:val="18"/>
                <w:lang w:val="en-US" w:eastAsia="zh-CN"/>
              </w:rPr>
              <w:t>可以用类实现</w:t>
            </w:r>
            <w:r>
              <w:rPr>
                <w:rFonts w:hint="eastAsia" w:ascii="微软雅黑" w:hAnsi="微软雅黑" w:eastAsia="微软雅黑"/>
                <w:color w:val="000000"/>
                <w:sz w:val="18"/>
                <w:szCs w:val="18"/>
              </w:rPr>
              <w:t>，还可以用枚举实现。</w:t>
            </w:r>
          </w:p>
          <w:p>
            <w:pPr>
              <w:adjustRightInd w:val="0"/>
              <w:snapToGrid w:val="0"/>
              <w:rPr>
                <w:rFonts w:ascii="微软雅黑" w:hAnsi="微软雅黑" w:eastAsia="微软雅黑"/>
                <w:color w:val="000000"/>
                <w:sz w:val="18"/>
                <w:szCs w:val="18"/>
              </w:rPr>
            </w:pPr>
            <w:r>
              <w:rPr>
                <w:rFonts w:hint="eastAsia" w:ascii="微软雅黑" w:hAnsi="微软雅黑" w:eastAsia="微软雅黑"/>
                <w:color w:val="000000"/>
                <w:sz w:val="18"/>
                <w:szCs w:val="18"/>
              </w:rPr>
              <w:t>讲师：枚举继承自Enum类，Enum类继承自Object类。</w:t>
            </w:r>
          </w:p>
          <w:p>
            <w:pPr>
              <w:adjustRightInd w:val="0"/>
              <w:snapToGrid w:val="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rPr>
              <w:t>讲师：</w:t>
            </w:r>
            <w:r>
              <w:rPr>
                <w:rFonts w:hint="eastAsia" w:ascii="微软雅黑" w:hAnsi="微软雅黑" w:eastAsia="微软雅黑"/>
                <w:color w:val="000000"/>
                <w:sz w:val="18"/>
                <w:szCs w:val="18"/>
                <w:lang w:val="en-US" w:eastAsia="zh-CN"/>
              </w:rPr>
              <w:t>枚举是一种应用数据类型，同时枚举又是一个特殊的类。</w:t>
            </w:r>
          </w:p>
          <w:p>
            <w:pPr>
              <w:adjustRightInd w:val="0"/>
              <w:snapToGrid w:val="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rPr>
              <w:t>讲师：</w:t>
            </w:r>
            <w:r>
              <w:rPr>
                <w:rFonts w:hint="eastAsia" w:ascii="微软雅黑" w:hAnsi="微软雅黑" w:eastAsia="微软雅黑"/>
                <w:color w:val="000000"/>
                <w:sz w:val="18"/>
                <w:szCs w:val="18"/>
                <w:lang w:val="en-US" w:eastAsia="zh-CN"/>
              </w:rPr>
              <w:t>可以在枚举中包含变量、非抽象方法和抽象方法。</w:t>
            </w:r>
          </w:p>
          <w:p>
            <w:pPr>
              <w:adjustRightInd w:val="0"/>
              <w:snapToGrid w:val="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讲师：在枚举中还可以预定枚举常量，枚举常量属于枚举的成员，讲师：枚举常量更加的直观，安全。在Java中，常量也可以看做是一个特殊的变量。</w:t>
            </w:r>
          </w:p>
          <w:p>
            <w:pPr>
              <w:adjustRightInd w:val="0"/>
              <w:snapToGrid w:val="0"/>
              <w:rPr>
                <w:rFonts w:hint="eastAsia" w:ascii="微软雅黑" w:hAnsi="微软雅黑" w:eastAsia="微软雅黑"/>
                <w:color w:val="000000"/>
                <w:sz w:val="18"/>
                <w:szCs w:val="18"/>
                <w:lang w:val="en-US" w:eastAsia="zh-CN"/>
              </w:rPr>
            </w:pPr>
            <w:r>
              <w:rPr>
                <w:rFonts w:hint="eastAsia" w:ascii="微软雅黑" w:hAnsi="微软雅黑" w:eastAsia="微软雅黑"/>
                <w:color w:val="000000"/>
                <w:sz w:val="18"/>
                <w:szCs w:val="18"/>
                <w:lang w:val="en-US" w:eastAsia="zh-CN"/>
              </w:rPr>
              <w:t>讲师：以上就是本单元重点讲解的概念。</w:t>
            </w:r>
          </w:p>
        </w:tc>
        <w:tc>
          <w:tcPr>
            <w:tcW w:w="3713" w:type="dxa"/>
            <w:vAlign w:val="center"/>
          </w:tcPr>
          <w:p>
            <w:pPr>
              <w:pStyle w:val="13"/>
              <w:numPr>
                <w:ilvl w:val="0"/>
                <w:numId w:val="123"/>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讲解本单元的概念及概念之间的关联。</w:t>
            </w:r>
          </w:p>
          <w:p>
            <w:pPr>
              <w:pStyle w:val="13"/>
              <w:numPr>
                <w:ilvl w:val="0"/>
                <w:numId w:val="123"/>
              </w:numPr>
              <w:adjustRightInd w:val="0"/>
              <w:snapToGrid w:val="0"/>
              <w:ind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t>培养学生的概念意识。</w:t>
            </w:r>
          </w:p>
          <w:p>
            <w:pPr>
              <w:pStyle w:val="13"/>
              <w:adjustRightInd w:val="0"/>
              <w:snapToGrid w:val="0"/>
              <w:ind w:firstLine="0" w:firstLineChars="0"/>
              <w:rPr>
                <w:rFonts w:ascii="微软雅黑" w:hAnsi="微软雅黑" w:eastAsia="微软雅黑" w:cs="宋体"/>
                <w:color w:val="000000"/>
                <w:sz w:val="18"/>
                <w:szCs w:val="18"/>
              </w:rPr>
            </w:pPr>
            <w:r>
              <w:rPr>
                <w:rFonts w:hint="eastAsia" w:ascii="微软雅黑" w:hAnsi="微软雅黑" w:eastAsia="微软雅黑" w:cs="宋体"/>
                <w:color w:val="000000"/>
                <w:sz w:val="18"/>
                <w:szCs w:val="18"/>
              </w:rPr>
              <w:drawing>
                <wp:inline distT="0" distB="0" distL="0" distR="0">
                  <wp:extent cx="2024380" cy="1351915"/>
                  <wp:effectExtent l="0" t="0" r="0" b="63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
                          <a:stretch>
                            <a:fillRect/>
                          </a:stretch>
                        </pic:blipFill>
                        <pic:spPr>
                          <a:xfrm>
                            <a:off x="0" y="0"/>
                            <a:ext cx="2027957" cy="1354678"/>
                          </a:xfrm>
                          <a:prstGeom prst="rect">
                            <a:avLst/>
                          </a:prstGeom>
                        </pic:spPr>
                      </pic:pic>
                    </a:graphicData>
                  </a:graphic>
                </wp:inline>
              </w:drawing>
            </w:r>
          </w:p>
        </w:tc>
      </w:tr>
    </w:tbl>
    <w:p>
      <w:pPr>
        <w:spacing w:before="312" w:beforeLines="100" w:after="312" w:afterLines="100" w:line="400" w:lineRule="exact"/>
        <w:outlineLvl w:val="1"/>
      </w:pPr>
    </w:p>
    <w:sectPr>
      <w:pgSz w:w="11906" w:h="16838"/>
      <w:pgMar w:top="851" w:right="851" w:bottom="851" w:left="851"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43"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altName w:val="宋体"/>
    <w:panose1 w:val="02010600030101010101"/>
    <w:charset w:val="86"/>
    <w:family w:val="auto"/>
    <w:pitch w:val="default"/>
    <w:sig w:usb0="00000000" w:usb1="00000000" w:usb2="00000016" w:usb3="00000000" w:csb0="0004000F" w:csb1="00000000"/>
  </w:font>
  <w:font w:name="微软雅黑">
    <w:panose1 w:val="020B0503020204020204"/>
    <w:charset w:val="86"/>
    <w:family w:val="swiss"/>
    <w:pitch w:val="default"/>
    <w:sig w:usb0="A0000287" w:usb1="28CF3C52" w:usb2="00000016" w:usb3="00000000" w:csb0="0004001F" w:csb1="00000000"/>
  </w:font>
  <w:font w:name="等线">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94B4DC"/>
    <w:multiLevelType w:val="multilevel"/>
    <w:tmpl w:val="8E94B4DC"/>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1">
    <w:nsid w:val="9B3EA4F6"/>
    <w:multiLevelType w:val="multilevel"/>
    <w:tmpl w:val="9B3EA4F6"/>
    <w:lvl w:ilvl="0" w:tentative="0">
      <w:start w:val="1"/>
      <w:numFmt w:val="decimal"/>
      <w:lvlText w:val="%1."/>
      <w:lvlJc w:val="left"/>
      <w:pPr>
        <w:ind w:left="480" w:hanging="48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
    <w:nsid w:val="9EFC8CB1"/>
    <w:multiLevelType w:val="multilevel"/>
    <w:tmpl w:val="9EFC8CB1"/>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3">
    <w:nsid w:val="9F96ECB8"/>
    <w:multiLevelType w:val="singleLevel"/>
    <w:tmpl w:val="9F96ECB8"/>
    <w:lvl w:ilvl="0" w:tentative="0">
      <w:start w:val="1"/>
      <w:numFmt w:val="decimalEnclosedCircleChinese"/>
      <w:suff w:val="nothing"/>
      <w:lvlText w:val="%1　"/>
      <w:lvlJc w:val="left"/>
      <w:pPr>
        <w:ind w:left="0" w:firstLine="403"/>
      </w:pPr>
      <w:rPr>
        <w:rFonts w:hint="eastAsia"/>
      </w:rPr>
    </w:lvl>
  </w:abstractNum>
  <w:abstractNum w:abstractNumId="4">
    <w:nsid w:val="A8721F01"/>
    <w:multiLevelType w:val="multilevel"/>
    <w:tmpl w:val="A8721F01"/>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5">
    <w:nsid w:val="AA00E9E7"/>
    <w:multiLevelType w:val="singleLevel"/>
    <w:tmpl w:val="AA00E9E7"/>
    <w:lvl w:ilvl="0" w:tentative="0">
      <w:start w:val="1"/>
      <w:numFmt w:val="decimal"/>
      <w:suff w:val="nothing"/>
      <w:lvlText w:val="%1、"/>
      <w:lvlJc w:val="left"/>
    </w:lvl>
  </w:abstractNum>
  <w:abstractNum w:abstractNumId="6">
    <w:nsid w:val="AFE6A55B"/>
    <w:multiLevelType w:val="singleLevel"/>
    <w:tmpl w:val="AFE6A55B"/>
    <w:lvl w:ilvl="0" w:tentative="0">
      <w:start w:val="1"/>
      <w:numFmt w:val="decimal"/>
      <w:suff w:val="nothing"/>
      <w:lvlText w:val="%1、"/>
      <w:lvlJc w:val="left"/>
    </w:lvl>
  </w:abstractNum>
  <w:abstractNum w:abstractNumId="7">
    <w:nsid w:val="B307FC83"/>
    <w:multiLevelType w:val="singleLevel"/>
    <w:tmpl w:val="B307FC83"/>
    <w:lvl w:ilvl="0" w:tentative="0">
      <w:start w:val="1"/>
      <w:numFmt w:val="decimal"/>
      <w:lvlText w:val="%1)"/>
      <w:lvlJc w:val="left"/>
      <w:pPr>
        <w:ind w:left="425" w:hanging="425"/>
      </w:pPr>
      <w:rPr>
        <w:rFonts w:hint="default"/>
      </w:rPr>
    </w:lvl>
  </w:abstractNum>
  <w:abstractNum w:abstractNumId="8">
    <w:nsid w:val="BAF85459"/>
    <w:multiLevelType w:val="multilevel"/>
    <w:tmpl w:val="BAF85459"/>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9">
    <w:nsid w:val="C1E2F5E5"/>
    <w:multiLevelType w:val="multilevel"/>
    <w:tmpl w:val="C1E2F5E5"/>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10">
    <w:nsid w:val="C32A825E"/>
    <w:multiLevelType w:val="multilevel"/>
    <w:tmpl w:val="C32A825E"/>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11">
    <w:nsid w:val="C8FA114E"/>
    <w:multiLevelType w:val="singleLevel"/>
    <w:tmpl w:val="C8FA114E"/>
    <w:lvl w:ilvl="0" w:tentative="0">
      <w:start w:val="1"/>
      <w:numFmt w:val="decimal"/>
      <w:lvlText w:val="%1."/>
      <w:lvlJc w:val="left"/>
      <w:pPr>
        <w:ind w:left="425" w:hanging="425"/>
      </w:pPr>
      <w:rPr>
        <w:rFonts w:hint="default"/>
      </w:rPr>
    </w:lvl>
  </w:abstractNum>
  <w:abstractNum w:abstractNumId="12">
    <w:nsid w:val="CAC14C85"/>
    <w:multiLevelType w:val="multilevel"/>
    <w:tmpl w:val="CAC14C85"/>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13">
    <w:nsid w:val="CDBFF7BA"/>
    <w:multiLevelType w:val="multilevel"/>
    <w:tmpl w:val="CDBFF7BA"/>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14">
    <w:nsid w:val="D72887BF"/>
    <w:multiLevelType w:val="multilevel"/>
    <w:tmpl w:val="D72887BF"/>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15">
    <w:nsid w:val="DA83E0CC"/>
    <w:multiLevelType w:val="singleLevel"/>
    <w:tmpl w:val="DA83E0CC"/>
    <w:lvl w:ilvl="0" w:tentative="0">
      <w:start w:val="1"/>
      <w:numFmt w:val="decimal"/>
      <w:suff w:val="nothing"/>
      <w:lvlText w:val="%1、"/>
      <w:lvlJc w:val="left"/>
    </w:lvl>
  </w:abstractNum>
  <w:abstractNum w:abstractNumId="16">
    <w:nsid w:val="DFB2653B"/>
    <w:multiLevelType w:val="multilevel"/>
    <w:tmpl w:val="DFB2653B"/>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17">
    <w:nsid w:val="F364E70C"/>
    <w:multiLevelType w:val="multilevel"/>
    <w:tmpl w:val="F364E70C"/>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18">
    <w:nsid w:val="F78B6010"/>
    <w:multiLevelType w:val="singleLevel"/>
    <w:tmpl w:val="F78B6010"/>
    <w:lvl w:ilvl="0" w:tentative="0">
      <w:start w:val="1"/>
      <w:numFmt w:val="decimal"/>
      <w:lvlText w:val="%1."/>
      <w:lvlJc w:val="left"/>
      <w:pPr>
        <w:ind w:left="425" w:hanging="425"/>
      </w:pPr>
      <w:rPr>
        <w:rFonts w:hint="default"/>
      </w:rPr>
    </w:lvl>
  </w:abstractNum>
  <w:abstractNum w:abstractNumId="19">
    <w:nsid w:val="005B5F7F"/>
    <w:multiLevelType w:val="multilevel"/>
    <w:tmpl w:val="005B5F7F"/>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20">
    <w:nsid w:val="03016111"/>
    <w:multiLevelType w:val="multilevel"/>
    <w:tmpl w:val="03016111"/>
    <w:lvl w:ilvl="0" w:tentative="0">
      <w:start w:val="1"/>
      <w:numFmt w:val="decimal"/>
      <w:lvlText w:val="（%1）"/>
      <w:lvlJc w:val="left"/>
      <w:pPr>
        <w:ind w:left="987" w:hanging="420"/>
      </w:pPr>
      <w:rPr>
        <w:rFonts w:hint="default" w:ascii="Times New Roman" w:hAnsi="Times New Roman" w:cs="Times New Roman"/>
      </w:rPr>
    </w:lvl>
    <w:lvl w:ilvl="1" w:tentative="0">
      <w:start w:val="1"/>
      <w:numFmt w:val="lowerLetter"/>
      <w:lvlText w:val="%2)"/>
      <w:lvlJc w:val="left"/>
      <w:pPr>
        <w:ind w:left="1407" w:hanging="420"/>
      </w:pPr>
      <w:rPr>
        <w:rFonts w:hint="default" w:ascii="Times New Roman" w:hAnsi="Times New Roman" w:cs="Times New Roman"/>
      </w:rPr>
    </w:lvl>
    <w:lvl w:ilvl="2" w:tentative="0">
      <w:start w:val="1"/>
      <w:numFmt w:val="lowerRoman"/>
      <w:lvlText w:val="%3."/>
      <w:lvlJc w:val="right"/>
      <w:pPr>
        <w:ind w:left="1827" w:hanging="420"/>
      </w:pPr>
      <w:rPr>
        <w:rFonts w:hint="default" w:ascii="Times New Roman" w:hAnsi="Times New Roman" w:cs="Times New Roman"/>
      </w:rPr>
    </w:lvl>
    <w:lvl w:ilvl="3" w:tentative="0">
      <w:start w:val="1"/>
      <w:numFmt w:val="decimal"/>
      <w:lvlText w:val="%4."/>
      <w:lvlJc w:val="left"/>
      <w:pPr>
        <w:ind w:left="2247" w:hanging="420"/>
      </w:pPr>
      <w:rPr>
        <w:rFonts w:hint="default" w:ascii="Times New Roman" w:hAnsi="Times New Roman" w:cs="Times New Roman"/>
      </w:rPr>
    </w:lvl>
    <w:lvl w:ilvl="4" w:tentative="0">
      <w:start w:val="1"/>
      <w:numFmt w:val="lowerLetter"/>
      <w:lvlText w:val="%5)"/>
      <w:lvlJc w:val="left"/>
      <w:pPr>
        <w:ind w:left="2667" w:hanging="420"/>
      </w:pPr>
      <w:rPr>
        <w:rFonts w:hint="default" w:ascii="Times New Roman" w:hAnsi="Times New Roman" w:cs="Times New Roman"/>
      </w:rPr>
    </w:lvl>
    <w:lvl w:ilvl="5" w:tentative="0">
      <w:start w:val="1"/>
      <w:numFmt w:val="lowerRoman"/>
      <w:lvlText w:val="%6."/>
      <w:lvlJc w:val="right"/>
      <w:pPr>
        <w:ind w:left="3087" w:hanging="420"/>
      </w:pPr>
      <w:rPr>
        <w:rFonts w:hint="default" w:ascii="Times New Roman" w:hAnsi="Times New Roman" w:cs="Times New Roman"/>
      </w:rPr>
    </w:lvl>
    <w:lvl w:ilvl="6" w:tentative="0">
      <w:start w:val="1"/>
      <w:numFmt w:val="decimal"/>
      <w:lvlText w:val="%7."/>
      <w:lvlJc w:val="left"/>
      <w:pPr>
        <w:ind w:left="3507" w:hanging="420"/>
      </w:pPr>
      <w:rPr>
        <w:rFonts w:hint="default" w:ascii="Times New Roman" w:hAnsi="Times New Roman" w:cs="Times New Roman"/>
      </w:rPr>
    </w:lvl>
    <w:lvl w:ilvl="7" w:tentative="0">
      <w:start w:val="1"/>
      <w:numFmt w:val="lowerLetter"/>
      <w:lvlText w:val="%8)"/>
      <w:lvlJc w:val="left"/>
      <w:pPr>
        <w:ind w:left="3927" w:hanging="420"/>
      </w:pPr>
      <w:rPr>
        <w:rFonts w:hint="default" w:ascii="Times New Roman" w:hAnsi="Times New Roman" w:cs="Times New Roman"/>
      </w:rPr>
    </w:lvl>
    <w:lvl w:ilvl="8" w:tentative="0">
      <w:start w:val="1"/>
      <w:numFmt w:val="lowerRoman"/>
      <w:lvlText w:val="%9."/>
      <w:lvlJc w:val="right"/>
      <w:pPr>
        <w:ind w:left="4347" w:hanging="420"/>
      </w:pPr>
      <w:rPr>
        <w:rFonts w:hint="default" w:ascii="Times New Roman" w:hAnsi="Times New Roman" w:cs="Times New Roman"/>
      </w:rPr>
    </w:lvl>
  </w:abstractNum>
  <w:abstractNum w:abstractNumId="21">
    <w:nsid w:val="058147CC"/>
    <w:multiLevelType w:val="multilevel"/>
    <w:tmpl w:val="058147CC"/>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22">
    <w:nsid w:val="05F66BED"/>
    <w:multiLevelType w:val="multilevel"/>
    <w:tmpl w:val="05F66BED"/>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23">
    <w:nsid w:val="06B57CDD"/>
    <w:multiLevelType w:val="multilevel"/>
    <w:tmpl w:val="06B57CDD"/>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24">
    <w:nsid w:val="06C5612B"/>
    <w:multiLevelType w:val="multilevel"/>
    <w:tmpl w:val="06C5612B"/>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25">
    <w:nsid w:val="06D47B9E"/>
    <w:multiLevelType w:val="singleLevel"/>
    <w:tmpl w:val="06D47B9E"/>
    <w:lvl w:ilvl="0" w:tentative="0">
      <w:start w:val="1"/>
      <w:numFmt w:val="decimal"/>
      <w:lvlText w:val="%1."/>
      <w:lvlJc w:val="left"/>
      <w:pPr>
        <w:ind w:left="425" w:hanging="425"/>
      </w:pPr>
      <w:rPr>
        <w:rFonts w:hint="default"/>
      </w:rPr>
    </w:lvl>
  </w:abstractNum>
  <w:abstractNum w:abstractNumId="26">
    <w:nsid w:val="08A12A57"/>
    <w:multiLevelType w:val="multilevel"/>
    <w:tmpl w:val="08A12A57"/>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27">
    <w:nsid w:val="09936B0E"/>
    <w:multiLevelType w:val="multilevel"/>
    <w:tmpl w:val="09936B0E"/>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28">
    <w:nsid w:val="0B9CEFD4"/>
    <w:multiLevelType w:val="multilevel"/>
    <w:tmpl w:val="0B9CEFD4"/>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29">
    <w:nsid w:val="0BA57078"/>
    <w:multiLevelType w:val="multilevel"/>
    <w:tmpl w:val="0BA57078"/>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30">
    <w:nsid w:val="0C54114C"/>
    <w:multiLevelType w:val="multilevel"/>
    <w:tmpl w:val="0C54114C"/>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31">
    <w:nsid w:val="0CE5E4B4"/>
    <w:multiLevelType w:val="multilevel"/>
    <w:tmpl w:val="0CE5E4B4"/>
    <w:lvl w:ilvl="0" w:tentative="0">
      <w:start w:val="1"/>
      <w:numFmt w:val="decimal"/>
      <w:lvlText w:val="%1."/>
      <w:lvlJc w:val="left"/>
      <w:pPr>
        <w:ind w:left="845" w:hanging="420"/>
      </w:pPr>
      <w:rPr>
        <w:rFonts w:hint="eastAsia" w:ascii="宋体" w:hAnsi="宋体" w:eastAsia="宋体"/>
        <w:color w:val="000000"/>
      </w:rPr>
    </w:lvl>
    <w:lvl w:ilvl="1" w:tentative="0">
      <w:start w:val="1"/>
      <w:numFmt w:val="lowerLetter"/>
      <w:lvlText w:val="%2)"/>
      <w:lvlJc w:val="left"/>
      <w:pPr>
        <w:ind w:left="1260" w:hanging="420"/>
      </w:pPr>
      <w:rPr>
        <w:rFonts w:hint="eastAsia" w:ascii="宋体" w:hAnsi="宋体" w:eastAsia="宋体"/>
      </w:rPr>
    </w:lvl>
    <w:lvl w:ilvl="2" w:tentative="0">
      <w:start w:val="1"/>
      <w:numFmt w:val="lowerRoman"/>
      <w:lvlText w:val="%3."/>
      <w:lvlJc w:val="right"/>
      <w:pPr>
        <w:ind w:left="1680" w:hanging="420"/>
      </w:pPr>
      <w:rPr>
        <w:rFonts w:hint="eastAsia" w:ascii="宋体" w:hAnsi="宋体" w:eastAsia="宋体"/>
      </w:rPr>
    </w:lvl>
    <w:lvl w:ilvl="3" w:tentative="0">
      <w:start w:val="1"/>
      <w:numFmt w:val="decimal"/>
      <w:lvlText w:val="%4."/>
      <w:lvlJc w:val="left"/>
      <w:pPr>
        <w:ind w:left="2100" w:hanging="420"/>
      </w:pPr>
      <w:rPr>
        <w:rFonts w:hint="eastAsia" w:ascii="宋体" w:hAnsi="宋体" w:eastAsia="宋体"/>
      </w:rPr>
    </w:lvl>
    <w:lvl w:ilvl="4" w:tentative="0">
      <w:start w:val="1"/>
      <w:numFmt w:val="lowerLetter"/>
      <w:lvlText w:val="%5)"/>
      <w:lvlJc w:val="left"/>
      <w:pPr>
        <w:ind w:left="2520" w:hanging="420"/>
      </w:pPr>
      <w:rPr>
        <w:rFonts w:hint="eastAsia" w:ascii="宋体" w:hAnsi="宋体" w:eastAsia="宋体"/>
      </w:rPr>
    </w:lvl>
    <w:lvl w:ilvl="5" w:tentative="0">
      <w:start w:val="1"/>
      <w:numFmt w:val="lowerRoman"/>
      <w:lvlText w:val="%6."/>
      <w:lvlJc w:val="right"/>
      <w:pPr>
        <w:ind w:left="2940" w:hanging="420"/>
      </w:pPr>
      <w:rPr>
        <w:rFonts w:hint="eastAsia" w:ascii="宋体" w:hAnsi="宋体" w:eastAsia="宋体"/>
      </w:rPr>
    </w:lvl>
    <w:lvl w:ilvl="6" w:tentative="0">
      <w:start w:val="1"/>
      <w:numFmt w:val="decimal"/>
      <w:lvlText w:val="%7."/>
      <w:lvlJc w:val="left"/>
      <w:pPr>
        <w:ind w:left="3360" w:hanging="420"/>
      </w:pPr>
      <w:rPr>
        <w:rFonts w:hint="eastAsia" w:ascii="宋体" w:hAnsi="宋体" w:eastAsia="宋体"/>
      </w:rPr>
    </w:lvl>
    <w:lvl w:ilvl="7" w:tentative="0">
      <w:start w:val="1"/>
      <w:numFmt w:val="lowerLetter"/>
      <w:lvlText w:val="%8)"/>
      <w:lvlJc w:val="left"/>
      <w:pPr>
        <w:ind w:left="3780" w:hanging="420"/>
      </w:pPr>
      <w:rPr>
        <w:rFonts w:hint="eastAsia" w:ascii="宋体" w:hAnsi="宋体" w:eastAsia="宋体"/>
      </w:rPr>
    </w:lvl>
    <w:lvl w:ilvl="8" w:tentative="0">
      <w:start w:val="1"/>
      <w:numFmt w:val="lowerRoman"/>
      <w:lvlText w:val="%9."/>
      <w:lvlJc w:val="right"/>
      <w:pPr>
        <w:ind w:left="4200" w:hanging="420"/>
      </w:pPr>
      <w:rPr>
        <w:rFonts w:hint="eastAsia" w:ascii="宋体" w:hAnsi="宋体" w:eastAsia="宋体"/>
      </w:rPr>
    </w:lvl>
  </w:abstractNum>
  <w:abstractNum w:abstractNumId="32">
    <w:nsid w:val="0E3376EE"/>
    <w:multiLevelType w:val="multilevel"/>
    <w:tmpl w:val="0E3376EE"/>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33">
    <w:nsid w:val="1355667B"/>
    <w:multiLevelType w:val="multilevel"/>
    <w:tmpl w:val="1355667B"/>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34">
    <w:nsid w:val="13EB52D9"/>
    <w:multiLevelType w:val="multilevel"/>
    <w:tmpl w:val="13EB52D9"/>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35">
    <w:nsid w:val="15CB12AE"/>
    <w:multiLevelType w:val="multilevel"/>
    <w:tmpl w:val="15CB12AE"/>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36">
    <w:nsid w:val="170433E2"/>
    <w:multiLevelType w:val="multilevel"/>
    <w:tmpl w:val="170433E2"/>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37">
    <w:nsid w:val="18E419ED"/>
    <w:multiLevelType w:val="multilevel"/>
    <w:tmpl w:val="18E419ED"/>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38">
    <w:nsid w:val="1993029F"/>
    <w:multiLevelType w:val="multilevel"/>
    <w:tmpl w:val="1993029F"/>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39">
    <w:nsid w:val="19FA53D9"/>
    <w:multiLevelType w:val="multilevel"/>
    <w:tmpl w:val="19FA53D9"/>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40">
    <w:nsid w:val="1B7704D9"/>
    <w:multiLevelType w:val="multilevel"/>
    <w:tmpl w:val="1B7704D9"/>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41">
    <w:nsid w:val="1DCB300D"/>
    <w:multiLevelType w:val="multilevel"/>
    <w:tmpl w:val="1DCB300D"/>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42">
    <w:nsid w:val="1DD93318"/>
    <w:multiLevelType w:val="multilevel"/>
    <w:tmpl w:val="1DD93318"/>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43">
    <w:nsid w:val="1E155528"/>
    <w:multiLevelType w:val="multilevel"/>
    <w:tmpl w:val="1E155528"/>
    <w:lvl w:ilvl="0" w:tentative="0">
      <w:start w:val="1"/>
      <w:numFmt w:val="decimal"/>
      <w:lvlText w:val="%1."/>
      <w:lvlJc w:val="left"/>
      <w:pPr>
        <w:ind w:left="840" w:hanging="420"/>
      </w:pPr>
      <w:rPr>
        <w:rFonts w:hint="default" w:ascii="Times New Roman" w:hAnsi="Times New Roman" w:cs="Times New Roman"/>
      </w:rPr>
    </w:lvl>
    <w:lvl w:ilvl="1" w:tentative="0">
      <w:start w:val="1"/>
      <w:numFmt w:val="lowerLetter"/>
      <w:lvlText w:val="%2)"/>
      <w:lvlJc w:val="left"/>
      <w:pPr>
        <w:ind w:left="1260" w:hanging="420"/>
      </w:pPr>
      <w:rPr>
        <w:rFonts w:hint="default" w:ascii="Times New Roman" w:hAnsi="Times New Roman" w:cs="Times New Roman"/>
      </w:rPr>
    </w:lvl>
    <w:lvl w:ilvl="2" w:tentative="0">
      <w:start w:val="1"/>
      <w:numFmt w:val="lowerRoman"/>
      <w:lvlText w:val="%3."/>
      <w:lvlJc w:val="right"/>
      <w:pPr>
        <w:ind w:left="1680" w:hanging="420"/>
      </w:pPr>
      <w:rPr>
        <w:rFonts w:hint="default" w:ascii="Times New Roman" w:hAnsi="Times New Roman" w:cs="Times New Roman"/>
      </w:rPr>
    </w:lvl>
    <w:lvl w:ilvl="3" w:tentative="0">
      <w:start w:val="1"/>
      <w:numFmt w:val="decimal"/>
      <w:lvlText w:val="%4."/>
      <w:lvlJc w:val="left"/>
      <w:pPr>
        <w:ind w:left="2100" w:hanging="420"/>
      </w:pPr>
      <w:rPr>
        <w:rFonts w:hint="default" w:ascii="Times New Roman" w:hAnsi="Times New Roman" w:cs="Times New Roman"/>
      </w:rPr>
    </w:lvl>
    <w:lvl w:ilvl="4" w:tentative="0">
      <w:start w:val="1"/>
      <w:numFmt w:val="lowerLetter"/>
      <w:lvlText w:val="%5)"/>
      <w:lvlJc w:val="left"/>
      <w:pPr>
        <w:ind w:left="2520" w:hanging="420"/>
      </w:pPr>
      <w:rPr>
        <w:rFonts w:hint="default" w:ascii="Times New Roman" w:hAnsi="Times New Roman" w:cs="Times New Roman"/>
      </w:rPr>
    </w:lvl>
    <w:lvl w:ilvl="5" w:tentative="0">
      <w:start w:val="1"/>
      <w:numFmt w:val="lowerRoman"/>
      <w:lvlText w:val="%6."/>
      <w:lvlJc w:val="right"/>
      <w:pPr>
        <w:ind w:left="2940" w:hanging="420"/>
      </w:pPr>
      <w:rPr>
        <w:rFonts w:hint="default" w:ascii="Times New Roman" w:hAnsi="Times New Roman" w:cs="Times New Roman"/>
      </w:rPr>
    </w:lvl>
    <w:lvl w:ilvl="6" w:tentative="0">
      <w:start w:val="1"/>
      <w:numFmt w:val="decimal"/>
      <w:lvlText w:val="%7."/>
      <w:lvlJc w:val="left"/>
      <w:pPr>
        <w:ind w:left="3360" w:hanging="420"/>
      </w:pPr>
      <w:rPr>
        <w:rFonts w:hint="default" w:ascii="Times New Roman" w:hAnsi="Times New Roman" w:cs="Times New Roman"/>
      </w:rPr>
    </w:lvl>
    <w:lvl w:ilvl="7" w:tentative="0">
      <w:start w:val="1"/>
      <w:numFmt w:val="lowerLetter"/>
      <w:lvlText w:val="%8)"/>
      <w:lvlJc w:val="left"/>
      <w:pPr>
        <w:ind w:left="3780" w:hanging="420"/>
      </w:pPr>
      <w:rPr>
        <w:rFonts w:hint="default" w:ascii="Times New Roman" w:hAnsi="Times New Roman" w:cs="Times New Roman"/>
      </w:rPr>
    </w:lvl>
    <w:lvl w:ilvl="8" w:tentative="0">
      <w:start w:val="1"/>
      <w:numFmt w:val="lowerRoman"/>
      <w:lvlText w:val="%9."/>
      <w:lvlJc w:val="right"/>
      <w:pPr>
        <w:ind w:left="4200" w:hanging="420"/>
      </w:pPr>
      <w:rPr>
        <w:rFonts w:hint="default" w:ascii="Times New Roman" w:hAnsi="Times New Roman" w:cs="Times New Roman"/>
      </w:rPr>
    </w:lvl>
  </w:abstractNum>
  <w:abstractNum w:abstractNumId="44">
    <w:nsid w:val="1F13473E"/>
    <w:multiLevelType w:val="multilevel"/>
    <w:tmpl w:val="1F13473E"/>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45">
    <w:nsid w:val="207152A7"/>
    <w:multiLevelType w:val="multilevel"/>
    <w:tmpl w:val="207152A7"/>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46">
    <w:nsid w:val="225C18B2"/>
    <w:multiLevelType w:val="multilevel"/>
    <w:tmpl w:val="225C18B2"/>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47">
    <w:nsid w:val="226B5197"/>
    <w:multiLevelType w:val="multilevel"/>
    <w:tmpl w:val="226B5197"/>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48">
    <w:nsid w:val="232C18F2"/>
    <w:multiLevelType w:val="multilevel"/>
    <w:tmpl w:val="232C18F2"/>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49">
    <w:nsid w:val="249E7451"/>
    <w:multiLevelType w:val="multilevel"/>
    <w:tmpl w:val="249E745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0">
    <w:nsid w:val="24D9C0D6"/>
    <w:multiLevelType w:val="singleLevel"/>
    <w:tmpl w:val="24D9C0D6"/>
    <w:lvl w:ilvl="0" w:tentative="0">
      <w:start w:val="1"/>
      <w:numFmt w:val="decimal"/>
      <w:suff w:val="nothing"/>
      <w:lvlText w:val="%1、"/>
      <w:lvlJc w:val="left"/>
    </w:lvl>
  </w:abstractNum>
  <w:abstractNum w:abstractNumId="51">
    <w:nsid w:val="26210C7B"/>
    <w:multiLevelType w:val="multilevel"/>
    <w:tmpl w:val="26210C7B"/>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52">
    <w:nsid w:val="297FF243"/>
    <w:multiLevelType w:val="multilevel"/>
    <w:tmpl w:val="297FF243"/>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53">
    <w:nsid w:val="2C5E40B9"/>
    <w:multiLevelType w:val="multilevel"/>
    <w:tmpl w:val="2C5E40B9"/>
    <w:lvl w:ilvl="0" w:tentative="0">
      <w:start w:val="1"/>
      <w:numFmt w:val="chineseCountingThousand"/>
      <w:lvlText w:val="%1、"/>
      <w:lvlJc w:val="left"/>
      <w:pPr>
        <w:ind w:left="562" w:hanging="420"/>
      </w:pPr>
      <w:rPr>
        <w:rFonts w:hint="default" w:ascii="Times New Roman" w:hAnsi="Times New Roman" w:cs="Times New Roman"/>
        <w:lang w:val="en-US"/>
      </w:rPr>
    </w:lvl>
    <w:lvl w:ilvl="1" w:tentative="0">
      <w:start w:val="1"/>
      <w:numFmt w:val="lowerLetter"/>
      <w:lvlText w:val="%2)"/>
      <w:lvlJc w:val="left"/>
      <w:pPr>
        <w:ind w:left="1265" w:hanging="420"/>
      </w:pPr>
      <w:rPr>
        <w:rFonts w:hint="default" w:ascii="Times New Roman" w:hAnsi="Times New Roman" w:cs="Times New Roman"/>
      </w:rPr>
    </w:lvl>
    <w:lvl w:ilvl="2" w:tentative="0">
      <w:start w:val="1"/>
      <w:numFmt w:val="lowerRoman"/>
      <w:lvlText w:val="%3."/>
      <w:lvlJc w:val="right"/>
      <w:pPr>
        <w:ind w:left="1685" w:hanging="420"/>
      </w:pPr>
      <w:rPr>
        <w:rFonts w:hint="default" w:ascii="Times New Roman" w:hAnsi="Times New Roman" w:cs="Times New Roman"/>
      </w:rPr>
    </w:lvl>
    <w:lvl w:ilvl="3" w:tentative="0">
      <w:start w:val="1"/>
      <w:numFmt w:val="decimal"/>
      <w:lvlText w:val="%4."/>
      <w:lvlJc w:val="left"/>
      <w:pPr>
        <w:ind w:left="2105" w:hanging="420"/>
      </w:pPr>
      <w:rPr>
        <w:rFonts w:hint="default" w:ascii="Times New Roman" w:hAnsi="Times New Roman" w:cs="Times New Roman"/>
      </w:rPr>
    </w:lvl>
    <w:lvl w:ilvl="4" w:tentative="0">
      <w:start w:val="1"/>
      <w:numFmt w:val="lowerLetter"/>
      <w:lvlText w:val="%5)"/>
      <w:lvlJc w:val="left"/>
      <w:pPr>
        <w:ind w:left="2525" w:hanging="420"/>
      </w:pPr>
      <w:rPr>
        <w:rFonts w:hint="default" w:ascii="Times New Roman" w:hAnsi="Times New Roman" w:cs="Times New Roman"/>
      </w:rPr>
    </w:lvl>
    <w:lvl w:ilvl="5" w:tentative="0">
      <w:start w:val="1"/>
      <w:numFmt w:val="lowerRoman"/>
      <w:lvlText w:val="%6."/>
      <w:lvlJc w:val="right"/>
      <w:pPr>
        <w:ind w:left="2945" w:hanging="420"/>
      </w:pPr>
      <w:rPr>
        <w:rFonts w:hint="default" w:ascii="Times New Roman" w:hAnsi="Times New Roman" w:cs="Times New Roman"/>
      </w:rPr>
    </w:lvl>
    <w:lvl w:ilvl="6" w:tentative="0">
      <w:start w:val="1"/>
      <w:numFmt w:val="decimal"/>
      <w:lvlText w:val="%7."/>
      <w:lvlJc w:val="left"/>
      <w:pPr>
        <w:ind w:left="3365" w:hanging="420"/>
      </w:pPr>
      <w:rPr>
        <w:rFonts w:hint="default" w:ascii="Times New Roman" w:hAnsi="Times New Roman" w:cs="Times New Roman"/>
      </w:rPr>
    </w:lvl>
    <w:lvl w:ilvl="7" w:tentative="0">
      <w:start w:val="1"/>
      <w:numFmt w:val="lowerLetter"/>
      <w:lvlText w:val="%8)"/>
      <w:lvlJc w:val="left"/>
      <w:pPr>
        <w:ind w:left="3785" w:hanging="420"/>
      </w:pPr>
      <w:rPr>
        <w:rFonts w:hint="default" w:ascii="Times New Roman" w:hAnsi="Times New Roman" w:cs="Times New Roman"/>
      </w:rPr>
    </w:lvl>
    <w:lvl w:ilvl="8" w:tentative="0">
      <w:start w:val="1"/>
      <w:numFmt w:val="lowerRoman"/>
      <w:lvlText w:val="%9."/>
      <w:lvlJc w:val="right"/>
      <w:pPr>
        <w:ind w:left="4205" w:hanging="420"/>
      </w:pPr>
      <w:rPr>
        <w:rFonts w:hint="default" w:ascii="Times New Roman" w:hAnsi="Times New Roman" w:cs="Times New Roman"/>
      </w:rPr>
    </w:lvl>
  </w:abstractNum>
  <w:abstractNum w:abstractNumId="54">
    <w:nsid w:val="2C946484"/>
    <w:multiLevelType w:val="multilevel"/>
    <w:tmpl w:val="2C946484"/>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55">
    <w:nsid w:val="2CED2DAF"/>
    <w:multiLevelType w:val="multilevel"/>
    <w:tmpl w:val="2CED2DAF"/>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56">
    <w:nsid w:val="2EE243F6"/>
    <w:multiLevelType w:val="multilevel"/>
    <w:tmpl w:val="2EE243F6"/>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57">
    <w:nsid w:val="2FE155F5"/>
    <w:multiLevelType w:val="singleLevel"/>
    <w:tmpl w:val="2FE155F5"/>
    <w:lvl w:ilvl="0" w:tentative="0">
      <w:start w:val="1"/>
      <w:numFmt w:val="decimal"/>
      <w:lvlText w:val="%1."/>
      <w:lvlJc w:val="left"/>
      <w:pPr>
        <w:ind w:left="425" w:hanging="425"/>
      </w:pPr>
      <w:rPr>
        <w:rFonts w:hint="default"/>
      </w:rPr>
    </w:lvl>
  </w:abstractNum>
  <w:abstractNum w:abstractNumId="58">
    <w:nsid w:val="2FEF1DAB"/>
    <w:multiLevelType w:val="multilevel"/>
    <w:tmpl w:val="2FEF1DAB"/>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59">
    <w:nsid w:val="36A46898"/>
    <w:multiLevelType w:val="multilevel"/>
    <w:tmpl w:val="36A46898"/>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60">
    <w:nsid w:val="37B01032"/>
    <w:multiLevelType w:val="multilevel"/>
    <w:tmpl w:val="37B0103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1">
    <w:nsid w:val="392F2995"/>
    <w:multiLevelType w:val="singleLevel"/>
    <w:tmpl w:val="392F2995"/>
    <w:lvl w:ilvl="0" w:tentative="0">
      <w:start w:val="1"/>
      <w:numFmt w:val="decimal"/>
      <w:suff w:val="nothing"/>
      <w:lvlText w:val="%1、"/>
      <w:lvlJc w:val="left"/>
    </w:lvl>
  </w:abstractNum>
  <w:abstractNum w:abstractNumId="62">
    <w:nsid w:val="39EC5E89"/>
    <w:multiLevelType w:val="multilevel"/>
    <w:tmpl w:val="39EC5E89"/>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63">
    <w:nsid w:val="3A340ABE"/>
    <w:multiLevelType w:val="multilevel"/>
    <w:tmpl w:val="3A340ABE"/>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64">
    <w:nsid w:val="3A4369C9"/>
    <w:multiLevelType w:val="multilevel"/>
    <w:tmpl w:val="3A4369C9"/>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65">
    <w:nsid w:val="3A66081B"/>
    <w:multiLevelType w:val="multilevel"/>
    <w:tmpl w:val="3A66081B"/>
    <w:lvl w:ilvl="0" w:tentative="0">
      <w:start w:val="1"/>
      <w:numFmt w:val="decimal"/>
      <w:lvlText w:val="%1."/>
      <w:lvlJc w:val="left"/>
      <w:pPr>
        <w:ind w:left="840" w:hanging="420"/>
      </w:pPr>
      <w:rPr>
        <w:rFonts w:hint="eastAsia" w:ascii="宋体" w:hAnsi="宋体" w:eastAsia="宋体"/>
        <w:color w:val="000000"/>
      </w:rPr>
    </w:lvl>
    <w:lvl w:ilvl="1" w:tentative="0">
      <w:start w:val="1"/>
      <w:numFmt w:val="lowerLetter"/>
      <w:lvlText w:val="%2)"/>
      <w:lvlJc w:val="left"/>
      <w:pPr>
        <w:ind w:left="1260" w:hanging="420"/>
      </w:pPr>
      <w:rPr>
        <w:rFonts w:hint="eastAsia" w:ascii="宋体" w:hAnsi="宋体" w:eastAsia="宋体"/>
      </w:rPr>
    </w:lvl>
    <w:lvl w:ilvl="2" w:tentative="0">
      <w:start w:val="1"/>
      <w:numFmt w:val="lowerRoman"/>
      <w:lvlText w:val="%3."/>
      <w:lvlJc w:val="right"/>
      <w:pPr>
        <w:ind w:left="1680" w:hanging="420"/>
      </w:pPr>
      <w:rPr>
        <w:rFonts w:hint="eastAsia" w:ascii="宋体" w:hAnsi="宋体" w:eastAsia="宋体"/>
      </w:rPr>
    </w:lvl>
    <w:lvl w:ilvl="3" w:tentative="0">
      <w:start w:val="1"/>
      <w:numFmt w:val="decimal"/>
      <w:lvlText w:val="%4."/>
      <w:lvlJc w:val="left"/>
      <w:pPr>
        <w:ind w:left="2100" w:hanging="420"/>
      </w:pPr>
      <w:rPr>
        <w:rFonts w:hint="eastAsia" w:ascii="宋体" w:hAnsi="宋体" w:eastAsia="宋体"/>
      </w:rPr>
    </w:lvl>
    <w:lvl w:ilvl="4" w:tentative="0">
      <w:start w:val="1"/>
      <w:numFmt w:val="lowerLetter"/>
      <w:lvlText w:val="%5)"/>
      <w:lvlJc w:val="left"/>
      <w:pPr>
        <w:ind w:left="2520" w:hanging="420"/>
      </w:pPr>
      <w:rPr>
        <w:rFonts w:hint="eastAsia" w:ascii="宋体" w:hAnsi="宋体" w:eastAsia="宋体"/>
      </w:rPr>
    </w:lvl>
    <w:lvl w:ilvl="5" w:tentative="0">
      <w:start w:val="1"/>
      <w:numFmt w:val="lowerRoman"/>
      <w:lvlText w:val="%6."/>
      <w:lvlJc w:val="right"/>
      <w:pPr>
        <w:ind w:left="2940" w:hanging="420"/>
      </w:pPr>
      <w:rPr>
        <w:rFonts w:hint="eastAsia" w:ascii="宋体" w:hAnsi="宋体" w:eastAsia="宋体"/>
      </w:rPr>
    </w:lvl>
    <w:lvl w:ilvl="6" w:tentative="0">
      <w:start w:val="1"/>
      <w:numFmt w:val="decimal"/>
      <w:lvlText w:val="%7."/>
      <w:lvlJc w:val="left"/>
      <w:pPr>
        <w:ind w:left="3360" w:hanging="420"/>
      </w:pPr>
      <w:rPr>
        <w:rFonts w:hint="eastAsia" w:ascii="宋体" w:hAnsi="宋体" w:eastAsia="宋体"/>
      </w:rPr>
    </w:lvl>
    <w:lvl w:ilvl="7" w:tentative="0">
      <w:start w:val="1"/>
      <w:numFmt w:val="lowerLetter"/>
      <w:lvlText w:val="%8)"/>
      <w:lvlJc w:val="left"/>
      <w:pPr>
        <w:ind w:left="3780" w:hanging="420"/>
      </w:pPr>
      <w:rPr>
        <w:rFonts w:hint="eastAsia" w:ascii="宋体" w:hAnsi="宋体" w:eastAsia="宋体"/>
      </w:rPr>
    </w:lvl>
    <w:lvl w:ilvl="8" w:tentative="0">
      <w:start w:val="1"/>
      <w:numFmt w:val="lowerRoman"/>
      <w:lvlText w:val="%9."/>
      <w:lvlJc w:val="right"/>
      <w:pPr>
        <w:ind w:left="4200" w:hanging="420"/>
      </w:pPr>
      <w:rPr>
        <w:rFonts w:hint="eastAsia" w:ascii="宋体" w:hAnsi="宋体" w:eastAsia="宋体"/>
      </w:rPr>
    </w:lvl>
  </w:abstractNum>
  <w:abstractNum w:abstractNumId="66">
    <w:nsid w:val="3AE47486"/>
    <w:multiLevelType w:val="multilevel"/>
    <w:tmpl w:val="3AE4748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7">
    <w:nsid w:val="3DCA25E8"/>
    <w:multiLevelType w:val="multilevel"/>
    <w:tmpl w:val="3DCA25E8"/>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68">
    <w:nsid w:val="3F944EA2"/>
    <w:multiLevelType w:val="multilevel"/>
    <w:tmpl w:val="3F944EA2"/>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69">
    <w:nsid w:val="407505B4"/>
    <w:multiLevelType w:val="multilevel"/>
    <w:tmpl w:val="407505B4"/>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70">
    <w:nsid w:val="41A2180D"/>
    <w:multiLevelType w:val="multilevel"/>
    <w:tmpl w:val="41A2180D"/>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71">
    <w:nsid w:val="420EE09B"/>
    <w:multiLevelType w:val="multilevel"/>
    <w:tmpl w:val="420EE09B"/>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72">
    <w:nsid w:val="42F7476D"/>
    <w:multiLevelType w:val="multilevel"/>
    <w:tmpl w:val="42F7476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3">
    <w:nsid w:val="43264238"/>
    <w:multiLevelType w:val="multilevel"/>
    <w:tmpl w:val="43264238"/>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74">
    <w:nsid w:val="43986D33"/>
    <w:multiLevelType w:val="multilevel"/>
    <w:tmpl w:val="43986D33"/>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75">
    <w:nsid w:val="45277442"/>
    <w:multiLevelType w:val="singleLevel"/>
    <w:tmpl w:val="45277442"/>
    <w:lvl w:ilvl="0" w:tentative="0">
      <w:start w:val="1"/>
      <w:numFmt w:val="decimal"/>
      <w:lvlText w:val="%1."/>
      <w:lvlJc w:val="left"/>
      <w:pPr>
        <w:tabs>
          <w:tab w:val="left" w:pos="312"/>
        </w:tabs>
      </w:pPr>
    </w:lvl>
  </w:abstractNum>
  <w:abstractNum w:abstractNumId="76">
    <w:nsid w:val="481A4E3B"/>
    <w:multiLevelType w:val="multilevel"/>
    <w:tmpl w:val="481A4E3B"/>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77">
    <w:nsid w:val="49075415"/>
    <w:multiLevelType w:val="multilevel"/>
    <w:tmpl w:val="49075415"/>
    <w:lvl w:ilvl="0" w:tentative="0">
      <w:start w:val="1"/>
      <w:numFmt w:val="decimal"/>
      <w:lvlText w:val="（%1）"/>
      <w:lvlJc w:val="left"/>
      <w:pPr>
        <w:ind w:left="987" w:hanging="420"/>
      </w:pPr>
      <w:rPr>
        <w:rFonts w:hint="default" w:ascii="Times New Roman" w:hAnsi="Times New Roman" w:cs="Times New Roman"/>
      </w:rPr>
    </w:lvl>
    <w:lvl w:ilvl="1" w:tentative="0">
      <w:start w:val="1"/>
      <w:numFmt w:val="lowerLetter"/>
      <w:lvlText w:val="%2)"/>
      <w:lvlJc w:val="left"/>
      <w:pPr>
        <w:ind w:left="1407" w:hanging="420"/>
      </w:pPr>
      <w:rPr>
        <w:rFonts w:hint="default" w:ascii="Times New Roman" w:hAnsi="Times New Roman" w:cs="Times New Roman"/>
      </w:rPr>
    </w:lvl>
    <w:lvl w:ilvl="2" w:tentative="0">
      <w:start w:val="1"/>
      <w:numFmt w:val="lowerRoman"/>
      <w:lvlText w:val="%3."/>
      <w:lvlJc w:val="right"/>
      <w:pPr>
        <w:ind w:left="1827" w:hanging="420"/>
      </w:pPr>
      <w:rPr>
        <w:rFonts w:hint="default" w:ascii="Times New Roman" w:hAnsi="Times New Roman" w:cs="Times New Roman"/>
      </w:rPr>
    </w:lvl>
    <w:lvl w:ilvl="3" w:tentative="0">
      <w:start w:val="1"/>
      <w:numFmt w:val="decimal"/>
      <w:lvlText w:val="%4."/>
      <w:lvlJc w:val="left"/>
      <w:pPr>
        <w:ind w:left="2247" w:hanging="420"/>
      </w:pPr>
      <w:rPr>
        <w:rFonts w:hint="default" w:ascii="Times New Roman" w:hAnsi="Times New Roman" w:cs="Times New Roman"/>
      </w:rPr>
    </w:lvl>
    <w:lvl w:ilvl="4" w:tentative="0">
      <w:start w:val="1"/>
      <w:numFmt w:val="lowerLetter"/>
      <w:lvlText w:val="%5)"/>
      <w:lvlJc w:val="left"/>
      <w:pPr>
        <w:ind w:left="2667" w:hanging="420"/>
      </w:pPr>
      <w:rPr>
        <w:rFonts w:hint="default" w:ascii="Times New Roman" w:hAnsi="Times New Roman" w:cs="Times New Roman"/>
      </w:rPr>
    </w:lvl>
    <w:lvl w:ilvl="5" w:tentative="0">
      <w:start w:val="1"/>
      <w:numFmt w:val="lowerRoman"/>
      <w:lvlText w:val="%6."/>
      <w:lvlJc w:val="right"/>
      <w:pPr>
        <w:ind w:left="3087" w:hanging="420"/>
      </w:pPr>
      <w:rPr>
        <w:rFonts w:hint="default" w:ascii="Times New Roman" w:hAnsi="Times New Roman" w:cs="Times New Roman"/>
      </w:rPr>
    </w:lvl>
    <w:lvl w:ilvl="6" w:tentative="0">
      <w:start w:val="1"/>
      <w:numFmt w:val="decimal"/>
      <w:lvlText w:val="%7."/>
      <w:lvlJc w:val="left"/>
      <w:pPr>
        <w:ind w:left="3507" w:hanging="420"/>
      </w:pPr>
      <w:rPr>
        <w:rFonts w:hint="default" w:ascii="Times New Roman" w:hAnsi="Times New Roman" w:cs="Times New Roman"/>
      </w:rPr>
    </w:lvl>
    <w:lvl w:ilvl="7" w:tentative="0">
      <w:start w:val="1"/>
      <w:numFmt w:val="lowerLetter"/>
      <w:lvlText w:val="%8)"/>
      <w:lvlJc w:val="left"/>
      <w:pPr>
        <w:ind w:left="3927" w:hanging="420"/>
      </w:pPr>
      <w:rPr>
        <w:rFonts w:hint="default" w:ascii="Times New Roman" w:hAnsi="Times New Roman" w:cs="Times New Roman"/>
      </w:rPr>
    </w:lvl>
    <w:lvl w:ilvl="8" w:tentative="0">
      <w:start w:val="1"/>
      <w:numFmt w:val="lowerRoman"/>
      <w:lvlText w:val="%9."/>
      <w:lvlJc w:val="right"/>
      <w:pPr>
        <w:ind w:left="4347" w:hanging="420"/>
      </w:pPr>
      <w:rPr>
        <w:rFonts w:hint="default" w:ascii="Times New Roman" w:hAnsi="Times New Roman" w:cs="Times New Roman"/>
      </w:rPr>
    </w:lvl>
  </w:abstractNum>
  <w:abstractNum w:abstractNumId="78">
    <w:nsid w:val="4A404732"/>
    <w:multiLevelType w:val="multilevel"/>
    <w:tmpl w:val="4A404732"/>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79">
    <w:nsid w:val="4A962340"/>
    <w:multiLevelType w:val="multilevel"/>
    <w:tmpl w:val="4A962340"/>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80">
    <w:nsid w:val="4C4F41E1"/>
    <w:multiLevelType w:val="multilevel"/>
    <w:tmpl w:val="4C4F41E1"/>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81">
    <w:nsid w:val="4F713B6C"/>
    <w:multiLevelType w:val="singleLevel"/>
    <w:tmpl w:val="4F713B6C"/>
    <w:lvl w:ilvl="0" w:tentative="0">
      <w:start w:val="1"/>
      <w:numFmt w:val="decimal"/>
      <w:lvlText w:val="%1."/>
      <w:lvlJc w:val="left"/>
      <w:pPr>
        <w:tabs>
          <w:tab w:val="left" w:pos="312"/>
        </w:tabs>
      </w:pPr>
    </w:lvl>
  </w:abstractNum>
  <w:abstractNum w:abstractNumId="82">
    <w:nsid w:val="50E3542B"/>
    <w:multiLevelType w:val="multilevel"/>
    <w:tmpl w:val="50E3542B"/>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83">
    <w:nsid w:val="526E128B"/>
    <w:multiLevelType w:val="multilevel"/>
    <w:tmpl w:val="526E128B"/>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84">
    <w:nsid w:val="5392625F"/>
    <w:multiLevelType w:val="multilevel"/>
    <w:tmpl w:val="5392625F"/>
    <w:lvl w:ilvl="0" w:tentative="0">
      <w:start w:val="1"/>
      <w:numFmt w:val="decimal"/>
      <w:lvlText w:val="%1."/>
      <w:lvlJc w:val="left"/>
      <w:pPr>
        <w:ind w:left="840" w:hanging="420"/>
      </w:pPr>
      <w:rPr>
        <w:rFonts w:hint="default" w:ascii="Times New Roman" w:hAnsi="Times New Roman" w:cs="Times New Roman"/>
      </w:rPr>
    </w:lvl>
    <w:lvl w:ilvl="1" w:tentative="0">
      <w:start w:val="1"/>
      <w:numFmt w:val="lowerLetter"/>
      <w:lvlText w:val="%2)"/>
      <w:lvlJc w:val="left"/>
      <w:pPr>
        <w:ind w:left="1260" w:hanging="420"/>
      </w:pPr>
      <w:rPr>
        <w:rFonts w:hint="default" w:ascii="Times New Roman" w:hAnsi="Times New Roman" w:cs="Times New Roman"/>
      </w:rPr>
    </w:lvl>
    <w:lvl w:ilvl="2" w:tentative="0">
      <w:start w:val="1"/>
      <w:numFmt w:val="lowerRoman"/>
      <w:lvlText w:val="%3."/>
      <w:lvlJc w:val="right"/>
      <w:pPr>
        <w:ind w:left="1680" w:hanging="420"/>
      </w:pPr>
      <w:rPr>
        <w:rFonts w:hint="default" w:ascii="Times New Roman" w:hAnsi="Times New Roman" w:cs="Times New Roman"/>
      </w:rPr>
    </w:lvl>
    <w:lvl w:ilvl="3" w:tentative="0">
      <w:start w:val="1"/>
      <w:numFmt w:val="decimal"/>
      <w:lvlText w:val="%4."/>
      <w:lvlJc w:val="left"/>
      <w:pPr>
        <w:ind w:left="2100" w:hanging="420"/>
      </w:pPr>
      <w:rPr>
        <w:rFonts w:hint="default" w:ascii="Times New Roman" w:hAnsi="Times New Roman" w:cs="Times New Roman"/>
      </w:rPr>
    </w:lvl>
    <w:lvl w:ilvl="4" w:tentative="0">
      <w:start w:val="1"/>
      <w:numFmt w:val="lowerLetter"/>
      <w:lvlText w:val="%5)"/>
      <w:lvlJc w:val="left"/>
      <w:pPr>
        <w:ind w:left="2520" w:hanging="420"/>
      </w:pPr>
      <w:rPr>
        <w:rFonts w:hint="default" w:ascii="Times New Roman" w:hAnsi="Times New Roman" w:cs="Times New Roman"/>
      </w:rPr>
    </w:lvl>
    <w:lvl w:ilvl="5" w:tentative="0">
      <w:start w:val="1"/>
      <w:numFmt w:val="lowerRoman"/>
      <w:lvlText w:val="%6."/>
      <w:lvlJc w:val="right"/>
      <w:pPr>
        <w:ind w:left="2940" w:hanging="420"/>
      </w:pPr>
      <w:rPr>
        <w:rFonts w:hint="default" w:ascii="Times New Roman" w:hAnsi="Times New Roman" w:cs="Times New Roman"/>
      </w:rPr>
    </w:lvl>
    <w:lvl w:ilvl="6" w:tentative="0">
      <w:start w:val="1"/>
      <w:numFmt w:val="decimal"/>
      <w:lvlText w:val="%7."/>
      <w:lvlJc w:val="left"/>
      <w:pPr>
        <w:ind w:left="3360" w:hanging="420"/>
      </w:pPr>
      <w:rPr>
        <w:rFonts w:hint="default" w:ascii="Times New Roman" w:hAnsi="Times New Roman" w:cs="Times New Roman"/>
      </w:rPr>
    </w:lvl>
    <w:lvl w:ilvl="7" w:tentative="0">
      <w:start w:val="1"/>
      <w:numFmt w:val="lowerLetter"/>
      <w:lvlText w:val="%8)"/>
      <w:lvlJc w:val="left"/>
      <w:pPr>
        <w:ind w:left="3780" w:hanging="420"/>
      </w:pPr>
      <w:rPr>
        <w:rFonts w:hint="default" w:ascii="Times New Roman" w:hAnsi="Times New Roman" w:cs="Times New Roman"/>
      </w:rPr>
    </w:lvl>
    <w:lvl w:ilvl="8" w:tentative="0">
      <w:start w:val="1"/>
      <w:numFmt w:val="lowerRoman"/>
      <w:lvlText w:val="%9."/>
      <w:lvlJc w:val="right"/>
      <w:pPr>
        <w:ind w:left="4200" w:hanging="420"/>
      </w:pPr>
      <w:rPr>
        <w:rFonts w:hint="default" w:ascii="Times New Roman" w:hAnsi="Times New Roman" w:cs="Times New Roman"/>
      </w:rPr>
    </w:lvl>
  </w:abstractNum>
  <w:abstractNum w:abstractNumId="85">
    <w:nsid w:val="53C90816"/>
    <w:multiLevelType w:val="multilevel"/>
    <w:tmpl w:val="53C90816"/>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86">
    <w:nsid w:val="543B359B"/>
    <w:multiLevelType w:val="multilevel"/>
    <w:tmpl w:val="543B359B"/>
    <w:lvl w:ilvl="0" w:tentative="0">
      <w:start w:val="1"/>
      <w:numFmt w:val="decimal"/>
      <w:lvlText w:val="（%1）"/>
      <w:lvlJc w:val="left"/>
      <w:pPr>
        <w:ind w:left="987" w:hanging="420"/>
      </w:pPr>
      <w:rPr>
        <w:rFonts w:hint="default" w:ascii="Times New Roman" w:hAnsi="Times New Roman" w:cs="Times New Roman"/>
      </w:rPr>
    </w:lvl>
    <w:lvl w:ilvl="1" w:tentative="0">
      <w:start w:val="1"/>
      <w:numFmt w:val="lowerLetter"/>
      <w:lvlText w:val="%2)"/>
      <w:lvlJc w:val="left"/>
      <w:pPr>
        <w:ind w:left="1407" w:hanging="420"/>
      </w:pPr>
      <w:rPr>
        <w:rFonts w:hint="default" w:ascii="Times New Roman" w:hAnsi="Times New Roman" w:cs="Times New Roman"/>
      </w:rPr>
    </w:lvl>
    <w:lvl w:ilvl="2" w:tentative="0">
      <w:start w:val="1"/>
      <w:numFmt w:val="lowerRoman"/>
      <w:lvlText w:val="%3."/>
      <w:lvlJc w:val="right"/>
      <w:pPr>
        <w:ind w:left="1827" w:hanging="420"/>
      </w:pPr>
      <w:rPr>
        <w:rFonts w:hint="default" w:ascii="Times New Roman" w:hAnsi="Times New Roman" w:cs="Times New Roman"/>
      </w:rPr>
    </w:lvl>
    <w:lvl w:ilvl="3" w:tentative="0">
      <w:start w:val="1"/>
      <w:numFmt w:val="decimal"/>
      <w:lvlText w:val="%4."/>
      <w:lvlJc w:val="left"/>
      <w:pPr>
        <w:ind w:left="2247" w:hanging="420"/>
      </w:pPr>
      <w:rPr>
        <w:rFonts w:hint="default" w:ascii="Times New Roman" w:hAnsi="Times New Roman" w:cs="Times New Roman"/>
      </w:rPr>
    </w:lvl>
    <w:lvl w:ilvl="4" w:tentative="0">
      <w:start w:val="1"/>
      <w:numFmt w:val="lowerLetter"/>
      <w:lvlText w:val="%5)"/>
      <w:lvlJc w:val="left"/>
      <w:pPr>
        <w:ind w:left="2667" w:hanging="420"/>
      </w:pPr>
      <w:rPr>
        <w:rFonts w:hint="default" w:ascii="Times New Roman" w:hAnsi="Times New Roman" w:cs="Times New Roman"/>
      </w:rPr>
    </w:lvl>
    <w:lvl w:ilvl="5" w:tentative="0">
      <w:start w:val="1"/>
      <w:numFmt w:val="lowerRoman"/>
      <w:lvlText w:val="%6."/>
      <w:lvlJc w:val="right"/>
      <w:pPr>
        <w:ind w:left="3087" w:hanging="420"/>
      </w:pPr>
      <w:rPr>
        <w:rFonts w:hint="default" w:ascii="Times New Roman" w:hAnsi="Times New Roman" w:cs="Times New Roman"/>
      </w:rPr>
    </w:lvl>
    <w:lvl w:ilvl="6" w:tentative="0">
      <w:start w:val="1"/>
      <w:numFmt w:val="decimal"/>
      <w:lvlText w:val="%7."/>
      <w:lvlJc w:val="left"/>
      <w:pPr>
        <w:ind w:left="3507" w:hanging="420"/>
      </w:pPr>
      <w:rPr>
        <w:rFonts w:hint="default" w:ascii="Times New Roman" w:hAnsi="Times New Roman" w:cs="Times New Roman"/>
      </w:rPr>
    </w:lvl>
    <w:lvl w:ilvl="7" w:tentative="0">
      <w:start w:val="1"/>
      <w:numFmt w:val="lowerLetter"/>
      <w:lvlText w:val="%8)"/>
      <w:lvlJc w:val="left"/>
      <w:pPr>
        <w:ind w:left="3927" w:hanging="420"/>
      </w:pPr>
      <w:rPr>
        <w:rFonts w:hint="default" w:ascii="Times New Roman" w:hAnsi="Times New Roman" w:cs="Times New Roman"/>
      </w:rPr>
    </w:lvl>
    <w:lvl w:ilvl="8" w:tentative="0">
      <w:start w:val="1"/>
      <w:numFmt w:val="lowerRoman"/>
      <w:lvlText w:val="%9."/>
      <w:lvlJc w:val="right"/>
      <w:pPr>
        <w:ind w:left="4347" w:hanging="420"/>
      </w:pPr>
      <w:rPr>
        <w:rFonts w:hint="default" w:ascii="Times New Roman" w:hAnsi="Times New Roman" w:cs="Times New Roman"/>
      </w:rPr>
    </w:lvl>
  </w:abstractNum>
  <w:abstractNum w:abstractNumId="87">
    <w:nsid w:val="553345B4"/>
    <w:multiLevelType w:val="multilevel"/>
    <w:tmpl w:val="553345B4"/>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88">
    <w:nsid w:val="57885521"/>
    <w:multiLevelType w:val="multilevel"/>
    <w:tmpl w:val="57885521"/>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89">
    <w:nsid w:val="57CC690C"/>
    <w:multiLevelType w:val="multilevel"/>
    <w:tmpl w:val="57CC690C"/>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90">
    <w:nsid w:val="57FF21BE"/>
    <w:multiLevelType w:val="multilevel"/>
    <w:tmpl w:val="57FF21BE"/>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91">
    <w:nsid w:val="5C0D28ED"/>
    <w:multiLevelType w:val="multilevel"/>
    <w:tmpl w:val="5C0D28ED"/>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92">
    <w:nsid w:val="5FC5646E"/>
    <w:multiLevelType w:val="multilevel"/>
    <w:tmpl w:val="5FC5646E"/>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93">
    <w:nsid w:val="609927D6"/>
    <w:multiLevelType w:val="multilevel"/>
    <w:tmpl w:val="609927D6"/>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94">
    <w:nsid w:val="610664E5"/>
    <w:multiLevelType w:val="multilevel"/>
    <w:tmpl w:val="610664E5"/>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95">
    <w:nsid w:val="6133906E"/>
    <w:multiLevelType w:val="singleLevel"/>
    <w:tmpl w:val="6133906E"/>
    <w:lvl w:ilvl="0" w:tentative="0">
      <w:start w:val="1"/>
      <w:numFmt w:val="decimal"/>
      <w:suff w:val="nothing"/>
      <w:lvlText w:val="%1、"/>
      <w:lvlJc w:val="left"/>
    </w:lvl>
  </w:abstractNum>
  <w:abstractNum w:abstractNumId="96">
    <w:nsid w:val="62290CC9"/>
    <w:multiLevelType w:val="multilevel"/>
    <w:tmpl w:val="62290CC9"/>
    <w:lvl w:ilvl="0" w:tentative="0">
      <w:start w:val="1"/>
      <w:numFmt w:val="decimal"/>
      <w:lvlText w:val="（%1）"/>
      <w:lvlJc w:val="left"/>
      <w:pPr>
        <w:ind w:left="987" w:hanging="420"/>
      </w:pPr>
      <w:rPr>
        <w:rFonts w:hint="default" w:ascii="Times New Roman" w:hAnsi="Times New Roman" w:cs="Times New Roman"/>
      </w:rPr>
    </w:lvl>
    <w:lvl w:ilvl="1" w:tentative="0">
      <w:start w:val="1"/>
      <w:numFmt w:val="lowerLetter"/>
      <w:lvlText w:val="%2)"/>
      <w:lvlJc w:val="left"/>
      <w:pPr>
        <w:ind w:left="1407" w:hanging="420"/>
      </w:pPr>
      <w:rPr>
        <w:rFonts w:hint="default" w:ascii="Times New Roman" w:hAnsi="Times New Roman" w:cs="Times New Roman"/>
      </w:rPr>
    </w:lvl>
    <w:lvl w:ilvl="2" w:tentative="0">
      <w:start w:val="1"/>
      <w:numFmt w:val="lowerRoman"/>
      <w:lvlText w:val="%3."/>
      <w:lvlJc w:val="right"/>
      <w:pPr>
        <w:ind w:left="1827" w:hanging="420"/>
      </w:pPr>
      <w:rPr>
        <w:rFonts w:hint="default" w:ascii="Times New Roman" w:hAnsi="Times New Roman" w:cs="Times New Roman"/>
      </w:rPr>
    </w:lvl>
    <w:lvl w:ilvl="3" w:tentative="0">
      <w:start w:val="1"/>
      <w:numFmt w:val="decimal"/>
      <w:lvlText w:val="%4."/>
      <w:lvlJc w:val="left"/>
      <w:pPr>
        <w:ind w:left="2247" w:hanging="420"/>
      </w:pPr>
      <w:rPr>
        <w:rFonts w:hint="default" w:ascii="Times New Roman" w:hAnsi="Times New Roman" w:cs="Times New Roman"/>
      </w:rPr>
    </w:lvl>
    <w:lvl w:ilvl="4" w:tentative="0">
      <w:start w:val="1"/>
      <w:numFmt w:val="lowerLetter"/>
      <w:lvlText w:val="%5)"/>
      <w:lvlJc w:val="left"/>
      <w:pPr>
        <w:ind w:left="2667" w:hanging="420"/>
      </w:pPr>
      <w:rPr>
        <w:rFonts w:hint="default" w:ascii="Times New Roman" w:hAnsi="Times New Roman" w:cs="Times New Roman"/>
      </w:rPr>
    </w:lvl>
    <w:lvl w:ilvl="5" w:tentative="0">
      <w:start w:val="1"/>
      <w:numFmt w:val="lowerRoman"/>
      <w:lvlText w:val="%6."/>
      <w:lvlJc w:val="right"/>
      <w:pPr>
        <w:ind w:left="3087" w:hanging="420"/>
      </w:pPr>
      <w:rPr>
        <w:rFonts w:hint="default" w:ascii="Times New Roman" w:hAnsi="Times New Roman" w:cs="Times New Roman"/>
      </w:rPr>
    </w:lvl>
    <w:lvl w:ilvl="6" w:tentative="0">
      <w:start w:val="1"/>
      <w:numFmt w:val="decimal"/>
      <w:lvlText w:val="%7."/>
      <w:lvlJc w:val="left"/>
      <w:pPr>
        <w:ind w:left="3507" w:hanging="420"/>
      </w:pPr>
      <w:rPr>
        <w:rFonts w:hint="default" w:ascii="Times New Roman" w:hAnsi="Times New Roman" w:cs="Times New Roman"/>
      </w:rPr>
    </w:lvl>
    <w:lvl w:ilvl="7" w:tentative="0">
      <w:start w:val="1"/>
      <w:numFmt w:val="lowerLetter"/>
      <w:lvlText w:val="%8)"/>
      <w:lvlJc w:val="left"/>
      <w:pPr>
        <w:ind w:left="3927" w:hanging="420"/>
      </w:pPr>
      <w:rPr>
        <w:rFonts w:hint="default" w:ascii="Times New Roman" w:hAnsi="Times New Roman" w:cs="Times New Roman"/>
      </w:rPr>
    </w:lvl>
    <w:lvl w:ilvl="8" w:tentative="0">
      <w:start w:val="1"/>
      <w:numFmt w:val="lowerRoman"/>
      <w:lvlText w:val="%9."/>
      <w:lvlJc w:val="right"/>
      <w:pPr>
        <w:ind w:left="4347" w:hanging="420"/>
      </w:pPr>
      <w:rPr>
        <w:rFonts w:hint="default" w:ascii="Times New Roman" w:hAnsi="Times New Roman" w:cs="Times New Roman"/>
      </w:rPr>
    </w:lvl>
  </w:abstractNum>
  <w:abstractNum w:abstractNumId="97">
    <w:nsid w:val="667C6EE8"/>
    <w:multiLevelType w:val="multilevel"/>
    <w:tmpl w:val="667C6EE8"/>
    <w:lvl w:ilvl="0" w:tentative="0">
      <w:start w:val="1"/>
      <w:numFmt w:val="decimal"/>
      <w:lvlText w:val="（%1）"/>
      <w:lvlJc w:val="left"/>
      <w:pPr>
        <w:ind w:left="987" w:hanging="420"/>
      </w:pPr>
      <w:rPr>
        <w:rFonts w:hint="default" w:ascii="Times New Roman" w:hAnsi="Times New Roman" w:cs="Times New Roman"/>
      </w:rPr>
    </w:lvl>
    <w:lvl w:ilvl="1" w:tentative="0">
      <w:start w:val="1"/>
      <w:numFmt w:val="lowerLetter"/>
      <w:lvlText w:val="%2)"/>
      <w:lvlJc w:val="left"/>
      <w:pPr>
        <w:ind w:left="1407" w:hanging="420"/>
      </w:pPr>
      <w:rPr>
        <w:rFonts w:hint="default" w:ascii="Times New Roman" w:hAnsi="Times New Roman" w:cs="Times New Roman"/>
      </w:rPr>
    </w:lvl>
    <w:lvl w:ilvl="2" w:tentative="0">
      <w:start w:val="1"/>
      <w:numFmt w:val="lowerRoman"/>
      <w:lvlText w:val="%3."/>
      <w:lvlJc w:val="right"/>
      <w:pPr>
        <w:ind w:left="1827" w:hanging="420"/>
      </w:pPr>
      <w:rPr>
        <w:rFonts w:hint="default" w:ascii="Times New Roman" w:hAnsi="Times New Roman" w:cs="Times New Roman"/>
      </w:rPr>
    </w:lvl>
    <w:lvl w:ilvl="3" w:tentative="0">
      <w:start w:val="1"/>
      <w:numFmt w:val="decimal"/>
      <w:lvlText w:val="%4."/>
      <w:lvlJc w:val="left"/>
      <w:pPr>
        <w:ind w:left="2247" w:hanging="420"/>
      </w:pPr>
      <w:rPr>
        <w:rFonts w:hint="default" w:ascii="Times New Roman" w:hAnsi="Times New Roman" w:cs="Times New Roman"/>
      </w:rPr>
    </w:lvl>
    <w:lvl w:ilvl="4" w:tentative="0">
      <w:start w:val="1"/>
      <w:numFmt w:val="lowerLetter"/>
      <w:lvlText w:val="%5)"/>
      <w:lvlJc w:val="left"/>
      <w:pPr>
        <w:ind w:left="2667" w:hanging="420"/>
      </w:pPr>
      <w:rPr>
        <w:rFonts w:hint="default" w:ascii="Times New Roman" w:hAnsi="Times New Roman" w:cs="Times New Roman"/>
      </w:rPr>
    </w:lvl>
    <w:lvl w:ilvl="5" w:tentative="0">
      <w:start w:val="1"/>
      <w:numFmt w:val="lowerRoman"/>
      <w:lvlText w:val="%6."/>
      <w:lvlJc w:val="right"/>
      <w:pPr>
        <w:ind w:left="3087" w:hanging="420"/>
      </w:pPr>
      <w:rPr>
        <w:rFonts w:hint="default" w:ascii="Times New Roman" w:hAnsi="Times New Roman" w:cs="Times New Roman"/>
      </w:rPr>
    </w:lvl>
    <w:lvl w:ilvl="6" w:tentative="0">
      <w:start w:val="1"/>
      <w:numFmt w:val="decimal"/>
      <w:lvlText w:val="%7."/>
      <w:lvlJc w:val="left"/>
      <w:pPr>
        <w:ind w:left="3507" w:hanging="420"/>
      </w:pPr>
      <w:rPr>
        <w:rFonts w:hint="default" w:ascii="Times New Roman" w:hAnsi="Times New Roman" w:cs="Times New Roman"/>
      </w:rPr>
    </w:lvl>
    <w:lvl w:ilvl="7" w:tentative="0">
      <w:start w:val="1"/>
      <w:numFmt w:val="lowerLetter"/>
      <w:lvlText w:val="%8)"/>
      <w:lvlJc w:val="left"/>
      <w:pPr>
        <w:ind w:left="3927" w:hanging="420"/>
      </w:pPr>
      <w:rPr>
        <w:rFonts w:hint="default" w:ascii="Times New Roman" w:hAnsi="Times New Roman" w:cs="Times New Roman"/>
      </w:rPr>
    </w:lvl>
    <w:lvl w:ilvl="8" w:tentative="0">
      <w:start w:val="1"/>
      <w:numFmt w:val="lowerRoman"/>
      <w:lvlText w:val="%9."/>
      <w:lvlJc w:val="right"/>
      <w:pPr>
        <w:ind w:left="4347" w:hanging="420"/>
      </w:pPr>
      <w:rPr>
        <w:rFonts w:hint="default" w:ascii="Times New Roman" w:hAnsi="Times New Roman" w:cs="Times New Roman"/>
      </w:rPr>
    </w:lvl>
  </w:abstractNum>
  <w:abstractNum w:abstractNumId="98">
    <w:nsid w:val="676E4688"/>
    <w:multiLevelType w:val="multilevel"/>
    <w:tmpl w:val="676E4688"/>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99">
    <w:nsid w:val="67894F1E"/>
    <w:multiLevelType w:val="multilevel"/>
    <w:tmpl w:val="67894F1E"/>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100">
    <w:nsid w:val="69AC3F91"/>
    <w:multiLevelType w:val="multilevel"/>
    <w:tmpl w:val="69AC3F91"/>
    <w:lvl w:ilvl="0" w:tentative="0">
      <w:start w:val="1"/>
      <w:numFmt w:val="decimal"/>
      <w:lvlText w:val="（%1）"/>
      <w:lvlJc w:val="left"/>
      <w:pPr>
        <w:ind w:left="987" w:hanging="420"/>
      </w:pPr>
      <w:rPr>
        <w:rFonts w:hint="default" w:ascii="Times New Roman" w:hAnsi="Times New Roman" w:cs="Times New Roman"/>
      </w:rPr>
    </w:lvl>
    <w:lvl w:ilvl="1" w:tentative="0">
      <w:start w:val="1"/>
      <w:numFmt w:val="lowerLetter"/>
      <w:lvlText w:val="%2)"/>
      <w:lvlJc w:val="left"/>
      <w:pPr>
        <w:ind w:left="1407" w:hanging="420"/>
      </w:pPr>
      <w:rPr>
        <w:rFonts w:hint="default" w:ascii="Times New Roman" w:hAnsi="Times New Roman" w:cs="Times New Roman"/>
      </w:rPr>
    </w:lvl>
    <w:lvl w:ilvl="2" w:tentative="0">
      <w:start w:val="1"/>
      <w:numFmt w:val="lowerRoman"/>
      <w:lvlText w:val="%3."/>
      <w:lvlJc w:val="right"/>
      <w:pPr>
        <w:ind w:left="1827" w:hanging="420"/>
      </w:pPr>
      <w:rPr>
        <w:rFonts w:hint="default" w:ascii="Times New Roman" w:hAnsi="Times New Roman" w:cs="Times New Roman"/>
      </w:rPr>
    </w:lvl>
    <w:lvl w:ilvl="3" w:tentative="0">
      <w:start w:val="1"/>
      <w:numFmt w:val="decimal"/>
      <w:lvlText w:val="%4."/>
      <w:lvlJc w:val="left"/>
      <w:pPr>
        <w:ind w:left="2247" w:hanging="420"/>
      </w:pPr>
      <w:rPr>
        <w:rFonts w:hint="default" w:ascii="Times New Roman" w:hAnsi="Times New Roman" w:cs="Times New Roman"/>
      </w:rPr>
    </w:lvl>
    <w:lvl w:ilvl="4" w:tentative="0">
      <w:start w:val="1"/>
      <w:numFmt w:val="lowerLetter"/>
      <w:lvlText w:val="%5)"/>
      <w:lvlJc w:val="left"/>
      <w:pPr>
        <w:ind w:left="2667" w:hanging="420"/>
      </w:pPr>
      <w:rPr>
        <w:rFonts w:hint="default" w:ascii="Times New Roman" w:hAnsi="Times New Roman" w:cs="Times New Roman"/>
      </w:rPr>
    </w:lvl>
    <w:lvl w:ilvl="5" w:tentative="0">
      <w:start w:val="1"/>
      <w:numFmt w:val="lowerRoman"/>
      <w:lvlText w:val="%6."/>
      <w:lvlJc w:val="right"/>
      <w:pPr>
        <w:ind w:left="3087" w:hanging="420"/>
      </w:pPr>
      <w:rPr>
        <w:rFonts w:hint="default" w:ascii="Times New Roman" w:hAnsi="Times New Roman" w:cs="Times New Roman"/>
      </w:rPr>
    </w:lvl>
    <w:lvl w:ilvl="6" w:tentative="0">
      <w:start w:val="1"/>
      <w:numFmt w:val="decimal"/>
      <w:lvlText w:val="%7."/>
      <w:lvlJc w:val="left"/>
      <w:pPr>
        <w:ind w:left="3507" w:hanging="420"/>
      </w:pPr>
      <w:rPr>
        <w:rFonts w:hint="default" w:ascii="Times New Roman" w:hAnsi="Times New Roman" w:cs="Times New Roman"/>
      </w:rPr>
    </w:lvl>
    <w:lvl w:ilvl="7" w:tentative="0">
      <w:start w:val="1"/>
      <w:numFmt w:val="lowerLetter"/>
      <w:lvlText w:val="%8)"/>
      <w:lvlJc w:val="left"/>
      <w:pPr>
        <w:ind w:left="3927" w:hanging="420"/>
      </w:pPr>
      <w:rPr>
        <w:rFonts w:hint="default" w:ascii="Times New Roman" w:hAnsi="Times New Roman" w:cs="Times New Roman"/>
      </w:rPr>
    </w:lvl>
    <w:lvl w:ilvl="8" w:tentative="0">
      <w:start w:val="1"/>
      <w:numFmt w:val="lowerRoman"/>
      <w:lvlText w:val="%9."/>
      <w:lvlJc w:val="right"/>
      <w:pPr>
        <w:ind w:left="4347" w:hanging="420"/>
      </w:pPr>
      <w:rPr>
        <w:rFonts w:hint="default" w:ascii="Times New Roman" w:hAnsi="Times New Roman" w:cs="Times New Roman"/>
      </w:rPr>
    </w:lvl>
  </w:abstractNum>
  <w:abstractNum w:abstractNumId="101">
    <w:nsid w:val="69D96EF9"/>
    <w:multiLevelType w:val="multilevel"/>
    <w:tmpl w:val="69D96EF9"/>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102">
    <w:nsid w:val="719C4435"/>
    <w:multiLevelType w:val="multilevel"/>
    <w:tmpl w:val="719C4435"/>
    <w:lvl w:ilvl="0" w:tentative="0">
      <w:start w:val="1"/>
      <w:numFmt w:val="decimal"/>
      <w:lvlText w:val="%1."/>
      <w:lvlJc w:val="left"/>
      <w:pPr>
        <w:ind w:left="845" w:hanging="420"/>
      </w:pPr>
      <w:rPr>
        <w:rFonts w:hint="eastAsia" w:ascii="宋体" w:hAnsi="宋体" w:eastAsia="宋体"/>
        <w:color w:val="000000"/>
      </w:rPr>
    </w:lvl>
    <w:lvl w:ilvl="1" w:tentative="0">
      <w:start w:val="1"/>
      <w:numFmt w:val="lowerLetter"/>
      <w:lvlText w:val="%2)"/>
      <w:lvlJc w:val="left"/>
      <w:pPr>
        <w:ind w:left="1260" w:hanging="420"/>
      </w:pPr>
      <w:rPr>
        <w:rFonts w:hint="eastAsia" w:ascii="宋体" w:hAnsi="宋体" w:eastAsia="宋体"/>
      </w:rPr>
    </w:lvl>
    <w:lvl w:ilvl="2" w:tentative="0">
      <w:start w:val="1"/>
      <w:numFmt w:val="lowerRoman"/>
      <w:lvlText w:val="%3."/>
      <w:lvlJc w:val="right"/>
      <w:pPr>
        <w:ind w:left="1680" w:hanging="420"/>
      </w:pPr>
      <w:rPr>
        <w:rFonts w:hint="eastAsia" w:ascii="宋体" w:hAnsi="宋体" w:eastAsia="宋体"/>
      </w:rPr>
    </w:lvl>
    <w:lvl w:ilvl="3" w:tentative="0">
      <w:start w:val="1"/>
      <w:numFmt w:val="decimal"/>
      <w:lvlText w:val="%4."/>
      <w:lvlJc w:val="left"/>
      <w:pPr>
        <w:ind w:left="2100" w:hanging="420"/>
      </w:pPr>
      <w:rPr>
        <w:rFonts w:hint="eastAsia" w:ascii="宋体" w:hAnsi="宋体" w:eastAsia="宋体"/>
      </w:rPr>
    </w:lvl>
    <w:lvl w:ilvl="4" w:tentative="0">
      <w:start w:val="1"/>
      <w:numFmt w:val="lowerLetter"/>
      <w:lvlText w:val="%5)"/>
      <w:lvlJc w:val="left"/>
      <w:pPr>
        <w:ind w:left="2520" w:hanging="420"/>
      </w:pPr>
      <w:rPr>
        <w:rFonts w:hint="eastAsia" w:ascii="宋体" w:hAnsi="宋体" w:eastAsia="宋体"/>
      </w:rPr>
    </w:lvl>
    <w:lvl w:ilvl="5" w:tentative="0">
      <w:start w:val="1"/>
      <w:numFmt w:val="lowerRoman"/>
      <w:lvlText w:val="%6."/>
      <w:lvlJc w:val="right"/>
      <w:pPr>
        <w:ind w:left="2940" w:hanging="420"/>
      </w:pPr>
      <w:rPr>
        <w:rFonts w:hint="eastAsia" w:ascii="宋体" w:hAnsi="宋体" w:eastAsia="宋体"/>
      </w:rPr>
    </w:lvl>
    <w:lvl w:ilvl="6" w:tentative="0">
      <w:start w:val="1"/>
      <w:numFmt w:val="decimal"/>
      <w:lvlText w:val="%7."/>
      <w:lvlJc w:val="left"/>
      <w:pPr>
        <w:ind w:left="3360" w:hanging="420"/>
      </w:pPr>
      <w:rPr>
        <w:rFonts w:hint="eastAsia" w:ascii="宋体" w:hAnsi="宋体" w:eastAsia="宋体"/>
      </w:rPr>
    </w:lvl>
    <w:lvl w:ilvl="7" w:tentative="0">
      <w:start w:val="1"/>
      <w:numFmt w:val="lowerLetter"/>
      <w:lvlText w:val="%8)"/>
      <w:lvlJc w:val="left"/>
      <w:pPr>
        <w:ind w:left="3780" w:hanging="420"/>
      </w:pPr>
      <w:rPr>
        <w:rFonts w:hint="eastAsia" w:ascii="宋体" w:hAnsi="宋体" w:eastAsia="宋体"/>
      </w:rPr>
    </w:lvl>
    <w:lvl w:ilvl="8" w:tentative="0">
      <w:start w:val="1"/>
      <w:numFmt w:val="lowerRoman"/>
      <w:lvlText w:val="%9."/>
      <w:lvlJc w:val="right"/>
      <w:pPr>
        <w:ind w:left="4200" w:hanging="420"/>
      </w:pPr>
      <w:rPr>
        <w:rFonts w:hint="eastAsia" w:ascii="宋体" w:hAnsi="宋体" w:eastAsia="宋体"/>
      </w:rPr>
    </w:lvl>
  </w:abstractNum>
  <w:abstractNum w:abstractNumId="103">
    <w:nsid w:val="7301453F"/>
    <w:multiLevelType w:val="multilevel"/>
    <w:tmpl w:val="7301453F"/>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104">
    <w:nsid w:val="735D7BDB"/>
    <w:multiLevelType w:val="multilevel"/>
    <w:tmpl w:val="735D7BDB"/>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105">
    <w:nsid w:val="736A6AE2"/>
    <w:multiLevelType w:val="multilevel"/>
    <w:tmpl w:val="736A6AE2"/>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106">
    <w:nsid w:val="750D366C"/>
    <w:multiLevelType w:val="multilevel"/>
    <w:tmpl w:val="750D366C"/>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107">
    <w:nsid w:val="7548276B"/>
    <w:multiLevelType w:val="multilevel"/>
    <w:tmpl w:val="7548276B"/>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108">
    <w:nsid w:val="761C56D9"/>
    <w:multiLevelType w:val="multilevel"/>
    <w:tmpl w:val="761C56D9"/>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109">
    <w:nsid w:val="761CCAA0"/>
    <w:multiLevelType w:val="multilevel"/>
    <w:tmpl w:val="761CCAA0"/>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110">
    <w:nsid w:val="77153854"/>
    <w:multiLevelType w:val="multilevel"/>
    <w:tmpl w:val="77153854"/>
    <w:lvl w:ilvl="0" w:tentative="0">
      <w:start w:val="1"/>
      <w:numFmt w:val="decimal"/>
      <w:lvlText w:val="%1."/>
      <w:lvlJc w:val="left"/>
      <w:pPr>
        <w:ind w:left="840" w:hanging="420"/>
      </w:pPr>
      <w:rPr>
        <w:rFonts w:hint="eastAsia" w:ascii="宋体" w:hAnsi="宋体" w:eastAsia="宋体"/>
        <w:color w:val="000000"/>
      </w:rPr>
    </w:lvl>
    <w:lvl w:ilvl="1" w:tentative="0">
      <w:start w:val="1"/>
      <w:numFmt w:val="lowerLetter"/>
      <w:lvlText w:val="%2)"/>
      <w:lvlJc w:val="left"/>
      <w:pPr>
        <w:ind w:left="1260" w:hanging="420"/>
      </w:pPr>
      <w:rPr>
        <w:rFonts w:hint="eastAsia" w:ascii="宋体" w:hAnsi="宋体" w:eastAsia="宋体"/>
      </w:rPr>
    </w:lvl>
    <w:lvl w:ilvl="2" w:tentative="0">
      <w:start w:val="1"/>
      <w:numFmt w:val="lowerRoman"/>
      <w:lvlText w:val="%3."/>
      <w:lvlJc w:val="right"/>
      <w:pPr>
        <w:ind w:left="1680" w:hanging="420"/>
      </w:pPr>
      <w:rPr>
        <w:rFonts w:hint="eastAsia" w:ascii="宋体" w:hAnsi="宋体" w:eastAsia="宋体"/>
      </w:rPr>
    </w:lvl>
    <w:lvl w:ilvl="3" w:tentative="0">
      <w:start w:val="1"/>
      <w:numFmt w:val="decimal"/>
      <w:lvlText w:val="%4."/>
      <w:lvlJc w:val="left"/>
      <w:pPr>
        <w:ind w:left="2100" w:hanging="420"/>
      </w:pPr>
      <w:rPr>
        <w:rFonts w:hint="eastAsia" w:ascii="宋体" w:hAnsi="宋体" w:eastAsia="宋体"/>
      </w:rPr>
    </w:lvl>
    <w:lvl w:ilvl="4" w:tentative="0">
      <w:start w:val="1"/>
      <w:numFmt w:val="lowerLetter"/>
      <w:lvlText w:val="%5)"/>
      <w:lvlJc w:val="left"/>
      <w:pPr>
        <w:ind w:left="2520" w:hanging="420"/>
      </w:pPr>
      <w:rPr>
        <w:rFonts w:hint="eastAsia" w:ascii="宋体" w:hAnsi="宋体" w:eastAsia="宋体"/>
      </w:rPr>
    </w:lvl>
    <w:lvl w:ilvl="5" w:tentative="0">
      <w:start w:val="1"/>
      <w:numFmt w:val="lowerRoman"/>
      <w:lvlText w:val="%6."/>
      <w:lvlJc w:val="right"/>
      <w:pPr>
        <w:ind w:left="2940" w:hanging="420"/>
      </w:pPr>
      <w:rPr>
        <w:rFonts w:hint="eastAsia" w:ascii="宋体" w:hAnsi="宋体" w:eastAsia="宋体"/>
      </w:rPr>
    </w:lvl>
    <w:lvl w:ilvl="6" w:tentative="0">
      <w:start w:val="1"/>
      <w:numFmt w:val="decimal"/>
      <w:lvlText w:val="%7."/>
      <w:lvlJc w:val="left"/>
      <w:pPr>
        <w:ind w:left="3360" w:hanging="420"/>
      </w:pPr>
      <w:rPr>
        <w:rFonts w:hint="eastAsia" w:ascii="宋体" w:hAnsi="宋体" w:eastAsia="宋体"/>
      </w:rPr>
    </w:lvl>
    <w:lvl w:ilvl="7" w:tentative="0">
      <w:start w:val="1"/>
      <w:numFmt w:val="lowerLetter"/>
      <w:lvlText w:val="%8)"/>
      <w:lvlJc w:val="left"/>
      <w:pPr>
        <w:ind w:left="3780" w:hanging="420"/>
      </w:pPr>
      <w:rPr>
        <w:rFonts w:hint="eastAsia" w:ascii="宋体" w:hAnsi="宋体" w:eastAsia="宋体"/>
      </w:rPr>
    </w:lvl>
    <w:lvl w:ilvl="8" w:tentative="0">
      <w:start w:val="1"/>
      <w:numFmt w:val="lowerRoman"/>
      <w:lvlText w:val="%9."/>
      <w:lvlJc w:val="right"/>
      <w:pPr>
        <w:ind w:left="4200" w:hanging="420"/>
      </w:pPr>
      <w:rPr>
        <w:rFonts w:hint="eastAsia" w:ascii="宋体" w:hAnsi="宋体" w:eastAsia="宋体"/>
      </w:rPr>
    </w:lvl>
  </w:abstractNum>
  <w:abstractNum w:abstractNumId="111">
    <w:nsid w:val="77460C7F"/>
    <w:multiLevelType w:val="multilevel"/>
    <w:tmpl w:val="77460C7F"/>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112">
    <w:nsid w:val="775C1DE6"/>
    <w:multiLevelType w:val="multilevel"/>
    <w:tmpl w:val="775C1DE6"/>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113">
    <w:nsid w:val="77964DF0"/>
    <w:multiLevelType w:val="multilevel"/>
    <w:tmpl w:val="77964DF0"/>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114">
    <w:nsid w:val="78657AD8"/>
    <w:multiLevelType w:val="multilevel"/>
    <w:tmpl w:val="78657AD8"/>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115">
    <w:nsid w:val="792C5F5F"/>
    <w:multiLevelType w:val="multilevel"/>
    <w:tmpl w:val="792C5F5F"/>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116">
    <w:nsid w:val="7AC82D1B"/>
    <w:multiLevelType w:val="multilevel"/>
    <w:tmpl w:val="7AC82D1B"/>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117">
    <w:nsid w:val="7AF15B78"/>
    <w:multiLevelType w:val="multilevel"/>
    <w:tmpl w:val="7AF15B78"/>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118">
    <w:nsid w:val="7B2517CF"/>
    <w:multiLevelType w:val="multilevel"/>
    <w:tmpl w:val="7B2517C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9">
    <w:nsid w:val="7B78775F"/>
    <w:multiLevelType w:val="multilevel"/>
    <w:tmpl w:val="7B78775F"/>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120">
    <w:nsid w:val="7C8FF0A0"/>
    <w:multiLevelType w:val="multilevel"/>
    <w:tmpl w:val="7C8FF0A0"/>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121">
    <w:nsid w:val="7D77109B"/>
    <w:multiLevelType w:val="multilevel"/>
    <w:tmpl w:val="7D77109B"/>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122">
    <w:nsid w:val="7ED7E109"/>
    <w:multiLevelType w:val="multilevel"/>
    <w:tmpl w:val="7ED7E109"/>
    <w:lvl w:ilvl="0" w:tentative="0">
      <w:start w:val="1"/>
      <w:numFmt w:val="decimal"/>
      <w:lvlText w:val="%1、"/>
      <w:lvlJc w:val="left"/>
      <w:pPr>
        <w:ind w:left="360" w:hanging="360"/>
      </w:pPr>
      <w:rPr>
        <w:rFonts w:hint="default" w:ascii="Times New Roman" w:hAnsi="Times New Roman" w:cs="Times New Roman"/>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num w:numId="1">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6"/>
  </w:num>
  <w:num w:numId="4">
    <w:abstractNumId w:val="86"/>
  </w:num>
  <w:num w:numId="5">
    <w:abstractNumId w:val="43"/>
  </w:num>
  <w:num w:numId="6">
    <w:abstractNumId w:val="20"/>
  </w:num>
  <w:num w:numId="7">
    <w:abstractNumId w:val="55"/>
  </w:num>
  <w:num w:numId="8">
    <w:abstractNumId w:val="97"/>
  </w:num>
  <w:num w:numId="9">
    <w:abstractNumId w:val="100"/>
  </w:num>
  <w:num w:numId="10">
    <w:abstractNumId w:val="77"/>
  </w:num>
  <w:num w:numId="11">
    <w:abstractNumId w:val="102"/>
  </w:num>
  <w:num w:numId="12">
    <w:abstractNumId w:val="18"/>
  </w:num>
  <w:num w:numId="13">
    <w:abstractNumId w:val="25"/>
  </w:num>
  <w:num w:numId="14">
    <w:abstractNumId w:val="15"/>
  </w:num>
  <w:num w:numId="15">
    <w:abstractNumId w:val="6"/>
  </w:num>
  <w:num w:numId="16">
    <w:abstractNumId w:val="7"/>
  </w:num>
  <w:num w:numId="17">
    <w:abstractNumId w:val="50"/>
  </w:num>
  <w:num w:numId="18">
    <w:abstractNumId w:val="57"/>
  </w:num>
  <w:num w:numId="19">
    <w:abstractNumId w:val="95"/>
  </w:num>
  <w:num w:numId="20">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1"/>
  </w:num>
  <w:num w:numId="22">
    <w:abstractNumId w:val="75"/>
  </w:num>
  <w:num w:numId="23">
    <w:abstractNumId w:val="11"/>
  </w:num>
  <w:num w:numId="24">
    <w:abstractNumId w:val="1"/>
  </w:num>
  <w:num w:numId="25">
    <w:abstractNumId w:val="3"/>
  </w:num>
  <w:num w:numId="26">
    <w:abstractNumId w:val="31"/>
  </w:num>
  <w:num w:numId="27">
    <w:abstractNumId w:val="27"/>
  </w:num>
  <w:num w:numId="28">
    <w:abstractNumId w:val="92"/>
  </w:num>
  <w:num w:numId="29">
    <w:abstractNumId w:val="94"/>
  </w:num>
  <w:num w:numId="30">
    <w:abstractNumId w:val="74"/>
  </w:num>
  <w:num w:numId="31">
    <w:abstractNumId w:val="76"/>
  </w:num>
  <w:num w:numId="32">
    <w:abstractNumId w:val="78"/>
  </w:num>
  <w:num w:numId="33">
    <w:abstractNumId w:val="56"/>
  </w:num>
  <w:num w:numId="34">
    <w:abstractNumId w:val="28"/>
  </w:num>
  <w:num w:numId="35">
    <w:abstractNumId w:val="0"/>
  </w:num>
  <w:num w:numId="36">
    <w:abstractNumId w:val="61"/>
  </w:num>
  <w:num w:numId="37">
    <w:abstractNumId w:val="19"/>
  </w:num>
  <w:num w:numId="38">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num>
  <w:num w:numId="42">
    <w:abstractNumId w:val="4"/>
  </w:num>
  <w:num w:numId="43">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8"/>
  </w:num>
  <w:num w:numId="4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11"/>
  </w:num>
  <w:num w:numId="48">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9"/>
  </w:num>
  <w:num w:numId="50">
    <w:abstractNumId w:val="17"/>
  </w:num>
  <w:num w:numId="51">
    <w:abstractNumId w:val="114"/>
  </w:num>
  <w:num w:numId="52">
    <w:abstractNumId w:val="87"/>
  </w:num>
  <w:num w:numId="53">
    <w:abstractNumId w:val="115"/>
  </w:num>
  <w:num w:numId="54">
    <w:abstractNumId w:val="88"/>
  </w:num>
  <w:num w:numId="55">
    <w:abstractNumId w:val="103"/>
  </w:num>
  <w:num w:numId="56">
    <w:abstractNumId w:val="35"/>
  </w:num>
  <w:num w:numId="5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0"/>
  </w:num>
  <w:num w:numId="59">
    <w:abstractNumId w:val="62"/>
  </w:num>
  <w:num w:numId="60">
    <w:abstractNumId w:val="110"/>
  </w:num>
  <w:num w:numId="61">
    <w:abstractNumId w:val="21"/>
  </w:num>
  <w:num w:numId="62">
    <w:abstractNumId w:val="41"/>
  </w:num>
  <w:num w:numId="63">
    <w:abstractNumId w:val="116"/>
  </w:num>
  <w:num w:numId="64">
    <w:abstractNumId w:val="54"/>
  </w:num>
  <w:num w:numId="65">
    <w:abstractNumId w:val="69"/>
  </w:num>
  <w:num w:numId="66">
    <w:abstractNumId w:val="45"/>
  </w:num>
  <w:num w:numId="67">
    <w:abstractNumId w:val="32"/>
  </w:num>
  <w:num w:numId="68">
    <w:abstractNumId w:val="51"/>
  </w:num>
  <w:num w:numId="69">
    <w:abstractNumId w:val="13"/>
  </w:num>
  <w:num w:numId="70">
    <w:abstractNumId w:val="38"/>
  </w:num>
  <w:num w:numId="71">
    <w:abstractNumId w:val="71"/>
  </w:num>
  <w:num w:numId="72">
    <w:abstractNumId w:val="112"/>
  </w:num>
  <w:num w:numId="73">
    <w:abstractNumId w:val="8"/>
  </w:num>
  <w:num w:numId="74">
    <w:abstractNumId w:val="52"/>
  </w:num>
  <w:num w:numId="75">
    <w:abstractNumId w:val="24"/>
  </w:num>
  <w:num w:numId="76">
    <w:abstractNumId w:val="36"/>
  </w:num>
  <w:num w:numId="77">
    <w:abstractNumId w:val="63"/>
  </w:num>
  <w:num w:numId="78">
    <w:abstractNumId w:val="22"/>
  </w:num>
  <w:num w:numId="79">
    <w:abstractNumId w:val="109"/>
  </w:num>
  <w:num w:numId="80">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9"/>
  </w:num>
  <w:num w:numId="82">
    <w:abstractNumId w:val="46"/>
  </w:num>
  <w:num w:numId="83">
    <w:abstractNumId w:val="108"/>
  </w:num>
  <w:num w:numId="84">
    <w:abstractNumId w:val="113"/>
  </w:num>
  <w:num w:numId="85">
    <w:abstractNumId w:val="34"/>
  </w:num>
  <w:num w:numId="86">
    <w:abstractNumId w:val="40"/>
  </w:num>
  <w:num w:numId="87">
    <w:abstractNumId w:val="118"/>
  </w:num>
  <w:num w:numId="88">
    <w:abstractNumId w:val="79"/>
  </w:num>
  <w:num w:numId="89">
    <w:abstractNumId w:val="91"/>
  </w:num>
  <w:num w:numId="90">
    <w:abstractNumId w:val="2"/>
  </w:num>
  <w:num w:numId="91">
    <w:abstractNumId w:val="65"/>
  </w:num>
  <w:num w:numId="92">
    <w:abstractNumId w:val="122"/>
  </w:num>
  <w:num w:numId="93">
    <w:abstractNumId w:val="16"/>
  </w:num>
  <w:num w:numId="94">
    <w:abstractNumId w:val="107"/>
  </w:num>
  <w:num w:numId="95">
    <w:abstractNumId w:val="85"/>
  </w:num>
  <w:num w:numId="96">
    <w:abstractNumId w:val="101"/>
  </w:num>
  <w:num w:numId="97">
    <w:abstractNumId w:val="29"/>
  </w:num>
  <w:num w:numId="98">
    <w:abstractNumId w:val="33"/>
  </w:num>
  <w:num w:numId="99">
    <w:abstractNumId w:val="60"/>
  </w:num>
  <w:num w:numId="100">
    <w:abstractNumId w:val="37"/>
  </w:num>
  <w:num w:numId="101">
    <w:abstractNumId w:val="83"/>
  </w:num>
  <w:num w:numId="102">
    <w:abstractNumId w:val="73"/>
  </w:num>
  <w:num w:numId="103">
    <w:abstractNumId w:val="70"/>
  </w:num>
  <w:num w:numId="104">
    <w:abstractNumId w:val="80"/>
  </w:num>
  <w:num w:numId="105">
    <w:abstractNumId w:val="105"/>
  </w:num>
  <w:num w:numId="106">
    <w:abstractNumId w:val="42"/>
  </w:num>
  <w:num w:numId="107">
    <w:abstractNumId w:val="39"/>
  </w:num>
  <w:num w:numId="108">
    <w:abstractNumId w:val="117"/>
  </w:num>
  <w:num w:numId="109">
    <w:abstractNumId w:val="90"/>
  </w:num>
  <w:num w:numId="110">
    <w:abstractNumId w:val="47"/>
  </w:num>
  <w:num w:numId="111">
    <w:abstractNumId w:val="68"/>
  </w:num>
  <w:num w:numId="112">
    <w:abstractNumId w:val="14"/>
  </w:num>
  <w:num w:numId="113">
    <w:abstractNumId w:val="64"/>
  </w:num>
  <w:num w:numId="114">
    <w:abstractNumId w:val="66"/>
  </w:num>
  <w:num w:numId="115">
    <w:abstractNumId w:val="44"/>
  </w:num>
  <w:num w:numId="116">
    <w:abstractNumId w:val="120"/>
  </w:num>
  <w:num w:numId="117">
    <w:abstractNumId w:val="82"/>
  </w:num>
  <w:num w:numId="118">
    <w:abstractNumId w:val="49"/>
  </w:num>
  <w:num w:numId="119">
    <w:abstractNumId w:val="26"/>
  </w:num>
  <w:num w:numId="120">
    <w:abstractNumId w:val="72"/>
  </w:num>
  <w:num w:numId="121">
    <w:abstractNumId w:val="5"/>
  </w:num>
  <w:num w:numId="122">
    <w:abstractNumId w:val="10"/>
  </w:num>
  <w:num w:numId="123">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C5D"/>
    <w:rsid w:val="000060B1"/>
    <w:rsid w:val="0000616C"/>
    <w:rsid w:val="0000657F"/>
    <w:rsid w:val="00006DD1"/>
    <w:rsid w:val="000143BB"/>
    <w:rsid w:val="000144DC"/>
    <w:rsid w:val="00015303"/>
    <w:rsid w:val="000168D1"/>
    <w:rsid w:val="000267CB"/>
    <w:rsid w:val="00027FF4"/>
    <w:rsid w:val="00036318"/>
    <w:rsid w:val="00040AC4"/>
    <w:rsid w:val="00041CB5"/>
    <w:rsid w:val="00050D45"/>
    <w:rsid w:val="00053184"/>
    <w:rsid w:val="00053195"/>
    <w:rsid w:val="00054394"/>
    <w:rsid w:val="0005789C"/>
    <w:rsid w:val="00064CE2"/>
    <w:rsid w:val="000653EE"/>
    <w:rsid w:val="00065D5D"/>
    <w:rsid w:val="0006740A"/>
    <w:rsid w:val="00076DBA"/>
    <w:rsid w:val="0008326A"/>
    <w:rsid w:val="00090DA8"/>
    <w:rsid w:val="00091AE9"/>
    <w:rsid w:val="00093708"/>
    <w:rsid w:val="00096E9B"/>
    <w:rsid w:val="000A6F49"/>
    <w:rsid w:val="000B0AAA"/>
    <w:rsid w:val="000B2877"/>
    <w:rsid w:val="000B40A7"/>
    <w:rsid w:val="000C038B"/>
    <w:rsid w:val="000C0C77"/>
    <w:rsid w:val="000C23B7"/>
    <w:rsid w:val="000C2551"/>
    <w:rsid w:val="000C3F51"/>
    <w:rsid w:val="000D0444"/>
    <w:rsid w:val="000D24A7"/>
    <w:rsid w:val="000D4794"/>
    <w:rsid w:val="000D6B84"/>
    <w:rsid w:val="000E01DB"/>
    <w:rsid w:val="000E1434"/>
    <w:rsid w:val="000E1501"/>
    <w:rsid w:val="000E543E"/>
    <w:rsid w:val="000E6D6D"/>
    <w:rsid w:val="000E6F4C"/>
    <w:rsid w:val="000F00BE"/>
    <w:rsid w:val="000F16E0"/>
    <w:rsid w:val="000F21D1"/>
    <w:rsid w:val="000F6081"/>
    <w:rsid w:val="0010136C"/>
    <w:rsid w:val="00102255"/>
    <w:rsid w:val="001025EE"/>
    <w:rsid w:val="00103093"/>
    <w:rsid w:val="00105257"/>
    <w:rsid w:val="00106165"/>
    <w:rsid w:val="00106BE0"/>
    <w:rsid w:val="00106C3D"/>
    <w:rsid w:val="00107285"/>
    <w:rsid w:val="00112AC4"/>
    <w:rsid w:val="00113349"/>
    <w:rsid w:val="0011354A"/>
    <w:rsid w:val="0012033A"/>
    <w:rsid w:val="0012087D"/>
    <w:rsid w:val="001309E6"/>
    <w:rsid w:val="00130E3E"/>
    <w:rsid w:val="001410A0"/>
    <w:rsid w:val="001423B7"/>
    <w:rsid w:val="00144B16"/>
    <w:rsid w:val="00144B5A"/>
    <w:rsid w:val="00144DD7"/>
    <w:rsid w:val="00144E30"/>
    <w:rsid w:val="00145E4A"/>
    <w:rsid w:val="001468E6"/>
    <w:rsid w:val="00146BFE"/>
    <w:rsid w:val="001528D6"/>
    <w:rsid w:val="00155D84"/>
    <w:rsid w:val="00157FFD"/>
    <w:rsid w:val="00161B32"/>
    <w:rsid w:val="0016278D"/>
    <w:rsid w:val="001636FB"/>
    <w:rsid w:val="001666E1"/>
    <w:rsid w:val="001672D9"/>
    <w:rsid w:val="0016737A"/>
    <w:rsid w:val="001712A6"/>
    <w:rsid w:val="0017187B"/>
    <w:rsid w:val="00171C74"/>
    <w:rsid w:val="0017400A"/>
    <w:rsid w:val="00177B1F"/>
    <w:rsid w:val="00177E7F"/>
    <w:rsid w:val="0018127C"/>
    <w:rsid w:val="00184D51"/>
    <w:rsid w:val="00186E33"/>
    <w:rsid w:val="00187AC3"/>
    <w:rsid w:val="001930D6"/>
    <w:rsid w:val="001968C5"/>
    <w:rsid w:val="0019785F"/>
    <w:rsid w:val="001A08CF"/>
    <w:rsid w:val="001A2382"/>
    <w:rsid w:val="001A3F7B"/>
    <w:rsid w:val="001A5948"/>
    <w:rsid w:val="001A75A2"/>
    <w:rsid w:val="001B523C"/>
    <w:rsid w:val="001B5F6D"/>
    <w:rsid w:val="001B707C"/>
    <w:rsid w:val="001C013C"/>
    <w:rsid w:val="001C0A7E"/>
    <w:rsid w:val="001C1FBC"/>
    <w:rsid w:val="001C2E75"/>
    <w:rsid w:val="001C5ADD"/>
    <w:rsid w:val="001D28C6"/>
    <w:rsid w:val="001D2E85"/>
    <w:rsid w:val="001E02F1"/>
    <w:rsid w:val="001E056D"/>
    <w:rsid w:val="001E0A2A"/>
    <w:rsid w:val="001E0D33"/>
    <w:rsid w:val="001E1065"/>
    <w:rsid w:val="001E5D30"/>
    <w:rsid w:val="001E686B"/>
    <w:rsid w:val="001F3B3C"/>
    <w:rsid w:val="001F66F8"/>
    <w:rsid w:val="00204BA9"/>
    <w:rsid w:val="00206B26"/>
    <w:rsid w:val="00211A29"/>
    <w:rsid w:val="00212065"/>
    <w:rsid w:val="002135EF"/>
    <w:rsid w:val="00213B62"/>
    <w:rsid w:val="00214C68"/>
    <w:rsid w:val="00214E16"/>
    <w:rsid w:val="00216F4C"/>
    <w:rsid w:val="00221E55"/>
    <w:rsid w:val="00222816"/>
    <w:rsid w:val="00223289"/>
    <w:rsid w:val="00224459"/>
    <w:rsid w:val="0022691A"/>
    <w:rsid w:val="002274FF"/>
    <w:rsid w:val="00227906"/>
    <w:rsid w:val="00227B99"/>
    <w:rsid w:val="002305B2"/>
    <w:rsid w:val="00232610"/>
    <w:rsid w:val="00232B55"/>
    <w:rsid w:val="0023417A"/>
    <w:rsid w:val="00240B1B"/>
    <w:rsid w:val="002418EE"/>
    <w:rsid w:val="00242440"/>
    <w:rsid w:val="00242471"/>
    <w:rsid w:val="00243084"/>
    <w:rsid w:val="0025155E"/>
    <w:rsid w:val="002541E8"/>
    <w:rsid w:val="00254486"/>
    <w:rsid w:val="002547E2"/>
    <w:rsid w:val="00257F91"/>
    <w:rsid w:val="00260F13"/>
    <w:rsid w:val="00265EAD"/>
    <w:rsid w:val="002668DB"/>
    <w:rsid w:val="00271398"/>
    <w:rsid w:val="00271D53"/>
    <w:rsid w:val="00276462"/>
    <w:rsid w:val="00276C7C"/>
    <w:rsid w:val="00277766"/>
    <w:rsid w:val="0028031B"/>
    <w:rsid w:val="002841D1"/>
    <w:rsid w:val="00285FDD"/>
    <w:rsid w:val="00290DD8"/>
    <w:rsid w:val="00290E76"/>
    <w:rsid w:val="00294017"/>
    <w:rsid w:val="00294E25"/>
    <w:rsid w:val="0029725B"/>
    <w:rsid w:val="002A0FED"/>
    <w:rsid w:val="002A6242"/>
    <w:rsid w:val="002B0FC8"/>
    <w:rsid w:val="002B50E6"/>
    <w:rsid w:val="002B78E4"/>
    <w:rsid w:val="002D346D"/>
    <w:rsid w:val="002D3C05"/>
    <w:rsid w:val="002D4614"/>
    <w:rsid w:val="002E0926"/>
    <w:rsid w:val="002E18EB"/>
    <w:rsid w:val="002F0960"/>
    <w:rsid w:val="00300D4D"/>
    <w:rsid w:val="00300EDB"/>
    <w:rsid w:val="003030D9"/>
    <w:rsid w:val="00304BE6"/>
    <w:rsid w:val="00305E29"/>
    <w:rsid w:val="00306B4F"/>
    <w:rsid w:val="0031132D"/>
    <w:rsid w:val="003174D5"/>
    <w:rsid w:val="0032018A"/>
    <w:rsid w:val="003222EE"/>
    <w:rsid w:val="00341456"/>
    <w:rsid w:val="003416E1"/>
    <w:rsid w:val="003424FA"/>
    <w:rsid w:val="003458A1"/>
    <w:rsid w:val="00345A07"/>
    <w:rsid w:val="00346917"/>
    <w:rsid w:val="0035231F"/>
    <w:rsid w:val="003524B9"/>
    <w:rsid w:val="00352F7C"/>
    <w:rsid w:val="00356FD4"/>
    <w:rsid w:val="00360D3A"/>
    <w:rsid w:val="00360E7F"/>
    <w:rsid w:val="003640D3"/>
    <w:rsid w:val="0036410E"/>
    <w:rsid w:val="0037194C"/>
    <w:rsid w:val="00374A9A"/>
    <w:rsid w:val="00376AC3"/>
    <w:rsid w:val="00380370"/>
    <w:rsid w:val="0038153A"/>
    <w:rsid w:val="00390DD5"/>
    <w:rsid w:val="0039152B"/>
    <w:rsid w:val="00396754"/>
    <w:rsid w:val="003A022B"/>
    <w:rsid w:val="003A0FFC"/>
    <w:rsid w:val="003A21C5"/>
    <w:rsid w:val="003A21F2"/>
    <w:rsid w:val="003A600A"/>
    <w:rsid w:val="003A6E6E"/>
    <w:rsid w:val="003B2D8F"/>
    <w:rsid w:val="003B42B7"/>
    <w:rsid w:val="003C10F9"/>
    <w:rsid w:val="003C27E8"/>
    <w:rsid w:val="003C3C68"/>
    <w:rsid w:val="003C554D"/>
    <w:rsid w:val="003C5CC8"/>
    <w:rsid w:val="003C5EA7"/>
    <w:rsid w:val="003D64CA"/>
    <w:rsid w:val="003D6E6D"/>
    <w:rsid w:val="003E3DC8"/>
    <w:rsid w:val="003E79EA"/>
    <w:rsid w:val="003E7A1A"/>
    <w:rsid w:val="003F069A"/>
    <w:rsid w:val="003F4EC6"/>
    <w:rsid w:val="003F5B38"/>
    <w:rsid w:val="003F5F92"/>
    <w:rsid w:val="003F7B1E"/>
    <w:rsid w:val="00401BB2"/>
    <w:rsid w:val="00403163"/>
    <w:rsid w:val="00404CF0"/>
    <w:rsid w:val="00407619"/>
    <w:rsid w:val="00407FA4"/>
    <w:rsid w:val="00410ED4"/>
    <w:rsid w:val="00415B27"/>
    <w:rsid w:val="004179EF"/>
    <w:rsid w:val="0042507B"/>
    <w:rsid w:val="00432276"/>
    <w:rsid w:val="004334E9"/>
    <w:rsid w:val="00445251"/>
    <w:rsid w:val="00446EEA"/>
    <w:rsid w:val="00450CAD"/>
    <w:rsid w:val="00452F3A"/>
    <w:rsid w:val="00456CD8"/>
    <w:rsid w:val="004575D1"/>
    <w:rsid w:val="00457CE7"/>
    <w:rsid w:val="00457E88"/>
    <w:rsid w:val="00460240"/>
    <w:rsid w:val="0046442D"/>
    <w:rsid w:val="0046674C"/>
    <w:rsid w:val="004668E0"/>
    <w:rsid w:val="0047198A"/>
    <w:rsid w:val="0047248E"/>
    <w:rsid w:val="00473309"/>
    <w:rsid w:val="00473B7C"/>
    <w:rsid w:val="00474D94"/>
    <w:rsid w:val="00474E2C"/>
    <w:rsid w:val="00476711"/>
    <w:rsid w:val="00476921"/>
    <w:rsid w:val="00476A87"/>
    <w:rsid w:val="0047708B"/>
    <w:rsid w:val="00480145"/>
    <w:rsid w:val="00482531"/>
    <w:rsid w:val="004901F3"/>
    <w:rsid w:val="00491942"/>
    <w:rsid w:val="0049199B"/>
    <w:rsid w:val="00491ADD"/>
    <w:rsid w:val="00492CBA"/>
    <w:rsid w:val="004A00E3"/>
    <w:rsid w:val="004B4798"/>
    <w:rsid w:val="004B79EC"/>
    <w:rsid w:val="004C4C70"/>
    <w:rsid w:val="004C4E30"/>
    <w:rsid w:val="004D4465"/>
    <w:rsid w:val="004E1C55"/>
    <w:rsid w:val="004E3D44"/>
    <w:rsid w:val="004E4380"/>
    <w:rsid w:val="004E4E30"/>
    <w:rsid w:val="004E5C19"/>
    <w:rsid w:val="004F3E97"/>
    <w:rsid w:val="004F4FC0"/>
    <w:rsid w:val="00501B6B"/>
    <w:rsid w:val="00504C1E"/>
    <w:rsid w:val="0050609C"/>
    <w:rsid w:val="00507DC5"/>
    <w:rsid w:val="00514024"/>
    <w:rsid w:val="005246E1"/>
    <w:rsid w:val="00526ACE"/>
    <w:rsid w:val="00530057"/>
    <w:rsid w:val="00532545"/>
    <w:rsid w:val="005359C2"/>
    <w:rsid w:val="00540974"/>
    <w:rsid w:val="00543AF0"/>
    <w:rsid w:val="005474E7"/>
    <w:rsid w:val="00547A22"/>
    <w:rsid w:val="00551818"/>
    <w:rsid w:val="005546E9"/>
    <w:rsid w:val="00555D00"/>
    <w:rsid w:val="005603E4"/>
    <w:rsid w:val="00566BD2"/>
    <w:rsid w:val="00566F6F"/>
    <w:rsid w:val="0057155B"/>
    <w:rsid w:val="005717E3"/>
    <w:rsid w:val="005734C6"/>
    <w:rsid w:val="00573FC3"/>
    <w:rsid w:val="00574E1B"/>
    <w:rsid w:val="00575560"/>
    <w:rsid w:val="00580A9A"/>
    <w:rsid w:val="00581E68"/>
    <w:rsid w:val="00584BBE"/>
    <w:rsid w:val="005850B5"/>
    <w:rsid w:val="00587E44"/>
    <w:rsid w:val="00590720"/>
    <w:rsid w:val="0059262D"/>
    <w:rsid w:val="005926CF"/>
    <w:rsid w:val="005947A4"/>
    <w:rsid w:val="0059737E"/>
    <w:rsid w:val="005A004D"/>
    <w:rsid w:val="005A5905"/>
    <w:rsid w:val="005A5BC0"/>
    <w:rsid w:val="005A759B"/>
    <w:rsid w:val="005A7A64"/>
    <w:rsid w:val="005A7B1E"/>
    <w:rsid w:val="005B0F34"/>
    <w:rsid w:val="005B7B42"/>
    <w:rsid w:val="005C1068"/>
    <w:rsid w:val="005C597C"/>
    <w:rsid w:val="005C7B61"/>
    <w:rsid w:val="005C7EA9"/>
    <w:rsid w:val="005E05C1"/>
    <w:rsid w:val="005E3653"/>
    <w:rsid w:val="005E6367"/>
    <w:rsid w:val="005E7A2E"/>
    <w:rsid w:val="005F1CF8"/>
    <w:rsid w:val="005F3A70"/>
    <w:rsid w:val="005F4F77"/>
    <w:rsid w:val="005F504A"/>
    <w:rsid w:val="005F6692"/>
    <w:rsid w:val="005F7676"/>
    <w:rsid w:val="005F7D43"/>
    <w:rsid w:val="006007F9"/>
    <w:rsid w:val="00601676"/>
    <w:rsid w:val="00603AE9"/>
    <w:rsid w:val="00603C32"/>
    <w:rsid w:val="00603E6E"/>
    <w:rsid w:val="0060541B"/>
    <w:rsid w:val="0060550B"/>
    <w:rsid w:val="006073CA"/>
    <w:rsid w:val="00607DE0"/>
    <w:rsid w:val="006122E0"/>
    <w:rsid w:val="00612E5C"/>
    <w:rsid w:val="00613418"/>
    <w:rsid w:val="00615265"/>
    <w:rsid w:val="00616A99"/>
    <w:rsid w:val="00620750"/>
    <w:rsid w:val="00626BB1"/>
    <w:rsid w:val="00633C3D"/>
    <w:rsid w:val="00633E68"/>
    <w:rsid w:val="00635887"/>
    <w:rsid w:val="00635F59"/>
    <w:rsid w:val="00636335"/>
    <w:rsid w:val="006363F3"/>
    <w:rsid w:val="006420EE"/>
    <w:rsid w:val="00642D6E"/>
    <w:rsid w:val="00642EEE"/>
    <w:rsid w:val="00646FEB"/>
    <w:rsid w:val="00657BF2"/>
    <w:rsid w:val="006646C5"/>
    <w:rsid w:val="0067161C"/>
    <w:rsid w:val="00676CD7"/>
    <w:rsid w:val="006814BF"/>
    <w:rsid w:val="00681D95"/>
    <w:rsid w:val="0068361A"/>
    <w:rsid w:val="006848FA"/>
    <w:rsid w:val="00687F3F"/>
    <w:rsid w:val="00690272"/>
    <w:rsid w:val="00690735"/>
    <w:rsid w:val="0069137B"/>
    <w:rsid w:val="006916F3"/>
    <w:rsid w:val="006919D7"/>
    <w:rsid w:val="00692F2C"/>
    <w:rsid w:val="006958C8"/>
    <w:rsid w:val="006A0C65"/>
    <w:rsid w:val="006A2FA6"/>
    <w:rsid w:val="006A42D1"/>
    <w:rsid w:val="006A62FD"/>
    <w:rsid w:val="006A7DB2"/>
    <w:rsid w:val="006B05C8"/>
    <w:rsid w:val="006B1435"/>
    <w:rsid w:val="006B37BC"/>
    <w:rsid w:val="006B58A0"/>
    <w:rsid w:val="006B7204"/>
    <w:rsid w:val="006C1243"/>
    <w:rsid w:val="006C38CA"/>
    <w:rsid w:val="006D69F5"/>
    <w:rsid w:val="006E33D7"/>
    <w:rsid w:val="006E3490"/>
    <w:rsid w:val="006E3555"/>
    <w:rsid w:val="006E404E"/>
    <w:rsid w:val="006E42D8"/>
    <w:rsid w:val="006E5B08"/>
    <w:rsid w:val="006E65D5"/>
    <w:rsid w:val="006F1D1C"/>
    <w:rsid w:val="006F5A81"/>
    <w:rsid w:val="006F6283"/>
    <w:rsid w:val="00701EA4"/>
    <w:rsid w:val="007037E3"/>
    <w:rsid w:val="0070500F"/>
    <w:rsid w:val="00706629"/>
    <w:rsid w:val="00710A76"/>
    <w:rsid w:val="007115C1"/>
    <w:rsid w:val="00723102"/>
    <w:rsid w:val="00725CAA"/>
    <w:rsid w:val="00726048"/>
    <w:rsid w:val="00727AF6"/>
    <w:rsid w:val="007342AB"/>
    <w:rsid w:val="00734C11"/>
    <w:rsid w:val="00736587"/>
    <w:rsid w:val="0074224A"/>
    <w:rsid w:val="00742E6B"/>
    <w:rsid w:val="00750802"/>
    <w:rsid w:val="0075335E"/>
    <w:rsid w:val="00753BC6"/>
    <w:rsid w:val="00760875"/>
    <w:rsid w:val="00763285"/>
    <w:rsid w:val="00764F0B"/>
    <w:rsid w:val="007664E4"/>
    <w:rsid w:val="0076783B"/>
    <w:rsid w:val="0077472A"/>
    <w:rsid w:val="00775DCA"/>
    <w:rsid w:val="00785B4A"/>
    <w:rsid w:val="00786D96"/>
    <w:rsid w:val="00787A3D"/>
    <w:rsid w:val="0079058C"/>
    <w:rsid w:val="007941F8"/>
    <w:rsid w:val="007952F9"/>
    <w:rsid w:val="00796726"/>
    <w:rsid w:val="00796BB9"/>
    <w:rsid w:val="00797F40"/>
    <w:rsid w:val="007A111F"/>
    <w:rsid w:val="007A22EE"/>
    <w:rsid w:val="007A3BC7"/>
    <w:rsid w:val="007A7C04"/>
    <w:rsid w:val="007B004E"/>
    <w:rsid w:val="007B123B"/>
    <w:rsid w:val="007B3DF5"/>
    <w:rsid w:val="007B6A85"/>
    <w:rsid w:val="007B6BEA"/>
    <w:rsid w:val="007C19AD"/>
    <w:rsid w:val="007C3013"/>
    <w:rsid w:val="007C42E5"/>
    <w:rsid w:val="007C4D75"/>
    <w:rsid w:val="007D6BB1"/>
    <w:rsid w:val="007D78E5"/>
    <w:rsid w:val="007D7A5E"/>
    <w:rsid w:val="007E3709"/>
    <w:rsid w:val="007E7019"/>
    <w:rsid w:val="007E75CF"/>
    <w:rsid w:val="007F0601"/>
    <w:rsid w:val="007F1E1D"/>
    <w:rsid w:val="007F72E2"/>
    <w:rsid w:val="00805C06"/>
    <w:rsid w:val="00805EA5"/>
    <w:rsid w:val="0080756B"/>
    <w:rsid w:val="0080767B"/>
    <w:rsid w:val="00812830"/>
    <w:rsid w:val="00812DA7"/>
    <w:rsid w:val="00815E57"/>
    <w:rsid w:val="00817283"/>
    <w:rsid w:val="0082483C"/>
    <w:rsid w:val="00834693"/>
    <w:rsid w:val="00834AEA"/>
    <w:rsid w:val="00837366"/>
    <w:rsid w:val="00840D20"/>
    <w:rsid w:val="008423B7"/>
    <w:rsid w:val="008439B9"/>
    <w:rsid w:val="008502BD"/>
    <w:rsid w:val="00850465"/>
    <w:rsid w:val="0086158E"/>
    <w:rsid w:val="00866224"/>
    <w:rsid w:val="00874BD9"/>
    <w:rsid w:val="0087743E"/>
    <w:rsid w:val="00880C60"/>
    <w:rsid w:val="00881D94"/>
    <w:rsid w:val="008828E7"/>
    <w:rsid w:val="0088294B"/>
    <w:rsid w:val="00883A64"/>
    <w:rsid w:val="008855FD"/>
    <w:rsid w:val="00892D2B"/>
    <w:rsid w:val="00897B86"/>
    <w:rsid w:val="00897BBA"/>
    <w:rsid w:val="00897E49"/>
    <w:rsid w:val="008A19B5"/>
    <w:rsid w:val="008A1F0F"/>
    <w:rsid w:val="008A658D"/>
    <w:rsid w:val="008A7929"/>
    <w:rsid w:val="008B0608"/>
    <w:rsid w:val="008B2CE5"/>
    <w:rsid w:val="008B7C50"/>
    <w:rsid w:val="008C1E96"/>
    <w:rsid w:val="008C3E67"/>
    <w:rsid w:val="008C4F22"/>
    <w:rsid w:val="008C665D"/>
    <w:rsid w:val="008D784F"/>
    <w:rsid w:val="008E09A9"/>
    <w:rsid w:val="008E6A90"/>
    <w:rsid w:val="008F1458"/>
    <w:rsid w:val="008F4299"/>
    <w:rsid w:val="008F4F0A"/>
    <w:rsid w:val="008F610C"/>
    <w:rsid w:val="008F74BF"/>
    <w:rsid w:val="00901AFF"/>
    <w:rsid w:val="009027C4"/>
    <w:rsid w:val="00904DB1"/>
    <w:rsid w:val="0090637D"/>
    <w:rsid w:val="00911419"/>
    <w:rsid w:val="00914797"/>
    <w:rsid w:val="00915E89"/>
    <w:rsid w:val="00925815"/>
    <w:rsid w:val="009264A4"/>
    <w:rsid w:val="00937D07"/>
    <w:rsid w:val="009407D3"/>
    <w:rsid w:val="00941577"/>
    <w:rsid w:val="00944CFC"/>
    <w:rsid w:val="00947D8F"/>
    <w:rsid w:val="009523B4"/>
    <w:rsid w:val="00956D32"/>
    <w:rsid w:val="00956E56"/>
    <w:rsid w:val="00960CE0"/>
    <w:rsid w:val="00963786"/>
    <w:rsid w:val="00965E80"/>
    <w:rsid w:val="00967891"/>
    <w:rsid w:val="00970660"/>
    <w:rsid w:val="00974E97"/>
    <w:rsid w:val="00981223"/>
    <w:rsid w:val="00982B70"/>
    <w:rsid w:val="00983C8F"/>
    <w:rsid w:val="00983DF9"/>
    <w:rsid w:val="00985957"/>
    <w:rsid w:val="009871FF"/>
    <w:rsid w:val="00990D83"/>
    <w:rsid w:val="0099127C"/>
    <w:rsid w:val="00994841"/>
    <w:rsid w:val="00996DD6"/>
    <w:rsid w:val="009A0F51"/>
    <w:rsid w:val="009A1193"/>
    <w:rsid w:val="009A1DE3"/>
    <w:rsid w:val="009A4930"/>
    <w:rsid w:val="009A6EE6"/>
    <w:rsid w:val="009A7206"/>
    <w:rsid w:val="009A7CEA"/>
    <w:rsid w:val="009B024B"/>
    <w:rsid w:val="009B49EF"/>
    <w:rsid w:val="009B5011"/>
    <w:rsid w:val="009C11F4"/>
    <w:rsid w:val="009C1395"/>
    <w:rsid w:val="009C24A7"/>
    <w:rsid w:val="009C42F8"/>
    <w:rsid w:val="009C69A5"/>
    <w:rsid w:val="009D34FB"/>
    <w:rsid w:val="009D3BE8"/>
    <w:rsid w:val="009D6C68"/>
    <w:rsid w:val="009D73A8"/>
    <w:rsid w:val="009E0A49"/>
    <w:rsid w:val="009E162E"/>
    <w:rsid w:val="009E23C3"/>
    <w:rsid w:val="009F0FB0"/>
    <w:rsid w:val="009F3D97"/>
    <w:rsid w:val="00A03BD1"/>
    <w:rsid w:val="00A0408A"/>
    <w:rsid w:val="00A04173"/>
    <w:rsid w:val="00A0512F"/>
    <w:rsid w:val="00A0628C"/>
    <w:rsid w:val="00A07323"/>
    <w:rsid w:val="00A1121B"/>
    <w:rsid w:val="00A139C4"/>
    <w:rsid w:val="00A162F2"/>
    <w:rsid w:val="00A1734A"/>
    <w:rsid w:val="00A23AC3"/>
    <w:rsid w:val="00A23CE5"/>
    <w:rsid w:val="00A25F7F"/>
    <w:rsid w:val="00A27936"/>
    <w:rsid w:val="00A30DFD"/>
    <w:rsid w:val="00A3105D"/>
    <w:rsid w:val="00A33439"/>
    <w:rsid w:val="00A33AAA"/>
    <w:rsid w:val="00A342D8"/>
    <w:rsid w:val="00A34348"/>
    <w:rsid w:val="00A34613"/>
    <w:rsid w:val="00A36045"/>
    <w:rsid w:val="00A3687F"/>
    <w:rsid w:val="00A37F03"/>
    <w:rsid w:val="00A4391B"/>
    <w:rsid w:val="00A46BFF"/>
    <w:rsid w:val="00A46DD9"/>
    <w:rsid w:val="00A5515B"/>
    <w:rsid w:val="00A55F4A"/>
    <w:rsid w:val="00A5630B"/>
    <w:rsid w:val="00A56563"/>
    <w:rsid w:val="00A57391"/>
    <w:rsid w:val="00A604C6"/>
    <w:rsid w:val="00A629A0"/>
    <w:rsid w:val="00A677E8"/>
    <w:rsid w:val="00A71426"/>
    <w:rsid w:val="00A733BF"/>
    <w:rsid w:val="00A755D5"/>
    <w:rsid w:val="00A759CF"/>
    <w:rsid w:val="00A80FDD"/>
    <w:rsid w:val="00A81606"/>
    <w:rsid w:val="00A836A9"/>
    <w:rsid w:val="00A8437C"/>
    <w:rsid w:val="00A84536"/>
    <w:rsid w:val="00A877F7"/>
    <w:rsid w:val="00A924F2"/>
    <w:rsid w:val="00A95B2B"/>
    <w:rsid w:val="00AA2D50"/>
    <w:rsid w:val="00AA4BAE"/>
    <w:rsid w:val="00AA5C19"/>
    <w:rsid w:val="00AA777B"/>
    <w:rsid w:val="00AB4467"/>
    <w:rsid w:val="00AC04CE"/>
    <w:rsid w:val="00AC30C7"/>
    <w:rsid w:val="00AC6E42"/>
    <w:rsid w:val="00AD2E5F"/>
    <w:rsid w:val="00AD7081"/>
    <w:rsid w:val="00AD7F61"/>
    <w:rsid w:val="00AE3821"/>
    <w:rsid w:val="00AE43EE"/>
    <w:rsid w:val="00AF0FA4"/>
    <w:rsid w:val="00AF10BE"/>
    <w:rsid w:val="00AF3D50"/>
    <w:rsid w:val="00AF4961"/>
    <w:rsid w:val="00B00735"/>
    <w:rsid w:val="00B00A1C"/>
    <w:rsid w:val="00B03FF7"/>
    <w:rsid w:val="00B05B2B"/>
    <w:rsid w:val="00B14544"/>
    <w:rsid w:val="00B20184"/>
    <w:rsid w:val="00B23DDC"/>
    <w:rsid w:val="00B24067"/>
    <w:rsid w:val="00B259BE"/>
    <w:rsid w:val="00B301AB"/>
    <w:rsid w:val="00B32DE9"/>
    <w:rsid w:val="00B35068"/>
    <w:rsid w:val="00B40FB6"/>
    <w:rsid w:val="00B43095"/>
    <w:rsid w:val="00B434D7"/>
    <w:rsid w:val="00B43692"/>
    <w:rsid w:val="00B46CD8"/>
    <w:rsid w:val="00B51CE4"/>
    <w:rsid w:val="00B51CEB"/>
    <w:rsid w:val="00B51E15"/>
    <w:rsid w:val="00B531EF"/>
    <w:rsid w:val="00B57118"/>
    <w:rsid w:val="00B57D88"/>
    <w:rsid w:val="00B63C94"/>
    <w:rsid w:val="00B64E5D"/>
    <w:rsid w:val="00B65F1F"/>
    <w:rsid w:val="00B66B52"/>
    <w:rsid w:val="00B71ED0"/>
    <w:rsid w:val="00B748AA"/>
    <w:rsid w:val="00B74DE9"/>
    <w:rsid w:val="00B83744"/>
    <w:rsid w:val="00B84B24"/>
    <w:rsid w:val="00B85289"/>
    <w:rsid w:val="00BA4A55"/>
    <w:rsid w:val="00BC1BE6"/>
    <w:rsid w:val="00BC4975"/>
    <w:rsid w:val="00BC594F"/>
    <w:rsid w:val="00BC6AC6"/>
    <w:rsid w:val="00BC743A"/>
    <w:rsid w:val="00BD40E6"/>
    <w:rsid w:val="00BD4317"/>
    <w:rsid w:val="00BD5CCB"/>
    <w:rsid w:val="00BE0CD8"/>
    <w:rsid w:val="00BE386D"/>
    <w:rsid w:val="00BE4A02"/>
    <w:rsid w:val="00BE4DD3"/>
    <w:rsid w:val="00BE7356"/>
    <w:rsid w:val="00BF0DC9"/>
    <w:rsid w:val="00BF5BE0"/>
    <w:rsid w:val="00BF62E7"/>
    <w:rsid w:val="00BF791B"/>
    <w:rsid w:val="00C01CB3"/>
    <w:rsid w:val="00C02099"/>
    <w:rsid w:val="00C06A63"/>
    <w:rsid w:val="00C06D36"/>
    <w:rsid w:val="00C06ED5"/>
    <w:rsid w:val="00C108E9"/>
    <w:rsid w:val="00C3060D"/>
    <w:rsid w:val="00C3253F"/>
    <w:rsid w:val="00C337D1"/>
    <w:rsid w:val="00C35607"/>
    <w:rsid w:val="00C35B91"/>
    <w:rsid w:val="00C37DD7"/>
    <w:rsid w:val="00C42037"/>
    <w:rsid w:val="00C4419D"/>
    <w:rsid w:val="00C45CD8"/>
    <w:rsid w:val="00C45CEC"/>
    <w:rsid w:val="00C46278"/>
    <w:rsid w:val="00C52FE8"/>
    <w:rsid w:val="00C52FF6"/>
    <w:rsid w:val="00C55219"/>
    <w:rsid w:val="00C569B1"/>
    <w:rsid w:val="00C57F18"/>
    <w:rsid w:val="00C6218D"/>
    <w:rsid w:val="00C634CA"/>
    <w:rsid w:val="00C6703D"/>
    <w:rsid w:val="00C67152"/>
    <w:rsid w:val="00C676FA"/>
    <w:rsid w:val="00C80042"/>
    <w:rsid w:val="00C83BBF"/>
    <w:rsid w:val="00C83CD7"/>
    <w:rsid w:val="00C91828"/>
    <w:rsid w:val="00C91F47"/>
    <w:rsid w:val="00CA26A4"/>
    <w:rsid w:val="00CA2CB7"/>
    <w:rsid w:val="00CA6672"/>
    <w:rsid w:val="00CA76BA"/>
    <w:rsid w:val="00CB3291"/>
    <w:rsid w:val="00CB4428"/>
    <w:rsid w:val="00CC0294"/>
    <w:rsid w:val="00CC033C"/>
    <w:rsid w:val="00CC06AA"/>
    <w:rsid w:val="00CC080E"/>
    <w:rsid w:val="00CC2A9C"/>
    <w:rsid w:val="00CC2B3A"/>
    <w:rsid w:val="00CC3D24"/>
    <w:rsid w:val="00CE0EA2"/>
    <w:rsid w:val="00CE4CD4"/>
    <w:rsid w:val="00CE6295"/>
    <w:rsid w:val="00CF0E57"/>
    <w:rsid w:val="00CF17F9"/>
    <w:rsid w:val="00CF1F03"/>
    <w:rsid w:val="00CF4D13"/>
    <w:rsid w:val="00CF7C5D"/>
    <w:rsid w:val="00D00805"/>
    <w:rsid w:val="00D0156A"/>
    <w:rsid w:val="00D01B72"/>
    <w:rsid w:val="00D03A12"/>
    <w:rsid w:val="00D03F56"/>
    <w:rsid w:val="00D04613"/>
    <w:rsid w:val="00D10697"/>
    <w:rsid w:val="00D10753"/>
    <w:rsid w:val="00D1090B"/>
    <w:rsid w:val="00D1399B"/>
    <w:rsid w:val="00D14B9A"/>
    <w:rsid w:val="00D14C05"/>
    <w:rsid w:val="00D20F77"/>
    <w:rsid w:val="00D214C8"/>
    <w:rsid w:val="00D22F13"/>
    <w:rsid w:val="00D22FF4"/>
    <w:rsid w:val="00D24733"/>
    <w:rsid w:val="00D26446"/>
    <w:rsid w:val="00D278C9"/>
    <w:rsid w:val="00D27E61"/>
    <w:rsid w:val="00D30029"/>
    <w:rsid w:val="00D300E4"/>
    <w:rsid w:val="00D31A9D"/>
    <w:rsid w:val="00D35BB9"/>
    <w:rsid w:val="00D414EA"/>
    <w:rsid w:val="00D4236A"/>
    <w:rsid w:val="00D42EF0"/>
    <w:rsid w:val="00D4350D"/>
    <w:rsid w:val="00D47857"/>
    <w:rsid w:val="00D51D77"/>
    <w:rsid w:val="00D52F2E"/>
    <w:rsid w:val="00D5588D"/>
    <w:rsid w:val="00D57152"/>
    <w:rsid w:val="00D61F14"/>
    <w:rsid w:val="00D6673A"/>
    <w:rsid w:val="00D70D7A"/>
    <w:rsid w:val="00D715BF"/>
    <w:rsid w:val="00D71EC2"/>
    <w:rsid w:val="00D76F99"/>
    <w:rsid w:val="00D80D53"/>
    <w:rsid w:val="00D90647"/>
    <w:rsid w:val="00D93481"/>
    <w:rsid w:val="00D93F84"/>
    <w:rsid w:val="00D95C82"/>
    <w:rsid w:val="00D95E72"/>
    <w:rsid w:val="00DA34AC"/>
    <w:rsid w:val="00DA5864"/>
    <w:rsid w:val="00DB222C"/>
    <w:rsid w:val="00DB25CA"/>
    <w:rsid w:val="00DB4CB1"/>
    <w:rsid w:val="00DB4E0C"/>
    <w:rsid w:val="00DB5557"/>
    <w:rsid w:val="00DB6C8D"/>
    <w:rsid w:val="00DB6EE9"/>
    <w:rsid w:val="00DC58E3"/>
    <w:rsid w:val="00DC5C61"/>
    <w:rsid w:val="00DC67EA"/>
    <w:rsid w:val="00DC6AF2"/>
    <w:rsid w:val="00DD271E"/>
    <w:rsid w:val="00DD2C9A"/>
    <w:rsid w:val="00DD6DF0"/>
    <w:rsid w:val="00DE2FD1"/>
    <w:rsid w:val="00DE3205"/>
    <w:rsid w:val="00DE40F6"/>
    <w:rsid w:val="00DE56AD"/>
    <w:rsid w:val="00DE5F26"/>
    <w:rsid w:val="00DE6F54"/>
    <w:rsid w:val="00DF3400"/>
    <w:rsid w:val="00DF6793"/>
    <w:rsid w:val="00E005ED"/>
    <w:rsid w:val="00E01EE1"/>
    <w:rsid w:val="00E02521"/>
    <w:rsid w:val="00E068AE"/>
    <w:rsid w:val="00E11D8B"/>
    <w:rsid w:val="00E11E87"/>
    <w:rsid w:val="00E11F7B"/>
    <w:rsid w:val="00E123B0"/>
    <w:rsid w:val="00E1429E"/>
    <w:rsid w:val="00E15314"/>
    <w:rsid w:val="00E2277A"/>
    <w:rsid w:val="00E229AF"/>
    <w:rsid w:val="00E242F2"/>
    <w:rsid w:val="00E25129"/>
    <w:rsid w:val="00E30E00"/>
    <w:rsid w:val="00E331F3"/>
    <w:rsid w:val="00E34620"/>
    <w:rsid w:val="00E34D6D"/>
    <w:rsid w:val="00E34EB1"/>
    <w:rsid w:val="00E358CF"/>
    <w:rsid w:val="00E43834"/>
    <w:rsid w:val="00E50C28"/>
    <w:rsid w:val="00E52F92"/>
    <w:rsid w:val="00E57A5F"/>
    <w:rsid w:val="00E67D35"/>
    <w:rsid w:val="00E7725D"/>
    <w:rsid w:val="00E938EE"/>
    <w:rsid w:val="00E966A6"/>
    <w:rsid w:val="00E97D42"/>
    <w:rsid w:val="00EA0DFF"/>
    <w:rsid w:val="00EA0E3B"/>
    <w:rsid w:val="00EA188B"/>
    <w:rsid w:val="00EA423E"/>
    <w:rsid w:val="00EA7A0D"/>
    <w:rsid w:val="00EB0B0D"/>
    <w:rsid w:val="00EB10FC"/>
    <w:rsid w:val="00EB19B3"/>
    <w:rsid w:val="00EB2EBD"/>
    <w:rsid w:val="00EB47DE"/>
    <w:rsid w:val="00EB5DB0"/>
    <w:rsid w:val="00EB7B0D"/>
    <w:rsid w:val="00EC1A00"/>
    <w:rsid w:val="00EC44BA"/>
    <w:rsid w:val="00EC7EDB"/>
    <w:rsid w:val="00ED0592"/>
    <w:rsid w:val="00ED0947"/>
    <w:rsid w:val="00ED23F8"/>
    <w:rsid w:val="00ED472F"/>
    <w:rsid w:val="00ED5A13"/>
    <w:rsid w:val="00ED5E8F"/>
    <w:rsid w:val="00ED6145"/>
    <w:rsid w:val="00EE4673"/>
    <w:rsid w:val="00EE4753"/>
    <w:rsid w:val="00EE58B1"/>
    <w:rsid w:val="00EF249D"/>
    <w:rsid w:val="00EF77D7"/>
    <w:rsid w:val="00F007CB"/>
    <w:rsid w:val="00F02656"/>
    <w:rsid w:val="00F02B9F"/>
    <w:rsid w:val="00F07686"/>
    <w:rsid w:val="00F157A4"/>
    <w:rsid w:val="00F27279"/>
    <w:rsid w:val="00F31AC8"/>
    <w:rsid w:val="00F35B32"/>
    <w:rsid w:val="00F36065"/>
    <w:rsid w:val="00F36074"/>
    <w:rsid w:val="00F36730"/>
    <w:rsid w:val="00F3745B"/>
    <w:rsid w:val="00F41FAE"/>
    <w:rsid w:val="00F42620"/>
    <w:rsid w:val="00F465FF"/>
    <w:rsid w:val="00F46CE7"/>
    <w:rsid w:val="00F54C22"/>
    <w:rsid w:val="00F55862"/>
    <w:rsid w:val="00F567EF"/>
    <w:rsid w:val="00F56B29"/>
    <w:rsid w:val="00F60CAD"/>
    <w:rsid w:val="00F620CE"/>
    <w:rsid w:val="00F6515D"/>
    <w:rsid w:val="00F65DA7"/>
    <w:rsid w:val="00F66DDD"/>
    <w:rsid w:val="00F66DF3"/>
    <w:rsid w:val="00F70314"/>
    <w:rsid w:val="00F72290"/>
    <w:rsid w:val="00F74FA6"/>
    <w:rsid w:val="00F754FF"/>
    <w:rsid w:val="00F810C8"/>
    <w:rsid w:val="00F85B8B"/>
    <w:rsid w:val="00F865B4"/>
    <w:rsid w:val="00F91C50"/>
    <w:rsid w:val="00F963C1"/>
    <w:rsid w:val="00FA2B0C"/>
    <w:rsid w:val="00FA3A2B"/>
    <w:rsid w:val="00FA73DC"/>
    <w:rsid w:val="00FA7CEF"/>
    <w:rsid w:val="00FB0C25"/>
    <w:rsid w:val="00FB5F7C"/>
    <w:rsid w:val="00FC4121"/>
    <w:rsid w:val="00FC4164"/>
    <w:rsid w:val="00FC440F"/>
    <w:rsid w:val="00FC4450"/>
    <w:rsid w:val="00FC674E"/>
    <w:rsid w:val="00FC7A71"/>
    <w:rsid w:val="00FD1604"/>
    <w:rsid w:val="00FD1C51"/>
    <w:rsid w:val="00FD476B"/>
    <w:rsid w:val="00FE330E"/>
    <w:rsid w:val="00FE467F"/>
    <w:rsid w:val="00FE6104"/>
    <w:rsid w:val="00FE6DEA"/>
    <w:rsid w:val="00FF174D"/>
    <w:rsid w:val="00FF196D"/>
    <w:rsid w:val="00FF3037"/>
    <w:rsid w:val="00FF3373"/>
    <w:rsid w:val="00FF3B8E"/>
    <w:rsid w:val="00FF531B"/>
    <w:rsid w:val="00FF66F8"/>
    <w:rsid w:val="00FF6D61"/>
    <w:rsid w:val="019063FF"/>
    <w:rsid w:val="01EC5176"/>
    <w:rsid w:val="02C54DE0"/>
    <w:rsid w:val="0452089D"/>
    <w:rsid w:val="045D0F6F"/>
    <w:rsid w:val="053426CB"/>
    <w:rsid w:val="05476BD8"/>
    <w:rsid w:val="05AF13E2"/>
    <w:rsid w:val="05D90E05"/>
    <w:rsid w:val="06140E6B"/>
    <w:rsid w:val="063B4565"/>
    <w:rsid w:val="0A357BD4"/>
    <w:rsid w:val="0A587DDF"/>
    <w:rsid w:val="0B507581"/>
    <w:rsid w:val="0B5D3B72"/>
    <w:rsid w:val="0B8F6DFC"/>
    <w:rsid w:val="0D26243D"/>
    <w:rsid w:val="0D2E30DE"/>
    <w:rsid w:val="0DA657B2"/>
    <w:rsid w:val="0E7D2FB2"/>
    <w:rsid w:val="0FE978B9"/>
    <w:rsid w:val="1007540C"/>
    <w:rsid w:val="105F3011"/>
    <w:rsid w:val="10C50F1B"/>
    <w:rsid w:val="12662066"/>
    <w:rsid w:val="12665A42"/>
    <w:rsid w:val="13705619"/>
    <w:rsid w:val="14C736B0"/>
    <w:rsid w:val="14D66DF3"/>
    <w:rsid w:val="14E20718"/>
    <w:rsid w:val="15055D99"/>
    <w:rsid w:val="15EC17A7"/>
    <w:rsid w:val="15FA0A4F"/>
    <w:rsid w:val="167A6608"/>
    <w:rsid w:val="167F4C8C"/>
    <w:rsid w:val="16AD4C0B"/>
    <w:rsid w:val="171E76A5"/>
    <w:rsid w:val="17320B46"/>
    <w:rsid w:val="19B859C8"/>
    <w:rsid w:val="1ACB0DD2"/>
    <w:rsid w:val="1B2A723D"/>
    <w:rsid w:val="1C2C3B2D"/>
    <w:rsid w:val="1C350485"/>
    <w:rsid w:val="1C5E1775"/>
    <w:rsid w:val="1C9C643E"/>
    <w:rsid w:val="1CFF289A"/>
    <w:rsid w:val="1E187C5D"/>
    <w:rsid w:val="1FEB41FC"/>
    <w:rsid w:val="201E57DF"/>
    <w:rsid w:val="207169C1"/>
    <w:rsid w:val="2087725D"/>
    <w:rsid w:val="213E58E5"/>
    <w:rsid w:val="220263F1"/>
    <w:rsid w:val="220820F7"/>
    <w:rsid w:val="22380EBB"/>
    <w:rsid w:val="22485358"/>
    <w:rsid w:val="229C7C6B"/>
    <w:rsid w:val="238469B8"/>
    <w:rsid w:val="23A3296B"/>
    <w:rsid w:val="23C307CE"/>
    <w:rsid w:val="24A72B18"/>
    <w:rsid w:val="27561B36"/>
    <w:rsid w:val="27E542D1"/>
    <w:rsid w:val="27E8561B"/>
    <w:rsid w:val="280B3CB0"/>
    <w:rsid w:val="289107F0"/>
    <w:rsid w:val="28C46F62"/>
    <w:rsid w:val="299039C4"/>
    <w:rsid w:val="299870FB"/>
    <w:rsid w:val="2A046C23"/>
    <w:rsid w:val="2A2E5AF5"/>
    <w:rsid w:val="2AFC1ACE"/>
    <w:rsid w:val="2C17165B"/>
    <w:rsid w:val="2D864B4A"/>
    <w:rsid w:val="2DB3101E"/>
    <w:rsid w:val="2EB96237"/>
    <w:rsid w:val="2EBD024C"/>
    <w:rsid w:val="2F2B59E7"/>
    <w:rsid w:val="2F7356DC"/>
    <w:rsid w:val="30F21DA4"/>
    <w:rsid w:val="31F91E98"/>
    <w:rsid w:val="31F9776A"/>
    <w:rsid w:val="329F3FF0"/>
    <w:rsid w:val="33607CC4"/>
    <w:rsid w:val="341F2C06"/>
    <w:rsid w:val="36261305"/>
    <w:rsid w:val="3663249C"/>
    <w:rsid w:val="36C609FD"/>
    <w:rsid w:val="36F365E7"/>
    <w:rsid w:val="37E33313"/>
    <w:rsid w:val="38490A79"/>
    <w:rsid w:val="389913B3"/>
    <w:rsid w:val="39A76DED"/>
    <w:rsid w:val="39DD230D"/>
    <w:rsid w:val="3A003476"/>
    <w:rsid w:val="3A901D2A"/>
    <w:rsid w:val="3AA94F48"/>
    <w:rsid w:val="3B402E18"/>
    <w:rsid w:val="3BBA0C20"/>
    <w:rsid w:val="3BBA1D56"/>
    <w:rsid w:val="3BCD1126"/>
    <w:rsid w:val="3C1245D5"/>
    <w:rsid w:val="3CB803CB"/>
    <w:rsid w:val="3D4C6BB4"/>
    <w:rsid w:val="3E0F4DAF"/>
    <w:rsid w:val="3E19017F"/>
    <w:rsid w:val="3ED20418"/>
    <w:rsid w:val="3F6E078E"/>
    <w:rsid w:val="3F9338FA"/>
    <w:rsid w:val="3F9C35E0"/>
    <w:rsid w:val="3FBF69FA"/>
    <w:rsid w:val="3FC51BA9"/>
    <w:rsid w:val="400C07D2"/>
    <w:rsid w:val="40232A42"/>
    <w:rsid w:val="414A5225"/>
    <w:rsid w:val="419C1A96"/>
    <w:rsid w:val="41BC32CA"/>
    <w:rsid w:val="42381783"/>
    <w:rsid w:val="42BC7997"/>
    <w:rsid w:val="42C6472D"/>
    <w:rsid w:val="42CA0F9C"/>
    <w:rsid w:val="42D92D2C"/>
    <w:rsid w:val="431B4427"/>
    <w:rsid w:val="43440A73"/>
    <w:rsid w:val="435C2224"/>
    <w:rsid w:val="441F36E9"/>
    <w:rsid w:val="44827019"/>
    <w:rsid w:val="44B51925"/>
    <w:rsid w:val="455318AF"/>
    <w:rsid w:val="456B1219"/>
    <w:rsid w:val="459379C7"/>
    <w:rsid w:val="45C77585"/>
    <w:rsid w:val="46090422"/>
    <w:rsid w:val="46F416D7"/>
    <w:rsid w:val="47342DF5"/>
    <w:rsid w:val="47847484"/>
    <w:rsid w:val="481C7849"/>
    <w:rsid w:val="481E4CB0"/>
    <w:rsid w:val="4890611E"/>
    <w:rsid w:val="489C3A17"/>
    <w:rsid w:val="4A13242C"/>
    <w:rsid w:val="4A133B79"/>
    <w:rsid w:val="4B677704"/>
    <w:rsid w:val="4C5A5087"/>
    <w:rsid w:val="4D736B8C"/>
    <w:rsid w:val="4E0B6772"/>
    <w:rsid w:val="4E2C3DC4"/>
    <w:rsid w:val="4E480003"/>
    <w:rsid w:val="4EA27DC6"/>
    <w:rsid w:val="5068292B"/>
    <w:rsid w:val="50795B01"/>
    <w:rsid w:val="518B7466"/>
    <w:rsid w:val="52A86D99"/>
    <w:rsid w:val="53732BA2"/>
    <w:rsid w:val="539409A2"/>
    <w:rsid w:val="53D965CE"/>
    <w:rsid w:val="53E13810"/>
    <w:rsid w:val="5475755F"/>
    <w:rsid w:val="558A6D35"/>
    <w:rsid w:val="56085D0E"/>
    <w:rsid w:val="56A14A48"/>
    <w:rsid w:val="56F51F2B"/>
    <w:rsid w:val="5708209E"/>
    <w:rsid w:val="586655E7"/>
    <w:rsid w:val="596F6680"/>
    <w:rsid w:val="59E9438C"/>
    <w:rsid w:val="59F73BDD"/>
    <w:rsid w:val="5A0509FF"/>
    <w:rsid w:val="5BD2005A"/>
    <w:rsid w:val="5BD372FD"/>
    <w:rsid w:val="5C0D6B21"/>
    <w:rsid w:val="5C44700D"/>
    <w:rsid w:val="5C670E6C"/>
    <w:rsid w:val="5C990F28"/>
    <w:rsid w:val="5CE40410"/>
    <w:rsid w:val="5D8B4F05"/>
    <w:rsid w:val="60593D18"/>
    <w:rsid w:val="60594D13"/>
    <w:rsid w:val="60CD7860"/>
    <w:rsid w:val="61D14C5A"/>
    <w:rsid w:val="623B34A5"/>
    <w:rsid w:val="62847B41"/>
    <w:rsid w:val="62A7532E"/>
    <w:rsid w:val="632D571F"/>
    <w:rsid w:val="6392341F"/>
    <w:rsid w:val="63AE1A0D"/>
    <w:rsid w:val="63B416A5"/>
    <w:rsid w:val="64A701E1"/>
    <w:rsid w:val="64AE07DC"/>
    <w:rsid w:val="656F3076"/>
    <w:rsid w:val="65831028"/>
    <w:rsid w:val="65AD5257"/>
    <w:rsid w:val="65ED70B4"/>
    <w:rsid w:val="664C4B80"/>
    <w:rsid w:val="672A7509"/>
    <w:rsid w:val="68655FBA"/>
    <w:rsid w:val="68A85C4B"/>
    <w:rsid w:val="68EC3B0C"/>
    <w:rsid w:val="69BA2C33"/>
    <w:rsid w:val="6AC337BC"/>
    <w:rsid w:val="6AC62A5D"/>
    <w:rsid w:val="6ADD7644"/>
    <w:rsid w:val="6B802E87"/>
    <w:rsid w:val="6BA67314"/>
    <w:rsid w:val="6CBF54D1"/>
    <w:rsid w:val="6E822626"/>
    <w:rsid w:val="707E6BF3"/>
    <w:rsid w:val="712B119A"/>
    <w:rsid w:val="71C7198A"/>
    <w:rsid w:val="725D4DA9"/>
    <w:rsid w:val="72E81C28"/>
    <w:rsid w:val="74115AED"/>
    <w:rsid w:val="7541102D"/>
    <w:rsid w:val="760E6AF1"/>
    <w:rsid w:val="76E31833"/>
    <w:rsid w:val="7795010D"/>
    <w:rsid w:val="77B10142"/>
    <w:rsid w:val="77CF464F"/>
    <w:rsid w:val="78F249DF"/>
    <w:rsid w:val="79191239"/>
    <w:rsid w:val="7A434E76"/>
    <w:rsid w:val="7A734D62"/>
    <w:rsid w:val="7C1A263A"/>
    <w:rsid w:val="7DF66902"/>
    <w:rsid w:val="7EDE6571"/>
    <w:rsid w:val="7F023D68"/>
    <w:rsid w:val="7F6D70AA"/>
    <w:rsid w:val="7F993913"/>
    <w:rsid w:val="7FB868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8">
    <w:name w:val="Default Paragraph Font"/>
    <w:semiHidden/>
    <w:unhideWhenUsed/>
    <w:qFormat/>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2">
    <w:name w:val="annotation subject"/>
    <w:basedOn w:val="3"/>
    <w:next w:val="3"/>
    <w:link w:val="21"/>
    <w:semiHidden/>
    <w:unhideWhenUsed/>
    <w:qFormat/>
    <w:uiPriority w:val="99"/>
    <w:rPr>
      <w:b/>
      <w:bCs/>
    </w:rPr>
  </w:style>
  <w:style w:type="paragraph" w:styleId="3">
    <w:name w:val="annotation text"/>
    <w:basedOn w:val="1"/>
    <w:link w:val="20"/>
    <w:semiHidden/>
    <w:unhideWhenUsed/>
    <w:qFormat/>
    <w:uiPriority w:val="99"/>
    <w:pPr>
      <w:jc w:val="left"/>
    </w:pPr>
  </w:style>
  <w:style w:type="paragraph" w:styleId="4">
    <w:name w:val="Balloon Text"/>
    <w:basedOn w:val="1"/>
    <w:link w:val="16"/>
    <w:unhideWhenUsed/>
    <w:qFormat/>
    <w:uiPriority w:val="99"/>
    <w:rPr>
      <w:rFonts w:asciiTheme="minorHAnsi" w:hAnsiTheme="minorHAnsi" w:eastAsiaTheme="minorEastAsia" w:cstheme="minorBidi"/>
      <w:sz w:val="18"/>
      <w:szCs w:val="18"/>
    </w:rPr>
  </w:style>
  <w:style w:type="paragraph" w:styleId="5">
    <w:name w:val="footer"/>
    <w:basedOn w:val="1"/>
    <w:link w:val="18"/>
    <w:unhideWhenUsed/>
    <w:qFormat/>
    <w:uiPriority w:val="99"/>
    <w:pPr>
      <w:tabs>
        <w:tab w:val="center" w:pos="4153"/>
        <w:tab w:val="right" w:pos="8306"/>
      </w:tabs>
      <w:snapToGrid w:val="0"/>
      <w:jc w:val="left"/>
    </w:pPr>
    <w:rPr>
      <w:sz w:val="18"/>
      <w:szCs w:val="18"/>
    </w:rPr>
  </w:style>
  <w:style w:type="paragraph" w:styleId="6">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semiHidden/>
    <w:unhideWhenUsed/>
    <w:qFormat/>
    <w:uiPriority w:val="99"/>
    <w:pPr>
      <w:widowControl/>
      <w:spacing w:before="100" w:beforeAutospacing="1" w:after="100" w:afterAutospacing="1"/>
      <w:jc w:val="left"/>
    </w:pPr>
    <w:rPr>
      <w:rFonts w:ascii="宋体" w:hAnsi="宋体" w:cs="宋体"/>
      <w:kern w:val="0"/>
      <w:sz w:val="24"/>
      <w:szCs w:val="24"/>
    </w:rPr>
  </w:style>
  <w:style w:type="character" w:styleId="9">
    <w:name w:val="Hyperlink"/>
    <w:unhideWhenUsed/>
    <w:qFormat/>
    <w:uiPriority w:val="99"/>
    <w:rPr>
      <w:color w:val="0000FF"/>
      <w:u w:val="single"/>
    </w:rPr>
  </w:style>
  <w:style w:type="character" w:styleId="10">
    <w:name w:val="annotation reference"/>
    <w:basedOn w:val="8"/>
    <w:semiHidden/>
    <w:unhideWhenUsed/>
    <w:qFormat/>
    <w:uiPriority w:val="99"/>
    <w:rPr>
      <w:sz w:val="21"/>
      <w:szCs w:val="21"/>
    </w:rPr>
  </w:style>
  <w:style w:type="table" w:styleId="12">
    <w:name w:val="Table Grid"/>
    <w:basedOn w:val="11"/>
    <w:qFormat/>
    <w:uiPriority w:val="0"/>
    <w:rPr>
      <w:rFonts w:ascii="Calibri" w:hAnsi="Calibri"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3">
    <w:name w:val="List Paragraph1"/>
    <w:basedOn w:val="1"/>
    <w:qFormat/>
    <w:uiPriority w:val="0"/>
    <w:pPr>
      <w:ind w:firstLine="420" w:firstLineChars="200"/>
    </w:pPr>
    <w:rPr>
      <w:szCs w:val="21"/>
    </w:rPr>
  </w:style>
  <w:style w:type="paragraph" w:styleId="14">
    <w:name w:val="List Paragraph"/>
    <w:basedOn w:val="1"/>
    <w:qFormat/>
    <w:uiPriority w:val="0"/>
    <w:pPr>
      <w:ind w:firstLine="420" w:firstLineChars="200"/>
    </w:pPr>
  </w:style>
  <w:style w:type="character" w:customStyle="1" w:styleId="15">
    <w:name w:val="批注框文本 字符"/>
    <w:basedOn w:val="8"/>
    <w:semiHidden/>
    <w:qFormat/>
    <w:uiPriority w:val="99"/>
    <w:rPr>
      <w:rFonts w:ascii="Calibri" w:hAnsi="Calibri" w:eastAsia="宋体" w:cs="Times New Roman"/>
      <w:sz w:val="18"/>
      <w:szCs w:val="18"/>
    </w:rPr>
  </w:style>
  <w:style w:type="character" w:customStyle="1" w:styleId="16">
    <w:name w:val="批注框文本 字符1"/>
    <w:link w:val="4"/>
    <w:qFormat/>
    <w:uiPriority w:val="99"/>
    <w:rPr>
      <w:sz w:val="18"/>
      <w:szCs w:val="18"/>
    </w:rPr>
  </w:style>
  <w:style w:type="character" w:customStyle="1" w:styleId="17">
    <w:name w:val="页眉 字符"/>
    <w:basedOn w:val="8"/>
    <w:link w:val="6"/>
    <w:qFormat/>
    <w:uiPriority w:val="99"/>
    <w:rPr>
      <w:rFonts w:ascii="Calibri" w:hAnsi="Calibri" w:eastAsia="宋体" w:cs="Times New Roman"/>
      <w:sz w:val="18"/>
      <w:szCs w:val="18"/>
    </w:rPr>
  </w:style>
  <w:style w:type="character" w:customStyle="1" w:styleId="18">
    <w:name w:val="页脚 字符"/>
    <w:basedOn w:val="8"/>
    <w:link w:val="5"/>
    <w:qFormat/>
    <w:uiPriority w:val="99"/>
    <w:rPr>
      <w:rFonts w:ascii="Calibri" w:hAnsi="Calibri" w:eastAsia="宋体" w:cs="Times New Roman"/>
      <w:sz w:val="18"/>
      <w:szCs w:val="18"/>
    </w:rPr>
  </w:style>
  <w:style w:type="paragraph" w:customStyle="1" w:styleId="19">
    <w:name w:val="Normal_84"/>
    <w:basedOn w:val="1"/>
    <w:qFormat/>
    <w:uiPriority w:val="0"/>
    <w:pPr>
      <w:widowControl/>
      <w:spacing w:before="120" w:after="240"/>
    </w:pPr>
    <w:rPr>
      <w:rFonts w:ascii="Times New Roman" w:hAnsi="Times New Roman"/>
      <w:kern w:val="0"/>
      <w:sz w:val="22"/>
    </w:rPr>
  </w:style>
  <w:style w:type="character" w:customStyle="1" w:styleId="20">
    <w:name w:val="批注文字 字符"/>
    <w:basedOn w:val="8"/>
    <w:link w:val="3"/>
    <w:semiHidden/>
    <w:qFormat/>
    <w:uiPriority w:val="99"/>
    <w:rPr>
      <w:rFonts w:ascii="Calibri" w:hAnsi="Calibri" w:eastAsia="宋体" w:cs="Times New Roman"/>
    </w:rPr>
  </w:style>
  <w:style w:type="character" w:customStyle="1" w:styleId="21">
    <w:name w:val="批注主题 字符"/>
    <w:basedOn w:val="20"/>
    <w:link w:val="2"/>
    <w:semiHidden/>
    <w:qFormat/>
    <w:uiPriority w:val="99"/>
    <w:rPr>
      <w:rFonts w:ascii="Calibri" w:hAnsi="Calibri" w:eastAsia="宋体" w:cs="Times New Roman"/>
      <w:b/>
      <w:bCs/>
    </w:rPr>
  </w:style>
  <w:style w:type="character" w:customStyle="1" w:styleId="22">
    <w:name w:val="15"/>
    <w:basedOn w:val="8"/>
    <w:qFormat/>
    <w:uiPriority w:val="0"/>
    <w:rPr>
      <w:rFonts w:hint="default" w:ascii="Calibri" w:hAnsi="Calibri" w:cs="Calibri"/>
      <w:color w:val="0000FF"/>
      <w:u w:val="single"/>
    </w:rPr>
  </w:style>
  <w:style w:type="paragraph" w:customStyle="1" w:styleId="23">
    <w:name w:val="列表段落1"/>
    <w:basedOn w:val="1"/>
    <w:qFormat/>
    <w:uiPriority w:val="0"/>
    <w:pPr>
      <w:ind w:firstLine="420" w:firstLineChars="200"/>
    </w:pPr>
    <w:rPr>
      <w:szCs w:val="21"/>
    </w:rPr>
  </w:style>
  <w:style w:type="paragraph" w:customStyle="1" w:styleId="24">
    <w:name w:val="彩色列表1"/>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55EB2F3-D101-43F6-AAAA-1E0837241765}">
  <ds:schemaRefs/>
</ds:datastoreItem>
</file>

<file path=docProps/app.xml><?xml version="1.0" encoding="utf-8"?>
<Properties xmlns="http://schemas.openxmlformats.org/officeDocument/2006/extended-properties" xmlns:vt="http://schemas.openxmlformats.org/officeDocument/2006/docPropsVTypes">
  <Template>Normal.dotm</Template>
  <Pages>33</Pages>
  <Words>3682</Words>
  <Characters>20994</Characters>
  <Lines>174</Lines>
  <Paragraphs>49</Paragraphs>
  <TotalTime>1</TotalTime>
  <ScaleCrop>false</ScaleCrop>
  <LinksUpToDate>false</LinksUpToDate>
  <CharactersWithSpaces>24627</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2018-06-16T01:47:00Z</dcterms:created>
  <dc:creator>sw</dc:creator>
  <cp:lastModifiedBy>魏秋</cp:lastModifiedBy>
  <dcterms:modified xsi:type="dcterms:W3CDTF">2018-10-14T13:44:00Z</dcterms:modified>
  <cp:revision>543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