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469"/>
      </w:tblGrid>
      <w:tr w:rsidR="005410BC" w:rsidRPr="005410BC" w:rsidTr="000C1C1A">
        <w:trPr>
          <w:gridAfter w:val="1"/>
          <w:wAfter w:w="8469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AF1379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</w:pPr>
            <w:r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--</w:t>
            </w:r>
            <w:r w:rsidR="005502CE" w:rsidRPr="00AF1379">
              <w:rPr>
                <w:rFonts w:ascii="Consolas" w:eastAsia="宋体" w:hAnsi="Consolas" w:cs="Consolas" w:hint="eastAsia"/>
                <w:color w:val="000000" w:themeColor="text1"/>
                <w:kern w:val="0"/>
                <w:sz w:val="18"/>
                <w:szCs w:val="18"/>
              </w:rPr>
              <w:t xml:space="preserve">New table to get </w:t>
            </w:r>
            <w:r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hospital general information</w:t>
            </w:r>
          </w:p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DROP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TABLE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ER_hosp_gen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CREATE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TABLE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10BC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ER_hosp_gen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AS</w:t>
            </w:r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SELECT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provider_id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hospital_name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state</w:t>
            </w:r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FROM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hosp_gen_info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410BC" w:rsidRPr="005410BC" w:rsidRDefault="005410BC" w:rsidP="005410BC">
            <w:pPr>
              <w:widowControl/>
              <w:spacing w:line="300" w:lineRule="atLeast"/>
              <w:ind w:rightChars="-231" w:right="-485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--</w:t>
            </w:r>
            <w:r w:rsidR="005502CE"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New table to get</w:t>
            </w:r>
            <w:r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time_effec</w:t>
            </w:r>
            <w:proofErr w:type="spellEnd"/>
            <w:r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care_info</w:t>
            </w:r>
            <w:proofErr w:type="spellEnd"/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DROP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TABLE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ER_time_effec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CREATE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TABLE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10BC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ER_time_effec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AS</w:t>
            </w:r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SELECT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provider_id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hospital_name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state, condition, score,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meas_id</w:t>
            </w:r>
            <w:proofErr w:type="spellEnd"/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FROM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time_effec_info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410BC" w:rsidRPr="005410BC" w:rsidRDefault="005410BC" w:rsidP="005410B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410BC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--</w:t>
            </w:r>
            <w:r w:rsidR="005502CE"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New table to get</w:t>
            </w:r>
            <w:r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read</w:t>
            </w:r>
            <w:r w:rsidR="001A73F4"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mission</w:t>
            </w:r>
            <w:r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_deaths_info</w:t>
            </w:r>
            <w:proofErr w:type="spellEnd"/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DROP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TABLE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ER_read_deaths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CREATE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TABLE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10BC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ER_read_deaths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AS</w:t>
            </w:r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SELECT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provider_id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hospital_name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state, score</w:t>
            </w:r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FROM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read_deaths_info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410BC" w:rsidRPr="005410BC" w:rsidRDefault="005410BC" w:rsidP="005410B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--</w:t>
            </w:r>
            <w:r w:rsidR="00DC6F29"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New table to get</w:t>
            </w:r>
            <w:r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sur</w:t>
            </w:r>
            <w:r w:rsidR="00687ED0"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ve</w:t>
            </w:r>
            <w:r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v_resp</w:t>
            </w:r>
            <w:r w:rsidR="00687ED0"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onse</w:t>
            </w:r>
            <w:r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_info</w:t>
            </w:r>
            <w:proofErr w:type="spellEnd"/>
            <w:r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r w:rsidR="00DC6F29" w:rsidRPr="00AF1379">
              <w:rPr>
                <w:rFonts w:ascii="Consolas" w:eastAsia="宋体" w:hAnsi="Consolas" w:cs="Consolas"/>
                <w:color w:val="000000" w:themeColor="text1"/>
                <w:kern w:val="0"/>
                <w:sz w:val="18"/>
                <w:szCs w:val="18"/>
              </w:rPr>
              <w:t>And try to calculate the percentage for the next step</w:t>
            </w:r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DROP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TABLE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ER_surv_resp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  <w:bookmarkStart w:id="0" w:name="_GoBack"/>
            <w:bookmarkEnd w:id="0"/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CREATE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TABLE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10BC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ER_surv_resp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AS</w:t>
            </w:r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provider_id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hospital_name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sta</w:t>
            </w:r>
            <w:r w:rsidR="000C1C1A" w:rsidRPr="000C1C1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te, SUBSTRING(</w:t>
            </w:r>
            <w:proofErr w:type="spellStart"/>
            <w:r w:rsidR="000C1C1A" w:rsidRPr="000C1C1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nurse_achieve</w:t>
            </w:r>
            <w:proofErr w:type="spellEnd"/>
            <w:r w:rsidR="000C1C1A" w:rsidRPr="000C1C1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1, 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nurse_achieve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nur_ac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nurse_improve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nurse_improve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nur_imp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nurse_dimen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nurse_dimen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nur_dim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doc_achieve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doc_achieve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doc_ac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doc_improve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doc_improve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doc_imp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doc_dimen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doc_dimen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doc_dim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staff_achieve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staff_achieve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staff_ac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staff_improve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staff_improve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staff_imp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staff_dimen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staff_dimen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staff_dim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pain_achieve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pain_achieve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pain_ac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pain_improve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pain_improve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pain_imp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pain_dimen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pain_dimen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pain_dim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med_achieve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med_achieve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med_ac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med_improve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med_improve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med_imp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med_dimen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med_dimen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med_dim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clean_quiet_achieve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clean_quiet_achieve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clquiet_ac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clean_quiet_improve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clean_quiet_improve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clquiet_imp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clean_quiet_dimen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clean_quiet_dimen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clquiet_dim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discharge_achieve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>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discharge_achieve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disch_ac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discharge_improve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discharge_improve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disch_imp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discharge_dimen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discharge_dimen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disch_dim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overall_achieve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overall_achieve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total_ac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overall_improve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overall_improve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total_imp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SUBSTRING(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overall_dimen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1, 2)/SUBSTR(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overall_dimen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-2) AS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total_dim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hcahps_base_score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hcahps_consist_score</w:t>
            </w:r>
            <w:proofErr w:type="spellEnd"/>
          </w:p>
        </w:tc>
      </w:tr>
      <w:tr w:rsidR="005410BC" w:rsidRPr="005410BC" w:rsidTr="000C1C1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0BC" w:rsidRPr="005410BC" w:rsidRDefault="005410BC" w:rsidP="005410BC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410BC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FROM</w:t>
            </w:r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surv_resp_info</w:t>
            </w:r>
            <w:proofErr w:type="spellEnd"/>
            <w:r w:rsidRPr="005410BC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</w:tbl>
    <w:p w:rsidR="006C5B37" w:rsidRDefault="006C5B37"/>
    <w:sectPr w:rsidR="006C5B37" w:rsidSect="00A76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BC"/>
    <w:rsid w:val="000C1C1A"/>
    <w:rsid w:val="001A73F4"/>
    <w:rsid w:val="003C005A"/>
    <w:rsid w:val="005410BC"/>
    <w:rsid w:val="005502CE"/>
    <w:rsid w:val="00687ED0"/>
    <w:rsid w:val="006C5B37"/>
    <w:rsid w:val="0093493F"/>
    <w:rsid w:val="00A76A9F"/>
    <w:rsid w:val="00AF1379"/>
    <w:rsid w:val="00DC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5DDB"/>
  <w15:chartTrackingRefBased/>
  <w15:docId w15:val="{1688889A-6513-44DA-A217-31512FBD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410BC"/>
  </w:style>
  <w:style w:type="character" w:customStyle="1" w:styleId="pl-k">
    <w:name w:val="pl-k"/>
    <w:basedOn w:val="DefaultParagraphFont"/>
    <w:rsid w:val="005410BC"/>
  </w:style>
  <w:style w:type="character" w:customStyle="1" w:styleId="pl-en">
    <w:name w:val="pl-en"/>
    <w:basedOn w:val="DefaultParagraphFont"/>
    <w:rsid w:val="00541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ZMH</dc:creator>
  <cp:keywords/>
  <dc:description/>
  <cp:lastModifiedBy>ZMH</cp:lastModifiedBy>
  <cp:revision>5</cp:revision>
  <dcterms:created xsi:type="dcterms:W3CDTF">2017-02-27T00:54:00Z</dcterms:created>
  <dcterms:modified xsi:type="dcterms:W3CDTF">2017-03-02T03:52:00Z</dcterms:modified>
</cp:coreProperties>
</file>