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27D58">
      <w:pPr>
        <w:keepNext w:val="0"/>
        <w:keepLines w:val="0"/>
        <w:widowControl/>
        <w:suppressLineNumbers w:val="0"/>
        <w:jc w:val="left"/>
      </w:pPr>
      <w:r>
        <w:rPr>
          <w:rStyle w:val="10"/>
          <w:rFonts w:ascii="宋体" w:hAnsi="宋体" w:eastAsia="宋体" w:cs="宋体"/>
          <w:kern w:val="0"/>
          <w:sz w:val="24"/>
          <w:szCs w:val="24"/>
          <w:lang w:val="en-US" w:eastAsia="zh-CN" w:bidi="ar"/>
        </w:rPr>
        <w:t>LTC营销风控_成交条件基线库配置和成交条件计算.PRD</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3186"/>
        <w:gridCol w:w="1195"/>
        <w:gridCol w:w="1858"/>
        <w:gridCol w:w="1166"/>
      </w:tblGrid>
      <w:tr w14:paraId="2F9C8DEA">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0BDB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LTC项目2026</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EA43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三一集团有限公司</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B06A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AB803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责任部门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1DCE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9B921F5">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2554B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8B9476">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A83ED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B529D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文件页数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B7A28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41</w:t>
            </w:r>
          </w:p>
        </w:tc>
      </w:tr>
      <w:tr w14:paraId="45E885A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2E6F1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6CFC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1D61C">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905EC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9147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F5F1DE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67A3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92B7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6456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待定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0D6F0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AA0E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V1.1</w:t>
            </w:r>
          </w:p>
        </w:tc>
      </w:tr>
    </w:tbl>
    <w:p w14:paraId="021EFEDA">
      <w:pPr>
        <w:keepNext w:val="0"/>
        <w:keepLines w:val="0"/>
        <w:widowControl/>
        <w:suppressLineNumbers w:val="0"/>
        <w:jc w:val="center"/>
      </w:pPr>
      <w:r>
        <w:rPr>
          <w:rFonts w:ascii="宋体" w:hAnsi="宋体" w:eastAsia="宋体" w:cs="宋体"/>
          <w:kern w:val="0"/>
          <w:sz w:val="24"/>
          <w:szCs w:val="24"/>
          <w:lang w:val="en-US" w:eastAsia="zh-CN" w:bidi="ar"/>
        </w:rPr>
        <w:t>产品需求说明书PRD</w:t>
      </w:r>
    </w:p>
    <w:p w14:paraId="65FF0D04">
      <w:pPr>
        <w:keepNext w:val="0"/>
        <w:keepLines w:val="0"/>
        <w:widowControl/>
        <w:suppressLineNumbers w:val="0"/>
        <w:jc w:val="center"/>
      </w:pPr>
      <w:r>
        <w:rPr>
          <w:rStyle w:val="10"/>
          <w:rFonts w:ascii="宋体" w:hAnsi="宋体" w:eastAsia="宋体" w:cs="宋体"/>
          <w:kern w:val="0"/>
          <w:sz w:val="24"/>
          <w:szCs w:val="24"/>
          <w:lang w:val="en-US" w:eastAsia="zh-CN" w:bidi="ar"/>
        </w:rPr>
        <w:t>此文件属三一集团有限公司版权所有，未经书面许可，不得以任何方式复制和外传。</w:t>
      </w:r>
    </w:p>
    <w:p w14:paraId="0842C98A">
      <w:pPr>
        <w:keepNext w:val="0"/>
        <w:keepLines w:val="0"/>
        <w:widowControl/>
        <w:suppressLineNumbers w:val="0"/>
        <w:jc w:val="left"/>
      </w:pPr>
    </w:p>
    <w:p w14:paraId="7D9AB9B1">
      <w:pPr>
        <w:pStyle w:val="2"/>
        <w:keepNext w:val="0"/>
        <w:keepLines w:val="0"/>
        <w:widowControl/>
        <w:suppressLineNumbers w:val="0"/>
        <w:jc w:val="center"/>
      </w:pPr>
      <w:r>
        <w:rPr>
          <w:rStyle w:val="10"/>
          <w:b/>
        </w:rPr>
        <w:t>文档修订记录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6"/>
        <w:gridCol w:w="1231"/>
        <w:gridCol w:w="1049"/>
        <w:gridCol w:w="1261"/>
        <w:gridCol w:w="5753"/>
      </w:tblGrid>
      <w:tr w14:paraId="6328DDD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5CD6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0528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914A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68F5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更新内容及更新理由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43B5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w:t>
            </w:r>
          </w:p>
        </w:tc>
      </w:tr>
      <w:tr w14:paraId="59A1F3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6462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037B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2026/05/18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1AC4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EB6B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起草相关术语和基础数据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9A57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533751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517C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53FC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2026/05/23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4F1B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p w14:paraId="49F165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0D8C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完成数据模型和表结构和模型设计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1F6D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5/25:确认相关成交条件配置维度需要保留空不配置和收款计划数据字典</w:t>
            </w:r>
          </w:p>
        </w:tc>
      </w:tr>
      <w:tr w14:paraId="1F65D95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DB1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3453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2026/05/28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F1FD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D95B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完成成交条件基线库和成交条件计算PRD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56CB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883CD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594F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B9D0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2026/05/29</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BEA5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737E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根据业务评审反馈修订，业务评审通过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2B5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5/29：付款频次数据字典从目前月付、季付、半年付等修改为30倍数的天数（代表间隔多少天数一次付款）</w:t>
            </w:r>
          </w:p>
        </w:tc>
      </w:tr>
      <w:tr w14:paraId="5D3F9C7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84D3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C1D9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CD6B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p w14:paraId="5025DD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D114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根据业务变化更新修订</w:t>
            </w:r>
          </w:p>
          <w:p w14:paraId="636D13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E213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6/1: (1) 业务反馈从基于【产品组】配置改到【产品线】归类到【成交条件产品分类】，(2)另基线库在830上线都不配置客户等级包括泵路事业部（开发时再确认该数据配置情况）。对客户分类的经销商需拆分到D1/D2/D3/D4/D5 - 经销商D1-钻石、D2-铂金、D3-白银、D4-认证、D5-意向。</w:t>
            </w:r>
          </w:p>
        </w:tc>
      </w:tr>
      <w:tr w14:paraId="31CB071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0183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7C45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2026/07/03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EED5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1C16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成交条件总体组评审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6696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1.业务再决定下用产品线还是成交条件产品新分类作为成交条件配置维度之一。2.对产品等级等数据字典用“ALL”代替“空” 3.“成交条件样板库”改成“成交条件基线库”</w:t>
            </w:r>
          </w:p>
        </w:tc>
      </w:tr>
    </w:tbl>
    <w:p w14:paraId="34EE703B">
      <w:pPr>
        <w:keepNext w:val="0"/>
        <w:keepLines w:val="0"/>
        <w:widowControl/>
        <w:suppressLineNumbers w:val="0"/>
        <w:jc w:val="left"/>
      </w:pPr>
    </w:p>
    <w:p w14:paraId="2D6210F9">
      <w:pPr>
        <w:pStyle w:val="2"/>
        <w:keepNext w:val="0"/>
        <w:keepLines w:val="0"/>
        <w:widowControl/>
        <w:suppressLineNumbers w:val="0"/>
        <w:jc w:val="left"/>
      </w:pPr>
      <w:r>
        <w:rPr>
          <w:rStyle w:val="10"/>
          <w:b/>
        </w:rPr>
        <w:t>术语说明</w:t>
      </w:r>
    </w:p>
    <w:p w14:paraId="2FDA522A">
      <w:pPr>
        <w:keepNext w:val="0"/>
        <w:keepLines w:val="0"/>
        <w:widowControl/>
        <w:suppressLineNumbers w:val="0"/>
        <w:jc w:val="left"/>
      </w:pPr>
      <w:r>
        <w:rPr>
          <w:rStyle w:val="11"/>
          <w:rFonts w:ascii="宋体" w:hAnsi="宋体" w:eastAsia="宋体" w:cs="宋体"/>
          <w:color w:val="8F959E"/>
          <w:kern w:val="0"/>
          <w:sz w:val="24"/>
          <w:szCs w:val="24"/>
          <w:lang w:val="en-US" w:eastAsia="zh-CN" w:bidi="ar"/>
        </w:rPr>
        <w:t>对文档中出现新的或不常见的名词、概念或简略语给出定义和解释（含产品和技术）。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8680"/>
      </w:tblGrid>
      <w:tr w14:paraId="55E30A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67209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名词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1B35C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解释</w:t>
            </w:r>
          </w:p>
        </w:tc>
      </w:tr>
      <w:tr w14:paraId="59DE61A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4BFE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客户编码（SAP客户代码）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B7FB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CRM中对三一客户的唯一识别码，在客户管理模块管理，作为客户主数据编码，一源多用到SAP等系统。也是SAP客户ID。</w:t>
            </w:r>
          </w:p>
        </w:tc>
      </w:tr>
      <w:tr w14:paraId="0B374F2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DA55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1F0C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客户主数据】模块维护的客户编码记录是唯一的，而【客户管理】中维护的记录存在多条同”客户编码”记录，用于配置不同”客户区域“权限管理（D365后台批处理会按不同客户区域复制出客户重复记录）。如需要取客户表上字段信息，建议采用“客户主数据表”上的客户编码搜索获取客户字段信息。PRD中提到【客户】数据一般指【客户主数据表】中客户数据。引用读客户数据使用【客户主数据表】，</w:t>
            </w:r>
            <w:r>
              <w:rPr>
                <w:rFonts w:ascii="宋体" w:hAnsi="宋体" w:eastAsia="宋体" w:cs="宋体"/>
                <w:strike/>
                <w:dstrike w:val="0"/>
                <w:kern w:val="0"/>
                <w:sz w:val="20"/>
                <w:szCs w:val="20"/>
                <w:bdr w:val="none" w:color="auto" w:sz="0" w:space="0"/>
                <w:lang w:val="en-US" w:eastAsia="zh-CN" w:bidi="ar"/>
              </w:rPr>
              <w:t>而录入客户数据（写）使用【客户］account表</w:t>
            </w:r>
            <w:r>
              <w:rPr>
                <w:rFonts w:ascii="宋体" w:hAnsi="宋体" w:eastAsia="宋体" w:cs="宋体"/>
                <w:kern w:val="0"/>
                <w:sz w:val="20"/>
                <w:szCs w:val="20"/>
                <w:bdr w:val="none" w:color="auto" w:sz="0" w:space="0"/>
                <w:lang w:val="en-US" w:eastAsia="zh-CN" w:bidi="ar"/>
              </w:rPr>
              <w:t>。</w:t>
            </w:r>
          </w:p>
        </w:tc>
      </w:tr>
      <w:tr w14:paraId="159FA21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80E5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67BE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采用100份制度，通过收集相关客户资信的内外部定量指标和定性指标，结合客户信用评分卡中对客户资信基础指标值设定范围区间及对应权重分值，累计后得到客户信用分。</w:t>
            </w:r>
          </w:p>
        </w:tc>
      </w:tr>
      <w:tr w14:paraId="13A4E5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CD5E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57EA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海外版CRM的客户管理模块中【客户类型】包括：公司客户、个人客户。</w:t>
            </w:r>
          </w:p>
        </w:tc>
      </w:tr>
      <w:tr w14:paraId="028BDBC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E650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6DED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别】包括：三一终端客户、经销商终端客户，正式经销商、意向经销商、经销商大客户、三一大客户、政府、子公司、合资公司、国内子公司、待准入三一大客户等。经销商包括正式经销商、意向经销商，其余都是直销客户。</w:t>
            </w:r>
          </w:p>
        </w:tc>
      </w:tr>
      <w:tr w14:paraId="51CFF5A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6493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大客户级别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530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海外版CRM的【大客户管理】模块中【大客户级别】指直销客户包括S, A, B (S最大)。</w:t>
            </w:r>
          </w:p>
        </w:tc>
      </w:tr>
      <w:tr w14:paraId="03E5314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D03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A25A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需增加该分级字段到CRM客户管理模块中，分钻石、铂金、白银、认证、意向。</w:t>
            </w:r>
          </w:p>
        </w:tc>
      </w:tr>
      <w:tr w14:paraId="30A5904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663F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BE9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直销客户分级包括S,A,B,C,I (S/A/B是大客户)，I是个人客户，C是其余的普通客户。</w:t>
            </w:r>
          </w:p>
        </w:tc>
      </w:tr>
      <w:tr w14:paraId="3BD9B0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4DF6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客户等级（成交条件基线库）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54AC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基线库配置，客户等级标准采用A0-A4（A0最高）：①【直销】A0≥80分；A1≥70分；A2≥60分；A3≥50分；A4＜50分；②【经销商】钻石、铂金、白银、认证、意向分别为A0-A1-A2-A3-A4。如果采用的评分卡，经销商也采用相同信用分映射等级。</w:t>
            </w:r>
          </w:p>
        </w:tc>
      </w:tr>
      <w:tr w14:paraId="057168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1830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3B8B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配置使用到产品分类，但是该产品分类在现有CRM不存在，是基于【产品线】向上归集的一个分类，但不是现有CRM的【一级产品分类】（或叫产品大类）和【二级产品分类】（CRM或叫产品子类,RPM是产品线）。需新增该【成交条件产品分类】编码表及其和【产品线】关系表。</w:t>
            </w:r>
          </w:p>
        </w:tc>
      </w:tr>
      <w:tr w14:paraId="76E5A1C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B1CB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C447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成交条件基线库主要提供在标准交易条件下的首付款、账期、付款频次信息。一般在配置报价和合同业务环节，可以采用高于或等于标准成交条件，否则在合同交易环节需要分级审批。</w:t>
            </w:r>
          </w:p>
        </w:tc>
      </w:tr>
      <w:tr w14:paraId="2ACF55E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6C47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成交条件标准 – 首付款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949F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首付款：也叫“预付款”，是指在合同签订后、货物交付或服务正式开始前，买方预先支付给卖方的一部分款项。</w:t>
            </w:r>
          </w:p>
        </w:tc>
      </w:tr>
      <w:tr w14:paraId="3EB1D0E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82F9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成交条件标准 – 账期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8171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账期：指的是从完成交付/验收，到实际付款之间间隔的天数，也叫“信用期”或“赊账时间”。</w:t>
            </w:r>
          </w:p>
        </w:tc>
      </w:tr>
      <w:tr w14:paraId="4717D96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859C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成交条件标准 – 付款频次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AB72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付款频次：指的是间隔多长时间段安排一次付款，比如月付、季付、半年付等。</w:t>
            </w:r>
          </w:p>
        </w:tc>
      </w:tr>
      <w:tr w14:paraId="0C5931D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7986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C89B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BPP是三一内部的审批工作流平台，相关评估或申请单审批流程都在BPP平台。CRM会和BPP集成，发送相关申请单请求，然后接受相关审批结果状态。</w:t>
            </w:r>
          </w:p>
        </w:tc>
      </w:tr>
    </w:tbl>
    <w:p w14:paraId="7AE8A236">
      <w:pPr>
        <w:keepNext w:val="0"/>
        <w:keepLines w:val="0"/>
        <w:widowControl/>
        <w:numPr>
          <w:ilvl w:val="0"/>
          <w:numId w:val="1"/>
        </w:numPr>
        <w:suppressLineNumbers w:val="0"/>
        <w:spacing w:before="0" w:beforeAutospacing="1" w:after="0" w:afterAutospacing="1"/>
        <w:ind w:left="1440" w:hanging="360"/>
        <w:jc w:val="left"/>
      </w:pPr>
    </w:p>
    <w:p w14:paraId="21018554">
      <w:pPr>
        <w:pStyle w:val="2"/>
        <w:keepNext w:val="0"/>
        <w:keepLines w:val="0"/>
        <w:widowControl/>
        <w:suppressLineNumbers w:val="0"/>
        <w:ind w:left="720"/>
        <w:jc w:val="left"/>
      </w:pPr>
      <w:r>
        <w:rPr>
          <w:rStyle w:val="10"/>
          <w:b/>
        </w:rPr>
        <w:t>模块及功能点划分</w:t>
      </w:r>
    </w:p>
    <w:p w14:paraId="7F601C9E">
      <w:pPr>
        <w:keepNext w:val="0"/>
        <w:keepLines w:val="0"/>
        <w:widowControl/>
        <w:numPr>
          <w:ilvl w:val="0"/>
          <w:numId w:val="1"/>
        </w:numPr>
        <w:suppressLineNumbers w:val="0"/>
        <w:spacing w:before="0" w:beforeAutospacing="1" w:after="0" w:afterAutospacing="1"/>
        <w:ind w:left="1440" w:hanging="360"/>
        <w:jc w:val="left"/>
      </w:pPr>
    </w:p>
    <w:p w14:paraId="21277693">
      <w:pPr>
        <w:keepNext w:val="0"/>
        <w:keepLines w:val="0"/>
        <w:widowControl/>
        <w:suppressLineNumbers w:val="0"/>
        <w:jc w:val="left"/>
      </w:pPr>
      <w:r>
        <w:rPr>
          <w:rStyle w:val="10"/>
          <w:rFonts w:ascii="宋体" w:hAnsi="宋体" w:eastAsia="宋体" w:cs="宋体"/>
          <w:kern w:val="0"/>
          <w:sz w:val="24"/>
          <w:szCs w:val="24"/>
          <w:lang w:val="en-US" w:eastAsia="zh-CN" w:bidi="ar"/>
        </w:rPr>
        <w:t>业务-应用矩阵</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8"/>
        <w:gridCol w:w="901"/>
        <w:gridCol w:w="2243"/>
        <w:gridCol w:w="2091"/>
        <w:gridCol w:w="902"/>
        <w:gridCol w:w="902"/>
        <w:gridCol w:w="1084"/>
        <w:gridCol w:w="1129"/>
      </w:tblGrid>
      <w:tr w14:paraId="12A7E98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2BC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2921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业务方案点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A37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业务方案描述（L5~L6）定义到业务活动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254F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功能描述（从业务角度描述大致的功能需求）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303A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应用架构1级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5B35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应用架构2级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30A7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应用架构2.5级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2E91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应用架构3级</w:t>
            </w:r>
          </w:p>
        </w:tc>
      </w:tr>
      <w:tr w14:paraId="3547A5C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ED0D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客户资信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F4A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成交条件矩阵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D720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9744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C6B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0E8D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1699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8913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成交条件基线库配置</w:t>
            </w:r>
          </w:p>
        </w:tc>
      </w:tr>
      <w:tr w14:paraId="0BE871E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3FCB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客户资信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233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成交条件矩阵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75BF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4848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A1CE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65CD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299D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9D07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成交条件计算</w:t>
            </w:r>
          </w:p>
        </w:tc>
      </w:tr>
      <w:tr w14:paraId="078D55C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732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FA78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5B13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B109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DD31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5138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FA92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6CA5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115AC23">
      <w:pPr>
        <w:keepNext w:val="0"/>
        <w:keepLines w:val="0"/>
        <w:widowControl/>
        <w:suppressLineNumbers w:val="0"/>
        <w:jc w:val="left"/>
      </w:pPr>
      <w:r>
        <w:rPr>
          <w:rStyle w:val="10"/>
          <w:rFonts w:ascii="宋体" w:hAnsi="宋体" w:eastAsia="宋体" w:cs="宋体"/>
          <w:kern w:val="0"/>
          <w:sz w:val="24"/>
          <w:szCs w:val="24"/>
          <w:lang w:val="en-US" w:eastAsia="zh-CN" w:bidi="ar"/>
        </w:rPr>
        <w:t>应用模块</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9"/>
        <w:gridCol w:w="2071"/>
        <w:gridCol w:w="6480"/>
      </w:tblGrid>
      <w:tr w14:paraId="50DC85F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E3AB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模块名称（L2.5）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904C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功能点名称（L3）（系统需求名称）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748D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功能点简要描述</w:t>
            </w:r>
          </w:p>
        </w:tc>
      </w:tr>
      <w:tr w14:paraId="7FBE88D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EE0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48A5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751E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提供对成交条件基线库中标准成交条件的配置、可选审核流程管理</w:t>
            </w:r>
          </w:p>
        </w:tc>
      </w:tr>
      <w:tr w14:paraId="47F5FC0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DD93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B93E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91D8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提供CRM成交条件搜索功能接口能力，根据客户编码、事业部、子公司、成交条件产品类型编码等入参，返回满足条件的标准成交条件记录（列表）。</w:t>
            </w:r>
          </w:p>
        </w:tc>
      </w:tr>
      <w:tr w14:paraId="391DA6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89B8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FD69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F78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31D2BA9">
      <w:pPr>
        <w:keepNext w:val="0"/>
        <w:keepLines w:val="0"/>
        <w:widowControl/>
        <w:numPr>
          <w:ilvl w:val="0"/>
          <w:numId w:val="2"/>
        </w:numPr>
        <w:suppressLineNumbers w:val="0"/>
        <w:spacing w:before="0" w:beforeAutospacing="1" w:after="0" w:afterAutospacing="1"/>
        <w:ind w:left="1440" w:hanging="360"/>
        <w:jc w:val="left"/>
      </w:pPr>
    </w:p>
    <w:p w14:paraId="03E3C768">
      <w:pPr>
        <w:pStyle w:val="2"/>
        <w:keepNext w:val="0"/>
        <w:keepLines w:val="0"/>
        <w:widowControl/>
        <w:suppressLineNumbers w:val="0"/>
        <w:ind w:left="720"/>
        <w:jc w:val="left"/>
      </w:pPr>
      <w:r>
        <w:rPr>
          <w:rStyle w:val="10"/>
          <w:b/>
        </w:rPr>
        <w:t>功能说明</w:t>
      </w:r>
    </w:p>
    <w:p w14:paraId="0C5066B4">
      <w:pPr>
        <w:keepNext w:val="0"/>
        <w:keepLines w:val="0"/>
        <w:widowControl/>
        <w:numPr>
          <w:ilvl w:val="0"/>
          <w:numId w:val="2"/>
        </w:numPr>
        <w:suppressLineNumbers w:val="0"/>
        <w:spacing w:before="0" w:beforeAutospacing="1" w:after="0" w:afterAutospacing="1"/>
        <w:ind w:left="1440" w:hanging="360"/>
        <w:jc w:val="left"/>
      </w:pPr>
    </w:p>
    <w:p w14:paraId="32A5D437">
      <w:pPr>
        <w:keepNext w:val="0"/>
        <w:keepLines w:val="0"/>
        <w:widowControl/>
        <w:numPr>
          <w:ilvl w:val="1"/>
          <w:numId w:val="3"/>
        </w:numPr>
        <w:suppressLineNumbers w:val="0"/>
        <w:tabs>
          <w:tab w:val="left" w:pos="1440"/>
        </w:tabs>
        <w:spacing w:before="0" w:beforeAutospacing="1" w:after="0" w:afterAutospacing="1"/>
        <w:ind w:left="2882" w:hanging="360"/>
        <w:jc w:val="left"/>
      </w:pPr>
    </w:p>
    <w:p w14:paraId="7E9D6DE2">
      <w:pPr>
        <w:pStyle w:val="3"/>
        <w:keepNext w:val="0"/>
        <w:keepLines w:val="0"/>
        <w:widowControl/>
        <w:suppressLineNumbers w:val="0"/>
        <w:ind w:left="1440"/>
        <w:jc w:val="left"/>
      </w:pPr>
      <w:r>
        <w:t>  </w:t>
      </w:r>
      <w:r>
        <w:rPr>
          <w:rStyle w:val="10"/>
          <w:b/>
        </w:rPr>
        <w:t>成交条件管理流程</w:t>
      </w:r>
    </w:p>
    <w:p w14:paraId="1C0064C1">
      <w:pPr>
        <w:keepNext w:val="0"/>
        <w:keepLines w:val="0"/>
        <w:widowControl/>
        <w:numPr>
          <w:ilvl w:val="1"/>
          <w:numId w:val="3"/>
        </w:numPr>
        <w:suppressLineNumbers w:val="0"/>
        <w:tabs>
          <w:tab w:val="left" w:pos="1440"/>
        </w:tabs>
        <w:spacing w:before="0" w:beforeAutospacing="1" w:after="0" w:afterAutospacing="1"/>
        <w:ind w:left="2882" w:hanging="360"/>
        <w:jc w:val="left"/>
      </w:pPr>
    </w:p>
    <w:p w14:paraId="107504AD">
      <w:pPr>
        <w:keepNext w:val="0"/>
        <w:keepLines w:val="0"/>
        <w:widowControl/>
        <w:numPr>
          <w:ilvl w:val="2"/>
          <w:numId w:val="3"/>
        </w:numPr>
        <w:suppressLineNumbers w:val="0"/>
        <w:tabs>
          <w:tab w:val="left" w:pos="2160"/>
        </w:tabs>
        <w:spacing w:before="0" w:beforeAutospacing="1" w:after="0" w:afterAutospacing="1"/>
        <w:ind w:left="4326" w:hanging="360"/>
        <w:jc w:val="left"/>
      </w:pPr>
    </w:p>
    <w:p w14:paraId="04F6449C">
      <w:pPr>
        <w:pStyle w:val="4"/>
        <w:keepNext w:val="0"/>
        <w:keepLines w:val="0"/>
        <w:widowControl/>
        <w:suppressLineNumbers w:val="0"/>
        <w:ind w:left="2160"/>
        <w:jc w:val="left"/>
      </w:pPr>
      <w:r>
        <w:t>    </w:t>
      </w:r>
      <w:r>
        <w:rPr>
          <w:rStyle w:val="10"/>
          <w:b/>
        </w:rPr>
        <w:t>业务流程图</w:t>
      </w:r>
    </w:p>
    <w:p w14:paraId="70F7F0CB">
      <w:pPr>
        <w:keepNext w:val="0"/>
        <w:keepLines w:val="0"/>
        <w:widowControl/>
        <w:numPr>
          <w:ilvl w:val="2"/>
          <w:numId w:val="3"/>
        </w:numPr>
        <w:suppressLineNumbers w:val="0"/>
        <w:tabs>
          <w:tab w:val="left" w:pos="2160"/>
        </w:tabs>
        <w:spacing w:before="0" w:beforeAutospacing="1" w:after="0" w:afterAutospacing="1"/>
        <w:ind w:left="4326" w:hanging="360"/>
        <w:jc w:val="left"/>
      </w:pPr>
    </w:p>
    <w:p w14:paraId="5CCAA41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4785" cy="2261870"/>
            <wp:effectExtent l="0" t="0" r="18415" b="2413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264785" cy="2261870"/>
                    </a:xfrm>
                    <a:prstGeom prst="rect">
                      <a:avLst/>
                    </a:prstGeom>
                    <a:noFill/>
                    <a:ln w="9525">
                      <a:noFill/>
                    </a:ln>
                  </pic:spPr>
                </pic:pic>
              </a:graphicData>
            </a:graphic>
          </wp:inline>
        </w:drawing>
      </w:r>
    </w:p>
    <w:p w14:paraId="78A3DD6B">
      <w:pPr>
        <w:keepNext w:val="0"/>
        <w:keepLines w:val="0"/>
        <w:widowControl/>
        <w:numPr>
          <w:ilvl w:val="0"/>
          <w:numId w:val="4"/>
        </w:numPr>
        <w:suppressLineNumbers w:val="0"/>
        <w:spacing w:before="0" w:beforeAutospacing="1" w:after="0" w:afterAutospacing="1"/>
        <w:ind w:left="1440" w:hanging="360"/>
        <w:jc w:val="left"/>
      </w:pPr>
    </w:p>
    <w:p w14:paraId="2D559F90">
      <w:pPr>
        <w:pStyle w:val="4"/>
        <w:keepNext w:val="0"/>
        <w:keepLines w:val="0"/>
        <w:widowControl/>
        <w:suppressLineNumbers w:val="0"/>
        <w:ind w:left="720"/>
        <w:jc w:val="left"/>
      </w:pPr>
      <w:r>
        <w:rPr>
          <w:rStyle w:val="10"/>
          <w:b/>
        </w:rPr>
        <w:t>功能流程图</w:t>
      </w:r>
    </w:p>
    <w:p w14:paraId="78527D78">
      <w:pPr>
        <w:keepNext w:val="0"/>
        <w:keepLines w:val="0"/>
        <w:widowControl/>
        <w:numPr>
          <w:ilvl w:val="0"/>
          <w:numId w:val="4"/>
        </w:numPr>
        <w:suppressLineNumbers w:val="0"/>
        <w:spacing w:before="0" w:beforeAutospacing="1" w:after="0" w:afterAutospacing="1"/>
        <w:ind w:left="1440" w:hanging="360"/>
        <w:jc w:val="left"/>
      </w:pPr>
    </w:p>
    <w:p w14:paraId="0263F80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7325" cy="2388870"/>
            <wp:effectExtent l="0" t="0" r="15875" b="2413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267325" cy="2388870"/>
                    </a:xfrm>
                    <a:prstGeom prst="rect">
                      <a:avLst/>
                    </a:prstGeom>
                    <a:noFill/>
                    <a:ln w="9525">
                      <a:noFill/>
                    </a:ln>
                  </pic:spPr>
                </pic:pic>
              </a:graphicData>
            </a:graphic>
          </wp:inline>
        </w:drawing>
      </w:r>
    </w:p>
    <w:p w14:paraId="153859F6">
      <w:pPr>
        <w:keepNext w:val="0"/>
        <w:keepLines w:val="0"/>
        <w:widowControl/>
        <w:suppressLineNumbers w:val="0"/>
        <w:jc w:val="center"/>
      </w:pPr>
      <w:r>
        <w:rPr>
          <w:rFonts w:ascii="宋体" w:hAnsi="宋体" w:eastAsia="宋体" w:cs="宋体"/>
          <w:kern w:val="0"/>
          <w:sz w:val="24"/>
          <w:szCs w:val="24"/>
          <w:lang w:val="en-US" w:eastAsia="zh-CN" w:bidi="ar"/>
        </w:rPr>
        <w:t>成交条件基线库（矩阵）配置审批发布流程图</w:t>
      </w:r>
    </w:p>
    <w:p w14:paraId="1D16E61F">
      <w:pPr>
        <w:keepNext w:val="0"/>
        <w:keepLines w:val="0"/>
        <w:widowControl/>
        <w:suppressLineNumbers w:val="0"/>
        <w:jc w:val="left"/>
      </w:pPr>
    </w:p>
    <w:p w14:paraId="5E40E2E9">
      <w:pPr>
        <w:keepNext w:val="0"/>
        <w:keepLines w:val="0"/>
        <w:widowControl/>
        <w:suppressLineNumbers w:val="0"/>
        <w:jc w:val="left"/>
      </w:pPr>
    </w:p>
    <w:p w14:paraId="372EB4D6">
      <w:pPr>
        <w:keepNext w:val="0"/>
        <w:keepLines w:val="0"/>
        <w:widowControl/>
        <w:numPr>
          <w:ilvl w:val="0"/>
          <w:numId w:val="5"/>
        </w:numPr>
        <w:suppressLineNumbers w:val="0"/>
        <w:spacing w:before="0" w:beforeAutospacing="1" w:after="0" w:afterAutospacing="1"/>
        <w:ind w:left="1440" w:hanging="360"/>
        <w:jc w:val="left"/>
      </w:pPr>
    </w:p>
    <w:p w14:paraId="1728B52D">
      <w:pPr>
        <w:pStyle w:val="4"/>
        <w:keepNext w:val="0"/>
        <w:keepLines w:val="0"/>
        <w:widowControl/>
        <w:suppressLineNumbers w:val="0"/>
        <w:ind w:left="720"/>
        <w:jc w:val="left"/>
      </w:pPr>
      <w:r>
        <w:rPr>
          <w:rStyle w:val="10"/>
          <w:b/>
        </w:rPr>
        <w:t>成交条件基线库配置和成交条件计算</w:t>
      </w:r>
    </w:p>
    <w:p w14:paraId="48578DBC">
      <w:pPr>
        <w:keepNext w:val="0"/>
        <w:keepLines w:val="0"/>
        <w:widowControl/>
        <w:numPr>
          <w:ilvl w:val="0"/>
          <w:numId w:val="5"/>
        </w:numPr>
        <w:suppressLineNumbers w:val="0"/>
        <w:spacing w:before="0" w:beforeAutospacing="1" w:after="0" w:afterAutospacing="1"/>
        <w:ind w:left="1440" w:hanging="360"/>
        <w:jc w:val="left"/>
      </w:pPr>
    </w:p>
    <w:p w14:paraId="71A0C58E">
      <w:pPr>
        <w:keepNext w:val="0"/>
        <w:keepLines w:val="0"/>
        <w:widowControl/>
        <w:numPr>
          <w:ilvl w:val="1"/>
          <w:numId w:val="6"/>
        </w:numPr>
        <w:suppressLineNumbers w:val="0"/>
        <w:tabs>
          <w:tab w:val="left" w:pos="1440"/>
        </w:tabs>
        <w:spacing w:before="0" w:beforeAutospacing="1" w:after="0" w:afterAutospacing="1"/>
        <w:ind w:left="2882" w:hanging="360"/>
        <w:jc w:val="left"/>
      </w:pPr>
    </w:p>
    <w:p w14:paraId="24C453E8">
      <w:pPr>
        <w:pStyle w:val="5"/>
        <w:keepNext w:val="0"/>
        <w:keepLines w:val="0"/>
        <w:widowControl/>
        <w:suppressLineNumbers w:val="0"/>
        <w:ind w:left="1440"/>
        <w:jc w:val="left"/>
      </w:pPr>
      <w:r>
        <w:t>  </w:t>
      </w:r>
      <w:r>
        <w:rPr>
          <w:rStyle w:val="10"/>
          <w:b/>
        </w:rPr>
        <w:t>关键界面原型及业务规则</w:t>
      </w:r>
    </w:p>
    <w:p w14:paraId="3D8C041A">
      <w:pPr>
        <w:keepNext w:val="0"/>
        <w:keepLines w:val="0"/>
        <w:widowControl/>
        <w:numPr>
          <w:ilvl w:val="1"/>
          <w:numId w:val="6"/>
        </w:numPr>
        <w:suppressLineNumbers w:val="0"/>
        <w:tabs>
          <w:tab w:val="left" w:pos="1440"/>
        </w:tabs>
        <w:spacing w:before="0" w:beforeAutospacing="1" w:after="0" w:afterAutospacing="1"/>
        <w:ind w:left="2882" w:hanging="360"/>
        <w:jc w:val="left"/>
      </w:pPr>
    </w:p>
    <w:p w14:paraId="606049B6">
      <w:pPr>
        <w:keepNext w:val="0"/>
        <w:keepLines w:val="0"/>
        <w:widowControl/>
        <w:numPr>
          <w:ilvl w:val="0"/>
          <w:numId w:val="7"/>
        </w:numPr>
        <w:suppressLineNumbers w:val="0"/>
        <w:spacing w:before="0" w:beforeAutospacing="1" w:after="0" w:afterAutospacing="1"/>
        <w:ind w:left="1440" w:hanging="360"/>
      </w:pPr>
    </w:p>
    <w:p w14:paraId="105290BF">
      <w:pPr>
        <w:keepNext w:val="0"/>
        <w:keepLines w:val="0"/>
        <w:widowControl/>
        <w:suppressLineNumbers w:val="0"/>
        <w:ind w:left="720"/>
        <w:jc w:val="left"/>
      </w:pPr>
      <w:r>
        <w:rPr>
          <w:rFonts w:ascii="宋体" w:hAnsi="宋体" w:eastAsia="宋体" w:cs="宋体"/>
          <w:kern w:val="0"/>
          <w:sz w:val="24"/>
          <w:szCs w:val="24"/>
          <w:lang w:val="en-US" w:eastAsia="zh-CN" w:bidi="ar"/>
        </w:rPr>
        <w:t>成交条件基线库对【产品分类】维度采用新增特定分类，需要业务提前按事业部做好归类。该【成交条件产品分类】是基于现有【产品线】分类基础上向上归集分类。现有【产品线】和【产品】主数据关联，在配置报价和合同交易阶段，配置【产品】能关联到【产品线】。</w:t>
      </w:r>
    </w:p>
    <w:p w14:paraId="30FB0F5F">
      <w:pPr>
        <w:keepNext w:val="0"/>
        <w:keepLines w:val="0"/>
        <w:widowControl/>
        <w:numPr>
          <w:ilvl w:val="0"/>
          <w:numId w:val="7"/>
        </w:numPr>
        <w:suppressLineNumbers w:val="0"/>
        <w:spacing w:before="0" w:beforeAutospacing="1" w:after="0" w:afterAutospacing="1"/>
        <w:ind w:left="1440" w:hanging="360"/>
      </w:pPr>
    </w:p>
    <w:p w14:paraId="3F720BF9">
      <w:pPr>
        <w:keepNext w:val="0"/>
        <w:keepLines w:val="0"/>
        <w:widowControl/>
        <w:numPr>
          <w:ilvl w:val="0"/>
          <w:numId w:val="7"/>
        </w:numPr>
        <w:suppressLineNumbers w:val="0"/>
        <w:spacing w:before="0" w:beforeAutospacing="1" w:after="0" w:afterAutospacing="1"/>
        <w:ind w:left="1440" w:hanging="360"/>
      </w:pPr>
    </w:p>
    <w:p w14:paraId="797EEAA8">
      <w:pPr>
        <w:keepNext w:val="0"/>
        <w:keepLines w:val="0"/>
        <w:widowControl/>
        <w:suppressLineNumbers w:val="0"/>
        <w:ind w:left="720"/>
        <w:jc w:val="left"/>
      </w:pPr>
      <w:r>
        <w:rPr>
          <w:rFonts w:ascii="宋体" w:hAnsi="宋体" w:eastAsia="宋体" w:cs="宋体"/>
          <w:kern w:val="0"/>
          <w:sz w:val="24"/>
          <w:szCs w:val="24"/>
          <w:lang w:val="en-US" w:eastAsia="zh-CN" w:bidi="ar"/>
        </w:rPr>
        <w:t>需要先配置【成交条件产品分类】的编码和名称主数据，然后配置【产品线】和【成交条件产品分类】关系表【成交条件产品分类关系】数据。</w:t>
      </w:r>
    </w:p>
    <w:p w14:paraId="78A7E0CA">
      <w:pPr>
        <w:keepNext w:val="0"/>
        <w:keepLines w:val="0"/>
        <w:widowControl/>
        <w:numPr>
          <w:ilvl w:val="0"/>
          <w:numId w:val="7"/>
        </w:numPr>
        <w:suppressLineNumbers w:val="0"/>
        <w:spacing w:before="0" w:beforeAutospacing="1" w:after="0" w:afterAutospacing="1"/>
        <w:ind w:left="1440" w:hanging="360"/>
      </w:pPr>
    </w:p>
    <w:p w14:paraId="46E2F0A6">
      <w:pPr>
        <w:keepNext w:val="0"/>
        <w:keepLines w:val="0"/>
        <w:widowControl/>
        <w:numPr>
          <w:ilvl w:val="0"/>
          <w:numId w:val="7"/>
        </w:numPr>
        <w:suppressLineNumbers w:val="0"/>
        <w:spacing w:before="0" w:beforeAutospacing="1" w:after="0" w:afterAutospacing="1"/>
        <w:ind w:left="1440" w:hanging="360"/>
      </w:pPr>
    </w:p>
    <w:p w14:paraId="7631F3B4">
      <w:pPr>
        <w:keepNext w:val="0"/>
        <w:keepLines w:val="0"/>
        <w:widowControl/>
        <w:suppressLineNumbers w:val="0"/>
        <w:ind w:left="720"/>
        <w:jc w:val="left"/>
      </w:pPr>
      <w:r>
        <w:rPr>
          <w:rFonts w:ascii="宋体" w:hAnsi="宋体" w:eastAsia="宋体" w:cs="宋体"/>
          <w:kern w:val="0"/>
          <w:sz w:val="24"/>
          <w:szCs w:val="24"/>
          <w:lang w:val="en-US" w:eastAsia="zh-CN" w:bidi="ar"/>
        </w:rPr>
        <w:t>产品配置管理的模块菜单导航：【产品】&gt; 【产品配置】&gt; 【成交条件产品分类】、【成交条件产品分类关系】。或者放 【风控】&gt; 【交易风险管理】 &gt; 【成交条件产品分类】、【成交条件产品分类关系】。</w:t>
      </w:r>
    </w:p>
    <w:p w14:paraId="6C5A7A67">
      <w:pPr>
        <w:keepNext w:val="0"/>
        <w:keepLines w:val="0"/>
        <w:widowControl/>
        <w:numPr>
          <w:ilvl w:val="0"/>
          <w:numId w:val="7"/>
        </w:numPr>
        <w:suppressLineNumbers w:val="0"/>
        <w:spacing w:before="0" w:beforeAutospacing="1" w:after="0" w:afterAutospacing="1"/>
        <w:ind w:left="1440" w:hanging="360"/>
      </w:pPr>
    </w:p>
    <w:p w14:paraId="1B7AEC4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295525" cy="5000625"/>
            <wp:effectExtent l="0" t="0" r="15875" b="3175"/>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2295525" cy="5000625"/>
                    </a:xfrm>
                    <a:prstGeom prst="rect">
                      <a:avLst/>
                    </a:prstGeom>
                    <a:noFill/>
                    <a:ln w="9525">
                      <a:noFill/>
                    </a:ln>
                  </pic:spPr>
                </pic:pic>
              </a:graphicData>
            </a:graphic>
          </wp:inline>
        </w:drawing>
      </w:r>
    </w:p>
    <w:p w14:paraId="752FC706">
      <w:pPr>
        <w:keepNext w:val="0"/>
        <w:keepLines w:val="0"/>
        <w:widowControl/>
        <w:numPr>
          <w:ilvl w:val="0"/>
          <w:numId w:val="8"/>
        </w:numPr>
        <w:suppressLineNumbers w:val="0"/>
        <w:spacing w:before="0" w:beforeAutospacing="1" w:after="0" w:afterAutospacing="1"/>
        <w:ind w:left="1440" w:hanging="360"/>
      </w:pPr>
    </w:p>
    <w:p w14:paraId="2357C6E1">
      <w:pPr>
        <w:keepNext w:val="0"/>
        <w:keepLines w:val="0"/>
        <w:widowControl/>
        <w:suppressLineNumbers w:val="0"/>
        <w:ind w:left="720"/>
        <w:jc w:val="left"/>
      </w:pPr>
      <w:r>
        <w:rPr>
          <w:rFonts w:ascii="宋体" w:hAnsi="宋体" w:eastAsia="宋体" w:cs="宋体"/>
          <w:kern w:val="0"/>
          <w:sz w:val="24"/>
          <w:szCs w:val="24"/>
          <w:lang w:val="en-US" w:eastAsia="zh-CN" w:bidi="ar"/>
        </w:rPr>
        <w:t>营销风控管理的模块菜单导航：【风控】&gt; 【交易风险管理】 &gt;【成交条件基线库】 。</w:t>
      </w:r>
    </w:p>
    <w:p w14:paraId="201B6B6D">
      <w:pPr>
        <w:keepNext w:val="0"/>
        <w:keepLines w:val="0"/>
        <w:widowControl/>
        <w:numPr>
          <w:ilvl w:val="0"/>
          <w:numId w:val="8"/>
        </w:numPr>
        <w:suppressLineNumbers w:val="0"/>
        <w:spacing w:before="0" w:beforeAutospacing="1" w:after="0" w:afterAutospacing="1"/>
        <w:ind w:left="1440" w:hanging="360"/>
      </w:pPr>
    </w:p>
    <w:p w14:paraId="287C7B77">
      <w:pPr>
        <w:keepNext w:val="0"/>
        <w:keepLines w:val="0"/>
        <w:widowControl/>
        <w:suppressLineNumbers w:val="0"/>
        <w:ind w:left="0" w:firstLine="420"/>
        <w:jc w:val="left"/>
      </w:pPr>
    </w:p>
    <w:p w14:paraId="5DC13C92">
      <w:pPr>
        <w:keepNext w:val="0"/>
        <w:keepLines w:val="0"/>
        <w:widowControl/>
        <w:numPr>
          <w:ilvl w:val="0"/>
          <w:numId w:val="9"/>
        </w:numPr>
        <w:suppressLineNumbers w:val="0"/>
        <w:spacing w:before="0" w:beforeAutospacing="1" w:after="0" w:afterAutospacing="1"/>
        <w:ind w:left="1440" w:hanging="360"/>
      </w:pPr>
    </w:p>
    <w:p w14:paraId="3272566C">
      <w:pPr>
        <w:keepNext w:val="0"/>
        <w:keepLines w:val="0"/>
        <w:widowControl/>
        <w:suppressLineNumbers w:val="0"/>
        <w:ind w:left="720"/>
        <w:jc w:val="left"/>
      </w:pPr>
      <w:r>
        <w:rPr>
          <w:rFonts w:ascii="宋体" w:hAnsi="宋体" w:eastAsia="宋体" w:cs="宋体"/>
          <w:kern w:val="0"/>
          <w:sz w:val="24"/>
          <w:szCs w:val="24"/>
          <w:lang w:val="en-US" w:eastAsia="zh-CN" w:bidi="ar"/>
        </w:rPr>
        <w:t>新增【成交条件产品分类】模块，支持相关产品分类编码和名称等信息维护。支持EXCEL模版导出和数据导入、新建、编辑、删除、查询等功能。该部分数据在上线前部署阶段需要配置完成。</w:t>
      </w:r>
    </w:p>
    <w:p w14:paraId="41CEFE3D">
      <w:pPr>
        <w:keepNext w:val="0"/>
        <w:keepLines w:val="0"/>
        <w:widowControl/>
        <w:numPr>
          <w:ilvl w:val="0"/>
          <w:numId w:val="9"/>
        </w:numPr>
        <w:suppressLineNumbers w:val="0"/>
        <w:spacing w:before="0" w:beforeAutospacing="1" w:after="0" w:afterAutospacing="1"/>
        <w:ind w:left="1440" w:hanging="360"/>
      </w:pPr>
    </w:p>
    <w:p w14:paraId="3840AFE6">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2880" cy="2765425"/>
            <wp:effectExtent l="0" t="0" r="20320" b="317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5262880" cy="2765425"/>
                    </a:xfrm>
                    <a:prstGeom prst="rect">
                      <a:avLst/>
                    </a:prstGeom>
                    <a:noFill/>
                    <a:ln w="9525">
                      <a:noFill/>
                    </a:ln>
                  </pic:spPr>
                </pic:pic>
              </a:graphicData>
            </a:graphic>
          </wp:inline>
        </w:drawing>
      </w:r>
    </w:p>
    <w:p w14:paraId="63C70E7D">
      <w:pPr>
        <w:keepNext w:val="0"/>
        <w:keepLines w:val="0"/>
        <w:widowControl/>
        <w:suppressLineNumbers w:val="0"/>
        <w:jc w:val="center"/>
      </w:pPr>
      <w:r>
        <w:rPr>
          <w:rFonts w:ascii="宋体" w:hAnsi="宋体" w:eastAsia="宋体" w:cs="宋体"/>
          <w:kern w:val="0"/>
          <w:sz w:val="24"/>
          <w:szCs w:val="24"/>
          <w:lang w:val="en-US" w:eastAsia="zh-CN" w:bidi="ar"/>
        </w:rPr>
        <w:t>图1- 【成交条件产品分类】模块</w:t>
      </w:r>
    </w:p>
    <w:p w14:paraId="443D1455">
      <w:pPr>
        <w:keepNext w:val="0"/>
        <w:keepLines w:val="0"/>
        <w:widowControl/>
        <w:numPr>
          <w:ilvl w:val="0"/>
          <w:numId w:val="10"/>
        </w:numPr>
        <w:suppressLineNumbers w:val="0"/>
        <w:spacing w:before="0" w:beforeAutospacing="1" w:after="0" w:afterAutospacing="1"/>
        <w:ind w:left="1440" w:hanging="360"/>
      </w:pPr>
    </w:p>
    <w:p w14:paraId="6589839F">
      <w:pPr>
        <w:keepNext w:val="0"/>
        <w:keepLines w:val="0"/>
        <w:widowControl/>
        <w:suppressLineNumbers w:val="0"/>
        <w:ind w:left="720"/>
        <w:jc w:val="left"/>
      </w:pPr>
      <w:r>
        <w:rPr>
          <w:rFonts w:ascii="宋体" w:hAnsi="宋体" w:eastAsia="宋体" w:cs="宋体"/>
          <w:kern w:val="0"/>
          <w:sz w:val="24"/>
          <w:szCs w:val="24"/>
          <w:lang w:val="en-US" w:eastAsia="zh-CN" w:bidi="ar"/>
        </w:rPr>
        <w:t>新增【成交条件产品分类关系】模块，支持成交条件产品分类和产品线关系信息维护。支持EXCEL模版导出和数据导入、新建、编辑、删除、查询等功能。该部分数据在上线前部署阶段需要配置完成。</w:t>
      </w:r>
    </w:p>
    <w:p w14:paraId="5A86ABF1">
      <w:pPr>
        <w:keepNext w:val="0"/>
        <w:keepLines w:val="0"/>
        <w:widowControl/>
        <w:numPr>
          <w:ilvl w:val="0"/>
          <w:numId w:val="10"/>
        </w:numPr>
        <w:suppressLineNumbers w:val="0"/>
        <w:spacing w:before="0" w:beforeAutospacing="1" w:after="0" w:afterAutospacing="1"/>
        <w:ind w:left="1440" w:hanging="360"/>
      </w:pPr>
    </w:p>
    <w:p w14:paraId="5E58468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040" cy="2743835"/>
            <wp:effectExtent l="0" t="0" r="10160" b="24765"/>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273040" cy="2743835"/>
                    </a:xfrm>
                    <a:prstGeom prst="rect">
                      <a:avLst/>
                    </a:prstGeom>
                    <a:noFill/>
                    <a:ln w="9525">
                      <a:noFill/>
                    </a:ln>
                  </pic:spPr>
                </pic:pic>
              </a:graphicData>
            </a:graphic>
          </wp:inline>
        </w:drawing>
      </w:r>
    </w:p>
    <w:p w14:paraId="167B4836">
      <w:pPr>
        <w:keepNext w:val="0"/>
        <w:keepLines w:val="0"/>
        <w:widowControl/>
        <w:suppressLineNumbers w:val="0"/>
        <w:ind w:left="0" w:firstLine="420"/>
        <w:jc w:val="center"/>
      </w:pPr>
      <w:r>
        <w:rPr>
          <w:rFonts w:ascii="宋体" w:hAnsi="宋体" w:eastAsia="宋体" w:cs="宋体"/>
          <w:kern w:val="0"/>
          <w:sz w:val="24"/>
          <w:szCs w:val="24"/>
          <w:lang w:val="en-US" w:eastAsia="zh-CN" w:bidi="ar"/>
        </w:rPr>
        <w:t>图2-【条件产品分类关系】模块，含部分示例数据</w:t>
      </w:r>
    </w:p>
    <w:p w14:paraId="0BC32417">
      <w:pPr>
        <w:keepNext w:val="0"/>
        <w:keepLines w:val="0"/>
        <w:widowControl/>
        <w:numPr>
          <w:ilvl w:val="0"/>
          <w:numId w:val="11"/>
        </w:numPr>
        <w:suppressLineNumbers w:val="0"/>
        <w:spacing w:before="0" w:beforeAutospacing="1" w:after="0" w:afterAutospacing="1"/>
        <w:ind w:left="1440" w:hanging="360"/>
      </w:pPr>
    </w:p>
    <w:p w14:paraId="0D295DA1">
      <w:pPr>
        <w:keepNext w:val="0"/>
        <w:keepLines w:val="0"/>
        <w:widowControl/>
        <w:suppressLineNumbers w:val="0"/>
        <w:ind w:left="720"/>
        <w:jc w:val="left"/>
      </w:pPr>
      <w:r>
        <w:rPr>
          <w:rFonts w:ascii="宋体" w:hAnsi="宋体" w:eastAsia="宋体" w:cs="宋体"/>
          <w:kern w:val="0"/>
          <w:sz w:val="24"/>
          <w:szCs w:val="24"/>
          <w:lang w:val="en-US" w:eastAsia="zh-CN" w:bidi="ar"/>
        </w:rPr>
        <w:t>【成交条件基线库】配置功能，支持模板导出、导入，新增、编辑、删除记录基础功能，另对成交条件制定人角色（如事业部）和成交条件基线库审批人角色（如总部风控部门或事业部董事会）支持从申请到审批功能，由于基线库申请记录数非常多，直接采用D365设计的批量【申请】和【审批】功能。</w:t>
      </w:r>
    </w:p>
    <w:p w14:paraId="5008104B">
      <w:pPr>
        <w:keepNext w:val="0"/>
        <w:keepLines w:val="0"/>
        <w:widowControl/>
        <w:numPr>
          <w:ilvl w:val="0"/>
          <w:numId w:val="11"/>
        </w:numPr>
        <w:suppressLineNumbers w:val="0"/>
        <w:spacing w:before="0" w:beforeAutospacing="1" w:after="0" w:afterAutospacing="1"/>
        <w:ind w:left="1440" w:hanging="360"/>
      </w:pPr>
    </w:p>
    <w:p w14:paraId="2165BBD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569210"/>
            <wp:effectExtent l="0" t="0" r="14605" b="21590"/>
            <wp:docPr id="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61"/>
                    <pic:cNvPicPr>
                      <a:picLocks noChangeAspect="1"/>
                    </pic:cNvPicPr>
                  </pic:nvPicPr>
                  <pic:blipFill>
                    <a:blip r:embed="rId9"/>
                    <a:stretch>
                      <a:fillRect/>
                    </a:stretch>
                  </pic:blipFill>
                  <pic:spPr>
                    <a:xfrm>
                      <a:off x="0" y="0"/>
                      <a:ext cx="5268595" cy="2569210"/>
                    </a:xfrm>
                    <a:prstGeom prst="rect">
                      <a:avLst/>
                    </a:prstGeom>
                    <a:noFill/>
                    <a:ln w="9525">
                      <a:noFill/>
                    </a:ln>
                  </pic:spPr>
                </pic:pic>
              </a:graphicData>
            </a:graphic>
          </wp:inline>
        </w:drawing>
      </w:r>
    </w:p>
    <w:p w14:paraId="06B70E51">
      <w:pPr>
        <w:keepNext w:val="0"/>
        <w:keepLines w:val="0"/>
        <w:widowControl/>
        <w:suppressLineNumbers w:val="0"/>
        <w:jc w:val="center"/>
      </w:pPr>
      <w:r>
        <w:rPr>
          <w:rFonts w:ascii="宋体" w:hAnsi="宋体" w:eastAsia="宋体" w:cs="宋体"/>
          <w:kern w:val="0"/>
          <w:sz w:val="24"/>
          <w:szCs w:val="24"/>
          <w:lang w:val="en-US" w:eastAsia="zh-CN" w:bidi="ar"/>
        </w:rPr>
        <w:t>图3- 【成交条件基线库】</w:t>
      </w:r>
    </w:p>
    <w:p w14:paraId="54B96CE6">
      <w:pPr>
        <w:keepNext w:val="0"/>
        <w:keepLines w:val="0"/>
        <w:widowControl/>
        <w:suppressLineNumbers w:val="0"/>
        <w:ind w:left="0" w:firstLine="420"/>
        <w:jc w:val="left"/>
      </w:pPr>
      <w:r>
        <w:rPr>
          <w:rFonts w:ascii="宋体" w:hAnsi="宋体" w:eastAsia="宋体" w:cs="宋体"/>
          <w:kern w:val="0"/>
          <w:sz w:val="24"/>
          <w:szCs w:val="24"/>
          <w:lang w:val="en-US" w:eastAsia="zh-CN" w:bidi="ar"/>
        </w:rPr>
        <w:t>对初始化成交条件基线库配置数据，建议按模块提供的功能模板导出和数据导入，默认生效状态是“未生效”，只有审批通过后才生效使用。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5"/>
        <w:gridCol w:w="1145"/>
        <w:gridCol w:w="1229"/>
        <w:gridCol w:w="1569"/>
        <w:gridCol w:w="1241"/>
        <w:gridCol w:w="1230"/>
        <w:gridCol w:w="1003"/>
        <w:gridCol w:w="663"/>
        <w:gridCol w:w="775"/>
      </w:tblGrid>
      <w:tr w14:paraId="48C2F7A6">
        <w:trPr>
          <w:trHeight w:val="780" w:hRule="atLeast"/>
        </w:trPr>
        <w:tc>
          <w:tcPr>
            <w:tcW w:w="0" w:type="auto"/>
            <w:gridSpan w:val="6"/>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34397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维度</w:t>
            </w:r>
          </w:p>
        </w:tc>
        <w:tc>
          <w:tcPr>
            <w:tcW w:w="0" w:type="auto"/>
            <w:gridSpan w:val="3"/>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2AB5D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交易基线</w:t>
            </w:r>
          </w:p>
        </w:tc>
      </w:tr>
      <w:tr w14:paraId="59F3F3F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524D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事业部（必填）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1D98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子公司（如有）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674D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国家（如有）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EDF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成交条件产品分类（如有）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C1B8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客户分类（必填）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4FCA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客户等级（如有）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4DEEE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0B5E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账期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1F5B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付款频次</w:t>
            </w:r>
          </w:p>
        </w:tc>
      </w:tr>
      <w:tr w14:paraId="106454A8">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56280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重卡</w:t>
            </w:r>
          </w:p>
          <w:p w14:paraId="27FD4C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03DF2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坦赞项目部</w:t>
            </w:r>
          </w:p>
          <w:p w14:paraId="57265F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31283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赞比亚、坦桑尼亚</w:t>
            </w:r>
          </w:p>
          <w:p w14:paraId="5F3904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924D7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燃油牵引车，电动牵引车</w:t>
            </w:r>
          </w:p>
          <w:p w14:paraId="7617C3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3B74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4FDD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7B7AC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BA732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BED8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季付</w:t>
            </w:r>
            <w:r>
              <w:rPr>
                <w:rFonts w:ascii="宋体" w:hAnsi="宋体" w:eastAsia="宋体" w:cs="宋体"/>
                <w:kern w:val="0"/>
                <w:sz w:val="20"/>
                <w:szCs w:val="20"/>
                <w:bdr w:val="none" w:color="auto" w:sz="0" w:space="0"/>
                <w:lang w:val="en-US" w:eastAsia="zh-CN" w:bidi="ar"/>
              </w:rPr>
              <w:t xml:space="preserve"> 90</w:t>
            </w:r>
          </w:p>
        </w:tc>
      </w:tr>
      <w:tr w14:paraId="7366ABB3">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28320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BA376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C198C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83880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41BE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D444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A5C72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B6DA1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240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F397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 xml:space="preserve">季付 </w:t>
            </w:r>
            <w:r>
              <w:rPr>
                <w:rFonts w:ascii="宋体" w:hAnsi="宋体" w:eastAsia="宋体" w:cs="宋体"/>
                <w:kern w:val="0"/>
                <w:sz w:val="20"/>
                <w:szCs w:val="20"/>
                <w:bdr w:val="none" w:color="auto" w:sz="0" w:space="0"/>
                <w:lang w:val="en-US" w:eastAsia="zh-CN" w:bidi="ar"/>
              </w:rPr>
              <w:t>90</w:t>
            </w:r>
          </w:p>
        </w:tc>
      </w:tr>
      <w:tr w14:paraId="37F0E395">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B6D54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39493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E7FF5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9FBE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865F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3ED9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BB8B2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06762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180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E71E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4EE36F63">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84B46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F2CFE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84A9F6">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2C53C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A285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92C9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E441B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ED596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1486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7A4FA13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E68761">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57BD0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BBDF26">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39322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3216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95E6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7C3B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33FD6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A336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color w:val="D83931"/>
                <w:kern w:val="0"/>
                <w:sz w:val="20"/>
                <w:szCs w:val="20"/>
                <w:bdr w:val="none" w:color="auto" w:sz="0" w:space="0"/>
                <w:lang w:val="en-US" w:eastAsia="zh-CN" w:bidi="ar"/>
              </w:rPr>
              <w:t>不涉及</w:t>
            </w:r>
            <w:r>
              <w:rPr>
                <w:rFonts w:ascii="宋体" w:hAnsi="宋体" w:eastAsia="宋体" w:cs="宋体"/>
                <w:color w:val="D83931"/>
                <w:kern w:val="0"/>
                <w:sz w:val="20"/>
                <w:szCs w:val="20"/>
                <w:bdr w:val="none" w:color="auto" w:sz="0" w:space="0"/>
                <w:lang w:val="en-US" w:eastAsia="zh-CN" w:bidi="ar"/>
              </w:rPr>
              <w:t>0</w:t>
            </w:r>
          </w:p>
        </w:tc>
      </w:tr>
      <w:tr w14:paraId="24F68C4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0A20F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81572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4916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9BF2C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8B08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B4FD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57D5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06304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A5E6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76465A2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DDBE5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2D7346">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2BF2F6">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CD4E7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2E8B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8CCB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F7F0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AC08A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240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911D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028B5170">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56FEC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6459B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58396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11E90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497A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4046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A9BFC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4A3BC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180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11D1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2AC0D0A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F66F45">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BFFAB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05AB9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B5A85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0055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DE0B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FF361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B728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C6A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18FDC16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6AB45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475CC0">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C5138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9DCC2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54C7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8BCF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AAA18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281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643B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color w:val="D83931"/>
                <w:kern w:val="0"/>
                <w:sz w:val="20"/>
                <w:szCs w:val="20"/>
                <w:bdr w:val="none" w:color="auto" w:sz="0" w:space="0"/>
                <w:lang w:val="en-US" w:eastAsia="zh-CN" w:bidi="ar"/>
              </w:rPr>
              <w:t>不涉及</w:t>
            </w:r>
            <w:r>
              <w:rPr>
                <w:rFonts w:ascii="宋体" w:hAnsi="宋体" w:eastAsia="宋体" w:cs="宋体"/>
                <w:color w:val="D83931"/>
                <w:kern w:val="0"/>
                <w:sz w:val="20"/>
                <w:szCs w:val="20"/>
                <w:bdr w:val="none" w:color="auto" w:sz="0" w:space="0"/>
                <w:lang w:val="en-US" w:eastAsia="zh-CN" w:bidi="ar"/>
              </w:rPr>
              <w:t>0</w:t>
            </w:r>
          </w:p>
        </w:tc>
      </w:tr>
    </w:tbl>
    <w:p w14:paraId="13E65208">
      <w:pPr>
        <w:keepNext w:val="0"/>
        <w:keepLines w:val="0"/>
        <w:widowControl/>
        <w:suppressLineNumbers w:val="0"/>
        <w:jc w:val="center"/>
      </w:pPr>
      <w:r>
        <w:rPr>
          <w:rFonts w:ascii="宋体" w:hAnsi="宋体" w:eastAsia="宋体" w:cs="宋体"/>
          <w:kern w:val="0"/>
          <w:sz w:val="24"/>
          <w:szCs w:val="24"/>
          <w:lang w:val="en-US" w:eastAsia="zh-CN" w:bidi="ar"/>
        </w:rPr>
        <w:t>成交条件基线库配置示例数据</w:t>
      </w:r>
    </w:p>
    <w:p w14:paraId="6EBBB58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4150" cy="2801620"/>
            <wp:effectExtent l="0" t="0" r="19050" b="17780"/>
            <wp:docPr id="1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2"/>
                    <pic:cNvPicPr>
                      <a:picLocks noChangeAspect="1"/>
                    </pic:cNvPicPr>
                  </pic:nvPicPr>
                  <pic:blipFill>
                    <a:blip r:embed="rId10"/>
                    <a:stretch>
                      <a:fillRect/>
                    </a:stretch>
                  </pic:blipFill>
                  <pic:spPr>
                    <a:xfrm>
                      <a:off x="0" y="0"/>
                      <a:ext cx="5264150" cy="2801620"/>
                    </a:xfrm>
                    <a:prstGeom prst="rect">
                      <a:avLst/>
                    </a:prstGeom>
                    <a:noFill/>
                    <a:ln w="9525">
                      <a:noFill/>
                    </a:ln>
                  </pic:spPr>
                </pic:pic>
              </a:graphicData>
            </a:graphic>
          </wp:inline>
        </w:drawing>
      </w:r>
    </w:p>
    <w:p w14:paraId="0EC4B757">
      <w:pPr>
        <w:keepNext w:val="0"/>
        <w:keepLines w:val="0"/>
        <w:widowControl/>
        <w:suppressLineNumbers w:val="0"/>
        <w:jc w:val="center"/>
      </w:pPr>
      <w:r>
        <w:rPr>
          <w:rFonts w:ascii="宋体" w:hAnsi="宋体" w:eastAsia="宋体" w:cs="宋体"/>
          <w:kern w:val="0"/>
          <w:sz w:val="24"/>
          <w:szCs w:val="24"/>
          <w:lang w:val="en-US" w:eastAsia="zh-CN" w:bidi="ar"/>
        </w:rPr>
        <w:t>图4- 【成交条件基线库】提供单行记录的新增、编辑功能.</w:t>
      </w:r>
    </w:p>
    <w:p w14:paraId="2F58EDA0">
      <w:pPr>
        <w:keepNext w:val="0"/>
        <w:keepLines w:val="0"/>
        <w:widowControl/>
        <w:suppressLineNumbers w:val="0"/>
        <w:ind w:left="0" w:firstLine="420"/>
        <w:jc w:val="left"/>
      </w:pPr>
      <w:r>
        <w:rPr>
          <w:rFonts w:ascii="宋体" w:hAnsi="宋体" w:eastAsia="宋体" w:cs="宋体"/>
          <w:kern w:val="0"/>
          <w:sz w:val="24"/>
          <w:szCs w:val="24"/>
          <w:lang w:val="en-US" w:eastAsia="zh-CN" w:bidi="ar"/>
        </w:rPr>
        <w:t>其中【克隆新增】对同关联维度的成交条件标准记录提供“少录”功能，可复制现有记录作为新增记录的默认值，在此基础上对少量不同字段值进行修改，比如成交条件交易基线的【首付款比例】、【账期】和【付款频次】。</w:t>
      </w:r>
    </w:p>
    <w:p w14:paraId="46467CF1">
      <w:pPr>
        <w:keepNext w:val="0"/>
        <w:keepLines w:val="0"/>
        <w:widowControl/>
        <w:numPr>
          <w:ilvl w:val="0"/>
          <w:numId w:val="12"/>
        </w:numPr>
        <w:suppressLineNumbers w:val="0"/>
        <w:spacing w:before="0" w:beforeAutospacing="1" w:after="0" w:afterAutospacing="1"/>
        <w:ind w:left="1440" w:hanging="360"/>
        <w:jc w:val="left"/>
      </w:pPr>
    </w:p>
    <w:p w14:paraId="3C380D45">
      <w:pPr>
        <w:pStyle w:val="5"/>
        <w:keepNext w:val="0"/>
        <w:keepLines w:val="0"/>
        <w:widowControl/>
        <w:suppressLineNumbers w:val="0"/>
        <w:ind w:left="720"/>
        <w:jc w:val="left"/>
      </w:pPr>
      <w:r>
        <w:t>  </w:t>
      </w:r>
      <w:r>
        <w:rPr>
          <w:rStyle w:val="10"/>
          <w:b/>
        </w:rPr>
        <w:t>成交条件配置功能设计</w:t>
      </w:r>
    </w:p>
    <w:p w14:paraId="7BE28E26">
      <w:pPr>
        <w:keepNext w:val="0"/>
        <w:keepLines w:val="0"/>
        <w:widowControl/>
        <w:numPr>
          <w:ilvl w:val="0"/>
          <w:numId w:val="12"/>
        </w:numPr>
        <w:suppressLineNumbers w:val="0"/>
        <w:spacing w:before="0" w:beforeAutospacing="1" w:after="0" w:afterAutospacing="1"/>
        <w:ind w:left="1440" w:hanging="360"/>
        <w:jc w:val="left"/>
      </w:pPr>
    </w:p>
    <w:p w14:paraId="2C258E41">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6"/>
        <w:gridCol w:w="7264"/>
        <w:gridCol w:w="582"/>
        <w:gridCol w:w="1388"/>
      </w:tblGrid>
      <w:tr w14:paraId="6E5EA15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2FAA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D24C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9A4D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F4E7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4BC8955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7C7C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模块关联</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305D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1、供客户管理、线索、配置报价、合同等业务环节调用成交条件基线库查询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0F44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6C33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内部接口</w:t>
            </w:r>
          </w:p>
        </w:tc>
      </w:tr>
      <w:tr w14:paraId="6B51EA0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28CF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前置维护</w:t>
            </w:r>
          </w:p>
          <w:p w14:paraId="29609B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D6B4BE">
            <w:pPr>
              <w:keepNext w:val="0"/>
              <w:keepLines w:val="0"/>
              <w:widowControl/>
              <w:numPr>
                <w:ilvl w:val="0"/>
                <w:numId w:val="13"/>
              </w:numPr>
              <w:suppressLineNumbers w:val="0"/>
              <w:spacing w:before="0" w:beforeAutospacing="1" w:after="0" w:afterAutospacing="1"/>
              <w:ind w:left="1440" w:hanging="360"/>
            </w:pPr>
          </w:p>
          <w:p w14:paraId="1C97BAF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完成【客户管理】模块新增字段的历史数据维护包括【客户等级】等。</w:t>
            </w:r>
          </w:p>
          <w:p w14:paraId="4CFE4CA8">
            <w:pPr>
              <w:keepNext w:val="0"/>
              <w:keepLines w:val="0"/>
              <w:widowControl/>
              <w:numPr>
                <w:ilvl w:val="0"/>
                <w:numId w:val="13"/>
              </w:numPr>
              <w:suppressLineNumbers w:val="0"/>
              <w:spacing w:before="0" w:beforeAutospacing="1" w:after="0" w:afterAutospacing="1"/>
              <w:ind w:left="1440" w:hanging="360"/>
            </w:pPr>
          </w:p>
          <w:p w14:paraId="7E6E92FF">
            <w:pPr>
              <w:keepNext w:val="0"/>
              <w:keepLines w:val="0"/>
              <w:widowControl/>
              <w:numPr>
                <w:ilvl w:val="0"/>
                <w:numId w:val="13"/>
              </w:numPr>
              <w:suppressLineNumbers w:val="0"/>
              <w:spacing w:before="0" w:beforeAutospacing="1" w:after="0" w:afterAutospacing="1"/>
              <w:ind w:left="1440" w:hanging="360"/>
            </w:pPr>
          </w:p>
          <w:p w14:paraId="7CD832F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完成【成交条件产品分类】编码配置和【成交条件产品分类关系】和产品线关联数据配置</w:t>
            </w:r>
          </w:p>
          <w:p w14:paraId="31E4F6D9">
            <w:pPr>
              <w:keepNext w:val="0"/>
              <w:keepLines w:val="0"/>
              <w:widowControl/>
              <w:numPr>
                <w:ilvl w:val="0"/>
                <w:numId w:val="1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A7C2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11F6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25FF3A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0449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p w14:paraId="68ABD2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640860">
            <w:pPr>
              <w:keepNext w:val="0"/>
              <w:keepLines w:val="0"/>
              <w:widowControl/>
              <w:numPr>
                <w:ilvl w:val="0"/>
                <w:numId w:val="14"/>
              </w:numPr>
              <w:suppressLineNumbers w:val="0"/>
              <w:spacing w:before="0" w:beforeAutospacing="1" w:after="0" w:afterAutospacing="1"/>
              <w:ind w:left="1440" w:hanging="360"/>
            </w:pPr>
          </w:p>
          <w:p w14:paraId="125216D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【成交条件基线库查询】页面，支持成交条件基线库记录查询、新增、编辑和删除记录；模板导出和导入功能。</w:t>
            </w:r>
          </w:p>
          <w:p w14:paraId="1AF4B0DD">
            <w:pPr>
              <w:keepNext w:val="0"/>
              <w:keepLines w:val="0"/>
              <w:widowControl/>
              <w:numPr>
                <w:ilvl w:val="0"/>
                <w:numId w:val="14"/>
              </w:numPr>
              <w:suppressLineNumbers w:val="0"/>
              <w:spacing w:before="0" w:beforeAutospacing="1" w:after="0" w:afterAutospacing="1"/>
              <w:ind w:left="1440" w:hanging="360"/>
            </w:pPr>
          </w:p>
          <w:p w14:paraId="240518E4">
            <w:pPr>
              <w:keepNext w:val="0"/>
              <w:keepLines w:val="0"/>
              <w:widowControl/>
              <w:numPr>
                <w:ilvl w:val="0"/>
                <w:numId w:val="14"/>
              </w:numPr>
              <w:suppressLineNumbers w:val="0"/>
              <w:spacing w:before="0" w:beforeAutospacing="1" w:after="0" w:afterAutospacing="1"/>
              <w:ind w:left="1440" w:hanging="360"/>
            </w:pPr>
          </w:p>
          <w:p w14:paraId="7E60124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进入查询清单页面，可以通过【编辑筛选器】搜索找到相关申请记录。</w:t>
            </w:r>
          </w:p>
          <w:p w14:paraId="3EF165A2">
            <w:pPr>
              <w:keepNext w:val="0"/>
              <w:keepLines w:val="0"/>
              <w:widowControl/>
              <w:numPr>
                <w:ilvl w:val="0"/>
                <w:numId w:val="14"/>
              </w:numPr>
              <w:suppressLineNumbers w:val="0"/>
              <w:spacing w:before="0" w:beforeAutospacing="1" w:after="0" w:afterAutospacing="1"/>
              <w:ind w:left="1440" w:hanging="360"/>
            </w:pPr>
          </w:p>
          <w:p w14:paraId="1BE19932">
            <w:pPr>
              <w:keepNext w:val="0"/>
              <w:keepLines w:val="0"/>
              <w:widowControl/>
              <w:numPr>
                <w:ilvl w:val="0"/>
                <w:numId w:val="14"/>
              </w:numPr>
              <w:suppressLineNumbers w:val="0"/>
              <w:spacing w:before="0" w:beforeAutospacing="1" w:after="0" w:afterAutospacing="1"/>
              <w:ind w:left="1440" w:hanging="360"/>
            </w:pPr>
          </w:p>
          <w:p w14:paraId="2206564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对于查询视图，可以从“全部成交条件基线库”拓展到未生效、待审批、生效成交条件基线库视图。</w:t>
            </w:r>
          </w:p>
          <w:p w14:paraId="607D95A5">
            <w:pPr>
              <w:keepNext w:val="0"/>
              <w:keepLines w:val="0"/>
              <w:widowControl/>
              <w:numPr>
                <w:ilvl w:val="0"/>
                <w:numId w:val="14"/>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8E5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45A0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9E49F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AE98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批处理导入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861BE1">
            <w:pPr>
              <w:keepNext w:val="0"/>
              <w:keepLines w:val="0"/>
              <w:widowControl/>
              <w:numPr>
                <w:ilvl w:val="0"/>
                <w:numId w:val="15"/>
              </w:numPr>
              <w:suppressLineNumbers w:val="0"/>
              <w:spacing w:before="0" w:beforeAutospacing="1" w:after="0" w:afterAutospacing="1"/>
              <w:ind w:left="1440" w:hanging="360"/>
            </w:pPr>
          </w:p>
          <w:p w14:paraId="611039F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通过【成交条件基线库查询】页面，支持数据模板导出和批量导入功能</w:t>
            </w:r>
          </w:p>
          <w:p w14:paraId="3E5E99BC">
            <w:pPr>
              <w:keepNext w:val="0"/>
              <w:keepLines w:val="0"/>
              <w:widowControl/>
              <w:numPr>
                <w:ilvl w:val="0"/>
                <w:numId w:val="15"/>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06FA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DC9B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930B57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B763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w:t>
            </w:r>
          </w:p>
          <w:p w14:paraId="06DDCB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76228B">
            <w:pPr>
              <w:keepNext w:val="0"/>
              <w:keepLines w:val="0"/>
              <w:widowControl/>
              <w:numPr>
                <w:ilvl w:val="0"/>
                <w:numId w:val="16"/>
              </w:numPr>
              <w:suppressLineNumbers w:val="0"/>
              <w:spacing w:before="0" w:beforeAutospacing="1" w:after="0" w:afterAutospacing="1"/>
              <w:ind w:left="1440" w:hanging="360"/>
            </w:pPr>
          </w:p>
          <w:p w14:paraId="0A11B06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由于成交条件记录非常多，支持选择“未生效成交条件基线库视图”下所有记录，如果点击【申请】，发起相关审批要求，这些所有记录的状态更新为“待审批”。</w:t>
            </w:r>
          </w:p>
          <w:p w14:paraId="219AD141">
            <w:pPr>
              <w:keepNext w:val="0"/>
              <w:keepLines w:val="0"/>
              <w:widowControl/>
              <w:numPr>
                <w:ilvl w:val="0"/>
                <w:numId w:val="16"/>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0F1F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74E4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BBB850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6FB7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审批/拒绝</w:t>
            </w:r>
          </w:p>
          <w:p w14:paraId="6E849A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CF189B">
            <w:pPr>
              <w:keepNext w:val="0"/>
              <w:keepLines w:val="0"/>
              <w:widowControl/>
              <w:numPr>
                <w:ilvl w:val="0"/>
                <w:numId w:val="17"/>
              </w:numPr>
              <w:suppressLineNumbers w:val="0"/>
              <w:spacing w:before="0" w:beforeAutospacing="1" w:after="0" w:afterAutospacing="1"/>
              <w:ind w:left="1440" w:hanging="360"/>
            </w:pPr>
          </w:p>
          <w:p w14:paraId="0082DDA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基线库库审批人角色可选择“待审批成交条件基线库视图”下</w:t>
            </w:r>
            <w:r>
              <w:rPr>
                <w:rFonts w:ascii="宋体" w:hAnsi="宋体" w:eastAsia="宋体" w:cs="宋体"/>
                <w:strike/>
                <w:dstrike w:val="0"/>
                <w:kern w:val="0"/>
                <w:sz w:val="20"/>
                <w:szCs w:val="20"/>
                <w:bdr w:val="none" w:color="auto" w:sz="0" w:space="0"/>
                <w:lang w:val="en-US" w:eastAsia="zh-CN" w:bidi="ar"/>
              </w:rPr>
              <w:t>所有记录</w:t>
            </w:r>
            <w:r>
              <w:rPr>
                <w:rStyle w:val="10"/>
                <w:rFonts w:ascii="宋体" w:hAnsi="宋体" w:eastAsia="宋体" w:cs="宋体"/>
                <w:color w:val="245BDB"/>
                <w:kern w:val="0"/>
                <w:sz w:val="20"/>
                <w:szCs w:val="20"/>
                <w:bdr w:val="none" w:color="auto" w:sz="0" w:space="0"/>
                <w:lang w:val="en-US" w:eastAsia="zh-CN" w:bidi="ar"/>
              </w:rPr>
              <w:t>本事业部数据</w:t>
            </w:r>
            <w:r>
              <w:rPr>
                <w:rFonts w:ascii="宋体" w:hAnsi="宋体" w:eastAsia="宋体" w:cs="宋体"/>
                <w:kern w:val="0"/>
                <w:sz w:val="20"/>
                <w:szCs w:val="20"/>
                <w:bdr w:val="none" w:color="auto" w:sz="0" w:space="0"/>
                <w:lang w:val="en-US" w:eastAsia="zh-CN" w:bidi="ar"/>
              </w:rPr>
              <w:t>，如果点击【审批】，可以完成批处理审批操作。如点击【拒绝】会把相关记录状态返回为“未生效”状态，申请人可重新更新。</w:t>
            </w:r>
          </w:p>
          <w:p w14:paraId="4BA87C21">
            <w:pPr>
              <w:keepNext w:val="0"/>
              <w:keepLines w:val="0"/>
              <w:widowControl/>
              <w:numPr>
                <w:ilvl w:val="0"/>
                <w:numId w:val="1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E12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575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C1C34E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DC02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新建／编辑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5FABA5">
            <w:pPr>
              <w:keepNext w:val="0"/>
              <w:keepLines w:val="0"/>
              <w:widowControl/>
              <w:numPr>
                <w:ilvl w:val="0"/>
                <w:numId w:val="18"/>
              </w:numPr>
              <w:suppressLineNumbers w:val="0"/>
              <w:spacing w:before="0" w:beforeAutospacing="1" w:after="0" w:afterAutospacing="1"/>
              <w:ind w:left="1440" w:hanging="360"/>
            </w:pPr>
          </w:p>
          <w:p w14:paraId="1B1A9C1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支持【新建】或【编辑】客户信用评估记录信息部分，或查询记录详细。</w:t>
            </w:r>
          </w:p>
          <w:p w14:paraId="4B301921">
            <w:pPr>
              <w:keepNext w:val="0"/>
              <w:keepLines w:val="0"/>
              <w:widowControl/>
              <w:numPr>
                <w:ilvl w:val="0"/>
                <w:numId w:val="18"/>
              </w:numPr>
              <w:suppressLineNumbers w:val="0"/>
              <w:spacing w:before="0" w:beforeAutospacing="1" w:after="0" w:afterAutospacing="1"/>
              <w:ind w:left="1440" w:hanging="360"/>
            </w:pPr>
          </w:p>
          <w:p w14:paraId="77FB6AD8">
            <w:pPr>
              <w:keepNext w:val="0"/>
              <w:keepLines w:val="0"/>
              <w:widowControl/>
              <w:numPr>
                <w:ilvl w:val="0"/>
                <w:numId w:val="18"/>
              </w:numPr>
              <w:suppressLineNumbers w:val="0"/>
              <w:spacing w:before="0" w:beforeAutospacing="1" w:after="0" w:afterAutospacing="1"/>
              <w:ind w:left="1440" w:hanging="360"/>
            </w:pPr>
          </w:p>
          <w:p w14:paraId="4F169A9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支持【+克隆新建】功能。</w:t>
            </w:r>
          </w:p>
          <w:p w14:paraId="360AC1FC">
            <w:pPr>
              <w:keepNext w:val="0"/>
              <w:keepLines w:val="0"/>
              <w:widowControl/>
              <w:numPr>
                <w:ilvl w:val="0"/>
                <w:numId w:val="1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6837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30F5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B944AF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F6AF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4094E">
            <w:pPr>
              <w:keepNext w:val="0"/>
              <w:keepLines w:val="0"/>
              <w:widowControl/>
              <w:numPr>
                <w:ilvl w:val="0"/>
                <w:numId w:val="19"/>
              </w:numPr>
              <w:suppressLineNumbers w:val="0"/>
              <w:spacing w:before="0" w:beforeAutospacing="1" w:after="0" w:afterAutospacing="1"/>
              <w:ind w:left="1440" w:hanging="360"/>
            </w:pPr>
          </w:p>
          <w:p w14:paraId="20E380C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可点击【保存】按钮保存记录信息，在保存前进行规则校验。比如【账期】必须是30的倍数，可以是0；首付款比例不超过100%。</w:t>
            </w:r>
          </w:p>
          <w:p w14:paraId="01D16343">
            <w:pPr>
              <w:keepNext w:val="0"/>
              <w:keepLines w:val="0"/>
              <w:widowControl/>
              <w:numPr>
                <w:ilvl w:val="0"/>
                <w:numId w:val="19"/>
              </w:numPr>
              <w:suppressLineNumbers w:val="0"/>
              <w:spacing w:before="0" w:beforeAutospacing="1" w:after="0" w:afterAutospacing="1"/>
              <w:ind w:left="1440" w:hanging="360"/>
            </w:pPr>
          </w:p>
          <w:p w14:paraId="2615E07A">
            <w:pPr>
              <w:keepNext w:val="0"/>
              <w:keepLines w:val="0"/>
              <w:widowControl/>
              <w:numPr>
                <w:ilvl w:val="0"/>
                <w:numId w:val="19"/>
              </w:numPr>
              <w:suppressLineNumbers w:val="0"/>
              <w:spacing w:before="0" w:beforeAutospacing="1" w:after="0" w:afterAutospacing="1"/>
              <w:ind w:left="1440" w:hanging="360"/>
            </w:pPr>
          </w:p>
          <w:p w14:paraId="7EF068A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如果存在相同维度（事业部、子公司、国家、产品分类、客户分类、客户等级）的成交条件标准记录重复场景（考虑字段空情况），给出不予保存的阻断流程的警告信息提示”存在有重复记录，需核查！“。</w:t>
            </w:r>
          </w:p>
          <w:p w14:paraId="530B6C7D">
            <w:pPr>
              <w:keepNext w:val="0"/>
              <w:keepLines w:val="0"/>
              <w:widowControl/>
              <w:numPr>
                <w:ilvl w:val="0"/>
                <w:numId w:val="19"/>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684A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p w14:paraId="00E318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10D2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数据有效性校验</w:t>
            </w:r>
          </w:p>
        </w:tc>
      </w:tr>
      <w:tr w14:paraId="6E85C34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DB18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42033C">
            <w:pPr>
              <w:keepNext w:val="0"/>
              <w:keepLines w:val="0"/>
              <w:widowControl/>
              <w:numPr>
                <w:ilvl w:val="0"/>
                <w:numId w:val="20"/>
              </w:numPr>
              <w:suppressLineNumbers w:val="0"/>
              <w:spacing w:before="0" w:beforeAutospacing="1" w:after="0" w:afterAutospacing="1"/>
              <w:ind w:left="1440" w:hanging="360"/>
            </w:pPr>
          </w:p>
          <w:p w14:paraId="7F616A0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新建记录/编辑记录后保存：默认0-未生效</w:t>
            </w:r>
          </w:p>
          <w:p w14:paraId="122F75B4">
            <w:pPr>
              <w:keepNext w:val="0"/>
              <w:keepLines w:val="0"/>
              <w:widowControl/>
              <w:numPr>
                <w:ilvl w:val="0"/>
                <w:numId w:val="20"/>
              </w:numPr>
              <w:suppressLineNumbers w:val="0"/>
              <w:spacing w:before="0" w:beforeAutospacing="1" w:after="0" w:afterAutospacing="1"/>
              <w:ind w:left="1440" w:hanging="360"/>
            </w:pPr>
          </w:p>
          <w:p w14:paraId="5A07A56F">
            <w:pPr>
              <w:keepNext w:val="0"/>
              <w:keepLines w:val="0"/>
              <w:widowControl/>
              <w:numPr>
                <w:ilvl w:val="0"/>
                <w:numId w:val="20"/>
              </w:numPr>
              <w:suppressLineNumbers w:val="0"/>
              <w:spacing w:before="0" w:beforeAutospacing="1" w:after="0" w:afterAutospacing="1"/>
              <w:ind w:left="1440" w:hanging="360"/>
            </w:pPr>
          </w:p>
          <w:p w14:paraId="49AA1A1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点击【申请】后：1-待审批</w:t>
            </w:r>
          </w:p>
          <w:p w14:paraId="2591177F">
            <w:pPr>
              <w:keepNext w:val="0"/>
              <w:keepLines w:val="0"/>
              <w:widowControl/>
              <w:numPr>
                <w:ilvl w:val="0"/>
                <w:numId w:val="20"/>
              </w:numPr>
              <w:suppressLineNumbers w:val="0"/>
              <w:spacing w:before="0" w:beforeAutospacing="1" w:after="0" w:afterAutospacing="1"/>
              <w:ind w:left="1440" w:hanging="360"/>
            </w:pPr>
          </w:p>
          <w:p w14:paraId="633CFF9A">
            <w:pPr>
              <w:keepNext w:val="0"/>
              <w:keepLines w:val="0"/>
              <w:widowControl/>
              <w:numPr>
                <w:ilvl w:val="0"/>
                <w:numId w:val="20"/>
              </w:numPr>
              <w:suppressLineNumbers w:val="0"/>
              <w:spacing w:before="0" w:beforeAutospacing="1" w:after="0" w:afterAutospacing="1"/>
              <w:ind w:left="1440" w:hanging="360"/>
            </w:pPr>
          </w:p>
          <w:p w14:paraId="7B2BF67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点击【审批】后：2-生效</w:t>
            </w:r>
          </w:p>
          <w:p w14:paraId="5B004B01">
            <w:pPr>
              <w:keepNext w:val="0"/>
              <w:keepLines w:val="0"/>
              <w:widowControl/>
              <w:numPr>
                <w:ilvl w:val="0"/>
                <w:numId w:val="20"/>
              </w:numPr>
              <w:suppressLineNumbers w:val="0"/>
              <w:spacing w:before="0" w:beforeAutospacing="1" w:after="0" w:afterAutospacing="1"/>
              <w:ind w:left="1440" w:hanging="360"/>
            </w:pPr>
          </w:p>
          <w:p w14:paraId="0CD80258">
            <w:pPr>
              <w:keepNext w:val="0"/>
              <w:keepLines w:val="0"/>
              <w:widowControl/>
              <w:numPr>
                <w:ilvl w:val="0"/>
                <w:numId w:val="20"/>
              </w:numPr>
              <w:suppressLineNumbers w:val="0"/>
              <w:spacing w:before="0" w:beforeAutospacing="1" w:after="0" w:afterAutospacing="1"/>
              <w:ind w:left="1440" w:hanging="360"/>
            </w:pPr>
          </w:p>
          <w:p w14:paraId="06854AF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点击【拒绝】后：0-未生效，事业部可以重新编辑修订</w:t>
            </w:r>
          </w:p>
          <w:p w14:paraId="6542D468">
            <w:pPr>
              <w:keepNext w:val="0"/>
              <w:keepLines w:val="0"/>
              <w:widowControl/>
              <w:numPr>
                <w:ilvl w:val="0"/>
                <w:numId w:val="20"/>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57FE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27A1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状态数据字典、</w:t>
            </w:r>
          </w:p>
          <w:p w14:paraId="331902D6">
            <w:pPr>
              <w:keepNext w:val="0"/>
              <w:keepLines w:val="0"/>
              <w:widowControl/>
              <w:numPr>
                <w:ilvl w:val="0"/>
                <w:numId w:val="21"/>
              </w:numPr>
              <w:suppressLineNumbers w:val="0"/>
              <w:spacing w:before="0" w:beforeAutospacing="1" w:after="0" w:afterAutospacing="1"/>
              <w:ind w:left="1440" w:hanging="360"/>
            </w:pPr>
          </w:p>
          <w:p w14:paraId="71880BC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未生效</w:t>
            </w:r>
          </w:p>
          <w:p w14:paraId="0172B4CF">
            <w:pPr>
              <w:keepNext w:val="0"/>
              <w:keepLines w:val="0"/>
              <w:widowControl/>
              <w:numPr>
                <w:ilvl w:val="0"/>
                <w:numId w:val="21"/>
              </w:numPr>
              <w:suppressLineNumbers w:val="0"/>
              <w:spacing w:before="0" w:beforeAutospacing="1" w:after="0" w:afterAutospacing="1"/>
              <w:ind w:left="1440" w:hanging="360"/>
            </w:pPr>
          </w:p>
          <w:p w14:paraId="25B738C9">
            <w:pPr>
              <w:keepNext w:val="0"/>
              <w:keepLines w:val="0"/>
              <w:widowControl/>
              <w:numPr>
                <w:ilvl w:val="0"/>
                <w:numId w:val="21"/>
              </w:numPr>
              <w:suppressLineNumbers w:val="0"/>
              <w:spacing w:before="0" w:beforeAutospacing="1" w:after="0" w:afterAutospacing="1"/>
              <w:ind w:left="1440" w:hanging="360"/>
            </w:pPr>
          </w:p>
          <w:p w14:paraId="54C6515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待审批</w:t>
            </w:r>
          </w:p>
          <w:p w14:paraId="4E31180F">
            <w:pPr>
              <w:keepNext w:val="0"/>
              <w:keepLines w:val="0"/>
              <w:widowControl/>
              <w:numPr>
                <w:ilvl w:val="0"/>
                <w:numId w:val="21"/>
              </w:numPr>
              <w:suppressLineNumbers w:val="0"/>
              <w:spacing w:before="0" w:beforeAutospacing="1" w:after="0" w:afterAutospacing="1"/>
              <w:ind w:left="1440" w:hanging="360"/>
            </w:pPr>
          </w:p>
          <w:p w14:paraId="4F644D99">
            <w:pPr>
              <w:keepNext w:val="0"/>
              <w:keepLines w:val="0"/>
              <w:widowControl/>
              <w:numPr>
                <w:ilvl w:val="0"/>
                <w:numId w:val="21"/>
              </w:numPr>
              <w:suppressLineNumbers w:val="0"/>
              <w:spacing w:before="0" w:beforeAutospacing="1" w:after="0" w:afterAutospacing="1"/>
              <w:ind w:left="1440" w:hanging="360"/>
            </w:pPr>
          </w:p>
          <w:p w14:paraId="0BAB315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生效</w:t>
            </w:r>
          </w:p>
          <w:p w14:paraId="6D2BF055">
            <w:pPr>
              <w:keepNext w:val="0"/>
              <w:keepLines w:val="0"/>
              <w:widowControl/>
              <w:numPr>
                <w:ilvl w:val="0"/>
                <w:numId w:val="21"/>
              </w:numPr>
              <w:suppressLineNumbers w:val="0"/>
              <w:spacing w:before="0" w:beforeAutospacing="1" w:after="0" w:afterAutospacing="1"/>
              <w:ind w:left="1440" w:hanging="360"/>
            </w:pPr>
          </w:p>
        </w:tc>
      </w:tr>
    </w:tbl>
    <w:p w14:paraId="54C55A42">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5"/>
        <w:gridCol w:w="1053"/>
        <w:gridCol w:w="2197"/>
        <w:gridCol w:w="734"/>
        <w:gridCol w:w="4751"/>
      </w:tblGrid>
      <w:tr w14:paraId="66F47B7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BB00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8D69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460A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8FD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8A34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6EFB2537">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3DA1E8">
            <w:pPr>
              <w:pStyle w:val="6"/>
              <w:keepNext w:val="0"/>
              <w:keepLines w:val="0"/>
              <w:widowControl/>
              <w:suppressLineNumbers w:val="0"/>
              <w:jc w:val="left"/>
            </w:pPr>
            <w:r>
              <w:rPr>
                <w:bdr w:val="none" w:color="auto" w:sz="0" w:space="0"/>
              </w:rPr>
              <w:t>成交条件基线库表</w:t>
            </w:r>
          </w:p>
          <w:p w14:paraId="20E249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0FAD9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常规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E9E7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F173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B015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唯一码，系统自动生成唯一值，不可编辑</w:t>
            </w:r>
          </w:p>
        </w:tc>
      </w:tr>
      <w:tr w14:paraId="0638AA1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11000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F3056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545A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3E9F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B355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w:t>
            </w:r>
          </w:p>
        </w:tc>
      </w:tr>
      <w:tr w14:paraId="013496CA">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3CA14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8DBF5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CE3F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4730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FB9A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通过搜索事业部带入</w:t>
            </w:r>
          </w:p>
        </w:tc>
      </w:tr>
      <w:tr w14:paraId="605A3B9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582E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9CCD1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2F0A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FF96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0F41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w:t>
            </w:r>
          </w:p>
        </w:tc>
      </w:tr>
      <w:tr w14:paraId="2022B8C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FFC6D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F288C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19E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5CAF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B63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通过搜索子公司带入</w:t>
            </w:r>
          </w:p>
        </w:tc>
      </w:tr>
      <w:tr w14:paraId="16BA78F3">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1DBE8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24673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5B70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FF23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32D7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通过搜索获得，多选</w:t>
            </w:r>
          </w:p>
        </w:tc>
      </w:tr>
      <w:tr w14:paraId="74E35BF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0406A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4D0E2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C494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51D9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7B17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通过搜索国家带入</w:t>
            </w:r>
          </w:p>
        </w:tc>
      </w:tr>
      <w:tr w14:paraId="3199B88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41015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40E85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A26D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BEFD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AA2A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通过搜索获得，多选</w:t>
            </w:r>
          </w:p>
        </w:tc>
      </w:tr>
      <w:tr w14:paraId="38C3163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06E52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FF777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6730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2C1D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776A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通过搜索产品分类带入</w:t>
            </w:r>
          </w:p>
        </w:tc>
      </w:tr>
      <w:tr w14:paraId="4F746B7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997EC6">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0B96C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B7F2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0ED4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2883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下拉多选</w:t>
            </w:r>
          </w:p>
        </w:tc>
      </w:tr>
      <w:tr w14:paraId="7169541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8C5090">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4075B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067B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B7EB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CDBA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单选下拉</w:t>
            </w:r>
          </w:p>
        </w:tc>
      </w:tr>
      <w:tr w14:paraId="1790585D">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CFDCB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347EB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E1A4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E37C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15DC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小数两位，显示0-100%，不超过1</w:t>
            </w:r>
          </w:p>
        </w:tc>
      </w:tr>
      <w:tr w14:paraId="382AAB4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382F41">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25776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A38F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AFAF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3F8E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整数0或30倍数</w:t>
            </w:r>
          </w:p>
        </w:tc>
      </w:tr>
      <w:tr w14:paraId="680D81B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E62F90">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930A4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83AE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付款频次（天）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70DD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2303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整数0或30倍数</w:t>
            </w:r>
          </w:p>
        </w:tc>
      </w:tr>
      <w:tr w14:paraId="78E0985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87461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81BE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EC26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C629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6754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显示数据字典</w:t>
            </w:r>
          </w:p>
        </w:tc>
      </w:tr>
      <w:tr w14:paraId="7865455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43DA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7796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E3C6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新建用户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C85E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A77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r w14:paraId="3D5115F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4C01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17FB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8095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BCCC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ACA6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bl>
    <w:p w14:paraId="439199CA">
      <w:pPr>
        <w:keepNext w:val="0"/>
        <w:keepLines w:val="0"/>
        <w:widowControl/>
        <w:suppressLineNumbers w:val="0"/>
        <w:jc w:val="left"/>
      </w:pPr>
    </w:p>
    <w:p w14:paraId="6832E24F">
      <w:pPr>
        <w:keepNext w:val="0"/>
        <w:keepLines w:val="0"/>
        <w:widowControl/>
        <w:numPr>
          <w:ilvl w:val="0"/>
          <w:numId w:val="22"/>
        </w:numPr>
        <w:suppressLineNumbers w:val="0"/>
        <w:spacing w:before="0" w:beforeAutospacing="1" w:after="0" w:afterAutospacing="1"/>
        <w:ind w:left="1440" w:hanging="360"/>
        <w:jc w:val="left"/>
      </w:pPr>
    </w:p>
    <w:p w14:paraId="42D44DB2">
      <w:pPr>
        <w:pStyle w:val="5"/>
        <w:keepNext w:val="0"/>
        <w:keepLines w:val="0"/>
        <w:widowControl/>
        <w:suppressLineNumbers w:val="0"/>
        <w:ind w:left="720"/>
        <w:jc w:val="left"/>
      </w:pPr>
      <w:r>
        <w:rPr>
          <w:rStyle w:val="10"/>
          <w:b/>
        </w:rPr>
        <w:t>成交条件计算（提供公共调用能力）</w:t>
      </w:r>
    </w:p>
    <w:p w14:paraId="49CAE9B5">
      <w:pPr>
        <w:keepNext w:val="0"/>
        <w:keepLines w:val="0"/>
        <w:widowControl/>
        <w:numPr>
          <w:ilvl w:val="0"/>
          <w:numId w:val="22"/>
        </w:numPr>
        <w:suppressLineNumbers w:val="0"/>
        <w:spacing w:before="0" w:beforeAutospacing="1" w:after="0" w:afterAutospacing="1"/>
        <w:ind w:left="1440" w:hanging="360"/>
        <w:jc w:val="left"/>
      </w:pPr>
    </w:p>
    <w:p w14:paraId="4675B5ED">
      <w:pPr>
        <w:keepNext w:val="0"/>
        <w:keepLines w:val="0"/>
        <w:widowControl/>
        <w:numPr>
          <w:ilvl w:val="0"/>
          <w:numId w:val="23"/>
        </w:numPr>
        <w:suppressLineNumbers w:val="0"/>
        <w:spacing w:before="0" w:beforeAutospacing="1" w:after="0" w:afterAutospacing="1"/>
        <w:ind w:left="1440" w:hanging="360"/>
        <w:jc w:val="left"/>
      </w:pPr>
    </w:p>
    <w:p w14:paraId="6366609D">
      <w:pPr>
        <w:pStyle w:val="6"/>
        <w:keepNext w:val="0"/>
        <w:keepLines w:val="0"/>
        <w:widowControl/>
        <w:suppressLineNumbers w:val="0"/>
        <w:ind w:left="720"/>
        <w:jc w:val="left"/>
      </w:pPr>
      <w:r>
        <w:t>业务环节公共调用能力</w:t>
      </w:r>
    </w:p>
    <w:p w14:paraId="6CED65F4">
      <w:pPr>
        <w:keepNext w:val="0"/>
        <w:keepLines w:val="0"/>
        <w:widowControl/>
        <w:numPr>
          <w:ilvl w:val="0"/>
          <w:numId w:val="23"/>
        </w:numPr>
        <w:suppressLineNumbers w:val="0"/>
        <w:spacing w:before="0" w:beforeAutospacing="1" w:after="0" w:afterAutospacing="1"/>
        <w:ind w:left="1440" w:hanging="360"/>
        <w:jc w:val="left"/>
      </w:pPr>
    </w:p>
    <w:p w14:paraId="55CA9530">
      <w:pPr>
        <w:keepNext w:val="0"/>
        <w:keepLines w:val="0"/>
        <w:widowControl/>
        <w:suppressLineNumbers w:val="0"/>
        <w:ind w:left="0" w:firstLine="420"/>
        <w:jc w:val="left"/>
      </w:pPr>
      <w:r>
        <w:rPr>
          <w:rFonts w:ascii="宋体" w:hAnsi="宋体" w:eastAsia="宋体" w:cs="宋体"/>
          <w:kern w:val="0"/>
          <w:sz w:val="24"/>
          <w:szCs w:val="24"/>
          <w:lang w:val="en-US" w:eastAsia="zh-CN" w:bidi="ar"/>
        </w:rPr>
        <w:t>支持从【客户管理】、【线索】、【配置报价】到【合同】交易等业务环节，调用营销风控提供的成交条件基线库的公共接口能力，获得匹配的标准成交标准条件记录集。</w:t>
      </w:r>
    </w:p>
    <w:p w14:paraId="05473AEF">
      <w:pPr>
        <w:keepNext w:val="0"/>
        <w:keepLines w:val="0"/>
        <w:widowControl/>
        <w:numPr>
          <w:ilvl w:val="0"/>
          <w:numId w:val="24"/>
        </w:numPr>
        <w:suppressLineNumbers w:val="0"/>
        <w:spacing w:before="0" w:beforeAutospacing="1" w:after="0" w:afterAutospacing="1"/>
        <w:ind w:left="1440" w:hanging="360"/>
        <w:jc w:val="left"/>
      </w:pPr>
    </w:p>
    <w:p w14:paraId="41F9F461">
      <w:pPr>
        <w:pStyle w:val="6"/>
        <w:keepNext w:val="0"/>
        <w:keepLines w:val="0"/>
        <w:widowControl/>
        <w:suppressLineNumbers w:val="0"/>
        <w:ind w:left="720"/>
        <w:jc w:val="left"/>
      </w:pPr>
      <w:r>
        <w:t>成交条件基线库接口入参</w:t>
      </w:r>
    </w:p>
    <w:p w14:paraId="47AF2CE3">
      <w:pPr>
        <w:keepNext w:val="0"/>
        <w:keepLines w:val="0"/>
        <w:widowControl/>
        <w:numPr>
          <w:ilvl w:val="0"/>
          <w:numId w:val="24"/>
        </w:numPr>
        <w:suppressLineNumbers w:val="0"/>
        <w:spacing w:before="0" w:beforeAutospacing="1" w:after="0" w:afterAutospacing="1"/>
        <w:ind w:left="1440" w:hanging="360"/>
        <w:jc w:val="left"/>
      </w:pPr>
    </w:p>
    <w:p w14:paraId="79C3EB1C">
      <w:pPr>
        <w:keepNext w:val="0"/>
        <w:keepLines w:val="0"/>
        <w:widowControl/>
        <w:numPr>
          <w:ilvl w:val="0"/>
          <w:numId w:val="25"/>
        </w:numPr>
        <w:suppressLineNumbers w:val="0"/>
        <w:spacing w:before="0" w:beforeAutospacing="1" w:after="0" w:afterAutospacing="1"/>
        <w:ind w:left="1440" w:hanging="360"/>
      </w:pPr>
    </w:p>
    <w:p w14:paraId="0C25E623">
      <w:pPr>
        <w:keepNext w:val="0"/>
        <w:keepLines w:val="0"/>
        <w:widowControl/>
        <w:suppressLineNumbers w:val="0"/>
        <w:ind w:left="720"/>
        <w:jc w:val="left"/>
      </w:pPr>
      <w:r>
        <w:rPr>
          <w:rFonts w:ascii="宋体" w:hAnsi="宋体" w:eastAsia="宋体" w:cs="宋体"/>
          <w:kern w:val="0"/>
          <w:sz w:val="24"/>
          <w:szCs w:val="24"/>
          <w:lang w:val="en-US" w:eastAsia="zh-CN" w:bidi="ar"/>
        </w:rPr>
        <w:t>对于【客户管理】环节，如果取得和【客户分类】（如S /A级）和【客户等级】相关的标准成交条件记录，应该会很多，不建议采用接口调用，而允许【客户管理】模块采用【相关】或提示方式到【成交条件基线库】模块查询。</w:t>
      </w:r>
    </w:p>
    <w:p w14:paraId="0428639E">
      <w:pPr>
        <w:keepNext w:val="0"/>
        <w:keepLines w:val="0"/>
        <w:widowControl/>
        <w:numPr>
          <w:ilvl w:val="0"/>
          <w:numId w:val="25"/>
        </w:numPr>
        <w:suppressLineNumbers w:val="0"/>
        <w:spacing w:before="0" w:beforeAutospacing="1" w:after="0" w:afterAutospacing="1"/>
        <w:ind w:left="1440" w:hanging="360"/>
      </w:pPr>
    </w:p>
    <w:p w14:paraId="5CFFA5D1">
      <w:pPr>
        <w:keepNext w:val="0"/>
        <w:keepLines w:val="0"/>
        <w:widowControl/>
        <w:numPr>
          <w:ilvl w:val="0"/>
          <w:numId w:val="25"/>
        </w:numPr>
        <w:suppressLineNumbers w:val="0"/>
        <w:spacing w:before="0" w:beforeAutospacing="1" w:after="0" w:afterAutospacing="1"/>
        <w:ind w:left="1440" w:hanging="360"/>
      </w:pPr>
    </w:p>
    <w:p w14:paraId="040BAE2B">
      <w:pPr>
        <w:keepNext w:val="0"/>
        <w:keepLines w:val="0"/>
        <w:widowControl/>
        <w:suppressLineNumbers w:val="0"/>
        <w:ind w:left="720"/>
        <w:jc w:val="left"/>
      </w:pPr>
      <w:r>
        <w:rPr>
          <w:rFonts w:ascii="宋体" w:hAnsi="宋体" w:eastAsia="宋体" w:cs="宋体"/>
          <w:kern w:val="0"/>
          <w:sz w:val="24"/>
          <w:szCs w:val="24"/>
          <w:lang w:val="en-US" w:eastAsia="zh-CN" w:bidi="ar"/>
        </w:rPr>
        <w:t>对于【配置报价】、【合同】等交易环节，相关销售的出口产品已确定，通过入参字段：【事业部编码】、【子公司编码】、【国家代码】、【产品线编码】、【客户编码】，可以匹配到相关的标准成交条件基线库记录（接口入参字段如下）。</w:t>
      </w:r>
    </w:p>
    <w:p w14:paraId="0DF22038">
      <w:pPr>
        <w:keepNext w:val="0"/>
        <w:keepLines w:val="0"/>
        <w:widowControl/>
        <w:numPr>
          <w:ilvl w:val="0"/>
          <w:numId w:val="25"/>
        </w:numPr>
        <w:suppressLineNumbers w:val="0"/>
        <w:spacing w:before="0" w:beforeAutospacing="1" w:after="0" w:afterAutospacing="1"/>
        <w:ind w:left="1440" w:hanging="360"/>
      </w:pPr>
    </w:p>
    <w:p w14:paraId="64B57C91">
      <w:pPr>
        <w:keepNext w:val="0"/>
        <w:keepLines w:val="0"/>
        <w:widowControl/>
        <w:suppressLineNumbers w:val="0"/>
        <w:ind w:left="0" w:firstLine="42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8"/>
        <w:gridCol w:w="590"/>
        <w:gridCol w:w="1372"/>
        <w:gridCol w:w="2168"/>
        <w:gridCol w:w="5332"/>
      </w:tblGrid>
      <w:tr w14:paraId="6C292BA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57BE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6571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入参字段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111E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数据类型/允许空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EC7C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数据字典或参考数据表引用</w:t>
            </w:r>
          </w:p>
          <w:p w14:paraId="3E489C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（成交条件基线库配置中使用）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23E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业务环节取数字段</w:t>
            </w:r>
          </w:p>
          <w:p w14:paraId="7F9B64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（现有CRM参考）</w:t>
            </w:r>
          </w:p>
        </w:tc>
      </w:tr>
      <w:tr w14:paraId="126172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31B6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9B95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p w14:paraId="68ABED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96D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3F1CB6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示例：BU-1018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EB77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【用户设置】【用户中心管理】【事业部】表的事业部编码作为默认值，实际在交易环节（报价、合同）需要重新人工选择确认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5AC5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配置报价环节：如有【事业部】字段优先取值，否则从配置报价记录Owner去找到【事业部】默认值</w:t>
            </w:r>
          </w:p>
          <w:p w14:paraId="529A1C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合同环节：【事业部】字段</w:t>
            </w:r>
          </w:p>
        </w:tc>
      </w:tr>
      <w:tr w14:paraId="213EA72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2CD5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5583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0F22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6632BB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示例：A000164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3C94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【用户设置】【用户中心管理】【大区】表的大区编码作为默认值（其中：区域分类有子公司、国区,取国区分类），实际在交易环节（报价、合同）需要重新人工选择确认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22B6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保留客户环节：可不必传</w:t>
            </w:r>
          </w:p>
          <w:p w14:paraId="1F4FC1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配置报价环节：如类似【客户所在作战单元】字段</w:t>
            </w:r>
          </w:p>
          <w:p w14:paraId="4AA8CC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合同环节：映射【作战组织】字段</w:t>
            </w:r>
          </w:p>
        </w:tc>
      </w:tr>
      <w:tr w14:paraId="03E9409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B5EF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C67A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425F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0B1EF6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示例：CN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8641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【基础数据】【国家】表的两位编码，，实际在交易环节（报价、合同）需要重新人工选择确认</w:t>
            </w:r>
          </w:p>
          <w:p w14:paraId="07BE4A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8D66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保留客户环节：可不必传</w:t>
            </w:r>
          </w:p>
          <w:p w14:paraId="3EEB34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报价/合同环节：如有【销售目的国】字段，优先取，否则参考【客户】所在的【注册国家】（但不一定准确）。</w:t>
            </w:r>
          </w:p>
        </w:tc>
      </w:tr>
      <w:tr w14:paraId="1444369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F5F8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C5DA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产品线编码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6029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278154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示例：AK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474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【基础数据】【产品线】表的产品线编码。传入成交条件基线库API接口后，由营销风控能力关联到【成交条件产品分类】作为正式搜索条件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874A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客户环节：可不必传</w:t>
            </w:r>
          </w:p>
          <w:p w14:paraId="0413BA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报价/合同环节：如合同有【产品线】字段，否则参考【产品目录】表基于【产品】查找关联【产品线编码】</w:t>
            </w:r>
          </w:p>
        </w:tc>
      </w:tr>
      <w:tr w14:paraId="1610775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83B4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EC25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134D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11B0E3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示例：0214606764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5DFE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【客户主数据】的客户编码。在交易环节通过线索上游环节带入，传入配置报价&gt;合同&gt;订单等确认。</w:t>
            </w:r>
          </w:p>
          <w:p w14:paraId="0804BF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客户编码作为传入成交条件基线库API接口后，由营销风控能力关联到【客户分类】和【客户等级】作为正式搜索条件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536E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交易环节：线索、项目制、配置报价、合同、订单都关联【客户】</w:t>
            </w:r>
          </w:p>
          <w:p w14:paraId="1BEFF46C">
            <w:pPr>
              <w:keepNext w:val="0"/>
              <w:keepLines w:val="0"/>
              <w:widowControl/>
              <w:numPr>
                <w:ilvl w:val="0"/>
                <w:numId w:val="26"/>
              </w:numPr>
              <w:suppressLineNumbers w:val="0"/>
              <w:spacing w:before="0" w:beforeAutospacing="1" w:after="0" w:afterAutospacing="1"/>
              <w:ind w:left="1440" w:hanging="360"/>
              <w:jc w:val="left"/>
            </w:pPr>
          </w:p>
          <w:p w14:paraId="7A47B75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【客户分类】数据字典：直销客户分级包括S,A,B,C,I (S/A/B是大客户)，I是个人客户，C是其余的普通客户。D1-D5代表经销商客户，D1/D2/D3/D4/D5 - 经销商D1-钻石、D2-铂金、D3-白银、D4-认证、D5-意向。</w:t>
            </w:r>
          </w:p>
          <w:p w14:paraId="743FE0A7">
            <w:pPr>
              <w:keepNext w:val="0"/>
              <w:keepLines w:val="0"/>
              <w:widowControl/>
              <w:numPr>
                <w:ilvl w:val="0"/>
                <w:numId w:val="26"/>
              </w:numPr>
              <w:suppressLineNumbers w:val="0"/>
              <w:spacing w:before="0" w:beforeAutospacing="1" w:after="0" w:afterAutospacing="1"/>
              <w:ind w:left="1440" w:hanging="360"/>
              <w:jc w:val="left"/>
            </w:pPr>
          </w:p>
          <w:p w14:paraId="4B72A623">
            <w:pPr>
              <w:keepNext w:val="0"/>
              <w:keepLines w:val="0"/>
              <w:widowControl/>
              <w:numPr>
                <w:ilvl w:val="0"/>
                <w:numId w:val="26"/>
              </w:numPr>
              <w:suppressLineNumbers w:val="0"/>
              <w:spacing w:before="0" w:beforeAutospacing="1" w:after="0" w:afterAutospacing="1"/>
              <w:ind w:left="1440" w:hanging="360"/>
              <w:jc w:val="left"/>
            </w:pPr>
          </w:p>
          <w:p w14:paraId="46D0272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客户等级】数据字典：该标签主要用于成交条件基线库配置，客户等级标准采用A0-A4（A0最高）：①【经销商】1-钻石、2-铂金、3-白银、4-认证、5-意向分别为A0-A1-A2-A3-A4。②【评分卡】如有信用分，就用信用分覆：A0≥80分；A1≥70分；A2≥60分；A3≥50分；A4＜50分（此处评分阈值作为参考，实际以客户信用评分模块使用的为准）。</w:t>
            </w:r>
          </w:p>
          <w:p w14:paraId="09B01967">
            <w:pPr>
              <w:keepNext w:val="0"/>
              <w:keepLines w:val="0"/>
              <w:widowControl/>
              <w:numPr>
                <w:ilvl w:val="0"/>
                <w:numId w:val="26"/>
              </w:numPr>
              <w:suppressLineNumbers w:val="0"/>
              <w:spacing w:before="0" w:beforeAutospacing="1" w:after="0" w:afterAutospacing="1"/>
              <w:ind w:left="1440" w:hanging="360"/>
              <w:jc w:val="left"/>
            </w:pPr>
          </w:p>
          <w:p w14:paraId="38268505">
            <w:pPr>
              <w:keepNext w:val="0"/>
              <w:keepLines w:val="0"/>
              <w:widowControl/>
              <w:numPr>
                <w:ilvl w:val="0"/>
                <w:numId w:val="26"/>
              </w:numPr>
              <w:suppressLineNumbers w:val="0"/>
              <w:spacing w:before="0" w:beforeAutospacing="1" w:after="0" w:afterAutospacing="1"/>
              <w:ind w:left="1440" w:hanging="360"/>
              <w:jc w:val="left"/>
            </w:pPr>
          </w:p>
          <w:p w14:paraId="1835A7F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【泵路事业部】，对于泵路事业部，除了国家这个维度没有配置，和【客户等级】可能也不满足配置，其他维度都有配置。</w:t>
            </w:r>
          </w:p>
          <w:p w14:paraId="0A520DB0">
            <w:pPr>
              <w:keepNext w:val="0"/>
              <w:keepLines w:val="0"/>
              <w:widowControl/>
              <w:numPr>
                <w:ilvl w:val="0"/>
                <w:numId w:val="26"/>
              </w:numPr>
              <w:suppressLineNumbers w:val="0"/>
              <w:spacing w:before="0" w:beforeAutospacing="1" w:after="0" w:afterAutospacing="1"/>
              <w:ind w:left="1440" w:hanging="360"/>
              <w:jc w:val="left"/>
            </w:pPr>
          </w:p>
          <w:p w14:paraId="2F9AC126">
            <w:pPr>
              <w:keepNext w:val="0"/>
              <w:keepLines w:val="0"/>
              <w:widowControl/>
              <w:numPr>
                <w:ilvl w:val="0"/>
                <w:numId w:val="26"/>
              </w:numPr>
              <w:suppressLineNumbers w:val="0"/>
              <w:spacing w:before="0" w:beforeAutospacing="1" w:after="0" w:afterAutospacing="1"/>
              <w:ind w:left="1440" w:hanging="360"/>
              <w:jc w:val="left"/>
            </w:pPr>
          </w:p>
          <w:p w14:paraId="269A030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具体接口设计参考“接口设计”章节。</w:t>
            </w:r>
          </w:p>
          <w:p w14:paraId="369BA753">
            <w:pPr>
              <w:keepNext w:val="0"/>
              <w:keepLines w:val="0"/>
              <w:widowControl/>
              <w:numPr>
                <w:ilvl w:val="0"/>
                <w:numId w:val="26"/>
              </w:numPr>
              <w:suppressLineNumbers w:val="0"/>
              <w:spacing w:before="0" w:beforeAutospacing="1" w:after="0" w:afterAutospacing="1"/>
              <w:ind w:left="1440" w:hanging="360"/>
              <w:jc w:val="left"/>
            </w:pPr>
          </w:p>
        </w:tc>
      </w:tr>
    </w:tbl>
    <w:p w14:paraId="525231BD">
      <w:pPr>
        <w:keepNext w:val="0"/>
        <w:keepLines w:val="0"/>
        <w:widowControl/>
        <w:numPr>
          <w:ilvl w:val="0"/>
          <w:numId w:val="27"/>
        </w:numPr>
        <w:suppressLineNumbers w:val="0"/>
        <w:spacing w:before="0" w:beforeAutospacing="1" w:after="0" w:afterAutospacing="1"/>
        <w:ind w:left="1440" w:hanging="360"/>
        <w:jc w:val="left"/>
      </w:pPr>
    </w:p>
    <w:p w14:paraId="7701B8BD">
      <w:pPr>
        <w:pStyle w:val="6"/>
        <w:keepNext w:val="0"/>
        <w:keepLines w:val="0"/>
        <w:widowControl/>
        <w:suppressLineNumbers w:val="0"/>
        <w:ind w:left="720"/>
        <w:jc w:val="left"/>
      </w:pPr>
      <w:r>
        <w:t>成交条件计算</w:t>
      </w:r>
    </w:p>
    <w:p w14:paraId="576D29AC">
      <w:pPr>
        <w:keepNext w:val="0"/>
        <w:keepLines w:val="0"/>
        <w:widowControl/>
        <w:numPr>
          <w:ilvl w:val="0"/>
          <w:numId w:val="27"/>
        </w:numPr>
        <w:suppressLineNumbers w:val="0"/>
        <w:spacing w:before="0" w:beforeAutospacing="1" w:after="0" w:afterAutospacing="1"/>
        <w:ind w:left="1440" w:hanging="360"/>
        <w:jc w:val="left"/>
      </w:pPr>
    </w:p>
    <w:p w14:paraId="74BA2895">
      <w:pPr>
        <w:keepNext w:val="0"/>
        <w:keepLines w:val="0"/>
        <w:widowControl/>
        <w:suppressLineNumbers w:val="0"/>
        <w:ind w:left="0" w:firstLine="420"/>
        <w:jc w:val="left"/>
      </w:pPr>
      <w:r>
        <w:rPr>
          <w:rFonts w:ascii="宋体" w:hAnsi="宋体" w:eastAsia="宋体" w:cs="宋体"/>
          <w:kern w:val="0"/>
          <w:sz w:val="24"/>
          <w:szCs w:val="24"/>
          <w:lang w:val="en-US" w:eastAsia="zh-CN" w:bidi="ar"/>
        </w:rPr>
        <w:t>成交条件基线库API在收到入参后，相关接口内部处理逻辑如下：</w:t>
      </w:r>
    </w:p>
    <w:p w14:paraId="5594E35D">
      <w:pPr>
        <w:keepNext w:val="0"/>
        <w:keepLines w:val="0"/>
        <w:widowControl/>
        <w:numPr>
          <w:ilvl w:val="0"/>
          <w:numId w:val="28"/>
        </w:numPr>
        <w:suppressLineNumbers w:val="0"/>
        <w:spacing w:before="0" w:beforeAutospacing="1" w:after="0" w:afterAutospacing="1"/>
        <w:ind w:left="1440" w:hanging="360"/>
      </w:pPr>
    </w:p>
    <w:p w14:paraId="7DE499E2">
      <w:pPr>
        <w:keepNext w:val="0"/>
        <w:keepLines w:val="0"/>
        <w:widowControl/>
        <w:suppressLineNumbers w:val="0"/>
        <w:ind w:left="720"/>
        <w:jc w:val="left"/>
      </w:pPr>
      <w:r>
        <w:rPr>
          <w:rFonts w:ascii="宋体" w:hAnsi="宋体" w:eastAsia="宋体" w:cs="宋体"/>
          <w:kern w:val="0"/>
          <w:sz w:val="24"/>
          <w:szCs w:val="24"/>
          <w:lang w:val="en-US" w:eastAsia="zh-CN" w:bidi="ar"/>
        </w:rPr>
        <w:t>对于传入参数是否必传需要校验，不满足条件下，接口返回入参校验错误信息（返回接口代码0：错误信息）。</w:t>
      </w:r>
    </w:p>
    <w:p w14:paraId="78266387">
      <w:pPr>
        <w:keepNext w:val="0"/>
        <w:keepLines w:val="0"/>
        <w:widowControl/>
        <w:numPr>
          <w:ilvl w:val="0"/>
          <w:numId w:val="28"/>
        </w:numPr>
        <w:suppressLineNumbers w:val="0"/>
        <w:spacing w:before="0" w:beforeAutospacing="1" w:after="0" w:afterAutospacing="1"/>
        <w:ind w:left="1440" w:hanging="360"/>
      </w:pPr>
    </w:p>
    <w:p w14:paraId="7537AD96">
      <w:pPr>
        <w:keepNext w:val="0"/>
        <w:keepLines w:val="0"/>
        <w:widowControl/>
        <w:numPr>
          <w:ilvl w:val="0"/>
          <w:numId w:val="28"/>
        </w:numPr>
        <w:suppressLineNumbers w:val="0"/>
        <w:spacing w:before="0" w:beforeAutospacing="1" w:after="0" w:afterAutospacing="1"/>
        <w:ind w:left="1440" w:hanging="360"/>
      </w:pPr>
    </w:p>
    <w:p w14:paraId="5612A587">
      <w:pPr>
        <w:keepNext w:val="0"/>
        <w:keepLines w:val="0"/>
        <w:widowControl/>
        <w:suppressLineNumbers w:val="0"/>
        <w:ind w:left="720"/>
        <w:jc w:val="left"/>
      </w:pPr>
      <w:r>
        <w:rPr>
          <w:rFonts w:ascii="宋体" w:hAnsi="宋体" w:eastAsia="宋体" w:cs="宋体"/>
          <w:kern w:val="0"/>
          <w:sz w:val="24"/>
          <w:szCs w:val="24"/>
          <w:lang w:val="en-US" w:eastAsia="zh-CN" w:bidi="ar"/>
        </w:rPr>
        <w:t>【客户分类】不是一个物理字段，需要通过【客户类别】、【大客户级别】、【经销商分级】的三个字段组合判断和获取相关逻辑分类逻辑：</w:t>
      </w:r>
    </w:p>
    <w:p w14:paraId="37F288F9">
      <w:pPr>
        <w:keepNext w:val="0"/>
        <w:keepLines w:val="0"/>
        <w:widowControl/>
        <w:numPr>
          <w:ilvl w:val="0"/>
          <w:numId w:val="28"/>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9"/>
        <w:gridCol w:w="7172"/>
        <w:gridCol w:w="2189"/>
      </w:tblGrid>
      <w:tr w14:paraId="18AAF21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A3C1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9035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E757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补充说明</w:t>
            </w:r>
          </w:p>
        </w:tc>
      </w:tr>
      <w:tr w14:paraId="38A3BEA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571A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6425D0"/>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4F78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关联选择的客户，通过【客户主数据】或【大客户管理】模块中【大客户级别】指直销客户包括S, A, B (S最大)。通过客户主数据的【客户类型】包括：公司客户、个人客户，可以判断是否为I是个人客户。排除经销商后，其余C为普通客户。</w:t>
            </w:r>
          </w:p>
          <w:p w14:paraId="6BCA78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此外判断是否经销商：通过客户主数据中【客户类别】包括：三一终端客户、经销商终端客户，正式经销商、意向经销商、经销商大客户、三一大客户、政府、子公司、合资公司、国内子公司、待准入三一大客户等。经销商包括正式经销商、意向经销商，其余都是直销客户。如果是经销商，通过【经销商分级】字段获取钻石、铂金、白银、认证、意向，然后映射到D1-D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BF3F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直销客户分S,A,B,C,I (S/A/B是大客户)、I个人客户，其余C为普通客户；</w:t>
            </w:r>
          </w:p>
          <w:p w14:paraId="1AB002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经销商分D1钻石、D2铂金、D3白银、D4认证、D5意向。</w:t>
            </w:r>
          </w:p>
          <w:p w14:paraId="421E3C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61B181D">
      <w:pPr>
        <w:keepNext w:val="0"/>
        <w:keepLines w:val="0"/>
        <w:widowControl/>
        <w:numPr>
          <w:ilvl w:val="0"/>
          <w:numId w:val="29"/>
        </w:numPr>
        <w:suppressLineNumbers w:val="0"/>
        <w:spacing w:before="0" w:beforeAutospacing="1" w:after="0" w:afterAutospacing="1"/>
        <w:ind w:left="1440" w:hanging="360"/>
      </w:pPr>
    </w:p>
    <w:p w14:paraId="448BCCBD">
      <w:pPr>
        <w:keepNext w:val="0"/>
        <w:keepLines w:val="0"/>
        <w:widowControl/>
        <w:suppressLineNumbers w:val="0"/>
        <w:ind w:left="720"/>
        <w:jc w:val="left"/>
      </w:pPr>
      <w:r>
        <w:rPr>
          <w:rFonts w:ascii="宋体" w:hAnsi="宋体" w:eastAsia="宋体" w:cs="宋体"/>
          <w:kern w:val="0"/>
          <w:sz w:val="24"/>
          <w:szCs w:val="24"/>
          <w:lang w:val="en-US" w:eastAsia="zh-CN" w:bidi="ar"/>
        </w:rPr>
        <w:t>通过传入【客户编码】、【产品线编码】查询相关产品和成交条件产品分类关系主数据表，取数【</w:t>
      </w:r>
      <w:r>
        <w:rPr>
          <w:rFonts w:ascii="宋体" w:hAnsi="宋体" w:eastAsia="宋体" w:cs="宋体"/>
          <w:color w:val="6425D0"/>
          <w:kern w:val="0"/>
          <w:sz w:val="24"/>
          <w:szCs w:val="24"/>
          <w:lang w:val="en-US" w:eastAsia="zh-CN" w:bidi="ar"/>
        </w:rPr>
        <w:t>客户分类】</w:t>
      </w:r>
      <w:r>
        <w:rPr>
          <w:rFonts w:ascii="宋体" w:hAnsi="宋体" w:eastAsia="宋体" w:cs="宋体"/>
          <w:kern w:val="0"/>
          <w:sz w:val="24"/>
          <w:szCs w:val="24"/>
          <w:lang w:val="en-US" w:eastAsia="zh-CN" w:bidi="ar"/>
        </w:rPr>
        <w:t>、【客户等级】和【成交条件产品分类】值作为标准成交条件基线库记录查询的条件参数。</w:t>
      </w:r>
    </w:p>
    <w:p w14:paraId="54E96C61">
      <w:pPr>
        <w:keepNext w:val="0"/>
        <w:keepLines w:val="0"/>
        <w:widowControl/>
        <w:numPr>
          <w:ilvl w:val="0"/>
          <w:numId w:val="29"/>
        </w:numPr>
        <w:suppressLineNumbers w:val="0"/>
        <w:spacing w:before="0" w:beforeAutospacing="1" w:after="0" w:afterAutospacing="1"/>
        <w:ind w:left="1440" w:hanging="360"/>
      </w:pPr>
    </w:p>
    <w:p w14:paraId="2321354F">
      <w:pPr>
        <w:keepNext w:val="0"/>
        <w:keepLines w:val="0"/>
        <w:widowControl/>
        <w:numPr>
          <w:ilvl w:val="0"/>
          <w:numId w:val="29"/>
        </w:numPr>
        <w:suppressLineNumbers w:val="0"/>
        <w:spacing w:before="0" w:beforeAutospacing="1" w:after="0" w:afterAutospacing="1"/>
        <w:ind w:left="1440" w:hanging="360"/>
      </w:pPr>
    </w:p>
    <w:p w14:paraId="48BE2F6A">
      <w:pPr>
        <w:keepNext w:val="0"/>
        <w:keepLines w:val="0"/>
        <w:widowControl/>
        <w:suppressLineNumbers w:val="0"/>
        <w:ind w:left="720"/>
        <w:jc w:val="left"/>
      </w:pPr>
      <w:r>
        <w:rPr>
          <w:rFonts w:ascii="宋体" w:hAnsi="宋体" w:eastAsia="宋体" w:cs="宋体"/>
          <w:kern w:val="0"/>
          <w:sz w:val="24"/>
          <w:szCs w:val="24"/>
          <w:lang w:val="en-US" w:eastAsia="zh-CN" w:bidi="ar"/>
        </w:rPr>
        <w:t>需根据【成交条件基线库】表的数据量，采用相关索引等加速搜索技术。</w:t>
      </w:r>
    </w:p>
    <w:p w14:paraId="4BA915E4">
      <w:pPr>
        <w:keepNext w:val="0"/>
        <w:keepLines w:val="0"/>
        <w:widowControl/>
        <w:numPr>
          <w:ilvl w:val="0"/>
          <w:numId w:val="29"/>
        </w:numPr>
        <w:suppressLineNumbers w:val="0"/>
        <w:spacing w:before="0" w:beforeAutospacing="1" w:after="0" w:afterAutospacing="1"/>
        <w:ind w:left="1440" w:hanging="360"/>
      </w:pPr>
    </w:p>
    <w:p w14:paraId="640CD068">
      <w:pPr>
        <w:keepNext w:val="0"/>
        <w:keepLines w:val="0"/>
        <w:widowControl/>
        <w:numPr>
          <w:ilvl w:val="0"/>
          <w:numId w:val="29"/>
        </w:numPr>
        <w:suppressLineNumbers w:val="0"/>
        <w:spacing w:before="0" w:beforeAutospacing="1" w:after="0" w:afterAutospacing="1"/>
        <w:ind w:left="1440" w:hanging="360"/>
      </w:pPr>
    </w:p>
    <w:p w14:paraId="4B893399">
      <w:pPr>
        <w:keepNext w:val="0"/>
        <w:keepLines w:val="0"/>
        <w:widowControl/>
        <w:suppressLineNumbers w:val="0"/>
        <w:ind w:left="720"/>
        <w:jc w:val="left"/>
      </w:pPr>
      <w:r>
        <w:rPr>
          <w:rFonts w:ascii="宋体" w:hAnsi="宋体" w:eastAsia="宋体" w:cs="宋体"/>
          <w:kern w:val="0"/>
          <w:sz w:val="24"/>
          <w:szCs w:val="24"/>
          <w:lang w:val="en-US" w:eastAsia="zh-CN" w:bidi="ar"/>
        </w:rPr>
        <w:t>D365开发备注：</w:t>
      </w:r>
      <w:r>
        <w:rPr>
          <w:rFonts w:ascii="宋体" w:hAnsi="宋体" w:eastAsia="宋体" w:cs="宋体"/>
          <w:color w:val="245BDB"/>
          <w:kern w:val="0"/>
          <w:sz w:val="24"/>
          <w:szCs w:val="24"/>
          <w:lang w:val="en-US" w:eastAsia="zh-CN" w:bidi="ar"/>
        </w:rPr>
        <w:t>客户等级这种下拉类型数据字典对空可以加个ALL，但像国家、子公司、产品分类这些本身是关联到记录的，到时候在这些维度表需要加一个叫“ALL”的实际数据才行，其实还不如用空，D365的默认搜索条件里是有“不包含数据”这种标准查找条件的。</w:t>
      </w:r>
    </w:p>
    <w:p w14:paraId="7F08304A">
      <w:pPr>
        <w:keepNext w:val="0"/>
        <w:keepLines w:val="0"/>
        <w:widowControl/>
        <w:numPr>
          <w:ilvl w:val="0"/>
          <w:numId w:val="29"/>
        </w:numPr>
        <w:suppressLineNumbers w:val="0"/>
        <w:spacing w:before="0" w:beforeAutospacing="1" w:after="0" w:afterAutospacing="1"/>
        <w:ind w:left="1440" w:hanging="360"/>
      </w:pPr>
    </w:p>
    <w:p w14:paraId="657D2008">
      <w:pPr>
        <w:keepNext w:val="0"/>
        <w:keepLines w:val="0"/>
        <w:widowControl/>
        <w:numPr>
          <w:ilvl w:val="0"/>
          <w:numId w:val="29"/>
        </w:numPr>
        <w:suppressLineNumbers w:val="0"/>
        <w:spacing w:before="0" w:beforeAutospacing="1" w:after="0" w:afterAutospacing="1"/>
        <w:ind w:left="1440" w:hanging="360"/>
      </w:pPr>
    </w:p>
    <w:p w14:paraId="4DCD79F8">
      <w:pPr>
        <w:keepNext w:val="0"/>
        <w:keepLines w:val="0"/>
        <w:widowControl/>
        <w:suppressLineNumbers w:val="0"/>
        <w:ind w:left="720"/>
        <w:jc w:val="left"/>
      </w:pPr>
      <w:r>
        <w:rPr>
          <w:rFonts w:ascii="宋体" w:hAnsi="宋体" w:eastAsia="宋体" w:cs="宋体"/>
          <w:kern w:val="0"/>
          <w:sz w:val="24"/>
          <w:szCs w:val="24"/>
          <w:lang w:val="en-US" w:eastAsia="zh-CN" w:bidi="ar"/>
        </w:rPr>
        <w:t>如果是【泵路事业部】，成交条件基线库配置是不用【国家】维度和假定所有泵路事业部的【客户主数据表】【客户等级】历史数据都上线前维护好，那要求查询标准成交条件记录时，不用【国家代码】参数。相关查询条件为【成交条件基线库】表的</w:t>
      </w:r>
      <w:r>
        <w:rPr>
          <w:rFonts w:ascii="宋体" w:hAnsi="宋体" w:eastAsia="宋体" w:cs="宋体"/>
          <w:color w:val="DE7802"/>
          <w:kern w:val="0"/>
          <w:sz w:val="24"/>
          <w:szCs w:val="24"/>
          <w:lang w:val="en-US" w:eastAsia="zh-CN" w:bidi="ar"/>
        </w:rPr>
        <w:t>（2026/6/1 业务反馈都不用【客户等级】配置基线库，需在编程前再次确认以下条件应用---主要目的提升查询效率）</w:t>
      </w:r>
      <w:r>
        <w:rPr>
          <w:rFonts w:ascii="宋体" w:hAnsi="宋体" w:eastAsia="宋体" w:cs="宋体"/>
          <w:kern w:val="0"/>
          <w:sz w:val="24"/>
          <w:szCs w:val="24"/>
          <w:lang w:val="en-US" w:eastAsia="zh-CN" w:bidi="ar"/>
        </w:rPr>
        <w:t>：</w:t>
      </w:r>
    </w:p>
    <w:p w14:paraId="48FF5E92">
      <w:pPr>
        <w:keepNext w:val="0"/>
        <w:keepLines w:val="0"/>
        <w:widowControl/>
        <w:numPr>
          <w:ilvl w:val="0"/>
          <w:numId w:val="29"/>
        </w:numPr>
        <w:suppressLineNumbers w:val="0"/>
        <w:spacing w:before="0" w:beforeAutospacing="1" w:after="0" w:afterAutospacing="1"/>
        <w:ind w:left="1440" w:hanging="360"/>
      </w:pPr>
    </w:p>
    <w:p w14:paraId="3968C292">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【事业部编码】=入参 AND </w:t>
      </w:r>
    </w:p>
    <w:p w14:paraId="7096F3A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68FB52C">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【子公司编码】=入参 AND </w:t>
      </w:r>
    </w:p>
    <w:p w14:paraId="0888A0F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B79B1BA">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【产品分类编码】包含入参 AND </w:t>
      </w:r>
    </w:p>
    <w:p w14:paraId="7B9BDB9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C6B8042">
      <w:pPr>
        <w:keepNext w:val="0"/>
        <w:keepLines w:val="0"/>
        <w:widowControl/>
        <w:suppressLineNumbers w:val="0"/>
        <w:jc w:val="left"/>
      </w:pPr>
    </w:p>
    <w:p w14:paraId="02907A7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18C66C8">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【客户分类代码】包含入参 AND </w:t>
      </w:r>
    </w:p>
    <w:p w14:paraId="58A4C682">
      <w:pPr>
        <w:keepNext w:val="0"/>
        <w:keepLines w:val="0"/>
        <w:widowControl/>
        <w:suppressLineNumbers w:val="0"/>
        <w:ind w:left="0" w:firstLine="420"/>
        <w:jc w:val="left"/>
      </w:pPr>
      <w:r>
        <w:rPr>
          <w:rFonts w:ascii="宋体" w:hAnsi="宋体" w:eastAsia="宋体" w:cs="宋体"/>
          <w:strike/>
          <w:dstrike w:val="0"/>
          <w:color w:val="245BDB"/>
          <w:kern w:val="0"/>
          <w:sz w:val="24"/>
          <w:szCs w:val="24"/>
          <w:lang w:val="en-US" w:eastAsia="zh-CN" w:bidi="ar"/>
        </w:rPr>
        <w:t xml:space="preserve">（【客户等级】=入参 </w:t>
      </w:r>
      <w:r>
        <w:rPr>
          <w:rFonts w:ascii="宋体" w:hAnsi="宋体" w:eastAsia="宋体" w:cs="宋体"/>
          <w:strike/>
          <w:dstrike w:val="0"/>
          <w:color w:val="DE7802"/>
          <w:kern w:val="0"/>
          <w:sz w:val="24"/>
          <w:szCs w:val="24"/>
          <w:lang w:val="en-US" w:eastAsia="zh-CN" w:bidi="ar"/>
        </w:rPr>
        <w:t>OR 【客户等级】=ALL</w:t>
      </w:r>
      <w:r>
        <w:rPr>
          <w:rFonts w:ascii="宋体" w:hAnsi="宋体" w:eastAsia="宋体" w:cs="宋体"/>
          <w:strike/>
          <w:dstrike w:val="0"/>
          <w:color w:val="245BDB"/>
          <w:kern w:val="0"/>
          <w:sz w:val="24"/>
          <w:szCs w:val="24"/>
          <w:lang w:val="en-US" w:eastAsia="zh-CN" w:bidi="ar"/>
        </w:rPr>
        <w:t xml:space="preserve">） AND </w:t>
      </w:r>
    </w:p>
    <w:p w14:paraId="75DEAA9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B326C90">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【生效状态】=2 （2是生效状态）</w:t>
      </w:r>
    </w:p>
    <w:p w14:paraId="02671FE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5937661">
      <w:pPr>
        <w:keepNext w:val="0"/>
        <w:keepLines w:val="0"/>
        <w:widowControl/>
        <w:numPr>
          <w:ilvl w:val="0"/>
          <w:numId w:val="30"/>
        </w:numPr>
        <w:suppressLineNumbers w:val="0"/>
        <w:spacing w:before="0" w:beforeAutospacing="1" w:after="0" w:afterAutospacing="1"/>
        <w:ind w:left="1440" w:hanging="360"/>
      </w:pPr>
    </w:p>
    <w:p w14:paraId="6E8BD95D">
      <w:pPr>
        <w:keepNext w:val="0"/>
        <w:keepLines w:val="0"/>
        <w:widowControl/>
        <w:suppressLineNumbers w:val="0"/>
        <w:ind w:left="720"/>
        <w:jc w:val="left"/>
      </w:pPr>
      <w:r>
        <w:rPr>
          <w:rFonts w:ascii="宋体" w:hAnsi="宋体" w:eastAsia="宋体" w:cs="宋体"/>
          <w:kern w:val="0"/>
          <w:sz w:val="24"/>
          <w:szCs w:val="24"/>
          <w:lang w:val="en-US" w:eastAsia="zh-CN" w:bidi="ar"/>
        </w:rPr>
        <w:t>如果是其他事业部，按成交条件样基线库中部分维度字段允许空，该部分需要业务逐步改进转为配置维度字段需必填（目前为空），来制定搜索条件：</w:t>
      </w:r>
    </w:p>
    <w:p w14:paraId="4F3E0998">
      <w:pPr>
        <w:keepNext w:val="0"/>
        <w:keepLines w:val="0"/>
        <w:widowControl/>
        <w:numPr>
          <w:ilvl w:val="0"/>
          <w:numId w:val="30"/>
        </w:numPr>
        <w:suppressLineNumbers w:val="0"/>
        <w:spacing w:before="0" w:beforeAutospacing="1" w:after="0" w:afterAutospacing="1"/>
        <w:ind w:left="1440" w:hanging="360"/>
      </w:pPr>
    </w:p>
    <w:p w14:paraId="1B0AB388">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(【事业部编码】=入参) AND </w:t>
      </w:r>
    </w:p>
    <w:p w14:paraId="7557524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200C87C">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(【子公司编码】=入参 OR 【子公司编码】=</w:t>
      </w:r>
      <w:r>
        <w:rPr>
          <w:rFonts w:ascii="宋体" w:hAnsi="宋体" w:eastAsia="宋体" w:cs="宋体"/>
          <w:color w:val="D83931"/>
          <w:kern w:val="0"/>
          <w:sz w:val="24"/>
          <w:szCs w:val="24"/>
          <w:lang w:val="en-US" w:eastAsia="zh-CN" w:bidi="ar"/>
        </w:rPr>
        <w:t xml:space="preserve"> 空)</w:t>
      </w:r>
      <w:r>
        <w:rPr>
          <w:rFonts w:ascii="宋体" w:hAnsi="宋体" w:eastAsia="宋体" w:cs="宋体"/>
          <w:color w:val="245BDB"/>
          <w:kern w:val="0"/>
          <w:sz w:val="24"/>
          <w:szCs w:val="24"/>
          <w:lang w:val="en-US" w:eastAsia="zh-CN" w:bidi="ar"/>
        </w:rPr>
        <w:t xml:space="preserve"> AND</w:t>
      </w:r>
    </w:p>
    <w:p w14:paraId="2612C5B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CD28FC5">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(【国家编码】包含入参 OR 【国家编码】= </w:t>
      </w:r>
      <w:r>
        <w:rPr>
          <w:rFonts w:ascii="宋体" w:hAnsi="宋体" w:eastAsia="宋体" w:cs="宋体"/>
          <w:color w:val="D83931"/>
          <w:kern w:val="0"/>
          <w:sz w:val="24"/>
          <w:szCs w:val="24"/>
          <w:lang w:val="en-US" w:eastAsia="zh-CN" w:bidi="ar"/>
        </w:rPr>
        <w:t>空</w:t>
      </w:r>
      <w:r>
        <w:rPr>
          <w:rFonts w:ascii="宋体" w:hAnsi="宋体" w:eastAsia="宋体" w:cs="宋体"/>
          <w:color w:val="245BDB"/>
          <w:kern w:val="0"/>
          <w:sz w:val="24"/>
          <w:szCs w:val="24"/>
          <w:lang w:val="en-US" w:eastAsia="zh-CN" w:bidi="ar"/>
        </w:rPr>
        <w:t>) AND</w:t>
      </w:r>
    </w:p>
    <w:p w14:paraId="7A30CBA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E081354">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（【产品分类编码】包含入参 OR 【产品分类编码】=</w:t>
      </w:r>
      <w:r>
        <w:rPr>
          <w:rFonts w:ascii="宋体" w:hAnsi="宋体" w:eastAsia="宋体" w:cs="宋体"/>
          <w:color w:val="D83931"/>
          <w:kern w:val="0"/>
          <w:sz w:val="24"/>
          <w:szCs w:val="24"/>
          <w:lang w:val="en-US" w:eastAsia="zh-CN" w:bidi="ar"/>
        </w:rPr>
        <w:t>空</w:t>
      </w:r>
      <w:r>
        <w:rPr>
          <w:rFonts w:ascii="宋体" w:hAnsi="宋体" w:eastAsia="宋体" w:cs="宋体"/>
          <w:color w:val="245BDB"/>
          <w:kern w:val="0"/>
          <w:sz w:val="24"/>
          <w:szCs w:val="24"/>
          <w:lang w:val="en-US" w:eastAsia="zh-CN" w:bidi="ar"/>
        </w:rPr>
        <w:t xml:space="preserve">） AND </w:t>
      </w:r>
    </w:p>
    <w:p w14:paraId="2E9BAAD0">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1404967">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（【客户分类代码】包含入参 ） AND </w:t>
      </w:r>
    </w:p>
    <w:p w14:paraId="5D8EF650">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B918E34">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（【客户等级】=入参 OR 【客户等级】=ALL）AND </w:t>
      </w:r>
    </w:p>
    <w:p w14:paraId="4ECE06F2">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DBEC1D2">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【生效状态】=2 （2是生效状态）</w:t>
      </w:r>
    </w:p>
    <w:p w14:paraId="50DE2CE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C4FE0E6">
      <w:pPr>
        <w:keepNext w:val="0"/>
        <w:keepLines w:val="0"/>
        <w:widowControl/>
        <w:numPr>
          <w:ilvl w:val="0"/>
          <w:numId w:val="31"/>
        </w:numPr>
        <w:suppressLineNumbers w:val="0"/>
        <w:spacing w:before="0" w:beforeAutospacing="1" w:after="0" w:afterAutospacing="1"/>
        <w:ind w:left="1440" w:hanging="360"/>
        <w:jc w:val="left"/>
      </w:pPr>
    </w:p>
    <w:p w14:paraId="3603A4C8">
      <w:pPr>
        <w:pStyle w:val="6"/>
        <w:keepNext w:val="0"/>
        <w:keepLines w:val="0"/>
        <w:widowControl/>
        <w:suppressLineNumbers w:val="0"/>
        <w:ind w:left="720"/>
        <w:jc w:val="left"/>
      </w:pPr>
      <w:r>
        <w:t>成交条件基线库接口返回</w:t>
      </w:r>
    </w:p>
    <w:p w14:paraId="60F0B0C1">
      <w:pPr>
        <w:keepNext w:val="0"/>
        <w:keepLines w:val="0"/>
        <w:widowControl/>
        <w:numPr>
          <w:ilvl w:val="0"/>
          <w:numId w:val="31"/>
        </w:numPr>
        <w:suppressLineNumbers w:val="0"/>
        <w:spacing w:before="0" w:beforeAutospacing="1" w:after="0" w:afterAutospacing="1"/>
        <w:ind w:left="1440" w:hanging="360"/>
        <w:jc w:val="left"/>
      </w:pPr>
    </w:p>
    <w:p w14:paraId="512D53FD">
      <w:pPr>
        <w:keepNext w:val="0"/>
        <w:keepLines w:val="0"/>
        <w:widowControl/>
        <w:suppressLineNumbers w:val="0"/>
        <w:ind w:left="0" w:firstLine="420"/>
        <w:jc w:val="left"/>
      </w:pPr>
      <w:r>
        <w:rPr>
          <w:rFonts w:ascii="宋体" w:hAnsi="宋体" w:eastAsia="宋体" w:cs="宋体"/>
          <w:kern w:val="0"/>
          <w:sz w:val="24"/>
          <w:szCs w:val="24"/>
          <w:lang w:val="en-US" w:eastAsia="zh-CN" w:bidi="ar"/>
        </w:rPr>
        <w:t>具体参考“接口设计”部分。</w:t>
      </w:r>
    </w:p>
    <w:p w14:paraId="39889A35">
      <w:pPr>
        <w:keepNext w:val="0"/>
        <w:keepLines w:val="0"/>
        <w:widowControl/>
        <w:numPr>
          <w:ilvl w:val="0"/>
          <w:numId w:val="32"/>
        </w:numPr>
        <w:suppressLineNumbers w:val="0"/>
        <w:spacing w:before="0" w:beforeAutospacing="1" w:after="0" w:afterAutospacing="1"/>
        <w:ind w:left="1440" w:hanging="360"/>
        <w:jc w:val="left"/>
      </w:pPr>
    </w:p>
    <w:p w14:paraId="5AB3DF4E">
      <w:pPr>
        <w:pStyle w:val="4"/>
        <w:keepNext w:val="0"/>
        <w:keepLines w:val="0"/>
        <w:widowControl/>
        <w:suppressLineNumbers w:val="0"/>
        <w:ind w:left="720"/>
        <w:jc w:val="left"/>
      </w:pPr>
      <w:r>
        <w:rPr>
          <w:rStyle w:val="10"/>
          <w:b/>
          <w:color w:val="245BDB"/>
        </w:rPr>
        <w:t>角色权限设计</w:t>
      </w:r>
    </w:p>
    <w:p w14:paraId="19012153">
      <w:pPr>
        <w:keepNext w:val="0"/>
        <w:keepLines w:val="0"/>
        <w:widowControl/>
        <w:numPr>
          <w:ilvl w:val="0"/>
          <w:numId w:val="32"/>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35"/>
        <w:gridCol w:w="3726"/>
        <w:gridCol w:w="1739"/>
      </w:tblGrid>
      <w:tr w14:paraId="2D3DA1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909B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98C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数据范围（本人/本部门/下级部门）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D3BB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可执行操作</w:t>
            </w:r>
          </w:p>
        </w:tc>
      </w:tr>
      <w:tr w14:paraId="6198D97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254C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成交条件制定人</w:t>
            </w:r>
          </w:p>
          <w:p w14:paraId="488A32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角色名称：风控配置管理员</w:t>
            </w:r>
          </w:p>
          <w:p w14:paraId="5E35D8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（大/国区相关管理人员、事业部海外风控人员/事业部海外营销管理部管理人员）对应岗位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BF34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本部门及下级部门</w:t>
            </w:r>
          </w:p>
          <w:p w14:paraId="4E71BF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本人（需将角色配置到个人账户上 - 可变更）可以看到整个集团的数据</w:t>
            </w:r>
          </w:p>
          <w:p w14:paraId="20EADC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1083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发起成交条件配置和申请审批</w:t>
            </w:r>
          </w:p>
          <w:p w14:paraId="1A5E13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DE3B6C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83CA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成交条件审批人</w:t>
            </w:r>
          </w:p>
          <w:p w14:paraId="53E686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角色名称：事业部海外营销公司风控债权部部长</w:t>
            </w:r>
          </w:p>
          <w:p w14:paraId="394C74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(总部相关交易风险管理部门/大/国区执委会/事业部董事会)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AAE8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全集团</w:t>
            </w:r>
          </w:p>
          <w:p w14:paraId="3C1638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仅可看到本事业部数据</w:t>
            </w:r>
          </w:p>
          <w:p w14:paraId="424493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B3E6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审核成交条件配置数据</w:t>
            </w:r>
          </w:p>
          <w:p w14:paraId="57DDDE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3D725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7DAD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7968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A84E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ECEB38A">
      <w:pPr>
        <w:keepNext w:val="0"/>
        <w:keepLines w:val="0"/>
        <w:widowControl/>
        <w:suppressLineNumbers w:val="0"/>
        <w:jc w:val="left"/>
      </w:pPr>
    </w:p>
    <w:p w14:paraId="6D6EDF4E">
      <w:pPr>
        <w:keepNext w:val="0"/>
        <w:keepLines w:val="0"/>
        <w:widowControl/>
        <w:numPr>
          <w:ilvl w:val="0"/>
          <w:numId w:val="33"/>
        </w:numPr>
        <w:suppressLineNumbers w:val="0"/>
        <w:spacing w:before="0" w:beforeAutospacing="1" w:after="0" w:afterAutospacing="1"/>
        <w:ind w:left="1440" w:hanging="360"/>
        <w:jc w:val="left"/>
      </w:pPr>
    </w:p>
    <w:p w14:paraId="561DB686">
      <w:pPr>
        <w:pStyle w:val="4"/>
        <w:keepNext w:val="0"/>
        <w:keepLines w:val="0"/>
        <w:widowControl/>
        <w:suppressLineNumbers w:val="0"/>
        <w:ind w:left="720"/>
        <w:jc w:val="left"/>
      </w:pPr>
      <w:r>
        <w:rPr>
          <w:rStyle w:val="10"/>
          <w:b/>
        </w:rPr>
        <w:t>表设计</w:t>
      </w:r>
    </w:p>
    <w:p w14:paraId="4C28842D">
      <w:pPr>
        <w:keepNext w:val="0"/>
        <w:keepLines w:val="0"/>
        <w:widowControl/>
        <w:numPr>
          <w:ilvl w:val="0"/>
          <w:numId w:val="33"/>
        </w:numPr>
        <w:suppressLineNumbers w:val="0"/>
        <w:spacing w:before="0" w:beforeAutospacing="1" w:after="0" w:afterAutospacing="1"/>
        <w:ind w:left="1440" w:hanging="360"/>
        <w:jc w:val="left"/>
      </w:pPr>
    </w:p>
    <w:p w14:paraId="070A9806">
      <w:pPr>
        <w:keepNext w:val="0"/>
        <w:keepLines w:val="0"/>
        <w:widowControl/>
        <w:suppressLineNumbers w:val="0"/>
        <w:jc w:val="left"/>
      </w:pPr>
      <w:r>
        <w:rPr>
          <w:rFonts w:ascii="宋体" w:hAnsi="宋体" w:eastAsia="宋体" w:cs="宋体"/>
          <w:kern w:val="0"/>
          <w:sz w:val="24"/>
          <w:szCs w:val="24"/>
          <w:lang w:val="en-US" w:eastAsia="zh-CN" w:bidi="ar"/>
        </w:rPr>
        <w:t>（1）表清单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0"/>
        <w:gridCol w:w="1144"/>
        <w:gridCol w:w="2720"/>
        <w:gridCol w:w="578"/>
        <w:gridCol w:w="1004"/>
        <w:gridCol w:w="2889"/>
        <w:gridCol w:w="805"/>
      </w:tblGrid>
      <w:tr w14:paraId="1C7872A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9B48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数据对象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CB0A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E853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表名（英文名）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05CB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EB2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录入角色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AC57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使用场景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3BDB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数据管理部门</w:t>
            </w:r>
          </w:p>
        </w:tc>
      </w:tr>
      <w:tr w14:paraId="27B798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350E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2037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客户管理表和客户主数据表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139A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account, mcs_customermasterdata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3D07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A2B2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0756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客户信息管理，其中相关</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F074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478C34DE">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BF39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D50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成交条件产品分类表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976E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mcs_trade_pttype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0625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0182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56D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在系统上线部署前，配置产品分类表编码和名称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BA5F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6C7DCFE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823CC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AEF6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成交条件产品分类关系表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6D27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mcs_trade_ptgrouptype</w:t>
            </w:r>
          </w:p>
          <w:p w14:paraId="137315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N：1成交条件产品分类表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A851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p w14:paraId="7B9E52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F5F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6EC0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在系统上线部署前，配置成交条件产品分类关系表,其把产品线和成交条件产品分类关联配置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0F90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142DFAF7">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F3FB7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4E06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7DA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mcs_trade_stpayterm</w:t>
            </w:r>
          </w:p>
          <w:p w14:paraId="26A9F2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N：1成交条件产品分类关系表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54E7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B9B0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成交条件制定人</w:t>
            </w:r>
          </w:p>
          <w:p w14:paraId="393089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EF69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在系统上线部署前，事业部需配置相关成交条件基线库数据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90C7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193C6FF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9685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C21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467B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F909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D291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8846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41C0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183682A">
      <w:pPr>
        <w:keepNext w:val="0"/>
        <w:keepLines w:val="0"/>
        <w:widowControl/>
        <w:suppressLineNumbers w:val="0"/>
        <w:jc w:val="left"/>
      </w:pPr>
    </w:p>
    <w:p w14:paraId="161D4E08">
      <w:pPr>
        <w:keepNext w:val="0"/>
        <w:keepLines w:val="0"/>
        <w:widowControl/>
        <w:suppressLineNumbers w:val="0"/>
        <w:jc w:val="left"/>
      </w:pPr>
      <w:r>
        <w:rPr>
          <w:rFonts w:ascii="宋体" w:hAnsi="宋体" w:eastAsia="宋体" w:cs="宋体"/>
          <w:kern w:val="0"/>
          <w:sz w:val="24"/>
          <w:szCs w:val="24"/>
          <w:lang w:val="en-US" w:eastAsia="zh-CN" w:bidi="ar"/>
        </w:rPr>
        <w:t>（2）物理表设计</w:t>
      </w:r>
    </w:p>
    <w:p w14:paraId="720672C9">
      <w:pPr>
        <w:keepNext w:val="0"/>
        <w:keepLines w:val="0"/>
        <w:widowControl/>
        <w:numPr>
          <w:ilvl w:val="0"/>
          <w:numId w:val="34"/>
        </w:numPr>
        <w:suppressLineNumbers w:val="0"/>
        <w:spacing w:before="0" w:beforeAutospacing="1" w:after="0" w:afterAutospacing="1"/>
        <w:ind w:left="1440" w:hanging="360"/>
        <w:jc w:val="left"/>
      </w:pPr>
    </w:p>
    <w:p w14:paraId="3B5A94E1">
      <w:pPr>
        <w:pStyle w:val="6"/>
        <w:keepNext w:val="0"/>
        <w:keepLines w:val="0"/>
        <w:widowControl/>
        <w:suppressLineNumbers w:val="0"/>
        <w:ind w:left="720"/>
        <w:jc w:val="left"/>
      </w:pPr>
      <w:r>
        <w:t>复用客户表新增字段</w:t>
      </w:r>
    </w:p>
    <w:p w14:paraId="72EFC6B4">
      <w:pPr>
        <w:keepNext w:val="0"/>
        <w:keepLines w:val="0"/>
        <w:widowControl/>
        <w:numPr>
          <w:ilvl w:val="0"/>
          <w:numId w:val="34"/>
        </w:numPr>
        <w:suppressLineNumbers w:val="0"/>
        <w:spacing w:before="0" w:beforeAutospacing="1" w:after="0" w:afterAutospacing="1"/>
        <w:ind w:left="1440" w:hanging="360"/>
        <w:jc w:val="left"/>
      </w:pPr>
    </w:p>
    <w:p w14:paraId="384DC915">
      <w:pPr>
        <w:keepNext w:val="0"/>
        <w:keepLines w:val="0"/>
        <w:widowControl/>
        <w:suppressLineNumbers w:val="0"/>
        <w:ind w:left="0" w:firstLine="420"/>
        <w:jc w:val="left"/>
      </w:pPr>
      <w:r>
        <w:rPr>
          <w:rFonts w:ascii="宋体" w:hAnsi="宋体" w:eastAsia="宋体" w:cs="宋体"/>
          <w:kern w:val="0"/>
          <w:sz w:val="24"/>
          <w:szCs w:val="24"/>
          <w:lang w:val="en-US" w:eastAsia="zh-CN" w:bidi="ar"/>
        </w:rPr>
        <w:t>复用客户表新增加新字段如下，这些字段在客户信用评估模块增加了。</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4"/>
        <w:gridCol w:w="562"/>
        <w:gridCol w:w="535"/>
        <w:gridCol w:w="1090"/>
        <w:gridCol w:w="562"/>
        <w:gridCol w:w="535"/>
        <w:gridCol w:w="535"/>
        <w:gridCol w:w="3657"/>
        <w:gridCol w:w="910"/>
      </w:tblGrid>
      <w:tr w14:paraId="71FB8A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A0F3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1F8A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96C3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96EF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F76F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07D0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D784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FF97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A30F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200F472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94D6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F88E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p w14:paraId="15BEE9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8A47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5E5A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p w14:paraId="49D106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在上线前历史客户数据，建议业务线人工批量维护客户等级数据。</w:t>
            </w:r>
          </w:p>
          <w:p w14:paraId="7AD34D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成交条件矩阵查询需要用到本参数。</w:t>
            </w:r>
          </w:p>
          <w:p w14:paraId="0FFA60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33FD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262333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DC4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7EEA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1E2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基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CAEE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bl>
    <w:p w14:paraId="3872F844">
      <w:pPr>
        <w:keepNext w:val="0"/>
        <w:keepLines w:val="0"/>
        <w:widowControl/>
        <w:numPr>
          <w:ilvl w:val="0"/>
          <w:numId w:val="35"/>
        </w:numPr>
        <w:suppressLineNumbers w:val="0"/>
        <w:spacing w:before="0" w:beforeAutospacing="1" w:after="0" w:afterAutospacing="1"/>
        <w:ind w:left="1440" w:hanging="360"/>
        <w:jc w:val="left"/>
      </w:pPr>
    </w:p>
    <w:p w14:paraId="2E86BF41">
      <w:pPr>
        <w:pStyle w:val="6"/>
        <w:keepNext w:val="0"/>
        <w:keepLines w:val="0"/>
        <w:widowControl/>
        <w:suppressLineNumbers w:val="0"/>
        <w:ind w:left="720"/>
        <w:jc w:val="left"/>
      </w:pPr>
      <w:r>
        <w:t>成交条件产品分类表</w:t>
      </w:r>
    </w:p>
    <w:p w14:paraId="7D741834">
      <w:pPr>
        <w:keepNext w:val="0"/>
        <w:keepLines w:val="0"/>
        <w:widowControl/>
        <w:numPr>
          <w:ilvl w:val="0"/>
          <w:numId w:val="35"/>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1147"/>
        <w:gridCol w:w="610"/>
        <w:gridCol w:w="1769"/>
        <w:gridCol w:w="789"/>
        <w:gridCol w:w="665"/>
        <w:gridCol w:w="610"/>
        <w:gridCol w:w="1950"/>
        <w:gridCol w:w="790"/>
      </w:tblGrid>
      <w:tr w14:paraId="3E6611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EB8F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BC52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B2E5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C2EC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F8EB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8841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A88B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3325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9187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031334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6E7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D80A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A198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5E77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Excel模板批量导入或人工录入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EF17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1DBC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CB14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FF91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关键字PK，业务唯一对其分类编码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CF18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AD46D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9CBA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E6D0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产品分类中文名称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6F9A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9BB5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Excel模板批量导入或人工录入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C5E8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2C1E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F095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3D4A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2595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BAD0A3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B071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mcs_typenameen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984F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产品分类英文名称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04EC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FC84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Excel模板批量导入或人工录入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A7A5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70E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01D3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70D5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58A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0F62A4D">
      <w:pPr>
        <w:keepNext w:val="0"/>
        <w:keepLines w:val="0"/>
        <w:widowControl/>
        <w:suppressLineNumbers w:val="0"/>
        <w:jc w:val="left"/>
      </w:pPr>
    </w:p>
    <w:p w14:paraId="611587F8">
      <w:pPr>
        <w:keepNext w:val="0"/>
        <w:keepLines w:val="0"/>
        <w:widowControl/>
        <w:numPr>
          <w:ilvl w:val="0"/>
          <w:numId w:val="36"/>
        </w:numPr>
        <w:suppressLineNumbers w:val="0"/>
        <w:spacing w:before="0" w:beforeAutospacing="1" w:after="0" w:afterAutospacing="1"/>
        <w:ind w:left="1440" w:hanging="360"/>
        <w:jc w:val="left"/>
      </w:pPr>
    </w:p>
    <w:p w14:paraId="37F73FA3">
      <w:pPr>
        <w:pStyle w:val="6"/>
        <w:keepNext w:val="0"/>
        <w:keepLines w:val="0"/>
        <w:widowControl/>
        <w:suppressLineNumbers w:val="0"/>
        <w:ind w:left="720"/>
        <w:jc w:val="left"/>
      </w:pPr>
      <w:r>
        <w:t>成交条件产品分类关系表</w:t>
      </w:r>
    </w:p>
    <w:p w14:paraId="48190464">
      <w:pPr>
        <w:keepNext w:val="0"/>
        <w:keepLines w:val="0"/>
        <w:widowControl/>
        <w:numPr>
          <w:ilvl w:val="0"/>
          <w:numId w:val="36"/>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1"/>
        <w:gridCol w:w="811"/>
        <w:gridCol w:w="579"/>
        <w:gridCol w:w="3332"/>
        <w:gridCol w:w="695"/>
        <w:gridCol w:w="649"/>
        <w:gridCol w:w="579"/>
        <w:gridCol w:w="1128"/>
        <w:gridCol w:w="696"/>
      </w:tblGrid>
      <w:tr w14:paraId="39F2F58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6C3B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7778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225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D81C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8678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0730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A52E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41FF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6EA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20CC77D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2C5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mcs_groupid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CBB1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产品线编码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3966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F923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根据【基础数据】【产品线】表选择产品线编码，Excel模板批量导入或人工按名称搜索选择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DB4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FF3E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1F7C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1EA1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组合关键字PK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20EC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D96D49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80ED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ｍcs_groupname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2A7D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产品线名称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C495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501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中文名称、由产品线编码查询带入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2FA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96D5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7524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B2A1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8116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F599B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0A50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EF1E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AD4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93C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根据【基础数据】【成交条件产品分类】表选择产品分类编码，Excel模板批量导入或人工按名称搜索选择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C32C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0489CA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BEFD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0331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6F39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组合关键字PK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9E14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CF283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A5FE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AD00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6FF0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1819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中文名称、由产品分类编码查询带入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8FAE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4A81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8685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FA30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6FFF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12D133C">
      <w:pPr>
        <w:keepNext w:val="0"/>
        <w:keepLines w:val="0"/>
        <w:widowControl/>
        <w:suppressLineNumbers w:val="0"/>
        <w:ind w:left="0" w:firstLine="420"/>
        <w:jc w:val="left"/>
      </w:pPr>
    </w:p>
    <w:p w14:paraId="74B19152">
      <w:pPr>
        <w:keepNext w:val="0"/>
        <w:keepLines w:val="0"/>
        <w:widowControl/>
        <w:numPr>
          <w:ilvl w:val="0"/>
          <w:numId w:val="37"/>
        </w:numPr>
        <w:suppressLineNumbers w:val="0"/>
        <w:spacing w:before="0" w:beforeAutospacing="1" w:after="0" w:afterAutospacing="1"/>
        <w:ind w:left="1440" w:hanging="360"/>
        <w:jc w:val="left"/>
      </w:pPr>
    </w:p>
    <w:p w14:paraId="0B7348B2">
      <w:pPr>
        <w:pStyle w:val="6"/>
        <w:keepNext w:val="0"/>
        <w:keepLines w:val="0"/>
        <w:widowControl/>
        <w:suppressLineNumbers w:val="0"/>
        <w:ind w:left="720"/>
        <w:jc w:val="left"/>
      </w:pPr>
      <w:r>
        <w:t>成交条件基线库表</w:t>
      </w:r>
    </w:p>
    <w:p w14:paraId="30EF784F">
      <w:pPr>
        <w:keepNext w:val="0"/>
        <w:keepLines w:val="0"/>
        <w:widowControl/>
        <w:numPr>
          <w:ilvl w:val="0"/>
          <w:numId w:val="37"/>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6"/>
        <w:gridCol w:w="920"/>
        <w:gridCol w:w="521"/>
        <w:gridCol w:w="2122"/>
        <w:gridCol w:w="521"/>
        <w:gridCol w:w="720"/>
        <w:gridCol w:w="521"/>
        <w:gridCol w:w="2426"/>
        <w:gridCol w:w="1084"/>
      </w:tblGrid>
      <w:tr w14:paraId="7D8E2AA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38C0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A7A5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2EE5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570E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904A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BFFF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AE2B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431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08E3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p w14:paraId="01C517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E9FBD6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CCD2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mcs_tradetermid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1958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8518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E4CE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系统产生唯一码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3280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7716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1363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165B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唯一成交条件记录编码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A263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729EE6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A69A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11C1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p w14:paraId="749363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F6D9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CCFE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选择，必填，关联【用户设置】【用户中心管理】【事业部】表的事业部编码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1469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AAB7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60F2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5872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参考：合同环节映射【事业部】字段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A254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BU-1018</w:t>
            </w:r>
          </w:p>
        </w:tc>
      </w:tr>
      <w:tr w14:paraId="3FFDBA1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A59C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D35E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22D3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A27E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从【事业部】表选择带入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8EC6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E77F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A49E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4FD4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F220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重能海外营销公司</w:t>
            </w:r>
          </w:p>
        </w:tc>
      </w:tr>
      <w:tr w14:paraId="678AE6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F216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1DFC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4341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69A440">
            <w:pPr>
              <w:keepNext w:val="0"/>
              <w:keepLines w:val="0"/>
              <w:widowControl/>
              <w:numPr>
                <w:ilvl w:val="0"/>
                <w:numId w:val="38"/>
              </w:numPr>
              <w:suppressLineNumbers w:val="0"/>
              <w:spacing w:before="0" w:beforeAutospacing="1" w:after="0" w:afterAutospacing="1"/>
              <w:ind w:left="1440" w:hanging="360"/>
            </w:pPr>
          </w:p>
          <w:p w14:paraId="7775017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选择，关联【用户设置】【用户中心管理】【大区】表的大区编码</w:t>
            </w:r>
          </w:p>
          <w:p w14:paraId="3E14B605">
            <w:pPr>
              <w:keepNext w:val="0"/>
              <w:keepLines w:val="0"/>
              <w:widowControl/>
              <w:numPr>
                <w:ilvl w:val="0"/>
                <w:numId w:val="38"/>
              </w:numPr>
              <w:suppressLineNumbers w:val="0"/>
              <w:spacing w:before="0" w:beforeAutospacing="1" w:after="0" w:afterAutospacing="1"/>
              <w:ind w:left="1440" w:hanging="360"/>
            </w:pPr>
          </w:p>
          <w:p w14:paraId="06B236E5">
            <w:pPr>
              <w:keepNext w:val="0"/>
              <w:keepLines w:val="0"/>
              <w:widowControl/>
              <w:numPr>
                <w:ilvl w:val="0"/>
                <w:numId w:val="38"/>
              </w:numPr>
              <w:suppressLineNumbers w:val="0"/>
              <w:spacing w:before="0" w:beforeAutospacing="1" w:after="0" w:afterAutospacing="1"/>
              <w:ind w:left="1440" w:hanging="360"/>
            </w:pPr>
          </w:p>
          <w:p w14:paraId="47F47A2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允许空，代表不限制子公司维度</w:t>
            </w:r>
          </w:p>
          <w:p w14:paraId="79BE678C">
            <w:pPr>
              <w:keepNext w:val="0"/>
              <w:keepLines w:val="0"/>
              <w:widowControl/>
              <w:numPr>
                <w:ilvl w:val="0"/>
                <w:numId w:val="3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EA76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273096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1A24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97A1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B5F2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配置报价环节：映射【客户所在作战单元】字段</w:t>
            </w:r>
          </w:p>
          <w:p w14:paraId="392B5B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合同环节：映射【作战组织】字段。</w:t>
            </w:r>
          </w:p>
          <w:p w14:paraId="0E3E6B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如果未填，无法放“ALL”，只能留空，因实际关联了查询表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331D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A000164</w:t>
            </w:r>
          </w:p>
        </w:tc>
      </w:tr>
      <w:tr w14:paraId="22CC267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3A7A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3BF5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D569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BF5A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从【大区】表选择带入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1D13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6ECA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4980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E71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如果未填放“ALL”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F969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重能南非项目部</w:t>
            </w:r>
          </w:p>
        </w:tc>
      </w:tr>
      <w:tr w14:paraId="3AFAD4A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A8E2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01DA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D3B7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2E2C9B">
            <w:pPr>
              <w:keepNext w:val="0"/>
              <w:keepLines w:val="0"/>
              <w:widowControl/>
              <w:numPr>
                <w:ilvl w:val="0"/>
                <w:numId w:val="39"/>
              </w:numPr>
              <w:suppressLineNumbers w:val="0"/>
              <w:spacing w:before="0" w:beforeAutospacing="1" w:after="0" w:afterAutospacing="1"/>
              <w:ind w:left="1440" w:hanging="360"/>
            </w:pPr>
          </w:p>
          <w:p w14:paraId="329652B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选择，关联【基础数据】【国家】表的国家代码（二位字母）</w:t>
            </w:r>
          </w:p>
          <w:p w14:paraId="56F1DC97">
            <w:pPr>
              <w:keepNext w:val="0"/>
              <w:keepLines w:val="0"/>
              <w:widowControl/>
              <w:numPr>
                <w:ilvl w:val="0"/>
                <w:numId w:val="39"/>
              </w:numPr>
              <w:suppressLineNumbers w:val="0"/>
              <w:spacing w:before="0" w:beforeAutospacing="1" w:after="0" w:afterAutospacing="1"/>
              <w:ind w:left="1440" w:hanging="360"/>
            </w:pPr>
          </w:p>
          <w:p w14:paraId="4DBF21FA">
            <w:pPr>
              <w:keepNext w:val="0"/>
              <w:keepLines w:val="0"/>
              <w:widowControl/>
              <w:numPr>
                <w:ilvl w:val="0"/>
                <w:numId w:val="39"/>
              </w:numPr>
              <w:suppressLineNumbers w:val="0"/>
              <w:spacing w:before="0" w:beforeAutospacing="1" w:after="0" w:afterAutospacing="1"/>
              <w:ind w:left="1440" w:hanging="360"/>
            </w:pPr>
          </w:p>
          <w:p w14:paraId="3BA3BD0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2DFEA614">
            <w:pPr>
              <w:keepNext w:val="0"/>
              <w:keepLines w:val="0"/>
              <w:widowControl/>
              <w:numPr>
                <w:ilvl w:val="0"/>
                <w:numId w:val="39"/>
              </w:numPr>
              <w:suppressLineNumbers w:val="0"/>
              <w:spacing w:before="0" w:beforeAutospacing="1" w:after="0" w:afterAutospacing="1"/>
              <w:ind w:left="1440" w:hanging="360"/>
            </w:pPr>
          </w:p>
          <w:p w14:paraId="04A37F35">
            <w:pPr>
              <w:keepNext w:val="0"/>
              <w:keepLines w:val="0"/>
              <w:widowControl/>
              <w:numPr>
                <w:ilvl w:val="0"/>
                <w:numId w:val="39"/>
              </w:numPr>
              <w:suppressLineNumbers w:val="0"/>
              <w:spacing w:before="0" w:beforeAutospacing="1" w:after="0" w:afterAutospacing="1"/>
              <w:ind w:left="1440" w:hanging="360"/>
            </w:pPr>
          </w:p>
          <w:p w14:paraId="25AAA6D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允许空，代表不限制国家维度</w:t>
            </w:r>
          </w:p>
          <w:p w14:paraId="6BE640A8">
            <w:pPr>
              <w:keepNext w:val="0"/>
              <w:keepLines w:val="0"/>
              <w:widowControl/>
              <w:numPr>
                <w:ilvl w:val="0"/>
                <w:numId w:val="39"/>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6DE4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AE68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7B20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A32C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交易环节：首选【销售目的国】字段，而后参考【客户】所在的【注册国家】</w:t>
            </w:r>
          </w:p>
          <w:p w14:paraId="159C3B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如果未填，无法放“ALL”，只能留空，因实际关联了查询表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511F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BR,US</w:t>
            </w:r>
          </w:p>
        </w:tc>
      </w:tr>
      <w:tr w14:paraId="5F94F2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0924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74A5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B25F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54B2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通过多项选择带入，采用逗号分割</w:t>
            </w:r>
          </w:p>
          <w:p w14:paraId="02F555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，关联【基础数据】【国家】表的国家名称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C320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CD0F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D806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1DF7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如果未填，无法放“ALL”，只能留空，因实际关联了查询表</w:t>
            </w:r>
          </w:p>
          <w:p w14:paraId="49D223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9EFE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巴西,美国</w:t>
            </w:r>
          </w:p>
        </w:tc>
      </w:tr>
      <w:tr w14:paraId="6DEFA15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9B4E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569C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D86D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1B16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选择，根据【基础数据】【成交条件产品分类】表选择产品分类编码</w:t>
            </w:r>
          </w:p>
          <w:p w14:paraId="072AA651">
            <w:pPr>
              <w:keepNext w:val="0"/>
              <w:keepLines w:val="0"/>
              <w:widowControl/>
              <w:numPr>
                <w:ilvl w:val="0"/>
                <w:numId w:val="40"/>
              </w:numPr>
              <w:suppressLineNumbers w:val="0"/>
              <w:spacing w:before="0" w:beforeAutospacing="1" w:after="0" w:afterAutospacing="1"/>
              <w:ind w:left="1440" w:hanging="360"/>
            </w:pPr>
          </w:p>
          <w:p w14:paraId="0D18D98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505B1B2D">
            <w:pPr>
              <w:keepNext w:val="0"/>
              <w:keepLines w:val="0"/>
              <w:widowControl/>
              <w:numPr>
                <w:ilvl w:val="0"/>
                <w:numId w:val="40"/>
              </w:numPr>
              <w:suppressLineNumbers w:val="0"/>
              <w:spacing w:before="0" w:beforeAutospacing="1" w:after="0" w:afterAutospacing="1"/>
              <w:ind w:left="1440" w:hanging="360"/>
            </w:pPr>
          </w:p>
          <w:p w14:paraId="1C578A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允许空，代表不限制【成交条件产品分类】维度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94BB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4118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E17C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6AB8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如果未填，无法放“ALL”，只能留空，因实际关联了查询表</w:t>
            </w:r>
          </w:p>
          <w:p w14:paraId="126683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E8AF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12,13</w:t>
            </w:r>
          </w:p>
        </w:tc>
      </w:tr>
      <w:tr w14:paraId="264CB0E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CA5B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18A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5731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C6C6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多项选择中文名称，由产品分类编码查询带入，采用逗号分割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58B5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8267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3A38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6673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如果未填，无法放“ALL”，只能留空，因实际关联了查询表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F840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xxxx,yyyy</w:t>
            </w:r>
          </w:p>
        </w:tc>
      </w:tr>
      <w:tr w14:paraId="5090312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EECF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FDE5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E338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EE76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必填选择，直销客户分级包括S,A,B,C,I (S/A/B是大客户)，I是个人客户，C是其余的普通客户。D1-D5代表经销商客户，D1/D2/D3/D4/D5 - 经销商D1-钻石、D2-铂金、D3-白银、D4-认证、D5-意向。</w:t>
            </w:r>
          </w:p>
          <w:p w14:paraId="50DC78E8">
            <w:pPr>
              <w:keepNext w:val="0"/>
              <w:keepLines w:val="0"/>
              <w:widowControl/>
              <w:numPr>
                <w:ilvl w:val="0"/>
                <w:numId w:val="41"/>
              </w:numPr>
              <w:suppressLineNumbers w:val="0"/>
              <w:spacing w:before="0" w:beforeAutospacing="1" w:after="0" w:afterAutospacing="1"/>
              <w:ind w:left="1440" w:hanging="360"/>
            </w:pPr>
          </w:p>
          <w:p w14:paraId="085A347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支持多选，用“/”分割</w:t>
            </w:r>
          </w:p>
          <w:p w14:paraId="44E26AE0">
            <w:pPr>
              <w:keepNext w:val="0"/>
              <w:keepLines w:val="0"/>
              <w:widowControl/>
              <w:numPr>
                <w:ilvl w:val="0"/>
                <w:numId w:val="41"/>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609B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1F3879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9136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7800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F29927">
            <w:pPr>
              <w:keepNext w:val="0"/>
              <w:keepLines w:val="0"/>
              <w:widowControl/>
              <w:numPr>
                <w:ilvl w:val="0"/>
                <w:numId w:val="42"/>
              </w:numPr>
              <w:suppressLineNumbers w:val="0"/>
              <w:spacing w:before="0" w:beforeAutospacing="1" w:after="0" w:afterAutospacing="1"/>
              <w:ind w:left="1440" w:hanging="360"/>
            </w:pPr>
          </w:p>
          <w:p w14:paraId="2E90261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S/A/B/C/I – 大客户/普通/个人</w:t>
            </w:r>
          </w:p>
          <w:p w14:paraId="53437E74">
            <w:pPr>
              <w:keepNext w:val="0"/>
              <w:keepLines w:val="0"/>
              <w:widowControl/>
              <w:numPr>
                <w:ilvl w:val="0"/>
                <w:numId w:val="42"/>
              </w:numPr>
              <w:suppressLineNumbers w:val="0"/>
              <w:spacing w:before="0" w:beforeAutospacing="1" w:after="0" w:afterAutospacing="1"/>
              <w:ind w:left="1440" w:hanging="360"/>
            </w:pPr>
          </w:p>
          <w:p w14:paraId="1D57B193">
            <w:pPr>
              <w:keepNext w:val="0"/>
              <w:keepLines w:val="0"/>
              <w:widowControl/>
              <w:numPr>
                <w:ilvl w:val="0"/>
                <w:numId w:val="42"/>
              </w:numPr>
              <w:suppressLineNumbers w:val="0"/>
              <w:spacing w:before="0" w:beforeAutospacing="1" w:after="0" w:afterAutospacing="1"/>
              <w:ind w:left="1440" w:hanging="360"/>
            </w:pPr>
          </w:p>
          <w:p w14:paraId="71A5B65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D1/D2/D3/D4/D5 - 经销商D1-钻石、D2-铂金、D3-白银、D4-认证、D5-意向</w:t>
            </w:r>
          </w:p>
          <w:p w14:paraId="4353442E">
            <w:pPr>
              <w:keepNext w:val="0"/>
              <w:keepLines w:val="0"/>
              <w:widowControl/>
              <w:numPr>
                <w:ilvl w:val="0"/>
                <w:numId w:val="42"/>
              </w:numPr>
              <w:suppressLineNumbers w:val="0"/>
              <w:spacing w:before="0" w:beforeAutospacing="1" w:after="0" w:afterAutospacing="1"/>
              <w:ind w:left="1440" w:hanging="360"/>
            </w:pPr>
          </w:p>
          <w:p w14:paraId="0ED71B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A355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r>
      <w:tr w14:paraId="5A405F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D52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3D68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3B5A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50A9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单选，允许空=NA，数据字典：A0,A1,A2,A3, A4。</w:t>
            </w:r>
          </w:p>
          <w:p w14:paraId="62C720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逻辑参考：客户等级标签主要用于成交条件基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A65D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4170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401E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24CF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映射到【客户】【客户等级】字段，通过客户信用评估阶段会更新该值。但部分客户或历史普通等客户并非发起信用评。但该新增字段值为空存在，需要业务在上线前在【客户管理】设定默认值。</w:t>
            </w:r>
          </w:p>
          <w:p w14:paraId="41D0CC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数据字典：如果未填放“ALL”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D173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5E1C746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9B49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mcs_downpay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49CC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9935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9A5D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人工录入，保存0.21，显示21%</w:t>
            </w:r>
          </w:p>
          <w:p w14:paraId="57A778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3145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C60D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小数两位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460F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A457CB">
            <w:pPr>
              <w:keepNext w:val="0"/>
              <w:keepLines w:val="0"/>
              <w:widowControl/>
              <w:numPr>
                <w:ilvl w:val="0"/>
                <w:numId w:val="43"/>
              </w:numPr>
              <w:suppressLineNumbers w:val="0"/>
              <w:spacing w:before="0" w:beforeAutospacing="1" w:after="0" w:afterAutospacing="1"/>
              <w:ind w:left="1440" w:hanging="360"/>
            </w:pPr>
          </w:p>
          <w:p w14:paraId="27626D8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小数两位，%显示格式。</w:t>
            </w:r>
          </w:p>
          <w:p w14:paraId="3550FE09">
            <w:pPr>
              <w:keepNext w:val="0"/>
              <w:keepLines w:val="0"/>
              <w:widowControl/>
              <w:numPr>
                <w:ilvl w:val="0"/>
                <w:numId w:val="43"/>
              </w:numPr>
              <w:suppressLineNumbers w:val="0"/>
              <w:spacing w:before="0" w:beforeAutospacing="1" w:after="0" w:afterAutospacing="1"/>
              <w:ind w:left="1440" w:hanging="360"/>
            </w:pPr>
          </w:p>
          <w:p w14:paraId="0D429898">
            <w:pPr>
              <w:keepNext w:val="0"/>
              <w:keepLines w:val="0"/>
              <w:widowControl/>
              <w:numPr>
                <w:ilvl w:val="0"/>
                <w:numId w:val="43"/>
              </w:numPr>
              <w:suppressLineNumbers w:val="0"/>
              <w:spacing w:before="0" w:beforeAutospacing="1" w:after="0" w:afterAutospacing="1"/>
              <w:ind w:left="1440" w:hanging="360"/>
            </w:pPr>
          </w:p>
          <w:p w14:paraId="5AAF0ED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如果首付款100%，那么账期=0，付款频次=0</w:t>
            </w:r>
          </w:p>
          <w:p w14:paraId="5AD3F921">
            <w:pPr>
              <w:keepNext w:val="0"/>
              <w:keepLines w:val="0"/>
              <w:widowControl/>
              <w:numPr>
                <w:ilvl w:val="0"/>
                <w:numId w:val="4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ECE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0.21</w:t>
            </w:r>
          </w:p>
        </w:tc>
      </w:tr>
      <w:tr w14:paraId="7729B2E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41C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3D88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CB7B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D53B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人工录入，指交货后到收到款的时间周期天数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D944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F4AF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B429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148E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必须是30的倍数，可以为0（是首付款100%情况）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EF35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w:t>
            </w:r>
          </w:p>
        </w:tc>
      </w:tr>
      <w:tr w14:paraId="28B4AB3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A2A7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mcs_payfreq</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709A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付款频次（天）</w:t>
            </w:r>
          </w:p>
          <w:p w14:paraId="026346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507C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32E4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人工录入，多少天付款一次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FF15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793A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EF87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23B2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必须是30的倍数，可以为0（是首付款100%情况）</w:t>
            </w:r>
          </w:p>
          <w:p w14:paraId="3E8311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1-月付</w:t>
            </w:r>
          </w:p>
          <w:p w14:paraId="3ED42B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2-季付</w:t>
            </w:r>
          </w:p>
          <w:p w14:paraId="451E0A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3-半年付</w:t>
            </w:r>
          </w:p>
          <w:p w14:paraId="5DB3EA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4-年付</w:t>
            </w:r>
          </w:p>
          <w:p w14:paraId="1DBC69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0-不涉及（如首付款100%）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C9FD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120</w:t>
            </w:r>
          </w:p>
        </w:tc>
      </w:tr>
      <w:tr w14:paraId="68ABB9C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FB71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506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C2FB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B2D4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新建记录：默认0-未生效</w:t>
            </w:r>
          </w:p>
          <w:p w14:paraId="5EE0F9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点击【申请】后：1-待审批</w:t>
            </w:r>
          </w:p>
          <w:p w14:paraId="4D800B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点击【审批】后：2-生效</w:t>
            </w:r>
          </w:p>
          <w:p w14:paraId="600C61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点击【拒绝】后：0-未生效，事业部可以重新编辑修订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5DD4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C74E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393C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51C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 未生效</w:t>
            </w:r>
          </w:p>
          <w:p w14:paraId="2BCBE0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待审批</w:t>
            </w:r>
          </w:p>
          <w:p w14:paraId="2EA36C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3533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E19882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9A1F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261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2D76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D21B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5300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9339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5584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B930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4484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EE7F2BD">
      <w:pPr>
        <w:keepNext w:val="0"/>
        <w:keepLines w:val="0"/>
        <w:widowControl/>
        <w:numPr>
          <w:ilvl w:val="0"/>
          <w:numId w:val="44"/>
        </w:numPr>
        <w:suppressLineNumbers w:val="0"/>
        <w:spacing w:before="0" w:beforeAutospacing="1" w:after="0" w:afterAutospacing="1"/>
        <w:ind w:left="1440" w:hanging="360"/>
        <w:jc w:val="left"/>
      </w:pPr>
    </w:p>
    <w:p w14:paraId="0C74AC8B">
      <w:pPr>
        <w:pStyle w:val="6"/>
        <w:keepNext w:val="0"/>
        <w:keepLines w:val="0"/>
        <w:widowControl/>
        <w:suppressLineNumbers w:val="0"/>
        <w:ind w:left="720"/>
        <w:jc w:val="left"/>
      </w:pPr>
      <w:r>
        <w:t>D365表技术元数据设计说明</w:t>
      </w:r>
    </w:p>
    <w:p w14:paraId="56ED2D61">
      <w:pPr>
        <w:keepNext w:val="0"/>
        <w:keepLines w:val="0"/>
        <w:widowControl/>
        <w:numPr>
          <w:ilvl w:val="0"/>
          <w:numId w:val="44"/>
        </w:numPr>
        <w:suppressLineNumbers w:val="0"/>
        <w:spacing w:before="0" w:beforeAutospacing="1" w:after="0" w:afterAutospacing="1"/>
        <w:ind w:left="1440" w:hanging="360"/>
        <w:jc w:val="left"/>
      </w:pPr>
    </w:p>
    <w:p w14:paraId="625A6941">
      <w:pPr>
        <w:keepNext w:val="0"/>
        <w:keepLines w:val="0"/>
        <w:widowControl/>
        <w:numPr>
          <w:ilvl w:val="0"/>
          <w:numId w:val="45"/>
        </w:numPr>
        <w:suppressLineNumbers w:val="0"/>
        <w:spacing w:before="0" w:beforeAutospacing="1" w:after="0" w:afterAutospacing="1"/>
        <w:ind w:left="1440" w:hanging="360"/>
      </w:pPr>
    </w:p>
    <w:p w14:paraId="003167ED">
      <w:pPr>
        <w:keepNext w:val="0"/>
        <w:keepLines w:val="0"/>
        <w:widowControl/>
        <w:suppressLineNumbers w:val="0"/>
        <w:ind w:left="720"/>
        <w:jc w:val="left"/>
      </w:pPr>
      <w:r>
        <w:rPr>
          <w:rFonts w:ascii="宋体" w:hAnsi="宋体" w:eastAsia="宋体" w:cs="宋体"/>
          <w:kern w:val="0"/>
          <w:sz w:val="24"/>
          <w:szCs w:val="24"/>
          <w:lang w:val="en-US" w:eastAsia="zh-CN" w:bidi="ar"/>
        </w:rPr>
        <w:t>D365建表默认会自带技术元数据字段，开发人员可结合业务需求，在系统页面是否显示相关字段。这些技术元数据字段包括：新建记录人员CreatedBy(默认赋值systemuser)、新建记录时间CreatedOn（默认赋值systemtime）、ModifiedBy修改记录人员 (默认赋值systemuser)、ModifiedOn修改记录时间（默认赋值systemtime）、表记录ownerid和owneridname等，另D365默认关键模型表都会自带字段：“记录有效状态”statecode(inactive, active)。</w:t>
      </w:r>
    </w:p>
    <w:p w14:paraId="1D3D4BD4">
      <w:pPr>
        <w:keepNext w:val="0"/>
        <w:keepLines w:val="0"/>
        <w:widowControl/>
        <w:numPr>
          <w:ilvl w:val="0"/>
          <w:numId w:val="45"/>
        </w:numPr>
        <w:suppressLineNumbers w:val="0"/>
        <w:spacing w:before="0" w:beforeAutospacing="1" w:after="0" w:afterAutospacing="1"/>
        <w:ind w:left="1440" w:hanging="360"/>
      </w:pPr>
    </w:p>
    <w:p w14:paraId="444B798C">
      <w:pPr>
        <w:keepNext w:val="0"/>
        <w:keepLines w:val="0"/>
        <w:widowControl/>
        <w:numPr>
          <w:ilvl w:val="0"/>
          <w:numId w:val="45"/>
        </w:numPr>
        <w:suppressLineNumbers w:val="0"/>
        <w:spacing w:before="0" w:beforeAutospacing="1" w:after="0" w:afterAutospacing="1"/>
        <w:ind w:left="1440" w:hanging="360"/>
      </w:pPr>
    </w:p>
    <w:p w14:paraId="5A770DB4">
      <w:pPr>
        <w:keepNext w:val="0"/>
        <w:keepLines w:val="0"/>
        <w:widowControl/>
        <w:suppressLineNumbers w:val="0"/>
        <w:ind w:left="720"/>
        <w:jc w:val="left"/>
      </w:pPr>
      <w:r>
        <w:rPr>
          <w:rFonts w:ascii="宋体" w:hAnsi="宋体" w:eastAsia="宋体" w:cs="宋体"/>
          <w:kern w:val="0"/>
          <w:sz w:val="24"/>
          <w:szCs w:val="24"/>
          <w:lang w:val="en-US" w:eastAsia="zh-CN" w:bidi="ar"/>
        </w:rPr>
        <w:t>此外，客户主数据表mcs_customermasterdata 和客户表account的系统关联字段是account.mcs_customermasterdata = mcs_customermasterdata.new_customermasterdata_id， account.accountid是客户表的序列号，account.accountnumber是客户编码，另在客户主数据表同样有客户编码字段，其两者表结构和字段基本相同。在2026.5.28日前理解，如果增加客户字段，需要在客户表和客户主数据表同时增加，另数据录入在客户管理模块，需要把新字段增加到数据同步到客户主数据表的插件中。在2026.5.28理解，仅需在客户主数据表增加，未来客户管理会显示相关字段。开发团队需在D365代码开发层面和三一IT架构师牛同达老师确认相关现有CRM数据模型细节和客户主数据治理要求。</w:t>
      </w:r>
    </w:p>
    <w:p w14:paraId="52282528">
      <w:pPr>
        <w:keepNext w:val="0"/>
        <w:keepLines w:val="0"/>
        <w:widowControl/>
        <w:numPr>
          <w:ilvl w:val="0"/>
          <w:numId w:val="45"/>
        </w:numPr>
        <w:suppressLineNumbers w:val="0"/>
        <w:spacing w:before="0" w:beforeAutospacing="1" w:after="0" w:afterAutospacing="1"/>
        <w:ind w:left="1440" w:hanging="360"/>
      </w:pPr>
    </w:p>
    <w:p w14:paraId="32822519">
      <w:pPr>
        <w:keepNext w:val="0"/>
        <w:keepLines w:val="0"/>
        <w:widowControl/>
        <w:numPr>
          <w:ilvl w:val="0"/>
          <w:numId w:val="45"/>
        </w:numPr>
        <w:suppressLineNumbers w:val="0"/>
        <w:spacing w:before="0" w:beforeAutospacing="1" w:after="0" w:afterAutospacing="1"/>
        <w:ind w:left="1440" w:hanging="360"/>
      </w:pPr>
    </w:p>
    <w:p w14:paraId="06F07F14">
      <w:pPr>
        <w:keepNext w:val="0"/>
        <w:keepLines w:val="0"/>
        <w:widowControl/>
        <w:suppressLineNumbers w:val="0"/>
        <w:ind w:left="720"/>
        <w:jc w:val="left"/>
      </w:pPr>
      <w:r>
        <w:rPr>
          <w:rFonts w:ascii="宋体" w:hAnsi="宋体" w:eastAsia="宋体" w:cs="宋体"/>
          <w:kern w:val="0"/>
          <w:sz w:val="24"/>
          <w:szCs w:val="24"/>
          <w:lang w:val="en-US" w:eastAsia="zh-CN" w:bidi="ar"/>
        </w:rPr>
        <w:t>PRD中表结构定义是在承接业务需求到业务分析阶段的转换成果，对D365技术设计阶段的数据库物理设计是主要输入之一，但需结合实际产品和业务功能进行交叉确认，以符合物理数据库设计模型正确性。</w:t>
      </w:r>
    </w:p>
    <w:p w14:paraId="3FD94C4A">
      <w:pPr>
        <w:keepNext w:val="0"/>
        <w:keepLines w:val="0"/>
        <w:widowControl/>
        <w:numPr>
          <w:ilvl w:val="0"/>
          <w:numId w:val="45"/>
        </w:numPr>
        <w:suppressLineNumbers w:val="0"/>
        <w:spacing w:before="0" w:beforeAutospacing="1" w:after="0" w:afterAutospacing="1"/>
        <w:ind w:left="1440" w:hanging="360"/>
      </w:pPr>
    </w:p>
    <w:p w14:paraId="14E021E4">
      <w:pPr>
        <w:keepNext w:val="0"/>
        <w:keepLines w:val="0"/>
        <w:widowControl/>
        <w:suppressLineNumbers w:val="0"/>
        <w:jc w:val="left"/>
      </w:pPr>
    </w:p>
    <w:p w14:paraId="1A4EBE9B">
      <w:pPr>
        <w:keepNext w:val="0"/>
        <w:keepLines w:val="0"/>
        <w:widowControl/>
        <w:suppressLineNumbers w:val="0"/>
        <w:jc w:val="left"/>
      </w:pPr>
    </w:p>
    <w:p w14:paraId="55B19D46">
      <w:pPr>
        <w:keepNext w:val="0"/>
        <w:keepLines w:val="0"/>
        <w:widowControl/>
        <w:suppressLineNumbers w:val="0"/>
        <w:jc w:val="left"/>
      </w:pPr>
    </w:p>
    <w:p w14:paraId="46F03250">
      <w:pPr>
        <w:keepNext w:val="0"/>
        <w:keepLines w:val="0"/>
        <w:widowControl/>
        <w:numPr>
          <w:ilvl w:val="0"/>
          <w:numId w:val="46"/>
        </w:numPr>
        <w:suppressLineNumbers w:val="0"/>
        <w:spacing w:before="0" w:beforeAutospacing="1" w:after="0" w:afterAutospacing="1"/>
        <w:ind w:left="1440" w:hanging="360"/>
        <w:jc w:val="left"/>
      </w:pPr>
    </w:p>
    <w:p w14:paraId="168655BF">
      <w:pPr>
        <w:pStyle w:val="4"/>
        <w:keepNext w:val="0"/>
        <w:keepLines w:val="0"/>
        <w:widowControl/>
        <w:suppressLineNumbers w:val="0"/>
        <w:ind w:left="720"/>
        <w:jc w:val="left"/>
      </w:pPr>
      <w:r>
        <w:rPr>
          <w:rStyle w:val="10"/>
          <w:b/>
        </w:rPr>
        <w:t>接口设计</w:t>
      </w:r>
    </w:p>
    <w:p w14:paraId="041EEBDA">
      <w:pPr>
        <w:keepNext w:val="0"/>
        <w:keepLines w:val="0"/>
        <w:widowControl/>
        <w:numPr>
          <w:ilvl w:val="0"/>
          <w:numId w:val="46"/>
        </w:numPr>
        <w:suppressLineNumbers w:val="0"/>
        <w:spacing w:before="0" w:beforeAutospacing="1" w:after="0" w:afterAutospacing="1"/>
        <w:ind w:left="1440" w:hanging="360"/>
        <w:jc w:val="left"/>
      </w:pPr>
    </w:p>
    <w:p w14:paraId="085F458B">
      <w:pPr>
        <w:pStyle w:val="6"/>
        <w:keepNext w:val="0"/>
        <w:keepLines w:val="0"/>
        <w:widowControl/>
        <w:suppressLineNumbers w:val="0"/>
        <w:jc w:val="left"/>
      </w:pPr>
      <w:r>
        <w:t>（1）接口清单：</w:t>
      </w:r>
    </w:p>
    <w:p w14:paraId="004FC1EB">
      <w:pPr>
        <w:keepNext w:val="0"/>
        <w:keepLines w:val="0"/>
        <w:widowControl/>
        <w:suppressLineNumbers w:val="0"/>
        <w:jc w:val="left"/>
      </w:pPr>
      <w:r>
        <w:rPr>
          <w:rFonts w:ascii="宋体" w:hAnsi="宋体" w:eastAsia="宋体" w:cs="宋体"/>
          <w:color w:val="245BDB"/>
          <w:kern w:val="0"/>
          <w:sz w:val="24"/>
          <w:szCs w:val="24"/>
          <w:lang w:val="en-US" w:eastAsia="zh-CN" w:bidi="ar"/>
        </w:rPr>
        <w:t>成交条件基线库记录数非常多，不建议采用BPP审批，采用在CRM/D365中按角色授权相关【申请】和【审批】按钮来支持，相关按钮支持所选择查询视图中所有成交条件标准记录进行申请和审批。</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5"/>
        <w:gridCol w:w="1212"/>
        <w:gridCol w:w="1413"/>
        <w:gridCol w:w="5900"/>
      </w:tblGrid>
      <w:tr w14:paraId="50CAF12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EDB5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0C2B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发送方/调用方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0C49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接收方/API服务方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945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27D26F4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0167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CF49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18F0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CB45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内部接口</w:t>
            </w:r>
          </w:p>
        </w:tc>
      </w:tr>
      <w:tr w14:paraId="606915E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1C22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成交条件基线库申请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649D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F1B7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DBD8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BPP提供API接口-申请审批（内部），D365调用BPP接口推进相关三一内部审批工作流</w:t>
            </w:r>
          </w:p>
        </w:tc>
      </w:tr>
      <w:tr w14:paraId="7EFEC0B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7805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BPP审批状态更新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9D4A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3009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5B2E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D365提供API接口接收BPP审批节点状态和信息，包括审批状态、当前审批人、审批日期、拒绝原因等信息</w:t>
            </w:r>
          </w:p>
        </w:tc>
      </w:tr>
    </w:tbl>
    <w:p w14:paraId="52774723">
      <w:pPr>
        <w:pStyle w:val="6"/>
        <w:keepNext w:val="0"/>
        <w:keepLines w:val="0"/>
        <w:widowControl/>
        <w:suppressLineNumbers w:val="0"/>
        <w:jc w:val="left"/>
      </w:pPr>
      <w:r>
        <w:t>（2）接口详细设计</w:t>
      </w:r>
    </w:p>
    <w:p w14:paraId="3A1EDBC0">
      <w:pPr>
        <w:pStyle w:val="7"/>
        <w:keepNext w:val="0"/>
        <w:keepLines w:val="0"/>
        <w:widowControl/>
        <w:suppressLineNumbers w:val="0"/>
        <w:jc w:val="left"/>
      </w:pPr>
      <w:r>
        <w:t>2.1.6.2 成交条件基线库查询API</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9"/>
        <w:gridCol w:w="8241"/>
      </w:tblGrid>
      <w:tr w14:paraId="0BFA310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5E4E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1859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成交条件基线库查询</w:t>
            </w:r>
          </w:p>
        </w:tc>
      </w:tr>
      <w:tr w14:paraId="7C4AB1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B8CB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6B86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312A0B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B71C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A8DD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5114DB4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4F40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FD14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139FB7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7B4C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9767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4C9BFF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AC1E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8E53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272BA2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4002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A7D6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由各业务环节调用，通过入参作为查询条件，返回匹配的成交条件基线库记录</w:t>
            </w:r>
          </w:p>
        </w:tc>
      </w:tr>
      <w:tr w14:paraId="714F40C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2326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EE1B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D365-&gt;D365内部接口</w:t>
            </w:r>
          </w:p>
        </w:tc>
      </w:tr>
      <w:tr w14:paraId="35C5C47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767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3B1E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w:t>
            </w:r>
          </w:p>
        </w:tc>
      </w:tr>
    </w:tbl>
    <w:p w14:paraId="7DAE7AE2">
      <w:pPr>
        <w:keepNext w:val="0"/>
        <w:keepLines w:val="0"/>
        <w:widowControl/>
        <w:suppressLineNumbers w:val="0"/>
        <w:jc w:val="left"/>
      </w:pPr>
      <w:r>
        <w:rPr>
          <w:rStyle w:val="10"/>
          <w:rFonts w:ascii="宋体" w:hAnsi="宋体" w:eastAsia="宋体" w:cs="宋体"/>
          <w:kern w:val="0"/>
          <w:sz w:val="24"/>
          <w:szCs w:val="24"/>
          <w:lang w:val="en-US" w:eastAsia="zh-CN" w:bidi="ar"/>
        </w:rPr>
        <w:t>接口请求参数（入参）：</w:t>
      </w:r>
    </w:p>
    <w:p w14:paraId="1EAC4BF5">
      <w:pPr>
        <w:keepNext w:val="0"/>
        <w:keepLines w:val="0"/>
        <w:widowControl/>
        <w:suppressLineNumbers w:val="0"/>
        <w:ind w:left="720" w:right="720"/>
        <w:jc w:val="left"/>
      </w:pPr>
      <w:r>
        <w:rPr>
          <w:rFonts w:ascii="宋体" w:hAnsi="宋体" w:eastAsia="宋体" w:cs="宋体"/>
          <w:color w:val="245BDB"/>
          <w:kern w:val="0"/>
          <w:sz w:val="24"/>
          <w:szCs w:val="24"/>
          <w:lang w:val="en-US" w:eastAsia="zh-CN" w:bidi="ar"/>
        </w:rPr>
        <w:t>具体入参及数据字典参考【成交条件计算】&gt;【2.1.3.3 成交条件基线库接口入参】前章节。</w:t>
      </w:r>
    </w:p>
    <w:p w14:paraId="20F516B7">
      <w:pPr>
        <w:keepNext w:val="0"/>
        <w:keepLines w:val="0"/>
        <w:widowControl/>
        <w:suppressLineNumbers w:val="0"/>
        <w:ind w:left="720" w:right="720"/>
        <w:jc w:val="left"/>
      </w:pPr>
      <w:r>
        <w:rPr>
          <w:rFonts w:ascii="宋体" w:hAnsi="宋体" w:eastAsia="宋体" w:cs="宋体"/>
          <w:color w:val="245BDB"/>
          <w:kern w:val="0"/>
          <w:sz w:val="24"/>
          <w:szCs w:val="24"/>
          <w:lang w:val="en-US" w:eastAsia="zh-CN" w:bidi="ar"/>
        </w:rPr>
        <w:t>表结构参考：【成交条件基线库表】。</w:t>
      </w:r>
    </w:p>
    <w:p w14:paraId="07AF8355">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774"/>
        <w:gridCol w:w="1473"/>
        <w:gridCol w:w="673"/>
        <w:gridCol w:w="5399"/>
      </w:tblGrid>
      <w:tr w14:paraId="3ED8822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7C250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0866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8EE5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类型/必填/示例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FD6DC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A13BD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数据字典说明</w:t>
            </w:r>
          </w:p>
        </w:tc>
      </w:tr>
      <w:tr w14:paraId="7A673F2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7E29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6606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DD76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文本/必传</w:t>
            </w:r>
          </w:p>
          <w:p w14:paraId="67710A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示例：BU-1018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DF339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9605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【用户设置】【用户中心管理】【事业部】表的事业部编码作为默认值，实际在交易环节（报价、合同）需要重新人工选择确认</w:t>
            </w:r>
          </w:p>
        </w:tc>
      </w:tr>
      <w:tr w14:paraId="0C226E7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E603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mcs_subid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52F9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子公司编码</w:t>
            </w:r>
          </w:p>
          <w:p w14:paraId="33F42C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8B0E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文本/必传</w:t>
            </w:r>
          </w:p>
          <w:p w14:paraId="692F18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示例：A000164</w:t>
            </w:r>
          </w:p>
          <w:p w14:paraId="19A082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30A9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D368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【用户设置】【用户中心管理】【大区】表的大区编码作为默认值（其中：区域分类有子公司、国区,取国区分类），实际在交易环节（报价、合同）需要重新人工选择确认</w:t>
            </w:r>
          </w:p>
        </w:tc>
      </w:tr>
      <w:tr w14:paraId="66C42E4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E6E5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326F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2D1E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文本/必传</w:t>
            </w:r>
          </w:p>
          <w:p w14:paraId="7A2ED7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示例：CN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21013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578D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【基础数据】【国家】表的两位编码，，实际在交易环节（报价、合同）需要重新人工选择确认</w:t>
            </w:r>
          </w:p>
        </w:tc>
      </w:tr>
      <w:tr w14:paraId="6EEC77C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F2B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mcs_prdgroupid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EAC3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产品线编码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5BB0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文本/必传</w:t>
            </w:r>
          </w:p>
          <w:p w14:paraId="30218F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示例：AK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D9F2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B18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【基础数据】【产品线】表的产品线编码。在交易环节都有选择产品，通过产品找到产品线，传入成交条件基线库API接口后，由营销风控能力关联到【成交条件产品分类】作为对基线库搜索的正式搜索条件</w:t>
            </w:r>
          </w:p>
        </w:tc>
      </w:tr>
      <w:tr w14:paraId="572AFCE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A716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mcs_buyercode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DCAB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6C0D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文本/必传</w:t>
            </w:r>
          </w:p>
          <w:p w14:paraId="175333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示例：0214606764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2671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337F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【客户主数据】的客户编码。在交易环节通过线索上游环节带入，传入配置报价&gt;合同&gt;订单等确认。</w:t>
            </w:r>
          </w:p>
          <w:p w14:paraId="4B78F5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客户编码作为传入成交条件基线库API接口后，由营销风控能力关联到【客户分类】和【客户等级】作为正式搜索条件</w:t>
            </w:r>
          </w:p>
        </w:tc>
      </w:tr>
      <w:tr w14:paraId="45ED670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B1DF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F1F1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091C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DBAC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3CBD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A4F8AE5">
      <w:pPr>
        <w:keepNext w:val="0"/>
        <w:keepLines w:val="0"/>
        <w:widowControl/>
        <w:suppressLineNumbers w:val="0"/>
        <w:jc w:val="left"/>
      </w:pPr>
      <w:r>
        <w:rPr>
          <w:rStyle w:val="10"/>
          <w:rFonts w:ascii="宋体" w:hAnsi="宋体" w:eastAsia="宋体" w:cs="宋体"/>
          <w:kern w:val="0"/>
          <w:sz w:val="24"/>
          <w:szCs w:val="24"/>
          <w:lang w:val="en-US" w:eastAsia="zh-CN" w:bidi="ar"/>
        </w:rPr>
        <w:t>接口返回响应参数（返回值）：</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08"/>
        <w:gridCol w:w="2013"/>
        <w:gridCol w:w="5289"/>
        <w:gridCol w:w="790"/>
      </w:tblGrid>
      <w:tr w14:paraId="5A39C20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66C81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579B8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C1FA0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类型、数据字典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FA0B8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2B28B90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E64D9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1DDE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69FA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07AF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3B8FC6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42A0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1958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调用标识,1-成功 0-错误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B32A3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482F9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4579F08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F901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B6B7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调用结果，对0-错误情况，提供相关详细错误信息，比如传入参数不允许空等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C169E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B72F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r w14:paraId="499E42C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B4D4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匹配的成交条件基线库记录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E3C4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C537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38B3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EE7E6B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87E1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mcs_tradetermid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92B9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19A4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文本，唯一码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7583A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r>
      <w:tr w14:paraId="2F6221F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8C8B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3526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5898B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文本，选择，必填，关联【用户设置】【用户中心管理】【事业部】表的事业部编码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26943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5A38E3E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A6D0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9070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92006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F366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r>
      <w:tr w14:paraId="24290DC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A37C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9BF8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767792">
            <w:pPr>
              <w:keepNext w:val="0"/>
              <w:keepLines w:val="0"/>
              <w:widowControl/>
              <w:numPr>
                <w:ilvl w:val="0"/>
                <w:numId w:val="47"/>
              </w:numPr>
              <w:suppressLineNumbers w:val="0"/>
              <w:spacing w:before="0" w:beforeAutospacing="1" w:after="0" w:afterAutospacing="1"/>
              <w:ind w:left="1440" w:hanging="360"/>
            </w:pPr>
          </w:p>
          <w:p w14:paraId="76FFEE8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选择，关联【用户设置】【用户中心管理】【大区】表的大区编码</w:t>
            </w:r>
          </w:p>
          <w:p w14:paraId="207AA439">
            <w:pPr>
              <w:keepNext w:val="0"/>
              <w:keepLines w:val="0"/>
              <w:widowControl/>
              <w:numPr>
                <w:ilvl w:val="0"/>
                <w:numId w:val="47"/>
              </w:numPr>
              <w:suppressLineNumbers w:val="0"/>
              <w:spacing w:before="0" w:beforeAutospacing="1" w:after="0" w:afterAutospacing="1"/>
              <w:ind w:left="1440" w:hanging="360"/>
            </w:pPr>
          </w:p>
          <w:p w14:paraId="01621192">
            <w:pPr>
              <w:keepNext w:val="0"/>
              <w:keepLines w:val="0"/>
              <w:widowControl/>
              <w:numPr>
                <w:ilvl w:val="0"/>
                <w:numId w:val="47"/>
              </w:numPr>
              <w:suppressLineNumbers w:val="0"/>
              <w:spacing w:before="0" w:beforeAutospacing="1" w:after="0" w:afterAutospacing="1"/>
              <w:ind w:left="1440" w:hanging="360"/>
            </w:pPr>
          </w:p>
          <w:p w14:paraId="33C4BA5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允许空，代表不限制子公司维度</w:t>
            </w:r>
          </w:p>
          <w:p w14:paraId="2EF2D621">
            <w:pPr>
              <w:keepNext w:val="0"/>
              <w:keepLines w:val="0"/>
              <w:widowControl/>
              <w:numPr>
                <w:ilvl w:val="0"/>
                <w:numId w:val="4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5C0E4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190E51B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B4FF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7D15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4581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288BC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r>
      <w:tr w14:paraId="2B959B3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18C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48CE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5C5552">
            <w:pPr>
              <w:keepNext w:val="0"/>
              <w:keepLines w:val="0"/>
              <w:widowControl/>
              <w:numPr>
                <w:ilvl w:val="0"/>
                <w:numId w:val="48"/>
              </w:numPr>
              <w:suppressLineNumbers w:val="0"/>
              <w:spacing w:before="0" w:beforeAutospacing="1" w:after="0" w:afterAutospacing="1"/>
              <w:ind w:left="1440" w:hanging="360"/>
            </w:pPr>
          </w:p>
          <w:p w14:paraId="4A1A39E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选择，关联【基础数据】【国家】表的国家代码（二位字母）</w:t>
            </w:r>
          </w:p>
          <w:p w14:paraId="1C767F5E">
            <w:pPr>
              <w:keepNext w:val="0"/>
              <w:keepLines w:val="0"/>
              <w:widowControl/>
              <w:numPr>
                <w:ilvl w:val="0"/>
                <w:numId w:val="48"/>
              </w:numPr>
              <w:suppressLineNumbers w:val="0"/>
              <w:spacing w:before="0" w:beforeAutospacing="1" w:after="0" w:afterAutospacing="1"/>
              <w:ind w:left="1440" w:hanging="360"/>
            </w:pPr>
          </w:p>
          <w:p w14:paraId="33DAAE7A">
            <w:pPr>
              <w:keepNext w:val="0"/>
              <w:keepLines w:val="0"/>
              <w:widowControl/>
              <w:numPr>
                <w:ilvl w:val="0"/>
                <w:numId w:val="48"/>
              </w:numPr>
              <w:suppressLineNumbers w:val="0"/>
              <w:spacing w:before="0" w:beforeAutospacing="1" w:after="0" w:afterAutospacing="1"/>
              <w:ind w:left="1440" w:hanging="360"/>
            </w:pPr>
          </w:p>
          <w:p w14:paraId="49C9D34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4F630FE8">
            <w:pPr>
              <w:keepNext w:val="0"/>
              <w:keepLines w:val="0"/>
              <w:widowControl/>
              <w:numPr>
                <w:ilvl w:val="0"/>
                <w:numId w:val="48"/>
              </w:numPr>
              <w:suppressLineNumbers w:val="0"/>
              <w:spacing w:before="0" w:beforeAutospacing="1" w:after="0" w:afterAutospacing="1"/>
              <w:ind w:left="1440" w:hanging="360"/>
            </w:pPr>
          </w:p>
          <w:p w14:paraId="7E50E7A4">
            <w:pPr>
              <w:keepNext w:val="0"/>
              <w:keepLines w:val="0"/>
              <w:widowControl/>
              <w:numPr>
                <w:ilvl w:val="0"/>
                <w:numId w:val="48"/>
              </w:numPr>
              <w:suppressLineNumbers w:val="0"/>
              <w:spacing w:before="0" w:beforeAutospacing="1" w:after="0" w:afterAutospacing="1"/>
              <w:ind w:left="1440" w:hanging="360"/>
            </w:pPr>
          </w:p>
          <w:p w14:paraId="6810435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允许空，代表不限制国家维度</w:t>
            </w:r>
          </w:p>
          <w:p w14:paraId="673A5796">
            <w:pPr>
              <w:keepNext w:val="0"/>
              <w:keepLines w:val="0"/>
              <w:widowControl/>
              <w:numPr>
                <w:ilvl w:val="0"/>
                <w:numId w:val="4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2484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300</w:t>
            </w:r>
          </w:p>
        </w:tc>
      </w:tr>
      <w:tr w14:paraId="0AB9A72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4300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873B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34B11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9C7FC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r w14:paraId="06EBDD9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CC24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1729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C4FFA4">
            <w:pPr>
              <w:keepNext w:val="0"/>
              <w:keepLines w:val="0"/>
              <w:widowControl/>
              <w:numPr>
                <w:ilvl w:val="0"/>
                <w:numId w:val="49"/>
              </w:numPr>
              <w:suppressLineNumbers w:val="0"/>
              <w:spacing w:before="0" w:beforeAutospacing="1" w:after="0" w:afterAutospacing="1"/>
              <w:ind w:left="1440" w:hanging="360"/>
              <w:jc w:val="left"/>
            </w:pPr>
          </w:p>
          <w:p w14:paraId="0B42B9B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选择，根据【基础数据】【成交条件产品分类】表选择产品分类编码</w:t>
            </w:r>
          </w:p>
          <w:p w14:paraId="26252600">
            <w:pPr>
              <w:keepNext w:val="0"/>
              <w:keepLines w:val="0"/>
              <w:widowControl/>
              <w:numPr>
                <w:ilvl w:val="0"/>
                <w:numId w:val="49"/>
              </w:numPr>
              <w:suppressLineNumbers w:val="0"/>
              <w:spacing w:before="0" w:beforeAutospacing="1" w:after="0" w:afterAutospacing="1"/>
              <w:ind w:left="1440" w:hanging="360"/>
              <w:jc w:val="left"/>
            </w:pPr>
          </w:p>
          <w:p w14:paraId="059475F1">
            <w:pPr>
              <w:keepNext w:val="0"/>
              <w:keepLines w:val="0"/>
              <w:widowControl/>
              <w:numPr>
                <w:ilvl w:val="0"/>
                <w:numId w:val="49"/>
              </w:numPr>
              <w:suppressLineNumbers w:val="0"/>
              <w:spacing w:before="0" w:beforeAutospacing="1" w:after="0" w:afterAutospacing="1"/>
              <w:ind w:left="1440" w:hanging="360"/>
            </w:pPr>
          </w:p>
          <w:p w14:paraId="3F10004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03E7CC72">
            <w:pPr>
              <w:keepNext w:val="0"/>
              <w:keepLines w:val="0"/>
              <w:widowControl/>
              <w:numPr>
                <w:ilvl w:val="0"/>
                <w:numId w:val="49"/>
              </w:numPr>
              <w:suppressLineNumbers w:val="0"/>
              <w:spacing w:before="0" w:beforeAutospacing="1" w:after="0" w:afterAutospacing="1"/>
              <w:ind w:left="1440" w:hanging="360"/>
            </w:pPr>
          </w:p>
          <w:p w14:paraId="4EAC1C35">
            <w:pPr>
              <w:keepNext w:val="0"/>
              <w:keepLines w:val="0"/>
              <w:widowControl/>
              <w:numPr>
                <w:ilvl w:val="0"/>
                <w:numId w:val="49"/>
              </w:numPr>
              <w:suppressLineNumbers w:val="0"/>
              <w:spacing w:before="0" w:beforeAutospacing="1" w:after="0" w:afterAutospacing="1"/>
              <w:ind w:left="1440" w:hanging="360"/>
            </w:pPr>
          </w:p>
          <w:p w14:paraId="41BEFF7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允许空，代表不限制【成交条件产品分类】维度</w:t>
            </w:r>
          </w:p>
          <w:p w14:paraId="6B25480D">
            <w:pPr>
              <w:keepNext w:val="0"/>
              <w:keepLines w:val="0"/>
              <w:widowControl/>
              <w:numPr>
                <w:ilvl w:val="0"/>
                <w:numId w:val="49"/>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66353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300</w:t>
            </w:r>
          </w:p>
        </w:tc>
      </w:tr>
      <w:tr w14:paraId="3F62594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6601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1E4F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A9A3A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21263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r w14:paraId="7C2D788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6002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B715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客户分类代码</w:t>
            </w:r>
          </w:p>
          <w:p w14:paraId="70D7E3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C65DA">
            <w:pPr>
              <w:keepNext w:val="0"/>
              <w:keepLines w:val="0"/>
              <w:widowControl/>
              <w:numPr>
                <w:ilvl w:val="0"/>
                <w:numId w:val="50"/>
              </w:numPr>
              <w:suppressLineNumbers w:val="0"/>
              <w:spacing w:before="0" w:beforeAutospacing="1" w:after="0" w:afterAutospacing="1"/>
              <w:ind w:left="1440" w:hanging="360"/>
              <w:jc w:val="left"/>
            </w:pPr>
          </w:p>
          <w:p w14:paraId="574ED9E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文本，必选，直销客户分级包括S,A,B,C,I (S/A/B是大客户)，I是个人客户，C是其余的普通客户。D1-D5代表经销商客户，D1/D2/D3/D4/D5 - 经销商D1-钻石、D2-铂金、D3-白银、D4-认证、D5-意向。</w:t>
            </w:r>
          </w:p>
          <w:p w14:paraId="1178C8A2">
            <w:pPr>
              <w:keepNext w:val="0"/>
              <w:keepLines w:val="0"/>
              <w:widowControl/>
              <w:numPr>
                <w:ilvl w:val="0"/>
                <w:numId w:val="50"/>
              </w:numPr>
              <w:suppressLineNumbers w:val="0"/>
              <w:spacing w:before="0" w:beforeAutospacing="1" w:after="0" w:afterAutospacing="1"/>
              <w:ind w:left="1440" w:hanging="360"/>
              <w:jc w:val="left"/>
            </w:pPr>
          </w:p>
          <w:p w14:paraId="4DA8BDC1">
            <w:pPr>
              <w:keepNext w:val="0"/>
              <w:keepLines w:val="0"/>
              <w:widowControl/>
              <w:numPr>
                <w:ilvl w:val="0"/>
                <w:numId w:val="50"/>
              </w:numPr>
              <w:suppressLineNumbers w:val="0"/>
              <w:spacing w:before="0" w:beforeAutospacing="1" w:after="0" w:afterAutospacing="1"/>
              <w:ind w:left="1440" w:hanging="360"/>
            </w:pPr>
          </w:p>
          <w:p w14:paraId="6FC5CF0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支持多选，用“,”分割</w:t>
            </w:r>
          </w:p>
          <w:p w14:paraId="0D51C550">
            <w:pPr>
              <w:keepNext w:val="0"/>
              <w:keepLines w:val="0"/>
              <w:widowControl/>
              <w:numPr>
                <w:ilvl w:val="0"/>
                <w:numId w:val="50"/>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D17DF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1E17FC9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B6E3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FAA0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F98E0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文本，A0-A4（A0最高），ALL：允许空=ALL，代表未设置客户等级维度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F933C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w:t>
            </w:r>
          </w:p>
        </w:tc>
      </w:tr>
      <w:tr w14:paraId="718B4F9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1F02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mcs_downpay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02B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3D21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4271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小数两位</w:t>
            </w:r>
          </w:p>
        </w:tc>
      </w:tr>
      <w:tr w14:paraId="5E4539D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D398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8D68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89CB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整数（30的倍数）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55C8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30</w:t>
            </w:r>
          </w:p>
        </w:tc>
      </w:tr>
      <w:tr w14:paraId="69FB54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C23D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mcs_payfreq</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0844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付款频次（天数），表示间隔多少天付款一次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A945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整数（30的倍数）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972C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120</w:t>
            </w:r>
          </w:p>
        </w:tc>
      </w:tr>
    </w:tbl>
    <w:p w14:paraId="0F41B2D4">
      <w:pPr>
        <w:keepNext w:val="0"/>
        <w:keepLines w:val="0"/>
        <w:widowControl/>
        <w:suppressLineNumbers w:val="0"/>
        <w:jc w:val="left"/>
      </w:pPr>
    </w:p>
    <w:p w14:paraId="0146896C">
      <w:pPr>
        <w:keepNext w:val="0"/>
        <w:keepLines w:val="0"/>
        <w:widowControl/>
        <w:suppressLineNumbers w:val="0"/>
        <w:jc w:val="left"/>
      </w:pPr>
      <w:r>
        <w:rPr>
          <w:rFonts w:ascii="宋体" w:hAnsi="宋体" w:eastAsia="宋体" w:cs="宋体"/>
          <w:kern w:val="0"/>
          <w:sz w:val="24"/>
          <w:szCs w:val="24"/>
          <w:lang w:val="en-US" w:eastAsia="zh-CN" w:bidi="ar"/>
        </w:rPr>
        <w:t>BPP相关接口：</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44"/>
        <w:gridCol w:w="6856"/>
      </w:tblGrid>
      <w:tr w14:paraId="455E52C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09A1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15C5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BPP申请单－成交条件基线库申请</w:t>
            </w:r>
          </w:p>
        </w:tc>
      </w:tr>
      <w:tr w14:paraId="65BD41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DA0A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A22F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799C45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AF74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4CBB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6363FB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CA0D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66B9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0B1C1E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5EF9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3BA0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376AAEC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F8F8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437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4175593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24FA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1649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向BPP发起内部申请审批工作流</w:t>
            </w:r>
          </w:p>
        </w:tc>
      </w:tr>
      <w:tr w14:paraId="3DF2046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5885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A282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D365-&gt;BPP</w:t>
            </w:r>
          </w:p>
        </w:tc>
      </w:tr>
      <w:tr w14:paraId="08D3D6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DA46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F8A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申请表单数据</w:t>
            </w:r>
          </w:p>
        </w:tc>
      </w:tr>
    </w:tbl>
    <w:p w14:paraId="1C43524E">
      <w:pPr>
        <w:keepNext w:val="0"/>
        <w:keepLines w:val="0"/>
        <w:widowControl/>
        <w:suppressLineNumbers w:val="0"/>
        <w:jc w:val="left"/>
      </w:pPr>
      <w:r>
        <w:rPr>
          <w:rFonts w:ascii="宋体" w:hAnsi="宋体" w:eastAsia="宋体" w:cs="宋体"/>
          <w:kern w:val="0"/>
          <w:sz w:val="24"/>
          <w:szCs w:val="24"/>
          <w:lang w:val="en-US" w:eastAsia="zh-CN" w:bidi="ar"/>
        </w:rPr>
        <w:t>请求参数列表：</w:t>
      </w:r>
    </w:p>
    <w:p w14:paraId="762EA57D">
      <w:pPr>
        <w:keepNext w:val="0"/>
        <w:keepLines w:val="0"/>
        <w:widowControl/>
        <w:suppressLineNumbers w:val="0"/>
        <w:jc w:val="left"/>
      </w:pPr>
      <w:r>
        <w:rPr>
          <w:rFonts w:ascii="宋体" w:hAnsi="宋体" w:eastAsia="宋体" w:cs="宋体"/>
          <w:kern w:val="0"/>
          <w:sz w:val="24"/>
          <w:szCs w:val="24"/>
          <w:lang w:val="en-US" w:eastAsia="zh-CN" w:bidi="ar"/>
        </w:rPr>
        <w:t>以下是LIST</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25"/>
        <w:gridCol w:w="1765"/>
        <w:gridCol w:w="1765"/>
        <w:gridCol w:w="2745"/>
      </w:tblGrid>
      <w:tr w14:paraId="7A413D1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8927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F373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98DB7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524D1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09FB9A9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7F70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0DDF8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F6F7F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5430E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r>
      <w:tr w14:paraId="3AD4DF2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BC80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EDD4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A247F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11A26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72726F2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E786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A7908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CBE7C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79B9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25D4EA4">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1EFF4FC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35FE5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FD6C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D723F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FA4F4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618D11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D418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9028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21A2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91AD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A2CBD9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BA95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13DA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65839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1611B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1CC3403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7BDF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B0AB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D7BD6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2174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098E9D18">
      <w:pPr>
        <w:keepNext w:val="0"/>
        <w:keepLines w:val="0"/>
        <w:widowControl/>
        <w:suppressLineNumbers w:val="0"/>
        <w:jc w:val="left"/>
      </w:pPr>
    </w:p>
    <w:p w14:paraId="01F5B78B">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3"/>
        <w:gridCol w:w="6597"/>
      </w:tblGrid>
      <w:tr w14:paraId="487025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B5D5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F8C4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BPP审批状态更新</w:t>
            </w:r>
          </w:p>
        </w:tc>
      </w:tr>
      <w:tr w14:paraId="45B76CA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13BF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69F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54E2F5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4E13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89F1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44A6360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5F0E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427C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4D10D3E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3B4A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C4C7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1ACC225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36F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9967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7A0EB0E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124F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711C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BPP发送审批流完成状态</w:t>
            </w:r>
          </w:p>
        </w:tc>
      </w:tr>
      <w:tr w14:paraId="3E821CC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396C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D72E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 D365</w:t>
            </w:r>
          </w:p>
        </w:tc>
      </w:tr>
      <w:tr w14:paraId="1E4CB4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E986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9A93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r>
    </w:tbl>
    <w:p w14:paraId="45B83880">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78"/>
        <w:gridCol w:w="1609"/>
        <w:gridCol w:w="1609"/>
        <w:gridCol w:w="2504"/>
      </w:tblGrid>
      <w:tr w14:paraId="744844A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BDFC3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0EF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AF676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64315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7A51CD1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88C9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信用评估编码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0D0DA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92269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1A3F5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r>
      <w:tr w14:paraId="620B707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F9C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D07A7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C4715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CC8B8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r>
      <w:tr w14:paraId="50B485A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3BF6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8E4DA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8C80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6D97C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r>
      <w:tr w14:paraId="3BE785C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30BD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2A646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823F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8820F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6C368B0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099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69B0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AA9F2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B3E90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r>
      <w:tr w14:paraId="047CE84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CFE1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C09DD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109C6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813BF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r>
      <w:tr w14:paraId="552C365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249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4C13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4F4A5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2AE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E150BEE">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78F687B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94A60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2A3B1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0E636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76ACE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0FC0076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C8EE4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B2F7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AECD0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8E42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E3E2BE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B4DF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BDEA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9B322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798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7306F2C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1F87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F18C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6BAF7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CC07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4507B767">
      <w:pPr>
        <w:keepNext w:val="0"/>
        <w:keepLines w:val="0"/>
        <w:widowControl/>
        <w:suppressLineNumbers w:val="0"/>
        <w:jc w:val="left"/>
      </w:pPr>
    </w:p>
    <w:p w14:paraId="2C8883FB">
      <w:pPr>
        <w:keepNext w:val="0"/>
        <w:keepLines w:val="0"/>
        <w:widowControl/>
        <w:numPr>
          <w:ilvl w:val="0"/>
          <w:numId w:val="51"/>
        </w:numPr>
        <w:suppressLineNumbers w:val="0"/>
        <w:spacing w:before="0" w:beforeAutospacing="1" w:after="0" w:afterAutospacing="1"/>
        <w:ind w:left="1440" w:hanging="360"/>
        <w:jc w:val="left"/>
      </w:pPr>
    </w:p>
    <w:p w14:paraId="02CA6964">
      <w:pPr>
        <w:pStyle w:val="2"/>
        <w:keepNext w:val="0"/>
        <w:keepLines w:val="0"/>
        <w:widowControl/>
        <w:suppressLineNumbers w:val="0"/>
        <w:ind w:left="720"/>
        <w:jc w:val="left"/>
      </w:pPr>
      <w:r>
        <w:rPr>
          <w:rStyle w:val="10"/>
          <w:b/>
        </w:rPr>
        <w:t>附录（一）业务需求输入和集成文档</w:t>
      </w:r>
    </w:p>
    <w:p w14:paraId="5503818D">
      <w:pPr>
        <w:keepNext w:val="0"/>
        <w:keepLines w:val="0"/>
        <w:widowControl/>
        <w:numPr>
          <w:ilvl w:val="0"/>
          <w:numId w:val="51"/>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5"/>
        <w:gridCol w:w="605"/>
        <w:gridCol w:w="1587"/>
        <w:gridCol w:w="7273"/>
      </w:tblGrid>
      <w:tr w14:paraId="3D9467B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FC7E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794E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61B8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D33E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文档路径</w:t>
            </w:r>
          </w:p>
        </w:tc>
      </w:tr>
      <w:tr w14:paraId="291942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8B29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0133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业务详细需求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275D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 PMO项目管理共享目录，保存所有营销风控详细业务需求文档，由各业务负责人负责。如有变更，需修订变革记录和标记变更位置。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E2FD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"https://rs2flu7c17.work.sany.com.cn/drive/folder/THemfCklCl9p3SdiOVrkIElY5xf?from=space_personal_filelist&amp;fromShareWithMeNew=1"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https://rs2flu7c17.work.sany.com.cn/drive/folder/THemfCklCl9p3SdiOVrkIElY5xf?from=space_personal_filelist&amp;fromShareWithMeNew=1</w:t>
            </w:r>
            <w:r>
              <w:rPr>
                <w:rFonts w:ascii="宋体" w:hAnsi="宋体" w:eastAsia="宋体" w:cs="宋体"/>
                <w:kern w:val="0"/>
                <w:sz w:val="20"/>
                <w:szCs w:val="20"/>
                <w:bdr w:val="none" w:color="auto" w:sz="0" w:space="0"/>
                <w:lang w:val="en-US" w:eastAsia="zh-CN" w:bidi="ar"/>
              </w:rPr>
              <w:fldChar w:fldCharType="end"/>
            </w:r>
          </w:p>
        </w:tc>
      </w:tr>
      <w:tr w14:paraId="08EB809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FA30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15B8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0BF5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成交条件基线库配置、成交条件计算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9601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"https://rs2flu7c17.work.sany.com.cn/drive/folder/KR3xfL5ArlYSjkdu2KEk36dI5Pg?from=space_personal_filelist"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https://rs2flu7c17.work.sany.com.cn/drive/folder/KR3xfL5ArlYSjkdu2KEk36dI5Pg?from=space_personal_filelist</w:t>
            </w:r>
            <w:r>
              <w:rPr>
                <w:rFonts w:ascii="宋体" w:hAnsi="宋体" w:eastAsia="宋体" w:cs="宋体"/>
                <w:kern w:val="0"/>
                <w:sz w:val="20"/>
                <w:szCs w:val="20"/>
                <w:bdr w:val="none" w:color="auto" w:sz="0" w:space="0"/>
                <w:lang w:val="en-US" w:eastAsia="zh-CN" w:bidi="ar"/>
              </w:rPr>
              <w:fldChar w:fldCharType="end"/>
            </w:r>
          </w:p>
        </w:tc>
      </w:tr>
    </w:tbl>
    <w:p w14:paraId="14456D0F">
      <w:pPr>
        <w:keepNext w:val="0"/>
        <w:keepLines w:val="0"/>
        <w:widowControl/>
        <w:suppressLineNumbers w:val="0"/>
        <w:jc w:val="left"/>
      </w:pPr>
    </w:p>
    <w:p w14:paraId="682D7F95">
      <w:pPr>
        <w:keepNext w:val="0"/>
        <w:keepLines w:val="0"/>
        <w:widowControl/>
        <w:numPr>
          <w:ilvl w:val="0"/>
          <w:numId w:val="52"/>
        </w:numPr>
        <w:suppressLineNumbers w:val="0"/>
        <w:spacing w:before="0" w:beforeAutospacing="1" w:after="0" w:afterAutospacing="1"/>
        <w:ind w:left="1440" w:hanging="360"/>
        <w:jc w:val="left"/>
      </w:pPr>
    </w:p>
    <w:p w14:paraId="16A9F905">
      <w:pPr>
        <w:pStyle w:val="2"/>
        <w:keepNext w:val="0"/>
        <w:keepLines w:val="0"/>
        <w:widowControl/>
        <w:suppressLineNumbers w:val="0"/>
        <w:ind w:left="720"/>
        <w:jc w:val="left"/>
      </w:pPr>
      <w:r>
        <w:rPr>
          <w:rStyle w:val="10"/>
          <w:b/>
        </w:rPr>
        <w:t>附录（二）RPM和CRM产品分类说明</w:t>
      </w:r>
    </w:p>
    <w:p w14:paraId="67F57507">
      <w:pPr>
        <w:keepNext w:val="0"/>
        <w:keepLines w:val="0"/>
        <w:widowControl/>
        <w:numPr>
          <w:ilvl w:val="0"/>
          <w:numId w:val="52"/>
        </w:numPr>
        <w:suppressLineNumbers w:val="0"/>
        <w:spacing w:before="0" w:beforeAutospacing="1" w:after="0" w:afterAutospacing="1"/>
        <w:ind w:left="1440" w:hanging="360"/>
        <w:jc w:val="left"/>
      </w:pPr>
    </w:p>
    <w:p w14:paraId="0319897C">
      <w:pPr>
        <w:keepNext w:val="0"/>
        <w:keepLines w:val="0"/>
        <w:widowControl/>
        <w:suppressLineNumbers w:val="0"/>
        <w:jc w:val="left"/>
      </w:pPr>
      <w:r>
        <w:rPr>
          <w:rFonts w:ascii="宋体" w:hAnsi="宋体" w:eastAsia="宋体" w:cs="宋体"/>
          <w:kern w:val="0"/>
          <w:sz w:val="24"/>
          <w:szCs w:val="24"/>
          <w:lang w:val="en-US" w:eastAsia="zh-CN" w:bidi="ar"/>
        </w:rPr>
        <w:t>在成交条件基线库（成交条件矩阵）沟通，会设置成交条件需要归类的“产品分类”维度，需要对齐该分类的主数据编码和定义范围。用到的成交条件”产品分类”维度如下</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"https://rs2flu7c17.work.sany.com.cn/drive/folder/KR3xfL5ArlYSjkdu2KEk36dI5Pg?from=space_personal_filelist" </w:instrText>
      </w:r>
      <w:r>
        <w:rPr>
          <w:rFonts w:ascii="宋体" w:hAnsi="宋体" w:eastAsia="宋体" w:cs="宋体"/>
          <w:kern w:val="0"/>
          <w:sz w:val="24"/>
          <w:szCs w:val="24"/>
          <w:lang w:val="en-US" w:eastAsia="zh-CN" w:bidi="ar"/>
        </w:rPr>
        <w:fldChar w:fldCharType="separate"/>
      </w:r>
      <w:r>
        <w:rPr>
          <w:rStyle w:val="12"/>
          <w:rFonts w:ascii="宋体" w:hAnsi="宋体" w:eastAsia="宋体" w:cs="宋体"/>
          <w:sz w:val="24"/>
          <w:szCs w:val="24"/>
        </w:rPr>
        <w:t>示例</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，这个分类是基于现有CRM的【产品线】基础上归类的新的分类，这个分类层次在现有RPM和CRM都不存在。</w:t>
      </w:r>
    </w:p>
    <w:p w14:paraId="77823017">
      <w:pPr>
        <w:keepNext w:val="0"/>
        <w:keepLines w:val="0"/>
        <w:widowControl/>
        <w:suppressLineNumbers w:val="0"/>
        <w:jc w:val="left"/>
      </w:pPr>
    </w:p>
    <w:p w14:paraId="56279FA7">
      <w:pPr>
        <w:keepNext w:val="0"/>
        <w:keepLines w:val="0"/>
        <w:widowControl/>
        <w:numPr>
          <w:ilvl w:val="0"/>
          <w:numId w:val="53"/>
        </w:numPr>
        <w:suppressLineNumbers w:val="0"/>
        <w:spacing w:before="0" w:beforeAutospacing="1" w:after="0" w:afterAutospacing="1"/>
        <w:ind w:left="1440" w:hanging="360"/>
        <w:jc w:val="left"/>
      </w:pPr>
    </w:p>
    <w:p w14:paraId="57FE9062">
      <w:pPr>
        <w:pStyle w:val="3"/>
        <w:keepNext w:val="0"/>
        <w:keepLines w:val="0"/>
        <w:widowControl/>
        <w:suppressLineNumbers w:val="0"/>
        <w:ind w:left="720"/>
        <w:jc w:val="left"/>
      </w:pPr>
      <w:r>
        <w:rPr>
          <w:rStyle w:val="10"/>
          <w:b/>
        </w:rPr>
        <w:t>成交条件基线库示例</w:t>
      </w:r>
    </w:p>
    <w:p w14:paraId="4820D4AD">
      <w:pPr>
        <w:keepNext w:val="0"/>
        <w:keepLines w:val="0"/>
        <w:widowControl/>
        <w:numPr>
          <w:ilvl w:val="0"/>
          <w:numId w:val="53"/>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4"/>
        <w:gridCol w:w="1027"/>
        <w:gridCol w:w="1480"/>
        <w:gridCol w:w="1860"/>
        <w:gridCol w:w="933"/>
        <w:gridCol w:w="913"/>
        <w:gridCol w:w="1251"/>
        <w:gridCol w:w="684"/>
        <w:gridCol w:w="1078"/>
      </w:tblGrid>
      <w:tr w14:paraId="672AB81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EE7A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7C70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子公司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6A11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82A8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产品分类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D64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EB6B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D3D85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B82DD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账期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5A6C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付款频次</w:t>
            </w:r>
          </w:p>
        </w:tc>
      </w:tr>
      <w:tr w14:paraId="097F0FE0">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95473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重卡</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2C234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坦赞项目部</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644D6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赞比亚、坦桑尼亚</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9EE4F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燃油牵引车，电动牵引车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502B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99A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541D4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F27CA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3D12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季付 -&gt; 90</w:t>
            </w:r>
          </w:p>
        </w:tc>
      </w:tr>
      <w:tr w14:paraId="5F5BFFFD">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6C633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8E871">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586C3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2FC12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3DB2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5DE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6BE0F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D5EE1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240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A430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季付 -&gt; 90</w:t>
            </w:r>
          </w:p>
        </w:tc>
      </w:tr>
      <w:tr w14:paraId="411ABFA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1F132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3AAE3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7C8B60">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129A6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479A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EFCB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8E44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0F5A9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180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0E64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月付 -&gt; 30</w:t>
            </w:r>
          </w:p>
        </w:tc>
      </w:tr>
      <w:tr w14:paraId="590680E5">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F3E5C1">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276F7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C83CF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075B3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79D4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5767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87879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9A85A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C33D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月付 -&gt; 30</w:t>
            </w:r>
          </w:p>
        </w:tc>
      </w:tr>
      <w:tr w14:paraId="5BD6F0D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9679D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4CE1B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3600D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830EB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CA13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E6EF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4E6FD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F994B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3D5E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不涉及 -&gt; 0</w:t>
            </w:r>
          </w:p>
        </w:tc>
      </w:tr>
    </w:tbl>
    <w:p w14:paraId="09433ED7">
      <w:pPr>
        <w:keepNext w:val="0"/>
        <w:keepLines w:val="0"/>
        <w:widowControl/>
        <w:suppressLineNumbers w:val="0"/>
        <w:jc w:val="left"/>
      </w:pPr>
    </w:p>
    <w:p w14:paraId="1F882600">
      <w:pPr>
        <w:keepNext w:val="0"/>
        <w:keepLines w:val="0"/>
        <w:widowControl/>
        <w:numPr>
          <w:ilvl w:val="0"/>
          <w:numId w:val="54"/>
        </w:numPr>
        <w:suppressLineNumbers w:val="0"/>
        <w:spacing w:before="0" w:beforeAutospacing="1" w:after="0" w:afterAutospacing="1"/>
        <w:ind w:left="1440" w:hanging="360"/>
        <w:jc w:val="left"/>
      </w:pPr>
    </w:p>
    <w:p w14:paraId="50171587">
      <w:pPr>
        <w:pStyle w:val="3"/>
        <w:keepNext w:val="0"/>
        <w:keepLines w:val="0"/>
        <w:widowControl/>
        <w:suppressLineNumbers w:val="0"/>
        <w:ind w:left="720"/>
        <w:jc w:val="left"/>
      </w:pPr>
      <w:r>
        <w:t>  </w:t>
      </w:r>
      <w:r>
        <w:rPr>
          <w:rStyle w:val="10"/>
          <w:b/>
        </w:rPr>
        <w:t>字段映射</w:t>
      </w:r>
    </w:p>
    <w:p w14:paraId="2C83796E">
      <w:pPr>
        <w:keepNext w:val="0"/>
        <w:keepLines w:val="0"/>
        <w:widowControl/>
        <w:numPr>
          <w:ilvl w:val="0"/>
          <w:numId w:val="54"/>
        </w:numPr>
        <w:suppressLineNumbers w:val="0"/>
        <w:spacing w:before="0" w:beforeAutospacing="1" w:after="0" w:afterAutospacing="1"/>
        <w:ind w:left="1440" w:hanging="360"/>
        <w:jc w:val="left"/>
      </w:pPr>
    </w:p>
    <w:p w14:paraId="5DF3A1D7">
      <w:pPr>
        <w:keepNext w:val="0"/>
        <w:keepLines w:val="0"/>
        <w:widowControl/>
        <w:suppressLineNumbers w:val="0"/>
        <w:jc w:val="left"/>
      </w:pPr>
      <w:r>
        <w:rPr>
          <w:rFonts w:ascii="宋体" w:hAnsi="宋体" w:eastAsia="宋体" w:cs="宋体"/>
          <w:kern w:val="0"/>
          <w:sz w:val="24"/>
          <w:szCs w:val="24"/>
          <w:lang w:val="en-US" w:eastAsia="zh-CN" w:bidi="ar"/>
        </w:rPr>
        <w:t>CRM和RPM产品型谱管理系统的主数据映射关系：</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0"/>
        <w:gridCol w:w="1948"/>
        <w:gridCol w:w="4115"/>
        <w:gridCol w:w="3057"/>
      </w:tblGrid>
      <w:tr w14:paraId="24557F5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669F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字段映射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430C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RPM主机型谱数据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7075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现有CRM产品信息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3349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“8/30”上线CRM产品信息</w:t>
            </w:r>
          </w:p>
        </w:tc>
      </w:tr>
      <w:tr w14:paraId="7C84E60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7FB1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分类层次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C6A8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RPM主数据的【产品大类】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BF7F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CRM的【产品目录】数据维护中的【产品子类】或是【二级子分类】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6286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CRM的【产品目录】数据维护中的【产品线】</w:t>
            </w:r>
          </w:p>
        </w:tc>
      </w:tr>
      <w:tr w14:paraId="524ACDC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A804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示例值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F01C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泵车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7AC3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泵车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0577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泵车</w:t>
            </w:r>
          </w:p>
        </w:tc>
      </w:tr>
    </w:tbl>
    <w:p w14:paraId="7FBDC49E">
      <w:pPr>
        <w:keepNext w:val="0"/>
        <w:keepLines w:val="0"/>
        <w:widowControl/>
        <w:numPr>
          <w:ilvl w:val="0"/>
          <w:numId w:val="55"/>
        </w:numPr>
        <w:suppressLineNumbers w:val="0"/>
        <w:spacing w:before="0" w:beforeAutospacing="1" w:after="0" w:afterAutospacing="1"/>
        <w:ind w:left="1440" w:hanging="360"/>
        <w:jc w:val="left"/>
      </w:pPr>
    </w:p>
    <w:p w14:paraId="60987381">
      <w:pPr>
        <w:pStyle w:val="3"/>
        <w:keepNext w:val="0"/>
        <w:keepLines w:val="0"/>
        <w:widowControl/>
        <w:suppressLineNumbers w:val="0"/>
        <w:ind w:left="720"/>
        <w:jc w:val="left"/>
      </w:pPr>
      <w:r>
        <w:t>  </w:t>
      </w:r>
      <w:r>
        <w:rPr>
          <w:rStyle w:val="10"/>
          <w:b/>
        </w:rPr>
        <w:t>RPM主机型谱数据维护</w:t>
      </w:r>
    </w:p>
    <w:p w14:paraId="46EBF4D4">
      <w:pPr>
        <w:keepNext w:val="0"/>
        <w:keepLines w:val="0"/>
        <w:widowControl/>
        <w:numPr>
          <w:ilvl w:val="0"/>
          <w:numId w:val="55"/>
        </w:numPr>
        <w:suppressLineNumbers w:val="0"/>
        <w:spacing w:before="0" w:beforeAutospacing="1" w:after="0" w:afterAutospacing="1"/>
        <w:ind w:left="1440" w:hanging="360"/>
        <w:jc w:val="left"/>
      </w:pPr>
    </w:p>
    <w:p w14:paraId="3DBC2B93">
      <w:pPr>
        <w:keepNext w:val="0"/>
        <w:keepLines w:val="0"/>
        <w:widowControl/>
        <w:suppressLineNumbers w:val="0"/>
        <w:jc w:val="left"/>
      </w:pPr>
      <w:r>
        <w:rPr>
          <w:rFonts w:ascii="宋体" w:hAnsi="宋体" w:eastAsia="宋体" w:cs="宋体"/>
          <w:kern w:val="0"/>
          <w:sz w:val="24"/>
          <w:szCs w:val="24"/>
          <w:lang w:val="en-US" w:eastAsia="zh-CN" w:bidi="ar"/>
        </w:rPr>
        <w:t>下图中的【产品大类】（产品线）和CRM中的【二级子分类】的编码不同，【产品族群】和CRM中【产品线】的编码是不同的，相关分类范围也有变动。</w:t>
      </w:r>
    </w:p>
    <w:p w14:paraId="31EFE25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9865" cy="1266825"/>
            <wp:effectExtent l="0" t="0" r="13335" b="3175"/>
            <wp:docPr id="10" name="图片 2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1" descr="IMG_263"/>
                    <pic:cNvPicPr>
                      <a:picLocks noChangeAspect="1"/>
                    </pic:cNvPicPr>
                  </pic:nvPicPr>
                  <pic:blipFill>
                    <a:blip r:embed="rId11"/>
                    <a:stretch>
                      <a:fillRect/>
                    </a:stretch>
                  </pic:blipFill>
                  <pic:spPr>
                    <a:xfrm>
                      <a:off x="0" y="0"/>
                      <a:ext cx="5269865" cy="1266825"/>
                    </a:xfrm>
                    <a:prstGeom prst="rect">
                      <a:avLst/>
                    </a:prstGeom>
                    <a:noFill/>
                    <a:ln w="9525">
                      <a:noFill/>
                    </a:ln>
                  </pic:spPr>
                </pic:pic>
              </a:graphicData>
            </a:graphic>
          </wp:inline>
        </w:drawing>
      </w:r>
    </w:p>
    <w:p w14:paraId="633D2451">
      <w:pPr>
        <w:keepNext w:val="0"/>
        <w:keepLines w:val="0"/>
        <w:widowControl/>
        <w:numPr>
          <w:ilvl w:val="0"/>
          <w:numId w:val="56"/>
        </w:numPr>
        <w:suppressLineNumbers w:val="0"/>
        <w:spacing w:before="0" w:beforeAutospacing="1" w:after="0" w:afterAutospacing="1"/>
        <w:ind w:left="1440" w:hanging="360"/>
        <w:jc w:val="left"/>
      </w:pPr>
    </w:p>
    <w:p w14:paraId="7E126165">
      <w:pPr>
        <w:pStyle w:val="3"/>
        <w:keepNext w:val="0"/>
        <w:keepLines w:val="0"/>
        <w:widowControl/>
        <w:suppressLineNumbers w:val="0"/>
        <w:ind w:left="720"/>
        <w:jc w:val="left"/>
      </w:pPr>
      <w:r>
        <w:rPr>
          <w:rStyle w:val="10"/>
          <w:b/>
        </w:rPr>
        <w:t>现有CRM的产品目录数据维护</w:t>
      </w:r>
    </w:p>
    <w:p w14:paraId="48500A7D">
      <w:pPr>
        <w:keepNext w:val="0"/>
        <w:keepLines w:val="0"/>
        <w:widowControl/>
        <w:numPr>
          <w:ilvl w:val="0"/>
          <w:numId w:val="56"/>
        </w:numPr>
        <w:suppressLineNumbers w:val="0"/>
        <w:spacing w:before="0" w:beforeAutospacing="1" w:after="0" w:afterAutospacing="1"/>
        <w:ind w:left="1440" w:hanging="360"/>
        <w:jc w:val="left"/>
      </w:pPr>
    </w:p>
    <w:p w14:paraId="53366F44">
      <w:pPr>
        <w:keepNext w:val="0"/>
        <w:keepLines w:val="0"/>
        <w:widowControl/>
        <w:suppressLineNumbers w:val="0"/>
        <w:jc w:val="left"/>
      </w:pPr>
      <w:r>
        <w:rPr>
          <w:rFonts w:ascii="宋体" w:hAnsi="宋体" w:eastAsia="宋体" w:cs="宋体"/>
          <w:kern w:val="0"/>
          <w:sz w:val="24"/>
          <w:szCs w:val="24"/>
          <w:lang w:val="en-US" w:eastAsia="zh-CN" w:bidi="ar"/>
        </w:rPr>
        <w:t>对应【产品目录】维护中的【产品子类别】，或者查询【二级子分类】菜单。</w:t>
      </w:r>
    </w:p>
    <w:p w14:paraId="510B59B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4310" cy="4345940"/>
            <wp:effectExtent l="0" t="0" r="8890" b="22860"/>
            <wp:docPr id="7" name="图片 2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2" descr="IMG_264"/>
                    <pic:cNvPicPr>
                      <a:picLocks noChangeAspect="1"/>
                    </pic:cNvPicPr>
                  </pic:nvPicPr>
                  <pic:blipFill>
                    <a:blip r:embed="rId12"/>
                    <a:stretch>
                      <a:fillRect/>
                    </a:stretch>
                  </pic:blipFill>
                  <pic:spPr>
                    <a:xfrm>
                      <a:off x="0" y="0"/>
                      <a:ext cx="5274310" cy="4345940"/>
                    </a:xfrm>
                    <a:prstGeom prst="rect">
                      <a:avLst/>
                    </a:prstGeom>
                    <a:noFill/>
                    <a:ln w="9525">
                      <a:noFill/>
                    </a:ln>
                  </pic:spPr>
                </pic:pic>
              </a:graphicData>
            </a:graphic>
          </wp:inline>
        </w:drawing>
      </w:r>
    </w:p>
    <w:p w14:paraId="11559700">
      <w:pPr>
        <w:keepNext w:val="0"/>
        <w:keepLines w:val="0"/>
        <w:widowControl/>
        <w:suppressLineNumbers w:val="0"/>
        <w:jc w:val="left"/>
      </w:pPr>
    </w:p>
    <w:p w14:paraId="370287A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2213610"/>
            <wp:effectExtent l="0" t="0" r="16510" b="21590"/>
            <wp:docPr id="8" name="图片 2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descr="IMG_265"/>
                    <pic:cNvPicPr>
                      <a:picLocks noChangeAspect="1"/>
                    </pic:cNvPicPr>
                  </pic:nvPicPr>
                  <pic:blipFill>
                    <a:blip r:embed="rId13"/>
                    <a:stretch>
                      <a:fillRect/>
                    </a:stretch>
                  </pic:blipFill>
                  <pic:spPr>
                    <a:xfrm>
                      <a:off x="0" y="0"/>
                      <a:ext cx="5266690" cy="2213610"/>
                    </a:xfrm>
                    <a:prstGeom prst="rect">
                      <a:avLst/>
                    </a:prstGeom>
                    <a:noFill/>
                    <a:ln w="9525">
                      <a:noFill/>
                    </a:ln>
                  </pic:spPr>
                </pic:pic>
              </a:graphicData>
            </a:graphic>
          </wp:inline>
        </w:drawing>
      </w:r>
    </w:p>
    <w:p w14:paraId="70F68283">
      <w:pPr>
        <w:keepNext w:val="0"/>
        <w:keepLines w:val="0"/>
        <w:widowControl/>
        <w:suppressLineNumbers w:val="0"/>
        <w:jc w:val="left"/>
      </w:pPr>
      <w:r>
        <w:rPr>
          <w:rFonts w:ascii="宋体" w:hAnsi="宋体" w:eastAsia="宋体" w:cs="宋体"/>
          <w:kern w:val="0"/>
          <w:sz w:val="24"/>
          <w:szCs w:val="24"/>
          <w:lang w:val="en-US" w:eastAsia="zh-CN" w:bidi="ar"/>
        </w:rPr>
        <w:t>　　经和业务讨论，以RPM产品型谱的【产品线】字段（对应以上CRM的产品子类别）为标准，向各事业部搜集成交条件产品分类映射匹配关系。</w:t>
      </w:r>
    </w:p>
    <w:p w14:paraId="372FB7DD">
      <w:pPr>
        <w:keepNext w:val="0"/>
        <w:keepLines w:val="0"/>
        <w:widowControl/>
        <w:suppressLineNumbers w:val="0"/>
        <w:jc w:val="left"/>
      </w:pPr>
    </w:p>
    <w:p w14:paraId="3DBAFE6F">
      <w:pPr>
        <w:keepNext w:val="0"/>
        <w:keepLines w:val="0"/>
        <w:widowControl/>
        <w:numPr>
          <w:ilvl w:val="0"/>
          <w:numId w:val="57"/>
        </w:numPr>
        <w:suppressLineNumbers w:val="0"/>
        <w:spacing w:before="0" w:beforeAutospacing="1" w:after="0" w:afterAutospacing="1"/>
        <w:ind w:left="1440" w:hanging="360"/>
        <w:jc w:val="left"/>
      </w:pPr>
    </w:p>
    <w:p w14:paraId="45CA1C93">
      <w:pPr>
        <w:pStyle w:val="3"/>
        <w:keepNext w:val="0"/>
        <w:keepLines w:val="0"/>
        <w:widowControl/>
        <w:suppressLineNumbers w:val="0"/>
        <w:ind w:left="720"/>
        <w:jc w:val="left"/>
      </w:pPr>
      <w:r>
        <w:t>  </w:t>
      </w:r>
      <w:r>
        <w:rPr>
          <w:rStyle w:val="10"/>
          <w:b/>
        </w:rPr>
        <w:t>8/30上线CRM产品信息管理</w:t>
      </w:r>
    </w:p>
    <w:p w14:paraId="23A5E4B9">
      <w:pPr>
        <w:keepNext w:val="0"/>
        <w:keepLines w:val="0"/>
        <w:widowControl/>
        <w:numPr>
          <w:ilvl w:val="0"/>
          <w:numId w:val="57"/>
        </w:numPr>
        <w:suppressLineNumbers w:val="0"/>
        <w:spacing w:before="0" w:beforeAutospacing="1" w:after="0" w:afterAutospacing="1"/>
        <w:ind w:left="1440" w:hanging="360"/>
        <w:jc w:val="left"/>
      </w:pPr>
    </w:p>
    <w:p w14:paraId="17DCC930">
      <w:pPr>
        <w:keepNext w:val="0"/>
        <w:keepLines w:val="0"/>
        <w:widowControl/>
        <w:suppressLineNumbers w:val="0"/>
        <w:jc w:val="left"/>
      </w:pPr>
      <w:r>
        <w:rPr>
          <w:rFonts w:ascii="宋体" w:hAnsi="宋体" w:eastAsia="宋体" w:cs="宋体"/>
          <w:kern w:val="0"/>
          <w:sz w:val="24"/>
          <w:szCs w:val="24"/>
          <w:lang w:val="en-US" w:eastAsia="zh-CN" w:bidi="ar"/>
        </w:rPr>
        <w:t>菜单路径“产品配置” &gt; “产品目录”，会拓展【产品线】字段，但原有【产品分类】、【产品子类别】和【产品组】字段及值会保留。</w:t>
      </w:r>
    </w:p>
    <w:p w14:paraId="35BDEB5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1278890"/>
            <wp:effectExtent l="0" t="0" r="10160" b="16510"/>
            <wp:docPr id="4" name="图片 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 descr="IMG_266"/>
                    <pic:cNvPicPr>
                      <a:picLocks noChangeAspect="1"/>
                    </pic:cNvPicPr>
                  </pic:nvPicPr>
                  <pic:blipFill>
                    <a:blip r:embed="rId14"/>
                    <a:stretch>
                      <a:fillRect/>
                    </a:stretch>
                  </pic:blipFill>
                  <pic:spPr>
                    <a:xfrm>
                      <a:off x="0" y="0"/>
                      <a:ext cx="5273040" cy="1278890"/>
                    </a:xfrm>
                    <a:prstGeom prst="rect">
                      <a:avLst/>
                    </a:prstGeom>
                    <a:noFill/>
                    <a:ln w="9525">
                      <a:noFill/>
                    </a:ln>
                  </pic:spPr>
                </pic:pic>
              </a:graphicData>
            </a:graphic>
          </wp:inline>
        </w:drawing>
      </w:r>
    </w:p>
    <w:p w14:paraId="44CAC68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048125" cy="552450"/>
            <wp:effectExtent l="0" t="0" r="15875" b="6350"/>
            <wp:docPr id="12" name="图片 2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 descr="IMG_267"/>
                    <pic:cNvPicPr>
                      <a:picLocks noChangeAspect="1"/>
                    </pic:cNvPicPr>
                  </pic:nvPicPr>
                  <pic:blipFill>
                    <a:blip r:embed="rId15"/>
                    <a:stretch>
                      <a:fillRect/>
                    </a:stretch>
                  </pic:blipFill>
                  <pic:spPr>
                    <a:xfrm>
                      <a:off x="0" y="0"/>
                      <a:ext cx="4048125" cy="552450"/>
                    </a:xfrm>
                    <a:prstGeom prst="rect">
                      <a:avLst/>
                    </a:prstGeom>
                    <a:noFill/>
                    <a:ln w="9525">
                      <a:noFill/>
                    </a:ln>
                  </pic:spPr>
                </pic:pic>
              </a:graphicData>
            </a:graphic>
          </wp:inline>
        </w:drawing>
      </w:r>
    </w:p>
    <w:p w14:paraId="401A5F6D">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A375F"/>
    <w:multiLevelType w:val="multilevel"/>
    <w:tmpl w:val="8FEA3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DA2917"/>
    <w:multiLevelType w:val="multilevel"/>
    <w:tmpl w:val="9EDA29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7EB7238"/>
    <w:multiLevelType w:val="multilevel"/>
    <w:tmpl w:val="A7EB72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A4F05C0"/>
    <w:multiLevelType w:val="multilevel"/>
    <w:tmpl w:val="AA4F05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B67836E"/>
    <w:multiLevelType w:val="multilevel"/>
    <w:tmpl w:val="AB6783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DF28712"/>
    <w:multiLevelType w:val="multilevel"/>
    <w:tmpl w:val="ADF287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DFE9561"/>
    <w:multiLevelType w:val="multilevel"/>
    <w:tmpl w:val="ADFE9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ECECB5F"/>
    <w:multiLevelType w:val="multilevel"/>
    <w:tmpl w:val="AECECB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FFC2E24"/>
    <w:multiLevelType w:val="multilevel"/>
    <w:tmpl w:val="AFFC2E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3F4D927"/>
    <w:multiLevelType w:val="multilevel"/>
    <w:tmpl w:val="B3F4D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DB247A7"/>
    <w:multiLevelType w:val="multilevel"/>
    <w:tmpl w:val="BDB247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F5CA11F"/>
    <w:multiLevelType w:val="multilevel"/>
    <w:tmpl w:val="BF5CA1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FF732F8"/>
    <w:multiLevelType w:val="multilevel"/>
    <w:tmpl w:val="BFF732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CFBF2145"/>
    <w:multiLevelType w:val="multilevel"/>
    <w:tmpl w:val="CFBF21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D6EEF95C"/>
    <w:multiLevelType w:val="multilevel"/>
    <w:tmpl w:val="D6EEF9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D9A66A93"/>
    <w:multiLevelType w:val="multilevel"/>
    <w:tmpl w:val="D9A66A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B6BE9CA"/>
    <w:multiLevelType w:val="multilevel"/>
    <w:tmpl w:val="DB6BE9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DCDBDF3D"/>
    <w:multiLevelType w:val="multilevel"/>
    <w:tmpl w:val="DCDBDF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DEE7862F"/>
    <w:multiLevelType w:val="multilevel"/>
    <w:tmpl w:val="DEE786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E7FC1FCD"/>
    <w:multiLevelType w:val="multilevel"/>
    <w:tmpl w:val="E7FC1F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EBF370C3"/>
    <w:multiLevelType w:val="multilevel"/>
    <w:tmpl w:val="EBF370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1FF936E"/>
    <w:multiLevelType w:val="multilevel"/>
    <w:tmpl w:val="F1FF93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2CFC1F6"/>
    <w:multiLevelType w:val="multilevel"/>
    <w:tmpl w:val="F2CFC1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35771CD"/>
    <w:multiLevelType w:val="multilevel"/>
    <w:tmpl w:val="F35771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3BA17A8"/>
    <w:multiLevelType w:val="multilevel"/>
    <w:tmpl w:val="F3BA17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5AB1E0D"/>
    <w:multiLevelType w:val="multilevel"/>
    <w:tmpl w:val="F5AB1E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F5C070D8"/>
    <w:multiLevelType w:val="multilevel"/>
    <w:tmpl w:val="F5C070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F5FECF05"/>
    <w:multiLevelType w:val="multilevel"/>
    <w:tmpl w:val="F5FECF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F797F51B"/>
    <w:multiLevelType w:val="multilevel"/>
    <w:tmpl w:val="F797F5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FB2CAA02"/>
    <w:multiLevelType w:val="multilevel"/>
    <w:tmpl w:val="FB2CAA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FBF7629A"/>
    <w:multiLevelType w:val="multilevel"/>
    <w:tmpl w:val="FBF762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D7A636A"/>
    <w:multiLevelType w:val="multilevel"/>
    <w:tmpl w:val="FD7A63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FDFEC3D9"/>
    <w:multiLevelType w:val="multilevel"/>
    <w:tmpl w:val="FDFEC3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F0B301E"/>
    <w:multiLevelType w:val="multilevel"/>
    <w:tmpl w:val="FF0B30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FFB5D8A1"/>
    <w:multiLevelType w:val="multilevel"/>
    <w:tmpl w:val="FFB5D8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FFCB4B75"/>
    <w:multiLevelType w:val="multilevel"/>
    <w:tmpl w:val="FFCB4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FFD2915"/>
    <w:multiLevelType w:val="multilevel"/>
    <w:tmpl w:val="FFFD29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FFEF7BB"/>
    <w:multiLevelType w:val="multilevel"/>
    <w:tmpl w:val="FFFEF7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FFFF4399"/>
    <w:multiLevelType w:val="multilevel"/>
    <w:tmpl w:val="FFFF43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FFFF5295"/>
    <w:multiLevelType w:val="multilevel"/>
    <w:tmpl w:val="FFFF52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FFFC2F8"/>
    <w:multiLevelType w:val="multilevel"/>
    <w:tmpl w:val="FFFFC2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17FA9FC8"/>
    <w:multiLevelType w:val="multilevel"/>
    <w:tmpl w:val="17FA9F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2EBE0399"/>
    <w:multiLevelType w:val="multilevel"/>
    <w:tmpl w:val="2EBE03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3676504C"/>
    <w:multiLevelType w:val="multilevel"/>
    <w:tmpl w:val="367650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537B41F0"/>
    <w:multiLevelType w:val="multilevel"/>
    <w:tmpl w:val="537B41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573E5783"/>
    <w:multiLevelType w:val="multilevel"/>
    <w:tmpl w:val="573E57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5FDF4BF0"/>
    <w:multiLevelType w:val="multilevel"/>
    <w:tmpl w:val="5FDF4B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5FDF8C6E"/>
    <w:multiLevelType w:val="multilevel"/>
    <w:tmpl w:val="5FDF8C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6BFF3FA8"/>
    <w:multiLevelType w:val="multilevel"/>
    <w:tmpl w:val="6BFF3F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6FBFDA23"/>
    <w:multiLevelType w:val="multilevel"/>
    <w:tmpl w:val="6FBFDA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717E3DCB"/>
    <w:multiLevelType w:val="multilevel"/>
    <w:tmpl w:val="717E3D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755AEA3D"/>
    <w:multiLevelType w:val="multilevel"/>
    <w:tmpl w:val="755AEA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7AB614A0"/>
    <w:multiLevelType w:val="multilevel"/>
    <w:tmpl w:val="7AB614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7EBFF142"/>
    <w:multiLevelType w:val="multilevel"/>
    <w:tmpl w:val="7EBFF1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7FF75C6A"/>
    <w:multiLevelType w:val="multilevel"/>
    <w:tmpl w:val="7FF75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3"/>
  </w:num>
  <w:num w:numId="2">
    <w:abstractNumId w:val="13"/>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50"/>
  </w:num>
  <w:num w:numId="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47"/>
  </w:num>
  <w:num w:numId="9">
    <w:abstractNumId w:val="44"/>
  </w:num>
  <w:num w:numId="10">
    <w:abstractNumId w:val="34"/>
  </w:num>
  <w:num w:numId="11">
    <w:abstractNumId w:val="49"/>
  </w:num>
  <w:num w:numId="12">
    <w:abstractNumId w:val="52"/>
  </w:num>
  <w:num w:numId="13">
    <w:abstractNumId w:val="33"/>
  </w:num>
  <w:num w:numId="14">
    <w:abstractNumId w:val="42"/>
  </w:num>
  <w:num w:numId="15">
    <w:abstractNumId w:val="12"/>
  </w:num>
  <w:num w:numId="16">
    <w:abstractNumId w:val="19"/>
  </w:num>
  <w:num w:numId="17">
    <w:abstractNumId w:val="18"/>
  </w:num>
  <w:num w:numId="18">
    <w:abstractNumId w:val="37"/>
  </w:num>
  <w:num w:numId="19">
    <w:abstractNumId w:val="21"/>
  </w:num>
  <w:num w:numId="20">
    <w:abstractNumId w:val="17"/>
  </w:num>
  <w:num w:numId="21">
    <w:abstractNumId w:val="20"/>
  </w:num>
  <w:num w:numId="22">
    <w:abstractNumId w:val="16"/>
  </w:num>
  <w:num w:numId="23">
    <w:abstractNumId w:val="40"/>
  </w:num>
  <w:num w:numId="24">
    <w:abstractNumId w:val="27"/>
  </w:num>
  <w:num w:numId="25">
    <w:abstractNumId w:val="36"/>
  </w:num>
  <w:num w:numId="26">
    <w:abstractNumId w:val="9"/>
  </w:num>
  <w:num w:numId="27">
    <w:abstractNumId w:val="5"/>
  </w:num>
  <w:num w:numId="28">
    <w:abstractNumId w:val="54"/>
  </w:num>
  <w:num w:numId="29">
    <w:abstractNumId w:val="24"/>
  </w:num>
  <w:num w:numId="30">
    <w:abstractNumId w:val="3"/>
  </w:num>
  <w:num w:numId="31">
    <w:abstractNumId w:val="45"/>
  </w:num>
  <w:num w:numId="32">
    <w:abstractNumId w:val="10"/>
  </w:num>
  <w:num w:numId="33">
    <w:abstractNumId w:val="2"/>
  </w:num>
  <w:num w:numId="34">
    <w:abstractNumId w:val="22"/>
  </w:num>
  <w:num w:numId="35">
    <w:abstractNumId w:val="46"/>
  </w:num>
  <w:num w:numId="36">
    <w:abstractNumId w:val="25"/>
  </w:num>
  <w:num w:numId="37">
    <w:abstractNumId w:val="48"/>
  </w:num>
  <w:num w:numId="38">
    <w:abstractNumId w:val="41"/>
  </w:num>
  <w:num w:numId="39">
    <w:abstractNumId w:val="35"/>
  </w:num>
  <w:num w:numId="40">
    <w:abstractNumId w:val="0"/>
  </w:num>
  <w:num w:numId="41">
    <w:abstractNumId w:val="7"/>
  </w:num>
  <w:num w:numId="42">
    <w:abstractNumId w:val="39"/>
  </w:num>
  <w:num w:numId="43">
    <w:abstractNumId w:val="15"/>
  </w:num>
  <w:num w:numId="44">
    <w:abstractNumId w:val="38"/>
  </w:num>
  <w:num w:numId="45">
    <w:abstractNumId w:val="23"/>
  </w:num>
  <w:num w:numId="46">
    <w:abstractNumId w:val="31"/>
  </w:num>
  <w:num w:numId="47">
    <w:abstractNumId w:val="8"/>
  </w:num>
  <w:num w:numId="48">
    <w:abstractNumId w:val="32"/>
  </w:num>
  <w:num w:numId="49">
    <w:abstractNumId w:val="6"/>
  </w:num>
  <w:num w:numId="50">
    <w:abstractNumId w:val="30"/>
  </w:num>
  <w:num w:numId="51">
    <w:abstractNumId w:val="29"/>
  </w:num>
  <w:num w:numId="52">
    <w:abstractNumId w:val="4"/>
  </w:num>
  <w:num w:numId="53">
    <w:abstractNumId w:val="1"/>
  </w:num>
  <w:num w:numId="54">
    <w:abstractNumId w:val="43"/>
  </w:num>
  <w:num w:numId="55">
    <w:abstractNumId w:val="51"/>
  </w:num>
  <w:num w:numId="56">
    <w:abstractNumId w:val="26"/>
  </w:num>
  <w:num w:numId="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CFB5D2"/>
    <w:rsid w:val="2BCFB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4</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2026-07-28T10:55:00Z</dcterms:created>
  <dc:creator>PeterQiu</dc:creator>
  <cp:lastModifiedBy>PeterQiu</cp:lastModifiedBy>
  <dcterms:modified xsi:type="dcterms:W3CDTF">2026-07-28T11:00:01Z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FF20F5FC96E9AEDD291A686A4BA850B5_41</vt:lpwstr>
  </property>
</Properties>
</file>