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CB1F" w14:textId="60AAC0A2" w:rsidR="00DF0150" w:rsidRDefault="00627A7C" w:rsidP="00627A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11ACF752" w14:textId="2DE49D4B" w:rsidR="00627A7C" w:rsidRDefault="00627A7C" w:rsidP="00627A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70CBC2FA" w14:textId="36730B08" w:rsidR="00627A7C" w:rsidRDefault="00627A7C" w:rsidP="00627A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7 Assignment</w:t>
      </w:r>
    </w:p>
    <w:p w14:paraId="767B0200" w14:textId="5B4B4BD8" w:rsidR="00627A7C" w:rsidRDefault="006D3E34" w:rsidP="006D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72A9956D" w14:textId="51ED2303" w:rsidR="006D3E34" w:rsidRPr="006D3E34" w:rsidRDefault="006D3E34" w:rsidP="006D3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that the distance from the hyperplane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to the point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/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</m:d>
      </m:oMath>
      <w:r>
        <w:rPr>
          <w:rFonts w:ascii="Times New Roman" w:hAnsi="Times New Roman" w:cs="Times New Roman"/>
          <w:iCs/>
        </w:rPr>
        <w:t xml:space="preserve"> by minimizing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  <w:iCs/>
        </w:rPr>
        <w:t xml:space="preserve"> subject to the constraint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  <w:iCs/>
        </w:rPr>
        <w:t>.</w:t>
      </w:r>
    </w:p>
    <w:p w14:paraId="6660D695" w14:textId="0F3F6372" w:rsidR="00E8771D" w:rsidRPr="00582416" w:rsidRDefault="006D3E34" w:rsidP="006D3E34">
      <w:pPr>
        <w:rPr>
          <w:rFonts w:ascii="Times New Roman" w:hAnsi="Times New Roman" w:cs="Times New Roman"/>
        </w:rPr>
      </w:pPr>
      <w:r w:rsidRPr="006D3E34">
        <w:rPr>
          <w:rFonts w:ascii="Times New Roman" w:hAnsi="Times New Roman" w:cs="Times New Roman"/>
          <w:u w:val="single"/>
        </w:rPr>
        <w:t>Ans:</w:t>
      </w:r>
      <w:r w:rsidR="00582416">
        <w:rPr>
          <w:rFonts w:ascii="Times New Roman" w:hAnsi="Times New Roman" w:cs="Times New Roman"/>
        </w:rPr>
        <w:t xml:space="preserve"> Reference</w:t>
      </w:r>
      <w:r w:rsidR="0049084C">
        <w:rPr>
          <w:rFonts w:ascii="Times New Roman" w:hAnsi="Times New Roman" w:cs="Times New Roman"/>
        </w:rPr>
        <w:t>s</w:t>
      </w:r>
      <w:r w:rsidR="00582416">
        <w:rPr>
          <w:rFonts w:ascii="Times New Roman" w:hAnsi="Times New Roman" w:cs="Times New Roman"/>
        </w:rPr>
        <w:t>: [</w:t>
      </w:r>
      <w:r w:rsidR="0049084C">
        <w:rPr>
          <w:rFonts w:ascii="Times New Roman" w:hAnsi="Times New Roman" w:cs="Times New Roman"/>
        </w:rPr>
        <w:t>1.</w:t>
      </w:r>
      <w:r w:rsidR="00FB211B">
        <w:rPr>
          <w:rFonts w:ascii="Times New Roman" w:hAnsi="Times New Roman" w:cs="Times New Roman"/>
        </w:rPr>
        <w:t>1</w:t>
      </w:r>
      <w:r w:rsidR="00582416">
        <w:rPr>
          <w:rFonts w:ascii="Times New Roman" w:hAnsi="Times New Roman" w:cs="Times New Roman"/>
        </w:rPr>
        <w:t>]</w:t>
      </w:r>
      <w:r w:rsidR="00FB211B">
        <w:rPr>
          <w:rFonts w:ascii="Times New Roman" w:hAnsi="Times New Roman" w:cs="Times New Roman"/>
        </w:rPr>
        <w:t>, [</w:t>
      </w:r>
      <w:r w:rsidR="0049084C">
        <w:rPr>
          <w:rFonts w:ascii="Times New Roman" w:hAnsi="Times New Roman" w:cs="Times New Roman"/>
        </w:rPr>
        <w:t>1.</w:t>
      </w:r>
      <w:r w:rsidR="00FB211B">
        <w:rPr>
          <w:rFonts w:ascii="Times New Roman" w:hAnsi="Times New Roman" w:cs="Times New Roman"/>
        </w:rPr>
        <w:t>2]</w:t>
      </w:r>
    </w:p>
    <w:p w14:paraId="5348CAA9" w14:textId="686137FD" w:rsidR="00E7407B" w:rsidRDefault="00E12907" w:rsidP="00E12907">
      <w:pPr>
        <w:rPr>
          <w:rFonts w:ascii="Times New Roman" w:hAnsi="Times New Roman" w:cs="Times New Roman"/>
          <w:iCs/>
        </w:rPr>
      </w:pPr>
      <w:r w:rsidRPr="00E12907">
        <w:rPr>
          <w:rFonts w:ascii="Times New Roman" w:hAnsi="Times New Roman" w:cs="Times New Roman"/>
        </w:rPr>
        <w:t xml:space="preserve">To solve </w:t>
      </w:r>
      <w:r w:rsidR="00F86CDF" w:rsidRPr="00E12907">
        <w:rPr>
          <w:rFonts w:ascii="Times New Roman" w:hAnsi="Times New Roman" w:cs="Times New Roman"/>
        </w:rPr>
        <w:t>this,</w:t>
      </w:r>
      <w:r w:rsidRPr="00E12907">
        <w:rPr>
          <w:rFonts w:ascii="Times New Roman" w:hAnsi="Times New Roman" w:cs="Times New Roman"/>
        </w:rPr>
        <w:t xml:space="preserve"> I will use Lagrange multipliers. We are asked to minimize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12907">
        <w:rPr>
          <w:rFonts w:ascii="Times New Roman" w:hAnsi="Times New Roman" w:cs="Times New Roman"/>
          <w:iCs/>
        </w:rPr>
        <w:t xml:space="preserve"> subject to the constraint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Pr="00E12907">
        <w:rPr>
          <w:rFonts w:ascii="Times New Roman" w:hAnsi="Times New Roman" w:cs="Times New Roman"/>
          <w:iCs/>
        </w:rPr>
        <w:t>.</w:t>
      </w:r>
      <w:r w:rsidR="00E7407B">
        <w:rPr>
          <w:rFonts w:ascii="Times New Roman" w:hAnsi="Times New Roman" w:cs="Times New Roman"/>
          <w:iCs/>
        </w:rPr>
        <w:t xml:space="preserve"> Then the function for the Lagrange multipliers is in the form of</w:t>
      </w:r>
      <w:r w:rsidR="003673EE">
        <w:rPr>
          <w:rFonts w:ascii="Times New Roman" w:hAnsi="Times New Roman" w:cs="Times New Roman"/>
          <w:iCs/>
        </w:rPr>
        <w:t>,</w:t>
      </w:r>
    </w:p>
    <w:p w14:paraId="46ABA5A1" w14:textId="19B0593F" w:rsidR="00E12907" w:rsidRPr="00A93388" w:rsidRDefault="00A93388" w:rsidP="00E12907">
      <w:pPr>
        <w:rPr>
          <w:rFonts w:ascii="Times New Roman" w:hAnsi="Times New Roman" w:cs="Times New Roman"/>
          <w:iCs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x,</m:t>
              </m:r>
              <m:r>
                <w:rPr>
                  <w:rFonts w:ascii="Cambria Math" w:hAnsi="Cambria Math" w:cs="Times New Roman"/>
                </w:rPr>
                <m:t>λ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73B5FCBA" w14:textId="776DDB36" w:rsidR="00A93388" w:rsidRPr="00E66B4F" w:rsidRDefault="00A93388" w:rsidP="00E12907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-λ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r>
            <w:rPr>
              <w:rFonts w:ascii="Cambria Math" w:hAnsi="Cambria Math" w:cs="Times New Roman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4C7FAE50" w14:textId="6C26C761" w:rsidR="00E66B4F" w:rsidRPr="00A93388" w:rsidRDefault="00E66B4F" w:rsidP="00E12907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-λ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r>
            <w:rPr>
              <w:rFonts w:ascii="Cambria Math" w:hAnsi="Cambria Math" w:cs="Times New Roman"/>
            </w:rPr>
            <m:t>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</m:oMath>
      </m:oMathPara>
    </w:p>
    <w:p w14:paraId="77964F58" w14:textId="7EEA043F" w:rsidR="00D939FD" w:rsidRDefault="00D939FD" w:rsidP="00E1290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where</w:t>
      </w:r>
    </w:p>
    <w:p w14:paraId="78B792A0" w14:textId="3CCFE068" w:rsidR="00D939FD" w:rsidRPr="00D939FD" w:rsidRDefault="00D939FD" w:rsidP="00E12907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.</m:t>
          </m:r>
        </m:oMath>
      </m:oMathPara>
    </w:p>
    <w:p w14:paraId="50274E5B" w14:textId="63958D7F" w:rsidR="003673EE" w:rsidRDefault="003673EE" w:rsidP="00E1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must minimize this function w.r.t. each of the variables,</w:t>
      </w:r>
    </w:p>
    <w:p w14:paraId="5CDC5AC9" w14:textId="22184F8B" w:rsidR="003673EE" w:rsidRPr="002731BD" w:rsidRDefault="00572B5A" w:rsidP="003673E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λ</m:t>
              </m:r>
            </m:sub>
          </m:sSub>
          <m:r>
            <w:rPr>
              <w:rFonts w:ascii="Cambria Math" w:hAnsi="Cambria Math" w:cs="Times New Roman"/>
            </w:rPr>
            <m:t>=0.</m:t>
          </m:r>
        </m:oMath>
      </m:oMathPara>
    </w:p>
    <w:p w14:paraId="32D77DA1" w14:textId="3110C29F" w:rsidR="002731BD" w:rsidRPr="00547E49" w:rsidRDefault="00572B5A" w:rsidP="003673EE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=2</m:t>
          </m:r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λ</m:t>
          </m:r>
          <m:r>
            <m:rPr>
              <m:sty m:val="b"/>
            </m:rPr>
            <w:rPr>
              <w:rFonts w:ascii="Cambria Math" w:hAnsi="Cambria Math" w:cs="Times New Roman"/>
            </w:rPr>
            <m:t>w+</m:t>
          </m:r>
          <m:r>
            <w:rPr>
              <w:rFonts w:ascii="Cambria Math" w:hAnsi="Cambria Math" w:cs="Times New Roman"/>
            </w:rPr>
            <m:t>0</m:t>
          </m:r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λ</m:t>
          </m:r>
          <m:r>
            <m:rPr>
              <m:sty m:val="b"/>
            </m:rPr>
            <w:rPr>
              <w:rFonts w:ascii="Cambria Math" w:hAnsi="Cambria Math" w:cs="Times New Roman"/>
            </w:rPr>
            <m:t>w=</m:t>
          </m:r>
          <m:r>
            <m:rPr>
              <m:sty m:val="p"/>
            </m:rPr>
            <w:rPr>
              <w:rFonts w:ascii="Cambria Math" w:hAnsi="Cambria Math" w:cs="Times New Roman"/>
            </w:rPr>
            <m:t>0</m:t>
          </m:r>
        </m:oMath>
      </m:oMathPara>
    </w:p>
    <w:p w14:paraId="028CB007" w14:textId="7E323D55" w:rsidR="00547E49" w:rsidRPr="00547E49" w:rsidRDefault="00547E49" w:rsidP="003673EE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→x=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λ</m:t>
          </m:r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D3E001F" w14:textId="2D0B105D" w:rsidR="00747551" w:rsidRPr="006D5ABD" w:rsidRDefault="00572B5A" w:rsidP="0074755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λ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dλ</m:t>
              </m:r>
            </m:den>
          </m:f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1C7F828C" w14:textId="0AD4B71D" w:rsidR="006D5ABD" w:rsidRPr="006D5ABD" w:rsidRDefault="006D5ABD" w:rsidP="007475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AEDEC40" w14:textId="5B29F29B" w:rsidR="006D5ABD" w:rsidRPr="00692017" w:rsidRDefault="006D5ABD" w:rsidP="007475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4D04E3" w14:textId="0041CC26" w:rsidR="00692017" w:rsidRPr="00692017" w:rsidRDefault="00692017" w:rsidP="007475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77416D46" w14:textId="1F737635" w:rsidR="00692017" w:rsidRPr="006D5ABD" w:rsidRDefault="00692017" w:rsidP="007475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→λ=-2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AA78AA7" w14:textId="70A198F7" w:rsidR="007F7CFA" w:rsidRPr="00692017" w:rsidRDefault="00A716F4" w:rsidP="003673EE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x=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0225C70E" w14:textId="156AF089" w:rsidR="00692017" w:rsidRPr="00692017" w:rsidRDefault="00692017" w:rsidP="00692017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 x=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205CB96F" w14:textId="73F6678B" w:rsidR="00230F09" w:rsidRPr="00244017" w:rsidRDefault="00A716F4" w:rsidP="006D3E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EEF3535" w14:textId="68FEB7E6" w:rsidR="00244017" w:rsidRPr="00426548" w:rsidRDefault="00244017" w:rsidP="006D3E3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Therefore, the distance </w:t>
      </w:r>
      <w:r w:rsidR="00857C31">
        <w:rPr>
          <w:rFonts w:ascii="Times New Roman" w:hAnsi="Times New Roman" w:cs="Times New Roman"/>
        </w:rPr>
        <w:t xml:space="preserve">after taking the square root </w:t>
      </w:r>
      <w:r>
        <w:rPr>
          <w:rFonts w:ascii="Times New Roman" w:hAnsi="Times New Roman" w:cs="Times New Roman"/>
        </w:rPr>
        <w:t>can be seen to as follows,</w:t>
      </w:r>
    </w:p>
    <w:p w14:paraId="66BB93D5" w14:textId="55FE341E" w:rsidR="00426548" w:rsidRPr="00426548" w:rsidRDefault="00426548" w:rsidP="006D3E34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|g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|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∎</m:t>
          </m:r>
        </m:oMath>
      </m:oMathPara>
    </w:p>
    <w:p w14:paraId="1AB479F3" w14:textId="3DCF8D04" w:rsidR="006D3E34" w:rsidRDefault="006D3E34" w:rsidP="00842A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Show that the projection of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onto the hyperplane is given by</w:t>
      </w:r>
    </w:p>
    <w:p w14:paraId="5E61B32F" w14:textId="40220FF7" w:rsidR="006D3E34" w:rsidRPr="006D3E34" w:rsidRDefault="00572B5A" w:rsidP="006D3E34">
      <w:pPr>
        <w:rPr>
          <w:rFonts w:ascii="Times New Roman" w:hAnsi="Times New Roman" w:cs="Times New Roman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=x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w.</m:t>
          </m:r>
        </m:oMath>
      </m:oMathPara>
    </w:p>
    <w:p w14:paraId="75CB415B" w14:textId="604EF065" w:rsidR="006D3E34" w:rsidRDefault="006D3E34" w:rsidP="006D3E34">
      <w:pPr>
        <w:rPr>
          <w:rFonts w:ascii="Times New Roman" w:hAnsi="Times New Roman" w:cs="Times New Roman"/>
          <w:iCs/>
          <w:u w:val="single"/>
        </w:rPr>
      </w:pPr>
      <w:r w:rsidRPr="006D3E34">
        <w:rPr>
          <w:rFonts w:ascii="Times New Roman" w:hAnsi="Times New Roman" w:cs="Times New Roman"/>
          <w:iCs/>
          <w:u w:val="single"/>
        </w:rPr>
        <w:t>Ans:</w:t>
      </w:r>
    </w:p>
    <w:p w14:paraId="4F693705" w14:textId="190EAF00" w:rsidR="00D06650" w:rsidRDefault="00D06650" w:rsidP="006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lastRenderedPageBreak/>
        <w:t xml:space="preserve">To prove this, we will </w:t>
      </w:r>
      <w:r w:rsidR="00F63275">
        <w:rPr>
          <w:rFonts w:ascii="Times New Roman" w:hAnsi="Times New Roman" w:cs="Times New Roman"/>
          <w:iCs/>
        </w:rPr>
        <w:t xml:space="preserve">first indicate what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 w:rsidR="00F63275">
        <w:rPr>
          <w:rFonts w:ascii="Times New Roman" w:hAnsi="Times New Roman" w:cs="Times New Roman"/>
        </w:rPr>
        <w:t xml:space="preserve"> is. The textbook states that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63275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63275">
        <w:rPr>
          <w:rFonts w:ascii="Times New Roman" w:hAnsi="Times New Roman" w:cs="Times New Roman"/>
        </w:rPr>
        <w:t xml:space="preserve"> are both on the decision surface, then</w:t>
      </w:r>
    </w:p>
    <w:p w14:paraId="635C4760" w14:textId="3ECD064A" w:rsidR="00F63275" w:rsidRPr="00F63275" w:rsidRDefault="00572B5A" w:rsidP="006D3E34">
      <w:pPr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5A771C06" w14:textId="0D232936" w:rsidR="00F63275" w:rsidRDefault="00F63275" w:rsidP="006D3E3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or</w:t>
      </w:r>
    </w:p>
    <w:p w14:paraId="05F28974" w14:textId="7C624B83" w:rsidR="00F63275" w:rsidRPr="00932AED" w:rsidRDefault="00572B5A" w:rsidP="006D3E34">
      <w:pPr>
        <w:rPr>
          <w:rFonts w:ascii="Times New Roman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</m:t>
          </m:r>
        </m:oMath>
      </m:oMathPara>
    </w:p>
    <w:p w14:paraId="1A157528" w14:textId="77777777" w:rsidR="00035183" w:rsidRDefault="00932AED" w:rsidP="006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This indicates that the constant vector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 xml:space="preserve"> is actually normal or perpendicular to the hyperplane.</w:t>
      </w:r>
      <w:r w:rsidR="00387667">
        <w:rPr>
          <w:rFonts w:ascii="Times New Roman" w:hAnsi="Times New Roman" w:cs="Times New Roman"/>
        </w:rPr>
        <w:t xml:space="preserve"> </w:t>
      </w:r>
    </w:p>
    <w:p w14:paraId="56B10C0D" w14:textId="77777777" w:rsidR="00035183" w:rsidRDefault="00035183" w:rsidP="006D3E34">
      <w:pPr>
        <w:rPr>
          <w:rFonts w:ascii="Times New Roman" w:hAnsi="Times New Roman" w:cs="Times New Roman"/>
        </w:rPr>
      </w:pPr>
    </w:p>
    <w:p w14:paraId="5C473261" w14:textId="76031F7B" w:rsidR="00035183" w:rsidRDefault="00387667" w:rsidP="006D3E3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Then, using the result from part a), we have that the distance between some arbitrary vector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and the hyperplane can be found with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|g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d>
          </m:den>
        </m:f>
      </m:oMath>
      <w:r>
        <w:rPr>
          <w:rFonts w:ascii="Times New Roman" w:hAnsi="Times New Roman" w:cs="Times New Roman"/>
        </w:rPr>
        <w:t>.</w:t>
      </w:r>
      <w:r w:rsidR="00A54432">
        <w:rPr>
          <w:rFonts w:ascii="Times New Roman" w:hAnsi="Times New Roman" w:cs="Times New Roman"/>
        </w:rPr>
        <w:t xml:space="preserve"> </w:t>
      </w:r>
      <w:r w:rsidR="00035183">
        <w:rPr>
          <w:rFonts w:ascii="Times New Roman" w:hAnsi="Times New Roman" w:cs="Times New Roman"/>
        </w:rPr>
        <w:t xml:space="preserve">What we want to do then is to multiply this minimum distance by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w</m:t>
                </m:r>
              </m:e>
            </m:d>
          </m:den>
        </m:f>
      </m:oMath>
      <w:r w:rsidR="00035183">
        <w:rPr>
          <w:rFonts w:ascii="Times New Roman" w:hAnsi="Times New Roman" w:cs="Times New Roman"/>
        </w:rPr>
        <w:t xml:space="preserve">, which is the unit vector form of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 w:rsidR="00035183">
        <w:rPr>
          <w:rFonts w:ascii="Times New Roman" w:hAnsi="Times New Roman" w:cs="Times New Roman"/>
          <w:iCs/>
        </w:rPr>
        <w:t>.</w:t>
      </w:r>
      <w:r w:rsidR="00577FEA">
        <w:rPr>
          <w:rFonts w:ascii="Times New Roman" w:hAnsi="Times New Roman" w:cs="Times New Roman"/>
          <w:iCs/>
        </w:rPr>
        <w:t xml:space="preserve"> </w:t>
      </w:r>
      <w:r w:rsidR="00746562">
        <w:rPr>
          <w:rFonts w:ascii="Times New Roman" w:hAnsi="Times New Roman" w:cs="Times New Roman"/>
          <w:iCs/>
        </w:rPr>
        <w:t xml:space="preserve">Furthermore,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p</m:t>
            </m:r>
          </m:sub>
        </m:sSub>
      </m:oMath>
      <w:r w:rsidR="00746562">
        <w:rPr>
          <w:rFonts w:ascii="Times New Roman" w:hAnsi="Times New Roman" w:cs="Times New Roman"/>
          <w:iCs/>
        </w:rPr>
        <w:t xml:space="preserve"> represent the projection of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746562">
        <w:rPr>
          <w:rFonts w:ascii="Times New Roman" w:hAnsi="Times New Roman" w:cs="Times New Roman"/>
          <w:iCs/>
        </w:rPr>
        <w:t xml:space="preserve"> onto the hyperplane. </w:t>
      </w:r>
      <w:r w:rsidR="00577FEA">
        <w:rPr>
          <w:rFonts w:ascii="Times New Roman" w:hAnsi="Times New Roman" w:cs="Times New Roman"/>
          <w:iCs/>
        </w:rPr>
        <w:t xml:space="preserve">This </w:t>
      </w:r>
      <w:r w:rsidR="00572B5A">
        <w:rPr>
          <w:rFonts w:ascii="Times New Roman" w:hAnsi="Times New Roman" w:cs="Times New Roman"/>
          <w:iCs/>
        </w:rPr>
        <w:t xml:space="preserve">leads </w:t>
      </w:r>
      <w:r w:rsidR="00577FEA">
        <w:rPr>
          <w:rFonts w:ascii="Times New Roman" w:hAnsi="Times New Roman" w:cs="Times New Roman"/>
          <w:iCs/>
        </w:rPr>
        <w:t xml:space="preserve">us </w:t>
      </w:r>
      <w:r w:rsidR="00572B5A">
        <w:rPr>
          <w:rFonts w:ascii="Times New Roman" w:hAnsi="Times New Roman" w:cs="Times New Roman"/>
          <w:iCs/>
        </w:rPr>
        <w:t xml:space="preserve">to </w:t>
      </w:r>
      <w:r w:rsidR="00577FEA">
        <w:rPr>
          <w:rFonts w:ascii="Times New Roman" w:hAnsi="Times New Roman" w:cs="Times New Roman"/>
          <w:iCs/>
        </w:rPr>
        <w:t>the following formula,</w:t>
      </w:r>
    </w:p>
    <w:p w14:paraId="6F12E474" w14:textId="2D107A74" w:rsidR="006D3E34" w:rsidRPr="006D62ED" w:rsidRDefault="00572B5A" w:rsidP="006D3E3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=x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w</m:t>
          </m:r>
          <m:r>
            <w:rPr>
              <w:rFonts w:ascii="Cambria Math" w:hAnsi="Cambria Math" w:cs="Times New Roman"/>
            </w:rPr>
            <m:t>. ∎</m:t>
          </m:r>
        </m:oMath>
      </m:oMathPara>
    </w:p>
    <w:p w14:paraId="6C367540" w14:textId="77777777" w:rsidR="006D62ED" w:rsidRPr="006D62ED" w:rsidRDefault="006D62ED" w:rsidP="006D3E34">
      <w:pPr>
        <w:rPr>
          <w:rFonts w:ascii="Times New Roman" w:hAnsi="Times New Roman" w:cs="Times New Roman"/>
        </w:rPr>
      </w:pPr>
    </w:p>
    <w:p w14:paraId="3CAA7633" w14:textId="6478B6E4" w:rsidR="006D3E34" w:rsidRDefault="006D3E34" w:rsidP="006D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E34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  <w:iCs/>
        </w:rPr>
        <w:t xml:space="preserve"> be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  <w:iCs/>
        </w:rPr>
        <w:t xml:space="preserve">-dimensional samples and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  <w:iCs/>
        </w:rPr>
        <w:t xml:space="preserve"> be any nonsingular positive definite </w:t>
      </w:r>
      <m:oMath>
        <m:r>
          <w:rPr>
            <w:rFonts w:ascii="Cambria Math" w:hAnsi="Cambria Math" w:cs="Times New Roman"/>
          </w:rPr>
          <m:t>q×q</m:t>
        </m:r>
      </m:oMath>
      <w:r>
        <w:rPr>
          <w:rFonts w:ascii="Times New Roman" w:hAnsi="Times New Roman" w:cs="Times New Roman"/>
          <w:iCs/>
        </w:rPr>
        <w:t xml:space="preserve"> matrix. Show that the vector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that minimizes</w:t>
      </w:r>
    </w:p>
    <w:p w14:paraId="060D4417" w14:textId="51CB5115" w:rsidR="006D3E34" w:rsidRPr="006D3E34" w:rsidRDefault="00572B5A" w:rsidP="006D3E34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1BFE7F60" w14:textId="7FF2674B" w:rsidR="006D3E34" w:rsidRDefault="006D3E34" w:rsidP="006D3E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sample mean,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>.</w:t>
      </w:r>
    </w:p>
    <w:p w14:paraId="5E005BD2" w14:textId="04305862" w:rsidR="006D3E34" w:rsidRPr="00FA4C22" w:rsidRDefault="006D3E34" w:rsidP="006D3E34">
      <w:pPr>
        <w:rPr>
          <w:rFonts w:ascii="Times New Roman" w:hAnsi="Times New Roman" w:cs="Times New Roman"/>
        </w:rPr>
      </w:pPr>
      <w:r w:rsidRPr="006D3E34">
        <w:rPr>
          <w:rFonts w:ascii="Times New Roman" w:hAnsi="Times New Roman" w:cs="Times New Roman"/>
          <w:u w:val="single"/>
        </w:rPr>
        <w:t>Ans:</w:t>
      </w:r>
      <w:r w:rsidR="00FA4C22">
        <w:rPr>
          <w:rFonts w:ascii="Times New Roman" w:hAnsi="Times New Roman" w:cs="Times New Roman"/>
        </w:rPr>
        <w:t xml:space="preserve"> References: [</w:t>
      </w:r>
      <w:r w:rsidR="007876E7">
        <w:rPr>
          <w:rFonts w:ascii="Times New Roman" w:hAnsi="Times New Roman" w:cs="Times New Roman"/>
        </w:rPr>
        <w:t>2.1</w:t>
      </w:r>
      <w:r w:rsidR="00FA4C22">
        <w:rPr>
          <w:rFonts w:ascii="Times New Roman" w:hAnsi="Times New Roman" w:cs="Times New Roman"/>
        </w:rPr>
        <w:t>], [</w:t>
      </w:r>
      <w:r w:rsidR="00F50841">
        <w:rPr>
          <w:rFonts w:ascii="Times New Roman" w:hAnsi="Times New Roman" w:cs="Times New Roman"/>
        </w:rPr>
        <w:t>2.2</w:t>
      </w:r>
      <w:r w:rsidR="00FA4C22">
        <w:rPr>
          <w:rFonts w:ascii="Times New Roman" w:hAnsi="Times New Roman" w:cs="Times New Roman"/>
        </w:rPr>
        <w:t>]</w:t>
      </w:r>
    </w:p>
    <w:p w14:paraId="2F09BF47" w14:textId="33AD6AC2" w:rsidR="006D3E34" w:rsidRDefault="00E943F0" w:rsidP="006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function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be defined as follows</w:t>
      </w:r>
    </w:p>
    <w:p w14:paraId="0E337759" w14:textId="64074EC1" w:rsidR="00E943F0" w:rsidRPr="00E943F0" w:rsidRDefault="00E943F0" w:rsidP="00E943F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76526BF" w14:textId="59EE9785" w:rsidR="00E943F0" w:rsidRDefault="00056B17" w:rsidP="00E94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try and find the vector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b/>
          <w:bCs/>
          <w:iCs/>
        </w:rPr>
        <w:t xml:space="preserve"> </w:t>
      </w:r>
      <w:r w:rsidRPr="00056B17">
        <w:rPr>
          <w:rFonts w:ascii="Times New Roman" w:hAnsi="Times New Roman" w:cs="Times New Roman"/>
          <w:iCs/>
        </w:rPr>
        <w:t>that minimi</w:t>
      </w:r>
      <w:r>
        <w:rPr>
          <w:rFonts w:ascii="Times New Roman" w:hAnsi="Times New Roman" w:cs="Times New Roman"/>
          <w:iCs/>
        </w:rPr>
        <w:t xml:space="preserve">zes, we must first take the gradient w.r.t.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To begin, we can try to simplify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68468FFC" w14:textId="40336CF9" w:rsidR="00056B17" w:rsidRPr="00D06C96" w:rsidRDefault="00056B17" w:rsidP="00E943F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227AC2B2" w14:textId="25EC81B6" w:rsidR="00E943F0" w:rsidRPr="00056B17" w:rsidRDefault="00056B17" w:rsidP="006D3E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</m:oMath>
      </m:oMathPara>
    </w:p>
    <w:p w14:paraId="441AFC36" w14:textId="61A97635" w:rsidR="00056B17" w:rsidRDefault="00FA4C22" w:rsidP="006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we can find the derivative of this function by utilizing the derivative of an inverse matrix w.r.t. a vector.</w:t>
      </w:r>
    </w:p>
    <w:p w14:paraId="0FA7C286" w14:textId="15164F03" w:rsidR="00090E3E" w:rsidRPr="00E50DE3" w:rsidRDefault="00572B5A" w:rsidP="00FA4C2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</m:oMath>
      </m:oMathPara>
    </w:p>
    <w:p w14:paraId="56D9D901" w14:textId="039302B6" w:rsidR="00FA4C22" w:rsidRPr="00C631DC" w:rsidRDefault="00090E3E" w:rsidP="006D3E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nary>
        </m:oMath>
      </m:oMathPara>
    </w:p>
    <w:p w14:paraId="38A58BB4" w14:textId="3B0ACD7E" w:rsidR="00BF0C73" w:rsidRDefault="00C631DC" w:rsidP="00BF0C7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  <m:limUpp>
            <m:limUppPr>
              <m:ctrlPr>
                <w:rPr>
                  <w:rFonts w:ascii="Cambria Math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Times New Roman"/>
                </w:rPr>
                <m:t>set to</m:t>
              </m:r>
            </m:lim>
          </m:limUpp>
          <m:r>
            <w:rPr>
              <w:rFonts w:ascii="Cambria Math" w:hAnsi="Cambria Math" w:cs="Times New Roman"/>
            </w:rPr>
            <m:t>0</m:t>
          </m:r>
        </m:oMath>
      </m:oMathPara>
    </w:p>
    <w:p w14:paraId="3DBFEDC3" w14:textId="5A53ADED" w:rsidR="009400D8" w:rsidRDefault="00C631DC" w:rsidP="009400D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→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15516C12" w14:textId="02DC9145" w:rsidR="00D56B0E" w:rsidRPr="007B352F" w:rsidRDefault="00D56B0E" w:rsidP="00D56B0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24CC6EF0" w14:textId="7A820376" w:rsidR="007B352F" w:rsidRDefault="007B352F" w:rsidP="007B352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305D3DE7" w14:textId="1E3107EA" w:rsidR="007B352F" w:rsidRPr="007B352F" w:rsidRDefault="007B352F" w:rsidP="007B352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→n</m:t>
          </m:r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33632C66" w14:textId="42A33446" w:rsidR="007B352F" w:rsidRPr="00924218" w:rsidRDefault="007B352F" w:rsidP="007B352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</m:oMath>
      </m:oMathPara>
    </w:p>
    <w:p w14:paraId="0A193E58" w14:textId="27512EFB" w:rsidR="00924218" w:rsidRDefault="00924218" w:rsidP="007B3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to show that it is indeed the minimum, the second derivative must also be examined.</w:t>
      </w:r>
    </w:p>
    <w:p w14:paraId="14D4A190" w14:textId="6A60147C" w:rsidR="00805042" w:rsidRPr="00805042" w:rsidRDefault="00572B5A" w:rsidP="007B352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</m:e>
          </m:d>
        </m:oMath>
      </m:oMathPara>
    </w:p>
    <w:p w14:paraId="02FEBD15" w14:textId="7EB792BA" w:rsidR="00805042" w:rsidRPr="00D369E0" w:rsidRDefault="00805042" w:rsidP="007B352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6384EF17" w14:textId="06B8B557" w:rsidR="00D369E0" w:rsidRPr="00276CF3" w:rsidRDefault="00D369E0" w:rsidP="007B352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</m:e>
          </m:d>
        </m:oMath>
      </m:oMathPara>
    </w:p>
    <w:p w14:paraId="138E271F" w14:textId="0E0E8E2A" w:rsidR="00995B94" w:rsidRDefault="00276CF3" w:rsidP="006D3E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since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 is nonsingular positive definite, then </w:t>
      </w:r>
      <m:oMath>
        <m:r>
          <w:rPr>
            <w:rFonts w:ascii="Cambria Math" w:hAnsi="Cambria Math" w:cs="Times New Roman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⊤</m:t>
                </m:r>
              </m:sup>
            </m:sSup>
          </m:e>
        </m:d>
      </m:oMath>
      <w:r w:rsidR="00CF37EE">
        <w:rPr>
          <w:rFonts w:ascii="Times New Roman" w:hAnsi="Times New Roman" w:cs="Times New Roman"/>
        </w:rPr>
        <w:t xml:space="preserve"> is positive definite</w:t>
      </w:r>
      <w:r>
        <w:rPr>
          <w:rFonts w:ascii="Times New Roman" w:hAnsi="Times New Roman" w:cs="Times New Roman"/>
        </w:rPr>
        <w:t>.</w:t>
      </w:r>
      <w:r w:rsidR="00865895">
        <w:rPr>
          <w:rFonts w:ascii="Times New Roman" w:hAnsi="Times New Roman" w:cs="Times New Roman"/>
        </w:rPr>
        <w:t xml:space="preserve"> Therefore,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</m:oMath>
      <w:r w:rsidR="00865895">
        <w:rPr>
          <w:rFonts w:ascii="Times New Roman" w:hAnsi="Times New Roman" w:cs="Times New Roman"/>
        </w:rPr>
        <w:t xml:space="preserve"> can be said to be the point that</w:t>
      </w:r>
      <w:r w:rsidR="009C212D">
        <w:rPr>
          <w:rFonts w:ascii="Times New Roman" w:hAnsi="Times New Roman" w:cs="Times New Roman"/>
        </w:rPr>
        <w:t xml:space="preserve"> minimizes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⊤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9C212D">
        <w:rPr>
          <w:rFonts w:ascii="Times New Roman" w:hAnsi="Times New Roman" w:cs="Times New Roman"/>
        </w:rPr>
        <w:t>.</w:t>
      </w:r>
      <w:r w:rsidR="00EA4BC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201F4F1B" w14:textId="77777777" w:rsidR="00865895" w:rsidRDefault="00865895" w:rsidP="006D3E34">
      <w:pPr>
        <w:rPr>
          <w:rFonts w:ascii="Times New Roman" w:hAnsi="Times New Roman" w:cs="Times New Roman"/>
          <w:u w:val="single"/>
        </w:rPr>
      </w:pPr>
    </w:p>
    <w:p w14:paraId="1010C219" w14:textId="25EE686B" w:rsidR="006D3E34" w:rsidRPr="002D00A7" w:rsidRDefault="006D3E34" w:rsidP="006D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Consider a linear classifier with discriminant functions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</m:sup>
        </m:sSubSup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i0</m:t>
            </m:r>
          </m:sub>
        </m:sSub>
        <m:r>
          <w:rPr>
            <w:rFonts w:ascii="Cambria Math" w:hAnsi="Cambria Math" w:cs="Times New Roman"/>
          </w:rPr>
          <m:t>,  i=1,⋯,c</m:t>
        </m:r>
      </m:oMath>
      <w:r>
        <w:rPr>
          <w:rFonts w:ascii="Times New Roman" w:hAnsi="Times New Roman" w:cs="Times New Roman"/>
        </w:rPr>
        <w:t xml:space="preserve">. Show that the decision regions are convex by showing that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then </w:t>
      </w:r>
      <m:oMath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0≤λ≤1</m:t>
        </m:r>
      </m:oMath>
      <w:r>
        <w:rPr>
          <w:rFonts w:ascii="Times New Roman" w:hAnsi="Times New Roman" w:cs="Times New Roman"/>
        </w:rPr>
        <w:t>.</w:t>
      </w:r>
    </w:p>
    <w:p w14:paraId="246B4D88" w14:textId="0A2E127F" w:rsidR="008F6E6B" w:rsidRDefault="002D00A7" w:rsidP="002D00A7">
      <w:pPr>
        <w:rPr>
          <w:rFonts w:ascii="Times New Roman" w:hAnsi="Times New Roman" w:cs="Times New Roman"/>
        </w:rPr>
      </w:pPr>
      <w:r w:rsidRPr="002D00A7">
        <w:rPr>
          <w:rFonts w:ascii="Times New Roman" w:hAnsi="Times New Roman" w:cs="Times New Roman"/>
          <w:u w:val="single"/>
        </w:rPr>
        <w:t>Ans:</w:t>
      </w:r>
      <w:r w:rsidR="006C237D">
        <w:rPr>
          <w:rFonts w:ascii="Times New Roman" w:hAnsi="Times New Roman" w:cs="Times New Roman"/>
        </w:rPr>
        <w:t xml:space="preserve"> References: [3.1], [3.2], [3.3], [3.4], [3.5]</w:t>
      </w:r>
    </w:p>
    <w:p w14:paraId="110414AA" w14:textId="2D44F97F" w:rsidR="00202860" w:rsidRDefault="00202860" w:rsidP="00202860">
      <w:pPr>
        <w:rPr>
          <w:rFonts w:ascii="Times New Roman" w:hAnsi="Times New Roman" w:cs="Times New Roman"/>
        </w:rPr>
      </w:pPr>
      <w:r w:rsidRPr="00202860">
        <w:rPr>
          <w:rFonts w:ascii="Times New Roman" w:hAnsi="Times New Roman" w:cs="Times New Roman"/>
        </w:rPr>
        <w:t xml:space="preserve">Let us define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202860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0≤λ≤1</m:t>
        </m:r>
      </m:oMath>
      <w:r>
        <w:rPr>
          <w:rFonts w:ascii="Times New Roman" w:hAnsi="Times New Roman" w:cs="Times New Roman"/>
        </w:rPr>
        <w:t xml:space="preserve">, as the convex combination of vectors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</w:t>
      </w:r>
      <w:r w:rsidR="008F6E6B">
        <w:rPr>
          <w:rFonts w:ascii="Times New Roman" w:hAnsi="Times New Roman" w:cs="Times New Roman"/>
        </w:rPr>
        <w:t xml:space="preserve"> </w:t>
      </w:r>
      <w:r w:rsidR="008F6E6B" w:rsidRPr="00591839">
        <w:rPr>
          <w:rFonts w:ascii="Times New Roman" w:hAnsi="Times New Roman" w:cs="Times New Roman"/>
        </w:rPr>
        <w:t>Furthermore</w:t>
      </w:r>
      <w:r w:rsidR="008F6E6B">
        <w:rPr>
          <w:rFonts w:ascii="Times New Roman" w:hAnsi="Times New Roman" w:cs="Times New Roman"/>
        </w:rPr>
        <w:t xml:space="preserve">, the set of </w:t>
      </w:r>
      <w:r w:rsidR="00521C72">
        <w:rPr>
          <w:rFonts w:ascii="Times New Roman" w:hAnsi="Times New Roman" w:cs="Times New Roman"/>
        </w:rPr>
        <w:t>vectors</w:t>
      </w:r>
      <w:r w:rsidR="008F6E6B">
        <w:rPr>
          <w:rFonts w:ascii="Times New Roman" w:hAnsi="Times New Roman" w:cs="Times New Roman"/>
        </w:rPr>
        <w:t xml:space="preserve"> within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F6E6B">
        <w:rPr>
          <w:rFonts w:ascii="Times New Roman" w:hAnsi="Times New Roman" w:cs="Times New Roman"/>
        </w:rPr>
        <w:t xml:space="preserve"> is convex if it contains all </w:t>
      </w:r>
      <w:r w:rsidR="00CB0458">
        <w:rPr>
          <w:rFonts w:ascii="Times New Roman" w:hAnsi="Times New Roman" w:cs="Times New Roman"/>
        </w:rPr>
        <w:t xml:space="preserve">possible </w:t>
      </w:r>
      <w:r w:rsidR="008F6E6B">
        <w:rPr>
          <w:rFonts w:ascii="Times New Roman" w:hAnsi="Times New Roman" w:cs="Times New Roman"/>
        </w:rPr>
        <w:t xml:space="preserve">convex combinations of </w:t>
      </w:r>
      <w:r w:rsidR="00121985">
        <w:rPr>
          <w:rFonts w:ascii="Times New Roman" w:hAnsi="Times New Roman" w:cs="Times New Roman"/>
        </w:rPr>
        <w:t>vectors</w:t>
      </w:r>
      <w:r w:rsidR="008F6E6B">
        <w:rPr>
          <w:rFonts w:ascii="Times New Roman" w:hAnsi="Times New Roman" w:cs="Times New Roman"/>
        </w:rPr>
        <w:t>.</w:t>
      </w:r>
      <w:r w:rsidR="00417989">
        <w:rPr>
          <w:rFonts w:ascii="Times New Roman" w:hAnsi="Times New Roman" w:cs="Times New Roman"/>
        </w:rPr>
        <w:t xml:space="preserve"> If this can be shown to be the case, then that implies that all decision regions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17989">
        <w:rPr>
          <w:rFonts w:ascii="Times New Roman" w:hAnsi="Times New Roman" w:cs="Times New Roman"/>
        </w:rPr>
        <w:t xml:space="preserve">, for </w:t>
      </w:r>
      <m:oMath>
        <m:r>
          <w:rPr>
            <w:rFonts w:ascii="Cambria Math" w:hAnsi="Cambria Math" w:cs="Times New Roman"/>
          </w:rPr>
          <m:t>i=1,⋯,c</m:t>
        </m:r>
      </m:oMath>
      <w:r w:rsidR="00417989">
        <w:rPr>
          <w:rFonts w:ascii="Times New Roman" w:hAnsi="Times New Roman" w:cs="Times New Roman"/>
        </w:rPr>
        <w:t xml:space="preserve"> are also convex.</w:t>
      </w:r>
    </w:p>
    <w:p w14:paraId="0ED404DE" w14:textId="76CB6A2C" w:rsidR="00591839" w:rsidRDefault="00591839" w:rsidP="00202860">
      <w:pPr>
        <w:rPr>
          <w:rFonts w:ascii="Times New Roman" w:hAnsi="Times New Roman" w:cs="Times New Roman"/>
        </w:rPr>
      </w:pPr>
    </w:p>
    <w:p w14:paraId="74B51CA8" w14:textId="6D27941C" w:rsidR="00591839" w:rsidRDefault="00591839" w:rsidP="00202860">
      <w:pPr>
        <w:rPr>
          <w:rFonts w:ascii="Times New Roman" w:hAnsi="Times New Roman" w:cs="Times New Roman"/>
        </w:rPr>
      </w:pPr>
      <w:r w:rsidRPr="00591839"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/>
        </w:rPr>
        <w:t xml:space="preserve">on the linearity of the classifier,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>, we can also write</w:t>
      </w:r>
    </w:p>
    <w:p w14:paraId="2269EBE3" w14:textId="697B3688" w:rsidR="00F14DD3" w:rsidRPr="00F14DD3" w:rsidRDefault="00572B5A" w:rsidP="0020286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d>
            <m:d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</m:oMath>
      </m:oMathPara>
    </w:p>
    <w:p w14:paraId="36E7EF0D" w14:textId="64D46FA2" w:rsidR="00F14DD3" w:rsidRPr="00F14DD3" w:rsidRDefault="00F14DD3" w:rsidP="002028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=λ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  <m:r>
            <w:rPr>
              <w:rFonts w:ascii="Cambria Math" w:hAnsi="Cambria Math" w:cs="Times New Roman"/>
            </w:rPr>
            <m:t>-λ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</m:oMath>
      </m:oMathPara>
    </w:p>
    <w:p w14:paraId="44CB9003" w14:textId="26546736" w:rsidR="00F14DD3" w:rsidRPr="00F14DD3" w:rsidRDefault="00F14DD3" w:rsidP="002028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=λ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+(1-λ)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  <m:r>
            <w:rPr>
              <w:rFonts w:ascii="Cambria Math" w:hAnsi="Cambria Math" w:cs="Times New Roman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</m:oMath>
      </m:oMathPara>
    </w:p>
    <w:p w14:paraId="0F084F0C" w14:textId="2DBFAE10" w:rsidR="00F14DD3" w:rsidRDefault="00F14DD3" w:rsidP="002028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753629B" w14:textId="2F4BD108" w:rsidR="00591839" w:rsidRPr="00EB587C" w:rsidRDefault="00591839" w:rsidP="002028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A9EECA3" w14:textId="32DBB234" w:rsidR="00EB587C" w:rsidRDefault="00EB587C" w:rsidP="00202860">
      <w:pPr>
        <w:rPr>
          <w:rFonts w:ascii="Times New Roman" w:hAnsi="Times New Roman" w:cs="Times New Roman"/>
        </w:rPr>
      </w:pPr>
    </w:p>
    <w:p w14:paraId="315040DE" w14:textId="5A22BF50" w:rsidR="00EB587C" w:rsidRDefault="00EB587C" w:rsidP="00202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and the weights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1-λ</m:t>
            </m:r>
          </m:e>
        </m:d>
      </m:oMath>
      <w:r>
        <w:rPr>
          <w:rFonts w:ascii="Times New Roman" w:hAnsi="Times New Roman" w:cs="Times New Roman"/>
        </w:rPr>
        <w:t xml:space="preserve"> are positive, then the following also holds,</w:t>
      </w:r>
    </w:p>
    <w:p w14:paraId="021238B5" w14:textId="378174B8" w:rsidR="00EB587C" w:rsidRDefault="00EB587C" w:rsidP="002028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⇒λ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∀i≠j</m:t>
          </m:r>
        </m:oMath>
      </m:oMathPara>
    </w:p>
    <w:p w14:paraId="66F59CDB" w14:textId="2434F3AA" w:rsidR="00EB587C" w:rsidRPr="00AD7656" w:rsidRDefault="00EB587C" w:rsidP="00EB58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∀i≠j.</m:t>
          </m:r>
        </m:oMath>
      </m:oMathPara>
    </w:p>
    <w:p w14:paraId="1E7489BE" w14:textId="136CB6B3" w:rsidR="00AD7656" w:rsidRDefault="00AD7656" w:rsidP="00EB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this it follows that,</w:t>
      </w:r>
    </w:p>
    <w:p w14:paraId="4CA9BAE8" w14:textId="5503B2FB" w:rsidR="00AD7656" w:rsidRPr="00DE7D90" w:rsidRDefault="00AD7656" w:rsidP="00EB58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 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&gt;λ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∀i≠j.</m:t>
          </m:r>
        </m:oMath>
      </m:oMathPara>
    </w:p>
    <w:p w14:paraId="09F63A80" w14:textId="43DCF269" w:rsidR="00DE7D90" w:rsidRDefault="00DE7D90" w:rsidP="00EB5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it can be concluded that,</w:t>
      </w:r>
    </w:p>
    <w:p w14:paraId="1C5B68B3" w14:textId="221F1994" w:rsidR="00DE7D90" w:rsidRPr="00AD7656" w:rsidRDefault="00DE7D90" w:rsidP="00EB58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 ∀i≠j.</m:t>
          </m:r>
        </m:oMath>
      </m:oMathPara>
    </w:p>
    <w:p w14:paraId="29357CA1" w14:textId="62FAA95A" w:rsidR="002918F4" w:rsidRDefault="004A1D45" w:rsidP="002D0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shows then that </w:t>
      </w:r>
      <w:r w:rsidR="00DE7D90">
        <w:rPr>
          <w:rFonts w:ascii="Times New Roman" w:hAnsi="Times New Roman" w:cs="Times New Roman"/>
        </w:rPr>
        <w:t>the decision region</w:t>
      </w:r>
      <w:r w:rsidR="00116743">
        <w:rPr>
          <w:rFonts w:ascii="Times New Roman" w:hAnsi="Times New Roman" w:cs="Times New Roman"/>
        </w:rPr>
        <w:t>s</w:t>
      </w:r>
      <w:r w:rsidR="00DE7D9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1674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i=1,⋯,c</m:t>
        </m:r>
      </m:oMath>
      <w:r>
        <w:rPr>
          <w:rFonts w:ascii="Times New Roman" w:hAnsi="Times New Roman" w:cs="Times New Roman"/>
        </w:rPr>
        <w:t xml:space="preserve"> </w:t>
      </w:r>
      <w:r w:rsidR="0011674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convex.</w:t>
      </w:r>
      <w:r w:rsidR="004946F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7238C658" w14:textId="77777777" w:rsidR="00425F0F" w:rsidRDefault="00425F0F" w:rsidP="002D00A7">
      <w:pPr>
        <w:rPr>
          <w:rFonts w:ascii="Times New Roman" w:hAnsi="Times New Roman" w:cs="Times New Roman"/>
        </w:rPr>
      </w:pPr>
    </w:p>
    <w:p w14:paraId="1ACE85D4" w14:textId="574DB8BB" w:rsidR="002D00A7" w:rsidRDefault="002D00A7" w:rsidP="0009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gradient descent algorithm,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</m:oMath>
      <w:r>
        <w:rPr>
          <w:rFonts w:ascii="Times New Roman" w:hAnsi="Times New Roman" w:cs="Times New Roman"/>
        </w:rPr>
        <w:t xml:space="preserve"> is obtained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by</w:t>
      </w:r>
    </w:p>
    <w:p w14:paraId="5BB4C7A8" w14:textId="356483AD" w:rsidR="002D00A7" w:rsidRPr="002D00A7" w:rsidRDefault="00572B5A" w:rsidP="002D00A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m:rPr>
              <m:sty m:val="b"/>
            </m:rP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0F6FB629" w14:textId="6C1C50A6" w:rsidR="002D00A7" w:rsidRDefault="002D00A7" w:rsidP="002D00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is a positive scale factor that sets the step size. Consider the criterion function</w:t>
      </w:r>
    </w:p>
    <w:p w14:paraId="154ED11D" w14:textId="228156C8" w:rsidR="002D00A7" w:rsidRPr="006116C0" w:rsidRDefault="00572B5A" w:rsidP="006116C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y∈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61E0CC1" w14:textId="66B38345" w:rsidR="002D00A7" w:rsidRDefault="002D00A7" w:rsidP="002D00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</m:d>
      </m:oMath>
      <w:r>
        <w:rPr>
          <w:rFonts w:ascii="Times New Roman" w:hAnsi="Times New Roman" w:cs="Times New Roman"/>
        </w:rPr>
        <w:t xml:space="preserve"> is the set of samples for which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≤b</m:t>
        </m:r>
      </m:oMath>
      <w:r>
        <w:rPr>
          <w:rFonts w:ascii="Times New Roman" w:hAnsi="Times New Roman" w:cs="Times New Roman"/>
        </w:rPr>
        <w:t xml:space="preserve">. Suppose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the only sample in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.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⊤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-b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116C0">
        <w:rPr>
          <w:rFonts w:ascii="Times New Roman" w:hAnsi="Times New Roman" w:cs="Times New Roman"/>
        </w:rPr>
        <w:t xml:space="preserve"> and that the matrix of second partial derivatives is given by </w:t>
      </w:r>
      <m:oMath>
        <m:r>
          <w:rPr>
            <w:rFonts w:ascii="Cambria Math" w:hAnsi="Cambria Math" w:cs="Times New Roman"/>
          </w:rPr>
          <m:t>D=2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</m:sup>
        </m:sSubSup>
      </m:oMath>
      <w:r w:rsidR="006116C0">
        <w:rPr>
          <w:rFonts w:ascii="Times New Roman" w:hAnsi="Times New Roman" w:cs="Times New Roman"/>
        </w:rPr>
        <w:t xml:space="preserve">. Use this to show that when the optimal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6116C0">
        <w:rPr>
          <w:rFonts w:ascii="Times New Roman" w:hAnsi="Times New Roman" w:cs="Times New Roman"/>
        </w:rPr>
        <w:t xml:space="preserve"> is used in the gradient descent algorithm,</w:t>
      </w:r>
    </w:p>
    <w:p w14:paraId="7923E258" w14:textId="072DE4B1" w:rsidR="006116C0" w:rsidRDefault="00572B5A" w:rsidP="006116C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5C91CC70" w14:textId="78104DFB" w:rsidR="006116C0" w:rsidRPr="00660A1B" w:rsidRDefault="006116C0" w:rsidP="006116C0">
      <w:pPr>
        <w:rPr>
          <w:rFonts w:ascii="Times New Roman" w:hAnsi="Times New Roman" w:cs="Times New Roman"/>
        </w:rPr>
      </w:pPr>
      <w:r w:rsidRPr="006116C0">
        <w:rPr>
          <w:rFonts w:ascii="Times New Roman" w:hAnsi="Times New Roman" w:cs="Times New Roman"/>
          <w:u w:val="single"/>
        </w:rPr>
        <w:t>Ans:</w:t>
      </w:r>
      <w:r w:rsidR="00660A1B">
        <w:rPr>
          <w:rFonts w:ascii="Times New Roman" w:hAnsi="Times New Roman" w:cs="Times New Roman"/>
        </w:rPr>
        <w:t xml:space="preserve"> Reference: [4.1</w:t>
      </w:r>
      <w:r w:rsidR="002A1893">
        <w:rPr>
          <w:rFonts w:ascii="Times New Roman" w:hAnsi="Times New Roman" w:cs="Times New Roman"/>
        </w:rPr>
        <w:t>, 2.2</w:t>
      </w:r>
      <w:r w:rsidR="00660A1B">
        <w:rPr>
          <w:rFonts w:ascii="Times New Roman" w:hAnsi="Times New Roman" w:cs="Times New Roman"/>
        </w:rPr>
        <w:t>]</w:t>
      </w:r>
    </w:p>
    <w:p w14:paraId="3A969AF5" w14:textId="7CF3ABD9" w:rsidR="006116C0" w:rsidRDefault="00656927" w:rsidP="00611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=2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⊤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-b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95B94">
        <w:rPr>
          <w:rFonts w:ascii="Times New Roman" w:hAnsi="Times New Roman" w:cs="Times New Roman"/>
        </w:rPr>
        <w:t>.</w:t>
      </w:r>
      <w:r w:rsidR="00716E48">
        <w:rPr>
          <w:rFonts w:ascii="Times New Roman" w:hAnsi="Times New Roman" w:cs="Times New Roman"/>
        </w:rPr>
        <w:t xml:space="preserve"> In the case where </w:t>
      </w:r>
      <m:oMath>
        <m:r>
          <m:rPr>
            <m:scr m:val="script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716E48">
        <w:rPr>
          <w:rFonts w:ascii="Times New Roman" w:hAnsi="Times New Roman" w:cs="Times New Roman"/>
        </w:rPr>
        <w:t xml:space="preserve"> only contains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16E48">
        <w:rPr>
          <w:rFonts w:ascii="Times New Roman" w:hAnsi="Times New Roman" w:cs="Times New Roman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21EC1">
        <w:rPr>
          <w:rFonts w:ascii="Times New Roman" w:hAnsi="Times New Roman" w:cs="Times New Roman"/>
        </w:rPr>
        <w:t>.</w:t>
      </w:r>
      <w:r w:rsidR="00685CC9">
        <w:rPr>
          <w:rFonts w:ascii="Times New Roman" w:hAnsi="Times New Roman" w:cs="Times New Roman"/>
        </w:rPr>
        <w:t xml:space="preserve"> Finding the </w:t>
      </w:r>
      <w:r w:rsidR="00B31AFF">
        <w:rPr>
          <w:rFonts w:ascii="Times New Roman" w:hAnsi="Times New Roman" w:cs="Times New Roman"/>
        </w:rPr>
        <w:t xml:space="preserve">derivative </w:t>
      </w:r>
      <w:r w:rsidR="00685CC9">
        <w:rPr>
          <w:rFonts w:ascii="Times New Roman" w:hAnsi="Times New Roman" w:cs="Times New Roman"/>
        </w:rPr>
        <w:t>of this</w:t>
      </w:r>
      <w:r w:rsidR="00B31AFF">
        <w:rPr>
          <w:rFonts w:ascii="Times New Roman" w:hAnsi="Times New Roman" w:cs="Times New Roman"/>
        </w:rPr>
        <w:t xml:space="preserve"> w.r.t.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="00685CC9">
        <w:rPr>
          <w:rFonts w:ascii="Times New Roman" w:hAnsi="Times New Roman" w:cs="Times New Roman"/>
        </w:rPr>
        <w:t>, we find tha</w:t>
      </w:r>
      <w:r w:rsidR="00E1397A">
        <w:rPr>
          <w:rFonts w:ascii="Times New Roman" w:hAnsi="Times New Roman" w:cs="Times New Roman"/>
        </w:rPr>
        <w:t>t,</w:t>
      </w:r>
    </w:p>
    <w:p w14:paraId="5472BAB3" w14:textId="5B94FD4B" w:rsidR="00E1397A" w:rsidRDefault="00572B5A" w:rsidP="006116C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-b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-b</m:t>
              </m:r>
            </m:e>
          </m:d>
          <m:r>
            <w:rPr>
              <w:rFonts w:ascii="Cambria Math" w:hAnsi="Cambria Math" w:cs="Times New Roman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-b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E2E1498" w14:textId="7E544F0B" w:rsidR="00685CC9" w:rsidRDefault="00435FB1" w:rsidP="00611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matrix of second partial derivatives, we can take the partial derivative again to see that,</w:t>
      </w:r>
    </w:p>
    <w:p w14:paraId="694DB5CC" w14:textId="77777777" w:rsidR="006812F6" w:rsidRPr="006812F6" w:rsidRDefault="00572B5A" w:rsidP="006116C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-b</m:t>
              </m:r>
            </m:e>
          </m:d>
          <m:r>
            <w:rPr>
              <w:rFonts w:ascii="Cambria Math" w:hAnsi="Cambria Math" w:cs="Times New Roman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78CF8E83" w14:textId="0710C91D" w:rsidR="00435FB1" w:rsidRPr="00C80D00" w:rsidRDefault="006812F6" w:rsidP="006116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bSup>
          <m:r>
            <w:rPr>
              <w:rFonts w:ascii="Cambria Math" w:hAnsi="Cambria Math" w:cs="Times New Roman"/>
            </w:rPr>
            <m:t>=D</m:t>
          </m:r>
        </m:oMath>
      </m:oMathPara>
    </w:p>
    <w:p w14:paraId="67561293" w14:textId="2EFD757A" w:rsidR="00C80D00" w:rsidRDefault="00AB2588" w:rsidP="00611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∇</m:t>
        </m:r>
        <m:r>
          <m:rPr>
            <m:sty m:val="b"/>
          </m:rP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we can use the formula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from the textbook.</w:t>
      </w:r>
    </w:p>
    <w:p w14:paraId="4C90A196" w14:textId="769AFE5F" w:rsidR="00AB2588" w:rsidRPr="00AB2588" w:rsidRDefault="00572B5A" w:rsidP="006116C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∇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⊤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⊤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31D7FF1" w14:textId="6EB372B4" w:rsidR="00AB2588" w:rsidRPr="00AB2588" w:rsidRDefault="00AB2588" w:rsidP="006116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8D2CBD6" w14:textId="77777777" w:rsidR="00AB2588" w:rsidRDefault="00AB2588" w:rsidP="00611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going back to the update formula we have the following,</w:t>
      </w:r>
    </w:p>
    <w:p w14:paraId="4FC462BF" w14:textId="180A3960" w:rsidR="00D4379B" w:rsidRPr="00AB2588" w:rsidRDefault="00572B5A" w:rsidP="006116C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m:rPr>
              <m:sty m:val="b"/>
            </m:rPr>
            <w:rPr>
              <w:rFonts w:ascii="Cambria Math" w:hAnsi="Cambria Math" w:cs="Times New Roma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5B47CAFA" w14:textId="75F1B91B" w:rsidR="00AB2588" w:rsidRPr="00AB2588" w:rsidRDefault="00AB2588" w:rsidP="006116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A4EE2B6" w14:textId="40D09258" w:rsidR="00AB2588" w:rsidRPr="00AB2588" w:rsidRDefault="00AB2588" w:rsidP="00AB258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-b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C8B2172" w14:textId="1284A3EB" w:rsidR="00AB2588" w:rsidRPr="00AB2588" w:rsidRDefault="00AB2588" w:rsidP="00AB258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∎</m:t>
          </m:r>
        </m:oMath>
      </m:oMathPara>
    </w:p>
    <w:p w14:paraId="5EE92FBF" w14:textId="77777777" w:rsidR="00D4379B" w:rsidRPr="00435FB1" w:rsidRDefault="00D4379B" w:rsidP="006116C0">
      <w:pPr>
        <w:rPr>
          <w:rFonts w:ascii="Times New Roman" w:hAnsi="Times New Roman" w:cs="Times New Roman"/>
        </w:rPr>
      </w:pPr>
    </w:p>
    <w:p w14:paraId="6DD5A642" w14:textId="66A4A57F" w:rsidR="006116C0" w:rsidRDefault="000B5980" w:rsidP="00097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5980">
        <w:rPr>
          <w:rFonts w:ascii="Times New Roman" w:hAnsi="Times New Roman" w:cs="Times New Roman"/>
        </w:rPr>
        <w:t xml:space="preserve">Show that the </w:t>
      </w:r>
      <w:r>
        <w:rPr>
          <w:rFonts w:ascii="Times New Roman" w:hAnsi="Times New Roman" w:cs="Times New Roman"/>
        </w:rPr>
        <w:t xml:space="preserve">partial derivatives of the functions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/</m:t>
            </m:r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func>
      </m:oMath>
      <w:r>
        <w:rPr>
          <w:rFonts w:ascii="Times New Roman" w:hAnsi="Times New Roman" w:cs="Times New Roman"/>
        </w:rPr>
        <w:t xml:space="preserve"> used in multiple class logistic discrimination are given by</w:t>
      </w:r>
    </w:p>
    <w:p w14:paraId="556DE542" w14:textId="3E6B9544" w:rsidR="000B5980" w:rsidRPr="000B5980" w:rsidRDefault="00572B5A" w:rsidP="000B598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14:paraId="404A398E" w14:textId="7B2BFC2C" w:rsidR="000B5980" w:rsidRDefault="000B5980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1,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i=j,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otherwise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mr>
            </m:m>
          </m:e>
        </m:d>
      </m:oMath>
    </w:p>
    <w:p w14:paraId="6176290E" w14:textId="06391DC7" w:rsidR="000B5980" w:rsidRPr="00B110EA" w:rsidRDefault="000B5980" w:rsidP="000B5980">
      <w:pPr>
        <w:rPr>
          <w:rFonts w:ascii="Times New Roman" w:hAnsi="Times New Roman" w:cs="Times New Roman"/>
        </w:rPr>
      </w:pPr>
      <w:r w:rsidRPr="000B5980">
        <w:rPr>
          <w:rFonts w:ascii="Times New Roman" w:hAnsi="Times New Roman" w:cs="Times New Roman"/>
          <w:u w:val="single"/>
        </w:rPr>
        <w:t>Ans:</w:t>
      </w:r>
      <w:r w:rsidR="00B110EA">
        <w:rPr>
          <w:rFonts w:ascii="Times New Roman" w:hAnsi="Times New Roman" w:cs="Times New Roman"/>
        </w:rPr>
        <w:t xml:space="preserve"> Reference</w:t>
      </w:r>
      <w:r w:rsidR="004C2AF7">
        <w:rPr>
          <w:rFonts w:ascii="Times New Roman" w:hAnsi="Times New Roman" w:cs="Times New Roman"/>
        </w:rPr>
        <w:t>s</w:t>
      </w:r>
      <w:r w:rsidR="00B110EA">
        <w:rPr>
          <w:rFonts w:ascii="Times New Roman" w:hAnsi="Times New Roman" w:cs="Times New Roman"/>
        </w:rPr>
        <w:t>: [</w:t>
      </w:r>
      <w:r w:rsidR="00BF54FF">
        <w:rPr>
          <w:rFonts w:ascii="Times New Roman" w:hAnsi="Times New Roman" w:cs="Times New Roman"/>
        </w:rPr>
        <w:t>5.1</w:t>
      </w:r>
      <w:r w:rsidR="00B110EA">
        <w:rPr>
          <w:rFonts w:ascii="Times New Roman" w:hAnsi="Times New Roman" w:cs="Times New Roman"/>
        </w:rPr>
        <w:t>]</w:t>
      </w:r>
      <w:r w:rsidR="00074757">
        <w:rPr>
          <w:rFonts w:ascii="Times New Roman" w:hAnsi="Times New Roman" w:cs="Times New Roman"/>
        </w:rPr>
        <w:t>, [</w:t>
      </w:r>
      <w:r w:rsidR="00BF54FF">
        <w:rPr>
          <w:rFonts w:ascii="Times New Roman" w:hAnsi="Times New Roman" w:cs="Times New Roman"/>
        </w:rPr>
        <w:t>5.2</w:t>
      </w:r>
      <w:r w:rsidR="00074757">
        <w:rPr>
          <w:rFonts w:ascii="Times New Roman" w:hAnsi="Times New Roman" w:cs="Times New Roman"/>
        </w:rPr>
        <w:t>]</w:t>
      </w:r>
    </w:p>
    <w:p w14:paraId="3259BC55" w14:textId="54469403" w:rsidR="00B110EA" w:rsidRPr="00B110EA" w:rsidRDefault="00B110EA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solve</w:t>
      </w:r>
      <w:r w:rsidR="00C5203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 w:rsidR="00C52033">
        <w:rPr>
          <w:rFonts w:ascii="Times New Roman" w:hAnsi="Times New Roman" w:cs="Times New Roman"/>
        </w:rPr>
        <w:t xml:space="preserve">, we must look at two cases. We must look for when </w:t>
      </w:r>
      <m:oMath>
        <m:r>
          <w:rPr>
            <w:rFonts w:ascii="Cambria Math" w:hAnsi="Cambria Math" w:cs="Times New Roman"/>
          </w:rPr>
          <m:t>j=i</m:t>
        </m:r>
      </m:oMath>
      <w:r w:rsidR="00C52033">
        <w:rPr>
          <w:rFonts w:ascii="Times New Roman" w:hAnsi="Times New Roman" w:cs="Times New Roman"/>
        </w:rPr>
        <w:t xml:space="preserve"> and when </w:t>
      </w:r>
      <m:oMath>
        <m:r>
          <w:rPr>
            <w:rFonts w:ascii="Cambria Math" w:hAnsi="Cambria Math" w:cs="Times New Roman"/>
          </w:rPr>
          <m:t>j≠i</m:t>
        </m:r>
      </m:oMath>
      <w:r w:rsidR="00C52033">
        <w:rPr>
          <w:rFonts w:ascii="Times New Roman" w:hAnsi="Times New Roman" w:cs="Times New Roman"/>
        </w:rPr>
        <w:t>.</w:t>
      </w:r>
      <w:r w:rsidR="00EC20B2">
        <w:rPr>
          <w:rFonts w:ascii="Times New Roman" w:hAnsi="Times New Roman" w:cs="Times New Roman"/>
        </w:rPr>
        <w:t xml:space="preserve"> This will yield a </w:t>
      </w:r>
      <w:r w:rsidR="00B51228">
        <w:rPr>
          <w:rFonts w:ascii="Times New Roman" w:hAnsi="Times New Roman" w:cs="Times New Roman"/>
        </w:rPr>
        <w:t>piecewise</w:t>
      </w:r>
      <w:r w:rsidR="00EC20B2">
        <w:rPr>
          <w:rFonts w:ascii="Times New Roman" w:hAnsi="Times New Roman" w:cs="Times New Roman"/>
        </w:rPr>
        <w:t xml:space="preserve"> equation shown below.</w:t>
      </w:r>
    </w:p>
    <w:p w14:paraId="373D84D5" w14:textId="732CD2EC" w:rsidR="00230F09" w:rsidRPr="006D771A" w:rsidRDefault="00572B5A" w:rsidP="000B598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u w:val="single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u w:val="singl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u w:val="single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i=j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/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exp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i≠j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5.1</m:t>
                  </m:r>
                </m:e>
              </m:d>
            </m:e>
          </m:eqArr>
        </m:oMath>
      </m:oMathPara>
    </w:p>
    <w:p w14:paraId="2FD387CE" w14:textId="1DECAB90" w:rsidR="006D771A" w:rsidRDefault="001F7DFC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u w:val="single"/>
              </w:rPr>
            </m:ctrlPr>
          </m:num>
          <m:den>
            <m:r>
              <w:rPr>
                <w:rFonts w:ascii="Cambria Math" w:hAnsi="Cambria Math" w:cs="Times New Roman"/>
                <w:u w:val="single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requires the use of the quotient rule, 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g(x)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h(x)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g(x)</m:t>
            </m:r>
          </m:num>
          <m:den>
            <m:r>
              <w:rPr>
                <w:rFonts w:ascii="Cambria Math" w:hAnsi="Cambria Math" w:cs="Times New Roman"/>
              </w:rPr>
              <m:t>h(x)</m:t>
            </m:r>
          </m:den>
        </m:f>
      </m:oMath>
      <w:r>
        <w:rPr>
          <w:rFonts w:ascii="Times New Roman" w:hAnsi="Times New Roman" w:cs="Times New Roman"/>
        </w:rPr>
        <w:t>.</w:t>
      </w:r>
      <w:r w:rsidR="007C6FEF">
        <w:rPr>
          <w:rFonts w:ascii="Times New Roman" w:hAnsi="Times New Roman" w:cs="Times New Roman"/>
        </w:rPr>
        <w:t xml:space="preserve"> In this case, </w:t>
      </w:r>
      <m:oMath>
        <m:r>
          <w:rPr>
            <w:rFonts w:ascii="Cambria Math" w:hAnsi="Cambria Math" w:cs="Times New Roman"/>
          </w:rPr>
          <m:t>g(x)</m:t>
        </m:r>
      </m:oMath>
      <w:r w:rsidR="007C6FEF">
        <w:rPr>
          <w:rFonts w:ascii="Times New Roman" w:hAnsi="Times New Roman" w:cs="Times New Roman"/>
        </w:rPr>
        <w:t xml:space="preserve"> can be thought of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7C6FE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h(x)</m:t>
        </m:r>
      </m:oMath>
      <w:r w:rsidR="007C6FEF">
        <w:rPr>
          <w:rFonts w:ascii="Times New Roman" w:hAnsi="Times New Roman" w:cs="Times New Roman"/>
        </w:rPr>
        <w:t xml:space="preserve"> can be thought of as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</m:oMath>
      <w:r w:rsidR="007C6FEF">
        <w:rPr>
          <w:rFonts w:ascii="Times New Roman" w:hAnsi="Times New Roman" w:cs="Times New Roman"/>
        </w:rPr>
        <w:t>.</w:t>
      </w:r>
      <w:r w:rsidR="009B7855">
        <w:rPr>
          <w:rFonts w:ascii="Times New Roman" w:hAnsi="Times New Roman" w:cs="Times New Roman"/>
        </w:rPr>
        <w:t xml:space="preserve"> With </w: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</m:oMath>
      <w:r w:rsidR="009B7855">
        <w:rPr>
          <w:rFonts w:ascii="Times New Roman" w:hAnsi="Times New Roman" w:cs="Times New Roman"/>
        </w:rPr>
        <w:t xml:space="preserve">, the derivative w.r.t.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9B7855">
        <w:rPr>
          <w:rFonts w:ascii="Times New Roman" w:hAnsi="Times New Roman" w:cs="Times New Roman"/>
        </w:rPr>
        <w:t xml:space="preserve"> for some </w:t>
      </w:r>
      <w:r w:rsidR="00293996">
        <w:rPr>
          <w:rFonts w:ascii="Times New Roman" w:hAnsi="Times New Roman" w:cs="Times New Roman"/>
        </w:rPr>
        <w:t xml:space="preserve">arbitrary </w:t>
      </w:r>
      <m:oMath>
        <m:r>
          <w:rPr>
            <w:rFonts w:ascii="Cambria Math" w:hAnsi="Cambria Math" w:cs="Times New Roman"/>
          </w:rPr>
          <m:t>k</m:t>
        </m:r>
      </m:oMath>
      <w:r w:rsidR="009B7855">
        <w:rPr>
          <w:rFonts w:ascii="Times New Roman" w:hAnsi="Times New Roman" w:cs="Times New Roman"/>
        </w:rPr>
        <w:t xml:space="preserve"> is always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</m:oMath>
      <w:r w:rsidR="009B7855">
        <w:rPr>
          <w:rFonts w:ascii="Times New Roman" w:hAnsi="Times New Roman" w:cs="Times New Roman"/>
        </w:rPr>
        <w:t>.</w:t>
      </w:r>
      <w:r w:rsidR="00D005D6">
        <w:rPr>
          <w:rFonts w:ascii="Times New Roman" w:hAnsi="Times New Roman" w:cs="Times New Roman"/>
        </w:rPr>
        <w:t xml:space="preserve"> However, looking at</w:t>
      </w:r>
      <w:r w:rsidR="007405AF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func>
      </m:oMath>
      <w:r w:rsidR="00B56C56">
        <w:rPr>
          <w:rFonts w:ascii="Times New Roman" w:hAnsi="Times New Roman" w:cs="Times New Roman"/>
        </w:rPr>
        <w:t xml:space="preserve">, the derivative w.r.t.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B56C56">
        <w:rPr>
          <w:rFonts w:ascii="Times New Roman" w:hAnsi="Times New Roman" w:cs="Times New Roman"/>
        </w:rPr>
        <w:t xml:space="preserve"> for some arbitrary </w:t>
      </w:r>
      <m:oMath>
        <m:r>
          <w:rPr>
            <w:rFonts w:ascii="Cambria Math" w:hAnsi="Cambria Math" w:cs="Times New Roman"/>
          </w:rPr>
          <m:t>k</m:t>
        </m:r>
      </m:oMath>
      <w:r w:rsidR="00B56C56">
        <w:rPr>
          <w:rFonts w:ascii="Times New Roman" w:hAnsi="Times New Roman" w:cs="Times New Roman"/>
        </w:rPr>
        <w:t xml:space="preserve"> is only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</m:oMath>
      <w:r w:rsidR="00B56C56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i=k</m:t>
        </m:r>
      </m:oMath>
      <w:r w:rsidR="00B56C56">
        <w:rPr>
          <w:rFonts w:ascii="Times New Roman" w:hAnsi="Times New Roman" w:cs="Times New Roman"/>
        </w:rPr>
        <w:t>.</w:t>
      </w:r>
    </w:p>
    <w:p w14:paraId="1B7E7E9E" w14:textId="5ECC3BED" w:rsidR="00464CFC" w:rsidRDefault="00464CFC" w:rsidP="000B5980">
      <w:pPr>
        <w:rPr>
          <w:rFonts w:ascii="Times New Roman" w:hAnsi="Times New Roman" w:cs="Times New Roman"/>
        </w:rPr>
      </w:pPr>
    </w:p>
    <w:p w14:paraId="5C23ECB4" w14:textId="427DB786" w:rsidR="00464CFC" w:rsidRDefault="00464CFC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prove </w:t>
      </w:r>
      <w:r w:rsidR="009E31E5">
        <w:rPr>
          <w:rFonts w:ascii="Times New Roman" w:hAnsi="Times New Roman" w:cs="Times New Roman"/>
        </w:rPr>
        <w:t>equation (5.1)</w:t>
      </w:r>
      <w:r>
        <w:rPr>
          <w:rFonts w:ascii="Times New Roman" w:hAnsi="Times New Roman" w:cs="Times New Roman"/>
        </w:rPr>
        <w:t xml:space="preserve">, we can first look at the case of </w:t>
      </w:r>
      <m:oMath>
        <m:r>
          <w:rPr>
            <w:rFonts w:ascii="Cambria Math" w:hAnsi="Cambria Math" w:cs="Times New Roman"/>
          </w:rPr>
          <m:t>i=j</m:t>
        </m:r>
      </m:oMath>
      <w:r>
        <w:rPr>
          <w:rFonts w:ascii="Times New Roman" w:hAnsi="Times New Roman" w:cs="Times New Roman"/>
        </w:rPr>
        <w:t xml:space="preserve">. Solving for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u w:val="single"/>
              </w:rPr>
            </m:ctrlPr>
          </m:num>
          <m:den>
            <m:r>
              <w:rPr>
                <w:rFonts w:ascii="Cambria Math" w:hAnsi="Cambria Math" w:cs="Times New Roman"/>
                <w:u w:val="single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 w:cs="Times New Roman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u w:val="single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we get</w:t>
      </w:r>
    </w:p>
    <w:p w14:paraId="380E7F70" w14:textId="37DD5CDD" w:rsidR="00722575" w:rsidRPr="00A30EE2" w:rsidRDefault="00572B5A" w:rsidP="000B598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num>
            <m:den>
              <m:r>
                <w:rPr>
                  <w:rFonts w:ascii="Cambria Math" w:hAnsi="Cambria Math" w:cs="Times New Roman"/>
                  <w:u w:val="single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u w:val="singl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u w:val="single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BE7DCFB" w14:textId="72BDDC0D" w:rsidR="00761828" w:rsidRPr="00614FD9" w:rsidRDefault="00A30EE2" w:rsidP="000B598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78AFE331" w14:textId="625AB9BD" w:rsidR="00614FD9" w:rsidRPr="00A23A7A" w:rsidRDefault="00614FD9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in the case of </w:t>
      </w:r>
      <m:oMath>
        <m:r>
          <w:rPr>
            <w:rFonts w:ascii="Cambria Math" w:hAnsi="Cambria Math" w:cs="Times New Roman"/>
          </w:rPr>
          <m:t>i≠j</m:t>
        </m:r>
      </m:oMath>
      <w:r>
        <w:rPr>
          <w:rFonts w:ascii="Times New Roman" w:hAnsi="Times New Roman" w:cs="Times New Roman"/>
        </w:rPr>
        <w:t xml:space="preserve"> we have the following.</w:t>
      </w:r>
    </w:p>
    <w:p w14:paraId="73B88F27" w14:textId="11759405" w:rsidR="009E31E5" w:rsidRPr="00084C22" w:rsidRDefault="00572B5A" w:rsidP="009E31E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num>
            <m:den>
              <m:r>
                <w:rPr>
                  <w:rFonts w:ascii="Cambria Math" w:hAnsi="Cambria Math" w:cs="Times New Roman"/>
                  <w:u w:val="single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u w:val="single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u w:val="single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51D0E35" w14:textId="0C435B12" w:rsidR="003630AE" w:rsidRPr="006D771A" w:rsidRDefault="00084C22" w:rsidP="000B598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3F129677" w14:textId="03242069" w:rsidR="006D771A" w:rsidRPr="000157EC" w:rsidRDefault="003630AE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equation (5.1) leads to the following,</w:t>
      </w:r>
    </w:p>
    <w:p w14:paraId="1D5CE124" w14:textId="0F35F03B" w:rsidR="00631C7B" w:rsidRPr="00631C7B" w:rsidRDefault="00572B5A" w:rsidP="000157EC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u w:val="single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u w:val="single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u w:val="singl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u w:val="single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i=j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i≠j.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5.2</m:t>
                  </m:r>
                </m:e>
              </m:d>
            </m:e>
          </m:eqArr>
        </m:oMath>
      </m:oMathPara>
    </w:p>
    <w:p w14:paraId="649D5205" w14:textId="088BB223" w:rsidR="000157EC" w:rsidRDefault="007E4B52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we must define the Kronecker delta to be the following,</w:t>
      </w:r>
    </w:p>
    <w:p w14:paraId="723D967E" w14:textId="3FC35F4D" w:rsidR="007E4B52" w:rsidRPr="007E4B52" w:rsidRDefault="00572B5A" w:rsidP="000B598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i=j,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</m:t>
                    </m:r>
                    <m:r>
                      <w:rPr>
                        <w:rFonts w:ascii="Cambria Math" w:hAnsi="Cambria Math" w:cs="Times New Roman"/>
                      </w:rPr>
                      <m:t>.</m:t>
                    </m:r>
                  </m:e>
                </m:mr>
              </m:m>
            </m:e>
          </m:d>
        </m:oMath>
      </m:oMathPara>
    </w:p>
    <w:p w14:paraId="15838017" w14:textId="748468AC" w:rsidR="004D43D2" w:rsidRPr="004C75D5" w:rsidRDefault="00631C7B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</w:t>
      </w:r>
      <w:r w:rsidR="004C75D5">
        <w:rPr>
          <w:rFonts w:ascii="Times New Roman" w:hAnsi="Times New Roman" w:cs="Times New Roman"/>
        </w:rPr>
        <w:t>ombining the Kronecker delta into the equation</w:t>
      </w:r>
      <w:r>
        <w:rPr>
          <w:rFonts w:ascii="Times New Roman" w:hAnsi="Times New Roman" w:cs="Times New Roman"/>
        </w:rPr>
        <w:t xml:space="preserve"> (5.2)</w:t>
      </w:r>
      <w:r w:rsidR="004C75D5">
        <w:rPr>
          <w:rFonts w:ascii="Times New Roman" w:hAnsi="Times New Roman" w:cs="Times New Roman"/>
        </w:rPr>
        <w:t xml:space="preserve"> we can get the following,</w:t>
      </w:r>
    </w:p>
    <w:p w14:paraId="23FB0B17" w14:textId="3C5F2831" w:rsidR="004C75D5" w:rsidRPr="000B5980" w:rsidRDefault="00572B5A" w:rsidP="004C75D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 ∎</m:t>
          </m:r>
        </m:oMath>
      </m:oMathPara>
    </w:p>
    <w:p w14:paraId="52BFE617" w14:textId="77777777" w:rsidR="004D43D2" w:rsidRDefault="004D43D2" w:rsidP="000B5980">
      <w:pPr>
        <w:rPr>
          <w:rFonts w:ascii="Times New Roman" w:hAnsi="Times New Roman" w:cs="Times New Roman"/>
          <w:u w:val="single"/>
        </w:rPr>
      </w:pPr>
    </w:p>
    <w:p w14:paraId="6180573E" w14:textId="139FDB3D" w:rsidR="00230F09" w:rsidRDefault="00230F09" w:rsidP="000B5980">
      <w:pPr>
        <w:rPr>
          <w:rFonts w:ascii="Times New Roman" w:hAnsi="Times New Roman" w:cs="Times New Roman"/>
          <w:u w:val="single"/>
        </w:rPr>
      </w:pPr>
    </w:p>
    <w:p w14:paraId="76AA7458" w14:textId="498304F1" w:rsidR="00230F09" w:rsidRDefault="00230F09" w:rsidP="000B5980">
      <w:pPr>
        <w:rPr>
          <w:rFonts w:ascii="Times New Roman" w:hAnsi="Times New Roman" w:cs="Times New Roman"/>
          <w:b/>
          <w:bCs/>
        </w:rPr>
      </w:pPr>
      <w:r w:rsidRPr="00230F09">
        <w:rPr>
          <w:rFonts w:ascii="Times New Roman" w:hAnsi="Times New Roman" w:cs="Times New Roman"/>
          <w:b/>
          <w:bCs/>
        </w:rPr>
        <w:t>Reference:</w:t>
      </w:r>
    </w:p>
    <w:p w14:paraId="426175F4" w14:textId="2FF6FAC4" w:rsidR="00FB211B" w:rsidRDefault="00FB211B" w:rsidP="000B5980">
      <w:pPr>
        <w:rPr>
          <w:rFonts w:ascii="Times New Roman" w:hAnsi="Times New Roman" w:cs="Times New Roman"/>
          <w:b/>
          <w:bCs/>
        </w:rPr>
      </w:pPr>
    </w:p>
    <w:p w14:paraId="110319DB" w14:textId="09EA6D5E" w:rsidR="00FB211B" w:rsidRDefault="00FB211B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512B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1] </w:t>
      </w:r>
      <w:hyperlink r:id="rId5" w:history="1">
        <w:r w:rsidRPr="00C9593D">
          <w:rPr>
            <w:rStyle w:val="Hyperlink"/>
            <w:rFonts w:ascii="Times New Roman" w:hAnsi="Times New Roman" w:cs="Times New Roman"/>
          </w:rPr>
          <w:t>https://www.math.uwaterloo.ca/~hwolkowi/matrixcookbook.pdf</w:t>
        </w:r>
      </w:hyperlink>
    </w:p>
    <w:p w14:paraId="24EF771E" w14:textId="77777777" w:rsidR="00FB211B" w:rsidRDefault="00FB211B" w:rsidP="000B5980">
      <w:pPr>
        <w:rPr>
          <w:rFonts w:ascii="Times New Roman" w:hAnsi="Times New Roman" w:cs="Times New Roman"/>
        </w:rPr>
      </w:pPr>
    </w:p>
    <w:p w14:paraId="30FF04F9" w14:textId="36243433" w:rsidR="00FB211B" w:rsidRDefault="00FB211B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F719B">
        <w:rPr>
          <w:rFonts w:ascii="Times New Roman" w:hAnsi="Times New Roman" w:cs="Times New Roman"/>
        </w:rPr>
        <w:t>1</w:t>
      </w:r>
      <w:r w:rsidR="00F512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2] </w:t>
      </w:r>
      <w:hyperlink r:id="rId6" w:history="1">
        <w:r w:rsidRPr="00C9593D">
          <w:rPr>
            <w:rStyle w:val="Hyperlink"/>
            <w:rFonts w:ascii="Times New Roman" w:hAnsi="Times New Roman" w:cs="Times New Roman"/>
          </w:rPr>
          <w:t>https://math.stackexchange.com/questions/1210545/distance-from-a-point-to-a-hyperplane</w:t>
        </w:r>
      </w:hyperlink>
    </w:p>
    <w:p w14:paraId="41246034" w14:textId="06F6702D" w:rsidR="00FB211B" w:rsidRDefault="00FB211B" w:rsidP="000B5980">
      <w:pPr>
        <w:rPr>
          <w:rFonts w:ascii="Times New Roman" w:hAnsi="Times New Roman" w:cs="Times New Roman"/>
        </w:rPr>
      </w:pPr>
    </w:p>
    <w:p w14:paraId="373A324F" w14:textId="6FC623D5" w:rsidR="00FB211B" w:rsidRDefault="00FB211B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512B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3] </w:t>
      </w:r>
      <w:hyperlink r:id="rId7" w:history="1">
        <w:r w:rsidRPr="00C9593D">
          <w:rPr>
            <w:rStyle w:val="Hyperlink"/>
            <w:rFonts w:ascii="Times New Roman" w:hAnsi="Times New Roman" w:cs="Times New Roman"/>
          </w:rPr>
          <w:t>https://piazza.com/class/kc0jkwru805u1?cid=143</w:t>
        </w:r>
      </w:hyperlink>
    </w:p>
    <w:p w14:paraId="1F59A535" w14:textId="4D239B6C" w:rsidR="007876E7" w:rsidRDefault="007876E7" w:rsidP="000B5980">
      <w:pPr>
        <w:rPr>
          <w:rFonts w:ascii="Times New Roman" w:hAnsi="Times New Roman" w:cs="Times New Roman"/>
        </w:rPr>
      </w:pPr>
    </w:p>
    <w:p w14:paraId="6A0E6EC6" w14:textId="3500A5FE" w:rsidR="007876E7" w:rsidRDefault="007876E7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[2.1] </w:t>
      </w:r>
      <w:hyperlink r:id="rId8" w:history="1">
        <w:r w:rsidRPr="00C9593D">
          <w:rPr>
            <w:rStyle w:val="Hyperlink"/>
            <w:rFonts w:ascii="Times New Roman" w:hAnsi="Times New Roman" w:cs="Times New Roman"/>
          </w:rPr>
          <w:t>https://piazza.com/class/kc0jkwru805u1?cid=147</w:t>
        </w:r>
      </w:hyperlink>
    </w:p>
    <w:p w14:paraId="38CF5357" w14:textId="4DBB566E" w:rsidR="007876E7" w:rsidRDefault="007876E7" w:rsidP="000B5980">
      <w:pPr>
        <w:rPr>
          <w:rFonts w:ascii="Times New Roman" w:hAnsi="Times New Roman" w:cs="Times New Roman"/>
        </w:rPr>
      </w:pPr>
    </w:p>
    <w:p w14:paraId="26EFA7F5" w14:textId="385B1B23" w:rsidR="00F50841" w:rsidRDefault="00F50841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[2.2] </w:t>
      </w:r>
      <w:r w:rsidR="00E262F6" w:rsidRPr="00E262F6">
        <w:rPr>
          <w:rFonts w:ascii="Times New Roman" w:hAnsi="Times New Roman" w:cs="Times New Roman"/>
        </w:rPr>
        <w:t>Duda, R. O. (2000). R. O. Duda’s P. E. Hart’s D. G. Stork’s Pattern Classification (Pattern Classification (2nd Edition) [Hardcover])(2000) (2 edition). Wiley-Interscience.</w:t>
      </w:r>
    </w:p>
    <w:p w14:paraId="2BC48C91" w14:textId="2E515967" w:rsidR="00F512B4" w:rsidRDefault="00F512B4" w:rsidP="000B5980">
      <w:pPr>
        <w:rPr>
          <w:rFonts w:ascii="Times New Roman" w:hAnsi="Times New Roman" w:cs="Times New Roman"/>
        </w:rPr>
      </w:pPr>
    </w:p>
    <w:p w14:paraId="7678BD3E" w14:textId="6C9890C8" w:rsidR="00F512B4" w:rsidRDefault="00F512B4" w:rsidP="00F5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[3.1] </w:t>
      </w:r>
      <w:hyperlink r:id="rId9" w:history="1">
        <w:r w:rsidRPr="00C9593D">
          <w:rPr>
            <w:rStyle w:val="Hyperlink"/>
            <w:rFonts w:ascii="Times New Roman" w:hAnsi="Times New Roman" w:cs="Times New Roman"/>
          </w:rPr>
          <w:t>https://www.cs.toronto.edu/~urtasun/courses/CSC411_Fall16/07_multiclass.pdf</w:t>
        </w:r>
      </w:hyperlink>
    </w:p>
    <w:p w14:paraId="33F742F1" w14:textId="77777777" w:rsidR="00780741" w:rsidRDefault="00780741" w:rsidP="00F512B4">
      <w:pPr>
        <w:rPr>
          <w:rFonts w:ascii="Times New Roman" w:hAnsi="Times New Roman" w:cs="Times New Roman"/>
        </w:rPr>
      </w:pPr>
    </w:p>
    <w:p w14:paraId="1100E7A1" w14:textId="2FCFDBD0" w:rsidR="00F512B4" w:rsidRDefault="00F512B4" w:rsidP="00F5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[3.2 ] </w:t>
      </w:r>
      <w:hyperlink r:id="rId10" w:history="1">
        <w:r w:rsidRPr="00C9593D">
          <w:rPr>
            <w:rStyle w:val="Hyperlink"/>
            <w:rFonts w:ascii="Times New Roman" w:hAnsi="Times New Roman" w:cs="Times New Roman"/>
          </w:rPr>
          <w:t>https://math.stackexchange.com/questions/404143/what-is-convex-combination-of-two-points</w:t>
        </w:r>
      </w:hyperlink>
    </w:p>
    <w:p w14:paraId="5430803F" w14:textId="77777777" w:rsidR="00780741" w:rsidRDefault="00780741" w:rsidP="00F512B4">
      <w:pPr>
        <w:rPr>
          <w:rFonts w:ascii="Times New Roman" w:hAnsi="Times New Roman" w:cs="Times New Roman"/>
        </w:rPr>
      </w:pPr>
    </w:p>
    <w:p w14:paraId="6AC2D43E" w14:textId="63B4C7E0" w:rsidR="00F512B4" w:rsidRDefault="00F512B4" w:rsidP="00F5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[3.3] </w:t>
      </w:r>
      <w:hyperlink r:id="rId11" w:history="1">
        <w:r w:rsidRPr="00C9593D">
          <w:rPr>
            <w:rStyle w:val="Hyperlink"/>
            <w:rFonts w:ascii="Times New Roman" w:hAnsi="Times New Roman" w:cs="Times New Roman"/>
          </w:rPr>
          <w:t>https://en.wikipedia.org/wiki/Convex_combination</w:t>
        </w:r>
      </w:hyperlink>
    </w:p>
    <w:p w14:paraId="2964D829" w14:textId="77777777" w:rsidR="00780741" w:rsidRDefault="00780741" w:rsidP="00F512B4">
      <w:pPr>
        <w:rPr>
          <w:rFonts w:ascii="Times New Roman" w:hAnsi="Times New Roman" w:cs="Times New Roman"/>
        </w:rPr>
      </w:pPr>
    </w:p>
    <w:p w14:paraId="4F5536AC" w14:textId="1CC55312" w:rsidR="00F512B4" w:rsidRDefault="00F512B4" w:rsidP="00F5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[3.4] </w:t>
      </w:r>
      <w:hyperlink r:id="rId12" w:history="1">
        <w:r w:rsidRPr="00C9593D">
          <w:rPr>
            <w:rStyle w:val="Hyperlink"/>
            <w:rFonts w:ascii="Times New Roman" w:hAnsi="Times New Roman" w:cs="Times New Roman"/>
          </w:rPr>
          <w:t>https://mathworld.wolfram.com/ConvexCombination.html</w:t>
        </w:r>
      </w:hyperlink>
    </w:p>
    <w:p w14:paraId="59109987" w14:textId="77777777" w:rsidR="00780741" w:rsidRDefault="00780741" w:rsidP="00F512B4">
      <w:pPr>
        <w:rPr>
          <w:rFonts w:ascii="Times New Roman" w:hAnsi="Times New Roman" w:cs="Times New Roman"/>
        </w:rPr>
      </w:pPr>
    </w:p>
    <w:p w14:paraId="131F50C2" w14:textId="62B8C3E9" w:rsidR="00F512B4" w:rsidRDefault="00F512B4" w:rsidP="00F5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[3.5] </w:t>
      </w:r>
      <w:hyperlink r:id="rId13" w:history="1">
        <w:r w:rsidRPr="00C9593D">
          <w:rPr>
            <w:rStyle w:val="Hyperlink"/>
            <w:rFonts w:ascii="Times New Roman" w:hAnsi="Times New Roman" w:cs="Times New Roman"/>
          </w:rPr>
          <w:t>https://piazza.com/class/kc0jkwru805u1?cid=144</w:t>
        </w:r>
      </w:hyperlink>
    </w:p>
    <w:p w14:paraId="638F628D" w14:textId="58D8FAB6" w:rsidR="00230F09" w:rsidRDefault="00230F09" w:rsidP="000B5980">
      <w:pPr>
        <w:rPr>
          <w:rFonts w:ascii="Times New Roman" w:hAnsi="Times New Roman" w:cs="Times New Roman"/>
          <w:b/>
          <w:bCs/>
        </w:rPr>
      </w:pPr>
    </w:p>
    <w:p w14:paraId="17170B23" w14:textId="28CBDDB7" w:rsidR="00685CC9" w:rsidRDefault="00685CC9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[4.1] </w:t>
      </w:r>
      <w:hyperlink r:id="rId14" w:history="1">
        <w:r w:rsidRPr="00C9593D">
          <w:rPr>
            <w:rStyle w:val="Hyperlink"/>
            <w:rFonts w:ascii="Times New Roman" w:hAnsi="Times New Roman" w:cs="Times New Roman"/>
          </w:rPr>
          <w:t>https://piazza.com/class/kc0jkwru805u1?cid=148</w:t>
        </w:r>
      </w:hyperlink>
    </w:p>
    <w:p w14:paraId="72B0627F" w14:textId="77777777" w:rsidR="00685CC9" w:rsidRDefault="00685CC9" w:rsidP="000B5980">
      <w:pPr>
        <w:rPr>
          <w:rFonts w:ascii="Times New Roman" w:hAnsi="Times New Roman" w:cs="Times New Roman"/>
          <w:b/>
          <w:bCs/>
        </w:rPr>
      </w:pPr>
    </w:p>
    <w:p w14:paraId="5F6C55D5" w14:textId="5A53387C" w:rsidR="00B110EA" w:rsidRDefault="00B110EA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F54FF">
        <w:rPr>
          <w:rFonts w:ascii="Times New Roman" w:hAnsi="Times New Roman" w:cs="Times New Roman"/>
        </w:rPr>
        <w:t>5.1</w:t>
      </w:r>
      <w:r>
        <w:rPr>
          <w:rFonts w:ascii="Times New Roman" w:hAnsi="Times New Roman" w:cs="Times New Roman"/>
        </w:rPr>
        <w:t xml:space="preserve">] </w:t>
      </w:r>
      <w:hyperlink r:id="rId15" w:history="1">
        <w:r w:rsidRPr="00C9593D">
          <w:rPr>
            <w:rStyle w:val="Hyperlink"/>
            <w:rFonts w:ascii="Times New Roman" w:hAnsi="Times New Roman" w:cs="Times New Roman"/>
          </w:rPr>
          <w:t>https://www.ics.uci.edu/~pjsadows/notes.pdf</w:t>
        </w:r>
      </w:hyperlink>
    </w:p>
    <w:p w14:paraId="16706352" w14:textId="10595262" w:rsidR="00B110EA" w:rsidRDefault="00B110EA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DBA32EC" w14:textId="79A1C7E9" w:rsidR="00074757" w:rsidRDefault="00074757" w:rsidP="000B59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F54FF"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 xml:space="preserve">] </w:t>
      </w:r>
      <w:hyperlink r:id="rId16" w:history="1">
        <w:r w:rsidRPr="00C9593D">
          <w:rPr>
            <w:rStyle w:val="Hyperlink"/>
            <w:rFonts w:ascii="Times New Roman" w:hAnsi="Times New Roman" w:cs="Times New Roman"/>
          </w:rPr>
          <w:t>https://eli.thegreenplace.net/2016/the-softmax-function-and-its-derivative/</w:t>
        </w:r>
      </w:hyperlink>
    </w:p>
    <w:p w14:paraId="3E734F99" w14:textId="77777777" w:rsidR="00074757" w:rsidRPr="00B110EA" w:rsidRDefault="00074757" w:rsidP="000B5980">
      <w:pPr>
        <w:rPr>
          <w:rFonts w:ascii="Times New Roman" w:hAnsi="Times New Roman" w:cs="Times New Roman"/>
        </w:rPr>
      </w:pPr>
    </w:p>
    <w:sectPr w:rsidR="00074757" w:rsidRPr="00B1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35B95"/>
    <w:multiLevelType w:val="hybridMultilevel"/>
    <w:tmpl w:val="A8F0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4C72"/>
    <w:multiLevelType w:val="hybridMultilevel"/>
    <w:tmpl w:val="DD547A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CF485F"/>
    <w:multiLevelType w:val="hybridMultilevel"/>
    <w:tmpl w:val="DD24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F"/>
    <w:rsid w:val="00014464"/>
    <w:rsid w:val="000157EC"/>
    <w:rsid w:val="00021F79"/>
    <w:rsid w:val="00035183"/>
    <w:rsid w:val="000357FA"/>
    <w:rsid w:val="00056B17"/>
    <w:rsid w:val="00074757"/>
    <w:rsid w:val="00084C22"/>
    <w:rsid w:val="00090E3E"/>
    <w:rsid w:val="00097330"/>
    <w:rsid w:val="000A41EE"/>
    <w:rsid w:val="000B5980"/>
    <w:rsid w:val="000E76B8"/>
    <w:rsid w:val="000F36E0"/>
    <w:rsid w:val="00116743"/>
    <w:rsid w:val="00121985"/>
    <w:rsid w:val="001B3C90"/>
    <w:rsid w:val="001B5196"/>
    <w:rsid w:val="001E3021"/>
    <w:rsid w:val="001F7DFC"/>
    <w:rsid w:val="00202860"/>
    <w:rsid w:val="00230F09"/>
    <w:rsid w:val="00244017"/>
    <w:rsid w:val="002623FA"/>
    <w:rsid w:val="002650CF"/>
    <w:rsid w:val="002731BD"/>
    <w:rsid w:val="00276CF3"/>
    <w:rsid w:val="002918F4"/>
    <w:rsid w:val="00293996"/>
    <w:rsid w:val="002A1893"/>
    <w:rsid w:val="002D00A7"/>
    <w:rsid w:val="002D3B00"/>
    <w:rsid w:val="002E3BB4"/>
    <w:rsid w:val="002F2CAC"/>
    <w:rsid w:val="00303A42"/>
    <w:rsid w:val="00331164"/>
    <w:rsid w:val="00341B22"/>
    <w:rsid w:val="003630AE"/>
    <w:rsid w:val="00363598"/>
    <w:rsid w:val="00365CFD"/>
    <w:rsid w:val="003673EE"/>
    <w:rsid w:val="00387667"/>
    <w:rsid w:val="00394FB3"/>
    <w:rsid w:val="003A5951"/>
    <w:rsid w:val="003D18C3"/>
    <w:rsid w:val="003E1781"/>
    <w:rsid w:val="003F31FF"/>
    <w:rsid w:val="00417989"/>
    <w:rsid w:val="0042520C"/>
    <w:rsid w:val="00425F0F"/>
    <w:rsid w:val="00426548"/>
    <w:rsid w:val="00435FB1"/>
    <w:rsid w:val="0046334B"/>
    <w:rsid w:val="00464CFC"/>
    <w:rsid w:val="0049084C"/>
    <w:rsid w:val="004946FE"/>
    <w:rsid w:val="004A1D45"/>
    <w:rsid w:val="004C2AF7"/>
    <w:rsid w:val="004C75D5"/>
    <w:rsid w:val="004D43D2"/>
    <w:rsid w:val="005011B8"/>
    <w:rsid w:val="00507532"/>
    <w:rsid w:val="00521C72"/>
    <w:rsid w:val="00547E49"/>
    <w:rsid w:val="00572B5A"/>
    <w:rsid w:val="00577FEA"/>
    <w:rsid w:val="00582416"/>
    <w:rsid w:val="00591839"/>
    <w:rsid w:val="005B119D"/>
    <w:rsid w:val="005B5734"/>
    <w:rsid w:val="00603B6A"/>
    <w:rsid w:val="006116C0"/>
    <w:rsid w:val="00614FD9"/>
    <w:rsid w:val="00627A7C"/>
    <w:rsid w:val="00630B94"/>
    <w:rsid w:val="00631C7B"/>
    <w:rsid w:val="00642AF7"/>
    <w:rsid w:val="00656927"/>
    <w:rsid w:val="00660A1B"/>
    <w:rsid w:val="00680D0E"/>
    <w:rsid w:val="006812F6"/>
    <w:rsid w:val="00685CC9"/>
    <w:rsid w:val="00692017"/>
    <w:rsid w:val="006C237D"/>
    <w:rsid w:val="006C2D29"/>
    <w:rsid w:val="006D3E34"/>
    <w:rsid w:val="006D5ABD"/>
    <w:rsid w:val="006D6123"/>
    <w:rsid w:val="006D62ED"/>
    <w:rsid w:val="006D771A"/>
    <w:rsid w:val="006E0E86"/>
    <w:rsid w:val="00702BC8"/>
    <w:rsid w:val="00716E48"/>
    <w:rsid w:val="00722575"/>
    <w:rsid w:val="00726A06"/>
    <w:rsid w:val="00736C1A"/>
    <w:rsid w:val="007405AF"/>
    <w:rsid w:val="00746562"/>
    <w:rsid w:val="00747551"/>
    <w:rsid w:val="00761828"/>
    <w:rsid w:val="0077411A"/>
    <w:rsid w:val="00776F4E"/>
    <w:rsid w:val="00780741"/>
    <w:rsid w:val="007876E7"/>
    <w:rsid w:val="00791B63"/>
    <w:rsid w:val="007B352F"/>
    <w:rsid w:val="007C6FEF"/>
    <w:rsid w:val="007E4B52"/>
    <w:rsid w:val="007F28B2"/>
    <w:rsid w:val="007F7CFA"/>
    <w:rsid w:val="00805042"/>
    <w:rsid w:val="00821EC1"/>
    <w:rsid w:val="0082417D"/>
    <w:rsid w:val="0084247D"/>
    <w:rsid w:val="00842ACB"/>
    <w:rsid w:val="00857C31"/>
    <w:rsid w:val="00865895"/>
    <w:rsid w:val="00886776"/>
    <w:rsid w:val="00892CBF"/>
    <w:rsid w:val="008B2EDD"/>
    <w:rsid w:val="008F6E6B"/>
    <w:rsid w:val="00905328"/>
    <w:rsid w:val="00924218"/>
    <w:rsid w:val="00932AED"/>
    <w:rsid w:val="009400D8"/>
    <w:rsid w:val="00970F83"/>
    <w:rsid w:val="00995B94"/>
    <w:rsid w:val="009B7855"/>
    <w:rsid w:val="009C212D"/>
    <w:rsid w:val="009D26A1"/>
    <w:rsid w:val="009E31E5"/>
    <w:rsid w:val="00A23A7A"/>
    <w:rsid w:val="00A30EE2"/>
    <w:rsid w:val="00A3550E"/>
    <w:rsid w:val="00A54432"/>
    <w:rsid w:val="00A716F4"/>
    <w:rsid w:val="00A93388"/>
    <w:rsid w:val="00AA5ED1"/>
    <w:rsid w:val="00AB2588"/>
    <w:rsid w:val="00AD2333"/>
    <w:rsid w:val="00AD7656"/>
    <w:rsid w:val="00AE7644"/>
    <w:rsid w:val="00AF4B39"/>
    <w:rsid w:val="00B06A40"/>
    <w:rsid w:val="00B110EA"/>
    <w:rsid w:val="00B31AFF"/>
    <w:rsid w:val="00B45ABE"/>
    <w:rsid w:val="00B51228"/>
    <w:rsid w:val="00B56C56"/>
    <w:rsid w:val="00B622D6"/>
    <w:rsid w:val="00BC6E06"/>
    <w:rsid w:val="00BF0C73"/>
    <w:rsid w:val="00BF54FF"/>
    <w:rsid w:val="00C52033"/>
    <w:rsid w:val="00C631DC"/>
    <w:rsid w:val="00C80D00"/>
    <w:rsid w:val="00CB0458"/>
    <w:rsid w:val="00CF37EE"/>
    <w:rsid w:val="00D005D6"/>
    <w:rsid w:val="00D04ACA"/>
    <w:rsid w:val="00D06650"/>
    <w:rsid w:val="00D06C96"/>
    <w:rsid w:val="00D369E0"/>
    <w:rsid w:val="00D4379B"/>
    <w:rsid w:val="00D56B0E"/>
    <w:rsid w:val="00D711CF"/>
    <w:rsid w:val="00D939FD"/>
    <w:rsid w:val="00DA3419"/>
    <w:rsid w:val="00DC18F0"/>
    <w:rsid w:val="00DE5D4E"/>
    <w:rsid w:val="00DE7D90"/>
    <w:rsid w:val="00DF0150"/>
    <w:rsid w:val="00E12907"/>
    <w:rsid w:val="00E1397A"/>
    <w:rsid w:val="00E262F6"/>
    <w:rsid w:val="00E50DE3"/>
    <w:rsid w:val="00E6347B"/>
    <w:rsid w:val="00E6566B"/>
    <w:rsid w:val="00E66B4F"/>
    <w:rsid w:val="00E7407B"/>
    <w:rsid w:val="00E759EC"/>
    <w:rsid w:val="00E8771D"/>
    <w:rsid w:val="00E943F0"/>
    <w:rsid w:val="00EA4BC1"/>
    <w:rsid w:val="00EB35B9"/>
    <w:rsid w:val="00EB587C"/>
    <w:rsid w:val="00EC20B2"/>
    <w:rsid w:val="00EF5E12"/>
    <w:rsid w:val="00EF719B"/>
    <w:rsid w:val="00F14DD3"/>
    <w:rsid w:val="00F22250"/>
    <w:rsid w:val="00F50841"/>
    <w:rsid w:val="00F512B4"/>
    <w:rsid w:val="00F63275"/>
    <w:rsid w:val="00F86CDF"/>
    <w:rsid w:val="00FA4C22"/>
    <w:rsid w:val="00FB211B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2BD"/>
  <w15:chartTrackingRefBased/>
  <w15:docId w15:val="{8E9571DB-B1CC-FB45-9D78-3507E3A9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E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1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kc0jkwru805u1?cid=147" TargetMode="External"/><Relationship Id="rId13" Type="http://schemas.openxmlformats.org/officeDocument/2006/relationships/hyperlink" Target="https://piazza.com/class/kc0jkwru805u1?cid=1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azza.com/class/kc0jkwru805u1?cid=143" TargetMode="External"/><Relationship Id="rId12" Type="http://schemas.openxmlformats.org/officeDocument/2006/relationships/hyperlink" Target="https://mathworld.wolfram.com/ConvexCombin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i.thegreenplace.net/2016/the-softmax-function-and-its-derivati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1210545/distance-from-a-point-to-a-hyperplane" TargetMode="External"/><Relationship Id="rId11" Type="http://schemas.openxmlformats.org/officeDocument/2006/relationships/hyperlink" Target="https://en.wikipedia.org/wiki/Convex_combination" TargetMode="External"/><Relationship Id="rId5" Type="http://schemas.openxmlformats.org/officeDocument/2006/relationships/hyperlink" Target="https://www.math.uwaterloo.ca/~hwolkowi/matrixcookbook.pdf" TargetMode="External"/><Relationship Id="rId15" Type="http://schemas.openxmlformats.org/officeDocument/2006/relationships/hyperlink" Target="https://www.ics.uci.edu/~pjsadows/notes.pdf" TargetMode="External"/><Relationship Id="rId10" Type="http://schemas.openxmlformats.org/officeDocument/2006/relationships/hyperlink" Target="https://math.stackexchange.com/questions/404143/what-is-convex-combination-of-two-po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toronto.edu/~urtasun/courses/CSC411_Fall16/07_multiclass.pdf" TargetMode="External"/><Relationship Id="rId14" Type="http://schemas.openxmlformats.org/officeDocument/2006/relationships/hyperlink" Target="https://piazza.com/class/kc0jkwru805u1?cid=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191</cp:revision>
  <dcterms:created xsi:type="dcterms:W3CDTF">2020-10-24T02:39:00Z</dcterms:created>
  <dcterms:modified xsi:type="dcterms:W3CDTF">2020-10-26T04:14:00Z</dcterms:modified>
</cp:coreProperties>
</file>