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927" w:rsidRPr="00436F5F" w:rsidRDefault="00436F5F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C17C7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ашему вниманию представляется работа «</w:t>
      </w:r>
      <w:r w:rsidRPr="00436F5F">
        <w:rPr>
          <w:rFonts w:ascii="Times New Roman" w:hAnsi="Times New Roman" w:cs="Times New Roman"/>
          <w:sz w:val="24"/>
          <w:szCs w:val="24"/>
        </w:rPr>
        <w:t>Методы и средства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F5F">
        <w:rPr>
          <w:rFonts w:ascii="Times New Roman" w:hAnsi="Times New Roman" w:cs="Times New Roman"/>
          <w:sz w:val="24"/>
          <w:szCs w:val="24"/>
        </w:rPr>
        <w:t>повышения производительности вычислений на поверхностных и объемных расчетных сетках»</w:t>
      </w:r>
      <w:r>
        <w:rPr>
          <w:rFonts w:ascii="Times New Roman" w:hAnsi="Times New Roman" w:cs="Times New Roman"/>
          <w:sz w:val="24"/>
          <w:szCs w:val="24"/>
        </w:rPr>
        <w:t xml:space="preserve"> на соискание ученой степени доктора технических наук по специальности </w:t>
      </w:r>
      <w:r w:rsidRPr="00436F5F">
        <w:rPr>
          <w:rFonts w:ascii="Times New Roman" w:hAnsi="Times New Roman" w:cs="Times New Roman"/>
          <w:sz w:val="24"/>
          <w:szCs w:val="24"/>
        </w:rPr>
        <w:t>2.3.5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F5F">
        <w:rPr>
          <w:rFonts w:ascii="Times New Roman" w:hAnsi="Times New Roman" w:cs="Times New Roman"/>
          <w:sz w:val="24"/>
          <w:szCs w:val="24"/>
        </w:rPr>
        <w:t>«Математическое и программное обеспечение вычислительных систем, комплексов и компьютерных сетей»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2927" w:rsidRPr="00EC17C7" w:rsidRDefault="00EC17C7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C17C7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Pr="00EC17C7">
        <w:rPr>
          <w:rFonts w:ascii="Times New Roman" w:hAnsi="Times New Roman" w:cs="Times New Roman"/>
          <w:sz w:val="24"/>
          <w:szCs w:val="24"/>
        </w:rPr>
        <w:t xml:space="preserve">ысокопроизводительные вычисления являются важным инструментом, применяемым в научных исследованиях и промышленных разработках. </w:t>
      </w:r>
      <w:r w:rsidRPr="00EC17C7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 w:rsidRPr="00EC17C7">
        <w:rPr>
          <w:rFonts w:ascii="Times New Roman" w:hAnsi="Times New Roman" w:cs="Times New Roman"/>
          <w:sz w:val="24"/>
          <w:szCs w:val="24"/>
        </w:rPr>
        <w:t>феры применения высокопроизводительных вычислений соответствуют приоритетам научно-технологического развития Российской Федерации.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7C7">
        <w:rPr>
          <w:rFonts w:ascii="Times New Roman" w:hAnsi="Times New Roman" w:cs="Times New Roman"/>
          <w:b/>
          <w:color w:val="C00000"/>
          <w:sz w:val="24"/>
          <w:szCs w:val="24"/>
        </w:rPr>
        <w:t>К</w:t>
      </w:r>
      <w:r w:rsidRPr="00EC17C7">
        <w:rPr>
          <w:rFonts w:ascii="Times New Roman" w:hAnsi="Times New Roman" w:cs="Times New Roman"/>
          <w:sz w:val="24"/>
          <w:szCs w:val="24"/>
        </w:rPr>
        <w:t xml:space="preserve">омпьютерное моделирование физических процессов в трехмерном пространстве относится к наиболее ресурсоемким научно-техническим задачам, связанным с высокопроизводительными вычислениями. </w:t>
      </w:r>
      <w:r w:rsidRPr="00EC17C7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Pr="00EC17C7">
        <w:rPr>
          <w:rFonts w:ascii="Times New Roman" w:hAnsi="Times New Roman" w:cs="Times New Roman"/>
          <w:sz w:val="24"/>
          <w:szCs w:val="24"/>
        </w:rPr>
        <w:t>ри этом вычисления проводятся, как правило, с использованием расчетных сеток, которые могут описывать как область трехмерного пространства (объемные расчетные сетки), так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7C7">
        <w:rPr>
          <w:rFonts w:ascii="Times New Roman" w:hAnsi="Times New Roman" w:cs="Times New Roman"/>
          <w:sz w:val="24"/>
          <w:szCs w:val="24"/>
        </w:rPr>
        <w:t>некоторую расположенную в трехмерном пространстве поверхность (поверхностные расчетные сетки).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7C7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 w:rsidRPr="00EC17C7">
        <w:rPr>
          <w:rFonts w:ascii="Times New Roman" w:hAnsi="Times New Roman" w:cs="Times New Roman"/>
          <w:sz w:val="24"/>
          <w:szCs w:val="24"/>
        </w:rPr>
        <w:t>собую сложность при проведении компьютерного моделирования представляет организация вычислений при работе с динамическими расчетными сетками – адаптивными сетками и сетками с изменяющейся геометрией.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Настоящая работа касается таких вопросов организации и повышения производительности вычислений на расчетных сетках, как обеспечение стабильности перестроения поверхностной расчетной сетки для тела со сложной геометрией, а также организация эффективного распараллеливания вычислений на всех уровнях распараллеливания, включая модели распараллеливания с передачей сообщений, распараллеливание на общей памяти и распараллеливание на уровне отдельных инструкций.</w:t>
      </w:r>
      <w:proofErr w:type="gramEnd"/>
    </w:p>
    <w:p w:rsidR="00F02927" w:rsidRPr="00EC17C7" w:rsidRDefault="00EC17C7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C17C7">
        <w:rPr>
          <w:rFonts w:ascii="Times New Roman" w:hAnsi="Times New Roman" w:cs="Times New Roman"/>
          <w:b/>
          <w:color w:val="C00000"/>
          <w:sz w:val="24"/>
          <w:szCs w:val="24"/>
        </w:rPr>
        <w:t>Ц</w:t>
      </w:r>
      <w:r w:rsidRPr="00EC17C7">
        <w:rPr>
          <w:rFonts w:ascii="Times New Roman" w:hAnsi="Times New Roman" w:cs="Times New Roman"/>
          <w:sz w:val="24"/>
          <w:szCs w:val="24"/>
        </w:rPr>
        <w:t xml:space="preserve">елью работы является повышение производительности вычислений </w:t>
      </w:r>
      <w:proofErr w:type="gramStart"/>
      <w:r w:rsidRPr="00EC17C7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EC17C7">
        <w:rPr>
          <w:rFonts w:ascii="Times New Roman" w:hAnsi="Times New Roman" w:cs="Times New Roman"/>
          <w:sz w:val="24"/>
          <w:szCs w:val="24"/>
        </w:rPr>
        <w:t xml:space="preserve"> поверхностных и объемных расчетных </w:t>
      </w:r>
      <w:proofErr w:type="gramStart"/>
      <w:r w:rsidRPr="00EC17C7">
        <w:rPr>
          <w:rFonts w:ascii="Times New Roman" w:hAnsi="Times New Roman" w:cs="Times New Roman"/>
          <w:sz w:val="24"/>
          <w:szCs w:val="24"/>
        </w:rPr>
        <w:t>сетках</w:t>
      </w:r>
      <w:proofErr w:type="gramEnd"/>
      <w:r w:rsidRPr="00EC17C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C17C7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 w:rsidRPr="00EC17C7">
        <w:rPr>
          <w:rFonts w:ascii="Times New Roman" w:hAnsi="Times New Roman" w:cs="Times New Roman"/>
          <w:sz w:val="24"/>
          <w:szCs w:val="24"/>
        </w:rPr>
        <w:t xml:space="preserve">ля достижения поставленной цели в диссертационной работе необходимо решить следующие </w:t>
      </w:r>
      <w:r w:rsidRPr="00EC17C7">
        <w:rPr>
          <w:rFonts w:ascii="Times New Roman" w:hAnsi="Times New Roman" w:cs="Times New Roman"/>
          <w:bCs/>
          <w:sz w:val="24"/>
          <w:szCs w:val="24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C17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17C7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 w:rsidRPr="00EC17C7">
        <w:rPr>
          <w:rFonts w:ascii="Times New Roman" w:hAnsi="Times New Roman" w:cs="Times New Roman"/>
          <w:sz w:val="24"/>
          <w:szCs w:val="24"/>
        </w:rPr>
        <w:t>азработать и реализовать</w:t>
      </w:r>
      <w:proofErr w:type="gramEnd"/>
      <w:r w:rsidRPr="00EC17C7">
        <w:rPr>
          <w:rFonts w:ascii="Times New Roman" w:hAnsi="Times New Roman" w:cs="Times New Roman"/>
          <w:sz w:val="24"/>
          <w:szCs w:val="24"/>
        </w:rPr>
        <w:t xml:space="preserve"> метод перестроения поверхностной расчетной сетки с возможностью устранения дефектов, а также методы удаления самопересечений поверхностной расчетной сетки для повышения стабильности вычислений на поверхностной расчетной сетке. </w:t>
      </w:r>
      <w:proofErr w:type="gramStart"/>
      <w:r w:rsidRPr="00EC17C7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 w:rsidRPr="00EC17C7">
        <w:rPr>
          <w:rFonts w:ascii="Times New Roman" w:hAnsi="Times New Roman" w:cs="Times New Roman"/>
          <w:sz w:val="24"/>
          <w:szCs w:val="24"/>
        </w:rPr>
        <w:t>азработать и реализовать</w:t>
      </w:r>
      <w:proofErr w:type="gramEnd"/>
      <w:r w:rsidRPr="00EC17C7">
        <w:rPr>
          <w:rFonts w:ascii="Times New Roman" w:hAnsi="Times New Roman" w:cs="Times New Roman"/>
          <w:sz w:val="24"/>
          <w:szCs w:val="24"/>
        </w:rPr>
        <w:t xml:space="preserve"> методы повышения производительности параллельных вычислений на поверхностных и объемных расчетных сетках в моделях распараллеливания с передачей сообщений и на общей памяти. </w:t>
      </w:r>
      <w:r w:rsidRPr="00EC17C7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 w:rsidRPr="00EC17C7">
        <w:rPr>
          <w:rFonts w:ascii="Times New Roman" w:hAnsi="Times New Roman" w:cs="Times New Roman"/>
          <w:sz w:val="24"/>
          <w:szCs w:val="24"/>
        </w:rPr>
        <w:t>азработать методы векторизации программного кода и методику повышения производительности вычислений с помощью векторизации вычислений.</w:t>
      </w:r>
    </w:p>
    <w:p w:rsidR="00F02927" w:rsidRPr="00436F5F" w:rsidRDefault="00436F5F" w:rsidP="00EC17C7">
      <w:pPr>
        <w:pStyle w:val="a3"/>
        <w:numPr>
          <w:ilvl w:val="0"/>
          <w:numId w:val="1"/>
        </w:numPr>
        <w:spacing w:after="0" w:line="240" w:lineRule="auto"/>
        <w:ind w:left="283" w:hanging="425"/>
        <w:jc w:val="both"/>
        <w:rPr>
          <w:rFonts w:ascii="Times New Roman" w:hAnsi="Times New Roman" w:cs="Times New Roman"/>
          <w:sz w:val="24"/>
          <w:szCs w:val="24"/>
        </w:rPr>
      </w:pPr>
      <w:r w:rsidRPr="00436F5F">
        <w:rPr>
          <w:rFonts w:ascii="Times New Roman" w:hAnsi="Times New Roman" w:cs="Times New Roman"/>
          <w:b/>
          <w:color w:val="C00000"/>
          <w:sz w:val="24"/>
          <w:szCs w:val="24"/>
        </w:rPr>
        <w:t>М</w:t>
      </w:r>
      <w:r w:rsidRPr="00436F5F">
        <w:rPr>
          <w:rFonts w:ascii="Times New Roman" w:hAnsi="Times New Roman" w:cs="Times New Roman"/>
          <w:sz w:val="24"/>
          <w:szCs w:val="24"/>
        </w:rPr>
        <w:t>етод окрестностей перестроения поверхностной неструктурированной расчетной сетки обеспечивает сглаживание ее дефектов, что позволяет повысить стабильность расчетов во время вычислений.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F5F">
        <w:rPr>
          <w:rFonts w:ascii="Times New Roman" w:hAnsi="Times New Roman" w:cs="Times New Roman"/>
          <w:b/>
          <w:color w:val="C00000"/>
          <w:sz w:val="24"/>
          <w:szCs w:val="24"/>
        </w:rPr>
        <w:t>М</w:t>
      </w:r>
      <w:r w:rsidRPr="00436F5F">
        <w:rPr>
          <w:rFonts w:ascii="Times New Roman" w:hAnsi="Times New Roman" w:cs="Times New Roman"/>
          <w:sz w:val="24"/>
          <w:szCs w:val="24"/>
        </w:rPr>
        <w:t xml:space="preserve">етоды удаления самопересечений поверхностной неструктурированной расчетной сетки позволяют сохранить корректное состояние внешней поверхности при эволюции сетки.  </w:t>
      </w:r>
      <w:r w:rsidRPr="00436F5F">
        <w:rPr>
          <w:rFonts w:ascii="Times New Roman" w:hAnsi="Times New Roman" w:cs="Times New Roman"/>
          <w:b/>
          <w:color w:val="C00000"/>
          <w:sz w:val="24"/>
          <w:szCs w:val="24"/>
        </w:rPr>
        <w:t>А</w:t>
      </w:r>
      <w:r w:rsidRPr="00436F5F">
        <w:rPr>
          <w:rFonts w:ascii="Times New Roman" w:hAnsi="Times New Roman" w:cs="Times New Roman"/>
          <w:sz w:val="24"/>
          <w:szCs w:val="24"/>
        </w:rPr>
        <w:t xml:space="preserve">рхитектура объемной блочно-структурированной расчетной сетки и алгоритм распределения ее блоков по вычислительным процессам с использованием дробления блоков позволяет повысить равномерность распределения вычислительной нагрузки при распараллеливании вычислений в модели с передачей сообщений. </w:t>
      </w:r>
      <w:r w:rsidRPr="00436F5F">
        <w:rPr>
          <w:rFonts w:ascii="Times New Roman" w:hAnsi="Times New Roman" w:cs="Times New Roman"/>
          <w:b/>
          <w:color w:val="C00000"/>
          <w:sz w:val="24"/>
          <w:szCs w:val="24"/>
        </w:rPr>
        <w:t>А</w:t>
      </w:r>
      <w:r w:rsidRPr="00436F5F">
        <w:rPr>
          <w:rFonts w:ascii="Times New Roman" w:hAnsi="Times New Roman" w:cs="Times New Roman"/>
          <w:sz w:val="24"/>
          <w:szCs w:val="24"/>
        </w:rPr>
        <w:t xml:space="preserve">лгоритм сглаживания границ между доменами поверхностной неструктурированной расчетной сетки </w:t>
      </w:r>
      <w:proofErr w:type="gramStart"/>
      <w:r w:rsidRPr="00436F5F">
        <w:rPr>
          <w:rFonts w:ascii="Times New Roman" w:hAnsi="Times New Roman" w:cs="Times New Roman"/>
          <w:sz w:val="24"/>
          <w:szCs w:val="24"/>
        </w:rPr>
        <w:t>обеспечивает нахождение точного решения и позволяет</w:t>
      </w:r>
      <w:proofErr w:type="gramEnd"/>
      <w:r w:rsidRPr="00436F5F">
        <w:rPr>
          <w:rFonts w:ascii="Times New Roman" w:hAnsi="Times New Roman" w:cs="Times New Roman"/>
          <w:sz w:val="24"/>
          <w:szCs w:val="24"/>
        </w:rPr>
        <w:t xml:space="preserve"> уменьшить объем пересылаемых данных во время </w:t>
      </w:r>
      <w:proofErr w:type="spellStart"/>
      <w:r w:rsidRPr="00436F5F">
        <w:rPr>
          <w:rFonts w:ascii="Times New Roman" w:hAnsi="Times New Roman" w:cs="Times New Roman"/>
          <w:sz w:val="24"/>
          <w:szCs w:val="24"/>
        </w:rPr>
        <w:t>межпроцессных</w:t>
      </w:r>
      <w:proofErr w:type="spellEnd"/>
      <w:r w:rsidRPr="00436F5F">
        <w:rPr>
          <w:rFonts w:ascii="Times New Roman" w:hAnsi="Times New Roman" w:cs="Times New Roman"/>
          <w:sz w:val="24"/>
          <w:szCs w:val="24"/>
        </w:rPr>
        <w:t xml:space="preserve"> обменов при распараллеливании вычислений в модели с передачей сообщений. </w:t>
      </w:r>
      <w:r w:rsidRPr="00436F5F">
        <w:rPr>
          <w:rFonts w:ascii="Times New Roman" w:hAnsi="Times New Roman" w:cs="Times New Roman"/>
          <w:b/>
          <w:color w:val="C00000"/>
          <w:sz w:val="24"/>
          <w:szCs w:val="24"/>
        </w:rPr>
        <w:t>М</w:t>
      </w:r>
      <w:r w:rsidRPr="00436F5F">
        <w:rPr>
          <w:rFonts w:ascii="Times New Roman" w:hAnsi="Times New Roman" w:cs="Times New Roman"/>
          <w:sz w:val="24"/>
          <w:szCs w:val="24"/>
        </w:rPr>
        <w:t>етодика векторизации программного кода и методы повышения производительности расчетов при помощи векторизации обеспечивают кратное ускорение на широком классе приложений для высокопроизводительных вычислений.</w:t>
      </w:r>
    </w:p>
    <w:p w:rsidR="00F02927" w:rsidRPr="00436F5F" w:rsidRDefault="00436F5F" w:rsidP="00EC17C7">
      <w:pPr>
        <w:pStyle w:val="a3"/>
        <w:numPr>
          <w:ilvl w:val="0"/>
          <w:numId w:val="1"/>
        </w:numPr>
        <w:spacing w:after="0" w:line="240" w:lineRule="auto"/>
        <w:ind w:left="283" w:hanging="425"/>
        <w:jc w:val="both"/>
        <w:rPr>
          <w:rFonts w:ascii="Times New Roman" w:hAnsi="Times New Roman" w:cs="Times New Roman"/>
          <w:sz w:val="24"/>
          <w:szCs w:val="24"/>
        </w:rPr>
      </w:pPr>
      <w:r w:rsidRPr="00436F5F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 w:rsidRPr="00436F5F">
        <w:rPr>
          <w:rFonts w:ascii="Times New Roman" w:hAnsi="Times New Roman" w:cs="Times New Roman"/>
          <w:sz w:val="24"/>
          <w:szCs w:val="24"/>
        </w:rPr>
        <w:t xml:space="preserve">азработан метод окрестностей перестроения поверхностной неструктурированной расчетной сетки, позволяющий сглаживать дефекты сетки. </w:t>
      </w:r>
      <w:r w:rsidRPr="00436F5F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 w:rsidRPr="00436F5F">
        <w:rPr>
          <w:rFonts w:ascii="Times New Roman" w:hAnsi="Times New Roman" w:cs="Times New Roman"/>
          <w:sz w:val="24"/>
          <w:szCs w:val="24"/>
        </w:rPr>
        <w:t xml:space="preserve">азработаны методы удаления самопересечений поверхностной неструктурированной расчетной сетки, основанные на обходе внешней поверхности. </w:t>
      </w:r>
      <w:r w:rsidRPr="00436F5F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 w:rsidRPr="00436F5F">
        <w:rPr>
          <w:rFonts w:ascii="Times New Roman" w:hAnsi="Times New Roman" w:cs="Times New Roman"/>
          <w:sz w:val="24"/>
          <w:szCs w:val="24"/>
        </w:rPr>
        <w:t xml:space="preserve">азработан алгоритм распределения блоков расчетной сетки по вычислительным процессам с использованием дробления блоков. </w:t>
      </w:r>
      <w:r w:rsidRPr="00436F5F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 w:rsidRPr="00436F5F">
        <w:rPr>
          <w:rFonts w:ascii="Times New Roman" w:hAnsi="Times New Roman" w:cs="Times New Roman"/>
          <w:sz w:val="24"/>
          <w:szCs w:val="24"/>
        </w:rPr>
        <w:t xml:space="preserve">азработан алгоритм сглаживания границ между доменами поверхностной неструктурированной расчетной сетки, обеспечивающий нахождение точного решения. </w:t>
      </w:r>
      <w:r w:rsidRPr="00436F5F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 w:rsidRPr="00436F5F">
        <w:rPr>
          <w:rFonts w:ascii="Times New Roman" w:hAnsi="Times New Roman" w:cs="Times New Roman"/>
          <w:sz w:val="24"/>
          <w:szCs w:val="24"/>
        </w:rPr>
        <w:t xml:space="preserve">азработана методика векторизации программного кода на основе его </w:t>
      </w:r>
      <w:r w:rsidRPr="00436F5F">
        <w:rPr>
          <w:rFonts w:ascii="Times New Roman" w:hAnsi="Times New Roman" w:cs="Times New Roman"/>
          <w:sz w:val="24"/>
          <w:szCs w:val="24"/>
        </w:rPr>
        <w:lastRenderedPageBreak/>
        <w:t>представления в виде композиции плоских циклов; разработаны методы векторизации программного кода, основанные на повышении плотности векторных масок.</w:t>
      </w:r>
    </w:p>
    <w:p w:rsidR="00F02927" w:rsidRPr="00F02927" w:rsidRDefault="00943C92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43C92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ервые три главы посвящены задаче разработки метода перестроения поверхностной неструктурированной расчетной сетки для повышения стабильности вычислений. </w:t>
      </w:r>
      <w:r w:rsidRPr="00943C92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первой главе предлагается и анализируется метод перестроения сетки в двумерном случае. </w:t>
      </w:r>
      <w:r w:rsidRPr="00943C92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о второй главе предлагается его обобщение на трехмерный случай. </w:t>
      </w:r>
      <w:r w:rsidRPr="00943C92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третьей главе рассматриваются вопросы пересечения расчетных сеток – предлагаются методы удаления самопересечений поверхностной расчетной сетки и рассматривается пересечение поверхностной сетки с объемной расчетной сеткой для выполнения газодинамических расчетов вокруг поверхности.</w:t>
      </w:r>
    </w:p>
    <w:p w:rsidR="00F02927" w:rsidRPr="00F02927" w:rsidRDefault="009F230E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Pr="009F230E">
        <w:rPr>
          <w:rFonts w:ascii="Times New Roman" w:hAnsi="Times New Roman" w:cs="Times New Roman"/>
          <w:sz w:val="24"/>
          <w:szCs w:val="24"/>
        </w:rPr>
        <w:t xml:space="preserve">ервая глава – перестроение поверхностной сетки в двумерном случае. </w:t>
      </w:r>
      <w:proofErr w:type="gramStart"/>
      <w:r w:rsidR="00943C92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proofErr w:type="gramEnd"/>
      <w:r w:rsidR="00943C92">
        <w:rPr>
          <w:rFonts w:ascii="Times New Roman" w:hAnsi="Times New Roman" w:cs="Times New Roman"/>
          <w:sz w:val="24"/>
          <w:szCs w:val="24"/>
        </w:rPr>
        <w:t xml:space="preserve">ля рассмотрения перестроения поверхностной расчетной сетки в двумерном случае под поверхностной расчетной сеткой понимается </w:t>
      </w:r>
      <w:r w:rsidR="00191B23">
        <w:rPr>
          <w:rFonts w:ascii="Times New Roman" w:hAnsi="Times New Roman" w:cs="Times New Roman"/>
          <w:sz w:val="24"/>
          <w:szCs w:val="24"/>
        </w:rPr>
        <w:t xml:space="preserve">ломаная на плоскости, не содержащая самопересечений. </w:t>
      </w:r>
      <w:proofErr w:type="gramStart"/>
      <w:r w:rsidR="00191B23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Л</w:t>
      </w:r>
      <w:r w:rsidR="00191B23">
        <w:rPr>
          <w:rFonts w:ascii="Times New Roman" w:hAnsi="Times New Roman" w:cs="Times New Roman"/>
          <w:sz w:val="24"/>
          <w:szCs w:val="24"/>
        </w:rPr>
        <w:t>оманая</w:t>
      </w:r>
      <w:proofErr w:type="gramEnd"/>
      <w:r w:rsidR="00191B23">
        <w:rPr>
          <w:rFonts w:ascii="Times New Roman" w:hAnsi="Times New Roman" w:cs="Times New Roman"/>
          <w:sz w:val="24"/>
          <w:szCs w:val="24"/>
        </w:rPr>
        <w:t xml:space="preserve"> состоит из </w:t>
      </w:r>
      <w:proofErr w:type="spellStart"/>
      <w:r w:rsidR="00191B2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91B23">
        <w:rPr>
          <w:rFonts w:ascii="Times New Roman" w:hAnsi="Times New Roman" w:cs="Times New Roman"/>
          <w:sz w:val="24"/>
          <w:szCs w:val="24"/>
        </w:rPr>
        <w:t xml:space="preserve"> ячеек-</w:t>
      </w:r>
      <w:r w:rsidR="006014E4">
        <w:rPr>
          <w:rFonts w:ascii="Times New Roman" w:hAnsi="Times New Roman" w:cs="Times New Roman"/>
          <w:sz w:val="24"/>
          <w:szCs w:val="24"/>
        </w:rPr>
        <w:t>звеньев с длинами</w:t>
      </w:r>
      <w:r w:rsidR="0019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B2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191B23" w:rsidRPr="00191B23">
        <w:rPr>
          <w:rFonts w:ascii="Times New Roman" w:hAnsi="Times New Roman" w:cs="Times New Roman"/>
          <w:sz w:val="24"/>
          <w:szCs w:val="24"/>
        </w:rPr>
        <w:t>.</w:t>
      </w:r>
      <w:r w:rsidR="00191B23">
        <w:rPr>
          <w:rFonts w:ascii="Times New Roman" w:hAnsi="Times New Roman" w:cs="Times New Roman"/>
          <w:sz w:val="24"/>
          <w:szCs w:val="24"/>
        </w:rPr>
        <w:t xml:space="preserve"> </w:t>
      </w:r>
      <w:r w:rsidR="00191B23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 w:rsidR="00191B23">
        <w:rPr>
          <w:rFonts w:ascii="Times New Roman" w:hAnsi="Times New Roman" w:cs="Times New Roman"/>
          <w:sz w:val="24"/>
          <w:szCs w:val="24"/>
        </w:rPr>
        <w:t xml:space="preserve">ля каждой ячейки определена внешняя нормаль, через которые вычисляются нормали узлов. </w:t>
      </w:r>
      <w:r w:rsidR="00191B23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 w:rsidR="00191B23">
        <w:rPr>
          <w:rFonts w:ascii="Times New Roman" w:hAnsi="Times New Roman" w:cs="Times New Roman"/>
          <w:sz w:val="24"/>
          <w:szCs w:val="24"/>
        </w:rPr>
        <w:t xml:space="preserve">ормали определяют направление изменения геометрии сетки. </w:t>
      </w:r>
      <w:r w:rsidR="00191B23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191B23">
        <w:rPr>
          <w:rFonts w:ascii="Times New Roman" w:hAnsi="Times New Roman" w:cs="Times New Roman"/>
          <w:sz w:val="24"/>
          <w:szCs w:val="24"/>
        </w:rPr>
        <w:t xml:space="preserve"> кажд</w:t>
      </w:r>
      <w:r w:rsidR="006014E4">
        <w:rPr>
          <w:rFonts w:ascii="Times New Roman" w:hAnsi="Times New Roman" w:cs="Times New Roman"/>
          <w:sz w:val="24"/>
          <w:szCs w:val="24"/>
        </w:rPr>
        <w:t>ой ячейке определено значение H большое</w:t>
      </w:r>
      <w:r w:rsidR="00191B23">
        <w:rPr>
          <w:rFonts w:ascii="Times New Roman" w:hAnsi="Times New Roman" w:cs="Times New Roman"/>
          <w:sz w:val="24"/>
          <w:szCs w:val="24"/>
        </w:rPr>
        <w:t xml:space="preserve">, </w:t>
      </w:r>
      <w:r w:rsidR="00DE6947">
        <w:rPr>
          <w:rFonts w:ascii="Times New Roman" w:hAnsi="Times New Roman" w:cs="Times New Roman"/>
          <w:sz w:val="24"/>
          <w:szCs w:val="24"/>
        </w:rPr>
        <w:t>характеризующее смещение ячейки в направлении ее нормали такое, что в процессе перестроения сетки площадь, заметаемая ячейкой</w:t>
      </w:r>
      <w:r w:rsidR="006014E4">
        <w:rPr>
          <w:rFonts w:ascii="Times New Roman" w:hAnsi="Times New Roman" w:cs="Times New Roman"/>
          <w:sz w:val="24"/>
          <w:szCs w:val="24"/>
        </w:rPr>
        <w:t>,</w:t>
      </w:r>
      <w:r w:rsidR="00DE6947">
        <w:rPr>
          <w:rFonts w:ascii="Times New Roman" w:hAnsi="Times New Roman" w:cs="Times New Roman"/>
          <w:sz w:val="24"/>
          <w:szCs w:val="24"/>
        </w:rPr>
        <w:t xml:space="preserve"> соответств</w:t>
      </w:r>
      <w:r w:rsidR="006014E4">
        <w:rPr>
          <w:rFonts w:ascii="Times New Roman" w:hAnsi="Times New Roman" w:cs="Times New Roman"/>
          <w:sz w:val="24"/>
          <w:szCs w:val="24"/>
        </w:rPr>
        <w:t>ует</w:t>
      </w:r>
      <w:r w:rsidR="00DE6947">
        <w:rPr>
          <w:rFonts w:ascii="Times New Roman" w:hAnsi="Times New Roman" w:cs="Times New Roman"/>
          <w:sz w:val="24"/>
          <w:szCs w:val="24"/>
        </w:rPr>
        <w:t xml:space="preserve"> целевой площади </w:t>
      </w:r>
      <w:r w:rsidR="00DE694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014E4">
        <w:rPr>
          <w:rFonts w:ascii="Times New Roman" w:hAnsi="Times New Roman" w:cs="Times New Roman"/>
          <w:sz w:val="24"/>
          <w:szCs w:val="24"/>
        </w:rPr>
        <w:t xml:space="preserve"> большое</w:t>
      </w:r>
      <w:r w:rsidR="00DE6947" w:rsidRPr="00DE6947">
        <w:rPr>
          <w:rFonts w:ascii="Times New Roman" w:hAnsi="Times New Roman" w:cs="Times New Roman"/>
          <w:sz w:val="24"/>
          <w:szCs w:val="24"/>
        </w:rPr>
        <w:t xml:space="preserve">. </w:t>
      </w:r>
      <w:r w:rsidR="00DE6947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DE6947">
        <w:rPr>
          <w:rFonts w:ascii="Times New Roman" w:hAnsi="Times New Roman" w:cs="Times New Roman"/>
          <w:sz w:val="24"/>
          <w:szCs w:val="24"/>
        </w:rPr>
        <w:t xml:space="preserve"> задаче ледообразования величины </w:t>
      </w:r>
      <w:r w:rsidR="00DE694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E6947" w:rsidRPr="00DE6947">
        <w:rPr>
          <w:rFonts w:ascii="Times New Roman" w:hAnsi="Times New Roman" w:cs="Times New Roman"/>
          <w:sz w:val="24"/>
          <w:szCs w:val="24"/>
        </w:rPr>
        <w:t xml:space="preserve"> </w:t>
      </w:r>
      <w:r w:rsidR="00DE6947">
        <w:rPr>
          <w:rFonts w:ascii="Times New Roman" w:hAnsi="Times New Roman" w:cs="Times New Roman"/>
          <w:sz w:val="24"/>
          <w:szCs w:val="24"/>
        </w:rPr>
        <w:t xml:space="preserve">и </w:t>
      </w:r>
      <w:r w:rsidR="00DE694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E6947" w:rsidRPr="00DE6947">
        <w:rPr>
          <w:rFonts w:ascii="Times New Roman" w:hAnsi="Times New Roman" w:cs="Times New Roman"/>
          <w:sz w:val="24"/>
          <w:szCs w:val="24"/>
        </w:rPr>
        <w:t xml:space="preserve"> </w:t>
      </w:r>
      <w:r w:rsidR="00DE6947">
        <w:rPr>
          <w:rFonts w:ascii="Times New Roman" w:hAnsi="Times New Roman" w:cs="Times New Roman"/>
          <w:sz w:val="24"/>
          <w:szCs w:val="24"/>
        </w:rPr>
        <w:t xml:space="preserve">соответствуют толщине и объему накопленного в ячейке льда. </w:t>
      </w:r>
      <w:r w:rsidR="00DE6947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 w:rsidR="00DE6947">
        <w:rPr>
          <w:rFonts w:ascii="Times New Roman" w:hAnsi="Times New Roman" w:cs="Times New Roman"/>
          <w:sz w:val="24"/>
          <w:szCs w:val="24"/>
        </w:rPr>
        <w:t>ак как ячейки не могут смещаться произвольным независимым друг от друга образом, то рассматривается движением узлов сетки, в результате чего фактическая заметаемая площа</w:t>
      </w:r>
      <w:r w:rsidR="006014E4">
        <w:rPr>
          <w:rFonts w:ascii="Times New Roman" w:hAnsi="Times New Roman" w:cs="Times New Roman"/>
          <w:sz w:val="24"/>
          <w:szCs w:val="24"/>
        </w:rPr>
        <w:t>д</w:t>
      </w:r>
      <w:r w:rsidR="00DE6947">
        <w:rPr>
          <w:rFonts w:ascii="Times New Roman" w:hAnsi="Times New Roman" w:cs="Times New Roman"/>
          <w:sz w:val="24"/>
          <w:szCs w:val="24"/>
        </w:rPr>
        <w:t xml:space="preserve">ь </w:t>
      </w:r>
      <w:r w:rsidR="00DE69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6947" w:rsidRPr="00DE6947">
        <w:rPr>
          <w:rFonts w:ascii="Times New Roman" w:hAnsi="Times New Roman" w:cs="Times New Roman"/>
          <w:sz w:val="24"/>
          <w:szCs w:val="24"/>
        </w:rPr>
        <w:t xml:space="preserve"> </w:t>
      </w:r>
      <w:r w:rsidR="00DE6947">
        <w:rPr>
          <w:rFonts w:ascii="Times New Roman" w:hAnsi="Times New Roman" w:cs="Times New Roman"/>
          <w:sz w:val="24"/>
          <w:szCs w:val="24"/>
        </w:rPr>
        <w:t xml:space="preserve">отличается </w:t>
      </w:r>
      <w:proofErr w:type="gramStart"/>
      <w:r w:rsidR="00DE6947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DE6947">
        <w:rPr>
          <w:rFonts w:ascii="Times New Roman" w:hAnsi="Times New Roman" w:cs="Times New Roman"/>
          <w:sz w:val="24"/>
          <w:szCs w:val="24"/>
        </w:rPr>
        <w:t xml:space="preserve"> целевой. </w:t>
      </w:r>
      <w:r w:rsidR="006014E4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6014E4">
        <w:rPr>
          <w:rFonts w:ascii="Times New Roman" w:hAnsi="Times New Roman" w:cs="Times New Roman"/>
          <w:sz w:val="24"/>
          <w:szCs w:val="24"/>
        </w:rPr>
        <w:t xml:space="preserve">еличина дельта большое характеризует абсолютное отклонение фактической площади </w:t>
      </w:r>
      <w:proofErr w:type="gramStart"/>
      <w:r w:rsidR="006014E4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6014E4">
        <w:rPr>
          <w:rFonts w:ascii="Times New Roman" w:hAnsi="Times New Roman" w:cs="Times New Roman"/>
          <w:sz w:val="24"/>
          <w:szCs w:val="24"/>
        </w:rPr>
        <w:t xml:space="preserve"> целевой, а дельта маленькое – относительное. </w:t>
      </w:r>
      <w:r w:rsidR="006014E4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Ц</w:t>
      </w:r>
      <w:r w:rsidR="006014E4">
        <w:rPr>
          <w:rFonts w:ascii="Times New Roman" w:hAnsi="Times New Roman" w:cs="Times New Roman"/>
          <w:sz w:val="24"/>
          <w:szCs w:val="24"/>
        </w:rPr>
        <w:t xml:space="preserve">елью перестроения сетки является нахождение таких новых положений узлов, которые приводят к наименьшим значениям дельта. </w:t>
      </w:r>
      <w:r w:rsidR="006014E4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6014E4">
        <w:rPr>
          <w:rFonts w:ascii="Times New Roman" w:hAnsi="Times New Roman" w:cs="Times New Roman"/>
          <w:sz w:val="24"/>
          <w:szCs w:val="24"/>
        </w:rPr>
        <w:t xml:space="preserve"> этой главе рассматривается постановка задачи при фиксированных направлениях нормалей узлов</w:t>
      </w:r>
      <w:r w:rsidR="00CD6817">
        <w:rPr>
          <w:rFonts w:ascii="Times New Roman" w:hAnsi="Times New Roman" w:cs="Times New Roman"/>
          <w:sz w:val="24"/>
          <w:szCs w:val="24"/>
        </w:rPr>
        <w:t xml:space="preserve"> (требуется найти только величины смещений вдоль нормалей)</w:t>
      </w:r>
      <w:r w:rsidR="006014E4">
        <w:rPr>
          <w:rFonts w:ascii="Times New Roman" w:hAnsi="Times New Roman" w:cs="Times New Roman"/>
          <w:sz w:val="24"/>
          <w:szCs w:val="24"/>
        </w:rPr>
        <w:t>.</w:t>
      </w:r>
    </w:p>
    <w:p w:rsidR="00F02927" w:rsidRPr="00F02927" w:rsidRDefault="00CD6817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CD6817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 как решение задачи нахождения смещений узлов вдоль нормалей в общей виде с помощью градиентного спуска связано с большими вычислительными затратами и приводит к попаданию в локальные минимумы, то рассматриваются приближенные методы перестроения, встречающиеся в литературе, основанные на представлении целевой площади в виде геометрических примитивов. </w:t>
      </w:r>
      <w:r w:rsidRPr="00CD6817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методе прямоугольников целевая площадь представлена прямоугольником со сторонами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D6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D68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этом случае величина смещения узла берется как среднее арифметическое величин смещения инцидентных ячеек. </w:t>
      </w:r>
      <w:r w:rsidRPr="00CD6817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методе трапеций целевая площадь ячейки представлена трапецией, в основании которой лежит ячейка, а боковые стороны направлены вдоль нормалей инцидентных узлов. </w:t>
      </w:r>
      <w:r w:rsidRPr="00CD6817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остроенная для ячейки трапеция определяет новые положения инцидентных узлов. </w:t>
      </w:r>
      <w:r w:rsidRPr="00CD6817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аким образом, в качестве нового положения конкретного узла берется среднее из положений, построенных по трапециям двух инцидентных узлу ячеек. </w:t>
      </w:r>
    </w:p>
    <w:p w:rsidR="00F02927" w:rsidRPr="00F02927" w:rsidRDefault="006C557E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94889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редлагается новый метод перестроения расчетной сетки – метод окрестностей. </w:t>
      </w:r>
      <w:r w:rsidRPr="00E94889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произвольного множества точек, на котором задана функция радиуса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, можно рассмотреть окрестность этого множества – множество точек, попадающих хотя бы в один шар с центром в точке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C5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радиусом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C5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C557E">
        <w:rPr>
          <w:rFonts w:ascii="Times New Roman" w:hAnsi="Times New Roman" w:cs="Times New Roman"/>
          <w:sz w:val="24"/>
          <w:szCs w:val="24"/>
        </w:rPr>
        <w:t>.</w:t>
      </w:r>
      <w:r w:rsidR="00E94889" w:rsidRPr="00E94889">
        <w:rPr>
          <w:rFonts w:ascii="Times New Roman" w:hAnsi="Times New Roman" w:cs="Times New Roman"/>
          <w:sz w:val="24"/>
          <w:szCs w:val="24"/>
        </w:rPr>
        <w:t xml:space="preserve"> </w:t>
      </w:r>
      <w:r w:rsidR="00E94889" w:rsidRPr="00E94889">
        <w:rPr>
          <w:rFonts w:ascii="Times New Roman" w:hAnsi="Times New Roman" w:cs="Times New Roman"/>
          <w:b/>
          <w:color w:val="C00000"/>
          <w:sz w:val="24"/>
          <w:szCs w:val="24"/>
        </w:rPr>
        <w:t>Е</w:t>
      </w:r>
      <w:r w:rsidR="00E94889">
        <w:rPr>
          <w:rFonts w:ascii="Times New Roman" w:hAnsi="Times New Roman" w:cs="Times New Roman"/>
          <w:sz w:val="24"/>
          <w:szCs w:val="24"/>
        </w:rPr>
        <w:t xml:space="preserve">сли для каждого узла определить радиус как среднее арифметическое величин </w:t>
      </w:r>
      <w:r w:rsidR="00E9488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94889" w:rsidRPr="00E94889">
        <w:rPr>
          <w:rFonts w:ascii="Times New Roman" w:hAnsi="Times New Roman" w:cs="Times New Roman"/>
          <w:sz w:val="24"/>
          <w:szCs w:val="24"/>
        </w:rPr>
        <w:t xml:space="preserve"> </w:t>
      </w:r>
      <w:r w:rsidR="00E94889">
        <w:rPr>
          <w:rFonts w:ascii="Times New Roman" w:hAnsi="Times New Roman" w:cs="Times New Roman"/>
          <w:sz w:val="24"/>
          <w:szCs w:val="24"/>
        </w:rPr>
        <w:t xml:space="preserve">большое инцидентных ячеек, а для внутренних точек ячейки определить линейное изменение радиуса, то окрестностью ячейки будет являться выпуклая оболочка двух шаров, построенных на инцидентных узлах. </w:t>
      </w:r>
      <w:r w:rsidR="00E94889" w:rsidRPr="00E94889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E94889">
        <w:rPr>
          <w:rFonts w:ascii="Times New Roman" w:hAnsi="Times New Roman" w:cs="Times New Roman"/>
          <w:sz w:val="24"/>
          <w:szCs w:val="24"/>
        </w:rPr>
        <w:t xml:space="preserve"> методе окрестностей в качестве нового положения узла примем точку пересечения направления нормали узла с границей окрестности всех инцидентных ячеек этого узла.</w:t>
      </w:r>
    </w:p>
    <w:p w:rsidR="00F02927" w:rsidRPr="00F02927" w:rsidRDefault="00E94889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39605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проведения оценок точности методов прямоугольников, трапеций и окрестностей перестроения сетки рассмотрены выпуклая и вогнут</w:t>
      </w:r>
      <w:r w:rsidR="00396055">
        <w:rPr>
          <w:rFonts w:ascii="Times New Roman" w:hAnsi="Times New Roman" w:cs="Times New Roman"/>
          <w:sz w:val="24"/>
          <w:szCs w:val="24"/>
        </w:rPr>
        <w:t xml:space="preserve">ая сетки, на которых </w:t>
      </w:r>
      <w:proofErr w:type="spellStart"/>
      <w:r w:rsidR="00396055">
        <w:rPr>
          <w:rFonts w:ascii="Times New Roman" w:hAnsi="Times New Roman" w:cs="Times New Roman"/>
          <w:sz w:val="24"/>
          <w:szCs w:val="24"/>
        </w:rPr>
        <w:t>велична</w:t>
      </w:r>
      <w:proofErr w:type="spellEnd"/>
      <w:r w:rsidR="00396055">
        <w:rPr>
          <w:rFonts w:ascii="Times New Roman" w:hAnsi="Times New Roman" w:cs="Times New Roman"/>
          <w:sz w:val="24"/>
          <w:szCs w:val="24"/>
        </w:rPr>
        <w:t xml:space="preserve"> </w:t>
      </w:r>
      <w:r w:rsidR="0039605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96055" w:rsidRPr="003960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6055">
        <w:rPr>
          <w:rFonts w:ascii="Times New Roman" w:hAnsi="Times New Roman" w:cs="Times New Roman"/>
          <w:sz w:val="24"/>
          <w:szCs w:val="24"/>
        </w:rPr>
        <w:t>большое</w:t>
      </w:r>
      <w:proofErr w:type="gramEnd"/>
      <w:r w:rsidR="00396055">
        <w:rPr>
          <w:rFonts w:ascii="Times New Roman" w:hAnsi="Times New Roman" w:cs="Times New Roman"/>
          <w:sz w:val="24"/>
          <w:szCs w:val="24"/>
        </w:rPr>
        <w:t xml:space="preserve"> изменяется линейно, а параметр альфа характеризует кривизну сетки. </w:t>
      </w:r>
      <w:r w:rsidR="00396055" w:rsidRPr="0039605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="00396055">
        <w:rPr>
          <w:rFonts w:ascii="Times New Roman" w:hAnsi="Times New Roman" w:cs="Times New Roman"/>
          <w:sz w:val="24"/>
          <w:szCs w:val="24"/>
        </w:rPr>
        <w:t xml:space="preserve">олучена формула </w:t>
      </w:r>
      <w:r w:rsidR="0039605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96055" w:rsidRPr="00396055">
        <w:rPr>
          <w:rFonts w:ascii="Times New Roman" w:hAnsi="Times New Roman" w:cs="Times New Roman"/>
          <w:sz w:val="24"/>
          <w:szCs w:val="24"/>
        </w:rPr>
        <w:t xml:space="preserve"> </w:t>
      </w:r>
      <w:r w:rsidR="00396055">
        <w:rPr>
          <w:rFonts w:ascii="Times New Roman" w:hAnsi="Times New Roman" w:cs="Times New Roman"/>
          <w:sz w:val="24"/>
          <w:szCs w:val="24"/>
        </w:rPr>
        <w:t xml:space="preserve">большое в общем случае, а также </w:t>
      </w:r>
      <w:proofErr w:type="spellStart"/>
      <w:proofErr w:type="gramStart"/>
      <w:r w:rsidR="00396055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proofErr w:type="gramEnd"/>
      <w:r w:rsidR="00396055">
        <w:rPr>
          <w:rFonts w:ascii="Times New Roman" w:hAnsi="Times New Roman" w:cs="Times New Roman"/>
          <w:sz w:val="24"/>
          <w:szCs w:val="24"/>
        </w:rPr>
        <w:t xml:space="preserve"> формулы для методов прямоугольников и трапеций, где </w:t>
      </w:r>
      <w:r w:rsidR="0039605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96055" w:rsidRPr="00396055">
        <w:rPr>
          <w:rFonts w:ascii="Times New Roman" w:hAnsi="Times New Roman" w:cs="Times New Roman"/>
          <w:sz w:val="24"/>
          <w:szCs w:val="24"/>
        </w:rPr>
        <w:t xml:space="preserve"> </w:t>
      </w:r>
      <w:r w:rsidR="00396055">
        <w:rPr>
          <w:rFonts w:ascii="Times New Roman" w:hAnsi="Times New Roman" w:cs="Times New Roman"/>
          <w:sz w:val="24"/>
          <w:szCs w:val="24"/>
        </w:rPr>
        <w:t xml:space="preserve">большое с индексом </w:t>
      </w:r>
      <w:r w:rsidR="0039605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96055" w:rsidRPr="00396055">
        <w:rPr>
          <w:rFonts w:ascii="Times New Roman" w:hAnsi="Times New Roman" w:cs="Times New Roman"/>
          <w:sz w:val="24"/>
          <w:szCs w:val="24"/>
        </w:rPr>
        <w:t xml:space="preserve"> </w:t>
      </w:r>
      <w:r w:rsidR="00396055">
        <w:rPr>
          <w:rFonts w:ascii="Times New Roman" w:hAnsi="Times New Roman" w:cs="Times New Roman"/>
          <w:sz w:val="24"/>
          <w:szCs w:val="24"/>
        </w:rPr>
        <w:t>–</w:t>
      </w:r>
      <w:r w:rsidR="00396055" w:rsidRPr="00396055">
        <w:rPr>
          <w:rFonts w:ascii="Times New Roman" w:hAnsi="Times New Roman" w:cs="Times New Roman"/>
          <w:sz w:val="24"/>
          <w:szCs w:val="24"/>
        </w:rPr>
        <w:t xml:space="preserve"> </w:t>
      </w:r>
      <w:r w:rsidR="00396055">
        <w:rPr>
          <w:rFonts w:ascii="Times New Roman" w:hAnsi="Times New Roman" w:cs="Times New Roman"/>
          <w:sz w:val="24"/>
          <w:szCs w:val="24"/>
        </w:rPr>
        <w:t>высота трапеции, построения для конкретной ячейки.</w:t>
      </w:r>
    </w:p>
    <w:p w:rsidR="00F02927" w:rsidRPr="00F02927" w:rsidRDefault="00396055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39605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олучены явные формулы вычисления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960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большое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метода окрестностей для случаев выпуклой и вогнутой сеток.</w:t>
      </w:r>
    </w:p>
    <w:p w:rsidR="00F02927" w:rsidRPr="00F02927" w:rsidRDefault="00396055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037BA5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Н</w:t>
      </w:r>
      <w:r>
        <w:rPr>
          <w:rFonts w:ascii="Times New Roman" w:hAnsi="Times New Roman" w:cs="Times New Roman"/>
          <w:sz w:val="24"/>
          <w:szCs w:val="24"/>
        </w:rPr>
        <w:t xml:space="preserve">а основании формул для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960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большое построены графики поверхностей дельта малое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альфа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отношения дельта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960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длине ячейки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37BA5">
        <w:rPr>
          <w:rFonts w:ascii="Times New Roman" w:hAnsi="Times New Roman" w:cs="Times New Roman"/>
          <w:sz w:val="24"/>
          <w:szCs w:val="24"/>
        </w:rPr>
        <w:t xml:space="preserve"> (рисунок слева)</w:t>
      </w:r>
      <w:r w:rsidRPr="00396055">
        <w:rPr>
          <w:rFonts w:ascii="Times New Roman" w:hAnsi="Times New Roman" w:cs="Times New Roman"/>
          <w:sz w:val="24"/>
          <w:szCs w:val="24"/>
        </w:rPr>
        <w:t>.</w:t>
      </w:r>
      <w:r w:rsidR="00037B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7BA5" w:rsidRPr="00037BA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 w:rsidR="00037BA5">
        <w:rPr>
          <w:rFonts w:ascii="Times New Roman" w:hAnsi="Times New Roman" w:cs="Times New Roman"/>
          <w:sz w:val="24"/>
          <w:szCs w:val="24"/>
        </w:rPr>
        <w:t>а рисунках справа приведены срезы поверхностей для фиксированных значений альфа (положительное значение для выпуклой сетки и отрицательное – для вогнутой).</w:t>
      </w:r>
      <w:proofErr w:type="gramEnd"/>
      <w:r w:rsidR="00037BA5">
        <w:rPr>
          <w:rFonts w:ascii="Times New Roman" w:hAnsi="Times New Roman" w:cs="Times New Roman"/>
          <w:sz w:val="24"/>
          <w:szCs w:val="24"/>
        </w:rPr>
        <w:t xml:space="preserve"> </w:t>
      </w:r>
      <w:r w:rsidR="00037BA5" w:rsidRPr="00037BA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 w:rsidR="00037BA5">
        <w:rPr>
          <w:rFonts w:ascii="Times New Roman" w:hAnsi="Times New Roman" w:cs="Times New Roman"/>
          <w:sz w:val="24"/>
          <w:szCs w:val="24"/>
        </w:rPr>
        <w:t xml:space="preserve">а основании проведенного анализа можно отметить, что при нулевом дельта </w:t>
      </w:r>
      <w:r w:rsidR="00037BA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37BA5" w:rsidRPr="00037B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7BA5">
        <w:rPr>
          <w:rFonts w:ascii="Times New Roman" w:hAnsi="Times New Roman" w:cs="Times New Roman"/>
          <w:sz w:val="24"/>
          <w:szCs w:val="24"/>
        </w:rPr>
        <w:t>большое</w:t>
      </w:r>
      <w:proofErr w:type="gramEnd"/>
      <w:r w:rsidR="00037BA5">
        <w:rPr>
          <w:rFonts w:ascii="Times New Roman" w:hAnsi="Times New Roman" w:cs="Times New Roman"/>
          <w:sz w:val="24"/>
          <w:szCs w:val="24"/>
        </w:rPr>
        <w:t xml:space="preserve"> метод трапеций демонстрирует абсолютную точность. </w:t>
      </w:r>
      <w:r w:rsidR="00037BA5" w:rsidRPr="00037BA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037BA5">
        <w:rPr>
          <w:rFonts w:ascii="Times New Roman" w:hAnsi="Times New Roman" w:cs="Times New Roman"/>
          <w:sz w:val="24"/>
          <w:szCs w:val="24"/>
        </w:rPr>
        <w:t xml:space="preserve"> целом метод трапеций наиболее точен, а точность методов прямоугольников и окрестностей </w:t>
      </w:r>
      <w:proofErr w:type="gramStart"/>
      <w:r w:rsidR="00037BA5">
        <w:rPr>
          <w:rFonts w:ascii="Times New Roman" w:hAnsi="Times New Roman" w:cs="Times New Roman"/>
          <w:sz w:val="24"/>
          <w:szCs w:val="24"/>
        </w:rPr>
        <w:t>близки</w:t>
      </w:r>
      <w:proofErr w:type="gramEnd"/>
      <w:r w:rsidR="00037BA5">
        <w:rPr>
          <w:rFonts w:ascii="Times New Roman" w:hAnsi="Times New Roman" w:cs="Times New Roman"/>
          <w:sz w:val="24"/>
          <w:szCs w:val="24"/>
        </w:rPr>
        <w:t>.</w:t>
      </w:r>
      <w:r w:rsidR="00037BA5" w:rsidRPr="00037B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2927" w:rsidRPr="00F02927" w:rsidRDefault="00037BA5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037BA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методов прямоугольников, трапеций и окрестностей проведена оценка сглаживания дефектов сетки. </w:t>
      </w:r>
      <w:r w:rsidRPr="00037BA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этого рассматривается плоская сетка, за исключением двух ячеек (слева – две ячейки образуют пик с углом два альфа, справа – две ячейки образуют впадину с углом два альфа). </w:t>
      </w:r>
      <w:r w:rsidRPr="00037BA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олучены формулы сглаживания углов при пике и впадине в общем случае для произвольных смещений узла дефекта и одного из смежных с ним узлов.</w:t>
      </w:r>
    </w:p>
    <w:p w:rsidR="00F02927" w:rsidRPr="00F02927" w:rsidRDefault="00037BA5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F230E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методов прямоугольников, трапеций и окрестностей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получены формулы сглаженного угла при пике и впадине и построены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графики сглаженных углов и эффективности сглаживания этих углов</w:t>
      </w:r>
      <w:r w:rsidR="009F230E">
        <w:rPr>
          <w:rFonts w:ascii="Times New Roman" w:hAnsi="Times New Roman" w:cs="Times New Roman"/>
          <w:sz w:val="24"/>
          <w:szCs w:val="24"/>
        </w:rPr>
        <w:t xml:space="preserve">, представленные на рисунках внизу (0 – сглаживание отсутствует, 1 – полное сглаживание до угла пи пополам). </w:t>
      </w:r>
      <w:proofErr w:type="gramStart"/>
      <w:r w:rsidR="009F230E" w:rsidRPr="009F230E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 w:rsidR="009F230E">
        <w:rPr>
          <w:rFonts w:ascii="Times New Roman" w:hAnsi="Times New Roman" w:cs="Times New Roman"/>
          <w:sz w:val="24"/>
          <w:szCs w:val="24"/>
        </w:rPr>
        <w:t>з зависимостей сглаживания пиков можно отметить: метод окрестностей демонстрирует наилучшие результаты, а метод трапеций не сглаживает пик при малых углах и приводит к неконтролируемому росту высоты пика).</w:t>
      </w:r>
      <w:proofErr w:type="gramEnd"/>
      <w:r w:rsidR="009F230E">
        <w:rPr>
          <w:rFonts w:ascii="Times New Roman" w:hAnsi="Times New Roman" w:cs="Times New Roman"/>
          <w:sz w:val="24"/>
          <w:szCs w:val="24"/>
        </w:rPr>
        <w:t xml:space="preserve"> </w:t>
      </w:r>
      <w:r w:rsidR="009F230E" w:rsidRPr="009F230E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 w:rsidR="009F230E">
        <w:rPr>
          <w:rFonts w:ascii="Times New Roman" w:hAnsi="Times New Roman" w:cs="Times New Roman"/>
          <w:sz w:val="24"/>
          <w:szCs w:val="24"/>
        </w:rPr>
        <w:t>з зависимостей сглаживания впадин можно отметить: метод прямоугольников не сглаживает впадины (отрицательная эффективность сглаживания), а метод трапеций обладает меньшей областью применимости (раньше наступает самопересечение сетки).</w:t>
      </w:r>
    </w:p>
    <w:p w:rsidR="00F02927" w:rsidRPr="00F02927" w:rsidRDefault="009F230E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F230E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выводах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главе отмечается: для предложенного метода перестроения поверхностной сетки точность перестроения близка к точности метода прямоугольников. </w:t>
      </w:r>
      <w:r w:rsidRPr="009F230E">
        <w:rPr>
          <w:rFonts w:ascii="Times New Roman" w:hAnsi="Times New Roman" w:cs="Times New Roman"/>
          <w:b/>
          <w:color w:val="C00000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етод окрестностей, в отличие от методов прямоугольников и трапеций, позволяет устранять дефекты расчетной сетки – сглаживать как пики, так и впадины.</w:t>
      </w:r>
    </w:p>
    <w:p w:rsidR="00F02927" w:rsidRPr="00F02927" w:rsidRDefault="009F230E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43E9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торая глава – перестроение поверхностной сетки в трехмерном случае.</w:t>
      </w:r>
      <w:r w:rsidR="003143E9">
        <w:rPr>
          <w:rFonts w:ascii="Times New Roman" w:hAnsi="Times New Roman" w:cs="Times New Roman"/>
          <w:sz w:val="24"/>
          <w:szCs w:val="24"/>
        </w:rPr>
        <w:t xml:space="preserve"> </w:t>
      </w:r>
      <w:r w:rsidR="003143E9" w:rsidRPr="003143E9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 w:rsidR="003143E9">
        <w:rPr>
          <w:rFonts w:ascii="Times New Roman" w:hAnsi="Times New Roman" w:cs="Times New Roman"/>
          <w:sz w:val="24"/>
          <w:szCs w:val="24"/>
        </w:rPr>
        <w:t xml:space="preserve">ассматривается обобщение двумерной постановки. </w:t>
      </w:r>
      <w:r w:rsidR="003143E9" w:rsidRPr="003143E9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="003143E9">
        <w:rPr>
          <w:rFonts w:ascii="Times New Roman" w:hAnsi="Times New Roman" w:cs="Times New Roman"/>
          <w:sz w:val="24"/>
          <w:szCs w:val="24"/>
        </w:rPr>
        <w:t xml:space="preserve">оверхностная неструктурированная расчетная сетка с треугольными ячейками. </w:t>
      </w:r>
      <w:r w:rsidR="003143E9" w:rsidRPr="003143E9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 w:rsidR="003143E9">
        <w:rPr>
          <w:rFonts w:ascii="Times New Roman" w:hAnsi="Times New Roman" w:cs="Times New Roman"/>
          <w:sz w:val="24"/>
          <w:szCs w:val="24"/>
        </w:rPr>
        <w:t xml:space="preserve">етка описывает двустороннюю поверхность, для каждой ячейки определена внешняя нормаль, для каждого узла вычислена нормаль через нормали инцидентных ячеек. </w:t>
      </w:r>
      <w:r w:rsidR="003143E9" w:rsidRPr="003143E9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 w:rsidR="003143E9">
        <w:rPr>
          <w:rFonts w:ascii="Times New Roman" w:hAnsi="Times New Roman" w:cs="Times New Roman"/>
          <w:sz w:val="24"/>
          <w:szCs w:val="24"/>
        </w:rPr>
        <w:t xml:space="preserve">етка является целостной и замкнутой. </w:t>
      </w:r>
      <w:r w:rsidR="003143E9" w:rsidRPr="003143E9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 w:rsidR="003143E9">
        <w:rPr>
          <w:rFonts w:ascii="Times New Roman" w:hAnsi="Times New Roman" w:cs="Times New Roman"/>
          <w:sz w:val="24"/>
          <w:szCs w:val="24"/>
        </w:rPr>
        <w:t xml:space="preserve">акже необходимо найти новые положения узлов, чтобы объем заметаемый ячейкой при движении был близок к целевому объему </w:t>
      </w:r>
      <w:r w:rsidR="003143E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3143E9" w:rsidRPr="003143E9">
        <w:rPr>
          <w:rFonts w:ascii="Times New Roman" w:hAnsi="Times New Roman" w:cs="Times New Roman"/>
          <w:sz w:val="24"/>
          <w:szCs w:val="24"/>
        </w:rPr>
        <w:t xml:space="preserve"> </w:t>
      </w:r>
      <w:r w:rsidR="003143E9">
        <w:rPr>
          <w:rFonts w:ascii="Times New Roman" w:hAnsi="Times New Roman" w:cs="Times New Roman"/>
          <w:sz w:val="24"/>
          <w:szCs w:val="24"/>
        </w:rPr>
        <w:t xml:space="preserve">равному </w:t>
      </w:r>
      <w:r w:rsidR="003143E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143E9" w:rsidRPr="003143E9">
        <w:rPr>
          <w:rFonts w:ascii="Times New Roman" w:hAnsi="Times New Roman" w:cs="Times New Roman"/>
          <w:sz w:val="24"/>
          <w:szCs w:val="24"/>
        </w:rPr>
        <w:t xml:space="preserve"> </w:t>
      </w:r>
      <w:r w:rsidR="003143E9">
        <w:rPr>
          <w:rFonts w:ascii="Times New Roman" w:hAnsi="Times New Roman" w:cs="Times New Roman"/>
          <w:sz w:val="24"/>
          <w:szCs w:val="24"/>
        </w:rPr>
        <w:t xml:space="preserve">большое умноженное на </w:t>
      </w:r>
      <w:r w:rsidR="003143E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143E9" w:rsidRPr="003143E9">
        <w:rPr>
          <w:rFonts w:ascii="Times New Roman" w:hAnsi="Times New Roman" w:cs="Times New Roman"/>
          <w:sz w:val="24"/>
          <w:szCs w:val="24"/>
        </w:rPr>
        <w:t xml:space="preserve"> </w:t>
      </w:r>
      <w:r w:rsidR="003143E9">
        <w:rPr>
          <w:rFonts w:ascii="Times New Roman" w:hAnsi="Times New Roman" w:cs="Times New Roman"/>
          <w:sz w:val="24"/>
          <w:szCs w:val="24"/>
        </w:rPr>
        <w:t>большое.</w:t>
      </w:r>
    </w:p>
    <w:p w:rsidR="00F02927" w:rsidRPr="00F02927" w:rsidRDefault="003143E9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43E9">
        <w:rPr>
          <w:rFonts w:ascii="Times New Roman" w:hAnsi="Times New Roman" w:cs="Times New Roman"/>
          <w:b/>
          <w:color w:val="C00000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налогично двумерному случаю рассматриваются приближенные методы перестроения. </w:t>
      </w:r>
      <w:r w:rsidRPr="003143E9">
        <w:rPr>
          <w:rFonts w:ascii="Times New Roman" w:hAnsi="Times New Roman" w:cs="Times New Roman"/>
          <w:b/>
          <w:color w:val="C00000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етод призм – аналог метода прямоугольников (представление целевого объема в виде призмы) и метод пирамид (представление целевого объема в виде призматоида).</w:t>
      </w:r>
    </w:p>
    <w:p w:rsidR="00F02927" w:rsidRPr="00F02927" w:rsidRDefault="003143E9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данном этапе рассматриваются дополнительные аспекты, встречающиеся в литературе, и применяемые при перестроении расчетной сетки в трехмерном случае.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ногослойное перестроение, позволяющее повысить точность за счет разделения целевого объема на несколько более мелких частей.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глаживание нормалей, позволяющее изменить направления смещения узлов для предотвращения раннего схлопывания ячеек.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глаживание поля высот (значения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143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большое) для устранения поверхностного шума.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глаживание сетки по размеру ячеек для устранения областей со слишком сгущенным или слишком разреженным расположением узлов.</w:t>
      </w:r>
    </w:p>
    <w:p w:rsidR="00F02927" w:rsidRPr="00F02927" w:rsidRDefault="002A0EB5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остановка метода окрестностей аналогична двумерному случаю.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реугольник описывается в виде геометрического места точек относительно одной из вершин.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 этому описанию вводится функция радиуса по трем радиусам в узлах ячейки.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 введенной функции радиуса определяется окрестность ячейки.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овое положение узла определяется как точка пересечения траектории движения узла с границей окрестности инцидентных узлу ячеек.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поиска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точки пересечения траектории движения узла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окрестностью ячейки рассматривается максимального значения альфа (где альфа – один из корней данного уравнения) при ограничениях на бета и гамма.</w:t>
      </w:r>
    </w:p>
    <w:p w:rsidR="00F02927" w:rsidRPr="00F02927" w:rsidRDefault="002A0EB5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адача поиска максимального значения альфа распадается на два случая.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 бета равном нулю, гамма равном нулю или сумме бета и гамма равной единице задача сводится к поиску экстремума функции одной переменной на отрезке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других значений параметров бета и гамма задача сводится к поиску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точки пересечения траектории движения узла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общей касательной плоскости к трем сферам.</w:t>
      </w:r>
    </w:p>
    <w:p w:rsidR="00F02927" w:rsidRPr="00F02927" w:rsidRDefault="002A0EB5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К</w:t>
      </w:r>
      <w:r>
        <w:rPr>
          <w:rFonts w:ascii="Times New Roman" w:hAnsi="Times New Roman" w:cs="Times New Roman"/>
          <w:sz w:val="24"/>
          <w:szCs w:val="24"/>
        </w:rPr>
        <w:t xml:space="preserve">ак и в двумерном случае метод окрестностей позволяет сглаживать впадины.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 рисунке слева продемонстрирована схема стягивания впадины, на рисунке справа – сравнение с методом прямоугольников (темно-синим цветом показан эффект от сглаживания впадины на модельной сетке).</w:t>
      </w:r>
    </w:p>
    <w:p w:rsidR="00F02927" w:rsidRPr="00F02927" w:rsidRDefault="00494494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494494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акже метод окрестностей позволяет сглаживать острые складки сетки. </w:t>
      </w:r>
      <w:r w:rsidRPr="00494494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рисунках продемонстрировано перестроение расчетной сетки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FENSAP</w:t>
      </w:r>
      <w:r w:rsidRPr="004944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ICE</w:t>
      </w:r>
      <w:r w:rsidRPr="004944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сравнении с реализованным методом окрестностей в модуле Кристалл.</w:t>
      </w:r>
    </w:p>
    <w:p w:rsidR="00F02927" w:rsidRPr="00F02927" w:rsidRDefault="00494494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494494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выводах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главе отмечается. </w:t>
      </w:r>
      <w:r w:rsidRPr="00494494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редложен метод окрестностей перестроения поверхностной расчетной сетки в трехмерном случае как обобщение двумерного метода. </w:t>
      </w:r>
      <w:r w:rsidRPr="00494494">
        <w:rPr>
          <w:rFonts w:ascii="Times New Roman" w:hAnsi="Times New Roman" w:cs="Times New Roman"/>
          <w:b/>
          <w:color w:val="C00000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етод позволяет сглаживать дефекты расчетной сетки (пики и впадины), </w:t>
      </w:r>
      <w:proofErr w:type="gramStart"/>
      <w:r>
        <w:rPr>
          <w:rFonts w:ascii="Times New Roman" w:hAnsi="Times New Roman" w:cs="Times New Roman"/>
          <w:sz w:val="24"/>
          <w:szCs w:val="24"/>
        </w:rPr>
        <w:t>имеет линейную по количеству узлов сложность и реализован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программном модуле Кристалл.</w:t>
      </w:r>
    </w:p>
    <w:p w:rsidR="00F02927" w:rsidRPr="00F02927" w:rsidRDefault="000A3460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0A3460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не зависимости от используемого метода перестроения расчетной сетки при достаточно продолжительном времени моделирования при больших значениях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A3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большое неизбежно возникновение самопересечений сетки – критического дефекта, препятствующего дальнейшему проведению вычислений.</w:t>
      </w:r>
      <w:r w:rsidR="00805848">
        <w:rPr>
          <w:rFonts w:ascii="Times New Roman" w:hAnsi="Times New Roman" w:cs="Times New Roman"/>
          <w:sz w:val="24"/>
          <w:szCs w:val="24"/>
        </w:rPr>
        <w:t xml:space="preserve"> </w:t>
      </w:r>
      <w:r w:rsidR="00805848" w:rsidRPr="00805848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805848">
        <w:rPr>
          <w:rFonts w:ascii="Times New Roman" w:hAnsi="Times New Roman" w:cs="Times New Roman"/>
          <w:sz w:val="24"/>
          <w:szCs w:val="24"/>
        </w:rPr>
        <w:t xml:space="preserve"> задаче моделирования обледенения возникновение самопересечений является неизбежным при длительном времени моделирования.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460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амопересечения сетки должны быть удалены для возможности проведения расчетов.</w:t>
      </w:r>
    </w:p>
    <w:p w:rsidR="00F02927" w:rsidRPr="00F02927" w:rsidRDefault="000A3460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задачи удаления самопересечений были проанализированы известные алгоритмы поиска пересечений фигур, ограниченных поверхностными сетками, которые используются в частности в приложениях компьютерной графики и </w:t>
      </w:r>
      <w:r>
        <w:rPr>
          <w:rFonts w:ascii="Times New Roman" w:hAnsi="Times New Roman" w:cs="Times New Roman"/>
          <w:sz w:val="24"/>
          <w:szCs w:val="24"/>
          <w:lang w:val="en-US"/>
        </w:rPr>
        <w:t>CAD</w:t>
      </w:r>
      <w:r w:rsidRPr="000A3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приложениях.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особенностям этих алгоритмов можно отнести поиск пересечений в виде ломаных, обход линий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пересечения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помощью обхода соседей пересекающихся треугольников, локальное дробление ячейки по ломаной, коррекцию расчетной сетки для избавления от треугольников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околонулевой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площадью и наложения ячеек, компенсацию ошибок с плавающей арифметикой.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применении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задаче удаления самопересечений отметим несколько особенностей этой задачи.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о-первых, не требуется поиск всех самопересечений – после обработки расчетной сетки в корректном состоянии должна остаться внешняя поверхность сетки, а все внутренние области могут быть удалены без детального анализа. </w:t>
      </w:r>
      <w:proofErr w:type="gramStart"/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о-вторых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задачах эволюции расчетной сетки в результате перестроения </w:t>
      </w:r>
      <w:r w:rsidR="009D1CA5">
        <w:rPr>
          <w:rFonts w:ascii="Times New Roman" w:hAnsi="Times New Roman" w:cs="Times New Roman"/>
          <w:sz w:val="24"/>
          <w:szCs w:val="24"/>
        </w:rPr>
        <w:t xml:space="preserve">нельзя гарантировать отсутствие ячеек с </w:t>
      </w:r>
      <w:proofErr w:type="spellStart"/>
      <w:r w:rsidR="009D1CA5">
        <w:rPr>
          <w:rFonts w:ascii="Times New Roman" w:hAnsi="Times New Roman" w:cs="Times New Roman"/>
          <w:sz w:val="24"/>
          <w:szCs w:val="24"/>
        </w:rPr>
        <w:t>околонулевой</w:t>
      </w:r>
      <w:proofErr w:type="spellEnd"/>
      <w:r w:rsidR="009D1CA5">
        <w:rPr>
          <w:rFonts w:ascii="Times New Roman" w:hAnsi="Times New Roman" w:cs="Times New Roman"/>
          <w:sz w:val="24"/>
          <w:szCs w:val="24"/>
        </w:rPr>
        <w:t xml:space="preserve"> площадью, а также наложение ячеек.</w:t>
      </w:r>
    </w:p>
    <w:p w:rsidR="00F02927" w:rsidRPr="00F02927" w:rsidRDefault="009D1CA5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предлагаемом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подходе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удаления самопересечений можно выделить три основные фазы.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оиск потенциально пересекающихся треугольников.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бход внешней поверхности расчетной сетки (которая должна сохраниться после удаления самопересечений), во время обхода возможно дробление ячеек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более мелкие.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даление лишних ячеек – всех ячеек, которые не были обработаны во время выполнения обхода внешней поверхности. </w:t>
      </w:r>
    </w:p>
    <w:p w:rsidR="00F02927" w:rsidRPr="00F02927" w:rsidRDefault="009D1CA5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оиск потенциально пересекающихся треугольников.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ва треугольника называются потенциально пересекающимися, если пересекаются охватывающие их прямоугольные параллелепипеды.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поиска потенциально пересекающихся треугольников используются </w:t>
      </w:r>
      <w:r>
        <w:rPr>
          <w:rFonts w:ascii="Times New Roman" w:hAnsi="Times New Roman" w:cs="Times New Roman"/>
          <w:sz w:val="24"/>
          <w:szCs w:val="24"/>
          <w:lang w:val="en-US"/>
        </w:rPr>
        <w:t>BHV</w:t>
      </w:r>
      <w:r w:rsidRPr="009D1C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деревья (</w:t>
      </w:r>
      <w:r>
        <w:rPr>
          <w:rFonts w:ascii="Times New Roman" w:hAnsi="Times New Roman" w:cs="Times New Roman"/>
          <w:sz w:val="24"/>
          <w:szCs w:val="24"/>
          <w:lang w:val="en-US"/>
        </w:rPr>
        <w:t>bounding</w:t>
      </w:r>
      <w:r w:rsidRPr="009D1C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volume</w:t>
      </w:r>
      <w:r w:rsidRPr="009D1C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Pr="009D1C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9D1CA5">
        <w:rPr>
          <w:rFonts w:ascii="Times New Roman" w:hAnsi="Times New Roman" w:cs="Times New Roman"/>
          <w:sz w:val="24"/>
          <w:szCs w:val="24"/>
        </w:rPr>
        <w:t xml:space="preserve">).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их помощью все пары потенциально пересекающихся треугольников могут быть найдены со сложностью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D1C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9D1C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D1CA5">
        <w:rPr>
          <w:rFonts w:ascii="Times New Roman" w:hAnsi="Times New Roman" w:cs="Times New Roman"/>
          <w:sz w:val="24"/>
          <w:szCs w:val="24"/>
        </w:rPr>
        <w:t xml:space="preserve">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акие треугольники будем также называть конфликтными.</w:t>
      </w:r>
    </w:p>
    <w:p w:rsidR="00F02927" w:rsidRPr="00F02927" w:rsidRDefault="009D1CA5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A31DBB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бход внешней поверхности.</w:t>
      </w:r>
      <w:r w:rsidR="00A31DBB">
        <w:rPr>
          <w:rFonts w:ascii="Times New Roman" w:hAnsi="Times New Roman" w:cs="Times New Roman"/>
          <w:sz w:val="24"/>
          <w:szCs w:val="24"/>
        </w:rPr>
        <w:t xml:space="preserve"> </w:t>
      </w:r>
      <w:r w:rsidR="00A31DBB" w:rsidRPr="00A31DBB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 w:rsidR="00A31DBB">
        <w:rPr>
          <w:rFonts w:ascii="Times New Roman" w:hAnsi="Times New Roman" w:cs="Times New Roman"/>
          <w:sz w:val="24"/>
          <w:szCs w:val="24"/>
        </w:rPr>
        <w:t xml:space="preserve">бход выполняется, пока следующая ячейка обхода не окажется конфликтной. </w:t>
      </w:r>
      <w:r w:rsidR="00A31DBB" w:rsidRPr="00A31DBB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A31DBB">
        <w:rPr>
          <w:rFonts w:ascii="Times New Roman" w:hAnsi="Times New Roman" w:cs="Times New Roman"/>
          <w:sz w:val="24"/>
          <w:szCs w:val="24"/>
        </w:rPr>
        <w:t xml:space="preserve"> случае наличия конфликта конфликтная ячейка и все пересекающиеся с ней ячейки дробятся </w:t>
      </w:r>
      <w:proofErr w:type="gramStart"/>
      <w:r w:rsidR="00A31DB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A31DBB">
        <w:rPr>
          <w:rFonts w:ascii="Times New Roman" w:hAnsi="Times New Roman" w:cs="Times New Roman"/>
          <w:sz w:val="24"/>
          <w:szCs w:val="24"/>
        </w:rPr>
        <w:t xml:space="preserve"> более мелкие по пересечению с другими ячейками. </w:t>
      </w:r>
      <w:r w:rsidR="00A31DBB" w:rsidRPr="00A31DBB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="00A31DBB">
        <w:rPr>
          <w:rFonts w:ascii="Times New Roman" w:hAnsi="Times New Roman" w:cs="Times New Roman"/>
          <w:sz w:val="24"/>
          <w:szCs w:val="24"/>
        </w:rPr>
        <w:t xml:space="preserve">родолжить обход невозможно, если следующее ребро, через которое нужно перейти на соседнюю ячейку, имеет более двух инцидентных ячеек. </w:t>
      </w:r>
      <w:r w:rsidR="00A31DBB" w:rsidRPr="00A31DBB">
        <w:rPr>
          <w:rFonts w:ascii="Times New Roman" w:hAnsi="Times New Roman" w:cs="Times New Roman"/>
          <w:b/>
          <w:color w:val="C00000"/>
          <w:sz w:val="24"/>
          <w:szCs w:val="24"/>
        </w:rPr>
        <w:t>Е</w:t>
      </w:r>
      <w:r w:rsidR="00A31DBB">
        <w:rPr>
          <w:rFonts w:ascii="Times New Roman" w:hAnsi="Times New Roman" w:cs="Times New Roman"/>
          <w:sz w:val="24"/>
          <w:szCs w:val="24"/>
        </w:rPr>
        <w:t xml:space="preserve">сли рассматриваемая сетка является простой (нет наложений ячеек, точки и ребра не лежат в </w:t>
      </w:r>
      <w:proofErr w:type="spellStart"/>
      <w:r w:rsidR="00A31DBB">
        <w:rPr>
          <w:rFonts w:ascii="Times New Roman" w:hAnsi="Times New Roman" w:cs="Times New Roman"/>
          <w:sz w:val="24"/>
          <w:szCs w:val="24"/>
        </w:rPr>
        <w:t>неинцидентных</w:t>
      </w:r>
      <w:proofErr w:type="spellEnd"/>
      <w:r w:rsidR="00A31DBB">
        <w:rPr>
          <w:rFonts w:ascii="Times New Roman" w:hAnsi="Times New Roman" w:cs="Times New Roman"/>
          <w:sz w:val="24"/>
          <w:szCs w:val="24"/>
        </w:rPr>
        <w:t xml:space="preserve"> им ячейках, ребра сетки не пересекаются), то таких ячеек ровно 4 (как это представлено на рисунке слева). </w:t>
      </w:r>
      <w:r w:rsidR="00A31DBB" w:rsidRPr="00A31DBB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A31D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1DBB">
        <w:rPr>
          <w:rFonts w:ascii="Times New Roman" w:hAnsi="Times New Roman" w:cs="Times New Roman"/>
          <w:sz w:val="24"/>
          <w:szCs w:val="24"/>
        </w:rPr>
        <w:t>общем</w:t>
      </w:r>
      <w:proofErr w:type="gramEnd"/>
      <w:r w:rsidR="00A31DBB">
        <w:rPr>
          <w:rFonts w:ascii="Times New Roman" w:hAnsi="Times New Roman" w:cs="Times New Roman"/>
          <w:sz w:val="24"/>
          <w:szCs w:val="24"/>
        </w:rPr>
        <w:t xml:space="preserve"> случае таких ячеек произвольное количество (рисунок справа). </w:t>
      </w:r>
      <w:r w:rsidR="00A31DBB" w:rsidRPr="00A31DBB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A31DBB">
        <w:rPr>
          <w:rFonts w:ascii="Times New Roman" w:hAnsi="Times New Roman" w:cs="Times New Roman"/>
          <w:sz w:val="24"/>
          <w:szCs w:val="24"/>
        </w:rPr>
        <w:t xml:space="preserve"> обоих случаях для каждой ячейке – претендента на следующую ячейку в обходе определяется функция </w:t>
      </w:r>
      <w:r w:rsidR="00A31DB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A31DBB">
        <w:rPr>
          <w:rFonts w:ascii="Times New Roman" w:hAnsi="Times New Roman" w:cs="Times New Roman"/>
          <w:sz w:val="24"/>
          <w:szCs w:val="24"/>
        </w:rPr>
        <w:t>, и переход выполняется на ячейку с минимальным значением этой функции.</w:t>
      </w:r>
    </w:p>
    <w:p w:rsidR="00F02927" w:rsidRPr="00F02927" w:rsidRDefault="00A31DBB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оиск пересечения с другими ячейками. </w:t>
      </w: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бласть пересечения двух ячеек является выпуклым многоугольником с количеством вершин от 1 до 6. </w:t>
      </w: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избежания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потери точности поиск пересечений выполняется в рациональных координатах,</w:t>
      </w:r>
      <w:r w:rsidR="00EB301C">
        <w:rPr>
          <w:rFonts w:ascii="Times New Roman" w:hAnsi="Times New Roman" w:cs="Times New Roman"/>
          <w:sz w:val="24"/>
          <w:szCs w:val="24"/>
        </w:rPr>
        <w:t xml:space="preserve"> в которых задача поиска пересечений </w:t>
      </w:r>
      <w:r w:rsidR="00EB301C">
        <w:rPr>
          <w:rFonts w:ascii="Times New Roman" w:hAnsi="Times New Roman" w:cs="Times New Roman"/>
          <w:sz w:val="24"/>
          <w:szCs w:val="24"/>
        </w:rPr>
        <w:lastRenderedPageBreak/>
        <w:t>геометрических примитивов – точек, прямых, отрезков, плоскостей, треугольников – решается точно</w:t>
      </w:r>
      <w:proofErr w:type="gramStart"/>
      <w:r w:rsidR="00EB30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B301C">
        <w:rPr>
          <w:rFonts w:ascii="Times New Roman" w:hAnsi="Times New Roman" w:cs="Times New Roman"/>
          <w:sz w:val="24"/>
          <w:szCs w:val="24"/>
        </w:rPr>
        <w:t xml:space="preserve"> </w:t>
      </w:r>
      <w:r w:rsidR="00EB301C" w:rsidRPr="00EB301C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езультат </w:t>
      </w:r>
      <w:r w:rsidR="00EB301C">
        <w:rPr>
          <w:rFonts w:ascii="Times New Roman" w:hAnsi="Times New Roman" w:cs="Times New Roman"/>
          <w:sz w:val="24"/>
          <w:szCs w:val="24"/>
        </w:rPr>
        <w:t xml:space="preserve">пересечения </w:t>
      </w:r>
      <w:r>
        <w:rPr>
          <w:rFonts w:ascii="Times New Roman" w:hAnsi="Times New Roman" w:cs="Times New Roman"/>
          <w:sz w:val="24"/>
          <w:szCs w:val="24"/>
        </w:rPr>
        <w:t>представлен в виде точки, либо набора отрезков.</w:t>
      </w:r>
    </w:p>
    <w:p w:rsidR="00F02927" w:rsidRPr="00F02927" w:rsidRDefault="00EB301C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ножество, по которому требуется разбить треугольник на более </w:t>
      </w:r>
      <w:proofErr w:type="gramStart"/>
      <w:r>
        <w:rPr>
          <w:rFonts w:ascii="Times New Roman" w:hAnsi="Times New Roman" w:cs="Times New Roman"/>
          <w:sz w:val="24"/>
          <w:szCs w:val="24"/>
        </w:rPr>
        <w:t>мелкие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является произвольным набором точек и отрезков. </w:t>
      </w: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начала ищутся все точки пересечения отрезков, а затем решается задача триангуляции, в которой все отрезки входят в итоговую триангуляцию.</w:t>
      </w:r>
    </w:p>
    <w:p w:rsidR="00F02927" w:rsidRPr="00F02927" w:rsidRDefault="00EB301C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редложенный метод позволяет удалить самопересечения произвольной замкнутой сетки. </w:t>
      </w: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областях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самопересечения возможно возникновение множества ячеек неправильной формы или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околонулевой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площадью, которые могут быть устранены с помощью локальной коррекции.</w:t>
      </w:r>
    </w:p>
    <w:p w:rsidR="00F02927" w:rsidRPr="00F02927" w:rsidRDefault="00EB301C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асто исследования проводятся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псевдотрехмерных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профилях – сетка шириной в одну ячейку, представляющая собой ленту в пространстве. </w:t>
      </w: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таких сеток предложенный метод в общем случае неприменим. </w:t>
      </w: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з-за точности вычислений граничные ребра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псевдотрехмерного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профиля могут не пересечься, что вызовет проблемы при обходе сетки.</w:t>
      </w:r>
      <w:r w:rsidR="00B7329D">
        <w:rPr>
          <w:rFonts w:ascii="Times New Roman" w:hAnsi="Times New Roman" w:cs="Times New Roman"/>
          <w:sz w:val="24"/>
          <w:szCs w:val="24"/>
        </w:rPr>
        <w:t xml:space="preserve"> </w:t>
      </w:r>
      <w:r w:rsidR="00B7329D" w:rsidRPr="00B7329D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="00B7329D">
        <w:rPr>
          <w:rFonts w:ascii="Times New Roman" w:hAnsi="Times New Roman" w:cs="Times New Roman"/>
          <w:sz w:val="24"/>
          <w:szCs w:val="24"/>
        </w:rPr>
        <w:t xml:space="preserve">роблема может быть решена, если передняя и задняя плоскости </w:t>
      </w:r>
      <w:proofErr w:type="spellStart"/>
      <w:r w:rsidR="00B7329D">
        <w:rPr>
          <w:rFonts w:ascii="Times New Roman" w:hAnsi="Times New Roman" w:cs="Times New Roman"/>
          <w:sz w:val="24"/>
          <w:szCs w:val="24"/>
        </w:rPr>
        <w:t>псевдотрехмерного</w:t>
      </w:r>
      <w:proofErr w:type="spellEnd"/>
      <w:r w:rsidR="00B7329D">
        <w:rPr>
          <w:rFonts w:ascii="Times New Roman" w:hAnsi="Times New Roman" w:cs="Times New Roman"/>
          <w:sz w:val="24"/>
          <w:szCs w:val="24"/>
        </w:rPr>
        <w:t xml:space="preserve"> профиля параллельны одной из плоскостей </w:t>
      </w:r>
      <w:r w:rsidR="00B7329D">
        <w:rPr>
          <w:rFonts w:ascii="Times New Roman" w:hAnsi="Times New Roman" w:cs="Times New Roman"/>
          <w:sz w:val="24"/>
          <w:szCs w:val="24"/>
          <w:lang w:val="en-US"/>
        </w:rPr>
        <w:t>OXY</w:t>
      </w:r>
      <w:r w:rsidR="00B7329D" w:rsidRPr="00B7329D">
        <w:rPr>
          <w:rFonts w:ascii="Times New Roman" w:hAnsi="Times New Roman" w:cs="Times New Roman"/>
          <w:sz w:val="24"/>
          <w:szCs w:val="24"/>
        </w:rPr>
        <w:t xml:space="preserve">, </w:t>
      </w:r>
      <w:r w:rsidR="00B7329D">
        <w:rPr>
          <w:rFonts w:ascii="Times New Roman" w:hAnsi="Times New Roman" w:cs="Times New Roman"/>
          <w:sz w:val="24"/>
          <w:szCs w:val="24"/>
          <w:lang w:val="en-US"/>
        </w:rPr>
        <w:t>OYZ</w:t>
      </w:r>
      <w:r w:rsidR="00B7329D" w:rsidRPr="00B7329D">
        <w:rPr>
          <w:rFonts w:ascii="Times New Roman" w:hAnsi="Times New Roman" w:cs="Times New Roman"/>
          <w:sz w:val="24"/>
          <w:szCs w:val="24"/>
        </w:rPr>
        <w:t xml:space="preserve">, </w:t>
      </w:r>
      <w:r w:rsidR="00B7329D">
        <w:rPr>
          <w:rFonts w:ascii="Times New Roman" w:hAnsi="Times New Roman" w:cs="Times New Roman"/>
          <w:sz w:val="24"/>
          <w:szCs w:val="24"/>
          <w:lang w:val="en-US"/>
        </w:rPr>
        <w:t>OXZ</w:t>
      </w:r>
      <w:r w:rsidR="00B7329D" w:rsidRPr="00B7329D">
        <w:rPr>
          <w:rFonts w:ascii="Times New Roman" w:hAnsi="Times New Roman" w:cs="Times New Roman"/>
          <w:sz w:val="24"/>
          <w:szCs w:val="24"/>
        </w:rPr>
        <w:t>.</w:t>
      </w:r>
    </w:p>
    <w:p w:rsidR="00F02927" w:rsidRPr="00F02927" w:rsidRDefault="00B7329D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B7329D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днако даже в этом случае появляется другая проблема – профиль перестает быть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псевдотрехмерным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после удаления самопересечений могут появиться узлы сетки, не являющиеся граничными.</w:t>
      </w:r>
    </w:p>
    <w:p w:rsidR="00F02927" w:rsidRPr="00F02927" w:rsidRDefault="00B7329D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7EF9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такого случая предложен грубый </w:t>
      </w:r>
      <w:r w:rsidR="00A97EF9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 xml:space="preserve"> удаления самопересечений. </w:t>
      </w:r>
      <w:r w:rsidRPr="00A97EF9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пространстве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строится сеточная подложка – расчетная сетка с </w:t>
      </w:r>
      <w:r w:rsidR="00A97EF9">
        <w:rPr>
          <w:rFonts w:ascii="Times New Roman" w:hAnsi="Times New Roman" w:cs="Times New Roman"/>
          <w:sz w:val="24"/>
          <w:szCs w:val="24"/>
        </w:rPr>
        <w:t xml:space="preserve">мелкими </w:t>
      </w:r>
      <w:r>
        <w:rPr>
          <w:rFonts w:ascii="Times New Roman" w:hAnsi="Times New Roman" w:cs="Times New Roman"/>
          <w:sz w:val="24"/>
          <w:szCs w:val="24"/>
        </w:rPr>
        <w:t>прямоугольными ячейками.</w:t>
      </w:r>
      <w:r w:rsidR="00A97EF9">
        <w:rPr>
          <w:rFonts w:ascii="Times New Roman" w:hAnsi="Times New Roman" w:cs="Times New Roman"/>
          <w:sz w:val="24"/>
          <w:szCs w:val="24"/>
        </w:rPr>
        <w:t xml:space="preserve"> </w:t>
      </w:r>
      <w:r w:rsidR="00A97EF9" w:rsidRPr="00A97EF9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 w:rsidR="00A97EF9">
        <w:rPr>
          <w:rFonts w:ascii="Times New Roman" w:hAnsi="Times New Roman" w:cs="Times New Roman"/>
          <w:sz w:val="24"/>
          <w:szCs w:val="24"/>
        </w:rPr>
        <w:t xml:space="preserve"> помощью обхода подложки находится внешняя поверхность расчетной сетки. </w:t>
      </w:r>
      <w:r w:rsidR="00A97EF9" w:rsidRPr="00A97EF9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 w:rsidR="00A97EF9">
        <w:rPr>
          <w:rFonts w:ascii="Times New Roman" w:hAnsi="Times New Roman" w:cs="Times New Roman"/>
          <w:sz w:val="24"/>
          <w:szCs w:val="24"/>
        </w:rPr>
        <w:t xml:space="preserve">алее все ячейки, не относящиеся к внешней поверхности, а также все конфликтные ячейки назначаются </w:t>
      </w:r>
      <w:proofErr w:type="gramStart"/>
      <w:r w:rsidR="00A97EF9">
        <w:rPr>
          <w:rFonts w:ascii="Times New Roman" w:hAnsi="Times New Roman" w:cs="Times New Roman"/>
          <w:sz w:val="24"/>
          <w:szCs w:val="24"/>
        </w:rPr>
        <w:t>помеченными</w:t>
      </w:r>
      <w:proofErr w:type="gramEnd"/>
      <w:r w:rsidR="00A97EF9">
        <w:rPr>
          <w:rFonts w:ascii="Times New Roman" w:hAnsi="Times New Roman" w:cs="Times New Roman"/>
          <w:sz w:val="24"/>
          <w:szCs w:val="24"/>
        </w:rPr>
        <w:t xml:space="preserve"> и последовательно выполняется стягивание сетки по граничным ребрам, инцидентным помеченным ячейкам. </w:t>
      </w:r>
      <w:r w:rsidR="00A97EF9" w:rsidRPr="00A97EF9">
        <w:rPr>
          <w:rFonts w:ascii="Times New Roman" w:hAnsi="Times New Roman" w:cs="Times New Roman"/>
          <w:b/>
          <w:color w:val="C00000"/>
          <w:sz w:val="24"/>
          <w:szCs w:val="24"/>
        </w:rPr>
        <w:t>Ч</w:t>
      </w:r>
      <w:r w:rsidR="00A97EF9">
        <w:rPr>
          <w:rFonts w:ascii="Times New Roman" w:hAnsi="Times New Roman" w:cs="Times New Roman"/>
          <w:sz w:val="24"/>
          <w:szCs w:val="24"/>
        </w:rPr>
        <w:t xml:space="preserve">ерез несколько шагов выполнения этой операции получается огрубленная расчетная сетка без самопересечений, являющаяся </w:t>
      </w:r>
      <w:proofErr w:type="spellStart"/>
      <w:r w:rsidR="00A97EF9">
        <w:rPr>
          <w:rFonts w:ascii="Times New Roman" w:hAnsi="Times New Roman" w:cs="Times New Roman"/>
          <w:sz w:val="24"/>
          <w:szCs w:val="24"/>
        </w:rPr>
        <w:t>псевдотрехмерным</w:t>
      </w:r>
      <w:proofErr w:type="spellEnd"/>
      <w:r w:rsidR="00A97EF9">
        <w:rPr>
          <w:rFonts w:ascii="Times New Roman" w:hAnsi="Times New Roman" w:cs="Times New Roman"/>
          <w:sz w:val="24"/>
          <w:szCs w:val="24"/>
        </w:rPr>
        <w:t xml:space="preserve"> профилем.</w:t>
      </w:r>
    </w:p>
    <w:p w:rsidR="00F02927" w:rsidRPr="00F02927" w:rsidRDefault="00A97EF9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7EF9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рисунке приведено сравнение результатов работы удаления самопересечений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псевдотрехмерного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профиля с использованием подложки (слева) и с использованием дробления ячеек (справа). </w:t>
      </w:r>
      <w:r w:rsidRPr="00A97EF9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спользование подложки сохраняет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псевдотрехмерный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профиль, но результат получается грубее.</w:t>
      </w:r>
    </w:p>
    <w:p w:rsidR="00F02927" w:rsidRPr="00F02927" w:rsidRDefault="00A97EF9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5848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оиск пересечения треугольника с ячейкой подложки выполняется путем решения системы линейных неравен</w:t>
      </w:r>
      <w:proofErr w:type="gramStart"/>
      <w:r>
        <w:rPr>
          <w:rFonts w:ascii="Times New Roman" w:hAnsi="Times New Roman" w:cs="Times New Roman"/>
          <w:sz w:val="24"/>
          <w:szCs w:val="24"/>
        </w:rPr>
        <w:t>ств с дв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умя переменными путем свертывания этой системы по методу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Черникова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5848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поиска пересечений треугольника со всеми ячейками подложки используется ограничение на диапазон, существенно сокращающее количество анализируемых ячеек подложки.</w:t>
      </w:r>
    </w:p>
    <w:p w:rsidR="00F02927" w:rsidRPr="00F02927" w:rsidRDefault="00805848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5848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ассматривается применение сеточной подложки для реализации численных схем решения уравнений газовой динамики с помощью метода погруженной границы с использованием фиктивных ячеек. </w:t>
      </w:r>
      <w:r w:rsidRPr="00805848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этого на сложной границе создается слой фиктивных ячеек, газодинамические параметры в которых получаются путем аппроксимации значений газодинамических параметров соседних обычных ячеек, а также направления внешней нормали, проведенной к точке поверхности.</w:t>
      </w:r>
    </w:p>
    <w:p w:rsidR="00F02927" w:rsidRPr="00F02927" w:rsidRDefault="00805848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5848">
        <w:rPr>
          <w:rFonts w:ascii="Times New Roman" w:hAnsi="Times New Roman" w:cs="Times New Roman"/>
          <w:b/>
          <w:color w:val="C00000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етод погруженной границы применим для решения задач обтекания тел со сложной геометрией. </w:t>
      </w:r>
      <w:r w:rsidRPr="00805848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слайде представлена реализации работы решателя с использованием схемы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Стегера-Уорминга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метода погруженной границы. </w:t>
      </w:r>
      <w:r w:rsidRPr="00805848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терация расчетов состоит из аппроксимации газодинамических величин в фиктивных ячейках, вычислении значений векторов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058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058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05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всех ячейках сетки и пересчете поток между ячейками.</w:t>
      </w:r>
    </w:p>
    <w:p w:rsidR="00F02927" w:rsidRPr="00F02927" w:rsidRDefault="00805848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54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риведены выводы из главы. </w:t>
      </w:r>
      <w:r w:rsidRPr="00066545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ассмотрены вопросы, касающиеся пересечения расчетных сеток. </w:t>
      </w:r>
      <w:r w:rsidRPr="0006654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редложены методы удаления самопересечений поверхностных расчетных сеток в общем виде и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псевдотрехмерных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профилей</w:t>
      </w:r>
      <w:r w:rsidR="00066545">
        <w:rPr>
          <w:rFonts w:ascii="Times New Roman" w:hAnsi="Times New Roman" w:cs="Times New Roman"/>
          <w:sz w:val="24"/>
          <w:szCs w:val="24"/>
        </w:rPr>
        <w:t xml:space="preserve">, основанные на обходе внешней поверхности расчетной сетки. </w:t>
      </w:r>
      <w:r w:rsidR="00066545" w:rsidRPr="00066545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 w:rsidR="00066545">
        <w:rPr>
          <w:rFonts w:ascii="Times New Roman" w:hAnsi="Times New Roman" w:cs="Times New Roman"/>
          <w:sz w:val="24"/>
          <w:szCs w:val="24"/>
        </w:rPr>
        <w:t xml:space="preserve">ассмотренные методы применимы для моделирования обледенения поверхности. </w:t>
      </w:r>
      <w:r w:rsidR="00066545" w:rsidRPr="00066545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 w:rsidR="00066545">
        <w:rPr>
          <w:rFonts w:ascii="Times New Roman" w:hAnsi="Times New Roman" w:cs="Times New Roman"/>
          <w:sz w:val="24"/>
          <w:szCs w:val="24"/>
        </w:rPr>
        <w:t>ассмотрен метод поиска пересечения поверхностной расчетной сетки с подложкой, который находит свое применение в частности в реализации метода погруженной границы для газодинамических расчетов для тел со сложной геометрией.</w:t>
      </w:r>
    </w:p>
    <w:p w:rsidR="00F02927" w:rsidRPr="00F02927" w:rsidRDefault="00966FB5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66FB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ерейдем к четвертой главе и методам повышения производительности при распараллеливании вычислений на поверхностных и объемных расчетных сетках в модели распараллеливания с передачей сообщений. </w:t>
      </w:r>
      <w:r w:rsidRPr="00966FB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этой модели область задачи разделяется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6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отдельных частей, каждая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из которых обрабатывается в своем вычислительном процессе. </w:t>
      </w:r>
      <w:r w:rsidRPr="00966FB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синхронизации процессы обмениваются сообщениями, в которых содержатся данные о состоянии расчетной области на границах подобластей. </w:t>
      </w:r>
      <w:r w:rsidRPr="00966FB5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тсюда логически следуют используемые для оценки эффективности распараллеливания показатели: ускорение при распараллеливании, эффективность распараллеливания, а также показатели качества декомпозиции расчетной области на подобласти –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66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66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неравномерность распределения (влияет на простой вычислительных ресурсов),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66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66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длина максимальной границы (определяет время, затрачиваемое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межпроцессные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обмены) и дополнительный показатель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66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66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общая длина границ между доменами.</w:t>
      </w:r>
    </w:p>
    <w:p w:rsidR="00F02927" w:rsidRPr="00F02927" w:rsidRDefault="00966FB5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66FB5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начала рассмотрим вопросы распределения вычислений для блочно-структурированных расчетных сеток. </w:t>
      </w:r>
      <w:r w:rsidRPr="00966FB5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лочно-структурированная расчетная сетка состоит из блоков – массивов ячеек, обращение к которым осуществляется по индексам. </w:t>
      </w:r>
      <w:r w:rsidRPr="00966FB5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бработка таких сеток выполняется быстрее, </w:t>
      </w:r>
      <w:proofErr w:type="gramStart"/>
      <w:r>
        <w:rPr>
          <w:rFonts w:ascii="Times New Roman" w:hAnsi="Times New Roman" w:cs="Times New Roman"/>
          <w:sz w:val="24"/>
          <w:szCs w:val="24"/>
        </w:rPr>
        <w:t>однако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они более накладные с точки зрения создания и управления.</w:t>
      </w:r>
    </w:p>
    <w:p w:rsidR="00F02927" w:rsidRPr="00F02927" w:rsidRDefault="00966FB5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C5327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ажной научно-практической задачей является отображение информационного графа задачи (отражающего подобласти задачи и потоки данных между ними)</w:t>
      </w:r>
      <w:r w:rsidR="008C5327">
        <w:rPr>
          <w:rFonts w:ascii="Times New Roman" w:hAnsi="Times New Roman" w:cs="Times New Roman"/>
          <w:sz w:val="24"/>
          <w:szCs w:val="24"/>
        </w:rPr>
        <w:t xml:space="preserve"> на граф вычислительной системы (отражающий разные вычислители и каналы связи между ними). </w:t>
      </w:r>
      <w:r w:rsidR="008C5327" w:rsidRPr="008C5327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="008C5327">
        <w:rPr>
          <w:rFonts w:ascii="Times New Roman" w:hAnsi="Times New Roman" w:cs="Times New Roman"/>
          <w:sz w:val="24"/>
          <w:szCs w:val="24"/>
        </w:rPr>
        <w:t>оиску приближенных эвристических алгоритмов решения этой задачи в мире посвящено множество исследований.</w:t>
      </w:r>
    </w:p>
    <w:p w:rsidR="00F02927" w:rsidRPr="00F02927" w:rsidRDefault="008C5327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C5327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удем рассматривать задачу распределения блоков расчетной сетки по вычислительным процессам аналогично известной задаче о наилучшем разбиении множества, или задаче «о куче камней». </w:t>
      </w:r>
      <w:r w:rsidRPr="008C5327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этой задаче требуется разделить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53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C53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подмножеств, чтобы вес наибольшего подмножества был минимален. </w:t>
      </w:r>
      <w:r w:rsidRPr="008C5327">
        <w:rPr>
          <w:rFonts w:ascii="Times New Roman" w:hAnsi="Times New Roman" w:cs="Times New Roman"/>
          <w:b/>
          <w:color w:val="C00000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то соответствует достижению наилучшего показателя декомпозиции задачи</w:t>
      </w:r>
      <w:r w:rsidRPr="008C53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C5327">
        <w:rPr>
          <w:rFonts w:ascii="Times New Roman" w:hAnsi="Times New Roman" w:cs="Times New Roman"/>
          <w:sz w:val="24"/>
          <w:szCs w:val="24"/>
        </w:rPr>
        <w:t xml:space="preserve">. </w:t>
      </w:r>
      <w:r w:rsidRPr="008C5327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звестен алгоритм решения этой задачи с помощью метода ветвей и границ, однако он имеет экспоненциальную сложность.</w:t>
      </w:r>
    </w:p>
    <w:p w:rsidR="00F02927" w:rsidRPr="00F02927" w:rsidRDefault="008C5327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7506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начала рассмотрим простой жадный алгоритм распределения множества блоков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партициям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27506">
        <w:rPr>
          <w:rFonts w:ascii="Times New Roman" w:hAnsi="Times New Roman" w:cs="Times New Roman"/>
          <w:sz w:val="24"/>
          <w:szCs w:val="24"/>
        </w:rPr>
        <w:t xml:space="preserve">Будем считать, что исходный массив отсортирован по убывания. </w:t>
      </w:r>
      <w:proofErr w:type="gramStart"/>
      <w:r w:rsidRPr="00E27506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 каждом шаге будем брать самый крупный блок (по количеству ячеек) и определять его в наиболее легкую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партицию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27506">
        <w:rPr>
          <w:rFonts w:ascii="Times New Roman" w:hAnsi="Times New Roman" w:cs="Times New Roman"/>
          <w:sz w:val="24"/>
          <w:szCs w:val="24"/>
        </w:rPr>
        <w:t xml:space="preserve"> </w:t>
      </w:r>
      <w:r w:rsidR="00E27506" w:rsidRPr="00E27506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 w:rsidR="00E27506">
        <w:rPr>
          <w:rFonts w:ascii="Times New Roman" w:hAnsi="Times New Roman" w:cs="Times New Roman"/>
          <w:sz w:val="24"/>
          <w:szCs w:val="24"/>
        </w:rPr>
        <w:t>ля этого алгоритма приведена его сложность и оценка точности через остаточные члены.</w:t>
      </w:r>
    </w:p>
    <w:p w:rsidR="00F02927" w:rsidRPr="00F02927" w:rsidRDefault="00E27506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7506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виду экспоненциальной сложности точного алгоритма сравнение жадного алгоритма с точным решением проводилось на ограниченном количестве процессов. </w:t>
      </w:r>
      <w:r w:rsidRPr="00E27506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з результатов сравнения видно, что жадный алгоритм сильно проигрывает точному решению. </w:t>
      </w:r>
      <w:r w:rsidRPr="00E27506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акже из оценки точности можно отметить, что высокие значения остаточных членов являются индикаторами наличия в сетке крупных блоков, которые мешают равномерно распределять вычислительную нагрузку между процессами.</w:t>
      </w:r>
    </w:p>
    <w:p w:rsidR="00F02927" w:rsidRPr="00F02927" w:rsidRDefault="00E27506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7506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достижения лучших показателей при распределении блоков расчетной сетки между процессами для блочно-структурированных сеток был реализован механизм дробления блоков – разделение блока на два более мелких блока по одному из измерений.</w:t>
      </w:r>
    </w:p>
    <w:p w:rsidR="00F02927" w:rsidRPr="00F02927" w:rsidRDefault="00E27506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7506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алее рассматривается задача определения минимального количества разрезов, которые необходимо выполнить для извлечения из блока части заданного размера –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75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большое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27506">
        <w:rPr>
          <w:rFonts w:ascii="Times New Roman" w:hAnsi="Times New Roman" w:cs="Times New Roman"/>
          <w:b/>
          <w:color w:val="C00000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начение этой функции может быть вычислено явно рекурсивно, однако связано с большими вычислительными затратами.</w:t>
      </w:r>
    </w:p>
    <w:p w:rsidR="00F02927" w:rsidRPr="00F02927" w:rsidRDefault="00E27506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6077F6">
        <w:rPr>
          <w:rFonts w:ascii="Times New Roman" w:hAnsi="Times New Roman" w:cs="Times New Roman"/>
          <w:b/>
          <w:color w:val="C00000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7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большое обладает свойствами симметричности и всегда не больше 5, что несколько снижает </w:t>
      </w:r>
      <w:r w:rsidR="006077F6">
        <w:rPr>
          <w:rFonts w:ascii="Times New Roman" w:hAnsi="Times New Roman" w:cs="Times New Roman"/>
          <w:sz w:val="24"/>
          <w:szCs w:val="24"/>
        </w:rPr>
        <w:t xml:space="preserve">затраты на ее вычисление, но все равно не делает их приемлемыми для применения. </w:t>
      </w:r>
      <w:r w:rsidR="006077F6" w:rsidRPr="006077F6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 w:rsidR="006077F6">
        <w:rPr>
          <w:rFonts w:ascii="Times New Roman" w:hAnsi="Times New Roman" w:cs="Times New Roman"/>
          <w:sz w:val="24"/>
          <w:szCs w:val="24"/>
        </w:rPr>
        <w:t xml:space="preserve">еоретически блочно-структурированная расчетная сетка с количеством ячеек, кратным </w:t>
      </w:r>
      <w:r w:rsidR="006077F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077F6" w:rsidRPr="006077F6">
        <w:rPr>
          <w:rFonts w:ascii="Times New Roman" w:hAnsi="Times New Roman" w:cs="Times New Roman"/>
          <w:sz w:val="24"/>
          <w:szCs w:val="24"/>
        </w:rPr>
        <w:t>,</w:t>
      </w:r>
      <w:r w:rsidR="006077F6">
        <w:rPr>
          <w:rFonts w:ascii="Times New Roman" w:hAnsi="Times New Roman" w:cs="Times New Roman"/>
          <w:sz w:val="24"/>
          <w:szCs w:val="24"/>
        </w:rPr>
        <w:t xml:space="preserve"> может быть распределена между </w:t>
      </w:r>
      <w:r w:rsidR="006077F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077F6" w:rsidRPr="006077F6">
        <w:rPr>
          <w:rFonts w:ascii="Times New Roman" w:hAnsi="Times New Roman" w:cs="Times New Roman"/>
          <w:sz w:val="24"/>
          <w:szCs w:val="24"/>
        </w:rPr>
        <w:t xml:space="preserve"> </w:t>
      </w:r>
      <w:r w:rsidR="006077F6">
        <w:rPr>
          <w:rFonts w:ascii="Times New Roman" w:hAnsi="Times New Roman" w:cs="Times New Roman"/>
          <w:sz w:val="24"/>
          <w:szCs w:val="24"/>
        </w:rPr>
        <w:t xml:space="preserve">процессами </w:t>
      </w:r>
      <w:proofErr w:type="gramStart"/>
      <w:r w:rsidR="006077F6">
        <w:rPr>
          <w:rFonts w:ascii="Times New Roman" w:hAnsi="Times New Roman" w:cs="Times New Roman"/>
          <w:sz w:val="24"/>
          <w:szCs w:val="24"/>
        </w:rPr>
        <w:t>абсолютно равномерно</w:t>
      </w:r>
      <w:proofErr w:type="gramEnd"/>
      <w:r w:rsidR="006077F6">
        <w:rPr>
          <w:rFonts w:ascii="Times New Roman" w:hAnsi="Times New Roman" w:cs="Times New Roman"/>
          <w:sz w:val="24"/>
          <w:szCs w:val="24"/>
        </w:rPr>
        <w:t xml:space="preserve"> и использованием не более 5(</w:t>
      </w:r>
      <w:r w:rsidR="006077F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077F6" w:rsidRPr="006077F6">
        <w:rPr>
          <w:rFonts w:ascii="Times New Roman" w:hAnsi="Times New Roman" w:cs="Times New Roman"/>
          <w:sz w:val="24"/>
          <w:szCs w:val="24"/>
        </w:rPr>
        <w:t xml:space="preserve"> </w:t>
      </w:r>
      <w:r w:rsidR="006077F6">
        <w:rPr>
          <w:rFonts w:ascii="Times New Roman" w:hAnsi="Times New Roman" w:cs="Times New Roman"/>
          <w:sz w:val="24"/>
          <w:szCs w:val="24"/>
        </w:rPr>
        <w:t>–</w:t>
      </w:r>
      <w:r w:rsidR="006077F6" w:rsidRPr="006077F6">
        <w:rPr>
          <w:rFonts w:ascii="Times New Roman" w:hAnsi="Times New Roman" w:cs="Times New Roman"/>
          <w:sz w:val="24"/>
          <w:szCs w:val="24"/>
        </w:rPr>
        <w:t xml:space="preserve"> 1) </w:t>
      </w:r>
      <w:r w:rsidR="006077F6">
        <w:rPr>
          <w:rFonts w:ascii="Times New Roman" w:hAnsi="Times New Roman" w:cs="Times New Roman"/>
          <w:sz w:val="24"/>
          <w:szCs w:val="24"/>
        </w:rPr>
        <w:t xml:space="preserve">разрезов блоков, но такой подход неприменим на практике. </w:t>
      </w:r>
      <w:r w:rsidR="006077F6" w:rsidRPr="006077F6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 w:rsidR="006077F6">
        <w:rPr>
          <w:rFonts w:ascii="Times New Roman" w:hAnsi="Times New Roman" w:cs="Times New Roman"/>
          <w:sz w:val="24"/>
          <w:szCs w:val="24"/>
        </w:rPr>
        <w:t>ребуются приближенные алгоритмы решения поставленной задачи.</w:t>
      </w:r>
    </w:p>
    <w:p w:rsidR="00F02927" w:rsidRPr="006077F6" w:rsidRDefault="006077F6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6077F6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 w:rsidRPr="006077F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ссмотрим приближенный алгоритм, основанный на жадном распределении. </w:t>
      </w:r>
      <w:r w:rsidRPr="006077F6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алгоритме применяется дробление максимального блока пополам до тех пор, пока жадный алгоритм не приведет к приемлемому показателю неравномерности распределения, заданному параметром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эпсилон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077F6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робления блоков расчетной сетки, выполняемые для достижения требуемого показателя неравномерности распределения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будем называть подготовкой сетки.</w:t>
      </w:r>
    </w:p>
    <w:p w:rsidR="00F02927" w:rsidRPr="00F02927" w:rsidRDefault="006077F6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51734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оставлен численный эксперимент влияния степи подготовки расчетной сетки</w:t>
      </w:r>
      <w:r w:rsidR="00851734">
        <w:rPr>
          <w:rFonts w:ascii="Times New Roman" w:hAnsi="Times New Roman" w:cs="Times New Roman"/>
          <w:sz w:val="24"/>
          <w:szCs w:val="24"/>
        </w:rPr>
        <w:t xml:space="preserve"> для разного количества </w:t>
      </w:r>
      <w:proofErr w:type="spellStart"/>
      <w:r w:rsidR="00851734">
        <w:rPr>
          <w:rFonts w:ascii="Times New Roman" w:hAnsi="Times New Roman" w:cs="Times New Roman"/>
          <w:sz w:val="24"/>
          <w:szCs w:val="24"/>
        </w:rPr>
        <w:t>партиций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масштабируемость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вычислений на 1-32 вычислительных процессах (в эксперименте каждый процесс запускался на отдельном вычислительном узле). </w:t>
      </w:r>
      <w:r w:rsidRPr="00851734">
        <w:rPr>
          <w:rFonts w:ascii="Times New Roman" w:hAnsi="Times New Roman" w:cs="Times New Roman"/>
          <w:b/>
          <w:color w:val="C00000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ерный и серый </w:t>
      </w:r>
      <w:r>
        <w:rPr>
          <w:rFonts w:ascii="Times New Roman" w:hAnsi="Times New Roman" w:cs="Times New Roman"/>
          <w:sz w:val="24"/>
          <w:szCs w:val="24"/>
        </w:rPr>
        <w:lastRenderedPageBreak/>
        <w:t>графики демонстрируют наличие круп</w:t>
      </w:r>
      <w:r w:rsidR="00851734">
        <w:rPr>
          <w:rFonts w:ascii="Times New Roman" w:hAnsi="Times New Roman" w:cs="Times New Roman"/>
          <w:sz w:val="24"/>
          <w:szCs w:val="24"/>
        </w:rPr>
        <w:t xml:space="preserve">ных блоков расчетной сетки, из-за которых масштабирование остановилось. </w:t>
      </w:r>
      <w:r w:rsidR="00851734" w:rsidRPr="00851734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 w:rsidR="00851734">
        <w:rPr>
          <w:rFonts w:ascii="Times New Roman" w:hAnsi="Times New Roman" w:cs="Times New Roman"/>
          <w:sz w:val="24"/>
          <w:szCs w:val="24"/>
        </w:rPr>
        <w:t xml:space="preserve">иний и зеленый графики демонстрируют схожее поведение, что говорит об излишней подготовке сетки для 64 </w:t>
      </w:r>
      <w:proofErr w:type="spellStart"/>
      <w:r w:rsidR="00851734">
        <w:rPr>
          <w:rFonts w:ascii="Times New Roman" w:hAnsi="Times New Roman" w:cs="Times New Roman"/>
          <w:sz w:val="24"/>
          <w:szCs w:val="24"/>
        </w:rPr>
        <w:t>партиций</w:t>
      </w:r>
      <w:proofErr w:type="spellEnd"/>
      <w:r w:rsidR="00851734">
        <w:rPr>
          <w:rFonts w:ascii="Times New Roman" w:hAnsi="Times New Roman" w:cs="Times New Roman"/>
          <w:sz w:val="24"/>
          <w:szCs w:val="24"/>
        </w:rPr>
        <w:t xml:space="preserve">. </w:t>
      </w:r>
      <w:r w:rsidR="00851734" w:rsidRPr="00851734">
        <w:rPr>
          <w:rFonts w:ascii="Times New Roman" w:hAnsi="Times New Roman" w:cs="Times New Roman"/>
          <w:b/>
          <w:color w:val="C00000"/>
          <w:sz w:val="24"/>
          <w:szCs w:val="24"/>
        </w:rPr>
        <w:t>К</w:t>
      </w:r>
      <w:r w:rsidR="00851734">
        <w:rPr>
          <w:rFonts w:ascii="Times New Roman" w:hAnsi="Times New Roman" w:cs="Times New Roman"/>
          <w:sz w:val="24"/>
          <w:szCs w:val="24"/>
        </w:rPr>
        <w:t xml:space="preserve">расный график соответствует подготовке сетки на 64 </w:t>
      </w:r>
      <w:proofErr w:type="spellStart"/>
      <w:r w:rsidR="00851734">
        <w:rPr>
          <w:rFonts w:ascii="Times New Roman" w:hAnsi="Times New Roman" w:cs="Times New Roman"/>
          <w:sz w:val="24"/>
          <w:szCs w:val="24"/>
        </w:rPr>
        <w:t>партиций</w:t>
      </w:r>
      <w:proofErr w:type="spellEnd"/>
      <w:r w:rsidR="00851734">
        <w:rPr>
          <w:rFonts w:ascii="Times New Roman" w:hAnsi="Times New Roman" w:cs="Times New Roman"/>
          <w:sz w:val="24"/>
          <w:szCs w:val="24"/>
        </w:rPr>
        <w:t xml:space="preserve"> с низким требуемым показателем неравномерности распределения (1%). </w:t>
      </w:r>
      <w:r w:rsidR="00851734" w:rsidRPr="00851734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 w:rsidR="00851734">
        <w:rPr>
          <w:rFonts w:ascii="Times New Roman" w:hAnsi="Times New Roman" w:cs="Times New Roman"/>
          <w:sz w:val="24"/>
          <w:szCs w:val="24"/>
        </w:rPr>
        <w:t xml:space="preserve">а графиках наблюдается явный провал по производительности, вызванный большим количеством дроблений блоков, что привело к возрастанию </w:t>
      </w:r>
      <w:proofErr w:type="spellStart"/>
      <w:r w:rsidR="00851734">
        <w:rPr>
          <w:rFonts w:ascii="Times New Roman" w:hAnsi="Times New Roman" w:cs="Times New Roman"/>
          <w:sz w:val="24"/>
          <w:szCs w:val="24"/>
        </w:rPr>
        <w:t>межпроцессных</w:t>
      </w:r>
      <w:proofErr w:type="spellEnd"/>
      <w:r w:rsidR="00851734">
        <w:rPr>
          <w:rFonts w:ascii="Times New Roman" w:hAnsi="Times New Roman" w:cs="Times New Roman"/>
          <w:sz w:val="24"/>
          <w:szCs w:val="24"/>
        </w:rPr>
        <w:t xml:space="preserve"> обменов. </w:t>
      </w:r>
      <w:r w:rsidR="00851734" w:rsidRPr="00851734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 w:rsidR="00851734">
        <w:rPr>
          <w:rFonts w:ascii="Times New Roman" w:hAnsi="Times New Roman" w:cs="Times New Roman"/>
          <w:sz w:val="24"/>
          <w:szCs w:val="24"/>
        </w:rPr>
        <w:t>аким образом, требуются алгоритмы, уменьшающие количество дроблений блоков расчетной сетки.</w:t>
      </w:r>
    </w:p>
    <w:p w:rsidR="00F02927" w:rsidRPr="00F02927" w:rsidRDefault="00851734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51734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ассмотрим приближенный алгоритм распределения блоков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партициям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уменьшением количества дроблений. </w:t>
      </w:r>
      <w:r w:rsidRPr="00851734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качестве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дополнительных ограничений использовался запрет на разрезы, слишком близкие к границе блока, и создание слишком мелких блоков. </w:t>
      </w:r>
      <w:r w:rsidRPr="00851734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работы алгоритма используются 4 вспомогательные операции: заполнение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партиции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полным блоком снизу не превышая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тау</w:t>
      </w:r>
      <w:proofErr w:type="spellEnd"/>
      <w:r>
        <w:rPr>
          <w:rFonts w:ascii="Times New Roman" w:hAnsi="Times New Roman" w:cs="Times New Roman"/>
          <w:sz w:val="24"/>
          <w:szCs w:val="24"/>
        </w:rPr>
        <w:t>, а также аналогичные операции для заполнения частью блока снизу, полным блоком сверху и частью блока сверху.</w:t>
      </w:r>
    </w:p>
    <w:p w:rsidR="00F02927" w:rsidRPr="00F02927" w:rsidRDefault="000742E6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огда используя эти вспомогательные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операции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получим семейство алгоритмов, представленное на слайде. </w:t>
      </w:r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ри этом для гарантированного завершения обе операции заполнения полными блоками должны использоваться. </w:t>
      </w:r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также должна быть использована хотя бы одна операция заполнения частями блоков. </w:t>
      </w:r>
      <w:r w:rsidR="007814BD" w:rsidRPr="007814BD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="007814BD">
        <w:rPr>
          <w:rFonts w:ascii="Times New Roman" w:hAnsi="Times New Roman" w:cs="Times New Roman"/>
          <w:sz w:val="24"/>
          <w:szCs w:val="24"/>
        </w:rPr>
        <w:t xml:space="preserve">орядок применения операций продиктован сдерживанием значения </w:t>
      </w:r>
      <w:proofErr w:type="spellStart"/>
      <w:r w:rsidR="007814BD">
        <w:rPr>
          <w:rFonts w:ascii="Times New Roman" w:hAnsi="Times New Roman" w:cs="Times New Roman"/>
          <w:sz w:val="24"/>
          <w:szCs w:val="24"/>
        </w:rPr>
        <w:t>тау</w:t>
      </w:r>
      <w:proofErr w:type="spellEnd"/>
      <w:r w:rsidR="007814BD">
        <w:rPr>
          <w:rFonts w:ascii="Times New Roman" w:hAnsi="Times New Roman" w:cs="Times New Roman"/>
          <w:sz w:val="24"/>
          <w:szCs w:val="24"/>
        </w:rPr>
        <w:t xml:space="preserve"> и уменьшением количества разрезов.</w:t>
      </w:r>
    </w:p>
    <w:p w:rsidR="00F02927" w:rsidRPr="00F02927" w:rsidRDefault="007814BD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 xml:space="preserve">ти три алгоритма сравнивались на наборах случайных данных по показателю неравномерности распределения и по количеству выполненных разрезов. </w:t>
      </w:r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 результатам анализа выбран алгоритм, использующий заполнение полными блоками сверху и снизу, а также заполнение частями блоков сверху (наименьшее количество дроблений и не худший показатель неравномерности распределения).</w:t>
      </w:r>
    </w:p>
    <w:p w:rsidR="00F02927" w:rsidRPr="00F02927" w:rsidRDefault="007814BD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рассмотренной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задачей распределения блоков блочно-структурированной расчетной сетки можно отметить. </w:t>
      </w:r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редложены алгоритмы распределения блоков расчетной сетки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партициям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дроблением блоков. </w:t>
      </w:r>
      <w:proofErr w:type="gramStart"/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роведен анализ алгоритмов и рассмотрено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семейство алгоритмов, позволяющих уменьшить количество разрезов блоков. </w:t>
      </w:r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 этого семейства выбран наилучший алгоритм по показателю неравномерности распределения и количеству разрезов.</w:t>
      </w:r>
    </w:p>
    <w:p w:rsidR="00F02927" w:rsidRPr="00F02927" w:rsidRDefault="007814BD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0618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поверхностных неструктурированных расчетных сеток для распараллеливания вычислений в модели распараллеливания с передачей сообщений были рассмотрены различные алгоритмы декомпозиции</w:t>
      </w:r>
      <w:r w:rsidR="00E50618">
        <w:rPr>
          <w:rFonts w:ascii="Times New Roman" w:hAnsi="Times New Roman" w:cs="Times New Roman"/>
          <w:sz w:val="24"/>
          <w:szCs w:val="24"/>
        </w:rPr>
        <w:t xml:space="preserve"> их дуального графа. </w:t>
      </w:r>
      <w:r w:rsidR="00E50618" w:rsidRPr="00E50618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реди </w:t>
      </w:r>
      <w:r w:rsidR="00E50618">
        <w:rPr>
          <w:rFonts w:ascii="Times New Roman" w:hAnsi="Times New Roman" w:cs="Times New Roman"/>
          <w:sz w:val="24"/>
          <w:szCs w:val="24"/>
        </w:rPr>
        <w:t>них</w:t>
      </w:r>
      <w:r>
        <w:rPr>
          <w:rFonts w:ascii="Times New Roman" w:hAnsi="Times New Roman" w:cs="Times New Roman"/>
          <w:sz w:val="24"/>
          <w:szCs w:val="24"/>
        </w:rPr>
        <w:t xml:space="preserve"> выделено два алгоритма, позволяющие добиться низкого значения показателя качества декомпозиции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50618">
        <w:rPr>
          <w:rFonts w:ascii="Times New Roman" w:hAnsi="Times New Roman" w:cs="Times New Roman"/>
          <w:sz w:val="24"/>
          <w:szCs w:val="24"/>
        </w:rPr>
        <w:t>.</w:t>
      </w:r>
      <w:r w:rsidRPr="007814BD">
        <w:rPr>
          <w:rFonts w:ascii="Times New Roman" w:hAnsi="Times New Roman" w:cs="Times New Roman"/>
          <w:sz w:val="24"/>
          <w:szCs w:val="24"/>
        </w:rPr>
        <w:t xml:space="preserve"> </w:t>
      </w:r>
      <w:r w:rsidR="00E50618" w:rsidRPr="00E50618">
        <w:rPr>
          <w:rFonts w:ascii="Times New Roman" w:hAnsi="Times New Roman" w:cs="Times New Roman"/>
          <w:b/>
          <w:color w:val="C00000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лгоритм иерархического деления доменов пополам</w:t>
      </w:r>
      <w:r w:rsidR="00E50618">
        <w:rPr>
          <w:rFonts w:ascii="Times New Roman" w:hAnsi="Times New Roman" w:cs="Times New Roman"/>
          <w:sz w:val="24"/>
          <w:szCs w:val="24"/>
        </w:rPr>
        <w:t xml:space="preserve">. </w:t>
      </w:r>
      <w:r w:rsidR="00E50618" w:rsidRPr="00E50618">
        <w:rPr>
          <w:rFonts w:ascii="Times New Roman" w:hAnsi="Times New Roman" w:cs="Times New Roman"/>
          <w:b/>
          <w:color w:val="C00000"/>
          <w:sz w:val="24"/>
          <w:szCs w:val="24"/>
        </w:rPr>
        <w:t>А</w:t>
      </w:r>
      <w:r w:rsidR="00E50618">
        <w:rPr>
          <w:rFonts w:ascii="Times New Roman" w:hAnsi="Times New Roman" w:cs="Times New Roman"/>
          <w:sz w:val="24"/>
          <w:szCs w:val="24"/>
        </w:rPr>
        <w:t>лгоритм пузырькового роста доменов с коррекцией инициирующих вершин с помощью генетического подхода.</w:t>
      </w:r>
    </w:p>
    <w:p w:rsidR="00F02927" w:rsidRPr="00F02927" w:rsidRDefault="00E50618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0618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ри выполнении декомпозиции расчетной сетки возможно появление протяженных пилообразных границ между доменами, как это показано на рисунке слева. </w:t>
      </w:r>
      <w:r w:rsidRPr="00E50618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редлагается алгоритм сглаживания границ между доменами, позволяющий с помощью локальных шаблонов преобразования границы добиться уменьшения длины границы без изменения баланса ячеек между доменами. </w:t>
      </w:r>
      <w:proofErr w:type="gramStart"/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рисунке справа показаны шаблоны уменьшения длины границы на 1 с переходом одной ячейки из верхнего домена в нижний и наоборот, на рисунке справа внизу показаны шаблоны уменьшения длины границы на 1 с переходом трех ячеек из верхнего домена в нижний и наоборот.</w:t>
      </w:r>
    </w:p>
    <w:p w:rsidR="00F02927" w:rsidRPr="00F02927" w:rsidRDefault="00E50618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екоторые шаблоны могут конфликтовать друг с другом.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адача сглаживания границы между парой доменов сводится к выбору максимального подмножества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неконфликтующих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друг с другом шаблонов, таких, чтобы суммарно они не нарушали баланс ячеек.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рисунке черным показана исходная граница, зеленым отмечены участки без изменения, а красным – случаи применения шаблонов.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адача решается точно с помощью динамического программирования.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качестве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минимизируемой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функции рассматривается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50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06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06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0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50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на всем множестве шаблоном начиная с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06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0618">
        <w:rPr>
          <w:rFonts w:ascii="Times New Roman" w:hAnsi="Times New Roman" w:cs="Times New Roman"/>
          <w:sz w:val="24"/>
          <w:szCs w:val="24"/>
        </w:rPr>
        <w:t xml:space="preserve"> </w:t>
      </w:r>
      <w:r w:rsidR="00821309">
        <w:rPr>
          <w:rFonts w:ascii="Times New Roman" w:hAnsi="Times New Roman" w:cs="Times New Roman"/>
          <w:sz w:val="24"/>
          <w:szCs w:val="24"/>
        </w:rPr>
        <w:t>–</w:t>
      </w:r>
      <w:r w:rsidRPr="00E50618">
        <w:rPr>
          <w:rFonts w:ascii="Times New Roman" w:hAnsi="Times New Roman" w:cs="Times New Roman"/>
          <w:sz w:val="24"/>
          <w:szCs w:val="24"/>
        </w:rPr>
        <w:t xml:space="preserve"> </w:t>
      </w:r>
      <w:r w:rsidR="00821309">
        <w:rPr>
          <w:rFonts w:ascii="Times New Roman" w:hAnsi="Times New Roman" w:cs="Times New Roman"/>
          <w:sz w:val="24"/>
          <w:szCs w:val="24"/>
        </w:rPr>
        <w:t xml:space="preserve">изменение количества ячеек в верхнем шаблоне, </w:t>
      </w:r>
      <w:r w:rsidR="008213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21309" w:rsidRPr="00821309">
        <w:rPr>
          <w:rFonts w:ascii="Times New Roman" w:hAnsi="Times New Roman" w:cs="Times New Roman"/>
          <w:sz w:val="24"/>
          <w:szCs w:val="24"/>
        </w:rPr>
        <w:t xml:space="preserve"> </w:t>
      </w:r>
      <w:r w:rsidR="00821309">
        <w:rPr>
          <w:rFonts w:ascii="Times New Roman" w:hAnsi="Times New Roman" w:cs="Times New Roman"/>
          <w:sz w:val="24"/>
          <w:szCs w:val="24"/>
        </w:rPr>
        <w:t>–</w:t>
      </w:r>
      <w:r w:rsidR="00821309" w:rsidRPr="00821309">
        <w:rPr>
          <w:rFonts w:ascii="Times New Roman" w:hAnsi="Times New Roman" w:cs="Times New Roman"/>
          <w:sz w:val="24"/>
          <w:szCs w:val="24"/>
        </w:rPr>
        <w:t xml:space="preserve"> </w:t>
      </w:r>
      <w:r w:rsidR="00821309">
        <w:rPr>
          <w:rFonts w:ascii="Times New Roman" w:hAnsi="Times New Roman" w:cs="Times New Roman"/>
          <w:sz w:val="24"/>
          <w:szCs w:val="24"/>
        </w:rPr>
        <w:t xml:space="preserve">признак использования шаблона </w:t>
      </w:r>
      <w:r w:rsidR="0082130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21309" w:rsidRPr="00821309">
        <w:rPr>
          <w:rFonts w:ascii="Times New Roman" w:hAnsi="Times New Roman" w:cs="Times New Roman"/>
          <w:sz w:val="24"/>
          <w:szCs w:val="24"/>
        </w:rPr>
        <w:t>.</w:t>
      </w:r>
    </w:p>
    <w:p w:rsidR="00F02927" w:rsidRPr="00F02927" w:rsidRDefault="00821309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ешение задачи.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начала выполняется инициализация решения для последнего шаблона.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ри переходе от шаблона с номером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21309">
        <w:rPr>
          <w:rFonts w:ascii="Times New Roman" w:hAnsi="Times New Roman" w:cs="Times New Roman"/>
          <w:sz w:val="24"/>
          <w:szCs w:val="24"/>
        </w:rPr>
        <w:t xml:space="preserve"> + 1 </w:t>
      </w:r>
      <w:r>
        <w:rPr>
          <w:rFonts w:ascii="Times New Roman" w:hAnsi="Times New Roman" w:cs="Times New Roman"/>
          <w:sz w:val="24"/>
          <w:szCs w:val="24"/>
        </w:rPr>
        <w:t xml:space="preserve">к шаблону с номером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21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рассматриваются отдельно случаи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игнорирования шаблона и его обработке при отсутствии конфликта и при его наличии.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результате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получаем все возможные варианты решения задачи для всех доступных значений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213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том числе и для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21309">
        <w:rPr>
          <w:rFonts w:ascii="Times New Roman" w:hAnsi="Times New Roman" w:cs="Times New Roman"/>
          <w:sz w:val="24"/>
          <w:szCs w:val="24"/>
        </w:rPr>
        <w:t xml:space="preserve"> = 0.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ложность алгоритма квадратичная по количеству шаблонов при использовании шаблонов ограниченной длины (как в нашем случае – шаблон имеет длину 2 или 3 ребра).</w:t>
      </w:r>
    </w:p>
    <w:p w:rsidR="00F02927" w:rsidRPr="00F02927" w:rsidRDefault="00821309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 рисунках продемонстрированы результаты работы алгоритма сглаживания границ между доменами после применения алгоритмов декомпозиц</w:t>
      </w:r>
      <w:proofErr w:type="gramStart"/>
      <w:r>
        <w:rPr>
          <w:rFonts w:ascii="Times New Roman" w:hAnsi="Times New Roman" w:cs="Times New Roman"/>
          <w:sz w:val="24"/>
          <w:szCs w:val="24"/>
        </w:rPr>
        <w:t>ии 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рархического деления доменов пополам и алгоритма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Фархата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нализ данных показал, что в результате применения алгоритма длина границ между доменами уменьшается примерно на 10 процентов.</w:t>
      </w:r>
    </w:p>
    <w:p w:rsidR="00F02927" w:rsidRPr="00F02927" w:rsidRDefault="00821309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редложенный алгоритм обеспечивает точное решение с учетом вида используемых шаблонов.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акже алгоритм может быть расширен на шаблоны произвольного вида, а также на трехмерный случай для неструктурированных расчетных сеток в пространстве.</w:t>
      </w:r>
    </w:p>
    <w:p w:rsidR="00F02927" w:rsidRPr="00F02927" w:rsidRDefault="00821309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ыл поставлен численный эксперимент по масштабированию вычислений по моделированию обледенения на поверхностной расчетной сетке. </w:t>
      </w: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эксперименте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декомпозиции использовался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иерерхического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деления домена пополам со сглаживанием границ между доменами. </w:t>
      </w:r>
      <w:r w:rsidR="002B03CB"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="002B03CB">
        <w:rPr>
          <w:rFonts w:ascii="Times New Roman" w:hAnsi="Times New Roman" w:cs="Times New Roman"/>
          <w:sz w:val="24"/>
          <w:szCs w:val="24"/>
        </w:rPr>
        <w:t>родемонстрированы результаты масштабирования с эффективностью распараллеливания в районе 0,8 вплоть до использования 64 вычислительных узлов.</w:t>
      </w:r>
    </w:p>
    <w:p w:rsidR="00F02927" w:rsidRPr="00F02927" w:rsidRDefault="002B03CB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выполнения вычислений на поверхностной неструктурированной расчетной сетке по моделированию обледенения с использованием конечно-объемного численного метода рассматривались методы разрешения конфликтов по доступу к данным при распараллеливании на общей памяти. </w:t>
      </w: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онфликты по данным возникают при одновременной обработке ребер расчетной сетки, через которые перетекают потоки вещества. </w:t>
      </w: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онфликты могут быть разрешены с помощью использования директив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2B03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запрещающих одновременный доступ двух потоков к одним данным. </w:t>
      </w: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ругим способом является разбиение множества ребер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неконфликтующие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подмножества.</w:t>
      </w:r>
    </w:p>
    <w:p w:rsidR="00F02927" w:rsidRPr="00F02927" w:rsidRDefault="002B03CB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адача разбиения множества ребер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неконфликтующие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подмножества сводится к построению реберной раскраски дуального графа расчетной сетки. </w:t>
      </w: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поверхностной неструктурированной расчетной сетки дуальный граф является кубическим графом без мостов (а в случае односвязной поверхности еще и плоским), что допускает реберные раскраски в 5, 4 и 3 цвета (раскраска Тейта). </w:t>
      </w: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оставлен численный эксперимент по сравнению двух методов разрешения конфликтов по доступу к данным на микропроцессоре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2B03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Xeon</w:t>
      </w:r>
      <w:r w:rsidRPr="002B03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Phi</w:t>
      </w:r>
      <w:r w:rsidRPr="002B03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KNL</w:t>
      </w:r>
      <w:r w:rsidRPr="002B03C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допускающим максимальное количество потоков – 288). </w:t>
      </w: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 использовании большого количества потоков метод реберной раскраски оказывается эффективнее (хотя количество цветов раскраски на эффективность не влияет).</w:t>
      </w:r>
    </w:p>
    <w:p w:rsidR="00F02927" w:rsidRPr="00F02927" w:rsidRDefault="002B03CB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7501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еред тем как перейти к последней главе, посвященной векторизации, </w:t>
      </w:r>
      <w:r w:rsidR="006D7501">
        <w:rPr>
          <w:rFonts w:ascii="Times New Roman" w:hAnsi="Times New Roman" w:cs="Times New Roman"/>
          <w:sz w:val="24"/>
          <w:szCs w:val="24"/>
        </w:rPr>
        <w:t xml:space="preserve">приведем еще один численный эксперимент. </w:t>
      </w:r>
      <w:r w:rsidR="006D7501" w:rsidRPr="006D7501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 w:rsidR="006D7501">
        <w:rPr>
          <w:rFonts w:ascii="Times New Roman" w:hAnsi="Times New Roman" w:cs="Times New Roman"/>
          <w:sz w:val="24"/>
          <w:szCs w:val="24"/>
        </w:rPr>
        <w:t xml:space="preserve">а разных узлах суперкомпьютера МВС-10П были проведены замеры </w:t>
      </w:r>
      <w:proofErr w:type="spellStart"/>
      <w:r w:rsidR="006D7501">
        <w:rPr>
          <w:rFonts w:ascii="Times New Roman" w:hAnsi="Times New Roman" w:cs="Times New Roman"/>
          <w:sz w:val="24"/>
          <w:szCs w:val="24"/>
        </w:rPr>
        <w:t>масштабируемости</w:t>
      </w:r>
      <w:proofErr w:type="spellEnd"/>
      <w:r w:rsidR="006D7501">
        <w:rPr>
          <w:rFonts w:ascii="Times New Roman" w:hAnsi="Times New Roman" w:cs="Times New Roman"/>
          <w:sz w:val="24"/>
          <w:szCs w:val="24"/>
        </w:rPr>
        <w:t xml:space="preserve"> одного и того же расчетного кода, представленного в двух версиях – скалярный код и векторизованный код – газодинамический решатель основанный на точном решении задаче о распаде разрыва. </w:t>
      </w:r>
      <w:r w:rsidR="006D7501" w:rsidRPr="006D7501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 w:rsidR="006D7501">
        <w:rPr>
          <w:rFonts w:ascii="Times New Roman" w:hAnsi="Times New Roman" w:cs="Times New Roman"/>
          <w:sz w:val="24"/>
          <w:szCs w:val="24"/>
        </w:rPr>
        <w:t xml:space="preserve">ыло отмечено, что эффективность распараллеливания на общей памяти для векторного кода хуже и эта разница возрастает при увеличении количества потоков. </w:t>
      </w:r>
      <w:r w:rsidR="006D7501" w:rsidRPr="006D7501">
        <w:rPr>
          <w:rFonts w:ascii="Times New Roman" w:hAnsi="Times New Roman" w:cs="Times New Roman"/>
          <w:b/>
          <w:color w:val="C00000"/>
          <w:sz w:val="24"/>
          <w:szCs w:val="24"/>
        </w:rPr>
        <w:t>Г</w:t>
      </w:r>
      <w:r w:rsidR="006D7501">
        <w:rPr>
          <w:rFonts w:ascii="Times New Roman" w:hAnsi="Times New Roman" w:cs="Times New Roman"/>
          <w:sz w:val="24"/>
          <w:szCs w:val="24"/>
        </w:rPr>
        <w:t>рафик снизу показывает тот минимально допустимый порог, ниже которого нет смысла проводить векторизацию.</w:t>
      </w:r>
    </w:p>
    <w:p w:rsidR="00F02927" w:rsidRPr="00F02927" w:rsidRDefault="00AE4765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AE476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ятая глава посвящена вопросам векторизации вычислений – низкоуровневой оптимизации, с помощью которой можно добиться кратного ускорения программного кода. </w:t>
      </w:r>
      <w:r w:rsidRPr="00AE476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екторизация заключается в объединении однотипных операций, работающих со скалярными данными в векторные операции над векторами, содержащими несколько элементов скалярных данных. </w:t>
      </w:r>
      <w:r w:rsidRPr="00AE476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ри изучении векторизации используются такие понятия как ширина векторизации, ускорение от векторизации, эффективность векторизации. </w:t>
      </w:r>
      <w:r w:rsidRPr="00AE4765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акже используется понятие логического ускорения, выраженного через отношение количества скалярных инструкций к количеству соответствующих им векторных инструкций, и понятие логического ускорения. </w:t>
      </w:r>
      <w:r w:rsidRPr="00AE476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екторные инструкции поддержаны во всех современных архитектурах: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4765">
        <w:rPr>
          <w:rFonts w:ascii="Times New Roman" w:hAnsi="Times New Roman" w:cs="Times New Roman"/>
          <w:sz w:val="24"/>
          <w:szCs w:val="24"/>
        </w:rPr>
        <w:t xml:space="preserve">86, </w:t>
      </w:r>
      <w:r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Pr="00AE47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AE47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Эльбрус. </w:t>
      </w:r>
      <w:r w:rsidRPr="00AE476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аиболее перспективным можно признать набор инструкций </w:t>
      </w:r>
      <w:r>
        <w:rPr>
          <w:rFonts w:ascii="Times New Roman" w:hAnsi="Times New Roman" w:cs="Times New Roman"/>
          <w:sz w:val="24"/>
          <w:szCs w:val="24"/>
          <w:lang w:val="en-US"/>
        </w:rPr>
        <w:t>AVX</w:t>
      </w:r>
      <w:r w:rsidRPr="00AE4765">
        <w:rPr>
          <w:rFonts w:ascii="Times New Roman" w:hAnsi="Times New Roman" w:cs="Times New Roman"/>
          <w:sz w:val="24"/>
          <w:szCs w:val="24"/>
        </w:rPr>
        <w:t xml:space="preserve">-512, </w:t>
      </w:r>
      <w:r>
        <w:rPr>
          <w:rFonts w:ascii="Times New Roman" w:hAnsi="Times New Roman" w:cs="Times New Roman"/>
          <w:sz w:val="24"/>
          <w:szCs w:val="24"/>
        </w:rPr>
        <w:t xml:space="preserve">основной особенностью которого является использование векторных масочных регистров, позволяющих выборочно обрабатывать элементы векторов. </w:t>
      </w:r>
    </w:p>
    <w:p w:rsidR="00F02927" w:rsidRPr="00F02927" w:rsidRDefault="00AE4765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П</w:t>
      </w:r>
      <w:r>
        <w:rPr>
          <w:rFonts w:ascii="Times New Roman" w:hAnsi="Times New Roman" w:cs="Times New Roman"/>
          <w:sz w:val="24"/>
          <w:szCs w:val="24"/>
        </w:rPr>
        <w:t xml:space="preserve">ри векторизации кода важен способ объединения однотипных инструкций в векторные команды. </w:t>
      </w:r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этой главе делается попытка определить некоторый общий вид программного контекста, к которому могут быть применены оптимизации векторизации. </w:t>
      </w:r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асчетные коды и в частности вычисления на расчетных сетках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содержат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правило обработку массивов элементов – вершин, ребер, ячеек – это происходит в цикле. </w:t>
      </w:r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общих целей векторизации определим удобный для векторизации программный конте</w:t>
      </w:r>
      <w:proofErr w:type="gramStart"/>
      <w:r>
        <w:rPr>
          <w:rFonts w:ascii="Times New Roman" w:hAnsi="Times New Roman" w:cs="Times New Roman"/>
          <w:sz w:val="24"/>
          <w:szCs w:val="24"/>
        </w:rPr>
        <w:t>кст в сл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едующем виде. </w:t>
      </w:r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лоским циклом назовем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AE4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индуктивной переменной, изменяющейся от 0 до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E4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E4765">
        <w:rPr>
          <w:rFonts w:ascii="Times New Roman" w:hAnsi="Times New Roman" w:cs="Times New Roman"/>
          <w:sz w:val="24"/>
          <w:szCs w:val="24"/>
        </w:rPr>
        <w:t xml:space="preserve"> 1,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E4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E4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ширина векторизации, удовлетворяющий следующим требованиям. </w:t>
      </w:r>
      <w:r w:rsidR="00F16A65"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 w:rsidR="00F16A65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="00F16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16A65" w:rsidRPr="00F16A65">
        <w:rPr>
          <w:rFonts w:ascii="Times New Roman" w:hAnsi="Times New Roman" w:cs="Times New Roman"/>
          <w:sz w:val="24"/>
          <w:szCs w:val="24"/>
        </w:rPr>
        <w:t>-</w:t>
      </w:r>
      <w:r w:rsidR="00F16A65">
        <w:rPr>
          <w:rFonts w:ascii="Times New Roman" w:hAnsi="Times New Roman" w:cs="Times New Roman"/>
          <w:sz w:val="24"/>
          <w:szCs w:val="24"/>
        </w:rPr>
        <w:t xml:space="preserve">ой итерации цикла все обращения к данным на запись имеют вид </w:t>
      </w:r>
      <w:r w:rsidR="00F16A6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16A65" w:rsidRPr="00F16A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16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16A65" w:rsidRPr="00F16A65">
        <w:rPr>
          <w:rFonts w:ascii="Times New Roman" w:hAnsi="Times New Roman" w:cs="Times New Roman"/>
          <w:sz w:val="24"/>
          <w:szCs w:val="24"/>
        </w:rPr>
        <w:t xml:space="preserve">]. </w:t>
      </w:r>
      <w:r w:rsidR="00F16A65"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 w:rsidR="00F16A65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="00F16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16A65" w:rsidRPr="00F16A65">
        <w:rPr>
          <w:rFonts w:ascii="Times New Roman" w:hAnsi="Times New Roman" w:cs="Times New Roman"/>
          <w:sz w:val="24"/>
          <w:szCs w:val="24"/>
        </w:rPr>
        <w:t>-</w:t>
      </w:r>
      <w:r w:rsidR="00F16A65">
        <w:rPr>
          <w:rFonts w:ascii="Times New Roman" w:hAnsi="Times New Roman" w:cs="Times New Roman"/>
          <w:sz w:val="24"/>
          <w:szCs w:val="24"/>
        </w:rPr>
        <w:t xml:space="preserve">ой итерации цикла все обращения к данным на чтение имеют вид </w:t>
      </w:r>
      <w:r w:rsidR="00F16A6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16A65" w:rsidRPr="00F16A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16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16A65" w:rsidRPr="00F16A65">
        <w:rPr>
          <w:rFonts w:ascii="Times New Roman" w:hAnsi="Times New Roman" w:cs="Times New Roman"/>
          <w:sz w:val="24"/>
          <w:szCs w:val="24"/>
        </w:rPr>
        <w:t xml:space="preserve">] </w:t>
      </w:r>
      <w:r w:rsidR="00F16A65">
        <w:rPr>
          <w:rFonts w:ascii="Times New Roman" w:hAnsi="Times New Roman" w:cs="Times New Roman"/>
          <w:sz w:val="24"/>
          <w:szCs w:val="24"/>
        </w:rPr>
        <w:t xml:space="preserve">или являются чтением скаляров. </w:t>
      </w:r>
      <w:r w:rsidR="00F16A65"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F16A65">
        <w:rPr>
          <w:rFonts w:ascii="Times New Roman" w:hAnsi="Times New Roman" w:cs="Times New Roman"/>
          <w:sz w:val="24"/>
          <w:szCs w:val="24"/>
        </w:rPr>
        <w:t xml:space="preserve">се массивы данных, к которым идет обращение в виде </w:t>
      </w:r>
      <w:r w:rsidR="00F16A6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16A65" w:rsidRPr="00F16A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16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16A65" w:rsidRPr="00F16A65">
        <w:rPr>
          <w:rFonts w:ascii="Times New Roman" w:hAnsi="Times New Roman" w:cs="Times New Roman"/>
          <w:sz w:val="24"/>
          <w:szCs w:val="24"/>
        </w:rPr>
        <w:t xml:space="preserve">] </w:t>
      </w:r>
      <w:r w:rsidR="00F16A65">
        <w:rPr>
          <w:rFonts w:ascii="Times New Roman" w:hAnsi="Times New Roman" w:cs="Times New Roman"/>
          <w:sz w:val="24"/>
          <w:szCs w:val="24"/>
        </w:rPr>
        <w:t xml:space="preserve">выровнены в памяти на размер вектора. </w:t>
      </w:r>
      <w:r w:rsidR="00F16A65"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F16A65">
        <w:rPr>
          <w:rFonts w:ascii="Times New Roman" w:hAnsi="Times New Roman" w:cs="Times New Roman"/>
          <w:sz w:val="24"/>
          <w:szCs w:val="24"/>
        </w:rPr>
        <w:t xml:space="preserve"> цикле отсутствуют </w:t>
      </w:r>
      <w:proofErr w:type="spellStart"/>
      <w:r w:rsidR="00F16A65">
        <w:rPr>
          <w:rFonts w:ascii="Times New Roman" w:hAnsi="Times New Roman" w:cs="Times New Roman"/>
          <w:sz w:val="24"/>
          <w:szCs w:val="24"/>
        </w:rPr>
        <w:t>межитерационные</w:t>
      </w:r>
      <w:proofErr w:type="spellEnd"/>
      <w:r w:rsidR="00F16A65">
        <w:rPr>
          <w:rFonts w:ascii="Times New Roman" w:hAnsi="Times New Roman" w:cs="Times New Roman"/>
          <w:sz w:val="24"/>
          <w:szCs w:val="24"/>
        </w:rPr>
        <w:t xml:space="preserve"> зависимости, все итерации являются независимыми. </w:t>
      </w:r>
      <w:r w:rsidR="00F16A65" w:rsidRPr="00F16A65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 w:rsidR="00F16A65">
        <w:rPr>
          <w:rFonts w:ascii="Times New Roman" w:hAnsi="Times New Roman" w:cs="Times New Roman"/>
          <w:sz w:val="24"/>
          <w:szCs w:val="24"/>
        </w:rPr>
        <w:t xml:space="preserve">акие требования могут показаться слишком жесткими, однако огромная доля расчетных кодов может быть представлена в виде таких циклов. </w:t>
      </w:r>
      <w:r w:rsidR="00F16A65" w:rsidRPr="00F16A65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 w:rsidR="00F16A65">
        <w:rPr>
          <w:rFonts w:ascii="Times New Roman" w:hAnsi="Times New Roman" w:cs="Times New Roman"/>
          <w:sz w:val="24"/>
          <w:szCs w:val="24"/>
        </w:rPr>
        <w:t xml:space="preserve">ребование на количество итераций цикла вводится для удобства, так как любой цикл с большим числом итераций может быть </w:t>
      </w:r>
      <w:proofErr w:type="spellStart"/>
      <w:r w:rsidR="00F16A65">
        <w:rPr>
          <w:rFonts w:ascii="Times New Roman" w:hAnsi="Times New Roman" w:cs="Times New Roman"/>
          <w:sz w:val="24"/>
          <w:szCs w:val="24"/>
        </w:rPr>
        <w:t>разщеплен</w:t>
      </w:r>
      <w:proofErr w:type="spellEnd"/>
      <w:r w:rsidR="00F16A65">
        <w:rPr>
          <w:rFonts w:ascii="Times New Roman" w:hAnsi="Times New Roman" w:cs="Times New Roman"/>
          <w:sz w:val="24"/>
          <w:szCs w:val="24"/>
        </w:rPr>
        <w:t xml:space="preserve"> на несколько последовательных циклов с </w:t>
      </w:r>
      <w:r w:rsidR="00F16A6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16A65" w:rsidRPr="00F16A65">
        <w:rPr>
          <w:rFonts w:ascii="Times New Roman" w:hAnsi="Times New Roman" w:cs="Times New Roman"/>
          <w:sz w:val="24"/>
          <w:szCs w:val="24"/>
        </w:rPr>
        <w:t xml:space="preserve"> </w:t>
      </w:r>
      <w:r w:rsidR="00F16A65">
        <w:rPr>
          <w:rFonts w:ascii="Times New Roman" w:hAnsi="Times New Roman" w:cs="Times New Roman"/>
          <w:sz w:val="24"/>
          <w:szCs w:val="24"/>
        </w:rPr>
        <w:t xml:space="preserve">итераций или меньше. </w:t>
      </w:r>
      <w:r w:rsidR="00F16A65"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 w:rsidR="00F16A65">
        <w:rPr>
          <w:rFonts w:ascii="Times New Roman" w:hAnsi="Times New Roman" w:cs="Times New Roman"/>
          <w:sz w:val="24"/>
          <w:szCs w:val="24"/>
        </w:rPr>
        <w:t>удем исследовать методы векторизации плоских циклов с телом произвольного вида.</w:t>
      </w:r>
    </w:p>
    <w:p w:rsidR="00F02927" w:rsidRPr="00F02927" w:rsidRDefault="00F16A65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расчетных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кодах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часто речь идет о вычислениях с вещественными числами. </w:t>
      </w:r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таблице на слайде приведена таблица с основными векторными командами для работы с</w:t>
      </w:r>
      <w:r w:rsidRPr="00F16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упакованными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 w:rsidRPr="00F16A65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– арифметические операции с одним, двумя и тремя операндами, операции сравнения и слияние по маске.</w:t>
      </w:r>
      <w:r w:rsidRPr="00F16A65">
        <w:rPr>
          <w:rFonts w:ascii="Times New Roman" w:hAnsi="Times New Roman" w:cs="Times New Roman"/>
          <w:sz w:val="24"/>
          <w:szCs w:val="24"/>
        </w:rPr>
        <w:t xml:space="preserve"> </w:t>
      </w:r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емантика работы этих инструкций явно описывается в виде плоских циклов. </w:t>
      </w:r>
      <w:proofErr w:type="gramStart"/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братное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также часто оказывается верным – плоский цикл с телом без сложного управления может быть векторизован путем замены скалярных инструкций векторными аналогами.</w:t>
      </w:r>
    </w:p>
    <w:p w:rsidR="00F02927" w:rsidRPr="00F02927" w:rsidRDefault="004332EE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дной из причин потери производительности при векторизации является организация обрабатываемых данных в виде «массива структур», что естественно в программировании.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еорганизация в виде «набора массивов» позволит объединить обращения в память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векторного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чтения и записи векторов.</w:t>
      </w:r>
    </w:p>
    <w:p w:rsidR="00F02927" w:rsidRPr="00F02927" w:rsidRDefault="004332EE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ругой причиной, препятствующей векторизации, является наличие в теле цикла большого количества условий.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приведенном на слайде примере продемонстрировано разбиение цикла по константному условию.</w:t>
      </w:r>
    </w:p>
    <w:p w:rsidR="00F02927" w:rsidRPr="00F02927" w:rsidRDefault="004332EE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некоторых случаях следования этим и похожим рекомендациям позволяет компилятору выполнить автоматическую векторизацию с достаточно высокой эффективностью.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оставлен численный эксперимент по автоматической векторизации газодинамического решателя, использующего схему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Стерега-Уорминга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метод погруженных границ из главы 3.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езультаты показаны на рисунке справа.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иклы, полностью удовлетворяющие требованиям, предъявляемым к плоским циклам, показали эффективность векторизации 0,5 – 0,6, тогда как циклы с нарушением некоторых требований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псевдоплоские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>) продемонстрировали более низкую эффективность векторизации.</w:t>
      </w:r>
    </w:p>
    <w:p w:rsidR="00F02927" w:rsidRPr="00F02927" w:rsidRDefault="004332EE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птимизация выноса маловероятного региона из плоского цикла. </w:t>
      </w:r>
      <w:proofErr w:type="gramStart"/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рименима в том случае, когда в конце итерации присутствует блок тяжелого кода, выполняющийся по маловероятному условию.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ахождение этого блока внутри цикла препятствует его векторизации.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охранение условия входа в маловероятный регион и вынос этого региона из цикла позволяет векторизовать остальной вероятный код внутри цикла.</w:t>
      </w:r>
    </w:p>
    <w:p w:rsidR="00F02927" w:rsidRPr="00F02927" w:rsidRDefault="004332EE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ыл поставлен численный эксперимент по выносу маловероятного региона из цикла.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практической задаче определения конфликтов траектории собственного ЛА с опасными зонами движения других ЛА с последующей обработкой конфликтов является подходящим контекстом для применения векторизации.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роверка на наличие конфликта является хорошо векторизуемой операцией, а обработка конфликта – крайне редкой и медленной.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ынос кода обработки конфликта из плоского цикла позволил добиться ускорения кода более чем в 5 раз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 w:rsidRPr="004332EE">
        <w:rPr>
          <w:rFonts w:ascii="Times New Roman" w:hAnsi="Times New Roman" w:cs="Times New Roman"/>
          <w:sz w:val="24"/>
          <w:szCs w:val="24"/>
        </w:rPr>
        <w:t>32.</w:t>
      </w:r>
    </w:p>
    <w:p w:rsidR="00F02927" w:rsidRPr="00F02927" w:rsidRDefault="00A9214A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214A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сновной причиной потери производительности при векторизации является наличие условий и операций передачи управления внутри плоского цикла. </w:t>
      </w:r>
      <w:r w:rsidRPr="00A9214A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 как операции передачи управления не векторизуются, то общим способом векторизовать такой код является оптимизация слияния ветвей исполнения по условию (известная также как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ifconversion</w:t>
      </w:r>
      <w:proofErr w:type="spellEnd"/>
      <w:r w:rsidRPr="00A921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 реализованная в оптимизирующем компиляторе для архитектуры Эльбрус). </w:t>
      </w:r>
      <w:r w:rsidRPr="00A9214A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сновной идеей оптимизации является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постановка всех операций под предикаты достижимости от начала итерации. </w:t>
      </w:r>
      <w:r w:rsidRPr="00A9214A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архитектуре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214A">
        <w:rPr>
          <w:rFonts w:ascii="Times New Roman" w:hAnsi="Times New Roman" w:cs="Times New Roman"/>
          <w:sz w:val="24"/>
          <w:szCs w:val="24"/>
        </w:rPr>
        <w:t xml:space="preserve">86 </w:t>
      </w:r>
      <w:r>
        <w:rPr>
          <w:rFonts w:ascii="Times New Roman" w:hAnsi="Times New Roman" w:cs="Times New Roman"/>
          <w:sz w:val="24"/>
          <w:szCs w:val="24"/>
        </w:rPr>
        <w:t xml:space="preserve">предикаты для скалярных операций отсутствуют, однако при векторизации кода они соответствуют как раз векторным маскам,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позволяет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переводит код из предикатного представления в векторную форму. </w:t>
      </w:r>
      <w:r w:rsidRPr="00A9214A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слайде слева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приведена схема слияния двух блоков по условию и построены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графики эффективности векторизации от вероятности перехода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9214A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права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показано 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 преобразование, но с проверкой маски на пустоту перед выполнением векторного блока.</w:t>
      </w:r>
    </w:p>
    <w:p w:rsidR="00881ECC" w:rsidRPr="00881ECC" w:rsidRDefault="00A9214A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81ECC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ыл проведен мониторинг векторных масок на расчетных приложениях. </w:t>
      </w:r>
      <w:r w:rsidRPr="00881ECC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асчеты физических процессов характерны тем, что при переходе от одного объекта расчетной сетки к </w:t>
      </w:r>
      <w:proofErr w:type="gramStart"/>
      <w:r>
        <w:rPr>
          <w:rFonts w:ascii="Times New Roman" w:hAnsi="Times New Roman" w:cs="Times New Roman"/>
          <w:sz w:val="24"/>
          <w:szCs w:val="24"/>
        </w:rPr>
        <w:t>соседнему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физические величины меняются достаточно медленно. </w:t>
      </w:r>
      <w:r w:rsidRPr="00881ECC">
        <w:rPr>
          <w:rFonts w:ascii="Times New Roman" w:hAnsi="Times New Roman" w:cs="Times New Roman"/>
          <w:b/>
          <w:color w:val="C00000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значит медленно меняются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условия, полученные на их основе. </w:t>
      </w:r>
      <w:r w:rsidRPr="00881ECC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о так как условие – дискретная величина, это приводит к появлению большого количества пустых 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масок. </w:t>
      </w:r>
      <w:r w:rsidRPr="00881ECC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слайде сверху сравнение </w:t>
      </w:r>
      <w:r w:rsidR="00881ECC">
        <w:rPr>
          <w:rFonts w:ascii="Times New Roman" w:hAnsi="Times New Roman" w:cs="Times New Roman"/>
          <w:sz w:val="24"/>
          <w:szCs w:val="24"/>
        </w:rPr>
        <w:t xml:space="preserve">профиля векторной маски на случайных данных и на реальном приложении. </w:t>
      </w:r>
      <w:r w:rsidR="00881ECC" w:rsidRPr="00881ECC">
        <w:rPr>
          <w:rFonts w:ascii="Times New Roman" w:hAnsi="Times New Roman" w:cs="Times New Roman"/>
          <w:b/>
          <w:color w:val="C00000"/>
          <w:sz w:val="24"/>
          <w:szCs w:val="24"/>
        </w:rPr>
        <w:t>Э</w:t>
      </w:r>
      <w:r w:rsidR="00881ECC">
        <w:rPr>
          <w:rFonts w:ascii="Times New Roman" w:hAnsi="Times New Roman" w:cs="Times New Roman"/>
          <w:sz w:val="24"/>
          <w:szCs w:val="24"/>
        </w:rPr>
        <w:t xml:space="preserve">то говорит о целесообразности проверки масок на пустоту. </w:t>
      </w:r>
      <w:r w:rsidR="00881ECC" w:rsidRPr="00881ECC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 w:rsidR="00881ECC">
        <w:rPr>
          <w:rFonts w:ascii="Times New Roman" w:hAnsi="Times New Roman" w:cs="Times New Roman"/>
          <w:sz w:val="24"/>
          <w:szCs w:val="24"/>
        </w:rPr>
        <w:t xml:space="preserve">ругой оптимизаций, связанных с плотностью масок является объединение выполнения двух соседних векторных блоков, выполняющихся под разными масками. </w:t>
      </w:r>
      <w:r w:rsidR="00881ECC" w:rsidRPr="00881ECC">
        <w:rPr>
          <w:rFonts w:ascii="Times New Roman" w:hAnsi="Times New Roman" w:cs="Times New Roman"/>
          <w:b/>
          <w:color w:val="C00000"/>
          <w:sz w:val="24"/>
          <w:szCs w:val="24"/>
        </w:rPr>
        <w:t>Е</w:t>
      </w:r>
      <w:r w:rsidR="00881ECC">
        <w:rPr>
          <w:rFonts w:ascii="Times New Roman" w:hAnsi="Times New Roman" w:cs="Times New Roman"/>
          <w:sz w:val="24"/>
          <w:szCs w:val="24"/>
        </w:rPr>
        <w:t xml:space="preserve">сли эти маски не пересекаются, то вместо выполнения обоих блоков можно выполнить векторный блок один раз, объединив входные данные под соответствующими масками. </w:t>
      </w:r>
      <w:r w:rsidR="00881ECC" w:rsidRPr="00881ECC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 w:rsidR="00881ECC">
        <w:rPr>
          <w:rFonts w:ascii="Times New Roman" w:hAnsi="Times New Roman" w:cs="Times New Roman"/>
          <w:sz w:val="24"/>
          <w:szCs w:val="24"/>
        </w:rPr>
        <w:t>олее сложность является оптимизация объединения вычисления двух векторных блоков с пересекающимися масками, но она не проверялась на практике.</w:t>
      </w:r>
    </w:p>
    <w:p w:rsidR="00F02927" w:rsidRPr="00F02927" w:rsidRDefault="00881ECC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21CC9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ело плоского цикла может содержать другие циклы, характер которых также влияет на производительность результирующего кода. </w:t>
      </w:r>
      <w:r w:rsidRPr="00821CC9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ассмотрим структуру «плоский цикл</w:t>
      </w:r>
      <w:r w:rsidRPr="00881ECC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 xml:space="preserve">внутренний цикл». </w:t>
      </w:r>
      <w:r w:rsidRPr="00821CC9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рисунке сверху показана схема его векторизации. </w:t>
      </w:r>
      <w:r w:rsidRPr="00821CC9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калярное условие продолжения выполнения внутреннего цикла превращается в векторную маску, и </w:t>
      </w:r>
      <w:proofErr w:type="gramStart"/>
      <w:r>
        <w:rPr>
          <w:rFonts w:ascii="Times New Roman" w:hAnsi="Times New Roman" w:cs="Times New Roman"/>
          <w:sz w:val="24"/>
          <w:szCs w:val="24"/>
        </w:rPr>
        <w:t>внутренний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цикла в векторной форме заканчивает свое выполнение в случае истощения этой маски. </w:t>
      </w:r>
      <w:r w:rsidRPr="00821CC9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аким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количество итераций внутреннего цикла в векторной версии равно максимальному количеству итераций внутреннего цикла в скалярной версии для всех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81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0 до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881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81ECC">
        <w:rPr>
          <w:rFonts w:ascii="Times New Roman" w:hAnsi="Times New Roman" w:cs="Times New Roman"/>
          <w:sz w:val="24"/>
          <w:szCs w:val="24"/>
        </w:rPr>
        <w:t xml:space="preserve"> 1. </w:t>
      </w:r>
      <w:proofErr w:type="gramStart"/>
      <w:r w:rsidRPr="00821CC9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сходя из этого можно вывести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ограничение сверху на логическую эффективность векторизации через величину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81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8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881EC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которую можно условно назвать эффективность векторизации в терминах количества итераций.</w:t>
      </w:r>
      <w:r w:rsidR="00821CC9">
        <w:rPr>
          <w:rFonts w:ascii="Times New Roman" w:hAnsi="Times New Roman" w:cs="Times New Roman"/>
          <w:sz w:val="24"/>
          <w:szCs w:val="24"/>
        </w:rPr>
        <w:t xml:space="preserve"> </w:t>
      </w:r>
      <w:r w:rsidR="00821CC9" w:rsidRPr="00821CC9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="00821CC9">
        <w:rPr>
          <w:rFonts w:ascii="Times New Roman" w:hAnsi="Times New Roman" w:cs="Times New Roman"/>
          <w:sz w:val="24"/>
          <w:szCs w:val="24"/>
        </w:rPr>
        <w:t xml:space="preserve">араметр </w:t>
      </w:r>
      <w:proofErr w:type="spellStart"/>
      <w:r w:rsidR="00821CC9">
        <w:rPr>
          <w:rFonts w:ascii="Times New Roman" w:hAnsi="Times New Roman" w:cs="Times New Roman"/>
          <w:sz w:val="24"/>
          <w:szCs w:val="24"/>
        </w:rPr>
        <w:t>эпсилон</w:t>
      </w:r>
      <w:proofErr w:type="spellEnd"/>
      <w:r w:rsidR="00821CC9">
        <w:rPr>
          <w:rFonts w:ascii="Times New Roman" w:hAnsi="Times New Roman" w:cs="Times New Roman"/>
          <w:sz w:val="24"/>
          <w:szCs w:val="24"/>
        </w:rPr>
        <w:t xml:space="preserve"> можно назвать характеристикой нерегулярности количества итераций внутреннего цикла.</w:t>
      </w:r>
    </w:p>
    <w:p w:rsidR="00F02927" w:rsidRPr="00F02927" w:rsidRDefault="00821CC9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ыли рассмотрены разные виды программного контекста, содержащие структуру «плоский цикл </w:t>
      </w:r>
      <w:r w:rsidRPr="00821CC9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внутренний цикл».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нутренний цикл с постоянным количеством итераций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эпсилон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равен нулю,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равен единице).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акой тип контекста встретился в задаче поиска пересечений поверхностной сетки с подложкой из главы 3.</w:t>
      </w:r>
      <w:r w:rsidR="009957FA">
        <w:rPr>
          <w:rFonts w:ascii="Times New Roman" w:hAnsi="Times New Roman" w:cs="Times New Roman"/>
          <w:sz w:val="24"/>
          <w:szCs w:val="24"/>
        </w:rPr>
        <w:t xml:space="preserve"> </w:t>
      </w:r>
      <w:r w:rsidR="009957FA"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поиска пересечения треугольника и прямоугольного параллелепипеда всегда решалась одна и та же система неравенств, и количество итераций внутреннего цикла было постоянно.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данном контексте было достигнуто ускорение в </w:t>
      </w:r>
      <w:r w:rsidRPr="00821CC9">
        <w:rPr>
          <w:rFonts w:ascii="Times New Roman" w:hAnsi="Times New Roman" w:cs="Times New Roman"/>
          <w:sz w:val="24"/>
          <w:szCs w:val="24"/>
        </w:rPr>
        <w:t>6,</w:t>
      </w:r>
      <w:r>
        <w:rPr>
          <w:rFonts w:ascii="Times New Roman" w:hAnsi="Times New Roman" w:cs="Times New Roman"/>
          <w:sz w:val="24"/>
          <w:szCs w:val="24"/>
        </w:rPr>
        <w:t xml:space="preserve">7 раз.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нутренний цикл с непостоянным количеством итераций 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близко к единице).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акой тип контекста встретился в точном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римановском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решателе в функции решения нелинейного уравнения, непостоянное количество итераций внутреннего цикла позволило достичь ускорения для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starpu</w:t>
      </w:r>
      <w:proofErr w:type="spellEnd"/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всего лишь 4,4 раза.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ерегулярное количество итераций.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акой тип контекста характерен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дискретных задах. </w:t>
      </w:r>
      <w:proofErr w:type="gramStart"/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 был обнаружен на задаче обхода графа в ширину при декомпозиции расчетной сетки с помощью алгоритма пузырькового роста из главы 4 (</w:t>
      </w:r>
      <w:proofErr w:type="spellStart"/>
      <w:r>
        <w:rPr>
          <w:rFonts w:ascii="Times New Roman" w:hAnsi="Times New Roman" w:cs="Times New Roman"/>
          <w:sz w:val="24"/>
          <w:szCs w:val="24"/>
        </w:rPr>
        <w:t>эпсилон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сравним с количеством итераций внутреннего цикла в векторной версии,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достаточно мал). </w:t>
      </w:r>
      <w:r w:rsidR="009957FA"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 w:rsidR="009957FA">
        <w:rPr>
          <w:rFonts w:ascii="Times New Roman" w:hAnsi="Times New Roman" w:cs="Times New Roman"/>
          <w:sz w:val="24"/>
          <w:szCs w:val="24"/>
        </w:rPr>
        <w:t>ля такого программного контекста ускорение от векторизации не превысило двух раз.</w:t>
      </w:r>
    </w:p>
    <w:p w:rsidR="00F02927" w:rsidRPr="00F02927" w:rsidRDefault="009957FA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заключительном слайде представлена карта программного контекста, на котором ставились эксперименты по векторизации.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аиболее высокую эффективность векторизации продемонстрировали плоские циклы, содержащие арифметику и простое управление с применением проверки масок на пустоту и объединением масок соседних векторных блоков.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аихудшие результаты продемонстрировали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квазиплоские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циклы, а также структуры с внутренними циклами с непостоянным и нерегулярным количеством итераций.</w:t>
      </w:r>
    </w:p>
    <w:p w:rsidR="00F02927" w:rsidRPr="00F02927" w:rsidRDefault="009957FA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тметим выводы к главе.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екторизация позволяет кратно увеличить производительность кода.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лоский цикл является удобным программным контекстом для векторизации.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его помощью код может быть записан в предикатной форме и переведен в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векторное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представления путем замены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скалярных операций на векторные аналоги.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отя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векторизован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может быть плоский цикл с практически произвольным телом, наиболее подходящим контекстом для векторизации является тело, содержащее арифметические операции и простое управление.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акже эффективность векторизации может быть повышена с помощью проверок масок на пустоту и объединения масок соседних векторных блоков.</w:t>
      </w:r>
    </w:p>
    <w:p w:rsidR="00F02927" w:rsidRPr="00F02927" w:rsidRDefault="009957FA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595DE8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 слайде приведен список конференций и семинаров, на которых были представлены результаты работы.</w:t>
      </w:r>
    </w:p>
    <w:p w:rsidR="00F02927" w:rsidRPr="00F02927" w:rsidRDefault="009957FA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595DE8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слайде приведены основные публикации по теме работы. </w:t>
      </w:r>
    </w:p>
    <w:p w:rsidR="00F02927" w:rsidRPr="00F02927" w:rsidRDefault="00595DE8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595DE8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 слайде приведены зарегистрированные программы для ЭВМ, в которых были использованы результаты работы.</w:t>
      </w:r>
    </w:p>
    <w:p w:rsidR="00F02927" w:rsidRPr="00F02927" w:rsidRDefault="00943C92" w:rsidP="00EC17C7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43C92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пасибо за внимание. </w:t>
      </w:r>
      <w:r w:rsidRPr="00943C92">
        <w:rPr>
          <w:rFonts w:ascii="Times New Roman" w:hAnsi="Times New Roman" w:cs="Times New Roman"/>
          <w:b/>
          <w:color w:val="C00000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отов ответить на ваши вопросы.</w:t>
      </w:r>
    </w:p>
    <w:sectPr w:rsidR="00F02927" w:rsidRPr="00F02927" w:rsidSect="00F02927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0C9" w:rsidRDefault="000070C9" w:rsidP="00DE6947">
      <w:pPr>
        <w:spacing w:after="0" w:line="240" w:lineRule="auto"/>
      </w:pPr>
      <w:r>
        <w:separator/>
      </w:r>
    </w:p>
  </w:endnote>
  <w:endnote w:type="continuationSeparator" w:id="0">
    <w:p w:rsidR="000070C9" w:rsidRDefault="000070C9" w:rsidP="00DE6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812626"/>
      <w:docPartObj>
        <w:docPartGallery w:val="Page Numbers (Bottom of Page)"/>
        <w:docPartUnique/>
      </w:docPartObj>
    </w:sdtPr>
    <w:sdtContent>
      <w:p w:rsidR="009957FA" w:rsidRDefault="009957FA">
        <w:pPr>
          <w:pStyle w:val="a6"/>
          <w:jc w:val="center"/>
        </w:pPr>
        <w:fldSimple w:instr=" PAGE   \* MERGEFORMAT ">
          <w:r w:rsidR="00EC17C7">
            <w:rPr>
              <w:noProof/>
            </w:rPr>
            <w:t>1</w:t>
          </w:r>
        </w:fldSimple>
      </w:p>
    </w:sdtContent>
  </w:sdt>
  <w:p w:rsidR="009957FA" w:rsidRDefault="009957F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0C9" w:rsidRDefault="000070C9" w:rsidP="00DE6947">
      <w:pPr>
        <w:spacing w:after="0" w:line="240" w:lineRule="auto"/>
      </w:pPr>
      <w:r>
        <w:separator/>
      </w:r>
    </w:p>
  </w:footnote>
  <w:footnote w:type="continuationSeparator" w:id="0">
    <w:p w:rsidR="000070C9" w:rsidRDefault="000070C9" w:rsidP="00DE6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50795"/>
    <w:multiLevelType w:val="hybridMultilevel"/>
    <w:tmpl w:val="B9D480E2"/>
    <w:lvl w:ilvl="0" w:tplc="C3621016">
      <w:start w:val="1"/>
      <w:numFmt w:val="decimal"/>
      <w:lvlText w:val="%1."/>
      <w:lvlJc w:val="left"/>
      <w:pPr>
        <w:ind w:left="720" w:hanging="360"/>
      </w:pPr>
      <w:rPr>
        <w:b/>
        <w:color w:val="365F91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463"/>
    <w:rsid w:val="000070C9"/>
    <w:rsid w:val="00037BA5"/>
    <w:rsid w:val="00066545"/>
    <w:rsid w:val="000742E6"/>
    <w:rsid w:val="000A3460"/>
    <w:rsid w:val="00106164"/>
    <w:rsid w:val="00191B23"/>
    <w:rsid w:val="002A0EB5"/>
    <w:rsid w:val="002B03CB"/>
    <w:rsid w:val="00310158"/>
    <w:rsid w:val="003143E9"/>
    <w:rsid w:val="00396055"/>
    <w:rsid w:val="004332EE"/>
    <w:rsid w:val="00436F5F"/>
    <w:rsid w:val="00494494"/>
    <w:rsid w:val="00595DE8"/>
    <w:rsid w:val="006014E4"/>
    <w:rsid w:val="006077F6"/>
    <w:rsid w:val="006C557E"/>
    <w:rsid w:val="006D7501"/>
    <w:rsid w:val="00732463"/>
    <w:rsid w:val="007814BD"/>
    <w:rsid w:val="00805848"/>
    <w:rsid w:val="00821309"/>
    <w:rsid w:val="00821CC9"/>
    <w:rsid w:val="00851734"/>
    <w:rsid w:val="00881ECC"/>
    <w:rsid w:val="008C5327"/>
    <w:rsid w:val="00943C92"/>
    <w:rsid w:val="00966FB5"/>
    <w:rsid w:val="009957FA"/>
    <w:rsid w:val="009D1CA5"/>
    <w:rsid w:val="009F230E"/>
    <w:rsid w:val="00A31DBB"/>
    <w:rsid w:val="00A9214A"/>
    <w:rsid w:val="00A97EF9"/>
    <w:rsid w:val="00AE4765"/>
    <w:rsid w:val="00B7329D"/>
    <w:rsid w:val="00CD6817"/>
    <w:rsid w:val="00CF688D"/>
    <w:rsid w:val="00DE6947"/>
    <w:rsid w:val="00E27506"/>
    <w:rsid w:val="00E50618"/>
    <w:rsid w:val="00E94889"/>
    <w:rsid w:val="00EB301C"/>
    <w:rsid w:val="00EC17C7"/>
    <w:rsid w:val="00F02927"/>
    <w:rsid w:val="00F1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88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92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E69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E6947"/>
  </w:style>
  <w:style w:type="paragraph" w:styleId="a6">
    <w:name w:val="footer"/>
    <w:basedOn w:val="a"/>
    <w:link w:val="a7"/>
    <w:uiPriority w:val="99"/>
    <w:unhideWhenUsed/>
    <w:rsid w:val="00DE69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6947"/>
  </w:style>
  <w:style w:type="paragraph" w:styleId="a8">
    <w:name w:val="Normal (Web)"/>
    <w:basedOn w:val="a"/>
    <w:uiPriority w:val="99"/>
    <w:semiHidden/>
    <w:unhideWhenUsed/>
    <w:rsid w:val="0043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9C8049C-F067-40A4-9E9B-EC0A2166F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11</Pages>
  <Words>6484</Words>
  <Characters>36964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Рыбаков Алексей</dc:creator>
  <cp:lastModifiedBy>Рыбаков Алексей</cp:lastModifiedBy>
  <cp:revision>18</cp:revision>
  <dcterms:created xsi:type="dcterms:W3CDTF">2025-10-28T02:56:00Z</dcterms:created>
  <dcterms:modified xsi:type="dcterms:W3CDTF">2025-10-28T15:37:00Z</dcterms:modified>
</cp:coreProperties>
</file>