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1A3B" w14:textId="77777777" w:rsidR="0097024B" w:rsidRPr="0097024B" w:rsidRDefault="0097024B" w:rsidP="0097024B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val="en-US" w:eastAsia="es-MX"/>
        </w:rPr>
      </w:pPr>
      <w:r w:rsidRPr="0097024B">
        <w:rPr>
          <w:rFonts w:ascii="Arial Narrow" w:eastAsia="Times New Roman" w:hAnsi="Arial Narrow" w:cs="Times New Roman"/>
          <w:kern w:val="36"/>
          <w:sz w:val="54"/>
          <w:szCs w:val="54"/>
          <w:lang w:val="en-US" w:eastAsia="es-MX"/>
        </w:rPr>
        <w:t>Workflows</w:t>
      </w:r>
    </w:p>
    <w:p w14:paraId="0415FF3C" w14:textId="77777777" w:rsidR="0097024B" w:rsidRPr="0097024B" w:rsidRDefault="0097024B" w:rsidP="0097024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 xml:space="preserve">In </w:t>
      </w:r>
      <w:proofErr w:type="spellStart"/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BWCenter</w:t>
      </w:r>
      <w:proofErr w:type="spellEnd"/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 xml:space="preserve">, the workflow can be used to maximize work efficiency. </w:t>
      </w:r>
      <w:proofErr w:type="spellStart"/>
      <w:r w:rsidRPr="0097024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All</w:t>
      </w:r>
      <w:proofErr w:type="spellEnd"/>
      <w:r w:rsidRPr="0097024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97024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studies</w:t>
      </w:r>
      <w:proofErr w:type="spellEnd"/>
      <w:r w:rsidRPr="0097024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are </w:t>
      </w:r>
      <w:proofErr w:type="spellStart"/>
      <w:r w:rsidRPr="0097024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chronologically</w:t>
      </w:r>
      <w:proofErr w:type="spellEnd"/>
      <w:r w:rsidRPr="0097024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97024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categorized</w:t>
      </w:r>
      <w:proofErr w:type="spellEnd"/>
      <w:r w:rsidRPr="0097024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in </w:t>
      </w:r>
      <w:proofErr w:type="spellStart"/>
      <w:r w:rsidRPr="0097024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the</w:t>
      </w:r>
      <w:proofErr w:type="spellEnd"/>
      <w:r w:rsidRPr="0097024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97024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following</w:t>
      </w:r>
      <w:proofErr w:type="spellEnd"/>
      <w:r w:rsidRPr="0097024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97024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order</w:t>
      </w:r>
      <w:proofErr w:type="spellEnd"/>
      <w:r w:rsidRPr="0097024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:</w:t>
      </w:r>
    </w:p>
    <w:p w14:paraId="5AED644E" w14:textId="77777777" w:rsidR="0097024B" w:rsidRPr="0097024B" w:rsidRDefault="0097024B" w:rsidP="0097024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Not Recorded – Exams that have been created and are ready to be recorded.</w:t>
      </w:r>
    </w:p>
    <w:p w14:paraId="602DF76D" w14:textId="77777777" w:rsidR="0097024B" w:rsidRPr="0097024B" w:rsidRDefault="0097024B" w:rsidP="0097024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Recorded – Exams that are completed.</w:t>
      </w:r>
    </w:p>
    <w:p w14:paraId="5E79EA6F" w14:textId="77777777" w:rsidR="0097024B" w:rsidRPr="0097024B" w:rsidRDefault="0097024B" w:rsidP="0097024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Reviewed – Exams that have been Staged and/or Scored.</w:t>
      </w:r>
    </w:p>
    <w:p w14:paraId="06239C5D" w14:textId="77777777" w:rsidR="0097024B" w:rsidRPr="0097024B" w:rsidRDefault="0097024B" w:rsidP="0097024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Reported – Indicates reports have been generated for exam.</w:t>
      </w:r>
    </w:p>
    <w:p w14:paraId="1F324ED0" w14:textId="77777777" w:rsidR="0097024B" w:rsidRPr="0097024B" w:rsidRDefault="0097024B" w:rsidP="0097024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Archived – Indicates exam has been archived and no longer available for editing.</w:t>
      </w:r>
    </w:p>
    <w:p w14:paraId="68064FC9" w14:textId="77777777" w:rsidR="0097024B" w:rsidRPr="0097024B" w:rsidRDefault="0097024B" w:rsidP="0097024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 </w:t>
      </w:r>
    </w:p>
    <w:p w14:paraId="552FC422" w14:textId="77777777" w:rsidR="0097024B" w:rsidRPr="0097024B" w:rsidRDefault="0097024B" w:rsidP="0097024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 xml:space="preserve">Each time an exam meets its criteria, </w:t>
      </w:r>
      <w:proofErr w:type="spellStart"/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BWCenter</w:t>
      </w:r>
      <w:proofErr w:type="spellEnd"/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 xml:space="preserve"> will prompt the user if they are ready to move the exam to the next status.</w:t>
      </w:r>
    </w:p>
    <w:p w14:paraId="24843EB2" w14:textId="77777777" w:rsidR="0097024B" w:rsidRPr="0097024B" w:rsidRDefault="0097024B" w:rsidP="0097024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97024B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s-MX"/>
        </w:rPr>
        <w:t>Example</w:t>
      </w:r>
      <w:proofErr w:type="spellEnd"/>
      <w:r w:rsidRPr="0097024B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gramStart"/>
      <w:r w:rsidRPr="0097024B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s-MX"/>
        </w:rPr>
        <w:t xml:space="preserve">Status  </w:t>
      </w:r>
      <w:proofErr w:type="spellStart"/>
      <w:r w:rsidRPr="0097024B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s-MX"/>
        </w:rPr>
        <w:t>Confirmation</w:t>
      </w:r>
      <w:proofErr w:type="spellEnd"/>
      <w:proofErr w:type="gramEnd"/>
    </w:p>
    <w:p w14:paraId="0065ED30" w14:textId="09D7BE6D" w:rsidR="0097024B" w:rsidRPr="0097024B" w:rsidRDefault="0097024B" w:rsidP="0097024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97024B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7AA8AD93" wp14:editId="53053539">
            <wp:extent cx="37338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F897" w14:textId="77777777" w:rsidR="0097024B" w:rsidRPr="0097024B" w:rsidRDefault="0097024B" w:rsidP="0097024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 </w:t>
      </w:r>
    </w:p>
    <w:p w14:paraId="4775B4DD" w14:textId="77777777" w:rsidR="0097024B" w:rsidRPr="0097024B" w:rsidRDefault="0097024B" w:rsidP="0097024B">
      <w:pPr>
        <w:shd w:val="clear" w:color="auto" w:fill="FFFFFF"/>
        <w:spacing w:after="0" w:line="240" w:lineRule="auto"/>
        <w:textAlignment w:val="baseline"/>
        <w:outlineLvl w:val="3"/>
        <w:rPr>
          <w:rFonts w:ascii="Arial Narrow" w:eastAsia="Times New Roman" w:hAnsi="Arial Narrow" w:cs="Arial"/>
          <w:color w:val="333333"/>
          <w:sz w:val="27"/>
          <w:szCs w:val="27"/>
          <w:lang w:val="en-US" w:eastAsia="es-MX"/>
        </w:rPr>
      </w:pPr>
      <w:bookmarkStart w:id="0" w:name="_Toc401736407"/>
      <w:bookmarkEnd w:id="0"/>
      <w:r w:rsidRPr="0097024B">
        <w:rPr>
          <w:rFonts w:ascii="Arial Narrow" w:eastAsia="Times New Roman" w:hAnsi="Arial Narrow" w:cs="Arial"/>
          <w:color w:val="333333"/>
          <w:sz w:val="27"/>
          <w:szCs w:val="27"/>
          <w:lang w:val="en-US" w:eastAsia="es-MX"/>
        </w:rPr>
        <w:t>Workflow View</w:t>
      </w:r>
    </w:p>
    <w:p w14:paraId="09A85BC1" w14:textId="77777777" w:rsidR="0097024B" w:rsidRPr="0097024B" w:rsidRDefault="0097024B" w:rsidP="0097024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 xml:space="preserve">To simplify workloads, </w:t>
      </w:r>
      <w:proofErr w:type="spellStart"/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BWCenter</w:t>
      </w:r>
      <w:proofErr w:type="spellEnd"/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 xml:space="preserve"> workflow views allow to the user to view exams by their status. Once an exam has categorized as recorded, exams can viewed in the following order:</w:t>
      </w:r>
    </w:p>
    <w:p w14:paraId="1AD4A9F2" w14:textId="77777777" w:rsidR="0097024B" w:rsidRPr="0097024B" w:rsidRDefault="0097024B" w:rsidP="0097024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 </w:t>
      </w:r>
    </w:p>
    <w:p w14:paraId="6B88708B" w14:textId="05E45F23" w:rsidR="0097024B" w:rsidRPr="0097024B" w:rsidRDefault="0097024B" w:rsidP="0097024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97024B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3417D870" wp14:editId="4371F582">
            <wp:extent cx="25146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7735" w14:textId="77777777" w:rsidR="0097024B" w:rsidRPr="0097024B" w:rsidRDefault="0097024B" w:rsidP="0097024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 xml:space="preserve">Once each step in the workflow has been completed, </w:t>
      </w:r>
      <w:proofErr w:type="spellStart"/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BWCenter</w:t>
      </w:r>
      <w:proofErr w:type="spellEnd"/>
      <w:r w:rsidRPr="0097024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 xml:space="preserve"> will prompted the user if the exam is ready to be move to the next step.</w:t>
      </w:r>
    </w:p>
    <w:p w14:paraId="685E4699" w14:textId="77777777" w:rsidR="00F369CE" w:rsidRPr="0097024B" w:rsidRDefault="0097024B">
      <w:pPr>
        <w:rPr>
          <w:lang w:val="en-US"/>
        </w:rPr>
      </w:pPr>
      <w:bookmarkStart w:id="1" w:name="_GoBack"/>
      <w:bookmarkEnd w:id="1"/>
    </w:p>
    <w:sectPr w:rsidR="00F369CE" w:rsidRPr="00970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1AF2"/>
    <w:multiLevelType w:val="multilevel"/>
    <w:tmpl w:val="EC286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DA"/>
    <w:rsid w:val="00531210"/>
    <w:rsid w:val="0097024B"/>
    <w:rsid w:val="00B032D8"/>
    <w:rsid w:val="00C7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203AE-3C64-4D0C-85F3-33230CEC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02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eading4">
    <w:name w:val="heading 4"/>
    <w:basedOn w:val="Normal"/>
    <w:link w:val="Heading4Char"/>
    <w:uiPriority w:val="9"/>
    <w:qFormat/>
    <w:rsid w:val="009702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24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Heading4Char">
    <w:name w:val="Heading 4 Char"/>
    <w:basedOn w:val="DefaultParagraphFont"/>
    <w:link w:val="Heading4"/>
    <w:uiPriority w:val="9"/>
    <w:rsid w:val="0097024B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7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970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08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Ortiz</dc:creator>
  <cp:keywords/>
  <dc:description/>
  <cp:lastModifiedBy>Sebastian Ortiz</cp:lastModifiedBy>
  <cp:revision>2</cp:revision>
  <dcterms:created xsi:type="dcterms:W3CDTF">2020-03-06T20:27:00Z</dcterms:created>
  <dcterms:modified xsi:type="dcterms:W3CDTF">2020-03-06T20:27:00Z</dcterms:modified>
</cp:coreProperties>
</file>