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C60F4" w14:textId="19A4B0DD" w:rsidR="00903EAC" w:rsidRDefault="008A103E">
      <w:r w:rsidRPr="008A103E">
        <w:drawing>
          <wp:inline distT="0" distB="0" distL="0" distR="0" wp14:anchorId="5E21D8FD" wp14:editId="2C931A56">
            <wp:extent cx="5690681" cy="8349876"/>
            <wp:effectExtent l="0" t="0" r="0" b="0"/>
            <wp:docPr id="19248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0761" name=""/>
                    <pic:cNvPicPr/>
                  </pic:nvPicPr>
                  <pic:blipFill>
                    <a:blip r:embed="rId4"/>
                    <a:stretch>
                      <a:fillRect/>
                    </a:stretch>
                  </pic:blipFill>
                  <pic:spPr>
                    <a:xfrm>
                      <a:off x="0" y="0"/>
                      <a:ext cx="5718048" cy="8390032"/>
                    </a:xfrm>
                    <a:prstGeom prst="rect">
                      <a:avLst/>
                    </a:prstGeom>
                  </pic:spPr>
                </pic:pic>
              </a:graphicData>
            </a:graphic>
          </wp:inline>
        </w:drawing>
      </w:r>
    </w:p>
    <w:p w14:paraId="3A1B0102" w14:textId="6D6E399F" w:rsidR="008A103E" w:rsidRDefault="008A103E">
      <w:r w:rsidRPr="008A103E">
        <w:lastRenderedPageBreak/>
        <w:drawing>
          <wp:inline distT="0" distB="0" distL="0" distR="0" wp14:anchorId="2E132A7D" wp14:editId="79DD5504">
            <wp:extent cx="5943600" cy="3237230"/>
            <wp:effectExtent l="0" t="0" r="0" b="5715"/>
            <wp:docPr id="198303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34152" name=""/>
                    <pic:cNvPicPr/>
                  </pic:nvPicPr>
                  <pic:blipFill>
                    <a:blip r:embed="rId5"/>
                    <a:stretch>
                      <a:fillRect/>
                    </a:stretch>
                  </pic:blipFill>
                  <pic:spPr>
                    <a:xfrm>
                      <a:off x="0" y="0"/>
                      <a:ext cx="5943600" cy="3237230"/>
                    </a:xfrm>
                    <a:prstGeom prst="rect">
                      <a:avLst/>
                    </a:prstGeom>
                  </pic:spPr>
                </pic:pic>
              </a:graphicData>
            </a:graphic>
          </wp:inline>
        </w:drawing>
      </w:r>
      <w:r w:rsidR="00FE4A96">
        <w:t>Above</w:t>
      </w:r>
      <w:r>
        <w:t xml:space="preserve"> we can see the breakpoint has been set and the program has be</w:t>
      </w:r>
      <w:r w:rsidR="00FE4A96">
        <w:t>en</w:t>
      </w:r>
      <w:r>
        <w:t xml:space="preserve"> halted at the breakpoint with the yellow highlight. </w:t>
      </w:r>
    </w:p>
    <w:p w14:paraId="374C4C01" w14:textId="5877BAE1" w:rsidR="00FE4A96" w:rsidRDefault="00FE4A96">
      <w:r w:rsidRPr="00FE4A96">
        <w:drawing>
          <wp:inline distT="0" distB="0" distL="0" distR="0" wp14:anchorId="0449400E" wp14:editId="66C075F5">
            <wp:extent cx="5943600" cy="3237865"/>
            <wp:effectExtent l="0" t="0" r="5080" b="3175"/>
            <wp:docPr id="195344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40609" name=""/>
                    <pic:cNvPicPr/>
                  </pic:nvPicPr>
                  <pic:blipFill>
                    <a:blip r:embed="rId6"/>
                    <a:stretch>
                      <a:fillRect/>
                    </a:stretch>
                  </pic:blipFill>
                  <pic:spPr>
                    <a:xfrm>
                      <a:off x="0" y="0"/>
                      <a:ext cx="5943600" cy="3237865"/>
                    </a:xfrm>
                    <a:prstGeom prst="rect">
                      <a:avLst/>
                    </a:prstGeom>
                  </pic:spPr>
                </pic:pic>
              </a:graphicData>
            </a:graphic>
          </wp:inline>
        </w:drawing>
      </w:r>
    </w:p>
    <w:p w14:paraId="14D9F301" w14:textId="27DAE8F1" w:rsidR="00FE4A96" w:rsidRDefault="00FE4A96">
      <w:r>
        <w:t xml:space="preserve">Above we can see that I’ve stepped into the function to see how its working and in the yellow highlight you can see the course name being appended into the list. </w:t>
      </w:r>
    </w:p>
    <w:p w14:paraId="4CD38644" w14:textId="76604971" w:rsidR="00545FBC" w:rsidRDefault="00545FBC">
      <w:r w:rsidRPr="00545FBC">
        <w:lastRenderedPageBreak/>
        <w:drawing>
          <wp:inline distT="0" distB="0" distL="0" distR="0" wp14:anchorId="66EE6364" wp14:editId="28CA833C">
            <wp:extent cx="5943600" cy="3235325"/>
            <wp:effectExtent l="0" t="0" r="0" b="3175"/>
            <wp:docPr id="25428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88592" name=""/>
                    <pic:cNvPicPr/>
                  </pic:nvPicPr>
                  <pic:blipFill>
                    <a:blip r:embed="rId7"/>
                    <a:stretch>
                      <a:fillRect/>
                    </a:stretch>
                  </pic:blipFill>
                  <pic:spPr>
                    <a:xfrm>
                      <a:off x="0" y="0"/>
                      <a:ext cx="5943600" cy="3235325"/>
                    </a:xfrm>
                    <a:prstGeom prst="rect">
                      <a:avLst/>
                    </a:prstGeom>
                  </pic:spPr>
                </pic:pic>
              </a:graphicData>
            </a:graphic>
          </wp:inline>
        </w:drawing>
      </w:r>
    </w:p>
    <w:p w14:paraId="7218CA09" w14:textId="50723624" w:rsidR="00545FBC" w:rsidRDefault="00545FBC">
      <w:r>
        <w:t xml:space="preserve">Above you can see that since we knew everything was going to run smoothly, we stepped over and now we’re at the next breakpoint shown here. </w:t>
      </w:r>
    </w:p>
    <w:sectPr w:rsidR="00545F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EAC"/>
    <w:rsid w:val="00545FBC"/>
    <w:rsid w:val="00584427"/>
    <w:rsid w:val="00603F1F"/>
    <w:rsid w:val="00636430"/>
    <w:rsid w:val="00836F6B"/>
    <w:rsid w:val="008A103E"/>
    <w:rsid w:val="00903EAC"/>
    <w:rsid w:val="00DA1C4D"/>
    <w:rsid w:val="00E530E7"/>
    <w:rsid w:val="00FE4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4C8EE"/>
  <w15:chartTrackingRefBased/>
  <w15:docId w15:val="{A36EB277-E988-9240-9607-86242E2E1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E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E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E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E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E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E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EAC"/>
    <w:rPr>
      <w:rFonts w:eastAsiaTheme="majorEastAsia" w:cstheme="majorBidi"/>
      <w:color w:val="272727" w:themeColor="text1" w:themeTint="D8"/>
    </w:rPr>
  </w:style>
  <w:style w:type="paragraph" w:styleId="Title">
    <w:name w:val="Title"/>
    <w:basedOn w:val="Normal"/>
    <w:next w:val="Normal"/>
    <w:link w:val="TitleChar"/>
    <w:uiPriority w:val="10"/>
    <w:qFormat/>
    <w:rsid w:val="00903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EAC"/>
    <w:pPr>
      <w:spacing w:before="160"/>
      <w:jc w:val="center"/>
    </w:pPr>
    <w:rPr>
      <w:i/>
      <w:iCs/>
      <w:color w:val="404040" w:themeColor="text1" w:themeTint="BF"/>
    </w:rPr>
  </w:style>
  <w:style w:type="character" w:customStyle="1" w:styleId="QuoteChar">
    <w:name w:val="Quote Char"/>
    <w:basedOn w:val="DefaultParagraphFont"/>
    <w:link w:val="Quote"/>
    <w:uiPriority w:val="29"/>
    <w:rsid w:val="00903EAC"/>
    <w:rPr>
      <w:i/>
      <w:iCs/>
      <w:color w:val="404040" w:themeColor="text1" w:themeTint="BF"/>
    </w:rPr>
  </w:style>
  <w:style w:type="paragraph" w:styleId="ListParagraph">
    <w:name w:val="List Paragraph"/>
    <w:basedOn w:val="Normal"/>
    <w:uiPriority w:val="34"/>
    <w:qFormat/>
    <w:rsid w:val="00903EAC"/>
    <w:pPr>
      <w:ind w:left="720"/>
      <w:contextualSpacing/>
    </w:pPr>
  </w:style>
  <w:style w:type="character" w:styleId="IntenseEmphasis">
    <w:name w:val="Intense Emphasis"/>
    <w:basedOn w:val="DefaultParagraphFont"/>
    <w:uiPriority w:val="21"/>
    <w:qFormat/>
    <w:rsid w:val="00903EAC"/>
    <w:rPr>
      <w:i/>
      <w:iCs/>
      <w:color w:val="0F4761" w:themeColor="accent1" w:themeShade="BF"/>
    </w:rPr>
  </w:style>
  <w:style w:type="paragraph" w:styleId="IntenseQuote">
    <w:name w:val="Intense Quote"/>
    <w:basedOn w:val="Normal"/>
    <w:next w:val="Normal"/>
    <w:link w:val="IntenseQuoteChar"/>
    <w:uiPriority w:val="30"/>
    <w:qFormat/>
    <w:rsid w:val="00903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EAC"/>
    <w:rPr>
      <w:i/>
      <w:iCs/>
      <w:color w:val="0F4761" w:themeColor="accent1" w:themeShade="BF"/>
    </w:rPr>
  </w:style>
  <w:style w:type="character" w:styleId="IntenseReference">
    <w:name w:val="Intense Reference"/>
    <w:basedOn w:val="DefaultParagraphFont"/>
    <w:uiPriority w:val="32"/>
    <w:qFormat/>
    <w:rsid w:val="00903E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64</Words>
  <Characters>370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Roxanne Buenaventura</dc:creator>
  <cp:keywords/>
  <dc:description/>
  <cp:lastModifiedBy>Roxanne Buenaventura</cp:lastModifiedBy>
  <cp:revision>1</cp:revision>
  <dcterms:created xsi:type="dcterms:W3CDTF">2026-06-11T02:29:00Z</dcterms:created>
  <dcterms:modified xsi:type="dcterms:W3CDTF">2026-06-11T03:21:00Z</dcterms:modified>
</cp:coreProperties>
</file>