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Flowify</w:t>
      </w:r>
    </w:p>
    <w:p w:rsidR="00000000" w:rsidDel="00000000" w:rsidP="00000000" w:rsidRDefault="00000000" w:rsidRPr="00000000" w14:paraId="00000002">
      <w:pPr>
        <w:spacing w:line="480" w:lineRule="auto"/>
        <w:rPr/>
      </w:pPr>
      <w:r w:rsidDel="00000000" w:rsidR="00000000" w:rsidRPr="00000000">
        <w:rPr>
          <w:rtl w:val="0"/>
        </w:rPr>
        <w:t xml:space="preserve">Dear CEO of Draw.io,</w:t>
      </w:r>
    </w:p>
    <w:p w:rsidR="00000000" w:rsidDel="00000000" w:rsidP="00000000" w:rsidRDefault="00000000" w:rsidRPr="00000000" w14:paraId="00000003">
      <w:pPr>
        <w:spacing w:line="480" w:lineRule="auto"/>
        <w:ind w:firstLine="720"/>
        <w:rPr/>
      </w:pPr>
      <w:r w:rsidDel="00000000" w:rsidR="00000000" w:rsidRPr="00000000">
        <w:rPr>
          <w:rtl w:val="0"/>
        </w:rPr>
        <w:t xml:space="preserve">Flowcharts are a great way of planning out one’s computer program. I have used draw.io many times this year as part of my computer science class. However, I have noticed that flowcharts take some time to create, and so many students decide to skip this stage of planning and just start coding. Although the greatest value would be to have each student create their own flowchart; I am not saying that we should do away with self-made flowcharts, for the assignments that are optional, things can change. I believe that if it took less time to create flowcharts for their personal projects, students would be able to enter their projects much more prepared than before. Thus, I propose Flowify, an AI flowchart generator. I will use the GPT API and Mermaid flowchart language to allow students to enter natural language input and get completed flowcharts. It will read and write to local files as it creates flowcharts.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jc w:val="right"/>
    </w:pPr>
    <w:rPr>
      <w:color w:val="ffffff"/>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