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center"/>
        <w:rPr>
          <w:rFonts w:cs="B Mitra"/>
          <w:b/>
          <w:b/>
          <w:bCs/>
          <w:sz w:val="28"/>
          <w:szCs w:val="28"/>
          <w:lang w:bidi="fa-IR"/>
        </w:rPr>
      </w:pPr>
      <w:r>
        <w:rPr>
          <w:rFonts w:cs="B Mitra"/>
          <w:b/>
          <w:b/>
          <w:bCs/>
          <w:sz w:val="28"/>
          <w:sz w:val="28"/>
          <w:szCs w:val="28"/>
          <w:rtl w:val="true"/>
          <w:lang w:bidi="fa-IR"/>
        </w:rPr>
        <w:t>باسمه تعالی</w:t>
      </w:r>
    </w:p>
    <w:p>
      <w:pPr>
        <w:pStyle w:val="Normal"/>
        <w:bidi w:val="1"/>
        <w:jc w:val="left"/>
        <w:rPr>
          <w:rFonts w:cs="B Mitra"/>
          <w:b/>
          <w:b/>
          <w:bCs/>
          <w:sz w:val="28"/>
          <w:szCs w:val="28"/>
          <w:lang w:bidi="fa-IR"/>
        </w:rPr>
      </w:pPr>
      <w:r>
        <w:rPr>
          <w:rFonts w:cs="B Mitra"/>
          <w:b/>
          <w:b/>
          <w:bCs/>
          <w:sz w:val="28"/>
          <w:sz w:val="28"/>
          <w:szCs w:val="28"/>
          <w:rtl w:val="true"/>
          <w:lang w:bidi="fa-IR"/>
        </w:rPr>
        <w:t xml:space="preserve">ریاست محترم شعبه </w:t>
      </w:r>
      <w:r>
        <w:rPr>
          <w:rFonts w:cs="B Mitra"/>
          <w:b/>
          <w:bCs/>
          <w:sz w:val="28"/>
          <w:szCs w:val="28"/>
          <w:lang w:bidi="fa-IR"/>
        </w:rPr>
        <w:t>6</w:t>
      </w:r>
      <w:r>
        <w:rPr>
          <w:rFonts w:cs="B Mitra"/>
          <w:b/>
          <w:bCs/>
          <w:sz w:val="28"/>
          <w:szCs w:val="28"/>
          <w:rtl w:val="true"/>
          <w:lang w:bidi="fa-IR"/>
        </w:rPr>
        <w:t xml:space="preserve"> </w:t>
      </w:r>
      <w:r>
        <w:rPr>
          <w:rFonts w:cs="B Mitra"/>
          <w:b/>
          <w:b/>
          <w:bCs/>
          <w:sz w:val="28"/>
          <w:sz w:val="28"/>
          <w:szCs w:val="28"/>
          <w:rtl w:val="true"/>
          <w:lang w:bidi="fa-IR"/>
        </w:rPr>
        <w:t xml:space="preserve">شورای حل اختلاف </w:t>
      </w:r>
      <w:r>
        <w:rPr>
          <w:rFonts w:cs="B Mitra"/>
          <w:b/>
          <w:bCs/>
          <w:sz w:val="28"/>
          <w:szCs w:val="28"/>
          <w:rtl w:val="true"/>
          <w:lang w:bidi="fa-IR"/>
        </w:rPr>
        <w:t>(</w:t>
      </w:r>
      <w:r>
        <w:rPr>
          <w:rFonts w:cs="B Mitra"/>
          <w:b/>
          <w:b/>
          <w:bCs/>
          <w:sz w:val="28"/>
          <w:sz w:val="28"/>
          <w:szCs w:val="28"/>
          <w:rtl w:val="true"/>
          <w:lang w:bidi="fa-IR"/>
        </w:rPr>
        <w:t>حقوقی</w:t>
      </w:r>
      <w:r>
        <w:rPr>
          <w:rFonts w:cs="B Mitra"/>
          <w:b/>
          <w:bCs/>
          <w:sz w:val="28"/>
          <w:szCs w:val="28"/>
          <w:rtl w:val="true"/>
          <w:lang w:bidi="fa-IR"/>
        </w:rPr>
        <w:t xml:space="preserve">) </w:t>
      </w:r>
      <w:r>
        <w:rPr>
          <w:rFonts w:cs="B Mitra"/>
          <w:b/>
          <w:b/>
          <w:bCs/>
          <w:sz w:val="28"/>
          <w:sz w:val="28"/>
          <w:szCs w:val="28"/>
          <w:rtl w:val="true"/>
          <w:lang w:bidi="fa-IR"/>
        </w:rPr>
        <w:t>شهری اراک</w:t>
      </w:r>
    </w:p>
    <w:p>
      <w:pPr>
        <w:pStyle w:val="Normal"/>
        <w:bidi w:val="1"/>
        <w:jc w:val="left"/>
        <w:rPr>
          <w:rFonts w:cs="B Mitra"/>
          <w:b/>
          <w:b/>
          <w:bCs/>
          <w:sz w:val="28"/>
          <w:szCs w:val="28"/>
          <w:lang w:bidi="fa-IR"/>
        </w:rPr>
      </w:pPr>
      <w:r>
        <w:rPr>
          <w:rFonts w:cs="B Mitra"/>
          <w:b/>
          <w:b/>
          <w:bCs/>
          <w:sz w:val="28"/>
          <w:sz w:val="28"/>
          <w:szCs w:val="28"/>
          <w:rtl w:val="true"/>
          <w:lang w:bidi="fa-IR"/>
        </w:rPr>
        <w:t>با سلام و تحیات</w:t>
      </w:r>
    </w:p>
    <w:p>
      <w:pPr>
        <w:pStyle w:val="Normal"/>
        <w:bidi w:val="1"/>
        <w:jc w:val="both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 w:val="28"/>
          <w:szCs w:val="28"/>
          <w:rtl w:val="true"/>
          <w:lang w:bidi="fa-IR"/>
        </w:rPr>
        <w:t xml:space="preserve">موضوع </w:t>
      </w:r>
      <w:r>
        <w:rPr>
          <w:rFonts w:cs="B Mitra"/>
          <w:sz w:val="28"/>
          <w:szCs w:val="28"/>
          <w:rtl w:val="true"/>
          <w:lang w:bidi="fa-IR"/>
        </w:rPr>
        <w:t xml:space="preserve">: </w:t>
      </w:r>
      <w:r>
        <w:rPr>
          <w:rFonts w:cs="B Mitra"/>
          <w:sz w:val="28"/>
          <w:sz w:val="28"/>
          <w:szCs w:val="28"/>
          <w:rtl w:val="true"/>
          <w:lang w:bidi="fa-IR"/>
        </w:rPr>
        <w:t xml:space="preserve">دریافت حق الزحمه کارشناسی موضوع نظریه کارشناسی با شماره ابلاغیه </w:t>
      </w:r>
      <w:r>
        <w:rPr>
          <w:rFonts w:cs="B Mitra"/>
          <w:sz w:val="28"/>
          <w:szCs w:val="28"/>
          <w:lang w:bidi="fa-IR"/>
        </w:rPr>
        <w:t>140226100023467356</w:t>
      </w:r>
      <w:r>
        <w:rPr>
          <w:rFonts w:cs="B Mitra"/>
          <w:sz w:val="28"/>
          <w:szCs w:val="28"/>
          <w:rtl w:val="true"/>
          <w:lang w:bidi="fa-IR"/>
        </w:rPr>
        <w:t xml:space="preserve"> </w:t>
      </w:r>
      <w:r>
        <w:rPr>
          <w:rFonts w:cs="B Mitra"/>
          <w:sz w:val="28"/>
          <w:sz w:val="28"/>
          <w:szCs w:val="28"/>
          <w:rtl w:val="true"/>
          <w:lang w:bidi="fa-IR"/>
        </w:rPr>
        <w:t xml:space="preserve">مورخ </w:t>
      </w:r>
      <w:r>
        <w:rPr>
          <w:rFonts w:cs="B Mitra"/>
          <w:sz w:val="28"/>
          <w:szCs w:val="28"/>
          <w:lang w:bidi="fa-IR"/>
        </w:rPr>
        <w:t>12/12/1402</w:t>
      </w:r>
    </w:p>
    <w:p>
      <w:pPr>
        <w:pStyle w:val="Normal"/>
        <w:bidi w:val="1"/>
        <w:jc w:val="both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 w:val="28"/>
          <w:szCs w:val="28"/>
          <w:rtl w:val="true"/>
          <w:lang w:bidi="fa-IR"/>
        </w:rPr>
        <w:t xml:space="preserve">احتراما به استحضار می رساند؛ با عنایت به ابلاغ و ارجاع قرار کارشناسی به شماره </w:t>
      </w:r>
      <w:r>
        <w:rPr>
          <w:rFonts w:cs="B Mitra"/>
          <w:sz w:val="28"/>
          <w:szCs w:val="28"/>
          <w:lang w:bidi="fa-IR"/>
        </w:rPr>
        <w:t>140226100023538467</w:t>
      </w:r>
      <w:r>
        <w:rPr>
          <w:rFonts w:cs="B Mitra"/>
          <w:sz w:val="28"/>
          <w:szCs w:val="28"/>
          <w:rtl w:val="true"/>
          <w:lang w:bidi="fa-IR"/>
        </w:rPr>
        <w:t xml:space="preserve"> </w:t>
      </w:r>
      <w:r>
        <w:rPr>
          <w:rFonts w:cs="B Mitra"/>
          <w:sz w:val="28"/>
          <w:sz w:val="28"/>
          <w:szCs w:val="28"/>
          <w:rtl w:val="true"/>
          <w:lang w:bidi="fa-IR"/>
        </w:rPr>
        <w:t xml:space="preserve">مورخ </w:t>
      </w:r>
      <w:r>
        <w:rPr>
          <w:rFonts w:cs="B Mitra"/>
          <w:sz w:val="28"/>
          <w:szCs w:val="28"/>
          <w:lang w:bidi="fa-IR"/>
        </w:rPr>
        <w:t>12/12/1402</w:t>
      </w:r>
      <w:r>
        <w:rPr>
          <w:rFonts w:cs="B Mitra"/>
          <w:sz w:val="28"/>
          <w:szCs w:val="28"/>
          <w:rtl w:val="true"/>
          <w:lang w:bidi="fa-IR"/>
        </w:rPr>
        <w:t xml:space="preserve"> </w:t>
      </w:r>
      <w:r>
        <w:rPr>
          <w:rFonts w:cs="B Mitra"/>
          <w:sz w:val="28"/>
          <w:sz w:val="28"/>
          <w:szCs w:val="28"/>
          <w:rtl w:val="true"/>
          <w:lang w:bidi="fa-IR"/>
        </w:rPr>
        <w:t xml:space="preserve">مبنی بر تامین دلیل از وضعیت موجود پلاک ثبتی مورد اشاره در دادخواست خواهان محترم ، و انجام قرار کارشناسی و اعلام نظر کارشناسی تحت لایحه شماره </w:t>
      </w:r>
      <w:r>
        <w:rPr>
          <w:rFonts w:cs="B Mitra"/>
          <w:sz w:val="28"/>
          <w:szCs w:val="28"/>
          <w:lang w:bidi="fa-IR"/>
        </w:rPr>
        <w:t>1402220333534506</w:t>
      </w:r>
      <w:r>
        <w:rPr>
          <w:rFonts w:cs="B Mitra"/>
          <w:sz w:val="28"/>
          <w:sz w:val="28"/>
          <w:szCs w:val="28"/>
          <w:rtl w:val="true"/>
          <w:lang w:bidi="fa-IR"/>
        </w:rPr>
        <w:t xml:space="preserve">مورخ </w:t>
      </w:r>
      <w:r>
        <w:rPr>
          <w:rFonts w:cs="B Mitra"/>
          <w:sz w:val="28"/>
          <w:szCs w:val="28"/>
          <w:lang w:bidi="fa-IR"/>
        </w:rPr>
        <w:t>15</w:t>
      </w:r>
      <w:bookmarkStart w:id="0" w:name="_GoBack"/>
      <w:bookmarkEnd w:id="0"/>
      <w:r>
        <w:rPr>
          <w:rFonts w:cs="B Mitra"/>
          <w:sz w:val="28"/>
          <w:szCs w:val="28"/>
          <w:rtl w:val="true"/>
          <w:lang w:bidi="fa-IR"/>
        </w:rPr>
        <w:t xml:space="preserve"> / </w:t>
      </w:r>
      <w:r>
        <w:rPr>
          <w:rFonts w:cs="B Mitra"/>
          <w:sz w:val="28"/>
          <w:szCs w:val="28"/>
          <w:lang w:bidi="fa-IR"/>
        </w:rPr>
        <w:t>12</w:t>
      </w:r>
      <w:r>
        <w:rPr>
          <w:rFonts w:cs="B Mitra"/>
          <w:sz w:val="28"/>
          <w:szCs w:val="28"/>
          <w:rtl w:val="true"/>
          <w:lang w:bidi="fa-IR"/>
        </w:rPr>
        <w:t xml:space="preserve"> / </w:t>
      </w:r>
      <w:r>
        <w:rPr>
          <w:rFonts w:cs="B Mitra"/>
          <w:sz w:val="28"/>
          <w:szCs w:val="28"/>
          <w:lang w:bidi="fa-IR"/>
        </w:rPr>
        <w:t>1402</w:t>
      </w:r>
      <w:r>
        <w:rPr>
          <w:rFonts w:cs="B Mitra"/>
          <w:sz w:val="28"/>
          <w:szCs w:val="28"/>
          <w:rtl w:val="true"/>
          <w:lang w:bidi="fa-IR"/>
        </w:rPr>
        <w:t xml:space="preserve">  </w:t>
      </w:r>
      <w:r>
        <w:rPr>
          <w:rFonts w:cs="B Mitra"/>
          <w:sz w:val="28"/>
          <w:sz w:val="28"/>
          <w:szCs w:val="28"/>
          <w:rtl w:val="true"/>
          <w:lang w:bidi="fa-IR"/>
        </w:rPr>
        <w:t xml:space="preserve">، فلذا از شعبه متبوع حضرتعالی پرداخت حق الزحمه مورد اشاره در قرار مذکور در حق اینجانب مورد تقاضاست </w:t>
      </w:r>
      <w:r>
        <w:rPr>
          <w:rFonts w:cs="B Mitra"/>
          <w:sz w:val="28"/>
          <w:szCs w:val="28"/>
          <w:rtl w:val="true"/>
          <w:lang w:bidi="fa-IR"/>
        </w:rPr>
        <w:t xml:space="preserve">. </w:t>
      </w:r>
      <w:r>
        <w:rPr>
          <w:rFonts w:cs="B Mitra"/>
          <w:sz w:val="28"/>
          <w:sz w:val="28"/>
          <w:szCs w:val="28"/>
          <w:rtl w:val="true"/>
          <w:lang w:bidi="fa-IR"/>
        </w:rPr>
        <w:t>مستدعیست در این خصوص دستورات لازم را مبذول فرمایید</w:t>
      </w:r>
    </w:p>
    <w:p>
      <w:pPr>
        <w:pStyle w:val="Normal"/>
        <w:bidi w:val="1"/>
        <w:jc w:val="both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 w:val="28"/>
          <w:szCs w:val="28"/>
          <w:rtl w:val="true"/>
          <w:lang w:bidi="fa-IR"/>
        </w:rPr>
        <w:t xml:space="preserve">با تجدید احترام </w:t>
      </w:r>
      <w:r>
        <w:rPr>
          <w:rFonts w:ascii="Times New Roman" w:hAnsi="Times New Roman" w:cs="Times New Roman"/>
          <w:sz w:val="28"/>
          <w:sz w:val="28"/>
          <w:szCs w:val="28"/>
          <w:rtl w:val="true"/>
          <w:lang w:bidi="fa-IR"/>
        </w:rPr>
        <w:t>–</w:t>
      </w:r>
      <w:r>
        <w:rPr>
          <w:rFonts w:cs="B Mitra"/>
          <w:sz w:val="28"/>
          <w:sz w:val="28"/>
          <w:szCs w:val="28"/>
          <w:rtl w:val="true"/>
          <w:lang w:bidi="fa-IR"/>
        </w:rPr>
        <w:t xml:space="preserve"> کارشناس منتخب</w:t>
      </w:r>
    </w:p>
    <w:p>
      <w:pPr>
        <w:pStyle w:val="Normal"/>
        <w:bidi w:val="1"/>
        <w:jc w:val="both"/>
        <w:rPr>
          <w:rFonts w:cs="B Mitra"/>
          <w:sz w:val="28"/>
          <w:szCs w:val="28"/>
          <w:lang w:bidi="fa-IR"/>
        </w:rPr>
      </w:pPr>
      <w:r>
        <w:rPr>
          <w:rFonts w:cs="B Mitra"/>
          <w:sz w:val="28"/>
          <w:sz w:val="28"/>
          <w:szCs w:val="28"/>
          <w:rtl w:val="true"/>
          <w:lang w:bidi="fa-IR"/>
        </w:rPr>
        <w:t>روح اله دهقانی</w:t>
      </w:r>
    </w:p>
    <w:p>
      <w:pPr>
        <w:pStyle w:val="Normal"/>
        <w:bidi w:val="1"/>
        <w:jc w:val="both"/>
        <w:rPr>
          <w:rFonts w:cs="B Mitra"/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both"/>
        <w:rPr>
          <w:rFonts w:cs="B Mitra"/>
          <w:sz w:val="28"/>
          <w:szCs w:val="28"/>
          <w:lang w:bidi="fa-IR"/>
        </w:rPr>
      </w:pPr>
      <w:r>
        <w:rPr>
          <w:rtl w:val="true"/>
        </w:rPr>
      </w:r>
    </w:p>
    <w:p>
      <w:pPr>
        <w:pStyle w:val="Heading3"/>
        <w:bidi w:val="1"/>
        <w:jc w:val="left"/>
        <w:rPr/>
      </w:pPr>
      <w:r>
        <w:rPr>
          <w:rtl w:val="true"/>
        </w:rPr>
        <w:t>باسمه تعالي</w:t>
      </w:r>
    </w:p>
    <w:p>
      <w:pPr>
        <w:pStyle w:val="TextBody"/>
        <w:jc w:val="right"/>
        <w:rPr/>
      </w:pPr>
      <w:r>
        <w:rPr/>
        <w:t>​</w:t>
      </w:r>
    </w:p>
    <w:p>
      <w:pPr>
        <w:pStyle w:val="Heading2"/>
        <w:jc w:val="right"/>
        <w:rPr/>
      </w:pPr>
      <w:r>
        <w:rPr>
          <w:bCs/>
          <w:rtl w:val="true"/>
        </w:rPr>
        <w:t xml:space="preserve">رياست محترم </w:t>
      </w:r>
      <w:r>
        <w:rPr>
          <w:rtl w:val="true"/>
        </w:rPr>
        <w:t xml:space="preserve">شعبه دوم دادگاه عمومي </w:t>
      </w:r>
      <w:r>
        <w:rPr>
          <w:rtl w:val="true"/>
        </w:rPr>
        <w:t>(</w:t>
      </w:r>
      <w:r>
        <w:rPr>
          <w:rtl w:val="true"/>
        </w:rPr>
        <w:t>حقوقي</w:t>
      </w:r>
      <w:r>
        <w:rPr>
          <w:rtl w:val="true"/>
        </w:rPr>
        <w:t xml:space="preserve">) </w:t>
      </w:r>
      <w:r>
        <w:rPr>
          <w:rtl w:val="true"/>
        </w:rPr>
        <w:t>دادگستري زاليان</w:t>
      </w:r>
    </w:p>
    <w:p>
      <w:pPr>
        <w:pStyle w:val="TextBody"/>
        <w:jc w:val="right"/>
        <w:rPr>
          <w:bCs/>
        </w:rPr>
      </w:pPr>
      <w:r>
        <w:rPr>
          <w:bCs/>
          <w:rtl w:val="true"/>
        </w:rPr>
        <w:t>با سلام و تحيات</w:t>
      </w:r>
    </w:p>
    <w:p>
      <w:pPr>
        <w:pStyle w:val="TextBody"/>
        <w:jc w:val="right"/>
        <w:rPr/>
      </w:pPr>
      <w:r>
        <w:rPr>
          <w:rtl w:val="true"/>
        </w:rPr>
        <w:t xml:space="preserve">احتراما، پيرو ابلاغ قراركارشناسي به شماره ابلاغيه </w:t>
      </w:r>
      <w:r>
        <w:rPr/>
        <w:t>140226100023419128</w:t>
      </w:r>
      <w:r>
        <w:rPr>
          <w:rtl w:val="true"/>
        </w:rPr>
        <w:t xml:space="preserve"> </w:t>
      </w:r>
      <w:r>
        <w:rPr>
          <w:rtl w:val="true"/>
        </w:rPr>
        <w:t xml:space="preserve">مورخ </w:t>
      </w:r>
      <w:r>
        <w:rPr/>
        <w:t>1402/12/12</w:t>
      </w:r>
      <w:r>
        <w:rPr>
          <w:rtl w:val="true"/>
        </w:rPr>
        <w:t xml:space="preserve"> </w:t>
      </w:r>
      <w:r>
        <w:rPr>
          <w:rtl w:val="true"/>
        </w:rPr>
        <w:t xml:space="preserve">و شماره بايگاني </w:t>
      </w:r>
      <w:r>
        <w:rPr/>
        <w:t>0100445</w:t>
      </w:r>
      <w:r>
        <w:rPr>
          <w:rtl w:val="true"/>
        </w:rPr>
        <w:t xml:space="preserve"> </w:t>
      </w:r>
      <w:r>
        <w:rPr>
          <w:rtl w:val="true"/>
        </w:rPr>
        <w:t xml:space="preserve">در خصوص درﺧﻮاﺳﺖ ﺧﺎﻧﻢ ﻣﺮﯾﻢ واﺣﺪي ﻗﯿﻢ ﺻﻐﯿﺮ ﻣﺮﺳﺎﻧﺎ محبعلي كاشاني مبني ﺑﺮ ﻓﺮوش ﯾك ﺑﺎب ﻣﻨﺰل مسكوني موروثيه به استحضار مي رساند با توجه به وجودجهات رد كارشناسي </w:t>
      </w:r>
      <w:r>
        <w:rPr>
          <w:rtl w:val="true"/>
        </w:rPr>
        <w:t>(</w:t>
      </w:r>
      <w:r>
        <w:rPr>
          <w:rtl w:val="true"/>
        </w:rPr>
        <w:t>طبق بند الف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ماده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قانون كارشناسان رسمي دادگستري</w:t>
      </w:r>
      <w:r>
        <w:rPr>
          <w:rtl w:val="true"/>
        </w:rPr>
        <w:t xml:space="preserve">) </w:t>
      </w:r>
      <w:r>
        <w:rPr>
          <w:rtl w:val="true"/>
        </w:rPr>
        <w:t>اينجانب كارشناس منتخب صلاحيت انجام كارشناسي و اظهار نظر در خصوص قرار امر كارشناسي را نداشته، مراتب جهت استحضار به حضور ارسال مي گردد</w:t>
      </w:r>
      <w:r>
        <w:rPr/>
        <w:t>.</w:t>
      </w:r>
    </w:p>
    <w:p>
      <w:pPr>
        <w:pStyle w:val="TextBody"/>
        <w:jc w:val="right"/>
        <w:rPr>
          <w:rFonts w:cs="B Mitra"/>
          <w:sz w:val="28"/>
          <w:szCs w:val="28"/>
          <w:lang w:bidi="fa-IR"/>
        </w:rPr>
      </w:pPr>
      <w:r>
        <w:rPr>
          <w:rtl w:val="true"/>
        </w:rPr>
        <w:t>با تقديم احترام مجدد</w:t>
      </w:r>
      <w:r>
        <w:rPr/>
        <w:t xml:space="preserve">  </w:t>
      </w:r>
    </w:p>
    <w:p>
      <w:pPr>
        <w:pStyle w:val="Normal"/>
        <w:bidi w:val="1"/>
        <w:spacing w:before="0" w:after="160"/>
        <w:jc w:val="both"/>
        <w:rPr>
          <w:rFonts w:cs="B Mitra"/>
          <w:sz w:val="28"/>
          <w:szCs w:val="28"/>
          <w:lang w:bidi="fa-IR"/>
        </w:rPr>
      </w:pPr>
      <w:r>
        <w:rPr>
          <w:rtl w:val="true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LibreOffice/7.3.7.2$Linux_X86_64 LibreOffice_project/30$Build-2</Application>
  <AppVersion>15.0000</AppVersion>
  <Pages>1</Pages>
  <Words>215</Words>
  <Characters>1020</Characters>
  <CharactersWithSpaces>1228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2024-03-05T18:00:00Z</dcterms:created>
  <dc:creator>GITEX</dc:creator>
  <dc:description/>
  <dc:language>en-US</dc:language>
  <cp:lastModifiedBy/>
  <dcterms:modified xsi:type="dcterms:W3CDTF">2024-03-09T23:48:23Z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