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941C" w14:textId="2DD4E7D5" w:rsidR="00E64761" w:rsidRDefault="00E64761" w:rsidP="00E64761">
      <w:pPr>
        <w:pStyle w:val="Heading2"/>
      </w:pPr>
      <w:r>
        <w:t>Naming Convention</w:t>
      </w:r>
    </w:p>
    <w:p w14:paraId="5BCEAE91" w14:textId="473A9A7F" w:rsidR="00E64761" w:rsidRDefault="00E64761" w:rsidP="00E64761">
      <w:r>
        <w:t>Class: camelCase</w:t>
      </w:r>
    </w:p>
    <w:p w14:paraId="71AF3203" w14:textId="3D7A1038" w:rsidR="00E64761" w:rsidRDefault="00E64761" w:rsidP="00E64761">
      <w:r>
        <w:t>Variable/Method: pascal_case</w:t>
      </w:r>
    </w:p>
    <w:p w14:paraId="0ECCF71C" w14:textId="77777777" w:rsidR="00C0231D" w:rsidRPr="00E64761" w:rsidRDefault="00C0231D" w:rsidP="00E64761"/>
    <w:sectPr w:rsidR="00C0231D" w:rsidRPr="00E6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5D"/>
    <w:rsid w:val="007E62B4"/>
    <w:rsid w:val="007F6F54"/>
    <w:rsid w:val="00927923"/>
    <w:rsid w:val="00A9295D"/>
    <w:rsid w:val="00C0231D"/>
    <w:rsid w:val="00E6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A03E"/>
  <w15:chartTrackingRefBased/>
  <w15:docId w15:val="{39A3C9B3-9EDB-4AB6-AF08-49007978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47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2AC8-8109-4A93-BD49-3B7F192F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Biolab Col1</dc:creator>
  <cp:keywords/>
  <dc:description/>
  <cp:lastModifiedBy>Biolab Col1</cp:lastModifiedBy>
  <cp:revision>3</cp:revision>
  <dcterms:created xsi:type="dcterms:W3CDTF">2023-03-15T12:45:00Z</dcterms:created>
  <dcterms:modified xsi:type="dcterms:W3CDTF">2023-03-15T12:47:00Z</dcterms:modified>
</cp:coreProperties>
</file>