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C4F9B3" w14:textId="71A7CD02" w:rsidR="00124010" w:rsidRPr="00124010" w:rsidRDefault="00124010" w:rsidP="00124010">
      <w:pPr>
        <w:spacing w:line="240" w:lineRule="auto"/>
      </w:pPr>
      <w:r w:rsidRPr="00124010">
        <w:t>Auth</w:t>
      </w:r>
      <w:r>
        <w:t>o</w:t>
      </w:r>
      <w:r w:rsidRPr="00124010">
        <w:t>r: Ethan Peters</w:t>
      </w:r>
    </w:p>
    <w:p w14:paraId="0EADA991" w14:textId="41754A9C" w:rsidR="00124010" w:rsidRPr="00124010" w:rsidRDefault="00124010" w:rsidP="00124010">
      <w:pPr>
        <w:spacing w:line="240" w:lineRule="auto"/>
      </w:pPr>
      <w:r w:rsidRPr="00124010">
        <w:t>Mentor: Yash Verma</w:t>
      </w:r>
    </w:p>
    <w:p w14:paraId="68B3720F" w14:textId="0D3B92A4" w:rsidR="00124010" w:rsidRPr="00124010" w:rsidRDefault="00124010" w:rsidP="00124010">
      <w:pPr>
        <w:spacing w:line="240" w:lineRule="auto"/>
      </w:pPr>
      <w:r w:rsidRPr="00124010">
        <w:t>Under the Guidance of:</w:t>
      </w:r>
    </w:p>
    <w:p w14:paraId="6DC5639E" w14:textId="544F9CB4" w:rsidR="00124010" w:rsidRPr="00124010" w:rsidRDefault="00124010" w:rsidP="00124010">
      <w:pPr>
        <w:spacing w:line="240" w:lineRule="auto"/>
      </w:pPr>
      <w:r w:rsidRPr="00124010">
        <w:t>Prof. Swati Neogi</w:t>
      </w:r>
    </w:p>
    <w:p w14:paraId="488B9C5C" w14:textId="77777777" w:rsidR="00124010" w:rsidRDefault="00124010" w:rsidP="00124010">
      <w:pPr>
        <w:spacing w:line="240" w:lineRule="auto"/>
      </w:pPr>
      <w:r w:rsidRPr="00124010">
        <w:t>Prof. Urmi Duttagupta</w:t>
      </w:r>
    </w:p>
    <w:p w14:paraId="7A4F0E3D" w14:textId="77777777" w:rsidR="00124010" w:rsidRDefault="00124010" w:rsidP="00124010">
      <w:pPr>
        <w:spacing w:line="240" w:lineRule="auto"/>
      </w:pPr>
    </w:p>
    <w:p w14:paraId="21E88F91" w14:textId="47EAC14D" w:rsidR="00124010" w:rsidRDefault="00124010" w:rsidP="00124010">
      <w:pPr>
        <w:spacing w:line="240" w:lineRule="auto"/>
      </w:pPr>
      <w:r>
        <w:t xml:space="preserve">Title: </w:t>
      </w:r>
    </w:p>
    <w:p w14:paraId="16671795" w14:textId="77777777" w:rsidR="00124010" w:rsidRDefault="00124010" w:rsidP="00124010">
      <w:pPr>
        <w:spacing w:line="240" w:lineRule="auto"/>
      </w:pPr>
    </w:p>
    <w:p w14:paraId="1310F1AC" w14:textId="18FFE728" w:rsidR="00124010" w:rsidRPr="00124010" w:rsidRDefault="00124010" w:rsidP="00124010">
      <w:pPr>
        <w:spacing w:line="240" w:lineRule="auto"/>
      </w:pPr>
      <w:r>
        <w:t xml:space="preserve">Abstract: Space is a domain of temperature and radiation extremes, and to this end multi-layer insulation applications are key in protecting vital components in satellites. Aerogel has been recognized as an ideal material for insulation design do to its low thermal conductivity, therefore </w:t>
      </w:r>
      <w:r w:rsidR="00A049A7">
        <w:t xml:space="preserve">the effective </w:t>
      </w:r>
      <w:r>
        <w:t>modeling</w:t>
      </w:r>
      <w:r w:rsidR="00A049A7">
        <w:t xml:space="preserve"> of</w:t>
      </w:r>
      <w:r>
        <w:t xml:space="preserve"> </w:t>
      </w:r>
      <w:r w:rsidR="00A049A7">
        <w:t xml:space="preserve">aerogel conduction has been a key area of research. Due its nonporous nanoscale structure, Fourier’s Law cannot be utilized to model heat transfer. Instead, the Boltzmann </w:t>
      </w:r>
    </w:p>
    <w:p w14:paraId="066C228D" w14:textId="77777777" w:rsidR="00124010" w:rsidRDefault="00124010"/>
    <w:sectPr w:rsidR="001240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C1E36"/>
    <w:rsid w:val="00124010"/>
    <w:rsid w:val="001474C0"/>
    <w:rsid w:val="001E2EFF"/>
    <w:rsid w:val="0022797D"/>
    <w:rsid w:val="00544185"/>
    <w:rsid w:val="006302A8"/>
    <w:rsid w:val="008C1E36"/>
    <w:rsid w:val="008D77D9"/>
    <w:rsid w:val="00A049A7"/>
    <w:rsid w:val="00AB606D"/>
    <w:rsid w:val="00B7580F"/>
    <w:rsid w:val="00C10DEA"/>
    <w:rsid w:val="00D01BB3"/>
    <w:rsid w:val="00F96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E05E0"/>
  <w15:chartTrackingRefBased/>
  <w15:docId w15:val="{8DEF5C4B-B1DE-4DCC-B868-441F489EF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1E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1E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1E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1E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1E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1E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1E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1E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1E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1E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1E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1E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1E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1E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1E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1E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1E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1E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1E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1E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1E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1E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1E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1E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1E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1E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1E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1E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1E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Peters</dc:creator>
  <cp:keywords/>
  <dc:description/>
  <cp:lastModifiedBy>Ethan Peters</cp:lastModifiedBy>
  <cp:revision>2</cp:revision>
  <dcterms:created xsi:type="dcterms:W3CDTF">2024-04-11T16:15:00Z</dcterms:created>
  <dcterms:modified xsi:type="dcterms:W3CDTF">2024-04-11T16:30:00Z</dcterms:modified>
</cp:coreProperties>
</file>