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 xml:space="preserve">Data science e machine </w:t>
      </w:r>
      <w:proofErr w:type="spellStart"/>
      <w:r w:rsidRPr="004C3116">
        <w:rPr>
          <w:rFonts w:ascii="Goudy Old Style" w:hAnsi="Goudy Old Style"/>
          <w:b/>
          <w:smallCaps/>
          <w:sz w:val="52"/>
        </w:rPr>
        <w:t>learning</w:t>
      </w:r>
      <w:proofErr w:type="spellEnd"/>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 xml:space="preserve">Studio di usabilità degli operatori iconici di </w:t>
      </w:r>
      <w:proofErr w:type="spellStart"/>
      <w:r>
        <w:rPr>
          <w:rFonts w:ascii="Goudy Old Style" w:hAnsi="Goudy Old Style"/>
          <w:b/>
          <w:smallCaps/>
          <w:sz w:val="40"/>
        </w:rPr>
        <w:t>CoDIT</w:t>
      </w:r>
      <w:proofErr w:type="spellEnd"/>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8A0419" w:rsidRDefault="008A0419">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8A0419" w:rsidRDefault="008A0419">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8A0419" w:rsidRDefault="008A0419">
                            <w:pPr>
                              <w:rPr>
                                <w:rFonts w:ascii="Goudy Old Style" w:hAnsi="Goudy Old Style"/>
                                <w:sz w:val="28"/>
                              </w:rPr>
                            </w:pPr>
                            <w:r>
                              <w:rPr>
                                <w:rFonts w:ascii="Goudy Old Style" w:hAnsi="Goudy Old Style"/>
                                <w:sz w:val="28"/>
                              </w:rPr>
                              <w:t>Daniele Lupo</w:t>
                            </w:r>
                          </w:p>
                          <w:p w14:paraId="190216CB" w14:textId="2AF93DC9" w:rsidR="008A0419" w:rsidRDefault="008A0419">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" filled="f" stroked="f">
                <v:textbox>
                  <w:txbxContent>
                    <w:p w14:paraId="20CF3AC2" w14:textId="554E918C" w:rsidR="008A0419" w:rsidRDefault="008A0419">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8A0419" w:rsidRDefault="008A0419">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8A0419" w:rsidRDefault="008A0419">
                      <w:pPr>
                        <w:rPr>
                          <w:rFonts w:ascii="Goudy Old Style" w:hAnsi="Goudy Old Style"/>
                          <w:sz w:val="28"/>
                        </w:rPr>
                      </w:pPr>
                      <w:r>
                        <w:rPr>
                          <w:rFonts w:ascii="Goudy Old Style" w:hAnsi="Goudy Old Style"/>
                          <w:sz w:val="28"/>
                        </w:rPr>
                        <w:t>Daniele Lupo</w:t>
                      </w:r>
                    </w:p>
                    <w:p w14:paraId="190216CB" w14:textId="2AF93DC9" w:rsidR="008A0419" w:rsidRDefault="008A0419">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037D3672" w14:textId="59BB8FB5" w:rsidR="000D1299"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0234012" w:history="1">
            <w:r w:rsidR="000D1299" w:rsidRPr="000E65B1">
              <w:rPr>
                <w:rStyle w:val="Collegamentoipertestuale"/>
                <w:noProof/>
              </w:rPr>
              <w:t>Introduzione</w:t>
            </w:r>
            <w:r w:rsidR="000D1299">
              <w:rPr>
                <w:noProof/>
                <w:webHidden/>
              </w:rPr>
              <w:tab/>
            </w:r>
            <w:r w:rsidR="000D1299">
              <w:rPr>
                <w:noProof/>
                <w:webHidden/>
              </w:rPr>
              <w:fldChar w:fldCharType="begin"/>
            </w:r>
            <w:r w:rsidR="000D1299">
              <w:rPr>
                <w:noProof/>
                <w:webHidden/>
              </w:rPr>
              <w:instrText xml:space="preserve"> PAGEREF _Toc20234012 \h </w:instrText>
            </w:r>
            <w:r w:rsidR="000D1299">
              <w:rPr>
                <w:noProof/>
                <w:webHidden/>
              </w:rPr>
            </w:r>
            <w:r w:rsidR="000D1299">
              <w:rPr>
                <w:noProof/>
                <w:webHidden/>
              </w:rPr>
              <w:fldChar w:fldCharType="separate"/>
            </w:r>
            <w:r w:rsidR="000D1299">
              <w:rPr>
                <w:noProof/>
                <w:webHidden/>
              </w:rPr>
              <w:t>3</w:t>
            </w:r>
            <w:r w:rsidR="000D1299">
              <w:rPr>
                <w:noProof/>
                <w:webHidden/>
              </w:rPr>
              <w:fldChar w:fldCharType="end"/>
            </w:r>
          </w:hyperlink>
        </w:p>
        <w:p w14:paraId="759E5FB2" w14:textId="7ED665F4" w:rsidR="000D1299" w:rsidRDefault="008A0419">
          <w:pPr>
            <w:pStyle w:val="Sommario1"/>
            <w:tabs>
              <w:tab w:val="right" w:leader="dot" w:pos="9628"/>
            </w:tabs>
            <w:rPr>
              <w:rFonts w:eastAsiaTheme="minorEastAsia"/>
              <w:noProof/>
              <w:lang w:eastAsia="it-IT"/>
            </w:rPr>
          </w:pPr>
          <w:hyperlink w:anchor="_Toc20234013" w:history="1">
            <w:r w:rsidR="000D1299" w:rsidRPr="000E65B1">
              <w:rPr>
                <w:rStyle w:val="Collegamentoipertestuale"/>
                <w:noProof/>
              </w:rPr>
              <w:t>IBench</w:t>
            </w:r>
            <w:r w:rsidR="000D1299">
              <w:rPr>
                <w:noProof/>
                <w:webHidden/>
              </w:rPr>
              <w:tab/>
            </w:r>
            <w:r w:rsidR="000D1299">
              <w:rPr>
                <w:noProof/>
                <w:webHidden/>
              </w:rPr>
              <w:fldChar w:fldCharType="begin"/>
            </w:r>
            <w:r w:rsidR="000D1299">
              <w:rPr>
                <w:noProof/>
                <w:webHidden/>
              </w:rPr>
              <w:instrText xml:space="preserve"> PAGEREF _Toc20234013 \h </w:instrText>
            </w:r>
            <w:r w:rsidR="000D1299">
              <w:rPr>
                <w:noProof/>
                <w:webHidden/>
              </w:rPr>
            </w:r>
            <w:r w:rsidR="000D1299">
              <w:rPr>
                <w:noProof/>
                <w:webHidden/>
              </w:rPr>
              <w:fldChar w:fldCharType="separate"/>
            </w:r>
            <w:r w:rsidR="000D1299">
              <w:rPr>
                <w:noProof/>
                <w:webHidden/>
              </w:rPr>
              <w:t>4</w:t>
            </w:r>
            <w:r w:rsidR="000D1299">
              <w:rPr>
                <w:noProof/>
                <w:webHidden/>
              </w:rPr>
              <w:fldChar w:fldCharType="end"/>
            </w:r>
          </w:hyperlink>
        </w:p>
        <w:p w14:paraId="57CA16EA" w14:textId="287FC1D9" w:rsidR="000D1299" w:rsidRDefault="008A0419">
          <w:pPr>
            <w:pStyle w:val="Sommario2"/>
            <w:tabs>
              <w:tab w:val="right" w:leader="dot" w:pos="9628"/>
            </w:tabs>
            <w:rPr>
              <w:rFonts w:eastAsiaTheme="minorEastAsia"/>
              <w:noProof/>
              <w:lang w:eastAsia="it-IT"/>
            </w:rPr>
          </w:pPr>
          <w:hyperlink w:anchor="_Toc20234014" w:history="1">
            <w:r w:rsidR="000D1299" w:rsidRPr="000E65B1">
              <w:rPr>
                <w:rStyle w:val="Collegamentoipertestuale"/>
                <w:noProof/>
              </w:rPr>
              <w:t>Installazione</w:t>
            </w:r>
            <w:r w:rsidR="000D1299">
              <w:rPr>
                <w:noProof/>
                <w:webHidden/>
              </w:rPr>
              <w:tab/>
            </w:r>
            <w:r w:rsidR="000D1299">
              <w:rPr>
                <w:noProof/>
                <w:webHidden/>
              </w:rPr>
              <w:fldChar w:fldCharType="begin"/>
            </w:r>
            <w:r w:rsidR="000D1299">
              <w:rPr>
                <w:noProof/>
                <w:webHidden/>
              </w:rPr>
              <w:instrText xml:space="preserve"> PAGEREF _Toc20234014 \h </w:instrText>
            </w:r>
            <w:r w:rsidR="000D1299">
              <w:rPr>
                <w:noProof/>
                <w:webHidden/>
              </w:rPr>
            </w:r>
            <w:r w:rsidR="000D1299">
              <w:rPr>
                <w:noProof/>
                <w:webHidden/>
              </w:rPr>
              <w:fldChar w:fldCharType="separate"/>
            </w:r>
            <w:r w:rsidR="000D1299">
              <w:rPr>
                <w:noProof/>
                <w:webHidden/>
              </w:rPr>
              <w:t>4</w:t>
            </w:r>
            <w:r w:rsidR="000D1299">
              <w:rPr>
                <w:noProof/>
                <w:webHidden/>
              </w:rPr>
              <w:fldChar w:fldCharType="end"/>
            </w:r>
          </w:hyperlink>
        </w:p>
        <w:p w14:paraId="7EDDF488" w14:textId="7BAAE390" w:rsidR="000D1299" w:rsidRDefault="008A0419">
          <w:pPr>
            <w:pStyle w:val="Sommario3"/>
            <w:tabs>
              <w:tab w:val="right" w:leader="dot" w:pos="9628"/>
            </w:tabs>
            <w:rPr>
              <w:rFonts w:eastAsiaTheme="minorEastAsia"/>
              <w:noProof/>
              <w:lang w:eastAsia="it-IT"/>
            </w:rPr>
          </w:pPr>
          <w:hyperlink w:anchor="_Toc20234015" w:history="1">
            <w:r w:rsidR="000D1299" w:rsidRPr="000E65B1">
              <w:rPr>
                <w:rStyle w:val="Collegamentoipertestuale"/>
                <w:noProof/>
              </w:rPr>
              <w:t>Problemi riscontrati</w:t>
            </w:r>
            <w:r w:rsidR="000D1299">
              <w:rPr>
                <w:noProof/>
                <w:webHidden/>
              </w:rPr>
              <w:tab/>
            </w:r>
            <w:r w:rsidR="000D1299">
              <w:rPr>
                <w:noProof/>
                <w:webHidden/>
              </w:rPr>
              <w:fldChar w:fldCharType="begin"/>
            </w:r>
            <w:r w:rsidR="000D1299">
              <w:rPr>
                <w:noProof/>
                <w:webHidden/>
              </w:rPr>
              <w:instrText xml:space="preserve"> PAGEREF _Toc20234015 \h </w:instrText>
            </w:r>
            <w:r w:rsidR="000D1299">
              <w:rPr>
                <w:noProof/>
                <w:webHidden/>
              </w:rPr>
            </w:r>
            <w:r w:rsidR="000D1299">
              <w:rPr>
                <w:noProof/>
                <w:webHidden/>
              </w:rPr>
              <w:fldChar w:fldCharType="separate"/>
            </w:r>
            <w:r w:rsidR="000D1299">
              <w:rPr>
                <w:noProof/>
                <w:webHidden/>
              </w:rPr>
              <w:t>4</w:t>
            </w:r>
            <w:r w:rsidR="000D1299">
              <w:rPr>
                <w:noProof/>
                <w:webHidden/>
              </w:rPr>
              <w:fldChar w:fldCharType="end"/>
            </w:r>
          </w:hyperlink>
        </w:p>
        <w:p w14:paraId="23FB0A55" w14:textId="4AB0DA53" w:rsidR="000D1299" w:rsidRDefault="008A0419">
          <w:pPr>
            <w:pStyle w:val="Sommario2"/>
            <w:tabs>
              <w:tab w:val="right" w:leader="dot" w:pos="9628"/>
            </w:tabs>
            <w:rPr>
              <w:rFonts w:eastAsiaTheme="minorEastAsia"/>
              <w:noProof/>
              <w:lang w:eastAsia="it-IT"/>
            </w:rPr>
          </w:pPr>
          <w:hyperlink w:anchor="_Toc20234016" w:history="1">
            <w:r w:rsidR="000D1299" w:rsidRPr="000E65B1">
              <w:rPr>
                <w:rStyle w:val="Collegamentoipertestuale"/>
                <w:noProof/>
                <w:shd w:val="clear" w:color="auto" w:fill="FFFFFF"/>
              </w:rPr>
              <w:t>Utilizzo</w:t>
            </w:r>
            <w:r w:rsidR="000D1299">
              <w:rPr>
                <w:noProof/>
                <w:webHidden/>
              </w:rPr>
              <w:tab/>
            </w:r>
            <w:r w:rsidR="000D1299">
              <w:rPr>
                <w:noProof/>
                <w:webHidden/>
              </w:rPr>
              <w:fldChar w:fldCharType="begin"/>
            </w:r>
            <w:r w:rsidR="000D1299">
              <w:rPr>
                <w:noProof/>
                <w:webHidden/>
              </w:rPr>
              <w:instrText xml:space="preserve"> PAGEREF _Toc20234016 \h </w:instrText>
            </w:r>
            <w:r w:rsidR="000D1299">
              <w:rPr>
                <w:noProof/>
                <w:webHidden/>
              </w:rPr>
            </w:r>
            <w:r w:rsidR="000D1299">
              <w:rPr>
                <w:noProof/>
                <w:webHidden/>
              </w:rPr>
              <w:fldChar w:fldCharType="separate"/>
            </w:r>
            <w:r w:rsidR="000D1299">
              <w:rPr>
                <w:noProof/>
                <w:webHidden/>
              </w:rPr>
              <w:t>4</w:t>
            </w:r>
            <w:r w:rsidR="000D1299">
              <w:rPr>
                <w:noProof/>
                <w:webHidden/>
              </w:rPr>
              <w:fldChar w:fldCharType="end"/>
            </w:r>
          </w:hyperlink>
        </w:p>
        <w:p w14:paraId="70C81B58" w14:textId="3428DBA4" w:rsidR="000D1299" w:rsidRDefault="008A0419">
          <w:pPr>
            <w:pStyle w:val="Sommario3"/>
            <w:tabs>
              <w:tab w:val="right" w:leader="dot" w:pos="9628"/>
            </w:tabs>
            <w:rPr>
              <w:rFonts w:eastAsiaTheme="minorEastAsia"/>
              <w:noProof/>
              <w:lang w:eastAsia="it-IT"/>
            </w:rPr>
          </w:pPr>
          <w:hyperlink w:anchor="_Toc20234017" w:history="1">
            <w:r w:rsidR="000D1299" w:rsidRPr="000E65B1">
              <w:rPr>
                <w:rStyle w:val="Collegamentoipertestuale"/>
                <w:noProof/>
              </w:rPr>
              <w:t>File di configurazione</w:t>
            </w:r>
            <w:r w:rsidR="000D1299">
              <w:rPr>
                <w:noProof/>
                <w:webHidden/>
              </w:rPr>
              <w:tab/>
            </w:r>
            <w:r w:rsidR="000D1299">
              <w:rPr>
                <w:noProof/>
                <w:webHidden/>
              </w:rPr>
              <w:fldChar w:fldCharType="begin"/>
            </w:r>
            <w:r w:rsidR="000D1299">
              <w:rPr>
                <w:noProof/>
                <w:webHidden/>
              </w:rPr>
              <w:instrText xml:space="preserve"> PAGEREF _Toc20234017 \h </w:instrText>
            </w:r>
            <w:r w:rsidR="000D1299">
              <w:rPr>
                <w:noProof/>
                <w:webHidden/>
              </w:rPr>
            </w:r>
            <w:r w:rsidR="000D1299">
              <w:rPr>
                <w:noProof/>
                <w:webHidden/>
              </w:rPr>
              <w:fldChar w:fldCharType="separate"/>
            </w:r>
            <w:r w:rsidR="000D1299">
              <w:rPr>
                <w:noProof/>
                <w:webHidden/>
              </w:rPr>
              <w:t>5</w:t>
            </w:r>
            <w:r w:rsidR="000D1299">
              <w:rPr>
                <w:noProof/>
                <w:webHidden/>
              </w:rPr>
              <w:fldChar w:fldCharType="end"/>
            </w:r>
          </w:hyperlink>
        </w:p>
        <w:p w14:paraId="47CDEF36" w14:textId="10108653" w:rsidR="000D1299" w:rsidRDefault="008A0419">
          <w:pPr>
            <w:pStyle w:val="Sommario3"/>
            <w:tabs>
              <w:tab w:val="right" w:leader="dot" w:pos="9628"/>
            </w:tabs>
            <w:rPr>
              <w:rFonts w:eastAsiaTheme="minorEastAsia"/>
              <w:noProof/>
              <w:lang w:eastAsia="it-IT"/>
            </w:rPr>
          </w:pPr>
          <w:hyperlink w:anchor="_Toc20234018" w:history="1">
            <w:r w:rsidR="000D1299" w:rsidRPr="000E65B1">
              <w:rPr>
                <w:rStyle w:val="Collegamentoipertestuale"/>
                <w:noProof/>
              </w:rPr>
              <w:t>Problemi riscontrati</w:t>
            </w:r>
            <w:r w:rsidR="000D1299">
              <w:rPr>
                <w:noProof/>
                <w:webHidden/>
              </w:rPr>
              <w:tab/>
            </w:r>
            <w:r w:rsidR="000D1299">
              <w:rPr>
                <w:noProof/>
                <w:webHidden/>
              </w:rPr>
              <w:fldChar w:fldCharType="begin"/>
            </w:r>
            <w:r w:rsidR="000D1299">
              <w:rPr>
                <w:noProof/>
                <w:webHidden/>
              </w:rPr>
              <w:instrText xml:space="preserve"> PAGEREF _Toc20234018 \h </w:instrText>
            </w:r>
            <w:r w:rsidR="000D1299">
              <w:rPr>
                <w:noProof/>
                <w:webHidden/>
              </w:rPr>
            </w:r>
            <w:r w:rsidR="000D1299">
              <w:rPr>
                <w:noProof/>
                <w:webHidden/>
              </w:rPr>
              <w:fldChar w:fldCharType="separate"/>
            </w:r>
            <w:r w:rsidR="000D1299">
              <w:rPr>
                <w:noProof/>
                <w:webHidden/>
              </w:rPr>
              <w:t>8</w:t>
            </w:r>
            <w:r w:rsidR="000D1299">
              <w:rPr>
                <w:noProof/>
                <w:webHidden/>
              </w:rPr>
              <w:fldChar w:fldCharType="end"/>
            </w:r>
          </w:hyperlink>
        </w:p>
        <w:p w14:paraId="425EC85A" w14:textId="4B1D1B85" w:rsidR="000D1299" w:rsidRDefault="008A0419">
          <w:pPr>
            <w:pStyle w:val="Sommario1"/>
            <w:tabs>
              <w:tab w:val="right" w:leader="dot" w:pos="9628"/>
            </w:tabs>
            <w:rPr>
              <w:rFonts w:eastAsiaTheme="minorEastAsia"/>
              <w:noProof/>
              <w:lang w:eastAsia="it-IT"/>
            </w:rPr>
          </w:pPr>
          <w:hyperlink w:anchor="_Toc20234019" w:history="1">
            <w:r w:rsidR="000D1299" w:rsidRPr="000E65B1">
              <w:rPr>
                <w:rStyle w:val="Collegamentoipertestuale"/>
                <w:noProof/>
              </w:rPr>
              <w:t>CoDIT</w:t>
            </w:r>
            <w:r w:rsidR="000D1299">
              <w:rPr>
                <w:noProof/>
                <w:webHidden/>
              </w:rPr>
              <w:tab/>
            </w:r>
            <w:r w:rsidR="000D1299">
              <w:rPr>
                <w:noProof/>
                <w:webHidden/>
              </w:rPr>
              <w:fldChar w:fldCharType="begin"/>
            </w:r>
            <w:r w:rsidR="000D1299">
              <w:rPr>
                <w:noProof/>
                <w:webHidden/>
              </w:rPr>
              <w:instrText xml:space="preserve"> PAGEREF _Toc20234019 \h </w:instrText>
            </w:r>
            <w:r w:rsidR="000D1299">
              <w:rPr>
                <w:noProof/>
                <w:webHidden/>
              </w:rPr>
            </w:r>
            <w:r w:rsidR="000D1299">
              <w:rPr>
                <w:noProof/>
                <w:webHidden/>
              </w:rPr>
              <w:fldChar w:fldCharType="separate"/>
            </w:r>
            <w:r w:rsidR="000D1299">
              <w:rPr>
                <w:noProof/>
                <w:webHidden/>
              </w:rPr>
              <w:t>11</w:t>
            </w:r>
            <w:r w:rsidR="000D1299">
              <w:rPr>
                <w:noProof/>
                <w:webHidden/>
              </w:rPr>
              <w:fldChar w:fldCharType="end"/>
            </w:r>
          </w:hyperlink>
        </w:p>
        <w:p w14:paraId="49390773" w14:textId="377E7DDD" w:rsidR="000D1299" w:rsidRDefault="008A0419">
          <w:pPr>
            <w:pStyle w:val="Sommario2"/>
            <w:tabs>
              <w:tab w:val="right" w:leader="dot" w:pos="9628"/>
            </w:tabs>
            <w:rPr>
              <w:rFonts w:eastAsiaTheme="minorEastAsia"/>
              <w:noProof/>
              <w:lang w:eastAsia="it-IT"/>
            </w:rPr>
          </w:pPr>
          <w:hyperlink w:anchor="_Toc20234020" w:history="1">
            <w:r w:rsidR="000D1299" w:rsidRPr="000E65B1">
              <w:rPr>
                <w:rStyle w:val="Collegamentoipertestuale"/>
                <w:noProof/>
                <w:shd w:val="clear" w:color="auto" w:fill="FFFFFF"/>
              </w:rPr>
              <w:t>Installazione</w:t>
            </w:r>
            <w:r w:rsidR="000D1299">
              <w:rPr>
                <w:noProof/>
                <w:webHidden/>
              </w:rPr>
              <w:tab/>
            </w:r>
            <w:r w:rsidR="000D1299">
              <w:rPr>
                <w:noProof/>
                <w:webHidden/>
              </w:rPr>
              <w:fldChar w:fldCharType="begin"/>
            </w:r>
            <w:r w:rsidR="000D1299">
              <w:rPr>
                <w:noProof/>
                <w:webHidden/>
              </w:rPr>
              <w:instrText xml:space="preserve"> PAGEREF _Toc20234020 \h </w:instrText>
            </w:r>
            <w:r w:rsidR="000D1299">
              <w:rPr>
                <w:noProof/>
                <w:webHidden/>
              </w:rPr>
            </w:r>
            <w:r w:rsidR="000D1299">
              <w:rPr>
                <w:noProof/>
                <w:webHidden/>
              </w:rPr>
              <w:fldChar w:fldCharType="separate"/>
            </w:r>
            <w:r w:rsidR="000D1299">
              <w:rPr>
                <w:noProof/>
                <w:webHidden/>
              </w:rPr>
              <w:t>11</w:t>
            </w:r>
            <w:r w:rsidR="000D1299">
              <w:rPr>
                <w:noProof/>
                <w:webHidden/>
              </w:rPr>
              <w:fldChar w:fldCharType="end"/>
            </w:r>
          </w:hyperlink>
        </w:p>
        <w:p w14:paraId="2BDFB00E" w14:textId="3FE91BDB" w:rsidR="000D1299" w:rsidRDefault="008A0419">
          <w:pPr>
            <w:pStyle w:val="Sommario3"/>
            <w:tabs>
              <w:tab w:val="right" w:leader="dot" w:pos="9628"/>
            </w:tabs>
            <w:rPr>
              <w:rFonts w:eastAsiaTheme="minorEastAsia"/>
              <w:noProof/>
              <w:lang w:eastAsia="it-IT"/>
            </w:rPr>
          </w:pPr>
          <w:hyperlink w:anchor="_Toc20234021" w:history="1">
            <w:r w:rsidR="000D1299" w:rsidRPr="000E65B1">
              <w:rPr>
                <w:rStyle w:val="Collegamentoipertestuale"/>
                <w:noProof/>
              </w:rPr>
              <w:t>Problemi riscontrati durante l’installazione</w:t>
            </w:r>
            <w:r w:rsidR="000D1299">
              <w:rPr>
                <w:noProof/>
                <w:webHidden/>
              </w:rPr>
              <w:tab/>
            </w:r>
            <w:r w:rsidR="000D1299">
              <w:rPr>
                <w:noProof/>
                <w:webHidden/>
              </w:rPr>
              <w:fldChar w:fldCharType="begin"/>
            </w:r>
            <w:r w:rsidR="000D1299">
              <w:rPr>
                <w:noProof/>
                <w:webHidden/>
              </w:rPr>
              <w:instrText xml:space="preserve"> PAGEREF _Toc20234021 \h </w:instrText>
            </w:r>
            <w:r w:rsidR="000D1299">
              <w:rPr>
                <w:noProof/>
                <w:webHidden/>
              </w:rPr>
            </w:r>
            <w:r w:rsidR="000D1299">
              <w:rPr>
                <w:noProof/>
                <w:webHidden/>
              </w:rPr>
              <w:fldChar w:fldCharType="separate"/>
            </w:r>
            <w:r w:rsidR="000D1299">
              <w:rPr>
                <w:noProof/>
                <w:webHidden/>
              </w:rPr>
              <w:t>11</w:t>
            </w:r>
            <w:r w:rsidR="000D1299">
              <w:rPr>
                <w:noProof/>
                <w:webHidden/>
              </w:rPr>
              <w:fldChar w:fldCharType="end"/>
            </w:r>
          </w:hyperlink>
        </w:p>
        <w:p w14:paraId="3F71C46E" w14:textId="7CCEC2DD" w:rsidR="000D1299" w:rsidRDefault="008A0419">
          <w:pPr>
            <w:pStyle w:val="Sommario2"/>
            <w:tabs>
              <w:tab w:val="right" w:leader="dot" w:pos="9628"/>
            </w:tabs>
            <w:rPr>
              <w:rFonts w:eastAsiaTheme="minorEastAsia"/>
              <w:noProof/>
              <w:lang w:eastAsia="it-IT"/>
            </w:rPr>
          </w:pPr>
          <w:hyperlink w:anchor="_Toc20234022" w:history="1">
            <w:r w:rsidR="000D1299" w:rsidRPr="000E65B1">
              <w:rPr>
                <w:rStyle w:val="Collegamentoipertestuale"/>
                <w:noProof/>
                <w:shd w:val="clear" w:color="auto" w:fill="FFFFFF"/>
              </w:rPr>
              <w:t>Utilizzo</w:t>
            </w:r>
            <w:r w:rsidR="000D1299">
              <w:rPr>
                <w:noProof/>
                <w:webHidden/>
              </w:rPr>
              <w:tab/>
            </w:r>
            <w:r w:rsidR="000D1299">
              <w:rPr>
                <w:noProof/>
                <w:webHidden/>
              </w:rPr>
              <w:fldChar w:fldCharType="begin"/>
            </w:r>
            <w:r w:rsidR="000D1299">
              <w:rPr>
                <w:noProof/>
                <w:webHidden/>
              </w:rPr>
              <w:instrText xml:space="preserve"> PAGEREF _Toc20234022 \h </w:instrText>
            </w:r>
            <w:r w:rsidR="000D1299">
              <w:rPr>
                <w:noProof/>
                <w:webHidden/>
              </w:rPr>
            </w:r>
            <w:r w:rsidR="000D1299">
              <w:rPr>
                <w:noProof/>
                <w:webHidden/>
              </w:rPr>
              <w:fldChar w:fldCharType="separate"/>
            </w:r>
            <w:r w:rsidR="000D1299">
              <w:rPr>
                <w:noProof/>
                <w:webHidden/>
              </w:rPr>
              <w:t>12</w:t>
            </w:r>
            <w:r w:rsidR="000D1299">
              <w:rPr>
                <w:noProof/>
                <w:webHidden/>
              </w:rPr>
              <w:fldChar w:fldCharType="end"/>
            </w:r>
          </w:hyperlink>
        </w:p>
        <w:p w14:paraId="0A898469" w14:textId="530DCE38" w:rsidR="000D1299" w:rsidRDefault="008A0419">
          <w:pPr>
            <w:pStyle w:val="Sommario3"/>
            <w:tabs>
              <w:tab w:val="right" w:leader="dot" w:pos="9628"/>
            </w:tabs>
            <w:rPr>
              <w:rFonts w:eastAsiaTheme="minorEastAsia"/>
              <w:noProof/>
              <w:lang w:eastAsia="it-IT"/>
            </w:rPr>
          </w:pPr>
          <w:hyperlink w:anchor="_Toc20234023" w:history="1">
            <w:r w:rsidR="000D1299" w:rsidRPr="000E65B1">
              <w:rPr>
                <w:rStyle w:val="Collegamentoipertestuale"/>
                <w:noProof/>
                <w:shd w:val="clear" w:color="auto" w:fill="FFFFFF"/>
              </w:rPr>
              <w:t>Struttura XMI riconosciuta da CoDIT</w:t>
            </w:r>
            <w:r w:rsidR="000D1299">
              <w:rPr>
                <w:noProof/>
                <w:webHidden/>
              </w:rPr>
              <w:tab/>
            </w:r>
            <w:r w:rsidR="000D1299">
              <w:rPr>
                <w:noProof/>
                <w:webHidden/>
              </w:rPr>
              <w:fldChar w:fldCharType="begin"/>
            </w:r>
            <w:r w:rsidR="000D1299">
              <w:rPr>
                <w:noProof/>
                <w:webHidden/>
              </w:rPr>
              <w:instrText xml:space="preserve"> PAGEREF _Toc20234023 \h </w:instrText>
            </w:r>
            <w:r w:rsidR="000D1299">
              <w:rPr>
                <w:noProof/>
                <w:webHidden/>
              </w:rPr>
            </w:r>
            <w:r w:rsidR="000D1299">
              <w:rPr>
                <w:noProof/>
                <w:webHidden/>
              </w:rPr>
              <w:fldChar w:fldCharType="separate"/>
            </w:r>
            <w:r w:rsidR="000D1299">
              <w:rPr>
                <w:noProof/>
                <w:webHidden/>
              </w:rPr>
              <w:t>12</w:t>
            </w:r>
            <w:r w:rsidR="000D1299">
              <w:rPr>
                <w:noProof/>
                <w:webHidden/>
              </w:rPr>
              <w:fldChar w:fldCharType="end"/>
            </w:r>
          </w:hyperlink>
        </w:p>
        <w:p w14:paraId="58A95874" w14:textId="1CCFEEA6" w:rsidR="000D1299" w:rsidRDefault="008A0419">
          <w:pPr>
            <w:pStyle w:val="Sommario2"/>
            <w:tabs>
              <w:tab w:val="right" w:leader="dot" w:pos="9628"/>
            </w:tabs>
            <w:rPr>
              <w:rFonts w:eastAsiaTheme="minorEastAsia"/>
              <w:noProof/>
              <w:lang w:eastAsia="it-IT"/>
            </w:rPr>
          </w:pPr>
          <w:hyperlink w:anchor="_Toc20234024" w:history="1">
            <w:r w:rsidR="000D1299" w:rsidRPr="000E65B1">
              <w:rPr>
                <w:rStyle w:val="Collegamentoipertestuale"/>
                <w:noProof/>
                <w:shd w:val="clear" w:color="auto" w:fill="FFFFFF"/>
              </w:rPr>
              <w:t>Problemi riscontrati durante l’utilizzo</w:t>
            </w:r>
            <w:r w:rsidR="000D1299">
              <w:rPr>
                <w:noProof/>
                <w:webHidden/>
              </w:rPr>
              <w:tab/>
            </w:r>
            <w:r w:rsidR="000D1299">
              <w:rPr>
                <w:noProof/>
                <w:webHidden/>
              </w:rPr>
              <w:fldChar w:fldCharType="begin"/>
            </w:r>
            <w:r w:rsidR="000D1299">
              <w:rPr>
                <w:noProof/>
                <w:webHidden/>
              </w:rPr>
              <w:instrText xml:space="preserve"> PAGEREF _Toc20234024 \h </w:instrText>
            </w:r>
            <w:r w:rsidR="000D1299">
              <w:rPr>
                <w:noProof/>
                <w:webHidden/>
              </w:rPr>
            </w:r>
            <w:r w:rsidR="000D1299">
              <w:rPr>
                <w:noProof/>
                <w:webHidden/>
              </w:rPr>
              <w:fldChar w:fldCharType="separate"/>
            </w:r>
            <w:r w:rsidR="000D1299">
              <w:rPr>
                <w:noProof/>
                <w:webHidden/>
              </w:rPr>
              <w:t>15</w:t>
            </w:r>
            <w:r w:rsidR="000D1299">
              <w:rPr>
                <w:noProof/>
                <w:webHidden/>
              </w:rPr>
              <w:fldChar w:fldCharType="end"/>
            </w:r>
          </w:hyperlink>
        </w:p>
        <w:p w14:paraId="73B34FB3" w14:textId="41BBD3E0" w:rsidR="000D1299" w:rsidRDefault="008A0419">
          <w:pPr>
            <w:pStyle w:val="Sommario3"/>
            <w:tabs>
              <w:tab w:val="right" w:leader="dot" w:pos="9628"/>
            </w:tabs>
            <w:rPr>
              <w:rFonts w:eastAsiaTheme="minorEastAsia"/>
              <w:noProof/>
              <w:lang w:eastAsia="it-IT"/>
            </w:rPr>
          </w:pPr>
          <w:hyperlink w:anchor="_Toc20234025" w:history="1">
            <w:r w:rsidR="000D1299" w:rsidRPr="000E65B1">
              <w:rPr>
                <w:rStyle w:val="Collegamentoipertestuale"/>
                <w:noProof/>
                <w:shd w:val="clear" w:color="auto" w:fill="FFFFFF"/>
              </w:rPr>
              <w:t>Limitazione della visualizzazione degli schemi</w:t>
            </w:r>
            <w:r w:rsidR="000D1299">
              <w:rPr>
                <w:noProof/>
                <w:webHidden/>
              </w:rPr>
              <w:tab/>
            </w:r>
            <w:r w:rsidR="000D1299">
              <w:rPr>
                <w:noProof/>
                <w:webHidden/>
              </w:rPr>
              <w:fldChar w:fldCharType="begin"/>
            </w:r>
            <w:r w:rsidR="000D1299">
              <w:rPr>
                <w:noProof/>
                <w:webHidden/>
              </w:rPr>
              <w:instrText xml:space="preserve"> PAGEREF _Toc20234025 \h </w:instrText>
            </w:r>
            <w:r w:rsidR="000D1299">
              <w:rPr>
                <w:noProof/>
                <w:webHidden/>
              </w:rPr>
            </w:r>
            <w:r w:rsidR="000D1299">
              <w:rPr>
                <w:noProof/>
                <w:webHidden/>
              </w:rPr>
              <w:fldChar w:fldCharType="separate"/>
            </w:r>
            <w:r w:rsidR="000D1299">
              <w:rPr>
                <w:noProof/>
                <w:webHidden/>
              </w:rPr>
              <w:t>15</w:t>
            </w:r>
            <w:r w:rsidR="000D1299">
              <w:rPr>
                <w:noProof/>
                <w:webHidden/>
              </w:rPr>
              <w:fldChar w:fldCharType="end"/>
            </w:r>
          </w:hyperlink>
        </w:p>
        <w:p w14:paraId="41058601" w14:textId="2F7FCD39" w:rsidR="000D1299" w:rsidRDefault="008A0419">
          <w:pPr>
            <w:pStyle w:val="Sommario3"/>
            <w:tabs>
              <w:tab w:val="right" w:leader="dot" w:pos="9628"/>
            </w:tabs>
            <w:rPr>
              <w:rFonts w:eastAsiaTheme="minorEastAsia"/>
              <w:noProof/>
              <w:lang w:eastAsia="it-IT"/>
            </w:rPr>
          </w:pPr>
          <w:hyperlink w:anchor="_Toc20234026" w:history="1">
            <w:r w:rsidR="000D1299" w:rsidRPr="000E65B1">
              <w:rPr>
                <w:rStyle w:val="Collegamentoipertestuale"/>
                <w:noProof/>
                <w:shd w:val="clear" w:color="auto" w:fill="FFFFFF"/>
              </w:rPr>
              <w:t>Limitazione sulla dimensione massima dei file caricati</w:t>
            </w:r>
            <w:r w:rsidR="000D1299">
              <w:rPr>
                <w:noProof/>
                <w:webHidden/>
              </w:rPr>
              <w:tab/>
            </w:r>
            <w:r w:rsidR="000D1299">
              <w:rPr>
                <w:noProof/>
                <w:webHidden/>
              </w:rPr>
              <w:fldChar w:fldCharType="begin"/>
            </w:r>
            <w:r w:rsidR="000D1299">
              <w:rPr>
                <w:noProof/>
                <w:webHidden/>
              </w:rPr>
              <w:instrText xml:space="preserve"> PAGEREF _Toc20234026 \h </w:instrText>
            </w:r>
            <w:r w:rsidR="000D1299">
              <w:rPr>
                <w:noProof/>
                <w:webHidden/>
              </w:rPr>
            </w:r>
            <w:r w:rsidR="000D1299">
              <w:rPr>
                <w:noProof/>
                <w:webHidden/>
              </w:rPr>
              <w:fldChar w:fldCharType="separate"/>
            </w:r>
            <w:r w:rsidR="000D1299">
              <w:rPr>
                <w:noProof/>
                <w:webHidden/>
              </w:rPr>
              <w:t>17</w:t>
            </w:r>
            <w:r w:rsidR="000D1299">
              <w:rPr>
                <w:noProof/>
                <w:webHidden/>
              </w:rPr>
              <w:fldChar w:fldCharType="end"/>
            </w:r>
          </w:hyperlink>
        </w:p>
        <w:p w14:paraId="0BF2B77F" w14:textId="32C34513" w:rsidR="000D1299" w:rsidRDefault="008A0419">
          <w:pPr>
            <w:pStyle w:val="Sommario3"/>
            <w:tabs>
              <w:tab w:val="right" w:leader="dot" w:pos="9628"/>
            </w:tabs>
            <w:rPr>
              <w:rFonts w:eastAsiaTheme="minorEastAsia"/>
              <w:noProof/>
              <w:lang w:eastAsia="it-IT"/>
            </w:rPr>
          </w:pPr>
          <w:hyperlink w:anchor="_Toc20234027" w:history="1">
            <w:r w:rsidR="000D1299" w:rsidRPr="000E65B1">
              <w:rPr>
                <w:rStyle w:val="Collegamentoipertestuale"/>
                <w:noProof/>
                <w:shd w:val="clear" w:color="auto" w:fill="FFFFFF"/>
              </w:rPr>
              <w:t>Limitazione della sezione di visualizzazione degli schemi</w:t>
            </w:r>
            <w:r w:rsidR="000D1299">
              <w:rPr>
                <w:noProof/>
                <w:webHidden/>
              </w:rPr>
              <w:tab/>
            </w:r>
            <w:r w:rsidR="000D1299">
              <w:rPr>
                <w:noProof/>
                <w:webHidden/>
              </w:rPr>
              <w:fldChar w:fldCharType="begin"/>
            </w:r>
            <w:r w:rsidR="000D1299">
              <w:rPr>
                <w:noProof/>
                <w:webHidden/>
              </w:rPr>
              <w:instrText xml:space="preserve"> PAGEREF _Toc20234027 \h </w:instrText>
            </w:r>
            <w:r w:rsidR="000D1299">
              <w:rPr>
                <w:noProof/>
                <w:webHidden/>
              </w:rPr>
            </w:r>
            <w:r w:rsidR="000D1299">
              <w:rPr>
                <w:noProof/>
                <w:webHidden/>
              </w:rPr>
              <w:fldChar w:fldCharType="separate"/>
            </w:r>
            <w:r w:rsidR="000D1299">
              <w:rPr>
                <w:noProof/>
                <w:webHidden/>
              </w:rPr>
              <w:t>17</w:t>
            </w:r>
            <w:r w:rsidR="000D1299">
              <w:rPr>
                <w:noProof/>
                <w:webHidden/>
              </w:rPr>
              <w:fldChar w:fldCharType="end"/>
            </w:r>
          </w:hyperlink>
        </w:p>
        <w:p w14:paraId="79764286" w14:textId="68F508F4" w:rsidR="000D1299" w:rsidRDefault="008A0419">
          <w:pPr>
            <w:pStyle w:val="Sommario1"/>
            <w:tabs>
              <w:tab w:val="right" w:leader="dot" w:pos="9628"/>
            </w:tabs>
            <w:rPr>
              <w:rFonts w:eastAsiaTheme="minorEastAsia"/>
              <w:noProof/>
              <w:lang w:eastAsia="it-IT"/>
            </w:rPr>
          </w:pPr>
          <w:hyperlink w:anchor="_Toc20234028" w:history="1">
            <w:r w:rsidR="000D1299" w:rsidRPr="000E65B1">
              <w:rPr>
                <w:rStyle w:val="Collegamentoipertestuale"/>
                <w:noProof/>
              </w:rPr>
              <w:t>Connessione a MySQL e creazione database</w:t>
            </w:r>
            <w:r w:rsidR="000D1299">
              <w:rPr>
                <w:noProof/>
                <w:webHidden/>
              </w:rPr>
              <w:tab/>
            </w:r>
            <w:r w:rsidR="000D1299">
              <w:rPr>
                <w:noProof/>
                <w:webHidden/>
              </w:rPr>
              <w:fldChar w:fldCharType="begin"/>
            </w:r>
            <w:r w:rsidR="000D1299">
              <w:rPr>
                <w:noProof/>
                <w:webHidden/>
              </w:rPr>
              <w:instrText xml:space="preserve"> PAGEREF _Toc20234028 \h </w:instrText>
            </w:r>
            <w:r w:rsidR="000D1299">
              <w:rPr>
                <w:noProof/>
                <w:webHidden/>
              </w:rPr>
            </w:r>
            <w:r w:rsidR="000D1299">
              <w:rPr>
                <w:noProof/>
                <w:webHidden/>
              </w:rPr>
              <w:fldChar w:fldCharType="separate"/>
            </w:r>
            <w:r w:rsidR="000D1299">
              <w:rPr>
                <w:noProof/>
                <w:webHidden/>
              </w:rPr>
              <w:t>18</w:t>
            </w:r>
            <w:r w:rsidR="000D1299">
              <w:rPr>
                <w:noProof/>
                <w:webHidden/>
              </w:rPr>
              <w:fldChar w:fldCharType="end"/>
            </w:r>
          </w:hyperlink>
        </w:p>
        <w:p w14:paraId="48E30225" w14:textId="43CE5C6E" w:rsidR="000D1299" w:rsidRDefault="008A0419">
          <w:pPr>
            <w:pStyle w:val="Sommario2"/>
            <w:tabs>
              <w:tab w:val="right" w:leader="dot" w:pos="9628"/>
            </w:tabs>
            <w:rPr>
              <w:rFonts w:eastAsiaTheme="minorEastAsia"/>
              <w:noProof/>
              <w:lang w:eastAsia="it-IT"/>
            </w:rPr>
          </w:pPr>
          <w:hyperlink w:anchor="_Toc20234029" w:history="1">
            <w:r w:rsidR="000D1299" w:rsidRPr="000E65B1">
              <w:rPr>
                <w:rStyle w:val="Collegamentoipertestuale"/>
                <w:noProof/>
                <w:shd w:val="clear" w:color="auto" w:fill="FFFFFF"/>
              </w:rPr>
              <w:t>creaConnessione</w:t>
            </w:r>
            <w:r w:rsidR="000D1299">
              <w:rPr>
                <w:noProof/>
                <w:webHidden/>
              </w:rPr>
              <w:tab/>
            </w:r>
            <w:r w:rsidR="000D1299">
              <w:rPr>
                <w:noProof/>
                <w:webHidden/>
              </w:rPr>
              <w:fldChar w:fldCharType="begin"/>
            </w:r>
            <w:r w:rsidR="000D1299">
              <w:rPr>
                <w:noProof/>
                <w:webHidden/>
              </w:rPr>
              <w:instrText xml:space="preserve"> PAGEREF _Toc20234029 \h </w:instrText>
            </w:r>
            <w:r w:rsidR="000D1299">
              <w:rPr>
                <w:noProof/>
                <w:webHidden/>
              </w:rPr>
            </w:r>
            <w:r w:rsidR="000D1299">
              <w:rPr>
                <w:noProof/>
                <w:webHidden/>
              </w:rPr>
              <w:fldChar w:fldCharType="separate"/>
            </w:r>
            <w:r w:rsidR="000D1299">
              <w:rPr>
                <w:noProof/>
                <w:webHidden/>
              </w:rPr>
              <w:t>18</w:t>
            </w:r>
            <w:r w:rsidR="000D1299">
              <w:rPr>
                <w:noProof/>
                <w:webHidden/>
              </w:rPr>
              <w:fldChar w:fldCharType="end"/>
            </w:r>
          </w:hyperlink>
        </w:p>
        <w:p w14:paraId="47D61BD5" w14:textId="05413728" w:rsidR="000D1299" w:rsidRDefault="008A0419">
          <w:pPr>
            <w:pStyle w:val="Sommario2"/>
            <w:tabs>
              <w:tab w:val="right" w:leader="dot" w:pos="9628"/>
            </w:tabs>
            <w:rPr>
              <w:rFonts w:eastAsiaTheme="minorEastAsia"/>
              <w:noProof/>
              <w:lang w:eastAsia="it-IT"/>
            </w:rPr>
          </w:pPr>
          <w:hyperlink w:anchor="_Toc20234030" w:history="1">
            <w:r w:rsidR="000D1299" w:rsidRPr="000E65B1">
              <w:rPr>
                <w:rStyle w:val="Collegamentoipertestuale"/>
                <w:noProof/>
                <w:shd w:val="clear" w:color="auto" w:fill="FFFFFF"/>
              </w:rPr>
              <w:t>creaDb</w:t>
            </w:r>
            <w:r w:rsidR="000D1299">
              <w:rPr>
                <w:noProof/>
                <w:webHidden/>
              </w:rPr>
              <w:tab/>
            </w:r>
            <w:r w:rsidR="000D1299">
              <w:rPr>
                <w:noProof/>
                <w:webHidden/>
              </w:rPr>
              <w:fldChar w:fldCharType="begin"/>
            </w:r>
            <w:r w:rsidR="000D1299">
              <w:rPr>
                <w:noProof/>
                <w:webHidden/>
              </w:rPr>
              <w:instrText xml:space="preserve"> PAGEREF _Toc20234030 \h </w:instrText>
            </w:r>
            <w:r w:rsidR="000D1299">
              <w:rPr>
                <w:noProof/>
                <w:webHidden/>
              </w:rPr>
            </w:r>
            <w:r w:rsidR="000D1299">
              <w:rPr>
                <w:noProof/>
                <w:webHidden/>
              </w:rPr>
              <w:fldChar w:fldCharType="separate"/>
            </w:r>
            <w:r w:rsidR="000D1299">
              <w:rPr>
                <w:noProof/>
                <w:webHidden/>
              </w:rPr>
              <w:t>19</w:t>
            </w:r>
            <w:r w:rsidR="000D1299">
              <w:rPr>
                <w:noProof/>
                <w:webHidden/>
              </w:rPr>
              <w:fldChar w:fldCharType="end"/>
            </w:r>
          </w:hyperlink>
        </w:p>
        <w:p w14:paraId="7BF6A4C6" w14:textId="5C4BFE1A" w:rsidR="000D1299" w:rsidRDefault="008A0419">
          <w:pPr>
            <w:pStyle w:val="Sommario2"/>
            <w:tabs>
              <w:tab w:val="right" w:leader="dot" w:pos="9628"/>
            </w:tabs>
            <w:rPr>
              <w:rFonts w:eastAsiaTheme="minorEastAsia"/>
              <w:noProof/>
              <w:lang w:eastAsia="it-IT"/>
            </w:rPr>
          </w:pPr>
          <w:hyperlink w:anchor="_Toc20234031" w:history="1">
            <w:r w:rsidR="000D1299" w:rsidRPr="000E65B1">
              <w:rPr>
                <w:rStyle w:val="Collegamentoipertestuale"/>
                <w:noProof/>
                <w:shd w:val="clear" w:color="auto" w:fill="FFFFFF"/>
              </w:rPr>
              <w:t>caricaDati</w:t>
            </w:r>
            <w:r w:rsidR="000D1299">
              <w:rPr>
                <w:noProof/>
                <w:webHidden/>
              </w:rPr>
              <w:tab/>
            </w:r>
            <w:r w:rsidR="000D1299">
              <w:rPr>
                <w:noProof/>
                <w:webHidden/>
              </w:rPr>
              <w:fldChar w:fldCharType="begin"/>
            </w:r>
            <w:r w:rsidR="000D1299">
              <w:rPr>
                <w:noProof/>
                <w:webHidden/>
              </w:rPr>
              <w:instrText xml:space="preserve"> PAGEREF _Toc20234031 \h </w:instrText>
            </w:r>
            <w:r w:rsidR="000D1299">
              <w:rPr>
                <w:noProof/>
                <w:webHidden/>
              </w:rPr>
            </w:r>
            <w:r w:rsidR="000D1299">
              <w:rPr>
                <w:noProof/>
                <w:webHidden/>
              </w:rPr>
              <w:fldChar w:fldCharType="separate"/>
            </w:r>
            <w:r w:rsidR="000D1299">
              <w:rPr>
                <w:noProof/>
                <w:webHidden/>
              </w:rPr>
              <w:t>19</w:t>
            </w:r>
            <w:r w:rsidR="000D1299">
              <w:rPr>
                <w:noProof/>
                <w:webHidden/>
              </w:rPr>
              <w:fldChar w:fldCharType="end"/>
            </w:r>
          </w:hyperlink>
        </w:p>
        <w:p w14:paraId="401C3D6F" w14:textId="2164D8E8" w:rsidR="000D1299" w:rsidRDefault="008A0419">
          <w:pPr>
            <w:pStyle w:val="Sommario1"/>
            <w:tabs>
              <w:tab w:val="right" w:leader="dot" w:pos="9628"/>
            </w:tabs>
            <w:rPr>
              <w:rFonts w:eastAsiaTheme="minorEastAsia"/>
              <w:noProof/>
              <w:lang w:eastAsia="it-IT"/>
            </w:rPr>
          </w:pPr>
          <w:hyperlink w:anchor="_Toc20234032" w:history="1">
            <w:r w:rsidR="000D1299" w:rsidRPr="000E65B1">
              <w:rPr>
                <w:rStyle w:val="Collegamentoipertestuale"/>
                <w:noProof/>
                <w:shd w:val="clear" w:color="auto" w:fill="FFFFFF"/>
              </w:rPr>
              <w:t>Parser</w:t>
            </w:r>
            <w:r w:rsidR="000D1299">
              <w:rPr>
                <w:noProof/>
                <w:webHidden/>
              </w:rPr>
              <w:tab/>
            </w:r>
            <w:r w:rsidR="000D1299">
              <w:rPr>
                <w:noProof/>
                <w:webHidden/>
              </w:rPr>
              <w:fldChar w:fldCharType="begin"/>
            </w:r>
            <w:r w:rsidR="000D1299">
              <w:rPr>
                <w:noProof/>
                <w:webHidden/>
              </w:rPr>
              <w:instrText xml:space="preserve"> PAGEREF _Toc20234032 \h </w:instrText>
            </w:r>
            <w:r w:rsidR="000D1299">
              <w:rPr>
                <w:noProof/>
                <w:webHidden/>
              </w:rPr>
            </w:r>
            <w:r w:rsidR="000D1299">
              <w:rPr>
                <w:noProof/>
                <w:webHidden/>
              </w:rPr>
              <w:fldChar w:fldCharType="separate"/>
            </w:r>
            <w:r w:rsidR="000D1299">
              <w:rPr>
                <w:noProof/>
                <w:webHidden/>
              </w:rPr>
              <w:t>20</w:t>
            </w:r>
            <w:r w:rsidR="000D1299">
              <w:rPr>
                <w:noProof/>
                <w:webHidden/>
              </w:rPr>
              <w:fldChar w:fldCharType="end"/>
            </w:r>
          </w:hyperlink>
        </w:p>
        <w:p w14:paraId="166DAEC2" w14:textId="7C8A1298" w:rsidR="000D1299" w:rsidRDefault="008A0419">
          <w:pPr>
            <w:pStyle w:val="Sommario2"/>
            <w:tabs>
              <w:tab w:val="right" w:leader="dot" w:pos="9628"/>
            </w:tabs>
            <w:rPr>
              <w:rFonts w:eastAsiaTheme="minorEastAsia"/>
              <w:noProof/>
              <w:lang w:eastAsia="it-IT"/>
            </w:rPr>
          </w:pPr>
          <w:hyperlink w:anchor="_Toc20234033" w:history="1">
            <w:r w:rsidR="000D1299" w:rsidRPr="000E65B1">
              <w:rPr>
                <w:rStyle w:val="Collegamentoipertestuale"/>
                <w:noProof/>
                <w:shd w:val="clear" w:color="auto" w:fill="FFFFFF"/>
              </w:rPr>
              <w:t>Sezione iniziale</w:t>
            </w:r>
            <w:r w:rsidR="000D1299">
              <w:rPr>
                <w:noProof/>
                <w:webHidden/>
              </w:rPr>
              <w:tab/>
            </w:r>
            <w:r w:rsidR="000D1299">
              <w:rPr>
                <w:noProof/>
                <w:webHidden/>
              </w:rPr>
              <w:fldChar w:fldCharType="begin"/>
            </w:r>
            <w:r w:rsidR="000D1299">
              <w:rPr>
                <w:noProof/>
                <w:webHidden/>
              </w:rPr>
              <w:instrText xml:space="preserve"> PAGEREF _Toc20234033 \h </w:instrText>
            </w:r>
            <w:r w:rsidR="000D1299">
              <w:rPr>
                <w:noProof/>
                <w:webHidden/>
              </w:rPr>
            </w:r>
            <w:r w:rsidR="000D1299">
              <w:rPr>
                <w:noProof/>
                <w:webHidden/>
              </w:rPr>
              <w:fldChar w:fldCharType="separate"/>
            </w:r>
            <w:r w:rsidR="000D1299">
              <w:rPr>
                <w:noProof/>
                <w:webHidden/>
              </w:rPr>
              <w:t>20</w:t>
            </w:r>
            <w:r w:rsidR="000D1299">
              <w:rPr>
                <w:noProof/>
                <w:webHidden/>
              </w:rPr>
              <w:fldChar w:fldCharType="end"/>
            </w:r>
          </w:hyperlink>
        </w:p>
        <w:p w14:paraId="08D5FD61" w14:textId="770934D9" w:rsidR="000D1299" w:rsidRDefault="008A0419">
          <w:pPr>
            <w:pStyle w:val="Sommario2"/>
            <w:tabs>
              <w:tab w:val="right" w:leader="dot" w:pos="9628"/>
            </w:tabs>
            <w:rPr>
              <w:rFonts w:eastAsiaTheme="minorEastAsia"/>
              <w:noProof/>
              <w:lang w:eastAsia="it-IT"/>
            </w:rPr>
          </w:pPr>
          <w:hyperlink w:anchor="_Toc20234034" w:history="1">
            <w:r w:rsidR="000D1299" w:rsidRPr="000E65B1">
              <w:rPr>
                <w:rStyle w:val="Collegamentoipertestuale"/>
                <w:noProof/>
                <w:shd w:val="clear" w:color="auto" w:fill="FFFFFF"/>
              </w:rPr>
              <w:t>Sezione entità e attributi</w:t>
            </w:r>
            <w:r w:rsidR="000D1299">
              <w:rPr>
                <w:noProof/>
                <w:webHidden/>
              </w:rPr>
              <w:tab/>
            </w:r>
            <w:r w:rsidR="000D1299">
              <w:rPr>
                <w:noProof/>
                <w:webHidden/>
              </w:rPr>
              <w:fldChar w:fldCharType="begin"/>
            </w:r>
            <w:r w:rsidR="000D1299">
              <w:rPr>
                <w:noProof/>
                <w:webHidden/>
              </w:rPr>
              <w:instrText xml:space="preserve"> PAGEREF _Toc20234034 \h </w:instrText>
            </w:r>
            <w:r w:rsidR="000D1299">
              <w:rPr>
                <w:noProof/>
                <w:webHidden/>
              </w:rPr>
            </w:r>
            <w:r w:rsidR="000D1299">
              <w:rPr>
                <w:noProof/>
                <w:webHidden/>
              </w:rPr>
              <w:fldChar w:fldCharType="separate"/>
            </w:r>
            <w:r w:rsidR="000D1299">
              <w:rPr>
                <w:noProof/>
                <w:webHidden/>
              </w:rPr>
              <w:t>20</w:t>
            </w:r>
            <w:r w:rsidR="000D1299">
              <w:rPr>
                <w:noProof/>
                <w:webHidden/>
              </w:rPr>
              <w:fldChar w:fldCharType="end"/>
            </w:r>
          </w:hyperlink>
        </w:p>
        <w:p w14:paraId="14662EDC" w14:textId="14DC5C0C" w:rsidR="000D1299" w:rsidRDefault="008A0419">
          <w:pPr>
            <w:pStyle w:val="Sommario2"/>
            <w:tabs>
              <w:tab w:val="right" w:leader="dot" w:pos="9628"/>
            </w:tabs>
            <w:rPr>
              <w:rFonts w:eastAsiaTheme="minorEastAsia"/>
              <w:noProof/>
              <w:lang w:eastAsia="it-IT"/>
            </w:rPr>
          </w:pPr>
          <w:hyperlink w:anchor="_Toc20234035" w:history="1">
            <w:r w:rsidR="000D1299" w:rsidRPr="000E65B1">
              <w:rPr>
                <w:rStyle w:val="Collegamentoipertestuale"/>
                <w:noProof/>
                <w:shd w:val="clear" w:color="auto" w:fill="FFFFFF"/>
              </w:rPr>
              <w:t>Sezione relazioni</w:t>
            </w:r>
            <w:r w:rsidR="000D1299">
              <w:rPr>
                <w:noProof/>
                <w:webHidden/>
              </w:rPr>
              <w:tab/>
            </w:r>
            <w:r w:rsidR="000D1299">
              <w:rPr>
                <w:noProof/>
                <w:webHidden/>
              </w:rPr>
              <w:fldChar w:fldCharType="begin"/>
            </w:r>
            <w:r w:rsidR="000D1299">
              <w:rPr>
                <w:noProof/>
                <w:webHidden/>
              </w:rPr>
              <w:instrText xml:space="preserve"> PAGEREF _Toc20234035 \h </w:instrText>
            </w:r>
            <w:r w:rsidR="000D1299">
              <w:rPr>
                <w:noProof/>
                <w:webHidden/>
              </w:rPr>
            </w:r>
            <w:r w:rsidR="000D1299">
              <w:rPr>
                <w:noProof/>
                <w:webHidden/>
              </w:rPr>
              <w:fldChar w:fldCharType="separate"/>
            </w:r>
            <w:r w:rsidR="000D1299">
              <w:rPr>
                <w:noProof/>
                <w:webHidden/>
              </w:rPr>
              <w:t>21</w:t>
            </w:r>
            <w:r w:rsidR="000D1299">
              <w:rPr>
                <w:noProof/>
                <w:webHidden/>
              </w:rPr>
              <w:fldChar w:fldCharType="end"/>
            </w:r>
          </w:hyperlink>
        </w:p>
        <w:p w14:paraId="2F205F60" w14:textId="370C992B" w:rsidR="000D1299" w:rsidRDefault="008A0419">
          <w:pPr>
            <w:pStyle w:val="Sommario2"/>
            <w:tabs>
              <w:tab w:val="right" w:leader="dot" w:pos="9628"/>
            </w:tabs>
            <w:rPr>
              <w:rFonts w:eastAsiaTheme="minorEastAsia"/>
              <w:noProof/>
              <w:lang w:eastAsia="it-IT"/>
            </w:rPr>
          </w:pPr>
          <w:hyperlink w:anchor="_Toc20234036" w:history="1">
            <w:r w:rsidR="000D1299" w:rsidRPr="000E65B1">
              <w:rPr>
                <w:rStyle w:val="Collegamentoipertestuale"/>
                <w:noProof/>
              </w:rPr>
              <w:t>Sezione finale</w:t>
            </w:r>
            <w:r w:rsidR="000D1299">
              <w:rPr>
                <w:noProof/>
                <w:webHidden/>
              </w:rPr>
              <w:tab/>
            </w:r>
            <w:r w:rsidR="000D1299">
              <w:rPr>
                <w:noProof/>
                <w:webHidden/>
              </w:rPr>
              <w:fldChar w:fldCharType="begin"/>
            </w:r>
            <w:r w:rsidR="000D1299">
              <w:rPr>
                <w:noProof/>
                <w:webHidden/>
              </w:rPr>
              <w:instrText xml:space="preserve"> PAGEREF _Toc20234036 \h </w:instrText>
            </w:r>
            <w:r w:rsidR="000D1299">
              <w:rPr>
                <w:noProof/>
                <w:webHidden/>
              </w:rPr>
            </w:r>
            <w:r w:rsidR="000D1299">
              <w:rPr>
                <w:noProof/>
                <w:webHidden/>
              </w:rPr>
              <w:fldChar w:fldCharType="separate"/>
            </w:r>
            <w:r w:rsidR="000D1299">
              <w:rPr>
                <w:noProof/>
                <w:webHidden/>
              </w:rPr>
              <w:t>21</w:t>
            </w:r>
            <w:r w:rsidR="000D1299">
              <w:rPr>
                <w:noProof/>
                <w:webHidden/>
              </w:rPr>
              <w:fldChar w:fldCharType="end"/>
            </w:r>
          </w:hyperlink>
        </w:p>
        <w:p w14:paraId="07F7BB39" w14:textId="6722C905" w:rsidR="000D1299" w:rsidRDefault="008A0419">
          <w:pPr>
            <w:pStyle w:val="Sommario1"/>
            <w:tabs>
              <w:tab w:val="right" w:leader="dot" w:pos="9628"/>
            </w:tabs>
            <w:rPr>
              <w:rFonts w:eastAsiaTheme="minorEastAsia"/>
              <w:noProof/>
              <w:lang w:eastAsia="it-IT"/>
            </w:rPr>
          </w:pPr>
          <w:hyperlink w:anchor="_Toc20234037" w:history="1">
            <w:r w:rsidR="000D1299" w:rsidRPr="000E65B1">
              <w:rPr>
                <w:rStyle w:val="Collegamentoipertestuale"/>
                <w:noProof/>
              </w:rPr>
              <w:t>Statistiche di utilizzo</w:t>
            </w:r>
            <w:r w:rsidR="000D1299">
              <w:rPr>
                <w:noProof/>
                <w:webHidden/>
              </w:rPr>
              <w:tab/>
            </w:r>
            <w:r w:rsidR="000D1299">
              <w:rPr>
                <w:noProof/>
                <w:webHidden/>
              </w:rPr>
              <w:fldChar w:fldCharType="begin"/>
            </w:r>
            <w:r w:rsidR="000D1299">
              <w:rPr>
                <w:noProof/>
                <w:webHidden/>
              </w:rPr>
              <w:instrText xml:space="preserve"> PAGEREF _Toc20234037 \h </w:instrText>
            </w:r>
            <w:r w:rsidR="000D1299">
              <w:rPr>
                <w:noProof/>
                <w:webHidden/>
              </w:rPr>
            </w:r>
            <w:r w:rsidR="000D1299">
              <w:rPr>
                <w:noProof/>
                <w:webHidden/>
              </w:rPr>
              <w:fldChar w:fldCharType="separate"/>
            </w:r>
            <w:r w:rsidR="000D1299">
              <w:rPr>
                <w:noProof/>
                <w:webHidden/>
              </w:rPr>
              <w:t>22</w:t>
            </w:r>
            <w:r w:rsidR="000D1299">
              <w:rPr>
                <w:noProof/>
                <w:webHidden/>
              </w:rPr>
              <w:fldChar w:fldCharType="end"/>
            </w:r>
          </w:hyperlink>
        </w:p>
        <w:p w14:paraId="45D628E9" w14:textId="78AEC7D5" w:rsidR="000D1299" w:rsidRDefault="008A0419">
          <w:pPr>
            <w:pStyle w:val="Sommario2"/>
            <w:tabs>
              <w:tab w:val="right" w:leader="dot" w:pos="9628"/>
            </w:tabs>
            <w:rPr>
              <w:rFonts w:eastAsiaTheme="minorEastAsia"/>
              <w:noProof/>
              <w:lang w:eastAsia="it-IT"/>
            </w:rPr>
          </w:pPr>
          <w:hyperlink w:anchor="_Toc20234038" w:history="1">
            <w:r w:rsidR="000D1299" w:rsidRPr="000E65B1">
              <w:rPr>
                <w:rStyle w:val="Collegamentoipertestuale"/>
                <w:noProof/>
              </w:rPr>
              <w:t>Fasi e macchine utilizzate</w:t>
            </w:r>
            <w:r w:rsidR="000D1299">
              <w:rPr>
                <w:noProof/>
                <w:webHidden/>
              </w:rPr>
              <w:tab/>
            </w:r>
            <w:r w:rsidR="000D1299">
              <w:rPr>
                <w:noProof/>
                <w:webHidden/>
              </w:rPr>
              <w:fldChar w:fldCharType="begin"/>
            </w:r>
            <w:r w:rsidR="000D1299">
              <w:rPr>
                <w:noProof/>
                <w:webHidden/>
              </w:rPr>
              <w:instrText xml:space="preserve"> PAGEREF _Toc20234038 \h </w:instrText>
            </w:r>
            <w:r w:rsidR="000D1299">
              <w:rPr>
                <w:noProof/>
                <w:webHidden/>
              </w:rPr>
            </w:r>
            <w:r w:rsidR="000D1299">
              <w:rPr>
                <w:noProof/>
                <w:webHidden/>
              </w:rPr>
              <w:fldChar w:fldCharType="separate"/>
            </w:r>
            <w:r w:rsidR="000D1299">
              <w:rPr>
                <w:noProof/>
                <w:webHidden/>
              </w:rPr>
              <w:t>22</w:t>
            </w:r>
            <w:r w:rsidR="000D1299">
              <w:rPr>
                <w:noProof/>
                <w:webHidden/>
              </w:rPr>
              <w:fldChar w:fldCharType="end"/>
            </w:r>
          </w:hyperlink>
        </w:p>
        <w:p w14:paraId="43EC5D1E" w14:textId="437FDFBF" w:rsidR="000D1299" w:rsidRDefault="008A0419">
          <w:pPr>
            <w:pStyle w:val="Sommario2"/>
            <w:tabs>
              <w:tab w:val="right" w:leader="dot" w:pos="9628"/>
            </w:tabs>
            <w:rPr>
              <w:rFonts w:eastAsiaTheme="minorEastAsia"/>
              <w:noProof/>
              <w:lang w:eastAsia="it-IT"/>
            </w:rPr>
          </w:pPr>
          <w:hyperlink w:anchor="_Toc20234039" w:history="1">
            <w:r w:rsidR="000D1299" w:rsidRPr="000E65B1">
              <w:rPr>
                <w:rStyle w:val="Collegamentoipertestuale"/>
                <w:noProof/>
              </w:rPr>
              <w:t>Generazione schemi con iBench</w:t>
            </w:r>
            <w:r w:rsidR="000D1299">
              <w:rPr>
                <w:noProof/>
                <w:webHidden/>
              </w:rPr>
              <w:tab/>
            </w:r>
            <w:r w:rsidR="000D1299">
              <w:rPr>
                <w:noProof/>
                <w:webHidden/>
              </w:rPr>
              <w:fldChar w:fldCharType="begin"/>
            </w:r>
            <w:r w:rsidR="000D1299">
              <w:rPr>
                <w:noProof/>
                <w:webHidden/>
              </w:rPr>
              <w:instrText xml:space="preserve"> PAGEREF _Toc20234039 \h </w:instrText>
            </w:r>
            <w:r w:rsidR="000D1299">
              <w:rPr>
                <w:noProof/>
                <w:webHidden/>
              </w:rPr>
            </w:r>
            <w:r w:rsidR="000D1299">
              <w:rPr>
                <w:noProof/>
                <w:webHidden/>
              </w:rPr>
              <w:fldChar w:fldCharType="separate"/>
            </w:r>
            <w:r w:rsidR="000D1299">
              <w:rPr>
                <w:noProof/>
                <w:webHidden/>
              </w:rPr>
              <w:t>22</w:t>
            </w:r>
            <w:r w:rsidR="000D1299">
              <w:rPr>
                <w:noProof/>
                <w:webHidden/>
              </w:rPr>
              <w:fldChar w:fldCharType="end"/>
            </w:r>
          </w:hyperlink>
        </w:p>
        <w:p w14:paraId="5DBD2602" w14:textId="3E4E9A25" w:rsidR="000D1299" w:rsidRDefault="008A0419">
          <w:pPr>
            <w:pStyle w:val="Sommario2"/>
            <w:tabs>
              <w:tab w:val="right" w:leader="dot" w:pos="9628"/>
            </w:tabs>
            <w:rPr>
              <w:rFonts w:eastAsiaTheme="minorEastAsia"/>
              <w:noProof/>
              <w:lang w:eastAsia="it-IT"/>
            </w:rPr>
          </w:pPr>
          <w:hyperlink w:anchor="_Toc20234040" w:history="1">
            <w:r w:rsidR="000D1299" w:rsidRPr="000E65B1">
              <w:rPr>
                <w:rStyle w:val="Collegamentoipertestuale"/>
                <w:noProof/>
              </w:rPr>
              <w:t>Tempistiche di esecuzione fasi preliminari</w:t>
            </w:r>
            <w:r w:rsidR="000D1299">
              <w:rPr>
                <w:noProof/>
                <w:webHidden/>
              </w:rPr>
              <w:tab/>
            </w:r>
            <w:r w:rsidR="000D1299">
              <w:rPr>
                <w:noProof/>
                <w:webHidden/>
              </w:rPr>
              <w:fldChar w:fldCharType="begin"/>
            </w:r>
            <w:r w:rsidR="000D1299">
              <w:rPr>
                <w:noProof/>
                <w:webHidden/>
              </w:rPr>
              <w:instrText xml:space="preserve"> PAGEREF _Toc20234040 \h </w:instrText>
            </w:r>
            <w:r w:rsidR="000D1299">
              <w:rPr>
                <w:noProof/>
                <w:webHidden/>
              </w:rPr>
            </w:r>
            <w:r w:rsidR="000D1299">
              <w:rPr>
                <w:noProof/>
                <w:webHidden/>
              </w:rPr>
              <w:fldChar w:fldCharType="separate"/>
            </w:r>
            <w:r w:rsidR="000D1299">
              <w:rPr>
                <w:noProof/>
                <w:webHidden/>
              </w:rPr>
              <w:t>23</w:t>
            </w:r>
            <w:r w:rsidR="000D1299">
              <w:rPr>
                <w:noProof/>
                <w:webHidden/>
              </w:rPr>
              <w:fldChar w:fldCharType="end"/>
            </w:r>
          </w:hyperlink>
        </w:p>
        <w:p w14:paraId="3C67F9F6" w14:textId="56B9A577" w:rsidR="000D1299" w:rsidRDefault="008A0419">
          <w:pPr>
            <w:pStyle w:val="Sommario3"/>
            <w:tabs>
              <w:tab w:val="right" w:leader="dot" w:pos="9628"/>
            </w:tabs>
            <w:rPr>
              <w:rFonts w:eastAsiaTheme="minorEastAsia"/>
              <w:noProof/>
              <w:lang w:eastAsia="it-IT"/>
            </w:rPr>
          </w:pPr>
          <w:hyperlink w:anchor="_Toc20234041" w:history="1">
            <w:r w:rsidR="000D1299" w:rsidRPr="000E65B1">
              <w:rPr>
                <w:rStyle w:val="Collegamentoipertestuale"/>
                <w:i/>
                <w:iCs/>
                <w:noProof/>
              </w:rPr>
              <w:t>PC1</w:t>
            </w:r>
            <w:r w:rsidR="000D1299">
              <w:rPr>
                <w:noProof/>
                <w:webHidden/>
              </w:rPr>
              <w:tab/>
            </w:r>
            <w:r w:rsidR="000D1299">
              <w:rPr>
                <w:noProof/>
                <w:webHidden/>
              </w:rPr>
              <w:fldChar w:fldCharType="begin"/>
            </w:r>
            <w:r w:rsidR="000D1299">
              <w:rPr>
                <w:noProof/>
                <w:webHidden/>
              </w:rPr>
              <w:instrText xml:space="preserve"> PAGEREF _Toc20234041 \h </w:instrText>
            </w:r>
            <w:r w:rsidR="000D1299">
              <w:rPr>
                <w:noProof/>
                <w:webHidden/>
              </w:rPr>
            </w:r>
            <w:r w:rsidR="000D1299">
              <w:rPr>
                <w:noProof/>
                <w:webHidden/>
              </w:rPr>
              <w:fldChar w:fldCharType="separate"/>
            </w:r>
            <w:r w:rsidR="000D1299">
              <w:rPr>
                <w:noProof/>
                <w:webHidden/>
              </w:rPr>
              <w:t>23</w:t>
            </w:r>
            <w:r w:rsidR="000D1299">
              <w:rPr>
                <w:noProof/>
                <w:webHidden/>
              </w:rPr>
              <w:fldChar w:fldCharType="end"/>
            </w:r>
          </w:hyperlink>
        </w:p>
        <w:p w14:paraId="7BED2708" w14:textId="38520250" w:rsidR="000D1299" w:rsidRDefault="008A0419">
          <w:pPr>
            <w:pStyle w:val="Sommario3"/>
            <w:tabs>
              <w:tab w:val="right" w:leader="dot" w:pos="9628"/>
            </w:tabs>
            <w:rPr>
              <w:rFonts w:eastAsiaTheme="minorEastAsia"/>
              <w:noProof/>
              <w:lang w:eastAsia="it-IT"/>
            </w:rPr>
          </w:pPr>
          <w:hyperlink w:anchor="_Toc20234042" w:history="1">
            <w:r w:rsidR="000D1299" w:rsidRPr="000E65B1">
              <w:rPr>
                <w:rStyle w:val="Collegamentoipertestuale"/>
                <w:i/>
                <w:iCs/>
                <w:noProof/>
              </w:rPr>
              <w:t>PC2</w:t>
            </w:r>
            <w:r w:rsidR="000D1299">
              <w:rPr>
                <w:noProof/>
                <w:webHidden/>
              </w:rPr>
              <w:tab/>
            </w:r>
            <w:r w:rsidR="000D1299">
              <w:rPr>
                <w:noProof/>
                <w:webHidden/>
              </w:rPr>
              <w:fldChar w:fldCharType="begin"/>
            </w:r>
            <w:r w:rsidR="000D1299">
              <w:rPr>
                <w:noProof/>
                <w:webHidden/>
              </w:rPr>
              <w:instrText xml:space="preserve"> PAGEREF _Toc20234042 \h </w:instrText>
            </w:r>
            <w:r w:rsidR="000D1299">
              <w:rPr>
                <w:noProof/>
                <w:webHidden/>
              </w:rPr>
            </w:r>
            <w:r w:rsidR="000D1299">
              <w:rPr>
                <w:noProof/>
                <w:webHidden/>
              </w:rPr>
              <w:fldChar w:fldCharType="separate"/>
            </w:r>
            <w:r w:rsidR="000D1299">
              <w:rPr>
                <w:noProof/>
                <w:webHidden/>
              </w:rPr>
              <w:t>24</w:t>
            </w:r>
            <w:r w:rsidR="000D1299">
              <w:rPr>
                <w:noProof/>
                <w:webHidden/>
              </w:rPr>
              <w:fldChar w:fldCharType="end"/>
            </w:r>
          </w:hyperlink>
        </w:p>
        <w:p w14:paraId="53FF67D9" w14:textId="6B45B8E8" w:rsidR="000D1299" w:rsidRDefault="008A0419">
          <w:pPr>
            <w:pStyle w:val="Sommario3"/>
            <w:tabs>
              <w:tab w:val="right" w:leader="dot" w:pos="9628"/>
            </w:tabs>
            <w:rPr>
              <w:rFonts w:eastAsiaTheme="minorEastAsia"/>
              <w:noProof/>
              <w:lang w:eastAsia="it-IT"/>
            </w:rPr>
          </w:pPr>
          <w:hyperlink w:anchor="_Toc20234043" w:history="1">
            <w:r w:rsidR="000D1299" w:rsidRPr="000E65B1">
              <w:rPr>
                <w:rStyle w:val="Collegamentoipertestuale"/>
                <w:i/>
                <w:iCs/>
                <w:noProof/>
              </w:rPr>
              <w:t>PC3</w:t>
            </w:r>
            <w:r w:rsidR="000D1299">
              <w:rPr>
                <w:noProof/>
                <w:webHidden/>
              </w:rPr>
              <w:tab/>
            </w:r>
            <w:r w:rsidR="000D1299">
              <w:rPr>
                <w:noProof/>
                <w:webHidden/>
              </w:rPr>
              <w:fldChar w:fldCharType="begin"/>
            </w:r>
            <w:r w:rsidR="000D1299">
              <w:rPr>
                <w:noProof/>
                <w:webHidden/>
              </w:rPr>
              <w:instrText xml:space="preserve"> PAGEREF _Toc20234043 \h </w:instrText>
            </w:r>
            <w:r w:rsidR="000D1299">
              <w:rPr>
                <w:noProof/>
                <w:webHidden/>
              </w:rPr>
            </w:r>
            <w:r w:rsidR="000D1299">
              <w:rPr>
                <w:noProof/>
                <w:webHidden/>
              </w:rPr>
              <w:fldChar w:fldCharType="separate"/>
            </w:r>
            <w:r w:rsidR="000D1299">
              <w:rPr>
                <w:noProof/>
                <w:webHidden/>
              </w:rPr>
              <w:t>24</w:t>
            </w:r>
            <w:r w:rsidR="000D1299">
              <w:rPr>
                <w:noProof/>
                <w:webHidden/>
              </w:rPr>
              <w:fldChar w:fldCharType="end"/>
            </w:r>
          </w:hyperlink>
        </w:p>
        <w:p w14:paraId="083FD91C" w14:textId="0DDC1A28" w:rsidR="000D1299" w:rsidRDefault="008A0419">
          <w:pPr>
            <w:pStyle w:val="Sommario1"/>
            <w:tabs>
              <w:tab w:val="right" w:leader="dot" w:pos="9628"/>
            </w:tabs>
            <w:rPr>
              <w:rFonts w:eastAsiaTheme="minorEastAsia"/>
              <w:noProof/>
              <w:lang w:eastAsia="it-IT"/>
            </w:rPr>
          </w:pPr>
          <w:hyperlink w:anchor="_Toc20234044" w:history="1">
            <w:r w:rsidR="000D1299" w:rsidRPr="000E65B1">
              <w:rPr>
                <w:rStyle w:val="Collegamentoipertestuale"/>
                <w:noProof/>
              </w:rPr>
              <w:t>Studio di usabilità</w:t>
            </w:r>
            <w:r w:rsidR="000D1299">
              <w:rPr>
                <w:noProof/>
                <w:webHidden/>
              </w:rPr>
              <w:tab/>
            </w:r>
            <w:r w:rsidR="000D1299">
              <w:rPr>
                <w:noProof/>
                <w:webHidden/>
              </w:rPr>
              <w:fldChar w:fldCharType="begin"/>
            </w:r>
            <w:r w:rsidR="000D1299">
              <w:rPr>
                <w:noProof/>
                <w:webHidden/>
              </w:rPr>
              <w:instrText xml:space="preserve"> PAGEREF _Toc20234044 \h </w:instrText>
            </w:r>
            <w:r w:rsidR="000D1299">
              <w:rPr>
                <w:noProof/>
                <w:webHidden/>
              </w:rPr>
            </w:r>
            <w:r w:rsidR="000D1299">
              <w:rPr>
                <w:noProof/>
                <w:webHidden/>
              </w:rPr>
              <w:fldChar w:fldCharType="separate"/>
            </w:r>
            <w:r w:rsidR="000D1299">
              <w:rPr>
                <w:noProof/>
                <w:webHidden/>
              </w:rPr>
              <w:t>25</w:t>
            </w:r>
            <w:r w:rsidR="000D1299">
              <w:rPr>
                <w:noProof/>
                <w:webHidden/>
              </w:rPr>
              <w:fldChar w:fldCharType="end"/>
            </w:r>
          </w:hyperlink>
        </w:p>
        <w:p w14:paraId="2B8005F0" w14:textId="6ACADC95"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0234012"/>
      <w:r>
        <w:lastRenderedPageBreak/>
        <w:t>Introduzione</w:t>
      </w:r>
      <w:bookmarkEnd w:id="0"/>
    </w:p>
    <w:p w14:paraId="3539B0F1" w14:textId="7A911141" w:rsidR="00603D4E" w:rsidRPr="008119D8" w:rsidRDefault="00603D4E" w:rsidP="00B00AE8">
      <w:pPr>
        <w:jc w:val="both"/>
      </w:pPr>
      <w:r w:rsidRPr="008119D8">
        <w:t xml:space="preserve">Il progetto </w:t>
      </w:r>
      <w:r w:rsidR="00B00AE8" w:rsidRPr="008119D8">
        <w:t>svolto riguarda l</w:t>
      </w:r>
      <w:r w:rsidRPr="008119D8">
        <w:t xml:space="preserve">o studio di usabilità sull’espressività e la complessità percepita degli operatori iconici di </w:t>
      </w:r>
      <w:proofErr w:type="spellStart"/>
      <w:r w:rsidRPr="008119D8">
        <w:t>CoDIT</w:t>
      </w:r>
      <w:proofErr w:type="spellEnd"/>
      <w:r w:rsidRPr="008119D8">
        <w:t xml:space="preserve"> utilizzando scenari che coinvolgano schemi di grosse dimensioni</w:t>
      </w:r>
      <w:r w:rsidR="00B00AE8" w:rsidRPr="008119D8">
        <w:t xml:space="preserve">. Per generare tali schemi ci è stato indicato di utilizzare il </w:t>
      </w:r>
      <w:proofErr w:type="spellStart"/>
      <w:r w:rsidR="00B00AE8" w:rsidRPr="008119D8">
        <w:t>tool</w:t>
      </w:r>
      <w:proofErr w:type="spellEnd"/>
      <w:r w:rsidR="00B00AE8" w:rsidRPr="008119D8">
        <w:t xml:space="preserve"> </w:t>
      </w:r>
      <w:proofErr w:type="spellStart"/>
      <w:r w:rsidRPr="008119D8">
        <w:t>iBenc</w:t>
      </w:r>
      <w:r w:rsidR="00B00AE8" w:rsidRPr="008119D8">
        <w:t>h</w:t>
      </w:r>
      <w:proofErr w:type="spellEnd"/>
      <w:r w:rsidR="00B00AE8" w:rsidRPr="008119D8">
        <w:t>.</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proofErr w:type="spellStart"/>
      <w:r w:rsidR="00B00AE8" w:rsidRPr="008119D8">
        <w:t>CoDIT</w:t>
      </w:r>
      <w:proofErr w:type="spellEnd"/>
      <w:r w:rsidRPr="008119D8">
        <w:t>,</w:t>
      </w:r>
      <w:r w:rsidR="00B00AE8" w:rsidRPr="008119D8">
        <w:t xml:space="preserve"> un </w:t>
      </w:r>
      <w:proofErr w:type="spellStart"/>
      <w:r w:rsidR="00B00AE8" w:rsidRPr="008119D8">
        <w:t>tool</w:t>
      </w:r>
      <w:proofErr w:type="spellEnd"/>
      <w:r w:rsidR="00B00AE8" w:rsidRPr="008119D8">
        <w:t xml:space="preserve"> per l’integrazione di schemi. Gli schemi su cui lavora sono schemi concettuali sui quali è possibile applicare operatori iconici per l’integrazione. I formati richiesti</w:t>
      </w:r>
      <w:r w:rsidR="00EB237A" w:rsidRPr="008119D8">
        <w:t xml:space="preserve"> da </w:t>
      </w:r>
      <w:proofErr w:type="spellStart"/>
      <w:r w:rsidR="00EB237A" w:rsidRPr="008119D8">
        <w:t>CoDIT</w:t>
      </w:r>
      <w:proofErr w:type="spellEnd"/>
      <w:r w:rsidR="00EB237A" w:rsidRPr="008119D8">
        <w:t xml:space="preserve"> sono </w:t>
      </w:r>
      <w:proofErr w:type="gramStart"/>
      <w:r w:rsidR="00106258" w:rsidRPr="008119D8">
        <w:t>XMI</w:t>
      </w:r>
      <w:r w:rsidR="00EB237A" w:rsidRPr="008119D8">
        <w:t xml:space="preserve">  o</w:t>
      </w:r>
      <w:proofErr w:type="gramEnd"/>
      <w:r w:rsidR="00EB237A" w:rsidRPr="008119D8">
        <w:t xml:space="preserve"> </w:t>
      </w:r>
      <w:r w:rsidR="00106258" w:rsidRPr="008119D8">
        <w:t>SVG</w:t>
      </w:r>
      <w:r w:rsidR="00EB237A" w:rsidRPr="008119D8">
        <w:t xml:space="preserve">. </w:t>
      </w:r>
    </w:p>
    <w:p w14:paraId="11AAF181" w14:textId="7D7AB03B" w:rsidR="00EB237A" w:rsidRPr="008119D8" w:rsidRDefault="00EB237A" w:rsidP="00B00AE8">
      <w:pPr>
        <w:jc w:val="both"/>
      </w:pPr>
      <w:r w:rsidRPr="008119D8">
        <w:t xml:space="preserve">Per lo studio richiesto, abbiamo però bisogno di schemi più grandi di quelli che si hanno a disposizione, per ottenere ciò è stato utilizzato </w:t>
      </w:r>
      <w:proofErr w:type="spellStart"/>
      <w:r w:rsidRPr="008119D8">
        <w:t>IBench</w:t>
      </w:r>
      <w:proofErr w:type="spellEnd"/>
      <w:r w:rsidRPr="008119D8">
        <w:t>.</w:t>
      </w:r>
    </w:p>
    <w:p w14:paraId="629DB8D9" w14:textId="285C40E5" w:rsidR="00EB237A" w:rsidRPr="008119D8" w:rsidRDefault="00B00AE8" w:rsidP="00B00AE8">
      <w:pPr>
        <w:jc w:val="both"/>
      </w:pPr>
      <w:proofErr w:type="spellStart"/>
      <w:r w:rsidRPr="008119D8">
        <w:t>IBench</w:t>
      </w:r>
      <w:proofErr w:type="spellEnd"/>
      <w:r w:rsidRPr="008119D8">
        <w:t xml:space="preserve"> genera schemi logici in formato </w:t>
      </w:r>
      <w:r w:rsidR="00106258" w:rsidRPr="008119D8">
        <w:t>XML</w:t>
      </w:r>
      <w:r w:rsidRPr="008119D8">
        <w:t xml:space="preserve"> basandosi su un file di configurazione.</w:t>
      </w:r>
    </w:p>
    <w:p w14:paraId="6C56BBED" w14:textId="5C8FEE92" w:rsidR="00B00AE8" w:rsidRPr="008119D8" w:rsidRDefault="00EB237A" w:rsidP="00B00AE8">
      <w:pPr>
        <w:jc w:val="both"/>
      </w:pPr>
      <w:r w:rsidRPr="008119D8">
        <w:t xml:space="preserve">Le prime differenze da notare sono le tipologie di file e di schemi differenti che si ottengono da un </w:t>
      </w:r>
      <w:proofErr w:type="spellStart"/>
      <w:r w:rsidRPr="008119D8">
        <w:t>tool</w:t>
      </w:r>
      <w:proofErr w:type="spellEnd"/>
      <w:r w:rsidRPr="008119D8">
        <w:t xml:space="preserve"> e che vengono elaborati dall’altro. Inoltre, </w:t>
      </w:r>
      <w:r w:rsidR="005171F5" w:rsidRPr="008119D8">
        <w:t xml:space="preserve">i </w:t>
      </w:r>
      <w:r w:rsidRPr="008119D8">
        <w:t xml:space="preserve">file </w:t>
      </w:r>
      <w:r w:rsidR="00106258" w:rsidRPr="008119D8">
        <w:t>XMI</w:t>
      </w:r>
      <w:r w:rsidRPr="008119D8">
        <w:t xml:space="preserve"> riconosciuti da </w:t>
      </w:r>
      <w:proofErr w:type="spellStart"/>
      <w:r w:rsidRPr="008119D8">
        <w:t>CoDIT</w:t>
      </w:r>
      <w:proofErr w:type="spellEnd"/>
      <w:r w:rsidRPr="008119D8">
        <w:t xml:space="preserve"> hanno una struttura non generica, quindi è stato necessario convertire lo schema</w:t>
      </w:r>
      <w:r w:rsidR="005171F5" w:rsidRPr="008119D8">
        <w:t>,</w:t>
      </w:r>
      <w:r w:rsidRPr="008119D8">
        <w:t xml:space="preserve"> da logico a concettuale, </w:t>
      </w:r>
      <w:r w:rsidR="005171F5" w:rsidRPr="008119D8">
        <w:t>e ottenere una</w:t>
      </w:r>
      <w:r w:rsidRPr="008119D8">
        <w:t xml:space="preserve"> struttura</w:t>
      </w:r>
      <w:r w:rsidR="005171F5" w:rsidRPr="008119D8">
        <w:t xml:space="preserve"> adeguata</w:t>
      </w:r>
      <w:r w:rsidRPr="008119D8">
        <w:t xml:space="preserve"> in maniera da render</w:t>
      </w:r>
      <w:r w:rsidR="005171F5" w:rsidRPr="008119D8">
        <w:t>e il file</w:t>
      </w:r>
      <w:r w:rsidRPr="008119D8">
        <w:t xml:space="preserve"> comprensibile al </w:t>
      </w:r>
      <w:proofErr w:type="spellStart"/>
      <w:r w:rsidRPr="008119D8">
        <w:t>too</w:t>
      </w:r>
      <w:r w:rsidR="005171F5" w:rsidRPr="008119D8">
        <w:t>l</w:t>
      </w:r>
      <w:proofErr w:type="spellEnd"/>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w:t>
      </w:r>
      <w:proofErr w:type="spellStart"/>
      <w:r w:rsidRPr="008119D8">
        <w:t>CoDIT</w:t>
      </w:r>
      <w:proofErr w:type="spellEnd"/>
      <w:r w:rsidRPr="008119D8">
        <w: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1" w:name="_Toc20234013"/>
      <w:proofErr w:type="spellStart"/>
      <w:r>
        <w:lastRenderedPageBreak/>
        <w:t>IBench</w:t>
      </w:r>
      <w:bookmarkEnd w:id="1"/>
      <w:proofErr w:type="spellEnd"/>
    </w:p>
    <w:p w14:paraId="1E40AA64" w14:textId="21B974DB" w:rsidR="00106258" w:rsidRPr="008119D8" w:rsidRDefault="00106258" w:rsidP="00106258">
      <w:pPr>
        <w:jc w:val="both"/>
      </w:pPr>
      <w:proofErr w:type="spellStart"/>
      <w:r w:rsidRPr="008119D8">
        <w:t>iBench</w:t>
      </w:r>
      <w:proofErr w:type="spellEnd"/>
      <w:r w:rsidRPr="008119D8">
        <w:t xml:space="preserve">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Può essere utilizzato per creare benchmark per diverse attività di integrazione dei dati (virtuali), integrazione dei dati, scambio di dati, evoluzione degli schemi, mappatura degli operatori come composizione e inversione e corrispondenza degli schemi.</w:t>
      </w:r>
    </w:p>
    <w:p w14:paraId="039600BD" w14:textId="77777777" w:rsidR="00106258" w:rsidRDefault="00106258" w:rsidP="00106258">
      <w:pPr>
        <w:jc w:val="both"/>
      </w:pPr>
      <w:r w:rsidRPr="008119D8">
        <w:t xml:space="preserve">L'utente fornisce un file di configurazione che specifica quali tipi di metadati e dati generare (es. schemi, dati, vincoli, mappature, ...) e proprietà dello scenario generato. </w:t>
      </w:r>
      <w:proofErr w:type="spellStart"/>
      <w:r w:rsidRPr="008119D8">
        <w:t>iBench</w:t>
      </w:r>
      <w:proofErr w:type="spellEnd"/>
      <w:r w:rsidRPr="008119D8">
        <w:t xml:space="preserve"> produce un file XML che memorizza i metadati generati in base alla configurazione dell'utente. Se richiesto, genera anche i dati di istanza per gli schemi generati.</w:t>
      </w:r>
      <w:r>
        <w:t xml:space="preserve"> </w:t>
      </w:r>
    </w:p>
    <w:p w14:paraId="6F0B78A3" w14:textId="77777777" w:rsidR="00CA16EE" w:rsidRDefault="00CA16EE" w:rsidP="00106258">
      <w:pPr>
        <w:jc w:val="both"/>
      </w:pPr>
    </w:p>
    <w:p w14:paraId="3BCC5107" w14:textId="2EE0D423" w:rsidR="00CA16EE" w:rsidRDefault="00CA16EE" w:rsidP="00CA16EE">
      <w:pPr>
        <w:pStyle w:val="Titolo2"/>
        <w:spacing w:line="360" w:lineRule="auto"/>
      </w:pPr>
      <w:bookmarkStart w:id="2" w:name="_Toc20234014"/>
      <w:r>
        <w:t>Installazione</w:t>
      </w:r>
      <w:bookmarkEnd w:id="2"/>
    </w:p>
    <w:p w14:paraId="02370747" w14:textId="5006CB65" w:rsidR="00CA16EE" w:rsidRPr="008119D8" w:rsidRDefault="00CA16EE" w:rsidP="00CA16EE">
      <w:pPr>
        <w:jc w:val="both"/>
      </w:pPr>
      <w:proofErr w:type="spellStart"/>
      <w:r w:rsidRPr="008119D8">
        <w:t>IBench</w:t>
      </w:r>
      <w:proofErr w:type="spellEnd"/>
      <w:r w:rsidRPr="008119D8">
        <w:t xml:space="preserve"> è scritto in Java</w:t>
      </w:r>
      <w:r w:rsidR="004D4FE6" w:rsidRPr="008119D8">
        <w:t>, per cui c’è bisogno di utilizzare</w:t>
      </w:r>
      <w:r w:rsidRPr="008119D8">
        <w:t xml:space="preserve"> </w:t>
      </w:r>
      <w:proofErr w:type="spellStart"/>
      <w:r w:rsidRPr="008119D8">
        <w:t>ant</w:t>
      </w:r>
      <w:proofErr w:type="spellEnd"/>
      <w:r w:rsidRPr="008119D8">
        <w:t xml:space="preserve"> per il building e </w:t>
      </w:r>
      <w:proofErr w:type="spellStart"/>
      <w:r w:rsidRPr="008119D8">
        <w:t>ivy</w:t>
      </w:r>
      <w:proofErr w:type="spellEnd"/>
      <w:r w:rsidRPr="008119D8">
        <w:t xml:space="preserve">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w:t>
      </w:r>
      <w:proofErr w:type="spellStart"/>
      <w:r w:rsidRPr="008119D8">
        <w:t>ant</w:t>
      </w:r>
      <w:proofErr w:type="spellEnd"/>
      <w:r w:rsidRPr="008119D8">
        <w:t>.</w:t>
      </w:r>
    </w:p>
    <w:p w14:paraId="6F3AA9AA" w14:textId="6E3B394D" w:rsidR="00CA16EE" w:rsidRPr="008119D8" w:rsidRDefault="00CA16EE" w:rsidP="00CA16EE">
      <w:pPr>
        <w:jc w:val="both"/>
      </w:pPr>
      <w:r w:rsidRPr="008119D8">
        <w:t>Eseguendo il comando</w:t>
      </w:r>
      <w:r w:rsidR="000560E4" w:rsidRPr="008119D8">
        <w:t xml:space="preserve"> </w:t>
      </w:r>
      <w:proofErr w:type="spellStart"/>
      <w:r w:rsidRPr="008119D8">
        <w:t>ant</w:t>
      </w:r>
      <w:proofErr w:type="spellEnd"/>
      <w:r w:rsidR="000560E4" w:rsidRPr="008119D8">
        <w:t xml:space="preserve"> n</w:t>
      </w:r>
      <w:r w:rsidRPr="008119D8">
        <w:t>ella cartella principale, è stato scaricat</w:t>
      </w:r>
      <w:r w:rsidR="00531C17" w:rsidRPr="008119D8">
        <w:t>o</w:t>
      </w:r>
      <w:r w:rsidRPr="008119D8">
        <w:t xml:space="preserve"> </w:t>
      </w:r>
      <w:proofErr w:type="spellStart"/>
      <w:r w:rsidRPr="008119D8">
        <w:t>ivy</w:t>
      </w:r>
      <w:proofErr w:type="spellEnd"/>
      <w:r w:rsidRPr="008119D8">
        <w:t xml:space="preserve">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w:t>
      </w:r>
      <w:proofErr w:type="spellStart"/>
      <w:r w:rsidR="000560E4" w:rsidRPr="008119D8">
        <w:t>build</w:t>
      </w:r>
      <w:proofErr w:type="spellEnd"/>
      <w:r w:rsidR="000560E4" w:rsidRPr="008119D8">
        <w:t xml:space="preserve"> in cui sono presenti vari script di </w:t>
      </w:r>
      <w:proofErr w:type="spellStart"/>
      <w:r w:rsidR="000560E4" w:rsidRPr="008119D8">
        <w:t>shell</w:t>
      </w:r>
      <w:proofErr w:type="spellEnd"/>
      <w:r w:rsidR="000560E4" w:rsidRPr="008119D8">
        <w:t xml:space="preserve">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28879843" w14:textId="6C6A8C38" w:rsidR="00531C17" w:rsidRDefault="00531C17" w:rsidP="00CA16EE">
      <w:pPr>
        <w:jc w:val="both"/>
      </w:pPr>
      <w:r w:rsidRPr="008119D8">
        <w:t>Il tutto è riportato in modo semplice nel file README messo a disposizione.</w:t>
      </w:r>
    </w:p>
    <w:p w14:paraId="4E924198" w14:textId="5BEB4ACB" w:rsidR="003D34F2" w:rsidRDefault="003D34F2" w:rsidP="00CA16EE">
      <w:pPr>
        <w:jc w:val="both"/>
      </w:pPr>
    </w:p>
    <w:p w14:paraId="6CA14122" w14:textId="170656DD" w:rsidR="003D34F2" w:rsidRDefault="003D34F2" w:rsidP="003D34F2">
      <w:pPr>
        <w:pStyle w:val="Titolo3"/>
        <w:spacing w:line="360" w:lineRule="auto"/>
      </w:pPr>
      <w:bookmarkStart w:id="3" w:name="_Toc20234015"/>
      <w:r>
        <w:t>Problemi riscontrati</w:t>
      </w:r>
      <w:bookmarkEnd w:id="3"/>
    </w:p>
    <w:p w14:paraId="693F238A" w14:textId="3A084742" w:rsidR="003D34F2" w:rsidRDefault="004E317E" w:rsidP="004E317E">
      <w:pPr>
        <w:jc w:val="both"/>
      </w:pPr>
      <w:r>
        <w:t>Nell’utilizzo del file .</w:t>
      </w:r>
      <w:proofErr w:type="spellStart"/>
      <w:r>
        <w:t>bat</w:t>
      </w:r>
      <w:proofErr w:type="spellEnd"/>
      <w:r>
        <w:t xml:space="preserve"> per l’esecuzione di </w:t>
      </w:r>
      <w:proofErr w:type="spellStart"/>
      <w:r>
        <w:t>iBench</w:t>
      </w:r>
      <w:proofErr w:type="spellEnd"/>
      <w:r>
        <w:t xml:space="preserve"> è stata riscontrata la mancanza, nel codice,</w:t>
      </w:r>
      <w:r w:rsidR="007C491B">
        <w:t xml:space="preserve"> </w:t>
      </w:r>
      <w:r>
        <w:t>dell’indicazione dell’acquisizione dell’argomento dato da linea di comando. Successivamente all’aggiunta di tale sezione di codice, l’esecuzione è andata senza problemi.</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0234016"/>
      <w:r>
        <w:rPr>
          <w:shd w:val="clear" w:color="auto" w:fill="FFFFFF"/>
        </w:rPr>
        <w:t>Utilizzo</w:t>
      </w:r>
      <w:bookmarkEnd w:id="4"/>
      <w:bookmarkEnd w:id="5"/>
    </w:p>
    <w:p w14:paraId="55B9CA0A" w14:textId="42E60B6B" w:rsidR="007D5619" w:rsidRDefault="007D5619" w:rsidP="008119D8">
      <w:pPr>
        <w:jc w:val="both"/>
      </w:pPr>
      <w:proofErr w:type="spellStart"/>
      <w:r>
        <w:t>IBench</w:t>
      </w:r>
      <w:proofErr w:type="spellEnd"/>
      <w:r>
        <w:t xml:space="preserve">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6FF9498"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5F437A6" w14:textId="43AC1609" w:rsidR="005E798E" w:rsidRDefault="005E798E" w:rsidP="005E798E">
      <w:pPr>
        <w:pStyle w:val="Titolo3"/>
        <w:spacing w:line="360" w:lineRule="auto"/>
      </w:pPr>
      <w:bookmarkStart w:id="6" w:name="_Ref20233287"/>
      <w:bookmarkStart w:id="7" w:name="_Toc20234017"/>
      <w:r>
        <w:lastRenderedPageBreak/>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proofErr w:type="spellStart"/>
      <w:r w:rsidRPr="007757F2">
        <w:rPr>
          <w:i/>
          <w:iCs/>
        </w:rPr>
        <w:t>path</w:t>
      </w:r>
      <w:proofErr w:type="spellEnd"/>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commentRangeStart w:id="8"/>
      <w:commentRangeStart w:id="9"/>
      <w:r>
        <w:t>Per esempio, utilizzando una configurazione con i seguenti parametri: 100 entità, 50% di dipendenze e 50% di chiavi esterne avremo 50 dipendenze con 25 chiavi esterne.</w:t>
      </w:r>
      <w:commentRangeEnd w:id="8"/>
      <w:r>
        <w:rPr>
          <w:rStyle w:val="Rimandocommento"/>
        </w:rPr>
        <w:commentReference w:id="8"/>
      </w:r>
      <w:commentRangeEnd w:id="9"/>
      <w:r w:rsidR="00A954D3">
        <w:rPr>
          <w:rStyle w:val="Rimandocommento"/>
        </w:rPr>
        <w:commentReference w:id="9"/>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w:t>
      </w:r>
      <w:proofErr w:type="spellStart"/>
      <w:r>
        <w:t>Type</w:t>
      </w:r>
      <w:proofErr w:type="spellEnd"/>
      <w:r>
        <w:t xml:space="preserv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 xml:space="preserve">Inoltre, è possibile scegliere i dati, sempre in modo casuale, ma da un set fornito tramite file </w:t>
      </w:r>
      <w:proofErr w:type="spellStart"/>
      <w:r>
        <w:t>csv</w:t>
      </w:r>
      <w:proofErr w:type="spellEnd"/>
      <w:r>
        <w:t xml:space="preserve">. Per configurare questa parte deve essere indicato il file </w:t>
      </w:r>
      <w:proofErr w:type="spellStart"/>
      <w:r>
        <w:t>csv</w:t>
      </w:r>
      <w:proofErr w:type="spellEnd"/>
      <w:r>
        <w:t>,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EC3CB55" w:rsidR="0049782D" w:rsidRDefault="00FD4B5B" w:rsidP="008119D8">
      <w:pPr>
        <w:jc w:val="both"/>
      </w:pPr>
      <w:r>
        <w:t xml:space="preserve">Tramite i seguenti parametri è possibile gestire </w:t>
      </w:r>
      <w:r w:rsidR="000008F8">
        <w:t>alcune differenze tra lo schema source e target.</w:t>
      </w:r>
      <w:r w:rsidR="000008F8">
        <w:br/>
        <w:t xml:space="preserve">Utilizzandoli verrà </w:t>
      </w:r>
      <w:r w:rsidR="00A954D3">
        <w:t>effettuato</w:t>
      </w:r>
      <w:r w:rsidR="000008F8">
        <w:t xml:space="preserve"> il partizionamento (orizzontale, verticale) o verranno aggiunti o rimossi alcuni attributi.</w:t>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0" w:name="_Toc20234018"/>
      <w:r>
        <w:t>Problemi riscontrati</w:t>
      </w:r>
      <w:bookmarkEnd w:id="10"/>
    </w:p>
    <w:p w14:paraId="4BA16972" w14:textId="2B87FE88" w:rsidR="00F207CA" w:rsidRDefault="00F207CA" w:rsidP="00F207CA">
      <w:r>
        <w:t>I problemi riscontrati si possono dividere in base all’obiettivo della configurazione, cioè due:</w:t>
      </w:r>
    </w:p>
    <w:p w14:paraId="1B3C6719" w14:textId="686F348C" w:rsidR="00F207CA" w:rsidRDefault="00F207CA" w:rsidP="00F207CA">
      <w:pPr>
        <w:pStyle w:val="Paragrafoelenco"/>
        <w:numPr>
          <w:ilvl w:val="0"/>
          <w:numId w:val="10"/>
        </w:numPr>
      </w:pPr>
      <w:r>
        <w:t>Generazione dati per lo schema target;</w:t>
      </w:r>
    </w:p>
    <w:p w14:paraId="78A4E196" w14:textId="4D4253DF" w:rsidR="00F207CA" w:rsidRPr="00F207CA" w:rsidRDefault="00F207CA" w:rsidP="00F207CA">
      <w:pPr>
        <w:pStyle w:val="Paragrafoelenco"/>
        <w:numPr>
          <w:ilvl w:val="0"/>
          <w:numId w:val="10"/>
        </w:numPr>
      </w:pPr>
      <w:r>
        <w:t xml:space="preserve">Utilizzo di </w:t>
      </w:r>
      <w:proofErr w:type="spellStart"/>
      <w:r>
        <w:t>csv</w:t>
      </w:r>
      <w:proofErr w:type="spellEnd"/>
      <w:r>
        <w:t xml:space="preserve"> per la generazione dei dati.</w:t>
      </w:r>
    </w:p>
    <w:p w14:paraId="5C02E0E2" w14:textId="6FEED705" w:rsidR="000B01DD" w:rsidRPr="000B01DD" w:rsidRDefault="000B01DD" w:rsidP="000B01DD">
      <w:pPr>
        <w:pStyle w:val="Titolo4"/>
        <w:spacing w:line="360" w:lineRule="auto"/>
      </w:pPr>
      <w:r>
        <w:t>Generazione dati per lo schema target</w:t>
      </w:r>
    </w:p>
    <w:p w14:paraId="117E1260" w14:textId="6C179A7B" w:rsidR="00B30740" w:rsidRDefault="0049782D" w:rsidP="008A3D2A">
      <w:pPr>
        <w:jc w:val="both"/>
      </w:pPr>
      <w:r>
        <w:t xml:space="preserve">Avendo bisogno </w:t>
      </w:r>
      <w:r w:rsidR="008A3D2A">
        <w:t>dei</w:t>
      </w:r>
      <w:r>
        <w:t xml:space="preserve"> dati relativi agli schemi generati, abbiamo configurato </w:t>
      </w:r>
      <w:proofErr w:type="spellStart"/>
      <w:r>
        <w:t>iBench</w:t>
      </w:r>
      <w:proofErr w:type="spellEnd"/>
      <w:r>
        <w:t xml:space="preserve"> in modo da abilitare la creazione dei file </w:t>
      </w:r>
      <w:proofErr w:type="spellStart"/>
      <w:r>
        <w:t>csv</w:t>
      </w:r>
      <w:proofErr w:type="spellEnd"/>
      <w:r>
        <w:t xml:space="preserve">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202BCBA5" w:rsidR="0049782D" w:rsidRDefault="008A3D2A" w:rsidP="008A3D2A">
      <w:pPr>
        <w:pStyle w:val="Didascalia"/>
      </w:pPr>
      <w:r>
        <w:t xml:space="preserve">Figura </w:t>
      </w:r>
      <w:fldSimple w:instr=" SEQ Figura \* ARABIC ">
        <w:r w:rsidR="00402ED1">
          <w:rPr>
            <w:noProof/>
          </w:rPr>
          <w:t>1</w:t>
        </w:r>
      </w:fldSimple>
      <w:r>
        <w:t xml:space="preserve">: proprietà per l'abilitazione della generazione dei </w:t>
      </w:r>
      <w:proofErr w:type="spellStart"/>
      <w:r>
        <w:t>csv</w:t>
      </w:r>
      <w:proofErr w:type="spellEnd"/>
      <w:r>
        <w:t xml:space="preserve"> del target schema e il</w:t>
      </w:r>
      <w:r>
        <w:rPr>
          <w:noProof/>
        </w:rPr>
        <w:t xml:space="preserve"> numero di tuple da creare.</w:t>
      </w:r>
    </w:p>
    <w:p w14:paraId="24A96040" w14:textId="6327FFE9" w:rsidR="0049782D" w:rsidRDefault="008A3D2A" w:rsidP="008A3D2A">
      <w:pPr>
        <w:jc w:val="both"/>
      </w:pPr>
      <w:r>
        <w:t>Le configurazioni che hanno dato problemi sono state:</w:t>
      </w:r>
    </w:p>
    <w:p w14:paraId="10916B88" w14:textId="2ADF1C1D" w:rsidR="008A3D2A" w:rsidRDefault="008A3D2A" w:rsidP="008A3D2A">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 xml:space="preserve">La generazione dei file </w:t>
      </w:r>
      <w:proofErr w:type="spellStart"/>
      <w:r>
        <w:t>csv</w:t>
      </w:r>
      <w:proofErr w:type="spellEnd"/>
      <w:r>
        <w:t xml:space="preserve">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402ED1">
      <w:r>
        <w:t xml:space="preserve">Seguendo lo </w:t>
      </w:r>
      <w:proofErr w:type="spellStart"/>
      <w:r>
        <w:t>stack</w:t>
      </w:r>
      <w:proofErr w:type="spellEnd"/>
      <w:r>
        <w:t xml:space="preserve"> di eccezioni giungiamo al seguente </w:t>
      </w:r>
      <w:proofErr w:type="spellStart"/>
      <w:r>
        <w:t>snipet</w:t>
      </w:r>
      <w:proofErr w:type="spellEnd"/>
      <w:r>
        <w:t xml:space="preserve">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42F063FA" w:rsidR="00402ED1" w:rsidRDefault="00402ED1" w:rsidP="00402ED1">
      <w:pPr>
        <w:pStyle w:val="Didascalia"/>
      </w:pPr>
      <w:r>
        <w:t xml:space="preserve">Figura </w:t>
      </w:r>
      <w:fldSimple w:instr=" SEQ Figura \* ARABIC ">
        <w:r>
          <w:rPr>
            <w:noProof/>
          </w:rPr>
          <w:t>2</w:t>
        </w:r>
      </w:fldSimple>
      <w:r>
        <w:t xml:space="preserve">: </w:t>
      </w:r>
      <w:proofErr w:type="spellStart"/>
      <w:r>
        <w:t>Snipet</w:t>
      </w:r>
      <w:proofErr w:type="spellEnd"/>
      <w:r>
        <w:t xml:space="preserve">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77728604"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 xml:space="preserve">Utilizzo di </w:t>
      </w:r>
      <w:proofErr w:type="spellStart"/>
      <w:r>
        <w:t>csv</w:t>
      </w:r>
      <w:proofErr w:type="spellEnd"/>
      <w:r>
        <w:t xml:space="preserve">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 xml:space="preserve">Provando con un solo file </w:t>
      </w:r>
      <w:proofErr w:type="spellStart"/>
      <w:r w:rsidR="00F207CA">
        <w:t>csv</w:t>
      </w:r>
      <w:proofErr w:type="spellEnd"/>
      <w:r w:rsidR="00F207CA">
        <w:t xml:space="preserve"> venivano generate righe contenenti più </w:t>
      </w:r>
      <w:proofErr w:type="spellStart"/>
      <w:r w:rsidR="00F207CA">
        <w:t>tuple</w:t>
      </w:r>
      <w:proofErr w:type="spellEnd"/>
      <w:r w:rsidR="00F207CA">
        <w:t>.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1" w:name="_Toc20234019"/>
      <w:proofErr w:type="spellStart"/>
      <w:r>
        <w:lastRenderedPageBreak/>
        <w:t>CoDIT</w:t>
      </w:r>
      <w:bookmarkEnd w:id="11"/>
      <w:proofErr w:type="spellEnd"/>
    </w:p>
    <w:p w14:paraId="62B224B5" w14:textId="4C1572E9"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w:t>
      </w:r>
      <w:proofErr w:type="spellStart"/>
      <w:r w:rsidRPr="007B5743">
        <w:t>Tool</w:t>
      </w:r>
      <w:proofErr w:type="spellEnd"/>
      <w:r w:rsidRPr="007B5743">
        <w:t>),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w:t>
      </w:r>
      <w:proofErr w:type="spellStart"/>
      <w:r w:rsidRPr="007B5743">
        <w:t>CoDIT</w:t>
      </w:r>
      <w:proofErr w:type="spellEnd"/>
      <w:r w:rsidRPr="007B5743">
        <w:t xml:space="preserve">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 xml:space="preserve">Attraverso </w:t>
      </w:r>
      <w:proofErr w:type="spellStart"/>
      <w:r w:rsidRPr="007B5743">
        <w:t>CoDIL</w:t>
      </w:r>
      <w:proofErr w:type="spellEnd"/>
      <w:r w:rsidRPr="007B5743">
        <w:t xml:space="preserve"> il DBA potrà selezionare costrutti degli schemi sorgenti (uno per ogni schema) in corrispondenza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2" w:name="_Toc20234020"/>
      <w:r>
        <w:rPr>
          <w:shd w:val="clear" w:color="auto" w:fill="FFFFFF"/>
        </w:rPr>
        <w:t>Installazione</w:t>
      </w:r>
      <w:bookmarkEnd w:id="12"/>
    </w:p>
    <w:p w14:paraId="7076F2BD" w14:textId="6CEDACFD" w:rsidR="004E317E" w:rsidRDefault="004D4FE6" w:rsidP="00531C17">
      <w:pPr>
        <w:jc w:val="both"/>
      </w:pPr>
      <w:r w:rsidRPr="007B5743">
        <w:t>Per l’i</w:t>
      </w:r>
      <w:r w:rsidR="007C491B">
        <w:t>n</w:t>
      </w:r>
      <w:r w:rsidRPr="007B5743">
        <w:t xml:space="preserve">stallazione del </w:t>
      </w:r>
      <w:proofErr w:type="spellStart"/>
      <w:r w:rsidRPr="007B5743">
        <w:t>tool</w:t>
      </w:r>
      <w:proofErr w:type="spellEnd"/>
      <w:r w:rsidRPr="007B5743">
        <w:t xml:space="preserve">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3" w:name="_Toc20234021"/>
      <w:r>
        <w:t>Problemi riscontrati</w:t>
      </w:r>
      <w:r w:rsidR="00A45600">
        <w:t xml:space="preserve"> durante l’installazione</w:t>
      </w:r>
      <w:bookmarkEnd w:id="13"/>
    </w:p>
    <w:p w14:paraId="34103501" w14:textId="77777777" w:rsidR="0026173F" w:rsidRDefault="00565090" w:rsidP="00565090">
      <w:pPr>
        <w:jc w:val="both"/>
        <w:rPr>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w:t>
      </w:r>
      <w:proofErr w:type="spellStart"/>
      <w:r>
        <w:rPr>
          <w:shd w:val="clear" w:color="auto" w:fill="FFFFFF"/>
        </w:rPr>
        <w:t>tag</w:t>
      </w:r>
      <w:proofErr w:type="spellEnd"/>
      <w:r>
        <w:rPr>
          <w:shd w:val="clear" w:color="auto" w:fill="FFFFFF"/>
        </w:rPr>
        <w:t xml:space="preserve"> di apertura o chiusura mancanti. Una volta risolti i vari errori, si ottiene il file </w:t>
      </w:r>
      <w:r>
        <w:rPr>
          <w:i/>
          <w:iCs/>
          <w:shd w:val="clear" w:color="auto" w:fill="FFFFFF"/>
        </w:rPr>
        <w:t>web.xml</w:t>
      </w:r>
      <w:r>
        <w:rPr>
          <w:shd w:val="clear" w:color="auto" w:fill="FFFFFF"/>
        </w:rPr>
        <w:t xml:space="preserve"> allegato.</w:t>
      </w:r>
    </w:p>
    <w:p w14:paraId="4CDB64C8" w14:textId="77777777" w:rsidR="0026173F" w:rsidRDefault="0026173F">
      <w:pPr>
        <w:rPr>
          <w:rFonts w:asciiTheme="majorHAnsi" w:eastAsiaTheme="majorEastAsia" w:hAnsiTheme="majorHAnsi" w:cstheme="majorBidi"/>
          <w:color w:val="2F5496" w:themeColor="accent1" w:themeShade="BF"/>
          <w:sz w:val="26"/>
          <w:szCs w:val="26"/>
          <w:shd w:val="clear" w:color="auto" w:fill="FFFFFF"/>
        </w:rPr>
      </w:pPr>
      <w:r>
        <w:rPr>
          <w:shd w:val="clear" w:color="auto" w:fill="FFFFFF"/>
        </w:rPr>
        <w:br w:type="page"/>
      </w:r>
    </w:p>
    <w:p w14:paraId="30D02D31" w14:textId="3AB1AA34" w:rsidR="0026173F" w:rsidRDefault="0026173F" w:rsidP="0026173F">
      <w:pPr>
        <w:pStyle w:val="Titolo2"/>
        <w:rPr>
          <w:shd w:val="clear" w:color="auto" w:fill="FFFFFF"/>
        </w:rPr>
      </w:pPr>
      <w:bookmarkStart w:id="14" w:name="_Toc20234022"/>
      <w:r>
        <w:rPr>
          <w:shd w:val="clear" w:color="auto" w:fill="FFFFFF"/>
        </w:rPr>
        <w:lastRenderedPageBreak/>
        <w:t>Utilizzo</w:t>
      </w:r>
      <w:bookmarkEnd w:id="14"/>
    </w:p>
    <w:p w14:paraId="3D628FBC" w14:textId="77777777" w:rsidR="0026173F" w:rsidRPr="00A45600" w:rsidRDefault="0026173F" w:rsidP="0026173F">
      <w:pPr>
        <w:jc w:val="both"/>
        <w:rPr>
          <w:color w:val="833C0B" w:themeColor="accent2" w:themeShade="80"/>
        </w:rPr>
      </w:pPr>
      <w:r w:rsidRPr="00A45600">
        <w:rPr>
          <w:color w:val="833C0B" w:themeColor="accent2" w:themeShade="80"/>
        </w:rPr>
        <w:t xml:space="preserve">Le funzionalità offerte da </w:t>
      </w:r>
      <w:proofErr w:type="spellStart"/>
      <w:r w:rsidRPr="00A45600">
        <w:rPr>
          <w:color w:val="833C0B" w:themeColor="accent2" w:themeShade="80"/>
        </w:rPr>
        <w:t>CoDIT</w:t>
      </w:r>
      <w:proofErr w:type="spellEnd"/>
      <w:r w:rsidRPr="00A45600">
        <w:rPr>
          <w:color w:val="833C0B" w:themeColor="accent2" w:themeShade="80"/>
        </w:rPr>
        <w:t xml:space="preserve"> sono:</w:t>
      </w:r>
    </w:p>
    <w:p w14:paraId="0930FE76" w14:textId="77777777" w:rsidR="0026173F" w:rsidRPr="00A45600" w:rsidRDefault="0026173F" w:rsidP="0026173F">
      <w:pPr>
        <w:pStyle w:val="Paragrafoelenco"/>
        <w:numPr>
          <w:ilvl w:val="0"/>
          <w:numId w:val="4"/>
        </w:numPr>
        <w:jc w:val="both"/>
        <w:rPr>
          <w:color w:val="833C0B" w:themeColor="accent2" w:themeShade="80"/>
        </w:rPr>
      </w:pPr>
      <w:r w:rsidRPr="00A45600">
        <w:rPr>
          <w:color w:val="833C0B" w:themeColor="accent2" w:themeShade="80"/>
        </w:rPr>
        <w:t>Disegna schema;</w:t>
      </w:r>
    </w:p>
    <w:p w14:paraId="379E9C35" w14:textId="77777777" w:rsidR="0026173F" w:rsidRPr="00A45600" w:rsidRDefault="0026173F" w:rsidP="0026173F">
      <w:pPr>
        <w:pStyle w:val="Paragrafoelenco"/>
        <w:numPr>
          <w:ilvl w:val="0"/>
          <w:numId w:val="4"/>
        </w:numPr>
        <w:jc w:val="both"/>
        <w:rPr>
          <w:color w:val="833C0B" w:themeColor="accent2" w:themeShade="80"/>
        </w:rPr>
      </w:pPr>
      <w:r w:rsidRPr="00A45600">
        <w:rPr>
          <w:color w:val="833C0B" w:themeColor="accent2" w:themeShade="80"/>
        </w:rPr>
        <w:t>Caricamento dinamico;</w:t>
      </w:r>
    </w:p>
    <w:p w14:paraId="5ADB5E97" w14:textId="77777777" w:rsidR="0026173F" w:rsidRPr="00A45600" w:rsidRDefault="0026173F" w:rsidP="0026173F">
      <w:pPr>
        <w:pStyle w:val="Paragrafoelenco"/>
        <w:numPr>
          <w:ilvl w:val="0"/>
          <w:numId w:val="4"/>
        </w:numPr>
        <w:jc w:val="both"/>
        <w:rPr>
          <w:color w:val="833C0B" w:themeColor="accent2" w:themeShade="80"/>
        </w:rPr>
      </w:pPr>
      <w:r w:rsidRPr="00A45600">
        <w:rPr>
          <w:color w:val="833C0B" w:themeColor="accent2" w:themeShade="80"/>
        </w:rPr>
        <w:t xml:space="preserve">Create target </w:t>
      </w:r>
      <w:proofErr w:type="spellStart"/>
      <w:r w:rsidRPr="00A45600">
        <w:rPr>
          <w:color w:val="833C0B" w:themeColor="accent2" w:themeShade="80"/>
        </w:rPr>
        <w:t>scheme</w:t>
      </w:r>
      <w:proofErr w:type="spellEnd"/>
      <w:r w:rsidRPr="00A45600">
        <w:rPr>
          <w:color w:val="833C0B" w:themeColor="accent2" w:themeShade="80"/>
        </w:rPr>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35AF5FD1">
            <wp:extent cx="3512820" cy="2337435"/>
            <wp:effectExtent l="19050" t="19050" r="11430" b="2476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a:extLst>
                        <a:ext uri="{28A0092B-C50C-407E-A947-70E740481C1C}">
                          <a14:useLocalDpi xmlns:a14="http://schemas.microsoft.com/office/drawing/2010/main" val="0"/>
                        </a:ext>
                      </a:extLst>
                    </a:blip>
                    <a:srcRect r="11836"/>
                    <a:stretch/>
                  </pic:blipFill>
                  <pic:spPr bwMode="auto">
                    <a:xfrm>
                      <a:off x="0" y="0"/>
                      <a:ext cx="3516977" cy="23402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7777777"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Pr>
            <w:noProof/>
          </w:rPr>
          <w:t>3</w:t>
        </w:r>
      </w:fldSimple>
      <w:r>
        <w:t xml:space="preserve">: Home </w:t>
      </w:r>
      <w:proofErr w:type="spellStart"/>
      <w:r>
        <w:t>tool</w:t>
      </w:r>
      <w:proofErr w:type="spellEnd"/>
      <w:r>
        <w:t xml:space="preserve"> </w:t>
      </w:r>
      <w:proofErr w:type="spellStart"/>
      <w:r>
        <w:t>CoDIT</w:t>
      </w:r>
      <w:proofErr w:type="spellEnd"/>
      <w:r>
        <w:t>.</w:t>
      </w:r>
    </w:p>
    <w:p w14:paraId="23CEDCC4" w14:textId="77777777" w:rsidR="0026173F" w:rsidRPr="00A45600" w:rsidRDefault="0026173F" w:rsidP="0026173F">
      <w:pPr>
        <w:jc w:val="both"/>
        <w:rPr>
          <w:color w:val="833C0B" w:themeColor="accent2" w:themeShade="80"/>
        </w:rPr>
      </w:pPr>
      <w:r w:rsidRPr="00A45600">
        <w:rPr>
          <w:color w:val="833C0B" w:themeColor="accent2" w:themeShade="80"/>
        </w:rPr>
        <w:t xml:space="preserve">L’operazione sulla quale ci siamo focalizzati è il caricamento dinamico.  I formati riconosciuti da </w:t>
      </w:r>
      <w:proofErr w:type="spellStart"/>
      <w:r w:rsidRPr="00A45600">
        <w:rPr>
          <w:color w:val="833C0B" w:themeColor="accent2" w:themeShade="80"/>
        </w:rPr>
        <w:t>CoDIT</w:t>
      </w:r>
      <w:proofErr w:type="spellEnd"/>
      <w:r w:rsidRPr="00A45600">
        <w:rPr>
          <w:color w:val="833C0B" w:themeColor="accent2" w:themeShade="80"/>
        </w:rPr>
        <w:t xml:space="preserve"> sono XMI e SVG. Il file XMI, però, ha una struttura specifica che riporteremo di seguito.</w:t>
      </w:r>
    </w:p>
    <w:p w14:paraId="00640AFE" w14:textId="772DE7E0" w:rsidR="008E573D" w:rsidRDefault="008E573D" w:rsidP="0026173F">
      <w:pPr>
        <w:pStyle w:val="Titolo3"/>
        <w:rPr>
          <w:shd w:val="clear" w:color="auto" w:fill="FFFFFF"/>
        </w:rPr>
      </w:pPr>
      <w:bookmarkStart w:id="15" w:name="_Toc20234023"/>
      <w:r>
        <w:rPr>
          <w:shd w:val="clear" w:color="auto" w:fill="FFFFFF"/>
        </w:rPr>
        <w:t xml:space="preserve">Struttura XMI riconosciuta da </w:t>
      </w:r>
      <w:proofErr w:type="spellStart"/>
      <w:r>
        <w:rPr>
          <w:shd w:val="clear" w:color="auto" w:fill="FFFFFF"/>
        </w:rPr>
        <w:t>CoDIT</w:t>
      </w:r>
      <w:bookmarkEnd w:id="15"/>
      <w:proofErr w:type="spellEnd"/>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w:t>
      </w:r>
      <w:proofErr w:type="spellStart"/>
      <w:r w:rsidRPr="007B5743">
        <w:t>CoDIT</w:t>
      </w:r>
      <w:proofErr w:type="spellEnd"/>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5747B063"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02ED1">
          <w:rPr>
            <w:noProof/>
          </w:rPr>
          <w:t>4</w:t>
        </w:r>
      </w:fldSimple>
      <w:r>
        <w:t xml:space="preserve">: Struttura XML </w:t>
      </w:r>
      <w:proofErr w:type="spellStart"/>
      <w:r>
        <w:t>CoDIT</w:t>
      </w:r>
      <w:proofErr w:type="spellEnd"/>
      <w:r>
        <w: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 xml:space="preserve">Per indicare l’entità viene utilizzato il </w:t>
      </w:r>
      <w:proofErr w:type="spellStart"/>
      <w:r w:rsidRPr="007B5743">
        <w:t>tag</w:t>
      </w:r>
      <w:proofErr w:type="spellEnd"/>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proofErr w:type="gramStart"/>
      <w:r w:rsidRPr="007B5743">
        <w:t>xmi:type</w:t>
      </w:r>
      <w:proofErr w:type="spellEnd"/>
      <w:proofErr w:type="gram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proofErr w:type="spellStart"/>
      <w:r w:rsidRPr="007B5743">
        <w:t>name</w:t>
      </w:r>
      <w:proofErr w:type="spellEnd"/>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lastRenderedPageBreak/>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1133303B"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02ED1">
          <w:rPr>
            <w:noProof/>
          </w:rPr>
          <w:t>5</w:t>
        </w:r>
      </w:fldSimple>
      <w:r w:rsidRPr="009A3236">
        <w:t xml:space="preserve">: Struttura XML </w:t>
      </w:r>
      <w:proofErr w:type="spellStart"/>
      <w:r w:rsidRPr="009A3236">
        <w:t>CoDIT</w:t>
      </w:r>
      <w:proofErr w:type="spellEnd"/>
      <w:r w:rsidRPr="009A3236">
        <w:t xml:space="preserve">,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proofErr w:type="gramStart"/>
      <w:r w:rsidRPr="007B5743">
        <w:rPr>
          <w:rFonts w:cstheme="minorHAnsi"/>
          <w:color w:val="000000"/>
          <w:szCs w:val="20"/>
          <w:shd w:val="clear" w:color="auto" w:fill="FFFFFF"/>
        </w:rPr>
        <w:t>xmi:Extension</w:t>
      </w:r>
      <w:proofErr w:type="spellEnd"/>
      <w:proofErr w:type="gram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0FAC1ED6"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02ED1">
          <w:rPr>
            <w:noProof/>
          </w:rPr>
          <w:t>6</w:t>
        </w:r>
      </w:fldSimple>
      <w:r w:rsidRPr="008D55E4">
        <w:t xml:space="preserve">: Struttura XML </w:t>
      </w:r>
      <w:proofErr w:type="spellStart"/>
      <w:r w:rsidRPr="008D55E4">
        <w:t>CoDIT</w:t>
      </w:r>
      <w:proofErr w:type="spellEnd"/>
      <w:r w:rsidRPr="008D55E4">
        <w:t xml:space="preserve">,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w:t>
      </w:r>
      <w:proofErr w:type="spellStart"/>
      <w:r w:rsidRPr="007B5743">
        <w:rPr>
          <w:rFonts w:cstheme="minorHAnsi"/>
          <w:color w:val="000000"/>
          <w:szCs w:val="20"/>
          <w:shd w:val="clear" w:color="auto" w:fill="FFFFFF"/>
        </w:rPr>
        <w:t>tag</w:t>
      </w:r>
      <w:proofErr w:type="spellEnd"/>
      <w:r w:rsidRPr="007B5743">
        <w:rPr>
          <w:rFonts w:cstheme="minorHAnsi"/>
          <w:color w:val="000000"/>
          <w:szCs w:val="20"/>
          <w:shd w:val="clear" w:color="auto" w:fill="FFFFFF"/>
        </w:rPr>
        <w:t xml:space="preserve">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proofErr w:type="gramStart"/>
      <w:r w:rsidRPr="007B5743">
        <w:rPr>
          <w:rFonts w:cstheme="minorHAnsi"/>
          <w:color w:val="000000"/>
          <w:szCs w:val="20"/>
          <w:shd w:val="clear" w:color="auto" w:fill="FFFFFF"/>
        </w:rPr>
        <w:t>xmi:type</w:t>
      </w:r>
      <w:proofErr w:type="spellEnd"/>
      <w:proofErr w:type="gram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name</w:t>
      </w:r>
      <w:proofErr w:type="spellEnd"/>
      <w:r w:rsidRPr="007B5743">
        <w:rPr>
          <w:rFonts w:cstheme="minorHAnsi"/>
          <w:color w:val="000000"/>
          <w:szCs w:val="20"/>
          <w:shd w:val="clear" w:color="auto" w:fill="FFFFFF"/>
        </w:rPr>
        <w:t>,</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8028FAE"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02ED1">
          <w:rPr>
            <w:noProof/>
          </w:rPr>
          <w:t>7</w:t>
        </w:r>
      </w:fldSimple>
      <w:r w:rsidRPr="00316D8C">
        <w:t xml:space="preserve">: Struttura XML </w:t>
      </w:r>
      <w:proofErr w:type="spellStart"/>
      <w:r w:rsidRPr="00316D8C">
        <w:t>CoDIT</w:t>
      </w:r>
      <w:proofErr w:type="spellEnd"/>
      <w:r w:rsidRPr="00316D8C">
        <w:t xml:space="preserve">,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 xml:space="preserve">il </w:t>
      </w:r>
      <w:proofErr w:type="spellStart"/>
      <w:r w:rsidRPr="007B5743">
        <w:rPr>
          <w:rFonts w:cstheme="minorHAnsi"/>
          <w:color w:val="000000"/>
          <w:szCs w:val="20"/>
          <w:shd w:val="clear" w:color="auto" w:fill="FFFFFF"/>
        </w:rPr>
        <w:t>tag</w:t>
      </w:r>
      <w:proofErr w:type="spellEnd"/>
      <w:r w:rsidR="008E573D" w:rsidRPr="007B5743">
        <w:rPr>
          <w:rFonts w:cstheme="minorHAnsi"/>
          <w:color w:val="000000"/>
          <w:szCs w:val="20"/>
          <w:shd w:val="clear" w:color="auto" w:fill="FFFFFF"/>
        </w:rPr>
        <w:t xml:space="preserve"> “</w:t>
      </w:r>
      <w:proofErr w:type="spellStart"/>
      <w:proofErr w:type="gramStart"/>
      <w:r w:rsidR="008E573D" w:rsidRPr="007B5743">
        <w:rPr>
          <w:rFonts w:cstheme="minorHAnsi"/>
          <w:color w:val="000000"/>
          <w:szCs w:val="20"/>
          <w:shd w:val="clear" w:color="auto" w:fill="FFFFFF"/>
        </w:rPr>
        <w:t>xmi:Extension</w:t>
      </w:r>
      <w:proofErr w:type="spellEnd"/>
      <w:proofErr w:type="gram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727AB863"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02ED1">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w:t>
      </w:r>
      <w:proofErr w:type="spellStart"/>
      <w:r w:rsidR="002C3925" w:rsidRPr="007B5743">
        <w:rPr>
          <w:rFonts w:cstheme="minorHAnsi"/>
          <w:color w:val="000000"/>
          <w:szCs w:val="20"/>
          <w:shd w:val="clear" w:color="auto" w:fill="FFFFFF"/>
        </w:rPr>
        <w:t>tag</w:t>
      </w:r>
      <w:proofErr w:type="spellEnd"/>
      <w:r w:rsidR="002C3925" w:rsidRPr="007B5743">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ciò è 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proofErr w:type="gramStart"/>
      <w:r w:rsidR="002C3925" w:rsidRPr="007B5743">
        <w:rPr>
          <w:rFonts w:cstheme="minorHAnsi"/>
          <w:color w:val="000000"/>
          <w:szCs w:val="20"/>
          <w:shd w:val="clear" w:color="auto" w:fill="FFFFFF"/>
        </w:rPr>
        <w:t>uml:Association</w:t>
      </w:r>
      <w:proofErr w:type="spellEnd"/>
      <w:proofErr w:type="gram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lastRenderedPageBreak/>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33DEFA1F" w:rsidR="002C3925" w:rsidRDefault="009F6AC1" w:rsidP="009F6AC1">
      <w:pPr>
        <w:pStyle w:val="Didascalia"/>
      </w:pPr>
      <w:r>
        <w:t xml:space="preserve">Figura </w:t>
      </w:r>
      <w:fldSimple w:instr=" SEQ Figura \* ARABIC ">
        <w:r w:rsidR="00402ED1">
          <w:rPr>
            <w:noProof/>
          </w:rPr>
          <w:t>9</w:t>
        </w:r>
      </w:fldSimple>
      <w:r w:rsidRPr="00866548">
        <w:t xml:space="preserve">: Struttura XML </w:t>
      </w:r>
      <w:proofErr w:type="spellStart"/>
      <w:r w:rsidRPr="00866548">
        <w:t>CoDIT</w:t>
      </w:r>
      <w:proofErr w:type="spellEnd"/>
      <w:r w:rsidRPr="00866548">
        <w:t xml:space="preserve">,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 xml:space="preserve">La seguente sezione risulta essere identica in tutti i file forniti come esempi per un primo utilizzo di </w:t>
      </w:r>
      <w:proofErr w:type="spellStart"/>
      <w:r w:rsidRPr="007B5743">
        <w:rPr>
          <w:rFonts w:cstheme="minorHAnsi"/>
          <w:color w:val="000000"/>
          <w:szCs w:val="20"/>
          <w:shd w:val="clear" w:color="auto" w:fill="FFFFFF"/>
        </w:rPr>
        <w:t>CoDIT</w:t>
      </w:r>
      <w:proofErr w:type="spellEnd"/>
      <w:r w:rsidRPr="007B5743">
        <w:rPr>
          <w:rFonts w:cstheme="minorHAnsi"/>
          <w:color w:val="000000"/>
          <w:szCs w:val="20"/>
          <w:shd w:val="clear" w:color="auto" w:fill="FFFFFF"/>
        </w:rPr>
        <w: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35AD1EDE" w:rsidR="008E573D" w:rsidRPr="007E4B3A" w:rsidRDefault="009F6AC1" w:rsidP="007E4B3A">
      <w:pPr>
        <w:pStyle w:val="Didascalia"/>
      </w:pPr>
      <w:r>
        <w:t xml:space="preserve">Figura </w:t>
      </w:r>
      <w:fldSimple w:instr=" SEQ Figura \* ARABIC ">
        <w:r w:rsidR="00402ED1">
          <w:rPr>
            <w:noProof/>
          </w:rPr>
          <w:t>10</w:t>
        </w:r>
      </w:fldSimple>
      <w:r w:rsidRPr="007C5D40">
        <w:t xml:space="preserve">: Struttura XML </w:t>
      </w:r>
      <w:proofErr w:type="spellStart"/>
      <w:r w:rsidRPr="007C5D40">
        <w:t>CoDIT</w:t>
      </w:r>
      <w:proofErr w:type="spellEnd"/>
      <w:r w:rsidRPr="007C5D40">
        <w:t xml:space="preserve">,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 xml:space="preserve">Un’ulteriore funzionalità offerta da </w:t>
      </w:r>
      <w:proofErr w:type="spellStart"/>
      <w:r>
        <w:t>CoDIT</w:t>
      </w:r>
      <w:proofErr w:type="spellEnd"/>
      <w:r>
        <w:t xml:space="preserve">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5103D96F" w14:textId="4CF21773" w:rsidR="00937ADF" w:rsidRPr="00937ADF" w:rsidRDefault="009F6AC1" w:rsidP="009F6AC1">
      <w:pPr>
        <w:pStyle w:val="Didascalia"/>
        <w:rPr>
          <w:rFonts w:ascii="Tahoma" w:hAnsi="Tahoma" w:cs="Tahoma"/>
          <w:color w:val="000000"/>
          <w:szCs w:val="20"/>
          <w:shd w:val="clear" w:color="auto" w:fill="FFFFFF"/>
        </w:rPr>
      </w:pPr>
      <w:r>
        <w:t xml:space="preserve">Figura </w:t>
      </w:r>
      <w:fldSimple w:instr=" SEQ Figura \* ARABIC ">
        <w:r w:rsidR="00402ED1">
          <w:rPr>
            <w:noProof/>
          </w:rPr>
          <w:t>11</w:t>
        </w:r>
      </w:fldSimple>
      <w:r w:rsidRPr="00C75026">
        <w:t xml:space="preserve">: Struttura XML </w:t>
      </w:r>
      <w:proofErr w:type="spellStart"/>
      <w:r w:rsidRPr="00C75026">
        <w:t>CoDIT</w:t>
      </w:r>
      <w:proofErr w:type="spellEnd"/>
      <w:r w:rsidRPr="00C75026">
        <w:t xml:space="preserve">, </w:t>
      </w:r>
      <w:r>
        <w:t>entità e attributi con coordinate</w:t>
      </w:r>
      <w:r w:rsidRPr="00C75026">
        <w:t>.</w:t>
      </w:r>
    </w:p>
    <w:p w14:paraId="214A6031" w14:textId="77777777" w:rsidR="007E4B3A" w:rsidRDefault="007E4B3A">
      <w:pPr>
        <w:rPr>
          <w:rFonts w:asciiTheme="majorHAnsi" w:eastAsiaTheme="majorEastAsia" w:hAnsiTheme="majorHAnsi" w:cstheme="majorBidi"/>
          <w:color w:val="2F5496" w:themeColor="accent1" w:themeShade="BF"/>
          <w:sz w:val="26"/>
          <w:szCs w:val="26"/>
          <w:shd w:val="clear" w:color="auto" w:fill="FFFFFF"/>
        </w:rPr>
      </w:pPr>
      <w:r>
        <w:rPr>
          <w:shd w:val="clear" w:color="auto" w:fill="FFFFFF"/>
        </w:rPr>
        <w:br w:type="page"/>
      </w:r>
    </w:p>
    <w:p w14:paraId="63FE6F5D" w14:textId="2FF92025" w:rsidR="007E4B3A" w:rsidRDefault="007E4B3A" w:rsidP="007E4B3A">
      <w:pPr>
        <w:pStyle w:val="Titolo2"/>
        <w:spacing w:line="360" w:lineRule="auto"/>
        <w:rPr>
          <w:shd w:val="clear" w:color="auto" w:fill="FFFFFF"/>
        </w:rPr>
      </w:pPr>
      <w:bookmarkStart w:id="16" w:name="_Toc20234024"/>
      <w:r>
        <w:rPr>
          <w:shd w:val="clear" w:color="auto" w:fill="FFFFFF"/>
        </w:rPr>
        <w:lastRenderedPageBreak/>
        <w:t>Problemi riscontrati</w:t>
      </w:r>
      <w:r w:rsidR="00A45600">
        <w:rPr>
          <w:shd w:val="clear" w:color="auto" w:fill="FFFFFF"/>
        </w:rPr>
        <w:t xml:space="preserve"> durante l’utilizzo</w:t>
      </w:r>
      <w:bookmarkEnd w:id="16"/>
    </w:p>
    <w:p w14:paraId="31796D6E" w14:textId="77777777"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 xml:space="preserve">Durante l’utilizzo preliminare di </w:t>
      </w:r>
      <w:proofErr w:type="spellStart"/>
      <w:r w:rsidRPr="00A45600">
        <w:rPr>
          <w:rFonts w:cstheme="minorHAnsi"/>
          <w:color w:val="833C0B" w:themeColor="accent2" w:themeShade="80"/>
          <w:szCs w:val="20"/>
          <w:shd w:val="clear" w:color="auto" w:fill="FFFFFF"/>
        </w:rPr>
        <w:t>CoDIT</w:t>
      </w:r>
      <w:proofErr w:type="spellEnd"/>
      <w:r w:rsidRPr="00A45600">
        <w:rPr>
          <w:rFonts w:cstheme="minorHAnsi"/>
          <w:color w:val="833C0B" w:themeColor="accent2" w:themeShade="80"/>
          <w:szCs w:val="20"/>
          <w:shd w:val="clear" w:color="auto" w:fill="FFFFFF"/>
        </w:rPr>
        <w:t xml:space="preserve">, ancora non incentrato sullo studio di usabilità richiesto, sono stati riscontrati vari problemi, alcuni dei quali sono stati compresi e risolti. </w:t>
      </w:r>
    </w:p>
    <w:p w14:paraId="1A67ED88" w14:textId="77777777" w:rsidR="007E4B3A" w:rsidRPr="007E4B3A" w:rsidRDefault="007E4B3A" w:rsidP="007E4B3A">
      <w:pPr>
        <w:pStyle w:val="Titolo3"/>
        <w:spacing w:line="360" w:lineRule="auto"/>
        <w:rPr>
          <w:shd w:val="clear" w:color="auto" w:fill="FFFFFF"/>
        </w:rPr>
      </w:pPr>
      <w:bookmarkStart w:id="17" w:name="_Toc20234025"/>
      <w:r w:rsidRPr="007E4B3A">
        <w:rPr>
          <w:shd w:val="clear" w:color="auto" w:fill="FFFFFF"/>
        </w:rPr>
        <w:t>Limitazione della visualizzazione degli schemi</w:t>
      </w:r>
      <w:bookmarkEnd w:id="17"/>
      <w:r w:rsidRPr="007E4B3A">
        <w:rPr>
          <w:shd w:val="clear" w:color="auto" w:fill="FFFFFF"/>
        </w:rPr>
        <w:t xml:space="preserve"> </w:t>
      </w:r>
    </w:p>
    <w:p w14:paraId="20102DD9" w14:textId="10C9E580"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 xml:space="preserve">Il primo problema riscontrato era legato alla visualizzazione degli schemi, delle dimensioni sotto indicate, generati con il </w:t>
      </w:r>
      <w:proofErr w:type="spellStart"/>
      <w:r w:rsidRPr="00A45600">
        <w:rPr>
          <w:rFonts w:cstheme="minorHAnsi"/>
          <w:color w:val="833C0B" w:themeColor="accent2" w:themeShade="80"/>
          <w:szCs w:val="20"/>
          <w:shd w:val="clear" w:color="auto" w:fill="FFFFFF"/>
        </w:rPr>
        <w:t>tool</w:t>
      </w:r>
      <w:proofErr w:type="spellEnd"/>
      <w:r w:rsidRPr="00A45600">
        <w:rPr>
          <w:rFonts w:cstheme="minorHAnsi"/>
          <w:color w:val="833C0B" w:themeColor="accent2" w:themeShade="80"/>
          <w:szCs w:val="20"/>
          <w:shd w:val="clear" w:color="auto" w:fill="FFFFFF"/>
        </w:rPr>
        <w:t xml:space="preserve"> </w:t>
      </w:r>
      <w:proofErr w:type="spellStart"/>
      <w:r w:rsidRPr="00A45600">
        <w:rPr>
          <w:rFonts w:cstheme="minorHAnsi"/>
          <w:color w:val="833C0B" w:themeColor="accent2" w:themeShade="80"/>
          <w:szCs w:val="20"/>
          <w:shd w:val="clear" w:color="auto" w:fill="FFFFFF"/>
        </w:rPr>
        <w:t>iBench</w:t>
      </w:r>
      <w:proofErr w:type="spellEnd"/>
      <w:r w:rsidRPr="00A45600">
        <w:rPr>
          <w:rFonts w:cstheme="minorHAnsi"/>
          <w:color w:val="833C0B" w:themeColor="accent2" w:themeShade="80"/>
          <w:szCs w:val="20"/>
          <w:shd w:val="clear" w:color="auto" w:fill="FFFFFF"/>
        </w:rPr>
        <w:t xml:space="preserve"> e successivamente convertiti nel formato </w:t>
      </w:r>
      <w:proofErr w:type="spellStart"/>
      <w:r w:rsidRPr="00A45600">
        <w:rPr>
          <w:rFonts w:cstheme="minorHAnsi"/>
          <w:color w:val="833C0B" w:themeColor="accent2" w:themeShade="80"/>
          <w:szCs w:val="20"/>
          <w:shd w:val="clear" w:color="auto" w:fill="FFFFFF"/>
        </w:rPr>
        <w:t>xmi</w:t>
      </w:r>
      <w:proofErr w:type="spellEnd"/>
      <w:r w:rsidRPr="00A45600">
        <w:rPr>
          <w:rFonts w:cstheme="minorHAnsi"/>
          <w:color w:val="833C0B" w:themeColor="accent2" w:themeShade="80"/>
          <w:szCs w:val="20"/>
          <w:shd w:val="clear" w:color="auto" w:fill="FFFFFF"/>
        </w:rPr>
        <w:t xml:space="preserve"> leggibile dal </w:t>
      </w:r>
      <w:proofErr w:type="spellStart"/>
      <w:r w:rsidRPr="00A45600">
        <w:rPr>
          <w:rFonts w:cstheme="minorHAnsi"/>
          <w:color w:val="833C0B" w:themeColor="accent2" w:themeShade="80"/>
          <w:szCs w:val="20"/>
          <w:shd w:val="clear" w:color="auto" w:fill="FFFFFF"/>
        </w:rPr>
        <w:t>tool</w:t>
      </w:r>
      <w:proofErr w:type="spellEnd"/>
      <w:r w:rsidRPr="00A45600">
        <w:rPr>
          <w:rFonts w:cstheme="minorHAnsi"/>
          <w:color w:val="833C0B" w:themeColor="accent2" w:themeShade="80"/>
          <w:szCs w:val="20"/>
          <w:shd w:val="clear" w:color="auto" w:fill="FFFFFF"/>
        </w:rPr>
        <w:t xml:space="preserve"> </w:t>
      </w:r>
      <w:proofErr w:type="spellStart"/>
      <w:r w:rsidRPr="00A45600">
        <w:rPr>
          <w:rFonts w:cstheme="minorHAnsi"/>
          <w:color w:val="833C0B" w:themeColor="accent2" w:themeShade="80"/>
          <w:szCs w:val="20"/>
          <w:shd w:val="clear" w:color="auto" w:fill="FFFFFF"/>
        </w:rPr>
        <w:t>CoDIT</w:t>
      </w:r>
      <w:proofErr w:type="spellEnd"/>
      <w:r w:rsidRPr="00A45600">
        <w:rPr>
          <w:rFonts w:cstheme="minorHAnsi"/>
          <w:color w:val="833C0B" w:themeColor="accent2" w:themeShade="80"/>
          <w:szCs w:val="20"/>
          <w:shd w:val="clear" w:color="auto" w:fill="FFFFFF"/>
        </w:rPr>
        <w:t xml:space="preserve">. </w:t>
      </w:r>
    </w:p>
    <w:p w14:paraId="27BB98D7" w14:textId="77777777"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w:t>
            </w:r>
            <w:proofErr w:type="spellStart"/>
            <w:r w:rsidRPr="00EC243F">
              <w:rPr>
                <w:b/>
                <w:bCs/>
                <w:sz w:val="24"/>
                <w:szCs w:val="21"/>
              </w:rPr>
              <w:t>Tuple</w:t>
            </w:r>
            <w:proofErr w:type="spellEnd"/>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D58FB76" w:rsidR="007E4B3A" w:rsidRDefault="007E4B3A">
      <w:pPr>
        <w:rPr>
          <w:rFonts w:ascii="Tahoma" w:hAnsi="Tahoma" w:cs="Tahoma"/>
          <w:szCs w:val="20"/>
          <w:shd w:val="clear" w:color="auto" w:fill="FFFFFF"/>
        </w:rPr>
      </w:pPr>
    </w:p>
    <w:p w14:paraId="5CB03BC7" w14:textId="20CDCD4A"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Nel caricamento di questi schemi il risultato ottenuto era di due tipi:</w:t>
      </w:r>
    </w:p>
    <w:p w14:paraId="6FF22984" w14:textId="77777777" w:rsidR="007E4B3A" w:rsidRPr="00A45600" w:rsidRDefault="007E4B3A" w:rsidP="007E4B3A">
      <w:pPr>
        <w:pStyle w:val="Paragrafoelenco"/>
        <w:numPr>
          <w:ilvl w:val="0"/>
          <w:numId w:val="11"/>
        </w:num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per lo Schema1 la sezione atta alla visualizzazione dello schema appariva bianca. Gli errori che venivano riscontrati sulla console del browser (</w:t>
      </w:r>
      <w:proofErr w:type="spellStart"/>
      <w:r w:rsidRPr="00A45600">
        <w:rPr>
          <w:rFonts w:cstheme="minorHAnsi"/>
          <w:color w:val="833C0B" w:themeColor="accent2" w:themeShade="80"/>
          <w:szCs w:val="20"/>
          <w:shd w:val="clear" w:color="auto" w:fill="FFFFFF"/>
        </w:rPr>
        <w:t>Chrome</w:t>
      </w:r>
      <w:proofErr w:type="spellEnd"/>
      <w:r w:rsidRPr="00A45600">
        <w:rPr>
          <w:rFonts w:cstheme="minorHAnsi"/>
          <w:color w:val="833C0B" w:themeColor="accent2" w:themeShade="80"/>
          <w:szCs w:val="20"/>
          <w:shd w:val="clear" w:color="auto" w:fill="FFFFFF"/>
        </w:rPr>
        <w:t xml:space="preserve">) e su </w:t>
      </w:r>
      <w:proofErr w:type="spellStart"/>
      <w:r w:rsidRPr="00A45600">
        <w:rPr>
          <w:rFonts w:cstheme="minorHAnsi"/>
          <w:color w:val="833C0B" w:themeColor="accent2" w:themeShade="80"/>
          <w:szCs w:val="20"/>
          <w:shd w:val="clear" w:color="auto" w:fill="FFFFFF"/>
        </w:rPr>
        <w:t>Eclipse</w:t>
      </w:r>
      <w:proofErr w:type="spellEnd"/>
      <w:r w:rsidRPr="00A45600">
        <w:rPr>
          <w:rFonts w:cstheme="minorHAnsi"/>
          <w:color w:val="833C0B" w:themeColor="accent2" w:themeShade="80"/>
          <w:szCs w:val="20"/>
          <w:shd w:val="clear" w:color="auto" w:fill="FFFFFF"/>
        </w:rPr>
        <w:t xml:space="preserve"> erano i seguenti:</w:t>
      </w:r>
    </w:p>
    <w:p w14:paraId="382FA032" w14:textId="77777777" w:rsidR="007E4B3A" w:rsidRPr="00A45600" w:rsidRDefault="007E4B3A" w:rsidP="007E4B3A">
      <w:pPr>
        <w:pStyle w:val="Paragrafoelenco"/>
        <w:spacing w:before="240" w:after="240"/>
        <w:jc w:val="both"/>
        <w:rPr>
          <w:rFonts w:cstheme="minorHAnsi"/>
          <w:color w:val="833C0B" w:themeColor="accent2" w:themeShade="80"/>
          <w:szCs w:val="20"/>
          <w:shd w:val="clear" w:color="auto" w:fill="FFFFFF"/>
        </w:rPr>
      </w:pPr>
      <w:r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45600">
        <w:rPr>
          <w:rFonts w:cstheme="minorHAnsi"/>
          <w:color w:val="833C0B" w:themeColor="accent2" w:themeShade="80"/>
          <w:szCs w:val="20"/>
          <w:shd w:val="clear" w:color="auto" w:fill="FFFFFF"/>
        </w:rPr>
        <w:t>Console browser</w:t>
      </w:r>
    </w:p>
    <w:p w14:paraId="16215FBB" w14:textId="77777777" w:rsidR="007E4B3A" w:rsidRPr="00A45600" w:rsidRDefault="007E4B3A" w:rsidP="007E4B3A">
      <w:pPr>
        <w:pStyle w:val="Paragrafoelenco"/>
        <w:jc w:val="both"/>
        <w:rPr>
          <w:rFonts w:ascii="Tahoma" w:hAnsi="Tahoma" w:cs="Tahoma"/>
          <w:color w:val="833C0B" w:themeColor="accent2" w:themeShade="80"/>
          <w:szCs w:val="20"/>
          <w:shd w:val="clear" w:color="auto" w:fill="FFFFFF"/>
        </w:rPr>
      </w:pPr>
    </w:p>
    <w:p w14:paraId="68557E15" w14:textId="3EBA8740" w:rsidR="007E4B3A" w:rsidRPr="00A45600" w:rsidRDefault="007E4B3A" w:rsidP="007E4B3A">
      <w:pPr>
        <w:pStyle w:val="Paragrafoelenco"/>
        <w:jc w:val="both"/>
        <w:rPr>
          <w:rFonts w:cstheme="minorHAnsi"/>
          <w:color w:val="833C0B" w:themeColor="accent2" w:themeShade="80"/>
          <w:szCs w:val="20"/>
          <w:shd w:val="clear" w:color="auto" w:fill="FFFFFF"/>
        </w:rPr>
      </w:pPr>
      <w:proofErr w:type="spellStart"/>
      <w:r w:rsidRPr="00A45600">
        <w:rPr>
          <w:rFonts w:cstheme="minorHAnsi"/>
          <w:color w:val="833C0B" w:themeColor="accent2" w:themeShade="80"/>
          <w:szCs w:val="20"/>
          <w:shd w:val="clear" w:color="auto" w:fill="FFFFFF"/>
        </w:rPr>
        <w:t>Eclipse</w:t>
      </w:r>
      <w:proofErr w:type="spellEnd"/>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lastRenderedPageBreak/>
        <w:drawing>
          <wp:anchor distT="0" distB="0" distL="114300" distR="114300" simplePos="0" relativeHeight="251664384" behindDoc="1" locked="0" layoutInCell="1" allowOverlap="1" wp14:anchorId="3820DDEF" wp14:editId="5E0351BA">
            <wp:simplePos x="0" y="0"/>
            <wp:positionH relativeFrom="column">
              <wp:posOffset>491573</wp:posOffset>
            </wp:positionH>
            <wp:positionV relativeFrom="paragraph">
              <wp:posOffset>61209</wp:posOffset>
            </wp:positionV>
            <wp:extent cx="5097780" cy="3188970"/>
            <wp:effectExtent l="0" t="0" r="7620" b="0"/>
            <wp:wrapTight wrapText="bothSides">
              <wp:wrapPolygon edited="0">
                <wp:start x="0" y="0"/>
                <wp:lineTo x="0" y="21419"/>
                <wp:lineTo x="21552" y="21419"/>
                <wp:lineTo x="21552"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7777777"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5408" behindDoc="1" locked="0" layoutInCell="1" allowOverlap="1" wp14:anchorId="69CD978B" wp14:editId="0F3BA8BC">
            <wp:simplePos x="0" y="0"/>
            <wp:positionH relativeFrom="column">
              <wp:posOffset>531124</wp:posOffset>
            </wp:positionH>
            <wp:positionV relativeFrom="paragraph">
              <wp:posOffset>2704896</wp:posOffset>
            </wp:positionV>
            <wp:extent cx="5010785" cy="2389505"/>
            <wp:effectExtent l="0" t="0" r="0" b="0"/>
            <wp:wrapTight wrapText="bothSides">
              <wp:wrapPolygon edited="0">
                <wp:start x="0" y="0"/>
                <wp:lineTo x="0" y="21353"/>
                <wp:lineTo x="21515" y="21353"/>
                <wp:lineTo x="2151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Pr="007E4B3A">
        <w:rPr>
          <w:rFonts w:ascii="Tahoma" w:hAnsi="Tahoma" w:cs="Tahoma"/>
          <w:szCs w:val="20"/>
          <w:shd w:val="clear" w:color="auto" w:fill="FFFFFF"/>
        </w:rPr>
        <w:br w:type="page"/>
      </w:r>
    </w:p>
    <w:p w14:paraId="28607967" w14:textId="766CCC67" w:rsidR="007E4B3A" w:rsidRPr="00A45600" w:rsidRDefault="007E4B3A" w:rsidP="007E4B3A">
      <w:pPr>
        <w:pStyle w:val="Paragrafoelenco"/>
        <w:numPr>
          <w:ilvl w:val="0"/>
          <w:numId w:val="11"/>
        </w:num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A45600" w:rsidRDefault="007E4B3A" w:rsidP="007E4B3A">
      <w:pPr>
        <w:pStyle w:val="Paragrafoelenco"/>
        <w:spacing w:line="480" w:lineRule="auto"/>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7FA9CF7C" w:rsidR="007E4B3A" w:rsidRPr="00A45600" w:rsidRDefault="007E4B3A" w:rsidP="0069527B">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 xml:space="preserve">Discutendone con il dottorando Bernardo Breve, siamo riusciti a risolvere il problema relativo allo Schema1, abbiamo messo una pezza per permettere la visualizzazione di tutti gli schemi. Per quanto riguarda il problema relativo allo Schema2, invece, non è stato ancora risolto poiché viene ancora riscontrato nella sezione di destra ogni qualvolta dovrebbe essere visualizzato un </w:t>
      </w:r>
      <w:proofErr w:type="spellStart"/>
      <w:r w:rsidRPr="00A45600">
        <w:rPr>
          <w:rFonts w:cstheme="minorHAnsi"/>
          <w:color w:val="833C0B" w:themeColor="accent2" w:themeShade="80"/>
          <w:szCs w:val="20"/>
          <w:shd w:val="clear" w:color="auto" w:fill="FFFFFF"/>
        </w:rPr>
        <w:t>modal</w:t>
      </w:r>
      <w:proofErr w:type="spellEnd"/>
      <w:r w:rsidRPr="00A45600">
        <w:rPr>
          <w:rFonts w:cstheme="minorHAnsi"/>
          <w:color w:val="833C0B" w:themeColor="accent2" w:themeShade="80"/>
          <w:szCs w:val="20"/>
          <w:shd w:val="clear" w:color="auto" w:fill="FFFFFF"/>
        </w:rPr>
        <w:t xml:space="preserve"> di errore. Quindi, supponiamo sia legato ad un errore relativo alla creazione del </w:t>
      </w:r>
      <w:proofErr w:type="spellStart"/>
      <w:r w:rsidRPr="00A45600">
        <w:rPr>
          <w:rFonts w:cstheme="minorHAnsi"/>
          <w:color w:val="833C0B" w:themeColor="accent2" w:themeShade="80"/>
          <w:szCs w:val="20"/>
          <w:shd w:val="clear" w:color="auto" w:fill="FFFFFF"/>
        </w:rPr>
        <w:t>modal</w:t>
      </w:r>
      <w:proofErr w:type="spellEnd"/>
      <w:r w:rsidRPr="00A45600">
        <w:rPr>
          <w:rFonts w:cstheme="minorHAnsi"/>
          <w:color w:val="833C0B" w:themeColor="accent2" w:themeShade="80"/>
          <w:szCs w:val="20"/>
          <w:shd w:val="clear" w:color="auto" w:fill="FFFFFF"/>
        </w:rPr>
        <w:t>.</w:t>
      </w:r>
    </w:p>
    <w:p w14:paraId="64FF43B3" w14:textId="072E05B3" w:rsidR="007E4B3A" w:rsidRPr="007E4B3A" w:rsidRDefault="007E4B3A" w:rsidP="007E4B3A">
      <w:pPr>
        <w:pStyle w:val="Titolo3"/>
        <w:spacing w:line="360" w:lineRule="auto"/>
        <w:jc w:val="both"/>
        <w:rPr>
          <w:shd w:val="clear" w:color="auto" w:fill="FFFFFF"/>
        </w:rPr>
      </w:pPr>
      <w:bookmarkStart w:id="18" w:name="_Ref20231278"/>
      <w:bookmarkStart w:id="19" w:name="_Ref20231282"/>
      <w:bookmarkStart w:id="20" w:name="_Ref20231773"/>
      <w:bookmarkStart w:id="21" w:name="_Toc20234026"/>
      <w:r>
        <w:rPr>
          <w:shd w:val="clear" w:color="auto" w:fill="FFFFFF"/>
        </w:rPr>
        <w:t>L</w:t>
      </w:r>
      <w:r w:rsidRPr="007E4B3A">
        <w:rPr>
          <w:shd w:val="clear" w:color="auto" w:fill="FFFFFF"/>
        </w:rPr>
        <w:t>imitazione sulla dimensione massima dei file caricati</w:t>
      </w:r>
      <w:bookmarkEnd w:id="18"/>
      <w:bookmarkEnd w:id="19"/>
      <w:bookmarkEnd w:id="20"/>
      <w:bookmarkEnd w:id="21"/>
    </w:p>
    <w:p w14:paraId="2FD50E0F" w14:textId="7813A7A3"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Dopo aver risolto il problema precedente</w:t>
      </w:r>
      <w:r w:rsidR="0069527B" w:rsidRPr="00A45600">
        <w:rPr>
          <w:rFonts w:cstheme="minorHAnsi"/>
          <w:color w:val="833C0B" w:themeColor="accent2" w:themeShade="80"/>
          <w:szCs w:val="20"/>
          <w:shd w:val="clear" w:color="auto" w:fill="FFFFFF"/>
        </w:rPr>
        <w:t xml:space="preserve"> legato alla mancata visualizzazione di alcuni schemi, </w:t>
      </w:r>
      <w:r w:rsidRPr="00A45600">
        <w:rPr>
          <w:rFonts w:cstheme="minorHAnsi"/>
          <w:color w:val="833C0B" w:themeColor="accent2" w:themeShade="80"/>
          <w:szCs w:val="20"/>
          <w:shd w:val="clear" w:color="auto" w:fill="FFFFFF"/>
        </w:rPr>
        <w:t>abbiamo provato a visualizzare schemi di grosse dimensioni. Non ci è stato possibile a causa della dimensione del file che eccedeva quella di caricamento massima.</w:t>
      </w:r>
    </w:p>
    <w:p w14:paraId="1B891BBC" w14:textId="77777777" w:rsidR="007E4B3A" w:rsidRPr="00A45600" w:rsidRDefault="007E4B3A" w:rsidP="007E4B3A">
      <w:pPr>
        <w:jc w:val="both"/>
        <w:rPr>
          <w:rFonts w:ascii="Tahoma" w:hAnsi="Tahoma" w:cs="Tahoma"/>
          <w:color w:val="833C0B" w:themeColor="accent2" w:themeShade="80"/>
          <w:szCs w:val="20"/>
          <w:shd w:val="clear" w:color="auto" w:fill="FFFFFF"/>
        </w:rPr>
      </w:pPr>
      <w:r w:rsidRPr="00A45600">
        <w:rPr>
          <w:rFonts w:cstheme="minorHAnsi"/>
          <w:color w:val="833C0B" w:themeColor="accent2" w:themeShade="80"/>
          <w:szCs w:val="20"/>
          <w:shd w:val="clear" w:color="auto" w:fill="FFFFFF"/>
        </w:rPr>
        <w:t>Anche per questo errore, trovato il punto in cui veniva indicata la dimensione massima (</w:t>
      </w:r>
      <w:proofErr w:type="spellStart"/>
      <w:r w:rsidRPr="00A45600">
        <w:rPr>
          <w:rFonts w:cstheme="minorHAnsi"/>
          <w:color w:val="833C0B" w:themeColor="accent2" w:themeShade="80"/>
          <w:szCs w:val="20"/>
          <w:shd w:val="clear" w:color="auto" w:fill="FFFFFF"/>
        </w:rPr>
        <w:t>upload_file.php</w:t>
      </w:r>
      <w:proofErr w:type="spellEnd"/>
      <w:r w:rsidRPr="00A45600">
        <w:rPr>
          <w:rFonts w:cstheme="minorHAnsi"/>
          <w:color w:val="833C0B" w:themeColor="accent2" w:themeShade="80"/>
          <w:szCs w:val="20"/>
          <w:shd w:val="clear" w:color="auto" w:fill="FFFFFF"/>
        </w:rPr>
        <w:t>, riga 9) è stato risolto il problema portando la dimensione ad un massimo di 1Gb</w:t>
      </w:r>
      <w:r w:rsidRPr="00A45600">
        <w:rPr>
          <w:rFonts w:ascii="Tahoma" w:hAnsi="Tahoma" w:cs="Tahoma"/>
          <w:color w:val="833C0B" w:themeColor="accent2" w:themeShade="80"/>
          <w:szCs w:val="20"/>
          <w:shd w:val="clear" w:color="auto" w:fill="FFFFFF"/>
        </w:rPr>
        <w:t>.</w:t>
      </w:r>
    </w:p>
    <w:p w14:paraId="75F9BD4E" w14:textId="47E4A329" w:rsidR="007E4B3A" w:rsidRPr="007E4B3A" w:rsidRDefault="007E4B3A" w:rsidP="007E4B3A">
      <w:pPr>
        <w:pStyle w:val="Titolo3"/>
        <w:spacing w:line="360" w:lineRule="auto"/>
        <w:jc w:val="both"/>
        <w:rPr>
          <w:shd w:val="clear" w:color="auto" w:fill="FFFFFF"/>
        </w:rPr>
      </w:pPr>
      <w:bookmarkStart w:id="22" w:name="_Ref20231356"/>
      <w:bookmarkStart w:id="23" w:name="_Ref20231835"/>
      <w:bookmarkStart w:id="24" w:name="_Ref20231878"/>
      <w:bookmarkStart w:id="25" w:name="_Toc20234027"/>
      <w:r>
        <w:rPr>
          <w:shd w:val="clear" w:color="auto" w:fill="FFFFFF"/>
        </w:rPr>
        <w:t>L</w:t>
      </w:r>
      <w:r w:rsidRPr="007E4B3A">
        <w:rPr>
          <w:shd w:val="clear" w:color="auto" w:fill="FFFFFF"/>
        </w:rPr>
        <w:t>imitazione della sezione di visualizzazione degli schemi</w:t>
      </w:r>
      <w:bookmarkEnd w:id="22"/>
      <w:bookmarkEnd w:id="23"/>
      <w:bookmarkEnd w:id="24"/>
      <w:bookmarkEnd w:id="25"/>
    </w:p>
    <w:p w14:paraId="08E05A84" w14:textId="251300E4" w:rsidR="007E4B3A" w:rsidRPr="00A45600" w:rsidRDefault="007E4B3A" w:rsidP="007E4B3A">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Riuscendo a caricare e visualizzare schemi di grosse dimensioni ci siamo resi conto che la sezione atta alla visualizzazione è limitata. Quindi,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6" w:name="_Toc20234028"/>
      <w:r w:rsidRPr="0069527B">
        <w:lastRenderedPageBreak/>
        <w:t xml:space="preserve">Connessione a </w:t>
      </w:r>
      <w:proofErr w:type="spellStart"/>
      <w:r w:rsidRPr="0069527B">
        <w:t>MySQL</w:t>
      </w:r>
      <w:proofErr w:type="spellEnd"/>
      <w:r w:rsidRPr="0069527B">
        <w:t xml:space="preserve"> e creazione database</w:t>
      </w:r>
      <w:bookmarkEnd w:id="26"/>
    </w:p>
    <w:p w14:paraId="54A747A8" w14:textId="755A9C6C" w:rsidR="005D5CE9" w:rsidRDefault="005D5CE9" w:rsidP="005D5CE9">
      <w:pPr>
        <w:jc w:val="both"/>
        <w:rPr>
          <w:rFonts w:ascii="Arial" w:hAnsi="Arial" w:cs="Arial"/>
          <w:sz w:val="21"/>
          <w:szCs w:val="21"/>
          <w:shd w:val="clear" w:color="auto" w:fill="FFFFFF"/>
        </w:rPr>
      </w:pPr>
      <w:commentRangeStart w:id="27"/>
      <w:r>
        <w:rPr>
          <w:shd w:val="clear" w:color="auto" w:fill="FFFFFF"/>
        </w:rPr>
        <w:t xml:space="preserve">Per alcune funzionalità messe </w:t>
      </w:r>
      <w:commentRangeEnd w:id="27"/>
      <w:r>
        <w:rPr>
          <w:rStyle w:val="Rimandocommento"/>
        </w:rPr>
        <w:commentReference w:id="27"/>
      </w:r>
      <w:r>
        <w:rPr>
          <w:shd w:val="clear" w:color="auto" w:fill="FFFFFF"/>
        </w:rPr>
        <w:t xml:space="preserve">a disposizione da </w:t>
      </w:r>
      <w:proofErr w:type="spellStart"/>
      <w:r>
        <w:rPr>
          <w:shd w:val="clear" w:color="auto" w:fill="FFFFFF"/>
        </w:rPr>
        <w:t>CoDIT</w:t>
      </w:r>
      <w:proofErr w:type="spellEnd"/>
      <w:r>
        <w:rPr>
          <w:shd w:val="clear" w:color="auto" w:fill="FFFFFF"/>
        </w:rPr>
        <w:t xml:space="preserve"> è necessario che, oltre ad essere in possesso di uno schema concettuale, ci sia anche un database popolato. Abbiamo, quindi, creato uno script, in </w:t>
      </w:r>
      <w:proofErr w:type="spellStart"/>
      <w:r>
        <w:rPr>
          <w:shd w:val="clear" w:color="auto" w:fill="FFFFFF"/>
        </w:rPr>
        <w:t>Python</w:t>
      </w:r>
      <w:proofErr w:type="spellEnd"/>
      <w:r>
        <w:rPr>
          <w:shd w:val="clear" w:color="auto" w:fill="FFFFFF"/>
        </w:rPr>
        <w:t xml:space="preserve">, che permettesse di connettersi </w:t>
      </w:r>
      <w:r>
        <w:rPr>
          <w:rFonts w:ascii="Arial" w:hAnsi="Arial" w:cs="Arial"/>
          <w:sz w:val="21"/>
          <w:szCs w:val="21"/>
          <w:shd w:val="clear" w:color="auto" w:fill="FFFFFF"/>
        </w:rPr>
        <w:t xml:space="preserve">a </w:t>
      </w:r>
      <w:proofErr w:type="spellStart"/>
      <w:r>
        <w:rPr>
          <w:rFonts w:ascii="Arial" w:hAnsi="Arial" w:cs="Arial"/>
          <w:sz w:val="21"/>
          <w:szCs w:val="21"/>
          <w:shd w:val="clear" w:color="auto" w:fill="FFFFFF"/>
        </w:rPr>
        <w:t>MySQL</w:t>
      </w:r>
      <w:proofErr w:type="spellEnd"/>
      <w:r>
        <w:rPr>
          <w:rFonts w:ascii="Arial" w:hAnsi="Arial" w:cs="Arial"/>
          <w:sz w:val="21"/>
          <w:szCs w:val="21"/>
          <w:shd w:val="clear" w:color="auto" w:fill="FFFFFF"/>
        </w:rPr>
        <w:t xml:space="preserve">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8" w:name="_Toc20234029"/>
      <w:proofErr w:type="spellStart"/>
      <w:r>
        <w:rPr>
          <w:shd w:val="clear" w:color="auto" w:fill="FFFFFF"/>
        </w:rPr>
        <w:t>creaConnessione</w:t>
      </w:r>
      <w:bookmarkEnd w:id="28"/>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 xml:space="preserve">La libreria </w:t>
      </w:r>
      <w:proofErr w:type="spellStart"/>
      <w:proofErr w:type="gramStart"/>
      <w:r w:rsidRPr="00F24FEC">
        <w:rPr>
          <w:shd w:val="clear" w:color="auto" w:fill="FFFFFF"/>
        </w:rPr>
        <w:t>mysql.connector</w:t>
      </w:r>
      <w:proofErr w:type="spellEnd"/>
      <w:proofErr w:type="gramEnd"/>
      <w:r w:rsidRPr="00F24FEC">
        <w:rPr>
          <w:shd w:val="clear" w:color="auto" w:fill="FFFFFF"/>
        </w:rPr>
        <w:t xml:space="preserve">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29" w:name="_Toc20234030"/>
      <w:proofErr w:type="spellStart"/>
      <w:r w:rsidRPr="00CD634E">
        <w:rPr>
          <w:shd w:val="clear" w:color="auto" w:fill="FFFFFF"/>
        </w:rPr>
        <w:lastRenderedPageBreak/>
        <w:t>creaDb</w:t>
      </w:r>
      <w:bookmarkEnd w:id="29"/>
      <w:proofErr w:type="spellEnd"/>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43">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44"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45"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proofErr w:type="spellStart"/>
      <w:r w:rsidRPr="00CD634E">
        <w:rPr>
          <w:i/>
          <w:iCs/>
          <w:shd w:val="clear" w:color="auto" w:fill="FFFFFF"/>
        </w:rPr>
        <w:t>query</w:t>
      </w:r>
      <w:proofErr w:type="spellEnd"/>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0" w:name="_Toc20234031"/>
      <w:proofErr w:type="spellStart"/>
      <w:r w:rsidRPr="006D11D9">
        <w:rPr>
          <w:shd w:val="clear" w:color="auto" w:fill="FFFFFF"/>
        </w:rPr>
        <w:t>caricaDati</w:t>
      </w:r>
      <w:bookmarkEnd w:id="30"/>
      <w:proofErr w:type="spellEnd"/>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46">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766D9844" w:rsidR="006D11D9" w:rsidRPr="006D11D9" w:rsidRDefault="006D11D9" w:rsidP="006D11D9">
      <w:pPr>
        <w:jc w:val="both"/>
        <w:rPr>
          <w:shd w:val="clear" w:color="auto" w:fill="FFFFFF"/>
        </w:rPr>
      </w:pPr>
      <w:r>
        <w:rPr>
          <w:shd w:val="clear" w:color="auto" w:fill="FFFFFF"/>
        </w:rPr>
        <w:t xml:space="preserve">Una volta creata la singola tabella, verranno caricati i dati inerenti letti dal </w:t>
      </w:r>
      <w:proofErr w:type="spellStart"/>
      <w:r w:rsidRPr="006D11D9">
        <w:rPr>
          <w:shd w:val="clear" w:color="auto" w:fill="FFFFFF"/>
        </w:rPr>
        <w:t>csv</w:t>
      </w:r>
      <w:proofErr w:type="spellEnd"/>
      <w:r>
        <w:rPr>
          <w:shd w:val="clear" w:color="auto" w:fill="FFFFFF"/>
        </w:rPr>
        <w:t xml:space="preserve"> denominato come la tabella.</w:t>
      </w:r>
      <w:r>
        <w:rPr>
          <w:shd w:val="clear" w:color="auto" w:fill="FFFFFF"/>
        </w:rPr>
        <w:br/>
        <w:t xml:space="preserve">Leggendo il </w:t>
      </w:r>
      <w:proofErr w:type="spellStart"/>
      <w:r w:rsidRPr="006D11D9">
        <w:rPr>
          <w:shd w:val="clear" w:color="auto" w:fill="FFFFFF"/>
        </w:rPr>
        <w:t>csv</w:t>
      </w:r>
      <w:proofErr w:type="spellEnd"/>
      <w:r>
        <w:rPr>
          <w:shd w:val="clear" w:color="auto" w:fill="FFFFFF"/>
        </w:rPr>
        <w:t xml:space="preserve">, verrà costruita la </w:t>
      </w:r>
      <w:proofErr w:type="spellStart"/>
      <w:r>
        <w:rPr>
          <w:shd w:val="clear" w:color="auto" w:fill="FFFFFF"/>
        </w:rPr>
        <w:t>query</w:t>
      </w:r>
      <w:proofErr w:type="spellEnd"/>
      <w:r>
        <w:rPr>
          <w:shd w:val="clear" w:color="auto" w:fill="FFFFFF"/>
        </w:rPr>
        <w:t xml:space="preserve"> di inserimento utilizzando i dati divisi per riga.</w:t>
      </w:r>
      <w:r>
        <w:rPr>
          <w:shd w:val="clear" w:color="auto" w:fill="FFFFFF"/>
        </w:rPr>
        <w:br/>
        <w:t xml:space="preserve">Dato che </w:t>
      </w:r>
      <w:proofErr w:type="spellStart"/>
      <w:r w:rsidRPr="006D11D9">
        <w:rPr>
          <w:shd w:val="clear" w:color="auto" w:fill="FFFFFF"/>
        </w:rPr>
        <w:t>iBench</w:t>
      </w:r>
      <w:proofErr w:type="spellEnd"/>
      <w:r>
        <w:rPr>
          <w:shd w:val="clear" w:color="auto" w:fill="FFFFFF"/>
        </w:rPr>
        <w:t>, con alcune configurazioni, genera più valori rispetto al numero di campi, è stato introdotto un controllo sul numero di valori utilizzati.</w:t>
      </w:r>
    </w:p>
    <w:p w14:paraId="075600E5" w14:textId="77777777" w:rsidR="00CD634E" w:rsidRPr="00CD634E" w:rsidRDefault="00CD634E" w:rsidP="00CD634E">
      <w:pPr>
        <w:jc w:val="both"/>
        <w:rPr>
          <w:shd w:val="clear" w:color="auto" w:fill="FFFFFF"/>
        </w:rPr>
      </w:pPr>
    </w:p>
    <w:p w14:paraId="4F47B320" w14:textId="27AB36F8" w:rsidR="00603D4E" w:rsidRPr="008E573D" w:rsidRDefault="00603D4E" w:rsidP="008E573D">
      <w:pPr>
        <w:pStyle w:val="Titolo1"/>
        <w:spacing w:line="480" w:lineRule="auto"/>
        <w:rPr>
          <w:rFonts w:eastAsiaTheme="minorHAnsi"/>
          <w:shd w:val="clear" w:color="auto" w:fill="FFFFFF"/>
        </w:rPr>
      </w:pPr>
      <w:bookmarkStart w:id="31" w:name="_Toc20234032"/>
      <w:proofErr w:type="spellStart"/>
      <w:r w:rsidRPr="008E573D">
        <w:rPr>
          <w:rFonts w:eastAsiaTheme="minorHAnsi"/>
          <w:shd w:val="clear" w:color="auto" w:fill="FFFFFF"/>
        </w:rPr>
        <w:lastRenderedPageBreak/>
        <w:t>Parser</w:t>
      </w:r>
      <w:bookmarkEnd w:id="31"/>
      <w:proofErr w:type="spellEnd"/>
    </w:p>
    <w:p w14:paraId="29F71069" w14:textId="758152E2"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Come specificato nel paragrafo introduttivo, </w:t>
      </w:r>
      <w:proofErr w:type="spellStart"/>
      <w:r w:rsidRPr="007B5743">
        <w:rPr>
          <w:rFonts w:cstheme="minorHAnsi"/>
          <w:color w:val="000000"/>
          <w:szCs w:val="20"/>
          <w:shd w:val="clear" w:color="auto" w:fill="FFFFFF"/>
        </w:rPr>
        <w:t>iBench</w:t>
      </w:r>
      <w:proofErr w:type="spellEnd"/>
      <w:r w:rsidRPr="007B5743">
        <w:rPr>
          <w:rFonts w:cstheme="minorHAnsi"/>
          <w:color w:val="000000"/>
          <w:szCs w:val="20"/>
          <w:shd w:val="clear" w:color="auto" w:fill="FFFFFF"/>
        </w:rPr>
        <w:t xml:space="preserve">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w:t>
      </w:r>
      <w:proofErr w:type="spellStart"/>
      <w:r w:rsidRPr="007B5743">
        <w:rPr>
          <w:rFonts w:cstheme="minorHAnsi"/>
          <w:color w:val="000000"/>
          <w:szCs w:val="20"/>
          <w:shd w:val="clear" w:color="auto" w:fill="FFFFFF"/>
        </w:rPr>
        <w:t>CoDIT</w:t>
      </w:r>
      <w:proofErr w:type="spellEnd"/>
      <w:r w:rsidRPr="007B5743">
        <w:rPr>
          <w:rFonts w:cstheme="minorHAnsi"/>
          <w:color w:val="000000"/>
          <w:szCs w:val="20"/>
          <w:shd w:val="clear" w:color="auto" w:fill="FFFFFF"/>
        </w:rPr>
        <w:t xml:space="preserve">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mostrata precedentemente</w:t>
      </w:r>
      <w:r w:rsidRPr="007B5743">
        <w:rPr>
          <w:rFonts w:cstheme="minorHAnsi"/>
          <w:color w:val="000000"/>
          <w:szCs w:val="20"/>
          <w:shd w:val="clear" w:color="auto" w:fill="FFFFFF"/>
        </w:rPr>
        <w:t xml:space="preserve">. Per risolvere questo problema è stato creato un </w:t>
      </w:r>
      <w:proofErr w:type="spellStart"/>
      <w:r w:rsidRPr="007B5743">
        <w:rPr>
          <w:rFonts w:cstheme="minorHAnsi"/>
          <w:color w:val="000000"/>
          <w:szCs w:val="20"/>
          <w:shd w:val="clear" w:color="auto" w:fill="FFFFFF"/>
        </w:rPr>
        <w:t>parser</w:t>
      </w:r>
      <w:proofErr w:type="spellEnd"/>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7D559D23" w14:textId="2F1376BE" w:rsidR="00352AC2"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w:t>
      </w:r>
      <w:proofErr w:type="spellStart"/>
      <w:r w:rsidRPr="007B5743">
        <w:rPr>
          <w:rFonts w:cstheme="minorHAnsi"/>
          <w:color w:val="000000"/>
          <w:szCs w:val="20"/>
          <w:shd w:val="clear" w:color="auto" w:fill="FFFFFF"/>
        </w:rPr>
        <w:t>parser</w:t>
      </w:r>
      <w:proofErr w:type="spellEnd"/>
      <w:r w:rsidRPr="007B5743">
        <w:rPr>
          <w:rFonts w:cstheme="minorHAnsi"/>
          <w:color w:val="000000"/>
          <w:szCs w:val="20"/>
          <w:shd w:val="clear" w:color="auto" w:fill="FFFFFF"/>
        </w:rPr>
        <w:t xml:space="preserve"> è stato utilizzato il linguaggio di programmazione </w:t>
      </w:r>
      <w:proofErr w:type="spellStart"/>
      <w:r w:rsidRPr="007B5743">
        <w:rPr>
          <w:rFonts w:cstheme="minorHAnsi"/>
          <w:color w:val="000000"/>
          <w:szCs w:val="20"/>
          <w:shd w:val="clear" w:color="auto" w:fill="FFFFFF"/>
        </w:rPr>
        <w:t>Python</w:t>
      </w:r>
      <w:proofErr w:type="spellEnd"/>
      <w:r w:rsidRPr="007B5743">
        <w:rPr>
          <w:rFonts w:cstheme="minorHAnsi"/>
          <w:color w:val="000000"/>
          <w:szCs w:val="20"/>
          <w:shd w:val="clear" w:color="auto" w:fill="FFFFFF"/>
        </w:rPr>
        <w:t xml:space="preserve">, il quale offre una soluzione finalizzata proprio all’interfacciamento con i file XML. Infatti, grazie all’utilizzo del modulo </w:t>
      </w:r>
      <w:proofErr w:type="spellStart"/>
      <w:proofErr w:type="gramStart"/>
      <w:r w:rsidRPr="007B5743">
        <w:rPr>
          <w:rFonts w:cstheme="minorHAnsi"/>
          <w:color w:val="000000"/>
          <w:szCs w:val="20"/>
          <w:shd w:val="clear" w:color="auto" w:fill="FFFFFF"/>
        </w:rPr>
        <w:t>xml.etree</w:t>
      </w:r>
      <w:proofErr w:type="gramEnd"/>
      <w:r w:rsidRPr="007B5743">
        <w:rPr>
          <w:rFonts w:cstheme="minorHAnsi"/>
          <w:color w:val="000000"/>
          <w:szCs w:val="20"/>
          <w:shd w:val="clear" w:color="auto" w:fill="FFFFFF"/>
        </w:rPr>
        <w:t>.ElementTree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18BF28FF" w14:textId="13CAF1FE"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w:t>
      </w:r>
      <w:proofErr w:type="spellStart"/>
      <w:r w:rsidRPr="007B5743">
        <w:rPr>
          <w:rFonts w:cstheme="minorHAnsi"/>
          <w:color w:val="000000"/>
          <w:szCs w:val="20"/>
          <w:shd w:val="clear" w:color="auto" w:fill="FFFFFF"/>
        </w:rPr>
        <w:t>parser</w:t>
      </w:r>
      <w:proofErr w:type="spellEnd"/>
      <w:r w:rsidRPr="007B5743">
        <w:rPr>
          <w:rFonts w:cstheme="minorHAnsi"/>
          <w:color w:val="000000"/>
          <w:szCs w:val="20"/>
          <w:shd w:val="clear" w:color="auto" w:fill="FFFFFF"/>
        </w:rPr>
        <w:t xml:space="preserve"> in relazione alla struttura del file XML mostrata nel capitolo “Struttura XMI riconosciuta da </w:t>
      </w:r>
      <w:proofErr w:type="spellStart"/>
      <w:r w:rsidRPr="007B5743">
        <w:rPr>
          <w:rFonts w:cstheme="minorHAnsi"/>
          <w:color w:val="000000"/>
          <w:szCs w:val="20"/>
          <w:shd w:val="clear" w:color="auto" w:fill="FFFFFF"/>
        </w:rPr>
        <w:t>CoDIT</w:t>
      </w:r>
      <w:proofErr w:type="spellEnd"/>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2" w:name="_Toc20234033"/>
      <w:r>
        <w:rPr>
          <w:shd w:val="clear" w:color="auto" w:fill="FFFFFF"/>
        </w:rPr>
        <w:t>Sezione iniziale</w:t>
      </w:r>
      <w:bookmarkEnd w:id="32"/>
    </w:p>
    <w:p w14:paraId="63B302B8" w14:textId="531B7DCD"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33" w:name="_Toc20234034"/>
      <w:r>
        <w:rPr>
          <w:shd w:val="clear" w:color="auto" w:fill="FFFFFF"/>
        </w:rPr>
        <w:t>Sezione entità e attributi</w:t>
      </w:r>
      <w:bookmarkEnd w:id="33"/>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9">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34" w:name="_Toc20234035"/>
      <w:r>
        <w:rPr>
          <w:shd w:val="clear" w:color="auto" w:fill="FFFFFF"/>
        </w:rPr>
        <w:t>Sezione relazioni</w:t>
      </w:r>
      <w:bookmarkEnd w:id="34"/>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9">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35" w:name="_Toc20234036"/>
      <w:r w:rsidRPr="001512C8">
        <w:t>Sezione finale</w:t>
      </w:r>
      <w:bookmarkEnd w:id="35"/>
    </w:p>
    <w:p w14:paraId="34F0FAC2" w14:textId="2A730D26" w:rsidR="000560E4" w:rsidRPr="001512C8"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0">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r w:rsidR="00356268" w:rsidRPr="001512C8">
        <w:br w:type="page"/>
      </w:r>
    </w:p>
    <w:p w14:paraId="7324B8A7" w14:textId="361DDAB1" w:rsidR="000F2544" w:rsidRDefault="000F2544" w:rsidP="00EC243F">
      <w:pPr>
        <w:pStyle w:val="Titolo1"/>
        <w:spacing w:line="480" w:lineRule="auto"/>
      </w:pPr>
      <w:bookmarkStart w:id="36" w:name="_Toc20234037"/>
      <w:r>
        <w:lastRenderedPageBreak/>
        <w:t>Statistiche di utilizzo</w:t>
      </w:r>
      <w:bookmarkEnd w:id="36"/>
    </w:p>
    <w:p w14:paraId="325B7AD7" w14:textId="6AE6BB56" w:rsidR="00C74383" w:rsidRPr="00A45600" w:rsidRDefault="00C74383" w:rsidP="00C74383">
      <w:pPr>
        <w:jc w:val="both"/>
        <w:rPr>
          <w:color w:val="833C0B" w:themeColor="accent2" w:themeShade="80"/>
        </w:rPr>
      </w:pPr>
      <w:r w:rsidRPr="00A45600">
        <w:rPr>
          <w:color w:val="833C0B" w:themeColor="accent2" w:themeShade="80"/>
        </w:rPr>
        <w:t xml:space="preserve">Di seguito sarà riportato lo studio che è stato svolto per la fase di preliminare allo studio di usabilità degli operatori iconici del </w:t>
      </w:r>
      <w:proofErr w:type="spellStart"/>
      <w:r w:rsidRPr="00A45600">
        <w:rPr>
          <w:color w:val="833C0B" w:themeColor="accent2" w:themeShade="80"/>
        </w:rPr>
        <w:t>tool</w:t>
      </w:r>
      <w:proofErr w:type="spellEnd"/>
      <w:r w:rsidRPr="00A45600">
        <w:rPr>
          <w:color w:val="833C0B" w:themeColor="accent2" w:themeShade="80"/>
        </w:rPr>
        <w:t xml:space="preserve"> </w:t>
      </w:r>
      <w:proofErr w:type="spellStart"/>
      <w:r w:rsidRPr="00A45600">
        <w:rPr>
          <w:color w:val="833C0B" w:themeColor="accent2" w:themeShade="80"/>
        </w:rPr>
        <w:t>CoDIT</w:t>
      </w:r>
      <w:proofErr w:type="spellEnd"/>
      <w:r w:rsidRPr="00A45600">
        <w:rPr>
          <w:color w:val="833C0B" w:themeColor="accent2" w:themeShade="80"/>
        </w:rPr>
        <w:t>.</w:t>
      </w:r>
    </w:p>
    <w:p w14:paraId="4ED1C06B" w14:textId="2343D041" w:rsidR="0069527B" w:rsidRPr="0069527B" w:rsidRDefault="0069527B" w:rsidP="0069527B">
      <w:pPr>
        <w:pStyle w:val="Titolo2"/>
        <w:spacing w:line="360" w:lineRule="auto"/>
      </w:pPr>
      <w:bookmarkStart w:id="37" w:name="_Toc20234038"/>
      <w:r>
        <w:t>Fasi e macchine utilizzate</w:t>
      </w:r>
      <w:bookmarkEnd w:id="37"/>
    </w:p>
    <w:p w14:paraId="7E727F67" w14:textId="2CF2E387" w:rsidR="00861DB8" w:rsidRDefault="00C74383" w:rsidP="009A7783">
      <w:pPr>
        <w:jc w:val="both"/>
      </w:pPr>
      <w:r>
        <w:t xml:space="preserve">Fasi per la generazione di schemi utilizzabili con </w:t>
      </w:r>
      <w:proofErr w:type="spellStart"/>
      <w:r>
        <w:t>CoDIT</w:t>
      </w:r>
      <w:proofErr w:type="spellEnd"/>
      <w:r w:rsidR="00861DB8">
        <w:t>:</w:t>
      </w:r>
    </w:p>
    <w:p w14:paraId="4C805B33" w14:textId="486C2831" w:rsidR="00861DB8" w:rsidRDefault="00861DB8" w:rsidP="00861DB8">
      <w:pPr>
        <w:pStyle w:val="Paragrafoelenco"/>
        <w:numPr>
          <w:ilvl w:val="0"/>
          <w:numId w:val="8"/>
        </w:numPr>
        <w:jc w:val="both"/>
      </w:pPr>
      <w:r>
        <w:t xml:space="preserve">Generazione schema </w:t>
      </w:r>
      <w:proofErr w:type="spellStart"/>
      <w:r>
        <w:t>iBench</w:t>
      </w:r>
      <w:proofErr w:type="spellEnd"/>
      <w:r>
        <w:t>, fase in cui vengono generati gli schemi logici (source e target) in formato xml e i dati relativi, solo per lo schema source, attraverso le configurazioni suddette</w:t>
      </w:r>
      <w:r w:rsidR="0001211D">
        <w:t>;</w:t>
      </w:r>
    </w:p>
    <w:p w14:paraId="7337845F" w14:textId="020EB968" w:rsidR="00861DB8" w:rsidRDefault="00861DB8" w:rsidP="00861DB8">
      <w:pPr>
        <w:pStyle w:val="Paragrafoelenco"/>
        <w:numPr>
          <w:ilvl w:val="0"/>
          <w:numId w:val="8"/>
        </w:numPr>
        <w:jc w:val="both"/>
      </w:pPr>
      <w:r>
        <w:t xml:space="preserve">Traduzione xml to </w:t>
      </w:r>
      <w:proofErr w:type="spellStart"/>
      <w:r>
        <w:t>xmi</w:t>
      </w:r>
      <w:proofErr w:type="spellEnd"/>
      <w:r>
        <w:t xml:space="preserve"> con </w:t>
      </w:r>
      <w:proofErr w:type="spellStart"/>
      <w:r>
        <w:t>parser</w:t>
      </w:r>
      <w:proofErr w:type="spellEnd"/>
      <w:r>
        <w:t xml:space="preserve">, fase in cui viene tradotta la struttura dello schema logico generato da </w:t>
      </w:r>
      <w:proofErr w:type="spellStart"/>
      <w:r>
        <w:t>iBench</w:t>
      </w:r>
      <w:proofErr w:type="spellEnd"/>
      <w:r>
        <w:t xml:space="preserve"> in xml in schema concettuale compreso da </w:t>
      </w:r>
      <w:proofErr w:type="spellStart"/>
      <w:r>
        <w:t>CoDIT</w:t>
      </w:r>
      <w:proofErr w:type="spellEnd"/>
      <w:r>
        <w:t xml:space="preserve"> in </w:t>
      </w:r>
      <w:proofErr w:type="spellStart"/>
      <w:r>
        <w:t>xmi</w:t>
      </w:r>
      <w:proofErr w:type="spellEnd"/>
      <w:r w:rsidR="0001211D">
        <w:t>;</w:t>
      </w:r>
    </w:p>
    <w:p w14:paraId="3EA9E35A" w14:textId="3EFBB606" w:rsidR="00861DB8" w:rsidRDefault="00861DB8" w:rsidP="009A7783">
      <w:pPr>
        <w:pStyle w:val="Paragrafoelenco"/>
        <w:numPr>
          <w:ilvl w:val="0"/>
          <w:numId w:val="8"/>
        </w:numPr>
        <w:jc w:val="both"/>
      </w:pPr>
      <w:r>
        <w:t xml:space="preserve">Creazione database e caricamento dati su </w:t>
      </w:r>
      <w:proofErr w:type="spellStart"/>
      <w:r>
        <w:t>MySQL</w:t>
      </w:r>
      <w:proofErr w:type="spellEnd"/>
      <w:r>
        <w:t xml:space="preserve">, fase in cui, basandoci sulla struttura dello schema generato da </w:t>
      </w:r>
      <w:proofErr w:type="spellStart"/>
      <w:r>
        <w:t>iBench</w:t>
      </w:r>
      <w:proofErr w:type="spellEnd"/>
      <w:r>
        <w:t>, creiamo un database per ogni schema (</w:t>
      </w:r>
      <w:proofErr w:type="spellStart"/>
      <w:r>
        <w:t>sourceSchema</w:t>
      </w:r>
      <w:proofErr w:type="spellEnd"/>
      <w:r>
        <w:t xml:space="preserve"> e </w:t>
      </w:r>
      <w:proofErr w:type="spellStart"/>
      <w:r>
        <w:t>targetSchema</w:t>
      </w:r>
      <w:proofErr w:type="spellEnd"/>
      <w:r>
        <w:t>) e lo popoliamo.</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3EAA1240" w:rsidR="009A7783" w:rsidRDefault="00861DB8" w:rsidP="00861DB8">
      <w:pPr>
        <w:pStyle w:val="Didascalia"/>
        <w:spacing w:before="240" w:after="120" w:line="360" w:lineRule="auto"/>
      </w:pPr>
      <w:r>
        <w:t xml:space="preserve">Tabella </w:t>
      </w:r>
      <w:fldSimple w:instr=" SEQ Tabella \* ARABIC ">
        <w:r w:rsidR="00FA13BE">
          <w:rPr>
            <w:noProof/>
          </w:rPr>
          <w:t>1</w:t>
        </w:r>
      </w:fldSimple>
      <w:r>
        <w:t>: Specifiche</w:t>
      </w:r>
      <w:r w:rsidR="00C74383">
        <w:t xml:space="preserve"> dei</w:t>
      </w:r>
      <w:r>
        <w:t xml:space="preserve"> pc.</w:t>
      </w:r>
    </w:p>
    <w:p w14:paraId="4FF7218A" w14:textId="77777777" w:rsidR="0069527B" w:rsidRDefault="0069527B" w:rsidP="0069527B">
      <w:pPr>
        <w:pStyle w:val="Titolo2"/>
        <w:spacing w:line="360" w:lineRule="auto"/>
      </w:pPr>
      <w:bookmarkStart w:id="38" w:name="_Toc20234039"/>
      <w:r>
        <w:t xml:space="preserve">Generazione schemi con </w:t>
      </w:r>
      <w:proofErr w:type="spellStart"/>
      <w:r>
        <w:t>iBench</w:t>
      </w:r>
      <w:bookmarkEnd w:id="38"/>
      <w:proofErr w:type="spellEnd"/>
    </w:p>
    <w:p w14:paraId="56CE85DF" w14:textId="77777777" w:rsidR="0069527B" w:rsidRPr="00A45600" w:rsidRDefault="0069527B" w:rsidP="0069527B">
      <w:pPr>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 xml:space="preserve">Uno degli obiettivi principali dello studio che ci è stato affidato era quello di poter generare schemi abbastanza grandi che poi sarebbero stati utilizzati per un successivo studio di usabilità di </w:t>
      </w:r>
      <w:proofErr w:type="spellStart"/>
      <w:r w:rsidRPr="00A45600">
        <w:rPr>
          <w:rFonts w:cstheme="minorHAnsi"/>
          <w:color w:val="833C0B" w:themeColor="accent2" w:themeShade="80"/>
          <w:szCs w:val="20"/>
          <w:shd w:val="clear" w:color="auto" w:fill="FFFFFF"/>
        </w:rPr>
        <w:t>CoDIT</w:t>
      </w:r>
      <w:proofErr w:type="spellEnd"/>
      <w:r w:rsidRPr="00A45600">
        <w:rPr>
          <w:rFonts w:cstheme="minorHAnsi"/>
          <w:color w:val="833C0B" w:themeColor="accent2" w:themeShade="80"/>
          <w:szCs w:val="20"/>
          <w:shd w:val="clear" w:color="auto" w:fill="FFFFFF"/>
        </w:rPr>
        <w:t xml:space="preserve">. </w:t>
      </w:r>
    </w:p>
    <w:p w14:paraId="710D5551" w14:textId="5CB6A795" w:rsidR="009A7783" w:rsidRPr="00A45600" w:rsidRDefault="0069527B" w:rsidP="0069527B">
      <w:pPr>
        <w:spacing w:after="480"/>
        <w:jc w:val="both"/>
        <w:rPr>
          <w:rFonts w:cstheme="minorHAnsi"/>
          <w:color w:val="833C0B" w:themeColor="accent2" w:themeShade="80"/>
          <w:szCs w:val="20"/>
          <w:shd w:val="clear" w:color="auto" w:fill="FFFFFF"/>
        </w:rPr>
      </w:pPr>
      <w:r w:rsidRPr="00A45600">
        <w:rPr>
          <w:rFonts w:cstheme="minorHAnsi"/>
          <w:color w:val="833C0B" w:themeColor="accent2" w:themeShade="80"/>
          <w:szCs w:val="20"/>
          <w:shd w:val="clear" w:color="auto" w:fill="FFFFFF"/>
        </w:rPr>
        <w:t xml:space="preserve">Con il </w:t>
      </w:r>
      <w:proofErr w:type="spellStart"/>
      <w:r w:rsidRPr="00A45600">
        <w:rPr>
          <w:rFonts w:cstheme="minorHAnsi"/>
          <w:color w:val="833C0B" w:themeColor="accent2" w:themeShade="80"/>
          <w:szCs w:val="20"/>
          <w:shd w:val="clear" w:color="auto" w:fill="FFFFFF"/>
        </w:rPr>
        <w:t>tool</w:t>
      </w:r>
      <w:proofErr w:type="spellEnd"/>
      <w:r w:rsidRPr="00A45600">
        <w:rPr>
          <w:rFonts w:cstheme="minorHAnsi"/>
          <w:color w:val="833C0B" w:themeColor="accent2" w:themeShade="80"/>
          <w:szCs w:val="20"/>
          <w:shd w:val="clear" w:color="auto" w:fill="FFFFFF"/>
        </w:rPr>
        <w:t xml:space="preserve"> </w:t>
      </w:r>
      <w:proofErr w:type="spellStart"/>
      <w:r w:rsidRPr="00A45600">
        <w:rPr>
          <w:rFonts w:cstheme="minorHAnsi"/>
          <w:color w:val="833C0B" w:themeColor="accent2" w:themeShade="80"/>
          <w:szCs w:val="20"/>
          <w:shd w:val="clear" w:color="auto" w:fill="FFFFFF"/>
        </w:rPr>
        <w:t>iBench</w:t>
      </w:r>
      <w:proofErr w:type="spellEnd"/>
      <w:r w:rsidRPr="00A45600">
        <w:rPr>
          <w:rFonts w:cstheme="minorHAnsi"/>
          <w:color w:val="833C0B" w:themeColor="accent2" w:themeShade="80"/>
          <w:szCs w:val="20"/>
          <w:shd w:val="clear" w:color="auto" w:fill="FFFFFF"/>
        </w:rPr>
        <w:t>, quindi, sono stati generati diversi schemi di dimensioni relativamente grandi.</w:t>
      </w:r>
      <w:r w:rsidR="00EC243F" w:rsidRPr="00A45600">
        <w:rPr>
          <w:rFonts w:cstheme="minorHAnsi"/>
          <w:color w:val="833C0B" w:themeColor="accent2" w:themeShade="80"/>
          <w:szCs w:val="20"/>
          <w:shd w:val="clear" w:color="auto" w:fill="FFFFFF"/>
        </w:rPr>
        <w:t xml:space="preserve"> Di seguito verranno descritte le caratteristiche di ognuno di essi.</w:t>
      </w:r>
      <w:r w:rsidR="002368ED" w:rsidRPr="00A45600">
        <w:rPr>
          <w:rFonts w:cstheme="minorHAnsi"/>
          <w:color w:val="833C0B" w:themeColor="accent2" w:themeShade="80"/>
          <w:szCs w:val="20"/>
          <w:shd w:val="clear" w:color="auto" w:fill="FFFFFF"/>
        </w:rPr>
        <w:t xml:space="preserve"> </w:t>
      </w:r>
      <w:r w:rsidR="009A0547" w:rsidRPr="00A45600">
        <w:rPr>
          <w:rFonts w:cstheme="minorHAnsi"/>
          <w:color w:val="833C0B" w:themeColor="accent2" w:themeShade="80"/>
          <w:szCs w:val="20"/>
          <w:shd w:val="clear" w:color="auto" w:fill="FFFFFF"/>
        </w:rPr>
        <w:t>Le descrizioni</w:t>
      </w:r>
      <w:r w:rsidR="002368ED" w:rsidRPr="00A45600">
        <w:rPr>
          <w:rFonts w:cstheme="minorHAnsi"/>
          <w:color w:val="833C0B" w:themeColor="accent2" w:themeShade="80"/>
          <w:szCs w:val="20"/>
          <w:shd w:val="clear" w:color="auto" w:fill="FFFFFF"/>
        </w:rPr>
        <w:t xml:space="preserve"> sottostanti sono</w:t>
      </w:r>
      <w:r w:rsidR="009A0547" w:rsidRPr="00A45600">
        <w:rPr>
          <w:rFonts w:cstheme="minorHAnsi"/>
          <w:color w:val="833C0B" w:themeColor="accent2" w:themeShade="80"/>
          <w:szCs w:val="20"/>
          <w:shd w:val="clear" w:color="auto" w:fill="FFFFFF"/>
        </w:rPr>
        <w:t xml:space="preserve"> quelle relative agli schemi</w:t>
      </w:r>
      <w:r w:rsidR="0075129A" w:rsidRPr="00A45600">
        <w:rPr>
          <w:rFonts w:cstheme="minorHAnsi"/>
          <w:color w:val="833C0B" w:themeColor="accent2" w:themeShade="80"/>
          <w:szCs w:val="20"/>
          <w:shd w:val="clear" w:color="auto" w:fill="FFFFFF"/>
        </w:rPr>
        <w:t xml:space="preserve"> più grandi che siamo riusciti a generare con le macchine a disposizione</w:t>
      </w:r>
      <w:r w:rsidR="00A57DC7" w:rsidRPr="00A45600">
        <w:rPr>
          <w:rFonts w:cstheme="minorHAnsi"/>
          <w:color w:val="833C0B" w:themeColor="accent2" w:themeShade="80"/>
          <w:szCs w:val="20"/>
          <w:shd w:val="clear" w:color="auto" w:fill="FFFFFF"/>
        </w:rPr>
        <w:t xml:space="preserve">. </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w:t>
            </w:r>
            <w:proofErr w:type="spellStart"/>
            <w:r w:rsidRPr="00EC243F">
              <w:rPr>
                <w:b/>
                <w:bCs/>
                <w:sz w:val="24"/>
                <w:szCs w:val="21"/>
              </w:rPr>
              <w:t>Tuple</w:t>
            </w:r>
            <w:proofErr w:type="spellEnd"/>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0579B60D" w:rsidR="009A7783" w:rsidRDefault="009A7783" w:rsidP="009A7783">
      <w:pPr>
        <w:pStyle w:val="Didascalia"/>
        <w:spacing w:before="240" w:after="360"/>
      </w:pPr>
      <w:r>
        <w:t xml:space="preserve">Tabella </w:t>
      </w:r>
      <w:fldSimple w:instr=" SEQ Tabella \* ARABIC ">
        <w:r w:rsidR="00FA13BE">
          <w:rPr>
            <w:noProof/>
          </w:rPr>
          <w:t>2</w:t>
        </w:r>
      </w:fldSimple>
      <w:r>
        <w:t xml:space="preserve">: </w:t>
      </w:r>
      <w:r w:rsidRPr="00D83208">
        <w:t xml:space="preserve">Schemi che, convertiti in </w:t>
      </w:r>
      <w:proofErr w:type="spellStart"/>
      <w:r w:rsidRPr="00D83208">
        <w:t>xmi</w:t>
      </w:r>
      <w:proofErr w:type="spellEnd"/>
      <w:r w:rsidRPr="00D83208">
        <w:t>, sono risultati di dime</w:t>
      </w:r>
      <w:r>
        <w:t>ns</w:t>
      </w:r>
      <w:r w:rsidRPr="00D83208">
        <w:t>ioni superiori al massimo consentito.</w:t>
      </w:r>
    </w:p>
    <w:p w14:paraId="2949BBCF" w14:textId="587898B1" w:rsidR="002F0889" w:rsidRPr="00A45600" w:rsidRDefault="002F0889" w:rsidP="002F0889">
      <w:pPr>
        <w:rPr>
          <w:color w:val="833C0B" w:themeColor="accent2" w:themeShade="80"/>
        </w:rPr>
      </w:pPr>
      <w:r w:rsidRPr="00A45600">
        <w:rPr>
          <w:color w:val="833C0B" w:themeColor="accent2" w:themeShade="80"/>
        </w:rPr>
        <w:t>I tempi impiegati per la generazione di tali schemi sono i seguenti: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lastRenderedPageBreak/>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57s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335s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490s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77777777" w:rsidR="002F0889" w:rsidRPr="009A0547" w:rsidRDefault="002F0889"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530s</w:t>
            </w:r>
          </w:p>
        </w:tc>
      </w:tr>
    </w:tbl>
    <w:p w14:paraId="245FACED" w14:textId="177DE4EB" w:rsidR="002F0889" w:rsidRDefault="00952643" w:rsidP="00952643">
      <w:pPr>
        <w:pStyle w:val="Didascalia"/>
        <w:spacing w:before="240"/>
      </w:pPr>
      <w:r>
        <w:t xml:space="preserve">Tabella </w:t>
      </w:r>
      <w:fldSimple w:instr=" SEQ Tabella \* ARABIC ">
        <w:r>
          <w:rPr>
            <w:noProof/>
          </w:rPr>
          <w:t>4</w:t>
        </w:r>
      </w:fldSimple>
      <w:r>
        <w:t xml:space="preserve">: Tempi relativi alla generazione di schemi su </w:t>
      </w:r>
      <w:proofErr w:type="spellStart"/>
      <w:r>
        <w:t>iBench</w:t>
      </w:r>
      <w:proofErr w:type="spellEnd"/>
      <w:r>
        <w:t>.</w:t>
      </w:r>
    </w:p>
    <w:p w14:paraId="5FA11880" w14:textId="5FA79B63" w:rsidR="002F0889" w:rsidRPr="00A45600" w:rsidRDefault="00420639" w:rsidP="00420639">
      <w:pPr>
        <w:jc w:val="both"/>
        <w:rPr>
          <w:i/>
          <w:iCs/>
          <w:color w:val="833C0B" w:themeColor="accent2" w:themeShade="80"/>
        </w:rPr>
      </w:pPr>
      <w:r w:rsidRPr="00A45600">
        <w:rPr>
          <w:color w:val="833C0B" w:themeColor="accent2" w:themeShade="80"/>
        </w:rPr>
        <w:t xml:space="preserve">I suddetti schemi, successivamente alla conversione in </w:t>
      </w:r>
      <w:proofErr w:type="spellStart"/>
      <w:r w:rsidRPr="00A45600">
        <w:rPr>
          <w:color w:val="833C0B" w:themeColor="accent2" w:themeShade="80"/>
        </w:rPr>
        <w:t>xmi</w:t>
      </w:r>
      <w:proofErr w:type="spellEnd"/>
      <w:r w:rsidR="002F0889" w:rsidRPr="00A45600">
        <w:rPr>
          <w:color w:val="833C0B" w:themeColor="accent2" w:themeShade="80"/>
        </w:rPr>
        <w:t xml:space="preserve">, </w:t>
      </w:r>
      <w:commentRangeStart w:id="39"/>
      <w:r w:rsidR="002F0889" w:rsidRPr="00A45600">
        <w:rPr>
          <w:color w:val="833C0B" w:themeColor="accent2" w:themeShade="80"/>
        </w:rPr>
        <w:t>svolta in pochi secondi</w:t>
      </w:r>
      <w:r w:rsidRPr="00A45600">
        <w:rPr>
          <w:color w:val="833C0B" w:themeColor="accent2" w:themeShade="80"/>
        </w:rPr>
        <w:t xml:space="preserve">, </w:t>
      </w:r>
      <w:commentRangeEnd w:id="39"/>
      <w:r w:rsidR="002F0889" w:rsidRPr="00A45600">
        <w:rPr>
          <w:rStyle w:val="Rimandocommento"/>
          <w:color w:val="833C0B" w:themeColor="accent2" w:themeShade="80"/>
        </w:rPr>
        <w:commentReference w:id="39"/>
      </w:r>
      <w:r w:rsidRPr="00A45600">
        <w:rPr>
          <w:color w:val="833C0B" w:themeColor="accent2" w:themeShade="80"/>
        </w:rPr>
        <w:t xml:space="preserve">non sono risultati adatti alla visualizzazione su </w:t>
      </w:r>
      <w:proofErr w:type="spellStart"/>
      <w:r w:rsidRPr="00A45600">
        <w:rPr>
          <w:color w:val="833C0B" w:themeColor="accent2" w:themeShade="80"/>
        </w:rPr>
        <w:t>CoDIT</w:t>
      </w:r>
      <w:proofErr w:type="spellEnd"/>
      <w:r w:rsidRPr="00A45600">
        <w:rPr>
          <w:color w:val="833C0B" w:themeColor="accent2" w:themeShade="80"/>
        </w:rPr>
        <w:t xml:space="preserve">, poiché le dimensioni dei file risultavano superiori alla dimensione massima (vedi paragrafo </w:t>
      </w:r>
      <w:r w:rsidRPr="00A45600">
        <w:rPr>
          <w:i/>
          <w:iCs/>
          <w:color w:val="833C0B" w:themeColor="accent2" w:themeShade="80"/>
        </w:rPr>
        <w:fldChar w:fldCharType="begin"/>
      </w:r>
      <w:r w:rsidRPr="00A45600">
        <w:rPr>
          <w:i/>
          <w:iCs/>
          <w:color w:val="833C0B" w:themeColor="accent2" w:themeShade="80"/>
        </w:rPr>
        <w:instrText xml:space="preserve"> REF _Ref20231773 \h  \* MERGEFORMAT </w:instrText>
      </w:r>
      <w:r w:rsidRPr="00A45600">
        <w:rPr>
          <w:i/>
          <w:iCs/>
          <w:color w:val="833C0B" w:themeColor="accent2" w:themeShade="80"/>
        </w:rPr>
      </w:r>
      <w:r w:rsidRPr="00A45600">
        <w:rPr>
          <w:i/>
          <w:iCs/>
          <w:color w:val="833C0B" w:themeColor="accent2" w:themeShade="80"/>
        </w:rPr>
        <w:fldChar w:fldCharType="separate"/>
      </w:r>
      <w:r w:rsidRPr="00A45600">
        <w:rPr>
          <w:i/>
          <w:iCs/>
          <w:color w:val="833C0B" w:themeColor="accent2" w:themeShade="80"/>
          <w:shd w:val="clear" w:color="auto" w:fill="FFFFFF"/>
        </w:rPr>
        <w:t>Limitazione sulla dimensione massima dei file caricati</w:t>
      </w:r>
      <w:r w:rsidRPr="00A45600">
        <w:rPr>
          <w:i/>
          <w:iCs/>
          <w:color w:val="833C0B" w:themeColor="accent2" w:themeShade="80"/>
        </w:rPr>
        <w:fldChar w:fldCharType="end"/>
      </w:r>
      <w:r w:rsidRPr="00A45600">
        <w:rPr>
          <w:i/>
          <w:iCs/>
          <w:color w:val="833C0B" w:themeColor="accent2" w:themeShade="80"/>
        </w:rPr>
        <w:t>).</w:t>
      </w:r>
    </w:p>
    <w:p w14:paraId="594F0ED8" w14:textId="535DF3A3" w:rsidR="00420639" w:rsidRPr="00A45600" w:rsidRDefault="00420639" w:rsidP="00420639">
      <w:pPr>
        <w:jc w:val="both"/>
        <w:rPr>
          <w:color w:val="833C0B" w:themeColor="accent2" w:themeShade="80"/>
        </w:rPr>
      </w:pPr>
      <w:r w:rsidRPr="00A45600">
        <w:rPr>
          <w:color w:val="833C0B" w:themeColor="accent2" w:themeShade="80"/>
        </w:rPr>
        <w:t>Analizzando il codice, siamo riusciti ad aumentare la dimensione massima dei possibili file caricati e abbiamo provato a caricare lo schema più piccolo SC0. Il risultato non è stato dei migliori, in quanto, il tempo impiegato risulta essere eccessivo per l’attesa (</w:t>
      </w:r>
      <w:r w:rsidR="009B6F12">
        <w:rPr>
          <w:color w:val="833C0B" w:themeColor="accent2" w:themeShade="80"/>
        </w:rPr>
        <w:t xml:space="preserve">circa 15 minuti per il PC2, </w:t>
      </w:r>
      <w:r w:rsidRPr="00A45600">
        <w:rPr>
          <w:color w:val="833C0B" w:themeColor="accent2" w:themeShade="80"/>
        </w:rPr>
        <w:t>23</w:t>
      </w:r>
      <w:r w:rsidR="009B6F12">
        <w:rPr>
          <w:color w:val="833C0B" w:themeColor="accent2" w:themeShade="80"/>
        </w:rPr>
        <w:t xml:space="preserve"> </w:t>
      </w:r>
      <w:r w:rsidRPr="00A45600">
        <w:rPr>
          <w:color w:val="833C0B" w:themeColor="accent2" w:themeShade="80"/>
        </w:rPr>
        <w:t>min</w:t>
      </w:r>
      <w:r w:rsidR="009B6F12">
        <w:rPr>
          <w:color w:val="833C0B" w:themeColor="accent2" w:themeShade="80"/>
        </w:rPr>
        <w:t>uti</w:t>
      </w:r>
      <w:r w:rsidRPr="00A45600">
        <w:rPr>
          <w:color w:val="833C0B" w:themeColor="accent2" w:themeShade="80"/>
        </w:rPr>
        <w:t xml:space="preserve"> per il PC1). Inoltre, la visualizzazione risulta</w:t>
      </w:r>
      <w:r w:rsidR="002F0889" w:rsidRPr="00A45600">
        <w:rPr>
          <w:color w:val="833C0B" w:themeColor="accent2" w:themeShade="80"/>
        </w:rPr>
        <w:t>va</w:t>
      </w:r>
      <w:r w:rsidRPr="00A45600">
        <w:rPr>
          <w:color w:val="833C0B" w:themeColor="accent2" w:themeShade="80"/>
        </w:rPr>
        <w:t xml:space="preserve"> essere poco comprensibile e non complessiva di tutto lo schema, poiché la sezione per la visualizzazione è limitata. Quindi, riteniamo sia poco utile generare grandi schemi per l’utilizzo di </w:t>
      </w:r>
      <w:proofErr w:type="spellStart"/>
      <w:r w:rsidRPr="00A45600">
        <w:rPr>
          <w:color w:val="833C0B" w:themeColor="accent2" w:themeShade="80"/>
        </w:rPr>
        <w:t>CoDIT</w:t>
      </w:r>
      <w:proofErr w:type="spellEnd"/>
      <w:r w:rsidRPr="00A45600">
        <w:rPr>
          <w:color w:val="833C0B" w:themeColor="accent2" w:themeShade="80"/>
        </w:rPr>
        <w:t xml:space="preserve">, sia per i tempi di attesa che per la visualizzazione finale (vedi paragrafo </w:t>
      </w:r>
      <w:r w:rsidRPr="00A45600">
        <w:rPr>
          <w:i/>
          <w:iCs/>
          <w:color w:val="833C0B" w:themeColor="accent2" w:themeShade="80"/>
        </w:rPr>
        <w:fldChar w:fldCharType="begin"/>
      </w:r>
      <w:r w:rsidRPr="00A45600">
        <w:rPr>
          <w:i/>
          <w:iCs/>
          <w:color w:val="833C0B" w:themeColor="accent2" w:themeShade="80"/>
        </w:rPr>
        <w:instrText xml:space="preserve"> REF _Ref20231878 \h  \* MERGEFORMAT </w:instrText>
      </w:r>
      <w:r w:rsidRPr="00A45600">
        <w:rPr>
          <w:i/>
          <w:iCs/>
          <w:color w:val="833C0B" w:themeColor="accent2" w:themeShade="80"/>
        </w:rPr>
      </w:r>
      <w:r w:rsidRPr="00A45600">
        <w:rPr>
          <w:i/>
          <w:iCs/>
          <w:color w:val="833C0B" w:themeColor="accent2" w:themeShade="80"/>
        </w:rPr>
        <w:fldChar w:fldCharType="separate"/>
      </w:r>
      <w:r w:rsidRPr="00A45600">
        <w:rPr>
          <w:i/>
          <w:iCs/>
          <w:color w:val="833C0B" w:themeColor="accent2" w:themeShade="80"/>
          <w:shd w:val="clear" w:color="auto" w:fill="FFFFFF"/>
        </w:rPr>
        <w:t>Limitazione della sezione di visualizzazione degli schemi</w:t>
      </w:r>
      <w:r w:rsidRPr="00A45600">
        <w:rPr>
          <w:i/>
          <w:iCs/>
          <w:color w:val="833C0B" w:themeColor="accent2" w:themeShade="80"/>
        </w:rPr>
        <w:fldChar w:fldCharType="end"/>
      </w:r>
      <w:r w:rsidRPr="00A45600">
        <w:rPr>
          <w:color w:val="833C0B" w:themeColor="accent2" w:themeShade="80"/>
        </w:rPr>
        <w:t>).</w:t>
      </w:r>
    </w:p>
    <w:p w14:paraId="54AE84E7" w14:textId="5C611B67" w:rsidR="00420639" w:rsidRPr="00A45600" w:rsidRDefault="00420639" w:rsidP="00420639">
      <w:pPr>
        <w:jc w:val="both"/>
        <w:rPr>
          <w:color w:val="833C0B" w:themeColor="accent2" w:themeShade="80"/>
        </w:rPr>
      </w:pPr>
      <w:r w:rsidRPr="00A45600">
        <w:rPr>
          <w:color w:val="833C0B" w:themeColor="accent2" w:themeShade="80"/>
        </w:rPr>
        <w:t xml:space="preserve">Abbiamo, quindi, generato altri tre schemi di dimensioni minori, che riteniamo più consoni ad un utilizzo sul </w:t>
      </w:r>
      <w:proofErr w:type="spellStart"/>
      <w:r w:rsidRPr="00A45600">
        <w:rPr>
          <w:color w:val="833C0B" w:themeColor="accent2" w:themeShade="80"/>
        </w:rPr>
        <w:t>tool</w:t>
      </w:r>
      <w:proofErr w:type="spellEnd"/>
      <w:r w:rsidRPr="00A45600">
        <w:rPr>
          <w:color w:val="833C0B" w:themeColor="accent2" w:themeShade="80"/>
        </w:rPr>
        <w:t xml:space="preserve"> </w:t>
      </w:r>
      <w:proofErr w:type="spellStart"/>
      <w:r w:rsidRPr="00A45600">
        <w:rPr>
          <w:color w:val="833C0B" w:themeColor="accent2" w:themeShade="80"/>
        </w:rPr>
        <w:t>CoDIT</w:t>
      </w:r>
      <w:proofErr w:type="spellEnd"/>
      <w:r w:rsidRPr="00A45600">
        <w:rPr>
          <w:color w:val="833C0B" w:themeColor="accent2" w:themeShade="80"/>
        </w:rPr>
        <w:t>.</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8A04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tcPr>
          <w:p w14:paraId="75308714" w14:textId="77777777" w:rsidR="008A0419" w:rsidRPr="00EC243F" w:rsidRDefault="008A0419" w:rsidP="00CF244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tcPr>
          <w:p w14:paraId="61BAFB08" w14:textId="77777777" w:rsidR="008A0419" w:rsidRPr="00EC243F" w:rsidRDefault="008A0419" w:rsidP="00CF244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tcPr>
          <w:p w14:paraId="5D3D49FB" w14:textId="102F649E" w:rsidR="008A0419" w:rsidRPr="00EC243F" w:rsidRDefault="008A0419"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tcPr>
          <w:p w14:paraId="134C077D" w14:textId="77777777" w:rsidR="008A0419" w:rsidRPr="00EC243F" w:rsidRDefault="008A0419"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w:t>
            </w:r>
            <w:proofErr w:type="spellStart"/>
            <w:r w:rsidRPr="00EC243F">
              <w:rPr>
                <w:b/>
                <w:bCs/>
                <w:sz w:val="24"/>
                <w:szCs w:val="21"/>
              </w:rPr>
              <w:t>Tuple</w:t>
            </w:r>
            <w:proofErr w:type="spellEnd"/>
          </w:p>
        </w:tc>
        <w:tc>
          <w:tcPr>
            <w:tcW w:w="1515" w:type="dxa"/>
          </w:tcPr>
          <w:p w14:paraId="66C81010" w14:textId="77777777" w:rsidR="008A0419" w:rsidRPr="00EC243F" w:rsidRDefault="008A0419"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tcPr>
          <w:p w14:paraId="241D24DC" w14:textId="77777777" w:rsidR="008A0419" w:rsidRPr="00EC243F" w:rsidRDefault="008A0419"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tcPr>
          <w:p w14:paraId="74BE1FDD" w14:textId="289D5160" w:rsidR="008A0419" w:rsidRPr="00EC243F" w:rsidRDefault="008A0419"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Proprietà</w:t>
            </w:r>
          </w:p>
        </w:tc>
      </w:tr>
      <w:tr w:rsidR="008A0419" w14:paraId="48E8649B" w14:textId="3CD965E9" w:rsidTr="008A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14:paraId="7DA4310D" w14:textId="4F739281" w:rsidR="008A0419" w:rsidRPr="00EC243F" w:rsidRDefault="008A0419" w:rsidP="00CF2441">
            <w:pPr>
              <w:jc w:val="center"/>
              <w:rPr>
                <w:rFonts w:cstheme="majorHAnsi"/>
              </w:rPr>
            </w:pPr>
            <w:r>
              <w:rPr>
                <w:rFonts w:cstheme="majorHAnsi"/>
              </w:rPr>
              <w:t>SC4</w:t>
            </w:r>
          </w:p>
        </w:tc>
        <w:tc>
          <w:tcPr>
            <w:tcW w:w="1354" w:type="dxa"/>
          </w:tcPr>
          <w:p w14:paraId="1EFAAB3F" w14:textId="29AD8093" w:rsidR="008A0419" w:rsidRPr="00EC243F" w:rsidRDefault="008A0419"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tcPr>
          <w:p w14:paraId="11885C8B" w14:textId="002A48AB" w:rsidR="008A0419" w:rsidRPr="00EC243F" w:rsidRDefault="008A0419"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tcPr>
          <w:p w14:paraId="3752ED01" w14:textId="39F0006B" w:rsidR="008A0419" w:rsidRPr="00EC243F" w:rsidRDefault="008A0419"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tcPr>
          <w:p w14:paraId="035B1529" w14:textId="519BF8CD" w:rsidR="008A0419" w:rsidRPr="00EC243F" w:rsidRDefault="008A0419"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tcPr>
          <w:p w14:paraId="5847788B" w14:textId="3309D207" w:rsidR="008A0419" w:rsidRPr="00EC243F" w:rsidRDefault="008A0419"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tcPr>
          <w:p w14:paraId="7B276299" w14:textId="36479EED" w:rsidR="008A0419" w:rsidRDefault="008A0419"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8A0419">
        <w:tc>
          <w:tcPr>
            <w:cnfStyle w:val="001000000000" w:firstRow="0" w:lastRow="0" w:firstColumn="1" w:lastColumn="0" w:oddVBand="0" w:evenVBand="0" w:oddHBand="0" w:evenHBand="0" w:firstRowFirstColumn="0" w:firstRowLastColumn="0" w:lastRowFirstColumn="0" w:lastRowLastColumn="0"/>
            <w:tcW w:w="1371" w:type="dxa"/>
          </w:tcPr>
          <w:p w14:paraId="16686EAB" w14:textId="1FC84CEF" w:rsidR="008A0419" w:rsidRPr="00EC243F" w:rsidRDefault="008A0419" w:rsidP="00CF2441">
            <w:pPr>
              <w:jc w:val="center"/>
              <w:rPr>
                <w:rFonts w:cstheme="majorHAnsi"/>
              </w:rPr>
            </w:pPr>
            <w:r>
              <w:rPr>
                <w:rFonts w:cstheme="majorHAnsi"/>
              </w:rPr>
              <w:t>SC5</w:t>
            </w:r>
          </w:p>
        </w:tc>
        <w:tc>
          <w:tcPr>
            <w:tcW w:w="1354" w:type="dxa"/>
          </w:tcPr>
          <w:p w14:paraId="3F6A603A" w14:textId="587CADB2" w:rsidR="008A0419" w:rsidRPr="00EC243F" w:rsidRDefault="008A0419"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tcPr>
          <w:p w14:paraId="6EFA5D32" w14:textId="2E012052" w:rsidR="008A0419" w:rsidRPr="00EC243F" w:rsidRDefault="008A0419"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tcPr>
          <w:p w14:paraId="15D635FC" w14:textId="368BFBFC" w:rsidR="008A0419" w:rsidRPr="00EC243F" w:rsidRDefault="008A0419"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tcPr>
          <w:p w14:paraId="55E1D0E6" w14:textId="6D01A8CE" w:rsidR="008A0419" w:rsidRPr="00EC243F" w:rsidRDefault="008A0419"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tcPr>
          <w:p w14:paraId="5317E4EA" w14:textId="2502B5A8" w:rsidR="008A0419" w:rsidRPr="00EC243F" w:rsidRDefault="008A0419"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tcPr>
          <w:p w14:paraId="2FC01AF0" w14:textId="2721913B" w:rsidR="008A0419" w:rsidRDefault="008A0419"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 10</w:t>
            </w:r>
          </w:p>
        </w:tc>
      </w:tr>
      <w:tr w:rsidR="008A0419" w14:paraId="6667ED71" w14:textId="77D633AA" w:rsidTr="008A0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14:paraId="1744870A" w14:textId="623C4025" w:rsidR="008A0419" w:rsidRDefault="008A0419" w:rsidP="00CF2441">
            <w:pPr>
              <w:jc w:val="center"/>
              <w:rPr>
                <w:rFonts w:cstheme="majorHAnsi"/>
              </w:rPr>
            </w:pPr>
            <w:r>
              <w:rPr>
                <w:rFonts w:cstheme="majorHAnsi"/>
              </w:rPr>
              <w:t>SC6</w:t>
            </w:r>
          </w:p>
        </w:tc>
        <w:tc>
          <w:tcPr>
            <w:tcW w:w="1354" w:type="dxa"/>
          </w:tcPr>
          <w:p w14:paraId="3AFD441A" w14:textId="08E08DC0" w:rsidR="008A0419" w:rsidRDefault="008A0419"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437" w:type="dxa"/>
          </w:tcPr>
          <w:p w14:paraId="212A7F80" w14:textId="226AFAB2" w:rsidR="008A0419" w:rsidRDefault="008A0419"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tcPr>
          <w:p w14:paraId="766A141C" w14:textId="794DD2FC" w:rsidR="008A0419" w:rsidRDefault="008A0419"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tcPr>
          <w:p w14:paraId="5E92625E" w14:textId="676DDC86" w:rsidR="008A0419" w:rsidRDefault="008A0419"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tcPr>
          <w:p w14:paraId="30D49514" w14:textId="5220E38F" w:rsidR="008A0419" w:rsidRDefault="008A0419" w:rsidP="009A7783">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tcPr>
          <w:p w14:paraId="6F88EFB9" w14:textId="6FABE4C5" w:rsidR="008A0419" w:rsidRDefault="008A0419" w:rsidP="009A7783">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Pr>
                <w:rFonts w:asciiTheme="majorHAnsi" w:hAnsiTheme="majorHAnsi" w:cstheme="majorHAnsi"/>
              </w:rPr>
              <w:br/>
              <w:t>5</w:t>
            </w:r>
            <w:bookmarkStart w:id="40" w:name="_GoBack"/>
            <w:bookmarkEnd w:id="40"/>
          </w:p>
        </w:tc>
      </w:tr>
    </w:tbl>
    <w:p w14:paraId="3F2F1C25" w14:textId="52C6CF1F" w:rsidR="00EC243F" w:rsidRDefault="009A7783" w:rsidP="009A7783">
      <w:pPr>
        <w:pStyle w:val="Didascalia"/>
        <w:spacing w:before="240" w:line="276" w:lineRule="auto"/>
      </w:pPr>
      <w:r>
        <w:t xml:space="preserve">Tabella </w:t>
      </w:r>
      <w:fldSimple w:instr=" SEQ Tabella \* ARABIC ">
        <w:r w:rsidR="00FA13BE">
          <w:rPr>
            <w:noProof/>
          </w:rPr>
          <w:t>3</w:t>
        </w:r>
      </w:fldSimple>
      <w:r>
        <w:t xml:space="preserve">: </w:t>
      </w:r>
      <w:r w:rsidRPr="00B5306F">
        <w:t xml:space="preserve">Schemi </w:t>
      </w:r>
      <w:r>
        <w:t>utilizzati per lo studio di usabilità.</w:t>
      </w:r>
    </w:p>
    <w:p w14:paraId="3EF4A89D" w14:textId="3C9555DF" w:rsidR="00952643" w:rsidRPr="00A45600" w:rsidRDefault="00952643" w:rsidP="00952643">
      <w:pPr>
        <w:rPr>
          <w:color w:val="833C0B" w:themeColor="accent2" w:themeShade="80"/>
        </w:rPr>
      </w:pPr>
      <w:commentRangeStart w:id="41"/>
      <w:r w:rsidRPr="00A45600">
        <w:rPr>
          <w:color w:val="833C0B" w:themeColor="accent2" w:themeShade="80"/>
        </w:rPr>
        <w:t xml:space="preserve">Per rendere gli schemi più specifici abbiamo abilitato delle proprietà </w:t>
      </w:r>
      <w:commentRangeEnd w:id="41"/>
      <w:r w:rsidR="006F39E0">
        <w:rPr>
          <w:rStyle w:val="Rimandocommento"/>
        </w:rPr>
        <w:commentReference w:id="41"/>
      </w:r>
      <w:r w:rsidRPr="00A45600">
        <w:rPr>
          <w:color w:val="833C0B" w:themeColor="accent2" w:themeShade="80"/>
        </w:rPr>
        <w:t>(vedi paragraf</w:t>
      </w:r>
      <w:r w:rsidR="005E798E" w:rsidRPr="00A45600">
        <w:rPr>
          <w:color w:val="833C0B" w:themeColor="accent2" w:themeShade="80"/>
        </w:rPr>
        <w:t xml:space="preserve">o </w:t>
      </w:r>
      <w:r w:rsidR="005E798E" w:rsidRPr="00A45600">
        <w:rPr>
          <w:color w:val="833C0B" w:themeColor="accent2" w:themeShade="80"/>
        </w:rPr>
        <w:fldChar w:fldCharType="begin"/>
      </w:r>
      <w:r w:rsidR="005E798E" w:rsidRPr="00A45600">
        <w:rPr>
          <w:color w:val="833C0B" w:themeColor="accent2" w:themeShade="80"/>
        </w:rPr>
        <w:instrText xml:space="preserve"> REF _Ref20233287 \h </w:instrText>
      </w:r>
      <w:r w:rsidR="005E798E" w:rsidRPr="00A45600">
        <w:rPr>
          <w:color w:val="833C0B" w:themeColor="accent2" w:themeShade="80"/>
        </w:rPr>
      </w:r>
      <w:r w:rsidR="005E798E" w:rsidRPr="00A45600">
        <w:rPr>
          <w:color w:val="833C0B" w:themeColor="accent2" w:themeShade="80"/>
        </w:rPr>
        <w:fldChar w:fldCharType="separate"/>
      </w:r>
      <w:r w:rsidR="005E798E" w:rsidRPr="00A45600">
        <w:rPr>
          <w:color w:val="833C0B" w:themeColor="accent2" w:themeShade="80"/>
        </w:rPr>
        <w:t>File di configurazione</w:t>
      </w:r>
      <w:r w:rsidR="005E798E" w:rsidRPr="00A45600">
        <w:rPr>
          <w:color w:val="833C0B" w:themeColor="accent2" w:themeShade="80"/>
        </w:rPr>
        <w:fldChar w:fldCharType="end"/>
      </w:r>
      <w:r w:rsidRPr="00A45600">
        <w:rPr>
          <w:color w:val="833C0B" w:themeColor="accent2" w:themeShade="80"/>
        </w:rPr>
        <w:t>) differenziandoli tra di loro.</w:t>
      </w:r>
    </w:p>
    <w:p w14:paraId="0145880B" w14:textId="77777777" w:rsidR="005E798E" w:rsidRPr="00A45600" w:rsidRDefault="00952643" w:rsidP="00952643">
      <w:pPr>
        <w:rPr>
          <w:color w:val="833C0B" w:themeColor="accent2" w:themeShade="80"/>
        </w:rPr>
      </w:pPr>
      <w:r w:rsidRPr="00A45600">
        <w:rPr>
          <w:color w:val="833C0B" w:themeColor="accent2" w:themeShade="80"/>
        </w:rPr>
        <w:t>Per lo schem</w:t>
      </w:r>
      <w:r w:rsidR="005E798E" w:rsidRPr="00A45600">
        <w:rPr>
          <w:color w:val="833C0B" w:themeColor="accent2" w:themeShade="80"/>
        </w:rPr>
        <w:t>a SC4</w:t>
      </w:r>
    </w:p>
    <w:p w14:paraId="5A5EF1CB" w14:textId="2EC709A1" w:rsidR="005E798E" w:rsidRPr="00A45600" w:rsidRDefault="005E798E" w:rsidP="00952643">
      <w:pPr>
        <w:rPr>
          <w:color w:val="833C0B" w:themeColor="accent2" w:themeShade="80"/>
        </w:rPr>
      </w:pPr>
      <w:r w:rsidRPr="00A45600">
        <w:rPr>
          <w:color w:val="833C0B" w:themeColor="accent2" w:themeShade="80"/>
        </w:rPr>
        <w:t>Per lo schema SC5</w:t>
      </w:r>
      <w:r w:rsidR="0018480B">
        <w:rPr>
          <w:color w:val="833C0B" w:themeColor="accent2" w:themeShade="80"/>
        </w:rPr>
        <w:t xml:space="preserve"> partizionamento verticale</w:t>
      </w:r>
      <w:r w:rsidR="008A0419">
        <w:rPr>
          <w:color w:val="833C0B" w:themeColor="accent2" w:themeShade="80"/>
        </w:rPr>
        <w:t xml:space="preserve"> 10</w:t>
      </w:r>
    </w:p>
    <w:p w14:paraId="3004C0DD" w14:textId="6451EF0C" w:rsidR="00952643" w:rsidRPr="00A45600" w:rsidRDefault="005E798E" w:rsidP="00952643">
      <w:pPr>
        <w:rPr>
          <w:color w:val="833C0B" w:themeColor="accent2" w:themeShade="80"/>
        </w:rPr>
      </w:pPr>
      <w:r w:rsidRPr="00A45600">
        <w:rPr>
          <w:color w:val="833C0B" w:themeColor="accent2" w:themeShade="80"/>
        </w:rPr>
        <w:t>Per lo schema SC6</w:t>
      </w:r>
      <w:r w:rsidR="00952643" w:rsidRPr="00A45600">
        <w:rPr>
          <w:color w:val="833C0B" w:themeColor="accent2" w:themeShade="80"/>
        </w:rPr>
        <w:t xml:space="preserve"> </w:t>
      </w:r>
      <w:proofErr w:type="spellStart"/>
      <w:r w:rsidR="0018480B">
        <w:rPr>
          <w:color w:val="833C0B" w:themeColor="accent2" w:themeShade="80"/>
        </w:rPr>
        <w:t>proprieta</w:t>
      </w:r>
      <w:proofErr w:type="spellEnd"/>
      <w:r w:rsidR="0018480B">
        <w:rPr>
          <w:color w:val="833C0B" w:themeColor="accent2" w:themeShade="80"/>
        </w:rPr>
        <w:t xml:space="preserve"> </w:t>
      </w:r>
      <w:proofErr w:type="spellStart"/>
      <w:r w:rsidR="0018480B">
        <w:rPr>
          <w:color w:val="833C0B" w:themeColor="accent2" w:themeShade="80"/>
        </w:rPr>
        <w:t>addRemove</w:t>
      </w:r>
      <w:proofErr w:type="spellEnd"/>
      <w:r w:rsidR="008A0419">
        <w:rPr>
          <w:color w:val="833C0B" w:themeColor="accent2" w:themeShade="80"/>
        </w:rPr>
        <w:t xml:space="preserve"> 5</w:t>
      </w:r>
    </w:p>
    <w:p w14:paraId="623AF27D" w14:textId="42F71BB6" w:rsidR="00952643" w:rsidRPr="000D1299" w:rsidRDefault="00952643" w:rsidP="000D1299">
      <w:pPr>
        <w:pStyle w:val="Titolo2"/>
        <w:spacing w:line="360" w:lineRule="auto"/>
        <w:rPr>
          <w:rStyle w:val="Enfasiintensa"/>
          <w:i w:val="0"/>
          <w:iCs w:val="0"/>
          <w:color w:val="2F5496" w:themeColor="accent1" w:themeShade="BF"/>
        </w:rPr>
      </w:pPr>
      <w:bookmarkStart w:id="42" w:name="_Toc20234040"/>
      <w:r w:rsidRPr="000D1299">
        <w:rPr>
          <w:rStyle w:val="Enfasiintensa"/>
          <w:i w:val="0"/>
          <w:iCs w:val="0"/>
          <w:color w:val="2F5496" w:themeColor="accent1" w:themeShade="BF"/>
        </w:rPr>
        <w:t>Tempistiche di esecuzione fasi preliminari</w:t>
      </w:r>
      <w:bookmarkEnd w:id="42"/>
    </w:p>
    <w:p w14:paraId="1CEEE7EA" w14:textId="4B70DB53" w:rsidR="005E798E" w:rsidRPr="00A45600" w:rsidRDefault="005E798E" w:rsidP="005E798E">
      <w:pPr>
        <w:jc w:val="both"/>
        <w:rPr>
          <w:color w:val="833C0B" w:themeColor="accent2" w:themeShade="80"/>
        </w:rPr>
      </w:pPr>
      <w:r w:rsidRPr="00A45600">
        <w:rPr>
          <w:color w:val="833C0B" w:themeColor="accent2" w:themeShade="80"/>
        </w:rPr>
        <w:t>Per ogni macchina utilizzata sarà mostrata una tabella con i tempi di esecuzione per ogni fase. I tempi che sono stati indicati per ogni fase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bookmarkStart w:id="43" w:name="_Toc20234041"/>
      <w:r>
        <w:rPr>
          <w:rStyle w:val="Enfasiintensa"/>
        </w:rPr>
        <w:br w:type="page"/>
      </w:r>
    </w:p>
    <w:p w14:paraId="32390E37" w14:textId="4752C5DF" w:rsidR="00EA3C8D" w:rsidRPr="00EA3C8D" w:rsidRDefault="00074FBE" w:rsidP="000D1299">
      <w:pPr>
        <w:pStyle w:val="Titolo3"/>
        <w:spacing w:line="360" w:lineRule="auto"/>
        <w:rPr>
          <w:rStyle w:val="Enfasiintensa"/>
        </w:rPr>
      </w:pPr>
      <w:r>
        <w:rPr>
          <w:rStyle w:val="Enfasiintensa"/>
        </w:rPr>
        <w:lastRenderedPageBreak/>
        <w:t>PC1</w:t>
      </w:r>
      <w:bookmarkEnd w:id="43"/>
    </w:p>
    <w:tbl>
      <w:tblPr>
        <w:tblStyle w:val="Tabellasemplice5"/>
        <w:tblW w:w="0" w:type="auto"/>
        <w:tblLook w:val="04A0" w:firstRow="1" w:lastRow="0" w:firstColumn="1" w:lastColumn="0" w:noHBand="0" w:noVBand="1"/>
      </w:tblPr>
      <w:tblGrid>
        <w:gridCol w:w="960"/>
        <w:gridCol w:w="1657"/>
        <w:gridCol w:w="1598"/>
        <w:gridCol w:w="2118"/>
        <w:gridCol w:w="1671"/>
        <w:gridCol w:w="23"/>
        <w:gridCol w:w="1611"/>
      </w:tblGrid>
      <w:tr w:rsidR="005A0BCC" w14:paraId="4256B839" w14:textId="6F2BA83E" w:rsidTr="005A0BCC">
        <w:trPr>
          <w:cnfStyle w:val="100000000000" w:firstRow="1" w:lastRow="0" w:firstColumn="0" w:lastColumn="0" w:oddVBand="0" w:evenVBand="0" w:oddHBand="0" w:evenHBand="0" w:firstRowFirstColumn="0" w:firstRowLastColumn="0" w:lastRowFirstColumn="0" w:lastRowLastColumn="0"/>
          <w:trHeight w:val="752"/>
        </w:trPr>
        <w:tc>
          <w:tcPr>
            <w:cnfStyle w:val="001000000100" w:firstRow="0" w:lastRow="0" w:firstColumn="1" w:lastColumn="0" w:oddVBand="0" w:evenVBand="0" w:oddHBand="0" w:evenHBand="0" w:firstRowFirstColumn="1" w:firstRowLastColumn="0" w:lastRowFirstColumn="0" w:lastRowLastColumn="0"/>
            <w:tcW w:w="963" w:type="dxa"/>
            <w:vMerge w:val="restart"/>
          </w:tcPr>
          <w:p w14:paraId="1F6F10C5" w14:textId="77777777" w:rsidR="005A0BCC" w:rsidRPr="002F30C8" w:rsidRDefault="005A0BCC" w:rsidP="00EA3C8D">
            <w:pPr>
              <w:jc w:val="center"/>
              <w:rPr>
                <w:b/>
                <w:bCs/>
                <w:sz w:val="24"/>
                <w:szCs w:val="21"/>
              </w:rPr>
            </w:pPr>
            <w:r>
              <w:rPr>
                <w:b/>
                <w:bCs/>
                <w:sz w:val="24"/>
                <w:szCs w:val="21"/>
              </w:rPr>
              <w:t>ID s</w:t>
            </w:r>
            <w:r w:rsidRPr="002F30C8">
              <w:rPr>
                <w:b/>
                <w:bCs/>
                <w:sz w:val="24"/>
                <w:szCs w:val="21"/>
              </w:rPr>
              <w:t>chema</w:t>
            </w:r>
          </w:p>
        </w:tc>
        <w:tc>
          <w:tcPr>
            <w:tcW w:w="1772" w:type="dxa"/>
            <w:vMerge w:val="restart"/>
          </w:tcPr>
          <w:p w14:paraId="02E30932" w14:textId="77777777" w:rsidR="005A0BCC" w:rsidRPr="002F30C8" w:rsidRDefault="005A0BCC"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752" w:type="dxa"/>
            <w:vMerge w:val="restart"/>
          </w:tcPr>
          <w:p w14:paraId="5AE47C68" w14:textId="77777777" w:rsidR="005A0BCC" w:rsidRPr="002F30C8" w:rsidRDefault="005A0BCC"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459" w:type="dxa"/>
            <w:vMerge w:val="restart"/>
          </w:tcPr>
          <w:p w14:paraId="0A85994C" w14:textId="77777777" w:rsidR="005A0BCC" w:rsidRPr="002F30C8" w:rsidRDefault="005A0BCC"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Creazione database e caricamento dati su </w:t>
            </w:r>
            <w:proofErr w:type="spellStart"/>
            <w:r w:rsidRPr="002F30C8">
              <w:rPr>
                <w:b/>
                <w:bCs/>
                <w:sz w:val="24"/>
                <w:szCs w:val="21"/>
              </w:rPr>
              <w:t>MySQL</w:t>
            </w:r>
            <w:proofErr w:type="spellEnd"/>
          </w:p>
        </w:tc>
        <w:tc>
          <w:tcPr>
            <w:tcW w:w="2692" w:type="dxa"/>
            <w:gridSpan w:val="3"/>
          </w:tcPr>
          <w:p w14:paraId="78E2368D" w14:textId="2DC760FF" w:rsidR="005A0BCC" w:rsidRPr="002F30C8" w:rsidRDefault="005A0BCC"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w:t>
            </w:r>
            <w:proofErr w:type="spellStart"/>
            <w:r>
              <w:rPr>
                <w:b/>
                <w:bCs/>
                <w:sz w:val="24"/>
                <w:szCs w:val="21"/>
              </w:rPr>
              <w:t>tool</w:t>
            </w:r>
            <w:proofErr w:type="spellEnd"/>
            <w:r>
              <w:rPr>
                <w:b/>
                <w:bCs/>
                <w:sz w:val="24"/>
                <w:szCs w:val="21"/>
              </w:rPr>
              <w:t xml:space="preserve"> </w:t>
            </w:r>
            <w:proofErr w:type="spellStart"/>
            <w:r>
              <w:rPr>
                <w:b/>
                <w:bCs/>
                <w:sz w:val="24"/>
                <w:szCs w:val="21"/>
              </w:rPr>
              <w:t>CoDIT</w:t>
            </w:r>
            <w:proofErr w:type="spellEnd"/>
          </w:p>
        </w:tc>
      </w:tr>
      <w:tr w:rsidR="005A0BCC" w14:paraId="73D908DA" w14:textId="07DCC778" w:rsidTr="005A0BCC">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63" w:type="dxa"/>
            <w:vMerge/>
          </w:tcPr>
          <w:p w14:paraId="1435C5DD" w14:textId="77777777" w:rsidR="005A0BCC" w:rsidRDefault="005A0BCC" w:rsidP="00EA3C8D">
            <w:pPr>
              <w:jc w:val="center"/>
              <w:rPr>
                <w:b/>
                <w:bCs/>
                <w:sz w:val="24"/>
                <w:szCs w:val="21"/>
              </w:rPr>
            </w:pPr>
          </w:p>
        </w:tc>
        <w:tc>
          <w:tcPr>
            <w:tcW w:w="1772" w:type="dxa"/>
            <w:vMerge/>
          </w:tcPr>
          <w:p w14:paraId="6DF47950" w14:textId="77777777" w:rsidR="005A0BCC" w:rsidRPr="002F30C8" w:rsidRDefault="005A0BCC" w:rsidP="00EA3C8D">
            <w:pPr>
              <w:jc w:val="center"/>
              <w:cnfStyle w:val="000000100000" w:firstRow="0" w:lastRow="0" w:firstColumn="0" w:lastColumn="0" w:oddVBand="0" w:evenVBand="0" w:oddHBand="1" w:evenHBand="0" w:firstRowFirstColumn="0" w:firstRowLastColumn="0" w:lastRowFirstColumn="0" w:lastRowLastColumn="0"/>
              <w:rPr>
                <w:b/>
                <w:bCs/>
                <w:sz w:val="24"/>
                <w:szCs w:val="21"/>
              </w:rPr>
            </w:pPr>
          </w:p>
        </w:tc>
        <w:tc>
          <w:tcPr>
            <w:tcW w:w="1752" w:type="dxa"/>
            <w:vMerge/>
          </w:tcPr>
          <w:p w14:paraId="56DEDD95" w14:textId="77777777" w:rsidR="005A0BCC" w:rsidRPr="002F30C8" w:rsidRDefault="005A0BCC" w:rsidP="00EA3C8D">
            <w:pPr>
              <w:jc w:val="center"/>
              <w:cnfStyle w:val="000000100000" w:firstRow="0" w:lastRow="0" w:firstColumn="0" w:lastColumn="0" w:oddVBand="0" w:evenVBand="0" w:oddHBand="1" w:evenHBand="0" w:firstRowFirstColumn="0" w:firstRowLastColumn="0" w:lastRowFirstColumn="0" w:lastRowLastColumn="0"/>
              <w:rPr>
                <w:b/>
                <w:bCs/>
                <w:sz w:val="24"/>
                <w:szCs w:val="21"/>
              </w:rPr>
            </w:pPr>
          </w:p>
        </w:tc>
        <w:tc>
          <w:tcPr>
            <w:tcW w:w="2459" w:type="dxa"/>
            <w:vMerge/>
          </w:tcPr>
          <w:p w14:paraId="3EE79025" w14:textId="77777777" w:rsidR="005A0BCC" w:rsidRPr="002F30C8" w:rsidRDefault="005A0BCC" w:rsidP="00EA3C8D">
            <w:pPr>
              <w:jc w:val="center"/>
              <w:cnfStyle w:val="000000100000" w:firstRow="0" w:lastRow="0" w:firstColumn="0" w:lastColumn="0" w:oddVBand="0" w:evenVBand="0" w:oddHBand="1" w:evenHBand="0" w:firstRowFirstColumn="0" w:firstRowLastColumn="0" w:lastRowFirstColumn="0" w:lastRowLastColumn="0"/>
              <w:rPr>
                <w:b/>
                <w:bCs/>
                <w:sz w:val="24"/>
                <w:szCs w:val="21"/>
              </w:rPr>
            </w:pPr>
          </w:p>
        </w:tc>
        <w:tc>
          <w:tcPr>
            <w:tcW w:w="1058" w:type="dxa"/>
          </w:tcPr>
          <w:p w14:paraId="5491AE50" w14:textId="4E41F709" w:rsidR="005A0BCC" w:rsidRDefault="005A0BCC" w:rsidP="00EA3C8D">
            <w:pPr>
              <w:jc w:val="center"/>
              <w:cnfStyle w:val="000000100000" w:firstRow="0" w:lastRow="0" w:firstColumn="0" w:lastColumn="0" w:oddVBand="0" w:evenVBand="0" w:oddHBand="1" w:evenHBand="0" w:firstRowFirstColumn="0" w:firstRowLastColumn="0" w:lastRowFirstColumn="0" w:lastRowLastColumn="0"/>
              <w:rPr>
                <w:b/>
                <w:bCs/>
                <w:sz w:val="24"/>
                <w:szCs w:val="21"/>
              </w:rPr>
            </w:pPr>
            <w:proofErr w:type="spellStart"/>
            <w:r>
              <w:rPr>
                <w:b/>
                <w:bCs/>
                <w:sz w:val="24"/>
                <w:szCs w:val="21"/>
              </w:rPr>
              <w:t>SourceSchema</w:t>
            </w:r>
            <w:proofErr w:type="spellEnd"/>
          </w:p>
        </w:tc>
        <w:tc>
          <w:tcPr>
            <w:tcW w:w="1634" w:type="dxa"/>
            <w:gridSpan w:val="2"/>
          </w:tcPr>
          <w:p w14:paraId="3BDCE9D0" w14:textId="5B96E818" w:rsidR="005A0BCC" w:rsidRDefault="005A0BCC" w:rsidP="00EA3C8D">
            <w:pPr>
              <w:jc w:val="center"/>
              <w:cnfStyle w:val="000000100000" w:firstRow="0" w:lastRow="0" w:firstColumn="0" w:lastColumn="0" w:oddVBand="0" w:evenVBand="0" w:oddHBand="1" w:evenHBand="0" w:firstRowFirstColumn="0" w:firstRowLastColumn="0" w:lastRowFirstColumn="0" w:lastRowLastColumn="0"/>
              <w:rPr>
                <w:b/>
                <w:bCs/>
                <w:sz w:val="24"/>
                <w:szCs w:val="21"/>
              </w:rPr>
            </w:pPr>
            <w:proofErr w:type="spellStart"/>
            <w:r>
              <w:rPr>
                <w:b/>
                <w:bCs/>
                <w:sz w:val="24"/>
                <w:szCs w:val="21"/>
              </w:rPr>
              <w:t>TargetSchema</w:t>
            </w:r>
            <w:proofErr w:type="spellEnd"/>
          </w:p>
        </w:tc>
      </w:tr>
      <w:tr w:rsidR="005A0BCC" w14:paraId="4BA3C437" w14:textId="7C62EC73" w:rsidTr="005A0BCC">
        <w:tc>
          <w:tcPr>
            <w:cnfStyle w:val="001000000000" w:firstRow="0" w:lastRow="0" w:firstColumn="1" w:lastColumn="0" w:oddVBand="0" w:evenVBand="0" w:oddHBand="0" w:evenHBand="0" w:firstRowFirstColumn="0" w:firstRowLastColumn="0" w:lastRowFirstColumn="0" w:lastRowLastColumn="0"/>
            <w:tcW w:w="963" w:type="dxa"/>
          </w:tcPr>
          <w:p w14:paraId="13E644B7" w14:textId="0977E98F" w:rsidR="005A0BCC" w:rsidRDefault="005A0BCC" w:rsidP="00EA3C8D">
            <w:pPr>
              <w:jc w:val="center"/>
            </w:pPr>
            <w:r>
              <w:t>SC4</w:t>
            </w:r>
          </w:p>
        </w:tc>
        <w:tc>
          <w:tcPr>
            <w:tcW w:w="1772" w:type="dxa"/>
          </w:tcPr>
          <w:p w14:paraId="03E6EA70" w14:textId="078FBE9F" w:rsidR="005A0BCC" w:rsidRDefault="005A0BCC" w:rsidP="00EA3C8D">
            <w:pPr>
              <w:jc w:val="center"/>
              <w:cnfStyle w:val="000000000000" w:firstRow="0" w:lastRow="0" w:firstColumn="0" w:lastColumn="0" w:oddVBand="0" w:evenVBand="0" w:oddHBand="0" w:evenHBand="0" w:firstRowFirstColumn="0" w:firstRowLastColumn="0" w:lastRowFirstColumn="0" w:lastRowLastColumn="0"/>
            </w:pPr>
            <w:r>
              <w:t>10s</w:t>
            </w:r>
          </w:p>
        </w:tc>
        <w:tc>
          <w:tcPr>
            <w:tcW w:w="1752" w:type="dxa"/>
          </w:tcPr>
          <w:p w14:paraId="4CBC88E1" w14:textId="5EAAA288" w:rsidR="005A0BCC" w:rsidRDefault="005A0BCC" w:rsidP="00EA3C8D">
            <w:pPr>
              <w:jc w:val="center"/>
              <w:cnfStyle w:val="000000000000" w:firstRow="0" w:lastRow="0" w:firstColumn="0" w:lastColumn="0" w:oddVBand="0" w:evenVBand="0" w:oddHBand="0" w:evenHBand="0" w:firstRowFirstColumn="0" w:firstRowLastColumn="0" w:lastRowFirstColumn="0" w:lastRowLastColumn="0"/>
            </w:pPr>
            <w:r>
              <w:t>2s</w:t>
            </w:r>
          </w:p>
        </w:tc>
        <w:tc>
          <w:tcPr>
            <w:tcW w:w="2459" w:type="dxa"/>
          </w:tcPr>
          <w:p w14:paraId="77DBF06F" w14:textId="77777777" w:rsidR="005A0BCC" w:rsidRDefault="005A0BCC" w:rsidP="00EA3C8D">
            <w:pPr>
              <w:jc w:val="center"/>
              <w:cnfStyle w:val="000000000000" w:firstRow="0" w:lastRow="0" w:firstColumn="0" w:lastColumn="0" w:oddVBand="0" w:evenVBand="0" w:oddHBand="0" w:evenHBand="0" w:firstRowFirstColumn="0" w:firstRowLastColumn="0" w:lastRowFirstColumn="0" w:lastRowLastColumn="0"/>
            </w:pPr>
          </w:p>
        </w:tc>
        <w:tc>
          <w:tcPr>
            <w:tcW w:w="1081" w:type="dxa"/>
            <w:gridSpan w:val="2"/>
          </w:tcPr>
          <w:p w14:paraId="39F82BF8" w14:textId="67B91DF0" w:rsidR="005A0BCC" w:rsidRDefault="005A0BCC" w:rsidP="00EA3C8D">
            <w:pPr>
              <w:jc w:val="center"/>
              <w:cnfStyle w:val="000000000000" w:firstRow="0" w:lastRow="0" w:firstColumn="0" w:lastColumn="0" w:oddVBand="0" w:evenVBand="0" w:oddHBand="0" w:evenHBand="0" w:firstRowFirstColumn="0" w:firstRowLastColumn="0" w:lastRowFirstColumn="0" w:lastRowLastColumn="0"/>
            </w:pPr>
            <w:r>
              <w:t>40s</w:t>
            </w:r>
            <w:r w:rsidR="0018480B">
              <w:t>/37s/39s</w:t>
            </w:r>
          </w:p>
        </w:tc>
        <w:tc>
          <w:tcPr>
            <w:tcW w:w="1611" w:type="dxa"/>
          </w:tcPr>
          <w:p w14:paraId="7A15F308" w14:textId="262BE7B7" w:rsidR="005A0BCC" w:rsidRDefault="00BA0FD3" w:rsidP="00EA3C8D">
            <w:pPr>
              <w:jc w:val="center"/>
              <w:cnfStyle w:val="000000000000" w:firstRow="0" w:lastRow="0" w:firstColumn="0" w:lastColumn="0" w:oddVBand="0" w:evenVBand="0" w:oddHBand="0" w:evenHBand="0" w:firstRowFirstColumn="0" w:firstRowLastColumn="0" w:lastRowFirstColumn="0" w:lastRowLastColumn="0"/>
            </w:pPr>
            <w:r>
              <w:t>39s/39s/</w:t>
            </w:r>
          </w:p>
        </w:tc>
      </w:tr>
      <w:tr w:rsidR="005A0BCC" w14:paraId="0D1714DC" w14:textId="2CF8C420" w:rsidTr="005A0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 w:type="dxa"/>
          </w:tcPr>
          <w:p w14:paraId="64AB4F6A" w14:textId="5748D61A" w:rsidR="005A0BCC" w:rsidRDefault="005A0BCC" w:rsidP="00EA3C8D">
            <w:pPr>
              <w:jc w:val="center"/>
            </w:pPr>
            <w:r>
              <w:t>SC5</w:t>
            </w:r>
          </w:p>
        </w:tc>
        <w:tc>
          <w:tcPr>
            <w:tcW w:w="1772" w:type="dxa"/>
          </w:tcPr>
          <w:p w14:paraId="1B1282C1" w14:textId="5D5B1AB6" w:rsidR="005A0BCC" w:rsidRDefault="005A0BCC" w:rsidP="00EA3C8D">
            <w:pPr>
              <w:jc w:val="center"/>
              <w:cnfStyle w:val="000000100000" w:firstRow="0" w:lastRow="0" w:firstColumn="0" w:lastColumn="0" w:oddVBand="0" w:evenVBand="0" w:oddHBand="1" w:evenHBand="0" w:firstRowFirstColumn="0" w:firstRowLastColumn="0" w:lastRowFirstColumn="0" w:lastRowLastColumn="0"/>
            </w:pPr>
            <w:r>
              <w:t>39s</w:t>
            </w:r>
          </w:p>
        </w:tc>
        <w:tc>
          <w:tcPr>
            <w:tcW w:w="1752" w:type="dxa"/>
          </w:tcPr>
          <w:p w14:paraId="302EF982" w14:textId="64937918" w:rsidR="005A0BCC" w:rsidRDefault="005A0BCC" w:rsidP="00EA3C8D">
            <w:pPr>
              <w:jc w:val="center"/>
              <w:cnfStyle w:val="000000100000" w:firstRow="0" w:lastRow="0" w:firstColumn="0" w:lastColumn="0" w:oddVBand="0" w:evenVBand="0" w:oddHBand="1" w:evenHBand="0" w:firstRowFirstColumn="0" w:firstRowLastColumn="0" w:lastRowFirstColumn="0" w:lastRowLastColumn="0"/>
            </w:pPr>
            <w:r>
              <w:t>2s</w:t>
            </w:r>
          </w:p>
        </w:tc>
        <w:tc>
          <w:tcPr>
            <w:tcW w:w="2459" w:type="dxa"/>
          </w:tcPr>
          <w:p w14:paraId="1526D070" w14:textId="77777777" w:rsidR="005A0BCC" w:rsidRDefault="005A0BCC" w:rsidP="00EA3C8D">
            <w:pPr>
              <w:jc w:val="center"/>
              <w:cnfStyle w:val="000000100000" w:firstRow="0" w:lastRow="0" w:firstColumn="0" w:lastColumn="0" w:oddVBand="0" w:evenVBand="0" w:oddHBand="1" w:evenHBand="0" w:firstRowFirstColumn="0" w:firstRowLastColumn="0" w:lastRowFirstColumn="0" w:lastRowLastColumn="0"/>
            </w:pPr>
          </w:p>
        </w:tc>
        <w:tc>
          <w:tcPr>
            <w:tcW w:w="1081" w:type="dxa"/>
            <w:gridSpan w:val="2"/>
          </w:tcPr>
          <w:p w14:paraId="39F915E7" w14:textId="0B051D6F" w:rsidR="005A0BCC" w:rsidRDefault="005A0BCC" w:rsidP="00EA3C8D">
            <w:pPr>
              <w:jc w:val="center"/>
              <w:cnfStyle w:val="000000100000" w:firstRow="0" w:lastRow="0" w:firstColumn="0" w:lastColumn="0" w:oddVBand="0" w:evenVBand="0" w:oddHBand="1" w:evenHBand="0" w:firstRowFirstColumn="0" w:firstRowLastColumn="0" w:lastRowFirstColumn="0" w:lastRowLastColumn="0"/>
            </w:pPr>
            <w:r>
              <w:t>284s</w:t>
            </w:r>
          </w:p>
        </w:tc>
        <w:tc>
          <w:tcPr>
            <w:tcW w:w="1611" w:type="dxa"/>
          </w:tcPr>
          <w:p w14:paraId="5E88BFD6" w14:textId="77777777" w:rsidR="005A0BCC" w:rsidRDefault="005A0BCC" w:rsidP="00EA3C8D">
            <w:pPr>
              <w:jc w:val="center"/>
              <w:cnfStyle w:val="000000100000" w:firstRow="0" w:lastRow="0" w:firstColumn="0" w:lastColumn="0" w:oddVBand="0" w:evenVBand="0" w:oddHBand="1" w:evenHBand="0" w:firstRowFirstColumn="0" w:firstRowLastColumn="0" w:lastRowFirstColumn="0" w:lastRowLastColumn="0"/>
            </w:pPr>
          </w:p>
        </w:tc>
      </w:tr>
      <w:tr w:rsidR="005A0BCC" w:rsidRPr="009A0547" w14:paraId="25836109" w14:textId="2F054A2C" w:rsidTr="005A0BCC">
        <w:tc>
          <w:tcPr>
            <w:cnfStyle w:val="001000000000" w:firstRow="0" w:lastRow="0" w:firstColumn="1" w:lastColumn="0" w:oddVBand="0" w:evenVBand="0" w:oddHBand="0" w:evenHBand="0" w:firstRowFirstColumn="0" w:firstRowLastColumn="0" w:lastRowFirstColumn="0" w:lastRowLastColumn="0"/>
            <w:tcW w:w="963" w:type="dxa"/>
          </w:tcPr>
          <w:p w14:paraId="4987E9ED" w14:textId="6547C498" w:rsidR="005A0BCC" w:rsidRDefault="005A0BCC" w:rsidP="00EA3C8D">
            <w:pPr>
              <w:jc w:val="center"/>
            </w:pPr>
            <w:r>
              <w:t>SC6</w:t>
            </w:r>
          </w:p>
        </w:tc>
        <w:tc>
          <w:tcPr>
            <w:tcW w:w="1772" w:type="dxa"/>
          </w:tcPr>
          <w:p w14:paraId="7E26172A" w14:textId="78617DAA" w:rsidR="005A0BCC" w:rsidRPr="009A0547" w:rsidRDefault="005A0BCC" w:rsidP="00EA3C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87s</w:t>
            </w:r>
          </w:p>
        </w:tc>
        <w:tc>
          <w:tcPr>
            <w:tcW w:w="1752" w:type="dxa"/>
          </w:tcPr>
          <w:p w14:paraId="16539FF2" w14:textId="6D20E241" w:rsidR="005A0BCC" w:rsidRPr="009A0547" w:rsidRDefault="005A0BCC" w:rsidP="00EA3C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2s</w:t>
            </w:r>
          </w:p>
        </w:tc>
        <w:tc>
          <w:tcPr>
            <w:tcW w:w="2459" w:type="dxa"/>
          </w:tcPr>
          <w:p w14:paraId="212BB9CB" w14:textId="77777777" w:rsidR="005A0BCC" w:rsidRPr="009A0547" w:rsidRDefault="005A0BCC" w:rsidP="00FA13BE">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081" w:type="dxa"/>
            <w:gridSpan w:val="2"/>
          </w:tcPr>
          <w:p w14:paraId="18532813" w14:textId="77777777" w:rsidR="005A0BCC" w:rsidRPr="009A0547" w:rsidRDefault="005A0BCC" w:rsidP="00FA13BE">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11" w:type="dxa"/>
          </w:tcPr>
          <w:p w14:paraId="78FB570B" w14:textId="77777777" w:rsidR="005A0BCC" w:rsidRPr="009A0547" w:rsidRDefault="005A0BCC" w:rsidP="00FA13BE">
            <w:pPr>
              <w:keepNext/>
              <w:jc w:val="center"/>
              <w:cnfStyle w:val="000000000000" w:firstRow="0" w:lastRow="0" w:firstColumn="0" w:lastColumn="0" w:oddVBand="0" w:evenVBand="0" w:oddHBand="0" w:evenHBand="0" w:firstRowFirstColumn="0" w:firstRowLastColumn="0" w:lastRowFirstColumn="0" w:lastRowLastColumn="0"/>
              <w:rPr>
                <w:lang w:val="en-US"/>
              </w:rPr>
            </w:pPr>
          </w:p>
        </w:tc>
      </w:tr>
    </w:tbl>
    <w:p w14:paraId="16D8CFB1" w14:textId="701F586B" w:rsidR="00EA3C8D" w:rsidRPr="00A95BF8" w:rsidRDefault="00FA13BE" w:rsidP="00FA13BE">
      <w:pPr>
        <w:pStyle w:val="Didascalia"/>
        <w:spacing w:before="240"/>
      </w:pPr>
      <w:r>
        <w:t xml:space="preserve">Tabella </w:t>
      </w:r>
      <w:fldSimple w:instr=" SEQ Tabella \* ARABIC ">
        <w:r>
          <w:rPr>
            <w:noProof/>
          </w:rPr>
          <w:t>5</w:t>
        </w:r>
      </w:fldSimple>
      <w:r>
        <w:t>: Tempi relativi alle tre fasi ottenuti con il PC1.</w:t>
      </w:r>
    </w:p>
    <w:p w14:paraId="6E9863BF" w14:textId="6071C759" w:rsidR="00EA3C8D" w:rsidRPr="00EA3C8D" w:rsidRDefault="00EA3C8D" w:rsidP="000D1299">
      <w:pPr>
        <w:pStyle w:val="Titolo3"/>
        <w:spacing w:line="360" w:lineRule="auto"/>
        <w:rPr>
          <w:rStyle w:val="Enfasiintensa"/>
        </w:rPr>
      </w:pPr>
      <w:bookmarkStart w:id="44" w:name="_Toc20234042"/>
      <w:r w:rsidRPr="00EA3C8D">
        <w:rPr>
          <w:rStyle w:val="Enfasiintensa"/>
        </w:rPr>
        <w:t>PC</w:t>
      </w:r>
      <w:r w:rsidR="00074FBE">
        <w:rPr>
          <w:rStyle w:val="Enfasiintensa"/>
        </w:rPr>
        <w:t>2</w:t>
      </w:r>
      <w:bookmarkEnd w:id="44"/>
    </w:p>
    <w:tbl>
      <w:tblPr>
        <w:tblStyle w:val="Tabellasemplice5"/>
        <w:tblW w:w="0" w:type="auto"/>
        <w:tblLook w:val="04A0" w:firstRow="1" w:lastRow="0" w:firstColumn="1" w:lastColumn="0" w:noHBand="0" w:noVBand="1"/>
      </w:tblPr>
      <w:tblGrid>
        <w:gridCol w:w="988"/>
        <w:gridCol w:w="2693"/>
        <w:gridCol w:w="2982"/>
        <w:gridCol w:w="2965"/>
      </w:tblGrid>
      <w:tr w:rsidR="00EA3C8D" w14:paraId="1A5B8E13" w14:textId="77777777" w:rsidTr="00EA3C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67378115" w14:textId="77777777" w:rsidR="00EA3C8D" w:rsidRPr="002F30C8" w:rsidRDefault="00EA3C8D" w:rsidP="00EA3C8D">
            <w:pPr>
              <w:jc w:val="center"/>
              <w:rPr>
                <w:b/>
                <w:bCs/>
                <w:sz w:val="24"/>
                <w:szCs w:val="21"/>
              </w:rPr>
            </w:pPr>
            <w:r>
              <w:rPr>
                <w:b/>
                <w:bCs/>
                <w:sz w:val="24"/>
                <w:szCs w:val="21"/>
              </w:rPr>
              <w:t>ID s</w:t>
            </w:r>
            <w:r w:rsidRPr="002F30C8">
              <w:rPr>
                <w:b/>
                <w:bCs/>
                <w:sz w:val="24"/>
                <w:szCs w:val="21"/>
              </w:rPr>
              <w:t>chema</w:t>
            </w:r>
          </w:p>
        </w:tc>
        <w:tc>
          <w:tcPr>
            <w:tcW w:w="2693" w:type="dxa"/>
          </w:tcPr>
          <w:p w14:paraId="575FF5A5"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2982" w:type="dxa"/>
          </w:tcPr>
          <w:p w14:paraId="175F8DD1"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965" w:type="dxa"/>
          </w:tcPr>
          <w:p w14:paraId="47D03A5B" w14:textId="77777777" w:rsidR="00EA3C8D" w:rsidRPr="002F30C8" w:rsidRDefault="00EA3C8D" w:rsidP="00EA3C8D">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Creazione database e caricamento dati su </w:t>
            </w:r>
            <w:proofErr w:type="spellStart"/>
            <w:r w:rsidRPr="002F30C8">
              <w:rPr>
                <w:b/>
                <w:bCs/>
                <w:sz w:val="24"/>
                <w:szCs w:val="21"/>
              </w:rPr>
              <w:t>MySQL</w:t>
            </w:r>
            <w:proofErr w:type="spellEnd"/>
          </w:p>
        </w:tc>
      </w:tr>
      <w:tr w:rsidR="00074FBE" w14:paraId="6B0227D5"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56640A6" w14:textId="6097A34D" w:rsidR="00074FBE" w:rsidRDefault="00074FBE" w:rsidP="00074FBE">
            <w:pPr>
              <w:jc w:val="center"/>
            </w:pPr>
            <w:r>
              <w:t>SC4</w:t>
            </w:r>
          </w:p>
        </w:tc>
        <w:tc>
          <w:tcPr>
            <w:tcW w:w="2693" w:type="dxa"/>
          </w:tcPr>
          <w:p w14:paraId="7ECB00A9" w14:textId="498ED655"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82" w:type="dxa"/>
          </w:tcPr>
          <w:p w14:paraId="4CE543DD"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65" w:type="dxa"/>
          </w:tcPr>
          <w:p w14:paraId="1269417E"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r>
      <w:tr w:rsidR="00074FBE" w14:paraId="26917677" w14:textId="77777777" w:rsidTr="00EA3C8D">
        <w:tc>
          <w:tcPr>
            <w:cnfStyle w:val="001000000000" w:firstRow="0" w:lastRow="0" w:firstColumn="1" w:lastColumn="0" w:oddVBand="0" w:evenVBand="0" w:oddHBand="0" w:evenHBand="0" w:firstRowFirstColumn="0" w:firstRowLastColumn="0" w:lastRowFirstColumn="0" w:lastRowLastColumn="0"/>
            <w:tcW w:w="988" w:type="dxa"/>
          </w:tcPr>
          <w:p w14:paraId="4CBF04E6" w14:textId="7CD7646D" w:rsidR="00074FBE" w:rsidRDefault="00074FBE" w:rsidP="00074FBE">
            <w:pPr>
              <w:jc w:val="center"/>
            </w:pPr>
            <w:r>
              <w:t>SC5</w:t>
            </w:r>
          </w:p>
        </w:tc>
        <w:tc>
          <w:tcPr>
            <w:tcW w:w="2693" w:type="dxa"/>
          </w:tcPr>
          <w:p w14:paraId="572BC265" w14:textId="07C149B5"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82" w:type="dxa"/>
          </w:tcPr>
          <w:p w14:paraId="44CD8A89"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65" w:type="dxa"/>
          </w:tcPr>
          <w:p w14:paraId="1C488E8D"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r>
      <w:tr w:rsidR="00074FBE" w:rsidRPr="009A0547" w14:paraId="3BB83908" w14:textId="77777777" w:rsidTr="00EA3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7A7265" w14:textId="721E74C7" w:rsidR="00074FBE" w:rsidRDefault="00074FBE" w:rsidP="00074FBE">
            <w:pPr>
              <w:jc w:val="center"/>
            </w:pPr>
            <w:r>
              <w:t>SC6</w:t>
            </w:r>
          </w:p>
        </w:tc>
        <w:tc>
          <w:tcPr>
            <w:tcW w:w="2693" w:type="dxa"/>
          </w:tcPr>
          <w:p w14:paraId="35836B40" w14:textId="1D355B8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82" w:type="dxa"/>
          </w:tcPr>
          <w:p w14:paraId="0DB658EF"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65" w:type="dxa"/>
          </w:tcPr>
          <w:p w14:paraId="277E84C5" w14:textId="77777777" w:rsidR="00074FBE" w:rsidRPr="009A0547" w:rsidRDefault="00074FBE" w:rsidP="00FA13BE">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0E438808" w14:textId="33762ED3" w:rsidR="00074FBE" w:rsidRPr="00A95BF8" w:rsidRDefault="00FA13BE" w:rsidP="00FA13BE">
      <w:pPr>
        <w:pStyle w:val="Didascalia"/>
        <w:spacing w:before="240"/>
      </w:pPr>
      <w:r>
        <w:t xml:space="preserve">Tabella </w:t>
      </w:r>
      <w:fldSimple w:instr=" SEQ Tabella \* ARABIC ">
        <w:r>
          <w:rPr>
            <w:noProof/>
          </w:rPr>
          <w:t>6</w:t>
        </w:r>
      </w:fldSimple>
      <w:r>
        <w:t xml:space="preserve">: </w:t>
      </w:r>
      <w:r w:rsidRPr="00014D95">
        <w:t>Tempi relativi alle tre fasi ottenuti con il PC</w:t>
      </w:r>
      <w:r>
        <w:t>2</w:t>
      </w:r>
      <w:r w:rsidRPr="00014D95">
        <w:t>.</w:t>
      </w:r>
    </w:p>
    <w:p w14:paraId="0206CAB0" w14:textId="77777777" w:rsidR="00074FBE" w:rsidRPr="00074FBE" w:rsidRDefault="00074FBE" w:rsidP="000D1299">
      <w:pPr>
        <w:pStyle w:val="Titolo3"/>
        <w:spacing w:line="360" w:lineRule="auto"/>
        <w:rPr>
          <w:rStyle w:val="Enfasiintensa"/>
        </w:rPr>
      </w:pPr>
      <w:bookmarkStart w:id="45" w:name="_Toc20234043"/>
      <w:r w:rsidRPr="00074FBE">
        <w:rPr>
          <w:rStyle w:val="Enfasiintensa"/>
        </w:rPr>
        <w:t>PC3</w:t>
      </w:r>
      <w:bookmarkEnd w:id="45"/>
    </w:p>
    <w:tbl>
      <w:tblPr>
        <w:tblStyle w:val="Tabellasemplice5"/>
        <w:tblW w:w="0" w:type="auto"/>
        <w:tblLook w:val="04A0" w:firstRow="1" w:lastRow="0" w:firstColumn="1" w:lastColumn="0" w:noHBand="0" w:noVBand="1"/>
      </w:tblPr>
      <w:tblGrid>
        <w:gridCol w:w="988"/>
        <w:gridCol w:w="2693"/>
        <w:gridCol w:w="2982"/>
        <w:gridCol w:w="2965"/>
      </w:tblGrid>
      <w:tr w:rsidR="00074FBE" w14:paraId="2A704E0D" w14:textId="77777777" w:rsidTr="00CF24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99A68E6" w14:textId="77777777" w:rsidR="00074FBE" w:rsidRPr="002F30C8" w:rsidRDefault="00074FBE" w:rsidP="00CF2441">
            <w:pPr>
              <w:jc w:val="center"/>
              <w:rPr>
                <w:b/>
                <w:bCs/>
                <w:sz w:val="24"/>
                <w:szCs w:val="21"/>
              </w:rPr>
            </w:pPr>
            <w:r>
              <w:rPr>
                <w:b/>
                <w:bCs/>
                <w:sz w:val="24"/>
                <w:szCs w:val="21"/>
              </w:rPr>
              <w:t>ID s</w:t>
            </w:r>
            <w:r w:rsidRPr="002F30C8">
              <w:rPr>
                <w:b/>
                <w:bCs/>
                <w:sz w:val="24"/>
                <w:szCs w:val="21"/>
              </w:rPr>
              <w:t>chema</w:t>
            </w:r>
          </w:p>
        </w:tc>
        <w:tc>
          <w:tcPr>
            <w:tcW w:w="2693" w:type="dxa"/>
          </w:tcPr>
          <w:p w14:paraId="13B72AC8"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2982" w:type="dxa"/>
          </w:tcPr>
          <w:p w14:paraId="74F1025C"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965" w:type="dxa"/>
          </w:tcPr>
          <w:p w14:paraId="5CF47D1B" w14:textId="77777777" w:rsidR="00074FBE" w:rsidRPr="002F30C8" w:rsidRDefault="00074FBE" w:rsidP="00CF244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Creazione database e caricamento dati su </w:t>
            </w:r>
            <w:proofErr w:type="spellStart"/>
            <w:r w:rsidRPr="002F30C8">
              <w:rPr>
                <w:b/>
                <w:bCs/>
                <w:sz w:val="24"/>
                <w:szCs w:val="21"/>
              </w:rPr>
              <w:t>MySQL</w:t>
            </w:r>
            <w:proofErr w:type="spellEnd"/>
          </w:p>
        </w:tc>
      </w:tr>
      <w:tr w:rsidR="00074FBE" w14:paraId="78B8956E"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16F0903" w14:textId="38EABBA8" w:rsidR="00074FBE" w:rsidRDefault="00074FBE" w:rsidP="00074FBE">
            <w:pPr>
              <w:jc w:val="center"/>
            </w:pPr>
            <w:r>
              <w:t>SC4</w:t>
            </w:r>
          </w:p>
        </w:tc>
        <w:tc>
          <w:tcPr>
            <w:tcW w:w="2693" w:type="dxa"/>
          </w:tcPr>
          <w:p w14:paraId="0BB98C17"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82" w:type="dxa"/>
          </w:tcPr>
          <w:p w14:paraId="683FF338"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c>
          <w:tcPr>
            <w:tcW w:w="2965" w:type="dxa"/>
          </w:tcPr>
          <w:p w14:paraId="78629344" w14:textId="77777777" w:rsidR="00074FBE" w:rsidRDefault="00074FBE" w:rsidP="00074FBE">
            <w:pPr>
              <w:jc w:val="center"/>
              <w:cnfStyle w:val="000000100000" w:firstRow="0" w:lastRow="0" w:firstColumn="0" w:lastColumn="0" w:oddVBand="0" w:evenVBand="0" w:oddHBand="1" w:evenHBand="0" w:firstRowFirstColumn="0" w:firstRowLastColumn="0" w:lastRowFirstColumn="0" w:lastRowLastColumn="0"/>
            </w:pPr>
          </w:p>
        </w:tc>
      </w:tr>
      <w:tr w:rsidR="00074FBE" w14:paraId="12DE55E4" w14:textId="77777777" w:rsidTr="00CF2441">
        <w:tc>
          <w:tcPr>
            <w:cnfStyle w:val="001000000000" w:firstRow="0" w:lastRow="0" w:firstColumn="1" w:lastColumn="0" w:oddVBand="0" w:evenVBand="0" w:oddHBand="0" w:evenHBand="0" w:firstRowFirstColumn="0" w:firstRowLastColumn="0" w:lastRowFirstColumn="0" w:lastRowLastColumn="0"/>
            <w:tcW w:w="988" w:type="dxa"/>
          </w:tcPr>
          <w:p w14:paraId="5C49955F" w14:textId="1DC5831E" w:rsidR="00074FBE" w:rsidRDefault="00074FBE" w:rsidP="00074FBE">
            <w:pPr>
              <w:jc w:val="center"/>
            </w:pPr>
            <w:r>
              <w:t>SC5</w:t>
            </w:r>
          </w:p>
        </w:tc>
        <w:tc>
          <w:tcPr>
            <w:tcW w:w="2693" w:type="dxa"/>
          </w:tcPr>
          <w:p w14:paraId="0DF43375"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82" w:type="dxa"/>
          </w:tcPr>
          <w:p w14:paraId="6C66D017"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c>
          <w:tcPr>
            <w:tcW w:w="2965" w:type="dxa"/>
          </w:tcPr>
          <w:p w14:paraId="3F49F239" w14:textId="77777777" w:rsidR="00074FBE" w:rsidRDefault="00074FBE" w:rsidP="00074FBE">
            <w:pPr>
              <w:jc w:val="center"/>
              <w:cnfStyle w:val="000000000000" w:firstRow="0" w:lastRow="0" w:firstColumn="0" w:lastColumn="0" w:oddVBand="0" w:evenVBand="0" w:oddHBand="0" w:evenHBand="0" w:firstRowFirstColumn="0" w:firstRowLastColumn="0" w:lastRowFirstColumn="0" w:lastRowLastColumn="0"/>
            </w:pPr>
          </w:p>
        </w:tc>
      </w:tr>
      <w:tr w:rsidR="00074FBE" w:rsidRPr="009A0547" w14:paraId="2B6D837D" w14:textId="77777777" w:rsidTr="00CF2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91D5DB" w14:textId="6F711870" w:rsidR="00074FBE" w:rsidRDefault="00074FBE" w:rsidP="00074FBE">
            <w:pPr>
              <w:jc w:val="center"/>
            </w:pPr>
            <w:r>
              <w:t>SC6</w:t>
            </w:r>
          </w:p>
        </w:tc>
        <w:tc>
          <w:tcPr>
            <w:tcW w:w="2693" w:type="dxa"/>
          </w:tcPr>
          <w:p w14:paraId="53C61E14"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82" w:type="dxa"/>
          </w:tcPr>
          <w:p w14:paraId="727CD847" w14:textId="77777777" w:rsidR="00074FBE" w:rsidRPr="009A0547" w:rsidRDefault="00074FBE" w:rsidP="00074FBE">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2965" w:type="dxa"/>
          </w:tcPr>
          <w:p w14:paraId="3A821507" w14:textId="77777777" w:rsidR="00074FBE" w:rsidRPr="009A0547" w:rsidRDefault="00074FBE" w:rsidP="00FA13BE">
            <w:pPr>
              <w:keepNext/>
              <w:jc w:val="center"/>
              <w:cnfStyle w:val="000000100000" w:firstRow="0" w:lastRow="0" w:firstColumn="0" w:lastColumn="0" w:oddVBand="0" w:evenVBand="0" w:oddHBand="1" w:evenHBand="0" w:firstRowFirstColumn="0" w:firstRowLastColumn="0" w:lastRowFirstColumn="0" w:lastRowLastColumn="0"/>
              <w:rPr>
                <w:lang w:val="en-US"/>
              </w:rPr>
            </w:pPr>
          </w:p>
        </w:tc>
      </w:tr>
    </w:tbl>
    <w:p w14:paraId="4D308182" w14:textId="5F6337B6" w:rsidR="00FA13BE" w:rsidRDefault="00FA13BE" w:rsidP="00FA13BE">
      <w:pPr>
        <w:pStyle w:val="Didascalia"/>
        <w:spacing w:before="240"/>
      </w:pPr>
      <w:r>
        <w:t xml:space="preserve">Tabella </w:t>
      </w:r>
      <w:fldSimple w:instr=" SEQ Tabella \* ARABIC ">
        <w:r>
          <w:rPr>
            <w:noProof/>
          </w:rPr>
          <w:t>7</w:t>
        </w:r>
      </w:fldSimple>
      <w:r>
        <w:t xml:space="preserve">: </w:t>
      </w:r>
      <w:r w:rsidRPr="00605D13">
        <w:t>Tempi relativi alle tre fasi ottenuti con il P</w:t>
      </w:r>
      <w:r>
        <w:t>C3</w:t>
      </w:r>
      <w:r w:rsidRPr="00605D13">
        <w:t>.</w:t>
      </w:r>
    </w:p>
    <w:p w14:paraId="076F8B6C" w14:textId="10756094" w:rsidR="000F2544" w:rsidRPr="00A95BF8" w:rsidRDefault="000F2544">
      <w:r w:rsidRPr="00A95BF8">
        <w:br w:type="page"/>
      </w:r>
    </w:p>
    <w:p w14:paraId="749D13F4" w14:textId="0AC01EF0" w:rsidR="00603D4E" w:rsidRPr="00603D4E" w:rsidRDefault="00603D4E" w:rsidP="00603D4E">
      <w:pPr>
        <w:pStyle w:val="Titolo1"/>
        <w:spacing w:line="480" w:lineRule="auto"/>
      </w:pPr>
      <w:bookmarkStart w:id="46" w:name="_Toc20234044"/>
      <w:r>
        <w:lastRenderedPageBreak/>
        <w:t>Studio di usabilità</w:t>
      </w:r>
      <w:bookmarkEnd w:id="46"/>
    </w:p>
    <w:sectPr w:rsidR="00603D4E" w:rsidRPr="00603D4E">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DANIELE LUPO" w:date="2019-09-23T17:22:00Z" w:initials="DL">
    <w:p w14:paraId="31223213" w14:textId="40A4BA7E" w:rsidR="008A0419" w:rsidRDefault="008A0419">
      <w:pPr>
        <w:pStyle w:val="Testocommento"/>
      </w:pPr>
      <w:r>
        <w:rPr>
          <w:rStyle w:val="Rimandocommento"/>
        </w:rPr>
        <w:annotationRef/>
      </w:r>
      <w:r>
        <w:t>Vedete se ho reso l’idea</w:t>
      </w:r>
    </w:p>
  </w:comment>
  <w:comment w:id="9" w:author="Roberta" w:date="2019-09-23T18:51:00Z" w:initials="R">
    <w:p w14:paraId="20DDB0E0" w14:textId="4A4F042A" w:rsidR="008A0419" w:rsidRDefault="008A0419">
      <w:pPr>
        <w:pStyle w:val="Testocommento"/>
      </w:pPr>
      <w:r>
        <w:rPr>
          <w:rStyle w:val="Rimandocommento"/>
        </w:rPr>
        <w:annotationRef/>
      </w:r>
      <w:r>
        <w:t>Si</w:t>
      </w:r>
    </w:p>
  </w:comment>
  <w:comment w:id="27" w:author="Roberta" w:date="2019-09-13T13:01:00Z" w:initials="R">
    <w:p w14:paraId="0FC345BC" w14:textId="61694FA0" w:rsidR="008A0419" w:rsidRDefault="008A0419">
      <w:pPr>
        <w:pStyle w:val="Testocommento"/>
      </w:pPr>
      <w:r>
        <w:rPr>
          <w:rStyle w:val="Rimandocommento"/>
        </w:rPr>
        <w:annotationRef/>
      </w:r>
      <w:r>
        <w:t xml:space="preserve">Non ricordo quali poi quando proviamo </w:t>
      </w:r>
      <w:proofErr w:type="spellStart"/>
      <w:r>
        <w:t>Codit</w:t>
      </w:r>
      <w:proofErr w:type="spellEnd"/>
      <w:r>
        <w:t xml:space="preserve"> sistemiamo sta parte, scrivendo nel dettaglio quali sono queste funzionalità</w:t>
      </w:r>
    </w:p>
  </w:comment>
  <w:comment w:id="39" w:author="Roberta" w:date="2019-09-24T15:46:00Z" w:initials="R">
    <w:p w14:paraId="3C010D6B" w14:textId="49E55CBF" w:rsidR="008A0419" w:rsidRDefault="008A0419">
      <w:pPr>
        <w:pStyle w:val="Testocommento"/>
      </w:pPr>
      <w:r>
        <w:rPr>
          <w:rStyle w:val="Rimandocommento"/>
        </w:rPr>
        <w:annotationRef/>
      </w:r>
      <w:r>
        <w:t>Da rivedere</w:t>
      </w:r>
    </w:p>
  </w:comment>
  <w:comment w:id="41" w:author="Roberta" w:date="2019-09-24T16:09:00Z" w:initials="R">
    <w:p w14:paraId="084BF87C" w14:textId="6F991901" w:rsidR="008A0419" w:rsidRDefault="008A0419">
      <w:pPr>
        <w:pStyle w:val="Testocommento"/>
      </w:pPr>
      <w:r>
        <w:rPr>
          <w:rStyle w:val="Rimandocommento"/>
        </w:rPr>
        <w:annotationRef/>
      </w:r>
      <w:r>
        <w:t>Scrivere meglio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223213" w15:done="0"/>
  <w15:commentEx w15:paraId="20DDB0E0" w15:paraIdParent="31223213" w15:done="0"/>
  <w15:commentEx w15:paraId="0FC345BC" w15:done="0"/>
  <w15:commentEx w15:paraId="3C010D6B" w15:done="0"/>
  <w15:commentEx w15:paraId="084BF8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223213" w16cid:durableId="21337DE8"/>
  <w16cid:commentId w16cid:paraId="20DDB0E0" w16cid:durableId="21339298"/>
  <w16cid:commentId w16cid:paraId="0FC345BC" w16cid:durableId="212611A4"/>
  <w16cid:commentId w16cid:paraId="3C010D6B" w16cid:durableId="2134B8EF"/>
  <w16cid:commentId w16cid:paraId="084BF87C" w16cid:durableId="2134BE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3D079" w14:textId="77777777" w:rsidR="00612683" w:rsidRDefault="00612683" w:rsidP="0063394F">
      <w:pPr>
        <w:spacing w:after="0" w:line="240" w:lineRule="auto"/>
      </w:pPr>
      <w:r>
        <w:separator/>
      </w:r>
    </w:p>
  </w:endnote>
  <w:endnote w:type="continuationSeparator" w:id="0">
    <w:p w14:paraId="718758F3" w14:textId="77777777" w:rsidR="00612683" w:rsidRDefault="00612683"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DADCA" w14:textId="77777777" w:rsidR="00612683" w:rsidRDefault="00612683" w:rsidP="0063394F">
      <w:pPr>
        <w:spacing w:after="0" w:line="240" w:lineRule="auto"/>
      </w:pPr>
      <w:r>
        <w:separator/>
      </w:r>
    </w:p>
  </w:footnote>
  <w:footnote w:type="continuationSeparator" w:id="0">
    <w:p w14:paraId="5476A501" w14:textId="77777777" w:rsidR="00612683" w:rsidRDefault="00612683" w:rsidP="0063394F">
      <w:pPr>
        <w:spacing w:after="0" w:line="240" w:lineRule="auto"/>
      </w:pPr>
      <w:r>
        <w:continuationSeparator/>
      </w:r>
    </w:p>
  </w:footnote>
  <w:footnote w:id="1">
    <w:p w14:paraId="72DA43E5" w14:textId="2E8F9A78" w:rsidR="008A0419" w:rsidRDefault="008A0419"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8A0419" w:rsidRDefault="008A0419" w:rsidP="002F0889">
      <w:pPr>
        <w:pStyle w:val="Testonotaapidipagina"/>
        <w:jc w:val="both"/>
      </w:pPr>
      <w:r>
        <w:rPr>
          <w:rStyle w:val="Rimandonotaapidipagina"/>
        </w:rPr>
        <w:footnoteRef/>
      </w:r>
      <w:r>
        <w:t xml:space="preserve"> La generazione dello schema SC3 non è stata possibile per il PC2 poiché durante la generazione dei file </w:t>
      </w:r>
      <w:proofErr w:type="spellStart"/>
      <w:r>
        <w:t>csv</w:t>
      </w:r>
      <w:proofErr w:type="spellEnd"/>
      <w:r>
        <w:t xml:space="preserve"> veniva saturata la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E LUPO">
    <w15:presenceInfo w15:providerId="AD" w15:userId="S::d.lupo1@studenti.unisa.it::08b16a0d-938f-4b68-80fc-8af332fea099"/>
  </w15:person>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560E4"/>
    <w:rsid w:val="00074FBE"/>
    <w:rsid w:val="000B01DD"/>
    <w:rsid w:val="000B126D"/>
    <w:rsid w:val="000B2CB2"/>
    <w:rsid w:val="000B4655"/>
    <w:rsid w:val="000D1299"/>
    <w:rsid w:val="000E0DAA"/>
    <w:rsid w:val="000F2544"/>
    <w:rsid w:val="00106258"/>
    <w:rsid w:val="00106645"/>
    <w:rsid w:val="00143CD6"/>
    <w:rsid w:val="001512C8"/>
    <w:rsid w:val="0018480B"/>
    <w:rsid w:val="00193AE0"/>
    <w:rsid w:val="001B4896"/>
    <w:rsid w:val="001F2A22"/>
    <w:rsid w:val="001F50C3"/>
    <w:rsid w:val="0023571B"/>
    <w:rsid w:val="002368ED"/>
    <w:rsid w:val="00253AF4"/>
    <w:rsid w:val="0026173F"/>
    <w:rsid w:val="00272AFC"/>
    <w:rsid w:val="002C3925"/>
    <w:rsid w:val="002E0761"/>
    <w:rsid w:val="002F0889"/>
    <w:rsid w:val="002F30C8"/>
    <w:rsid w:val="002F3409"/>
    <w:rsid w:val="0035098F"/>
    <w:rsid w:val="00352AC2"/>
    <w:rsid w:val="00356268"/>
    <w:rsid w:val="00356928"/>
    <w:rsid w:val="00393C74"/>
    <w:rsid w:val="003A515A"/>
    <w:rsid w:val="003B4F85"/>
    <w:rsid w:val="003C1B12"/>
    <w:rsid w:val="003D34F2"/>
    <w:rsid w:val="00401BFE"/>
    <w:rsid w:val="00402ED1"/>
    <w:rsid w:val="00420639"/>
    <w:rsid w:val="0045470C"/>
    <w:rsid w:val="004623FB"/>
    <w:rsid w:val="00496AEA"/>
    <w:rsid w:val="0049782D"/>
    <w:rsid w:val="004C027A"/>
    <w:rsid w:val="004C0853"/>
    <w:rsid w:val="004C3116"/>
    <w:rsid w:val="004D4FE6"/>
    <w:rsid w:val="004E317E"/>
    <w:rsid w:val="004F06D5"/>
    <w:rsid w:val="005171F5"/>
    <w:rsid w:val="00531C17"/>
    <w:rsid w:val="00543B3F"/>
    <w:rsid w:val="00565090"/>
    <w:rsid w:val="005A0BCC"/>
    <w:rsid w:val="005A4AA9"/>
    <w:rsid w:val="005D5CE9"/>
    <w:rsid w:val="005E798E"/>
    <w:rsid w:val="00603D4E"/>
    <w:rsid w:val="00612683"/>
    <w:rsid w:val="006146DE"/>
    <w:rsid w:val="00632861"/>
    <w:rsid w:val="0063394F"/>
    <w:rsid w:val="006602F0"/>
    <w:rsid w:val="00672747"/>
    <w:rsid w:val="0067735A"/>
    <w:rsid w:val="00690175"/>
    <w:rsid w:val="0069527B"/>
    <w:rsid w:val="006C65B8"/>
    <w:rsid w:val="006D11D9"/>
    <w:rsid w:val="006F33F8"/>
    <w:rsid w:val="006F39E0"/>
    <w:rsid w:val="00703258"/>
    <w:rsid w:val="0070443E"/>
    <w:rsid w:val="007304CA"/>
    <w:rsid w:val="00740144"/>
    <w:rsid w:val="00747DCB"/>
    <w:rsid w:val="0075129A"/>
    <w:rsid w:val="00766D46"/>
    <w:rsid w:val="007757F2"/>
    <w:rsid w:val="00793740"/>
    <w:rsid w:val="007B06DB"/>
    <w:rsid w:val="007B5743"/>
    <w:rsid w:val="007C491B"/>
    <w:rsid w:val="007D5619"/>
    <w:rsid w:val="007E4B3A"/>
    <w:rsid w:val="008119D8"/>
    <w:rsid w:val="00833B01"/>
    <w:rsid w:val="00841E12"/>
    <w:rsid w:val="00842686"/>
    <w:rsid w:val="00861DB8"/>
    <w:rsid w:val="008A0419"/>
    <w:rsid w:val="008A3D2A"/>
    <w:rsid w:val="008B0F77"/>
    <w:rsid w:val="008E541A"/>
    <w:rsid w:val="008E573D"/>
    <w:rsid w:val="00902C3E"/>
    <w:rsid w:val="00937ADF"/>
    <w:rsid w:val="009423E4"/>
    <w:rsid w:val="00952643"/>
    <w:rsid w:val="00982186"/>
    <w:rsid w:val="00995EC6"/>
    <w:rsid w:val="009A0547"/>
    <w:rsid w:val="009A3880"/>
    <w:rsid w:val="009A7783"/>
    <w:rsid w:val="009B6F12"/>
    <w:rsid w:val="009E5FE9"/>
    <w:rsid w:val="009F6AC1"/>
    <w:rsid w:val="00A1580F"/>
    <w:rsid w:val="00A2261C"/>
    <w:rsid w:val="00A25B51"/>
    <w:rsid w:val="00A3548E"/>
    <w:rsid w:val="00A427B8"/>
    <w:rsid w:val="00A45600"/>
    <w:rsid w:val="00A57DC7"/>
    <w:rsid w:val="00A62F22"/>
    <w:rsid w:val="00A86D18"/>
    <w:rsid w:val="00A954D3"/>
    <w:rsid w:val="00A95BF8"/>
    <w:rsid w:val="00AA3880"/>
    <w:rsid w:val="00AD6DA8"/>
    <w:rsid w:val="00B00AE8"/>
    <w:rsid w:val="00B30740"/>
    <w:rsid w:val="00B51F85"/>
    <w:rsid w:val="00B7146E"/>
    <w:rsid w:val="00B83AAA"/>
    <w:rsid w:val="00BA0FD3"/>
    <w:rsid w:val="00BF0C01"/>
    <w:rsid w:val="00C236A2"/>
    <w:rsid w:val="00C23C81"/>
    <w:rsid w:val="00C34722"/>
    <w:rsid w:val="00C51FD0"/>
    <w:rsid w:val="00C5630B"/>
    <w:rsid w:val="00C74383"/>
    <w:rsid w:val="00CA16EE"/>
    <w:rsid w:val="00CD46BA"/>
    <w:rsid w:val="00CD634E"/>
    <w:rsid w:val="00CE5919"/>
    <w:rsid w:val="00CF2441"/>
    <w:rsid w:val="00D14B02"/>
    <w:rsid w:val="00D674D7"/>
    <w:rsid w:val="00E0479D"/>
    <w:rsid w:val="00EA3C8D"/>
    <w:rsid w:val="00EB237A"/>
    <w:rsid w:val="00EC0182"/>
    <w:rsid w:val="00EC243F"/>
    <w:rsid w:val="00F207CA"/>
    <w:rsid w:val="00F24FEC"/>
    <w:rsid w:val="00F4060C"/>
    <w:rsid w:val="00F4415B"/>
    <w:rsid w:val="00F93510"/>
    <w:rsid w:val="00F9714F"/>
    <w:rsid w:val="00FA13BE"/>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A25B51"/>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16.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15.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jpg"/><Relationship Id="rId20" Type="http://schemas.openxmlformats.org/officeDocument/2006/relationships/image" Target="media/image9.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1AC07-B2B7-E049-8909-3763F39EE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25</Pages>
  <Words>4067</Words>
  <Characters>23182</Characters>
  <Application>Microsoft Office Word</Application>
  <DocSecurity>0</DocSecurity>
  <Lines>193</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DANIELE LUPO</cp:lastModifiedBy>
  <cp:revision>49</cp:revision>
  <dcterms:created xsi:type="dcterms:W3CDTF">2018-09-26T09:39:00Z</dcterms:created>
  <dcterms:modified xsi:type="dcterms:W3CDTF">2019-09-25T10:12:00Z</dcterms:modified>
</cp:coreProperties>
</file>