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26173F" w:rsidRDefault="0026173F">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26173F" w:rsidRDefault="0026173F">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26173F" w:rsidRDefault="0026173F">
                            <w:pPr>
                              <w:rPr>
                                <w:rFonts w:ascii="Goudy Old Style" w:hAnsi="Goudy Old Style"/>
                                <w:sz w:val="28"/>
                              </w:rPr>
                            </w:pPr>
                            <w:r>
                              <w:rPr>
                                <w:rFonts w:ascii="Goudy Old Style" w:hAnsi="Goudy Old Style"/>
                                <w:sz w:val="28"/>
                              </w:rPr>
                              <w:t>Daniele Lupo</w:t>
                            </w:r>
                          </w:p>
                          <w:p w14:paraId="190216CB" w14:textId="2AF93DC9" w:rsidR="0026173F" w:rsidRDefault="0026173F">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26173F" w:rsidRDefault="0026173F">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26173F" w:rsidRDefault="0026173F">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26173F" w:rsidRDefault="0026173F">
                      <w:pPr>
                        <w:rPr>
                          <w:rFonts w:ascii="Goudy Old Style" w:hAnsi="Goudy Old Style"/>
                          <w:sz w:val="28"/>
                        </w:rPr>
                      </w:pPr>
                      <w:r>
                        <w:rPr>
                          <w:rFonts w:ascii="Goudy Old Style" w:hAnsi="Goudy Old Style"/>
                          <w:sz w:val="28"/>
                        </w:rPr>
                        <w:t>Daniele Lupo</w:t>
                      </w:r>
                    </w:p>
                    <w:p w14:paraId="190216CB" w14:textId="2AF93DC9" w:rsidR="0026173F" w:rsidRDefault="0026173F">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37D3672" w14:textId="59BB8FB5" w:rsidR="000D129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bookmarkStart w:id="0" w:name="_GoBack"/>
          <w:bookmarkEnd w:id="0"/>
          <w:r w:rsidR="000D1299" w:rsidRPr="000E65B1">
            <w:rPr>
              <w:rStyle w:val="Collegamentoipertestuale"/>
              <w:noProof/>
            </w:rPr>
            <w:fldChar w:fldCharType="begin"/>
          </w:r>
          <w:r w:rsidR="000D1299" w:rsidRPr="000E65B1">
            <w:rPr>
              <w:rStyle w:val="Collegamentoipertestuale"/>
              <w:noProof/>
            </w:rPr>
            <w:instrText xml:space="preserve"> </w:instrText>
          </w:r>
          <w:r w:rsidR="000D1299">
            <w:rPr>
              <w:noProof/>
            </w:rPr>
            <w:instrText>HYPERLINK \l "_Toc20234012"</w:instrText>
          </w:r>
          <w:r w:rsidR="000D1299" w:rsidRPr="000E65B1">
            <w:rPr>
              <w:rStyle w:val="Collegamentoipertestuale"/>
              <w:noProof/>
            </w:rPr>
            <w:instrText xml:space="preserve"> </w:instrText>
          </w:r>
          <w:r w:rsidR="000D1299" w:rsidRPr="000E65B1">
            <w:rPr>
              <w:rStyle w:val="Collegamentoipertestuale"/>
              <w:noProof/>
            </w:rPr>
          </w:r>
          <w:r w:rsidR="000D1299" w:rsidRPr="000E65B1">
            <w:rPr>
              <w:rStyle w:val="Collegamentoipertestuale"/>
              <w:noProof/>
            </w:rPr>
            <w:fldChar w:fldCharType="separate"/>
          </w:r>
          <w:r w:rsidR="000D1299" w:rsidRPr="000E65B1">
            <w:rPr>
              <w:rStyle w:val="Collegamentoipertestuale"/>
              <w:noProof/>
            </w:rPr>
            <w:t>Introduzione</w:t>
          </w:r>
          <w:r w:rsidR="000D1299">
            <w:rPr>
              <w:noProof/>
              <w:webHidden/>
            </w:rPr>
            <w:tab/>
          </w:r>
          <w:r w:rsidR="000D1299">
            <w:rPr>
              <w:noProof/>
              <w:webHidden/>
            </w:rPr>
            <w:fldChar w:fldCharType="begin"/>
          </w:r>
          <w:r w:rsidR="000D1299">
            <w:rPr>
              <w:noProof/>
              <w:webHidden/>
            </w:rPr>
            <w:instrText xml:space="preserve"> PAGEREF _Toc20234012 \h </w:instrText>
          </w:r>
          <w:r w:rsidR="000D1299">
            <w:rPr>
              <w:noProof/>
              <w:webHidden/>
            </w:rPr>
          </w:r>
          <w:r w:rsidR="000D1299">
            <w:rPr>
              <w:noProof/>
              <w:webHidden/>
            </w:rPr>
            <w:fldChar w:fldCharType="separate"/>
          </w:r>
          <w:r w:rsidR="000D1299">
            <w:rPr>
              <w:noProof/>
              <w:webHidden/>
            </w:rPr>
            <w:t>3</w:t>
          </w:r>
          <w:r w:rsidR="000D1299">
            <w:rPr>
              <w:noProof/>
              <w:webHidden/>
            </w:rPr>
            <w:fldChar w:fldCharType="end"/>
          </w:r>
          <w:r w:rsidR="000D1299" w:rsidRPr="000E65B1">
            <w:rPr>
              <w:rStyle w:val="Collegamentoipertestuale"/>
              <w:noProof/>
            </w:rPr>
            <w:fldChar w:fldCharType="end"/>
          </w:r>
        </w:p>
        <w:p w14:paraId="759E5FB2" w14:textId="7ED665F4" w:rsidR="000D1299" w:rsidRDefault="000D1299">
          <w:pPr>
            <w:pStyle w:val="Sommario1"/>
            <w:tabs>
              <w:tab w:val="right" w:leader="dot" w:pos="9628"/>
            </w:tabs>
            <w:rPr>
              <w:rFonts w:eastAsiaTheme="minorEastAsia"/>
              <w:noProof/>
              <w:lang w:eastAsia="it-IT"/>
            </w:rPr>
          </w:pPr>
          <w:hyperlink w:anchor="_Toc20234013" w:history="1">
            <w:r w:rsidRPr="000E65B1">
              <w:rPr>
                <w:rStyle w:val="Collegamentoipertestuale"/>
                <w:noProof/>
              </w:rPr>
              <w:t>IBench</w:t>
            </w:r>
            <w:r>
              <w:rPr>
                <w:noProof/>
                <w:webHidden/>
              </w:rPr>
              <w:tab/>
            </w:r>
            <w:r>
              <w:rPr>
                <w:noProof/>
                <w:webHidden/>
              </w:rPr>
              <w:fldChar w:fldCharType="begin"/>
            </w:r>
            <w:r>
              <w:rPr>
                <w:noProof/>
                <w:webHidden/>
              </w:rPr>
              <w:instrText xml:space="preserve"> PAGEREF _Toc20234013 \h </w:instrText>
            </w:r>
            <w:r>
              <w:rPr>
                <w:noProof/>
                <w:webHidden/>
              </w:rPr>
            </w:r>
            <w:r>
              <w:rPr>
                <w:noProof/>
                <w:webHidden/>
              </w:rPr>
              <w:fldChar w:fldCharType="separate"/>
            </w:r>
            <w:r>
              <w:rPr>
                <w:noProof/>
                <w:webHidden/>
              </w:rPr>
              <w:t>4</w:t>
            </w:r>
            <w:r>
              <w:rPr>
                <w:noProof/>
                <w:webHidden/>
              </w:rPr>
              <w:fldChar w:fldCharType="end"/>
            </w:r>
          </w:hyperlink>
        </w:p>
        <w:p w14:paraId="57CA16EA" w14:textId="287FC1D9" w:rsidR="000D1299" w:rsidRDefault="000D1299">
          <w:pPr>
            <w:pStyle w:val="Sommario2"/>
            <w:tabs>
              <w:tab w:val="right" w:leader="dot" w:pos="9628"/>
            </w:tabs>
            <w:rPr>
              <w:rFonts w:eastAsiaTheme="minorEastAsia"/>
              <w:noProof/>
              <w:lang w:eastAsia="it-IT"/>
            </w:rPr>
          </w:pPr>
          <w:hyperlink w:anchor="_Toc20234014" w:history="1">
            <w:r w:rsidRPr="000E65B1">
              <w:rPr>
                <w:rStyle w:val="Collegamentoipertestuale"/>
                <w:noProof/>
              </w:rPr>
              <w:t>Installazione</w:t>
            </w:r>
            <w:r>
              <w:rPr>
                <w:noProof/>
                <w:webHidden/>
              </w:rPr>
              <w:tab/>
            </w:r>
            <w:r>
              <w:rPr>
                <w:noProof/>
                <w:webHidden/>
              </w:rPr>
              <w:fldChar w:fldCharType="begin"/>
            </w:r>
            <w:r>
              <w:rPr>
                <w:noProof/>
                <w:webHidden/>
              </w:rPr>
              <w:instrText xml:space="preserve"> PAGEREF _Toc20234014 \h </w:instrText>
            </w:r>
            <w:r>
              <w:rPr>
                <w:noProof/>
                <w:webHidden/>
              </w:rPr>
            </w:r>
            <w:r>
              <w:rPr>
                <w:noProof/>
                <w:webHidden/>
              </w:rPr>
              <w:fldChar w:fldCharType="separate"/>
            </w:r>
            <w:r>
              <w:rPr>
                <w:noProof/>
                <w:webHidden/>
              </w:rPr>
              <w:t>4</w:t>
            </w:r>
            <w:r>
              <w:rPr>
                <w:noProof/>
                <w:webHidden/>
              </w:rPr>
              <w:fldChar w:fldCharType="end"/>
            </w:r>
          </w:hyperlink>
        </w:p>
        <w:p w14:paraId="7EDDF488" w14:textId="7BAAE390" w:rsidR="000D1299" w:rsidRDefault="000D1299">
          <w:pPr>
            <w:pStyle w:val="Sommario3"/>
            <w:tabs>
              <w:tab w:val="right" w:leader="dot" w:pos="9628"/>
            </w:tabs>
            <w:rPr>
              <w:rFonts w:eastAsiaTheme="minorEastAsia"/>
              <w:noProof/>
              <w:lang w:eastAsia="it-IT"/>
            </w:rPr>
          </w:pPr>
          <w:hyperlink w:anchor="_Toc20234015" w:history="1">
            <w:r w:rsidRPr="000E65B1">
              <w:rPr>
                <w:rStyle w:val="Collegamentoipertestuale"/>
                <w:noProof/>
              </w:rPr>
              <w:t>Problemi riscontrati</w:t>
            </w:r>
            <w:r>
              <w:rPr>
                <w:noProof/>
                <w:webHidden/>
              </w:rPr>
              <w:tab/>
            </w:r>
            <w:r>
              <w:rPr>
                <w:noProof/>
                <w:webHidden/>
              </w:rPr>
              <w:fldChar w:fldCharType="begin"/>
            </w:r>
            <w:r>
              <w:rPr>
                <w:noProof/>
                <w:webHidden/>
              </w:rPr>
              <w:instrText xml:space="preserve"> PAGEREF _Toc20234015 \h </w:instrText>
            </w:r>
            <w:r>
              <w:rPr>
                <w:noProof/>
                <w:webHidden/>
              </w:rPr>
            </w:r>
            <w:r>
              <w:rPr>
                <w:noProof/>
                <w:webHidden/>
              </w:rPr>
              <w:fldChar w:fldCharType="separate"/>
            </w:r>
            <w:r>
              <w:rPr>
                <w:noProof/>
                <w:webHidden/>
              </w:rPr>
              <w:t>4</w:t>
            </w:r>
            <w:r>
              <w:rPr>
                <w:noProof/>
                <w:webHidden/>
              </w:rPr>
              <w:fldChar w:fldCharType="end"/>
            </w:r>
          </w:hyperlink>
        </w:p>
        <w:p w14:paraId="23FB0A55" w14:textId="4AB0DA53" w:rsidR="000D1299" w:rsidRDefault="000D1299">
          <w:pPr>
            <w:pStyle w:val="Sommario2"/>
            <w:tabs>
              <w:tab w:val="right" w:leader="dot" w:pos="9628"/>
            </w:tabs>
            <w:rPr>
              <w:rFonts w:eastAsiaTheme="minorEastAsia"/>
              <w:noProof/>
              <w:lang w:eastAsia="it-IT"/>
            </w:rPr>
          </w:pPr>
          <w:hyperlink w:anchor="_Toc20234016" w:history="1">
            <w:r w:rsidRPr="000E65B1">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_Toc20234016 \h </w:instrText>
            </w:r>
            <w:r>
              <w:rPr>
                <w:noProof/>
                <w:webHidden/>
              </w:rPr>
            </w:r>
            <w:r>
              <w:rPr>
                <w:noProof/>
                <w:webHidden/>
              </w:rPr>
              <w:fldChar w:fldCharType="separate"/>
            </w:r>
            <w:r>
              <w:rPr>
                <w:noProof/>
                <w:webHidden/>
              </w:rPr>
              <w:t>4</w:t>
            </w:r>
            <w:r>
              <w:rPr>
                <w:noProof/>
                <w:webHidden/>
              </w:rPr>
              <w:fldChar w:fldCharType="end"/>
            </w:r>
          </w:hyperlink>
        </w:p>
        <w:p w14:paraId="70C81B58" w14:textId="3428DBA4" w:rsidR="000D1299" w:rsidRDefault="000D1299">
          <w:pPr>
            <w:pStyle w:val="Sommario3"/>
            <w:tabs>
              <w:tab w:val="right" w:leader="dot" w:pos="9628"/>
            </w:tabs>
            <w:rPr>
              <w:rFonts w:eastAsiaTheme="minorEastAsia"/>
              <w:noProof/>
              <w:lang w:eastAsia="it-IT"/>
            </w:rPr>
          </w:pPr>
          <w:hyperlink w:anchor="_Toc20234017" w:history="1">
            <w:r w:rsidRPr="000E65B1">
              <w:rPr>
                <w:rStyle w:val="Collegamentoipertestuale"/>
                <w:noProof/>
              </w:rPr>
              <w:t>File di configurazione</w:t>
            </w:r>
            <w:r>
              <w:rPr>
                <w:noProof/>
                <w:webHidden/>
              </w:rPr>
              <w:tab/>
            </w:r>
            <w:r>
              <w:rPr>
                <w:noProof/>
                <w:webHidden/>
              </w:rPr>
              <w:fldChar w:fldCharType="begin"/>
            </w:r>
            <w:r>
              <w:rPr>
                <w:noProof/>
                <w:webHidden/>
              </w:rPr>
              <w:instrText xml:space="preserve"> PAGEREF _Toc20234017 \h </w:instrText>
            </w:r>
            <w:r>
              <w:rPr>
                <w:noProof/>
                <w:webHidden/>
              </w:rPr>
            </w:r>
            <w:r>
              <w:rPr>
                <w:noProof/>
                <w:webHidden/>
              </w:rPr>
              <w:fldChar w:fldCharType="separate"/>
            </w:r>
            <w:r>
              <w:rPr>
                <w:noProof/>
                <w:webHidden/>
              </w:rPr>
              <w:t>5</w:t>
            </w:r>
            <w:r>
              <w:rPr>
                <w:noProof/>
                <w:webHidden/>
              </w:rPr>
              <w:fldChar w:fldCharType="end"/>
            </w:r>
          </w:hyperlink>
        </w:p>
        <w:p w14:paraId="47CDEF36" w14:textId="10108653" w:rsidR="000D1299" w:rsidRDefault="000D1299">
          <w:pPr>
            <w:pStyle w:val="Sommario3"/>
            <w:tabs>
              <w:tab w:val="right" w:leader="dot" w:pos="9628"/>
            </w:tabs>
            <w:rPr>
              <w:rFonts w:eastAsiaTheme="minorEastAsia"/>
              <w:noProof/>
              <w:lang w:eastAsia="it-IT"/>
            </w:rPr>
          </w:pPr>
          <w:hyperlink w:anchor="_Toc20234018" w:history="1">
            <w:r w:rsidRPr="000E65B1">
              <w:rPr>
                <w:rStyle w:val="Collegamentoipertestuale"/>
                <w:noProof/>
              </w:rPr>
              <w:t>Problemi riscontrati</w:t>
            </w:r>
            <w:r>
              <w:rPr>
                <w:noProof/>
                <w:webHidden/>
              </w:rPr>
              <w:tab/>
            </w:r>
            <w:r>
              <w:rPr>
                <w:noProof/>
                <w:webHidden/>
              </w:rPr>
              <w:fldChar w:fldCharType="begin"/>
            </w:r>
            <w:r>
              <w:rPr>
                <w:noProof/>
                <w:webHidden/>
              </w:rPr>
              <w:instrText xml:space="preserve"> PAGEREF _Toc20234018 \h </w:instrText>
            </w:r>
            <w:r>
              <w:rPr>
                <w:noProof/>
                <w:webHidden/>
              </w:rPr>
            </w:r>
            <w:r>
              <w:rPr>
                <w:noProof/>
                <w:webHidden/>
              </w:rPr>
              <w:fldChar w:fldCharType="separate"/>
            </w:r>
            <w:r>
              <w:rPr>
                <w:noProof/>
                <w:webHidden/>
              </w:rPr>
              <w:t>8</w:t>
            </w:r>
            <w:r>
              <w:rPr>
                <w:noProof/>
                <w:webHidden/>
              </w:rPr>
              <w:fldChar w:fldCharType="end"/>
            </w:r>
          </w:hyperlink>
        </w:p>
        <w:p w14:paraId="425EC85A" w14:textId="4B1D1B85" w:rsidR="000D1299" w:rsidRDefault="000D1299">
          <w:pPr>
            <w:pStyle w:val="Sommario1"/>
            <w:tabs>
              <w:tab w:val="right" w:leader="dot" w:pos="9628"/>
            </w:tabs>
            <w:rPr>
              <w:rFonts w:eastAsiaTheme="minorEastAsia"/>
              <w:noProof/>
              <w:lang w:eastAsia="it-IT"/>
            </w:rPr>
          </w:pPr>
          <w:hyperlink w:anchor="_Toc20234019" w:history="1">
            <w:r w:rsidRPr="000E65B1">
              <w:rPr>
                <w:rStyle w:val="Collegamentoipertestuale"/>
                <w:noProof/>
              </w:rPr>
              <w:t>CoDIT</w:t>
            </w:r>
            <w:r>
              <w:rPr>
                <w:noProof/>
                <w:webHidden/>
              </w:rPr>
              <w:tab/>
            </w:r>
            <w:r>
              <w:rPr>
                <w:noProof/>
                <w:webHidden/>
              </w:rPr>
              <w:fldChar w:fldCharType="begin"/>
            </w:r>
            <w:r>
              <w:rPr>
                <w:noProof/>
                <w:webHidden/>
              </w:rPr>
              <w:instrText xml:space="preserve"> PAGEREF _Toc20234019 \h </w:instrText>
            </w:r>
            <w:r>
              <w:rPr>
                <w:noProof/>
                <w:webHidden/>
              </w:rPr>
            </w:r>
            <w:r>
              <w:rPr>
                <w:noProof/>
                <w:webHidden/>
              </w:rPr>
              <w:fldChar w:fldCharType="separate"/>
            </w:r>
            <w:r>
              <w:rPr>
                <w:noProof/>
                <w:webHidden/>
              </w:rPr>
              <w:t>11</w:t>
            </w:r>
            <w:r>
              <w:rPr>
                <w:noProof/>
                <w:webHidden/>
              </w:rPr>
              <w:fldChar w:fldCharType="end"/>
            </w:r>
          </w:hyperlink>
        </w:p>
        <w:p w14:paraId="49390773" w14:textId="377E7DDD" w:rsidR="000D1299" w:rsidRDefault="000D1299">
          <w:pPr>
            <w:pStyle w:val="Sommario2"/>
            <w:tabs>
              <w:tab w:val="right" w:leader="dot" w:pos="9628"/>
            </w:tabs>
            <w:rPr>
              <w:rFonts w:eastAsiaTheme="minorEastAsia"/>
              <w:noProof/>
              <w:lang w:eastAsia="it-IT"/>
            </w:rPr>
          </w:pPr>
          <w:hyperlink w:anchor="_Toc20234020" w:history="1">
            <w:r w:rsidRPr="000E65B1">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_Toc20234020 \h </w:instrText>
            </w:r>
            <w:r>
              <w:rPr>
                <w:noProof/>
                <w:webHidden/>
              </w:rPr>
            </w:r>
            <w:r>
              <w:rPr>
                <w:noProof/>
                <w:webHidden/>
              </w:rPr>
              <w:fldChar w:fldCharType="separate"/>
            </w:r>
            <w:r>
              <w:rPr>
                <w:noProof/>
                <w:webHidden/>
              </w:rPr>
              <w:t>11</w:t>
            </w:r>
            <w:r>
              <w:rPr>
                <w:noProof/>
                <w:webHidden/>
              </w:rPr>
              <w:fldChar w:fldCharType="end"/>
            </w:r>
          </w:hyperlink>
        </w:p>
        <w:p w14:paraId="2BDFB00E" w14:textId="3FE91BDB" w:rsidR="000D1299" w:rsidRDefault="000D1299">
          <w:pPr>
            <w:pStyle w:val="Sommario3"/>
            <w:tabs>
              <w:tab w:val="right" w:leader="dot" w:pos="9628"/>
            </w:tabs>
            <w:rPr>
              <w:rFonts w:eastAsiaTheme="minorEastAsia"/>
              <w:noProof/>
              <w:lang w:eastAsia="it-IT"/>
            </w:rPr>
          </w:pPr>
          <w:hyperlink w:anchor="_Toc20234021" w:history="1">
            <w:r w:rsidRPr="000E65B1">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_Toc20234021 \h </w:instrText>
            </w:r>
            <w:r>
              <w:rPr>
                <w:noProof/>
                <w:webHidden/>
              </w:rPr>
            </w:r>
            <w:r>
              <w:rPr>
                <w:noProof/>
                <w:webHidden/>
              </w:rPr>
              <w:fldChar w:fldCharType="separate"/>
            </w:r>
            <w:r>
              <w:rPr>
                <w:noProof/>
                <w:webHidden/>
              </w:rPr>
              <w:t>11</w:t>
            </w:r>
            <w:r>
              <w:rPr>
                <w:noProof/>
                <w:webHidden/>
              </w:rPr>
              <w:fldChar w:fldCharType="end"/>
            </w:r>
          </w:hyperlink>
        </w:p>
        <w:p w14:paraId="3F71C46E" w14:textId="7CCEC2DD" w:rsidR="000D1299" w:rsidRDefault="000D1299">
          <w:pPr>
            <w:pStyle w:val="Sommario2"/>
            <w:tabs>
              <w:tab w:val="right" w:leader="dot" w:pos="9628"/>
            </w:tabs>
            <w:rPr>
              <w:rFonts w:eastAsiaTheme="minorEastAsia"/>
              <w:noProof/>
              <w:lang w:eastAsia="it-IT"/>
            </w:rPr>
          </w:pPr>
          <w:hyperlink w:anchor="_Toc20234022" w:history="1">
            <w:r w:rsidRPr="000E65B1">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_Toc20234022 \h </w:instrText>
            </w:r>
            <w:r>
              <w:rPr>
                <w:noProof/>
                <w:webHidden/>
              </w:rPr>
            </w:r>
            <w:r>
              <w:rPr>
                <w:noProof/>
                <w:webHidden/>
              </w:rPr>
              <w:fldChar w:fldCharType="separate"/>
            </w:r>
            <w:r>
              <w:rPr>
                <w:noProof/>
                <w:webHidden/>
              </w:rPr>
              <w:t>12</w:t>
            </w:r>
            <w:r>
              <w:rPr>
                <w:noProof/>
                <w:webHidden/>
              </w:rPr>
              <w:fldChar w:fldCharType="end"/>
            </w:r>
          </w:hyperlink>
        </w:p>
        <w:p w14:paraId="0A898469" w14:textId="530DCE38" w:rsidR="000D1299" w:rsidRDefault="000D1299">
          <w:pPr>
            <w:pStyle w:val="Sommario3"/>
            <w:tabs>
              <w:tab w:val="right" w:leader="dot" w:pos="9628"/>
            </w:tabs>
            <w:rPr>
              <w:rFonts w:eastAsiaTheme="minorEastAsia"/>
              <w:noProof/>
              <w:lang w:eastAsia="it-IT"/>
            </w:rPr>
          </w:pPr>
          <w:hyperlink w:anchor="_Toc20234023" w:history="1">
            <w:r w:rsidRPr="000E65B1">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_Toc20234023 \h </w:instrText>
            </w:r>
            <w:r>
              <w:rPr>
                <w:noProof/>
                <w:webHidden/>
              </w:rPr>
            </w:r>
            <w:r>
              <w:rPr>
                <w:noProof/>
                <w:webHidden/>
              </w:rPr>
              <w:fldChar w:fldCharType="separate"/>
            </w:r>
            <w:r>
              <w:rPr>
                <w:noProof/>
                <w:webHidden/>
              </w:rPr>
              <w:t>12</w:t>
            </w:r>
            <w:r>
              <w:rPr>
                <w:noProof/>
                <w:webHidden/>
              </w:rPr>
              <w:fldChar w:fldCharType="end"/>
            </w:r>
          </w:hyperlink>
        </w:p>
        <w:p w14:paraId="58A95874" w14:textId="1CCFEEA6" w:rsidR="000D1299" w:rsidRDefault="000D1299">
          <w:pPr>
            <w:pStyle w:val="Sommario2"/>
            <w:tabs>
              <w:tab w:val="right" w:leader="dot" w:pos="9628"/>
            </w:tabs>
            <w:rPr>
              <w:rFonts w:eastAsiaTheme="minorEastAsia"/>
              <w:noProof/>
              <w:lang w:eastAsia="it-IT"/>
            </w:rPr>
          </w:pPr>
          <w:hyperlink w:anchor="_Toc20234024" w:history="1">
            <w:r w:rsidRPr="000E65B1">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_Toc20234024 \h </w:instrText>
            </w:r>
            <w:r>
              <w:rPr>
                <w:noProof/>
                <w:webHidden/>
              </w:rPr>
            </w:r>
            <w:r>
              <w:rPr>
                <w:noProof/>
                <w:webHidden/>
              </w:rPr>
              <w:fldChar w:fldCharType="separate"/>
            </w:r>
            <w:r>
              <w:rPr>
                <w:noProof/>
                <w:webHidden/>
              </w:rPr>
              <w:t>15</w:t>
            </w:r>
            <w:r>
              <w:rPr>
                <w:noProof/>
                <w:webHidden/>
              </w:rPr>
              <w:fldChar w:fldCharType="end"/>
            </w:r>
          </w:hyperlink>
        </w:p>
        <w:p w14:paraId="73B34FB3" w14:textId="41BBD3E0" w:rsidR="000D1299" w:rsidRDefault="000D1299">
          <w:pPr>
            <w:pStyle w:val="Sommario3"/>
            <w:tabs>
              <w:tab w:val="right" w:leader="dot" w:pos="9628"/>
            </w:tabs>
            <w:rPr>
              <w:rFonts w:eastAsiaTheme="minorEastAsia"/>
              <w:noProof/>
              <w:lang w:eastAsia="it-IT"/>
            </w:rPr>
          </w:pPr>
          <w:hyperlink w:anchor="_Toc20234025" w:history="1">
            <w:r w:rsidRPr="000E65B1">
              <w:rPr>
                <w:rStyle w:val="Collegamentoipertestuale"/>
                <w:noProof/>
                <w:shd w:val="clear" w:color="auto" w:fill="FFFFFF"/>
              </w:rPr>
              <w:t>Limitazione della visualizzazione degli schemi</w:t>
            </w:r>
            <w:r>
              <w:rPr>
                <w:noProof/>
                <w:webHidden/>
              </w:rPr>
              <w:tab/>
            </w:r>
            <w:r>
              <w:rPr>
                <w:noProof/>
                <w:webHidden/>
              </w:rPr>
              <w:fldChar w:fldCharType="begin"/>
            </w:r>
            <w:r>
              <w:rPr>
                <w:noProof/>
                <w:webHidden/>
              </w:rPr>
              <w:instrText xml:space="preserve"> PAGEREF _Toc20234025 \h </w:instrText>
            </w:r>
            <w:r>
              <w:rPr>
                <w:noProof/>
                <w:webHidden/>
              </w:rPr>
            </w:r>
            <w:r>
              <w:rPr>
                <w:noProof/>
                <w:webHidden/>
              </w:rPr>
              <w:fldChar w:fldCharType="separate"/>
            </w:r>
            <w:r>
              <w:rPr>
                <w:noProof/>
                <w:webHidden/>
              </w:rPr>
              <w:t>15</w:t>
            </w:r>
            <w:r>
              <w:rPr>
                <w:noProof/>
                <w:webHidden/>
              </w:rPr>
              <w:fldChar w:fldCharType="end"/>
            </w:r>
          </w:hyperlink>
        </w:p>
        <w:p w14:paraId="41058601" w14:textId="2F7FCD39" w:rsidR="000D1299" w:rsidRDefault="000D1299">
          <w:pPr>
            <w:pStyle w:val="Sommario3"/>
            <w:tabs>
              <w:tab w:val="right" w:leader="dot" w:pos="9628"/>
            </w:tabs>
            <w:rPr>
              <w:rFonts w:eastAsiaTheme="minorEastAsia"/>
              <w:noProof/>
              <w:lang w:eastAsia="it-IT"/>
            </w:rPr>
          </w:pPr>
          <w:hyperlink w:anchor="_Toc20234026" w:history="1">
            <w:r w:rsidRPr="000E65B1">
              <w:rPr>
                <w:rStyle w:val="Collegamentoipertestuale"/>
                <w:noProof/>
                <w:shd w:val="clear" w:color="auto" w:fill="FFFFFF"/>
              </w:rPr>
              <w:t>Limitazione sulla dimensione massima dei file caricati</w:t>
            </w:r>
            <w:r>
              <w:rPr>
                <w:noProof/>
                <w:webHidden/>
              </w:rPr>
              <w:tab/>
            </w:r>
            <w:r>
              <w:rPr>
                <w:noProof/>
                <w:webHidden/>
              </w:rPr>
              <w:fldChar w:fldCharType="begin"/>
            </w:r>
            <w:r>
              <w:rPr>
                <w:noProof/>
                <w:webHidden/>
              </w:rPr>
              <w:instrText xml:space="preserve"> PAGEREF _Toc20234026 \h </w:instrText>
            </w:r>
            <w:r>
              <w:rPr>
                <w:noProof/>
                <w:webHidden/>
              </w:rPr>
            </w:r>
            <w:r>
              <w:rPr>
                <w:noProof/>
                <w:webHidden/>
              </w:rPr>
              <w:fldChar w:fldCharType="separate"/>
            </w:r>
            <w:r>
              <w:rPr>
                <w:noProof/>
                <w:webHidden/>
              </w:rPr>
              <w:t>17</w:t>
            </w:r>
            <w:r>
              <w:rPr>
                <w:noProof/>
                <w:webHidden/>
              </w:rPr>
              <w:fldChar w:fldCharType="end"/>
            </w:r>
          </w:hyperlink>
        </w:p>
        <w:p w14:paraId="0BF2B77F" w14:textId="32C34513" w:rsidR="000D1299" w:rsidRDefault="000D1299">
          <w:pPr>
            <w:pStyle w:val="Sommario3"/>
            <w:tabs>
              <w:tab w:val="right" w:leader="dot" w:pos="9628"/>
            </w:tabs>
            <w:rPr>
              <w:rFonts w:eastAsiaTheme="minorEastAsia"/>
              <w:noProof/>
              <w:lang w:eastAsia="it-IT"/>
            </w:rPr>
          </w:pPr>
          <w:hyperlink w:anchor="_Toc20234027" w:history="1">
            <w:r w:rsidRPr="000E65B1">
              <w:rPr>
                <w:rStyle w:val="Collegamentoipertestuale"/>
                <w:noProof/>
                <w:shd w:val="clear" w:color="auto" w:fill="FFFFFF"/>
              </w:rPr>
              <w:t>Limitazione della sezione di visualizzazione degli schemi</w:t>
            </w:r>
            <w:r>
              <w:rPr>
                <w:noProof/>
                <w:webHidden/>
              </w:rPr>
              <w:tab/>
            </w:r>
            <w:r>
              <w:rPr>
                <w:noProof/>
                <w:webHidden/>
              </w:rPr>
              <w:fldChar w:fldCharType="begin"/>
            </w:r>
            <w:r>
              <w:rPr>
                <w:noProof/>
                <w:webHidden/>
              </w:rPr>
              <w:instrText xml:space="preserve"> PAGEREF _Toc20234027 \h </w:instrText>
            </w:r>
            <w:r>
              <w:rPr>
                <w:noProof/>
                <w:webHidden/>
              </w:rPr>
            </w:r>
            <w:r>
              <w:rPr>
                <w:noProof/>
                <w:webHidden/>
              </w:rPr>
              <w:fldChar w:fldCharType="separate"/>
            </w:r>
            <w:r>
              <w:rPr>
                <w:noProof/>
                <w:webHidden/>
              </w:rPr>
              <w:t>17</w:t>
            </w:r>
            <w:r>
              <w:rPr>
                <w:noProof/>
                <w:webHidden/>
              </w:rPr>
              <w:fldChar w:fldCharType="end"/>
            </w:r>
          </w:hyperlink>
        </w:p>
        <w:p w14:paraId="79764286" w14:textId="68F508F4" w:rsidR="000D1299" w:rsidRDefault="000D1299">
          <w:pPr>
            <w:pStyle w:val="Sommario1"/>
            <w:tabs>
              <w:tab w:val="right" w:leader="dot" w:pos="9628"/>
            </w:tabs>
            <w:rPr>
              <w:rFonts w:eastAsiaTheme="minorEastAsia"/>
              <w:noProof/>
              <w:lang w:eastAsia="it-IT"/>
            </w:rPr>
          </w:pPr>
          <w:hyperlink w:anchor="_Toc20234028" w:history="1">
            <w:r w:rsidRPr="000E65B1">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_Toc20234028 \h </w:instrText>
            </w:r>
            <w:r>
              <w:rPr>
                <w:noProof/>
                <w:webHidden/>
              </w:rPr>
            </w:r>
            <w:r>
              <w:rPr>
                <w:noProof/>
                <w:webHidden/>
              </w:rPr>
              <w:fldChar w:fldCharType="separate"/>
            </w:r>
            <w:r>
              <w:rPr>
                <w:noProof/>
                <w:webHidden/>
              </w:rPr>
              <w:t>18</w:t>
            </w:r>
            <w:r>
              <w:rPr>
                <w:noProof/>
                <w:webHidden/>
              </w:rPr>
              <w:fldChar w:fldCharType="end"/>
            </w:r>
          </w:hyperlink>
        </w:p>
        <w:p w14:paraId="48E30225" w14:textId="43CE5C6E" w:rsidR="000D1299" w:rsidRDefault="000D1299">
          <w:pPr>
            <w:pStyle w:val="Sommario2"/>
            <w:tabs>
              <w:tab w:val="right" w:leader="dot" w:pos="9628"/>
            </w:tabs>
            <w:rPr>
              <w:rFonts w:eastAsiaTheme="minorEastAsia"/>
              <w:noProof/>
              <w:lang w:eastAsia="it-IT"/>
            </w:rPr>
          </w:pPr>
          <w:hyperlink w:anchor="_Toc20234029" w:history="1">
            <w:r w:rsidRPr="000E65B1">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_Toc20234029 \h </w:instrText>
            </w:r>
            <w:r>
              <w:rPr>
                <w:noProof/>
                <w:webHidden/>
              </w:rPr>
            </w:r>
            <w:r>
              <w:rPr>
                <w:noProof/>
                <w:webHidden/>
              </w:rPr>
              <w:fldChar w:fldCharType="separate"/>
            </w:r>
            <w:r>
              <w:rPr>
                <w:noProof/>
                <w:webHidden/>
              </w:rPr>
              <w:t>18</w:t>
            </w:r>
            <w:r>
              <w:rPr>
                <w:noProof/>
                <w:webHidden/>
              </w:rPr>
              <w:fldChar w:fldCharType="end"/>
            </w:r>
          </w:hyperlink>
        </w:p>
        <w:p w14:paraId="47D61BD5" w14:textId="05413728" w:rsidR="000D1299" w:rsidRDefault="000D1299">
          <w:pPr>
            <w:pStyle w:val="Sommario2"/>
            <w:tabs>
              <w:tab w:val="right" w:leader="dot" w:pos="9628"/>
            </w:tabs>
            <w:rPr>
              <w:rFonts w:eastAsiaTheme="minorEastAsia"/>
              <w:noProof/>
              <w:lang w:eastAsia="it-IT"/>
            </w:rPr>
          </w:pPr>
          <w:hyperlink w:anchor="_Toc20234030" w:history="1">
            <w:r w:rsidRPr="000E65B1">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_Toc20234030 \h </w:instrText>
            </w:r>
            <w:r>
              <w:rPr>
                <w:noProof/>
                <w:webHidden/>
              </w:rPr>
            </w:r>
            <w:r>
              <w:rPr>
                <w:noProof/>
                <w:webHidden/>
              </w:rPr>
              <w:fldChar w:fldCharType="separate"/>
            </w:r>
            <w:r>
              <w:rPr>
                <w:noProof/>
                <w:webHidden/>
              </w:rPr>
              <w:t>19</w:t>
            </w:r>
            <w:r>
              <w:rPr>
                <w:noProof/>
                <w:webHidden/>
              </w:rPr>
              <w:fldChar w:fldCharType="end"/>
            </w:r>
          </w:hyperlink>
        </w:p>
        <w:p w14:paraId="7BF6A4C6" w14:textId="5C4BFE1A" w:rsidR="000D1299" w:rsidRDefault="000D1299">
          <w:pPr>
            <w:pStyle w:val="Sommario2"/>
            <w:tabs>
              <w:tab w:val="right" w:leader="dot" w:pos="9628"/>
            </w:tabs>
            <w:rPr>
              <w:rFonts w:eastAsiaTheme="minorEastAsia"/>
              <w:noProof/>
              <w:lang w:eastAsia="it-IT"/>
            </w:rPr>
          </w:pPr>
          <w:hyperlink w:anchor="_Toc20234031" w:history="1">
            <w:r w:rsidRPr="000E65B1">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_Toc20234031 \h </w:instrText>
            </w:r>
            <w:r>
              <w:rPr>
                <w:noProof/>
                <w:webHidden/>
              </w:rPr>
            </w:r>
            <w:r>
              <w:rPr>
                <w:noProof/>
                <w:webHidden/>
              </w:rPr>
              <w:fldChar w:fldCharType="separate"/>
            </w:r>
            <w:r>
              <w:rPr>
                <w:noProof/>
                <w:webHidden/>
              </w:rPr>
              <w:t>19</w:t>
            </w:r>
            <w:r>
              <w:rPr>
                <w:noProof/>
                <w:webHidden/>
              </w:rPr>
              <w:fldChar w:fldCharType="end"/>
            </w:r>
          </w:hyperlink>
        </w:p>
        <w:p w14:paraId="401C3D6F" w14:textId="2164D8E8" w:rsidR="000D1299" w:rsidRDefault="000D1299">
          <w:pPr>
            <w:pStyle w:val="Sommario1"/>
            <w:tabs>
              <w:tab w:val="right" w:leader="dot" w:pos="9628"/>
            </w:tabs>
            <w:rPr>
              <w:rFonts w:eastAsiaTheme="minorEastAsia"/>
              <w:noProof/>
              <w:lang w:eastAsia="it-IT"/>
            </w:rPr>
          </w:pPr>
          <w:hyperlink w:anchor="_Toc20234032" w:history="1">
            <w:r w:rsidRPr="000E65B1">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_Toc20234032 \h </w:instrText>
            </w:r>
            <w:r>
              <w:rPr>
                <w:noProof/>
                <w:webHidden/>
              </w:rPr>
            </w:r>
            <w:r>
              <w:rPr>
                <w:noProof/>
                <w:webHidden/>
              </w:rPr>
              <w:fldChar w:fldCharType="separate"/>
            </w:r>
            <w:r>
              <w:rPr>
                <w:noProof/>
                <w:webHidden/>
              </w:rPr>
              <w:t>20</w:t>
            </w:r>
            <w:r>
              <w:rPr>
                <w:noProof/>
                <w:webHidden/>
              </w:rPr>
              <w:fldChar w:fldCharType="end"/>
            </w:r>
          </w:hyperlink>
        </w:p>
        <w:p w14:paraId="166DAEC2" w14:textId="7C8A1298" w:rsidR="000D1299" w:rsidRDefault="000D1299">
          <w:pPr>
            <w:pStyle w:val="Sommario2"/>
            <w:tabs>
              <w:tab w:val="right" w:leader="dot" w:pos="9628"/>
            </w:tabs>
            <w:rPr>
              <w:rFonts w:eastAsiaTheme="minorEastAsia"/>
              <w:noProof/>
              <w:lang w:eastAsia="it-IT"/>
            </w:rPr>
          </w:pPr>
          <w:hyperlink w:anchor="_Toc20234033" w:history="1">
            <w:r w:rsidRPr="000E65B1">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_Toc20234033 \h </w:instrText>
            </w:r>
            <w:r>
              <w:rPr>
                <w:noProof/>
                <w:webHidden/>
              </w:rPr>
            </w:r>
            <w:r>
              <w:rPr>
                <w:noProof/>
                <w:webHidden/>
              </w:rPr>
              <w:fldChar w:fldCharType="separate"/>
            </w:r>
            <w:r>
              <w:rPr>
                <w:noProof/>
                <w:webHidden/>
              </w:rPr>
              <w:t>20</w:t>
            </w:r>
            <w:r>
              <w:rPr>
                <w:noProof/>
                <w:webHidden/>
              </w:rPr>
              <w:fldChar w:fldCharType="end"/>
            </w:r>
          </w:hyperlink>
        </w:p>
        <w:p w14:paraId="08D5FD61" w14:textId="770934D9" w:rsidR="000D1299" w:rsidRDefault="000D1299">
          <w:pPr>
            <w:pStyle w:val="Sommario2"/>
            <w:tabs>
              <w:tab w:val="right" w:leader="dot" w:pos="9628"/>
            </w:tabs>
            <w:rPr>
              <w:rFonts w:eastAsiaTheme="minorEastAsia"/>
              <w:noProof/>
              <w:lang w:eastAsia="it-IT"/>
            </w:rPr>
          </w:pPr>
          <w:hyperlink w:anchor="_Toc20234034" w:history="1">
            <w:r w:rsidRPr="000E65B1">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_Toc20234034 \h </w:instrText>
            </w:r>
            <w:r>
              <w:rPr>
                <w:noProof/>
                <w:webHidden/>
              </w:rPr>
            </w:r>
            <w:r>
              <w:rPr>
                <w:noProof/>
                <w:webHidden/>
              </w:rPr>
              <w:fldChar w:fldCharType="separate"/>
            </w:r>
            <w:r>
              <w:rPr>
                <w:noProof/>
                <w:webHidden/>
              </w:rPr>
              <w:t>20</w:t>
            </w:r>
            <w:r>
              <w:rPr>
                <w:noProof/>
                <w:webHidden/>
              </w:rPr>
              <w:fldChar w:fldCharType="end"/>
            </w:r>
          </w:hyperlink>
        </w:p>
        <w:p w14:paraId="14662EDC" w14:textId="14DC5C0C" w:rsidR="000D1299" w:rsidRDefault="000D1299">
          <w:pPr>
            <w:pStyle w:val="Sommario2"/>
            <w:tabs>
              <w:tab w:val="right" w:leader="dot" w:pos="9628"/>
            </w:tabs>
            <w:rPr>
              <w:rFonts w:eastAsiaTheme="minorEastAsia"/>
              <w:noProof/>
              <w:lang w:eastAsia="it-IT"/>
            </w:rPr>
          </w:pPr>
          <w:hyperlink w:anchor="_Toc20234035" w:history="1">
            <w:r w:rsidRPr="000E65B1">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_Toc20234035 \h </w:instrText>
            </w:r>
            <w:r>
              <w:rPr>
                <w:noProof/>
                <w:webHidden/>
              </w:rPr>
            </w:r>
            <w:r>
              <w:rPr>
                <w:noProof/>
                <w:webHidden/>
              </w:rPr>
              <w:fldChar w:fldCharType="separate"/>
            </w:r>
            <w:r>
              <w:rPr>
                <w:noProof/>
                <w:webHidden/>
              </w:rPr>
              <w:t>21</w:t>
            </w:r>
            <w:r>
              <w:rPr>
                <w:noProof/>
                <w:webHidden/>
              </w:rPr>
              <w:fldChar w:fldCharType="end"/>
            </w:r>
          </w:hyperlink>
        </w:p>
        <w:p w14:paraId="2F205F60" w14:textId="370C992B" w:rsidR="000D1299" w:rsidRDefault="000D1299">
          <w:pPr>
            <w:pStyle w:val="Sommario2"/>
            <w:tabs>
              <w:tab w:val="right" w:leader="dot" w:pos="9628"/>
            </w:tabs>
            <w:rPr>
              <w:rFonts w:eastAsiaTheme="minorEastAsia"/>
              <w:noProof/>
              <w:lang w:eastAsia="it-IT"/>
            </w:rPr>
          </w:pPr>
          <w:hyperlink w:anchor="_Toc20234036" w:history="1">
            <w:r w:rsidRPr="000E65B1">
              <w:rPr>
                <w:rStyle w:val="Collegamentoipertestuale"/>
                <w:noProof/>
              </w:rPr>
              <w:t>Sezione finale</w:t>
            </w:r>
            <w:r>
              <w:rPr>
                <w:noProof/>
                <w:webHidden/>
              </w:rPr>
              <w:tab/>
            </w:r>
            <w:r>
              <w:rPr>
                <w:noProof/>
                <w:webHidden/>
              </w:rPr>
              <w:fldChar w:fldCharType="begin"/>
            </w:r>
            <w:r>
              <w:rPr>
                <w:noProof/>
                <w:webHidden/>
              </w:rPr>
              <w:instrText xml:space="preserve"> PAGEREF _Toc20234036 \h </w:instrText>
            </w:r>
            <w:r>
              <w:rPr>
                <w:noProof/>
                <w:webHidden/>
              </w:rPr>
            </w:r>
            <w:r>
              <w:rPr>
                <w:noProof/>
                <w:webHidden/>
              </w:rPr>
              <w:fldChar w:fldCharType="separate"/>
            </w:r>
            <w:r>
              <w:rPr>
                <w:noProof/>
                <w:webHidden/>
              </w:rPr>
              <w:t>21</w:t>
            </w:r>
            <w:r>
              <w:rPr>
                <w:noProof/>
                <w:webHidden/>
              </w:rPr>
              <w:fldChar w:fldCharType="end"/>
            </w:r>
          </w:hyperlink>
        </w:p>
        <w:p w14:paraId="07F7BB39" w14:textId="6722C905" w:rsidR="000D1299" w:rsidRDefault="000D1299">
          <w:pPr>
            <w:pStyle w:val="Sommario1"/>
            <w:tabs>
              <w:tab w:val="right" w:leader="dot" w:pos="9628"/>
            </w:tabs>
            <w:rPr>
              <w:rFonts w:eastAsiaTheme="minorEastAsia"/>
              <w:noProof/>
              <w:lang w:eastAsia="it-IT"/>
            </w:rPr>
          </w:pPr>
          <w:hyperlink w:anchor="_Toc20234037" w:history="1">
            <w:r w:rsidRPr="000E65B1">
              <w:rPr>
                <w:rStyle w:val="Collegamentoipertestuale"/>
                <w:noProof/>
              </w:rPr>
              <w:t>Statistiche di utilizzo</w:t>
            </w:r>
            <w:r>
              <w:rPr>
                <w:noProof/>
                <w:webHidden/>
              </w:rPr>
              <w:tab/>
            </w:r>
            <w:r>
              <w:rPr>
                <w:noProof/>
                <w:webHidden/>
              </w:rPr>
              <w:fldChar w:fldCharType="begin"/>
            </w:r>
            <w:r>
              <w:rPr>
                <w:noProof/>
                <w:webHidden/>
              </w:rPr>
              <w:instrText xml:space="preserve"> PAGEREF _Toc20234037 \h </w:instrText>
            </w:r>
            <w:r>
              <w:rPr>
                <w:noProof/>
                <w:webHidden/>
              </w:rPr>
            </w:r>
            <w:r>
              <w:rPr>
                <w:noProof/>
                <w:webHidden/>
              </w:rPr>
              <w:fldChar w:fldCharType="separate"/>
            </w:r>
            <w:r>
              <w:rPr>
                <w:noProof/>
                <w:webHidden/>
              </w:rPr>
              <w:t>22</w:t>
            </w:r>
            <w:r>
              <w:rPr>
                <w:noProof/>
                <w:webHidden/>
              </w:rPr>
              <w:fldChar w:fldCharType="end"/>
            </w:r>
          </w:hyperlink>
        </w:p>
        <w:p w14:paraId="45D628E9" w14:textId="78AEC7D5" w:rsidR="000D1299" w:rsidRDefault="000D1299">
          <w:pPr>
            <w:pStyle w:val="Sommario2"/>
            <w:tabs>
              <w:tab w:val="right" w:leader="dot" w:pos="9628"/>
            </w:tabs>
            <w:rPr>
              <w:rFonts w:eastAsiaTheme="minorEastAsia"/>
              <w:noProof/>
              <w:lang w:eastAsia="it-IT"/>
            </w:rPr>
          </w:pPr>
          <w:hyperlink w:anchor="_Toc20234038" w:history="1">
            <w:r w:rsidRPr="000E65B1">
              <w:rPr>
                <w:rStyle w:val="Collegamentoipertestuale"/>
                <w:noProof/>
              </w:rPr>
              <w:t>Fasi e macchine utilizzate</w:t>
            </w:r>
            <w:r>
              <w:rPr>
                <w:noProof/>
                <w:webHidden/>
              </w:rPr>
              <w:tab/>
            </w:r>
            <w:r>
              <w:rPr>
                <w:noProof/>
                <w:webHidden/>
              </w:rPr>
              <w:fldChar w:fldCharType="begin"/>
            </w:r>
            <w:r>
              <w:rPr>
                <w:noProof/>
                <w:webHidden/>
              </w:rPr>
              <w:instrText xml:space="preserve"> PAGEREF _Toc20234038 \h </w:instrText>
            </w:r>
            <w:r>
              <w:rPr>
                <w:noProof/>
                <w:webHidden/>
              </w:rPr>
            </w:r>
            <w:r>
              <w:rPr>
                <w:noProof/>
                <w:webHidden/>
              </w:rPr>
              <w:fldChar w:fldCharType="separate"/>
            </w:r>
            <w:r>
              <w:rPr>
                <w:noProof/>
                <w:webHidden/>
              </w:rPr>
              <w:t>22</w:t>
            </w:r>
            <w:r>
              <w:rPr>
                <w:noProof/>
                <w:webHidden/>
              </w:rPr>
              <w:fldChar w:fldCharType="end"/>
            </w:r>
          </w:hyperlink>
        </w:p>
        <w:p w14:paraId="43EC5D1E" w14:textId="437FDFBF" w:rsidR="000D1299" w:rsidRDefault="000D1299">
          <w:pPr>
            <w:pStyle w:val="Sommario2"/>
            <w:tabs>
              <w:tab w:val="right" w:leader="dot" w:pos="9628"/>
            </w:tabs>
            <w:rPr>
              <w:rFonts w:eastAsiaTheme="minorEastAsia"/>
              <w:noProof/>
              <w:lang w:eastAsia="it-IT"/>
            </w:rPr>
          </w:pPr>
          <w:hyperlink w:anchor="_Toc20234039" w:history="1">
            <w:r w:rsidRPr="000E65B1">
              <w:rPr>
                <w:rStyle w:val="Collegamentoipertestuale"/>
                <w:noProof/>
              </w:rPr>
              <w:t>Generazione schemi con iBench</w:t>
            </w:r>
            <w:r>
              <w:rPr>
                <w:noProof/>
                <w:webHidden/>
              </w:rPr>
              <w:tab/>
            </w:r>
            <w:r>
              <w:rPr>
                <w:noProof/>
                <w:webHidden/>
              </w:rPr>
              <w:fldChar w:fldCharType="begin"/>
            </w:r>
            <w:r>
              <w:rPr>
                <w:noProof/>
                <w:webHidden/>
              </w:rPr>
              <w:instrText xml:space="preserve"> PAGEREF _Toc20234039 \h </w:instrText>
            </w:r>
            <w:r>
              <w:rPr>
                <w:noProof/>
                <w:webHidden/>
              </w:rPr>
            </w:r>
            <w:r>
              <w:rPr>
                <w:noProof/>
                <w:webHidden/>
              </w:rPr>
              <w:fldChar w:fldCharType="separate"/>
            </w:r>
            <w:r>
              <w:rPr>
                <w:noProof/>
                <w:webHidden/>
              </w:rPr>
              <w:t>22</w:t>
            </w:r>
            <w:r>
              <w:rPr>
                <w:noProof/>
                <w:webHidden/>
              </w:rPr>
              <w:fldChar w:fldCharType="end"/>
            </w:r>
          </w:hyperlink>
        </w:p>
        <w:p w14:paraId="5DBD2602" w14:textId="3E4E9A25" w:rsidR="000D1299" w:rsidRDefault="000D1299">
          <w:pPr>
            <w:pStyle w:val="Sommario2"/>
            <w:tabs>
              <w:tab w:val="right" w:leader="dot" w:pos="9628"/>
            </w:tabs>
            <w:rPr>
              <w:rFonts w:eastAsiaTheme="minorEastAsia"/>
              <w:noProof/>
              <w:lang w:eastAsia="it-IT"/>
            </w:rPr>
          </w:pPr>
          <w:hyperlink w:anchor="_Toc20234040" w:history="1">
            <w:r w:rsidRPr="000E65B1">
              <w:rPr>
                <w:rStyle w:val="Collegamentoipertestuale"/>
                <w:noProof/>
              </w:rPr>
              <w:t>Tempistiche di esecuzione fasi preliminari</w:t>
            </w:r>
            <w:r>
              <w:rPr>
                <w:noProof/>
                <w:webHidden/>
              </w:rPr>
              <w:tab/>
            </w:r>
            <w:r>
              <w:rPr>
                <w:noProof/>
                <w:webHidden/>
              </w:rPr>
              <w:fldChar w:fldCharType="begin"/>
            </w:r>
            <w:r>
              <w:rPr>
                <w:noProof/>
                <w:webHidden/>
              </w:rPr>
              <w:instrText xml:space="preserve"> PAGEREF _Toc20234040 \h </w:instrText>
            </w:r>
            <w:r>
              <w:rPr>
                <w:noProof/>
                <w:webHidden/>
              </w:rPr>
            </w:r>
            <w:r>
              <w:rPr>
                <w:noProof/>
                <w:webHidden/>
              </w:rPr>
              <w:fldChar w:fldCharType="separate"/>
            </w:r>
            <w:r>
              <w:rPr>
                <w:noProof/>
                <w:webHidden/>
              </w:rPr>
              <w:t>23</w:t>
            </w:r>
            <w:r>
              <w:rPr>
                <w:noProof/>
                <w:webHidden/>
              </w:rPr>
              <w:fldChar w:fldCharType="end"/>
            </w:r>
          </w:hyperlink>
        </w:p>
        <w:p w14:paraId="3C67F9F6" w14:textId="56B9A577" w:rsidR="000D1299" w:rsidRDefault="000D1299">
          <w:pPr>
            <w:pStyle w:val="Sommario3"/>
            <w:tabs>
              <w:tab w:val="right" w:leader="dot" w:pos="9628"/>
            </w:tabs>
            <w:rPr>
              <w:rFonts w:eastAsiaTheme="minorEastAsia"/>
              <w:noProof/>
              <w:lang w:eastAsia="it-IT"/>
            </w:rPr>
          </w:pPr>
          <w:hyperlink w:anchor="_Toc20234041" w:history="1">
            <w:r w:rsidRPr="000E65B1">
              <w:rPr>
                <w:rStyle w:val="Collegamentoipertestuale"/>
                <w:i/>
                <w:iCs/>
                <w:noProof/>
              </w:rPr>
              <w:t>PC1</w:t>
            </w:r>
            <w:r>
              <w:rPr>
                <w:noProof/>
                <w:webHidden/>
              </w:rPr>
              <w:tab/>
            </w:r>
            <w:r>
              <w:rPr>
                <w:noProof/>
                <w:webHidden/>
              </w:rPr>
              <w:fldChar w:fldCharType="begin"/>
            </w:r>
            <w:r>
              <w:rPr>
                <w:noProof/>
                <w:webHidden/>
              </w:rPr>
              <w:instrText xml:space="preserve"> PAGEREF _Toc20234041 \h </w:instrText>
            </w:r>
            <w:r>
              <w:rPr>
                <w:noProof/>
                <w:webHidden/>
              </w:rPr>
            </w:r>
            <w:r>
              <w:rPr>
                <w:noProof/>
                <w:webHidden/>
              </w:rPr>
              <w:fldChar w:fldCharType="separate"/>
            </w:r>
            <w:r>
              <w:rPr>
                <w:noProof/>
                <w:webHidden/>
              </w:rPr>
              <w:t>23</w:t>
            </w:r>
            <w:r>
              <w:rPr>
                <w:noProof/>
                <w:webHidden/>
              </w:rPr>
              <w:fldChar w:fldCharType="end"/>
            </w:r>
          </w:hyperlink>
        </w:p>
        <w:p w14:paraId="7BED2708" w14:textId="38520250" w:rsidR="000D1299" w:rsidRDefault="000D1299">
          <w:pPr>
            <w:pStyle w:val="Sommario3"/>
            <w:tabs>
              <w:tab w:val="right" w:leader="dot" w:pos="9628"/>
            </w:tabs>
            <w:rPr>
              <w:rFonts w:eastAsiaTheme="minorEastAsia"/>
              <w:noProof/>
              <w:lang w:eastAsia="it-IT"/>
            </w:rPr>
          </w:pPr>
          <w:hyperlink w:anchor="_Toc20234042" w:history="1">
            <w:r w:rsidRPr="000E65B1">
              <w:rPr>
                <w:rStyle w:val="Collegamentoipertestuale"/>
                <w:i/>
                <w:iCs/>
                <w:noProof/>
              </w:rPr>
              <w:t>PC2</w:t>
            </w:r>
            <w:r>
              <w:rPr>
                <w:noProof/>
                <w:webHidden/>
              </w:rPr>
              <w:tab/>
            </w:r>
            <w:r>
              <w:rPr>
                <w:noProof/>
                <w:webHidden/>
              </w:rPr>
              <w:fldChar w:fldCharType="begin"/>
            </w:r>
            <w:r>
              <w:rPr>
                <w:noProof/>
                <w:webHidden/>
              </w:rPr>
              <w:instrText xml:space="preserve"> PAGEREF _Toc20234042 \h </w:instrText>
            </w:r>
            <w:r>
              <w:rPr>
                <w:noProof/>
                <w:webHidden/>
              </w:rPr>
            </w:r>
            <w:r>
              <w:rPr>
                <w:noProof/>
                <w:webHidden/>
              </w:rPr>
              <w:fldChar w:fldCharType="separate"/>
            </w:r>
            <w:r>
              <w:rPr>
                <w:noProof/>
                <w:webHidden/>
              </w:rPr>
              <w:t>24</w:t>
            </w:r>
            <w:r>
              <w:rPr>
                <w:noProof/>
                <w:webHidden/>
              </w:rPr>
              <w:fldChar w:fldCharType="end"/>
            </w:r>
          </w:hyperlink>
        </w:p>
        <w:p w14:paraId="53FF67D9" w14:textId="6B45B8E8" w:rsidR="000D1299" w:rsidRDefault="000D1299">
          <w:pPr>
            <w:pStyle w:val="Sommario3"/>
            <w:tabs>
              <w:tab w:val="right" w:leader="dot" w:pos="9628"/>
            </w:tabs>
            <w:rPr>
              <w:rFonts w:eastAsiaTheme="minorEastAsia"/>
              <w:noProof/>
              <w:lang w:eastAsia="it-IT"/>
            </w:rPr>
          </w:pPr>
          <w:hyperlink w:anchor="_Toc20234043" w:history="1">
            <w:r w:rsidRPr="000E65B1">
              <w:rPr>
                <w:rStyle w:val="Collegamentoipertestuale"/>
                <w:i/>
                <w:iCs/>
                <w:noProof/>
              </w:rPr>
              <w:t>PC3</w:t>
            </w:r>
            <w:r>
              <w:rPr>
                <w:noProof/>
                <w:webHidden/>
              </w:rPr>
              <w:tab/>
            </w:r>
            <w:r>
              <w:rPr>
                <w:noProof/>
                <w:webHidden/>
              </w:rPr>
              <w:fldChar w:fldCharType="begin"/>
            </w:r>
            <w:r>
              <w:rPr>
                <w:noProof/>
                <w:webHidden/>
              </w:rPr>
              <w:instrText xml:space="preserve"> PAGEREF _Toc20234043 \h </w:instrText>
            </w:r>
            <w:r>
              <w:rPr>
                <w:noProof/>
                <w:webHidden/>
              </w:rPr>
            </w:r>
            <w:r>
              <w:rPr>
                <w:noProof/>
                <w:webHidden/>
              </w:rPr>
              <w:fldChar w:fldCharType="separate"/>
            </w:r>
            <w:r>
              <w:rPr>
                <w:noProof/>
                <w:webHidden/>
              </w:rPr>
              <w:t>24</w:t>
            </w:r>
            <w:r>
              <w:rPr>
                <w:noProof/>
                <w:webHidden/>
              </w:rPr>
              <w:fldChar w:fldCharType="end"/>
            </w:r>
          </w:hyperlink>
        </w:p>
        <w:p w14:paraId="083FD91C" w14:textId="0DDC1A28" w:rsidR="000D1299" w:rsidRDefault="000D1299">
          <w:pPr>
            <w:pStyle w:val="Sommario1"/>
            <w:tabs>
              <w:tab w:val="right" w:leader="dot" w:pos="9628"/>
            </w:tabs>
            <w:rPr>
              <w:rFonts w:eastAsiaTheme="minorEastAsia"/>
              <w:noProof/>
              <w:lang w:eastAsia="it-IT"/>
            </w:rPr>
          </w:pPr>
          <w:hyperlink w:anchor="_Toc20234044" w:history="1">
            <w:r w:rsidRPr="000E65B1">
              <w:rPr>
                <w:rStyle w:val="Collegamentoipertestuale"/>
                <w:noProof/>
              </w:rPr>
              <w:t>Studio di usabilità</w:t>
            </w:r>
            <w:r>
              <w:rPr>
                <w:noProof/>
                <w:webHidden/>
              </w:rPr>
              <w:tab/>
            </w:r>
            <w:r>
              <w:rPr>
                <w:noProof/>
                <w:webHidden/>
              </w:rPr>
              <w:fldChar w:fldCharType="begin"/>
            </w:r>
            <w:r>
              <w:rPr>
                <w:noProof/>
                <w:webHidden/>
              </w:rPr>
              <w:instrText xml:space="preserve"> PAGEREF _Toc20234044 \h </w:instrText>
            </w:r>
            <w:r>
              <w:rPr>
                <w:noProof/>
                <w:webHidden/>
              </w:rPr>
            </w:r>
            <w:r>
              <w:rPr>
                <w:noProof/>
                <w:webHidden/>
              </w:rPr>
              <w:fldChar w:fldCharType="separate"/>
            </w:r>
            <w:r>
              <w:rPr>
                <w:noProof/>
                <w:webHidden/>
              </w:rPr>
              <w:t>25</w:t>
            </w:r>
            <w:r>
              <w:rPr>
                <w:noProof/>
                <w:webHidden/>
              </w:rPr>
              <w:fldChar w:fldCharType="end"/>
            </w:r>
          </w:hyperlink>
        </w:p>
        <w:p w14:paraId="2B8005F0" w14:textId="6ACADC95"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1" w:name="_Toc20234012"/>
      <w:r>
        <w:lastRenderedPageBreak/>
        <w:t>Introduzione</w:t>
      </w:r>
      <w:bookmarkEnd w:id="1"/>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234013"/>
      <w:r>
        <w:lastRenderedPageBreak/>
        <w:t>IBench</w:t>
      </w:r>
      <w:bookmarkEnd w:id="2"/>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3" w:name="_Toc20234014"/>
      <w:r>
        <w:t>Installazione</w:t>
      </w:r>
      <w:bookmarkEnd w:id="3"/>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4" w:name="_Toc20234015"/>
      <w:r>
        <w:t>Problemi riscontrati</w:t>
      </w:r>
      <w:bookmarkEnd w:id="4"/>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5" w:name="_Ref20233171"/>
      <w:bookmarkStart w:id="6" w:name="_Toc20234016"/>
      <w:r>
        <w:rPr>
          <w:shd w:val="clear" w:color="auto" w:fill="FFFFFF"/>
        </w:rPr>
        <w:t>Utilizzo</w:t>
      </w:r>
      <w:bookmarkEnd w:id="5"/>
      <w:bookmarkEnd w:id="6"/>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7" w:name="_Ref20233287"/>
      <w:bookmarkStart w:id="8" w:name="_Toc20234017"/>
      <w:r>
        <w:lastRenderedPageBreak/>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9"/>
      <w:commentRangeStart w:id="10"/>
      <w:r>
        <w:t>Per esempio, utilizzando una configurazione con i seguenti parametri: 100 entità, 50% di dipendenze e 50% di chiavi esterne avremo 50 dipendenze con 25 chiavi esterne.</w:t>
      </w:r>
      <w:commentRangeEnd w:id="9"/>
      <w:r>
        <w:rPr>
          <w:rStyle w:val="Rimandocommento"/>
        </w:rPr>
        <w:commentReference w:id="9"/>
      </w:r>
      <w:commentRangeEnd w:id="10"/>
      <w:r w:rsidR="00A954D3">
        <w:rPr>
          <w:rStyle w:val="Rimandocommento"/>
        </w:rPr>
        <w:commentReference w:id="10"/>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1" w:name="_Toc20234018"/>
      <w:r>
        <w:t>Problemi riscontrati</w:t>
      </w:r>
      <w:bookmarkEnd w:id="11"/>
    </w:p>
    <w:p w14:paraId="4BA16972" w14:textId="2B87FE88" w:rsidR="00F207CA" w:rsidRDefault="00F207CA" w:rsidP="00F207CA">
      <w:r>
        <w:t>I problemi riscontrati si possono dividere in base all’obiettivo della configurazione, cioè due:</w:t>
      </w:r>
    </w:p>
    <w:p w14:paraId="1B3C6719" w14:textId="686F348C" w:rsidR="00F207CA" w:rsidRDefault="00F207CA" w:rsidP="00F207CA">
      <w:pPr>
        <w:pStyle w:val="Paragrafoelenco"/>
        <w:numPr>
          <w:ilvl w:val="0"/>
          <w:numId w:val="10"/>
        </w:numPr>
      </w:pPr>
      <w:r>
        <w:t>Generazione dati per lo schema target;</w:t>
      </w:r>
    </w:p>
    <w:p w14:paraId="78A4E196" w14:textId="4D4253DF" w:rsidR="00F207CA" w:rsidRPr="00F207CA" w:rsidRDefault="00F207CA" w:rsidP="00F207CA">
      <w:pPr>
        <w:pStyle w:val="Paragrafoelenco"/>
        <w:numPr>
          <w:ilvl w:val="0"/>
          <w:numId w:val="10"/>
        </w:numPr>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202BCBA5" w:rsidR="0049782D" w:rsidRDefault="008A3D2A" w:rsidP="008A3D2A">
      <w:pPr>
        <w:pStyle w:val="Didascalia"/>
      </w:pPr>
      <w:r>
        <w:t xml:space="preserve">Figura </w:t>
      </w:r>
      <w:r w:rsidR="0026173F">
        <w:fldChar w:fldCharType="begin"/>
      </w:r>
      <w:r w:rsidR="0026173F">
        <w:instrText xml:space="preserve"> SEQ Figura \* ARABIC </w:instrText>
      </w:r>
      <w:r w:rsidR="0026173F">
        <w:fldChar w:fldCharType="separate"/>
      </w:r>
      <w:r w:rsidR="00402ED1">
        <w:rPr>
          <w:noProof/>
        </w:rPr>
        <w:t>1</w:t>
      </w:r>
      <w:r w:rsidR="0026173F">
        <w:rPr>
          <w:noProof/>
        </w:rPr>
        <w:fldChar w:fldCharType="end"/>
      </w:r>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402ED1">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2F063FA" w:rsidR="00402ED1" w:rsidRDefault="00402ED1" w:rsidP="00402ED1">
      <w:pPr>
        <w:pStyle w:val="Didascalia"/>
      </w:pPr>
      <w:r>
        <w:t xml:space="preserve">Figura </w:t>
      </w:r>
      <w:r w:rsidR="0026173F">
        <w:fldChar w:fldCharType="begin"/>
      </w:r>
      <w:r w:rsidR="0026173F">
        <w:instrText xml:space="preserve"> SEQ Figura \* ARABIC </w:instrText>
      </w:r>
      <w:r w:rsidR="0026173F">
        <w:fldChar w:fldCharType="separate"/>
      </w:r>
      <w:r>
        <w:rPr>
          <w:noProof/>
        </w:rPr>
        <w:t>2</w:t>
      </w:r>
      <w:r w:rsidR="0026173F">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2" w:name="_Toc20234019"/>
      <w:r>
        <w:lastRenderedPageBreak/>
        <w:t>CoDIT</w:t>
      </w:r>
      <w:bookmarkEnd w:id="12"/>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3" w:name="_Toc20234020"/>
      <w:r>
        <w:rPr>
          <w:shd w:val="clear" w:color="auto" w:fill="FFFFFF"/>
        </w:rPr>
        <w:t>Installazione</w:t>
      </w:r>
      <w:bookmarkEnd w:id="13"/>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4" w:name="_Toc20234021"/>
      <w:r>
        <w:t>Problemi riscontrati</w:t>
      </w:r>
      <w:r w:rsidR="00A45600">
        <w:t xml:space="preserve"> durante l’installazione</w:t>
      </w:r>
      <w:bookmarkEnd w:id="14"/>
    </w:p>
    <w:p w14:paraId="34103501" w14:textId="77777777" w:rsidR="0026173F" w:rsidRDefault="00565090" w:rsidP="00565090">
      <w:pPr>
        <w:jc w:val="both"/>
        <w:rPr>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4CDB64C8" w14:textId="77777777" w:rsidR="0026173F" w:rsidRDefault="0026173F">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30D02D31" w14:textId="3AB1AA34" w:rsidR="0026173F" w:rsidRDefault="0026173F" w:rsidP="0026173F">
      <w:pPr>
        <w:pStyle w:val="Titolo2"/>
        <w:rPr>
          <w:shd w:val="clear" w:color="auto" w:fill="FFFFFF"/>
        </w:rPr>
      </w:pPr>
      <w:bookmarkStart w:id="15" w:name="_Toc20234022"/>
      <w:r>
        <w:rPr>
          <w:shd w:val="clear" w:color="auto" w:fill="FFFFFF"/>
        </w:rPr>
        <w:lastRenderedPageBreak/>
        <w:t>Utilizzo</w:t>
      </w:r>
      <w:bookmarkEnd w:id="15"/>
    </w:p>
    <w:p w14:paraId="3D628FBC" w14:textId="77777777" w:rsidR="0026173F" w:rsidRPr="00A45600" w:rsidRDefault="0026173F" w:rsidP="0026173F">
      <w:pPr>
        <w:jc w:val="both"/>
        <w:rPr>
          <w:color w:val="833C0B" w:themeColor="accent2" w:themeShade="80"/>
        </w:rPr>
      </w:pPr>
      <w:r w:rsidRPr="00A45600">
        <w:rPr>
          <w:color w:val="833C0B" w:themeColor="accent2" w:themeShade="80"/>
        </w:rPr>
        <w:t>Le funzionalità offerte da CoDIT sono:</w:t>
      </w:r>
    </w:p>
    <w:p w14:paraId="0930FE76"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Disegna schema;</w:t>
      </w:r>
    </w:p>
    <w:p w14:paraId="379E9C35"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Caricamento dinamico;</w:t>
      </w:r>
    </w:p>
    <w:p w14:paraId="5ADB5E97"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 xml:space="preserve">Create target </w:t>
      </w:r>
      <w:proofErr w:type="spellStart"/>
      <w:r w:rsidRPr="00A45600">
        <w:rPr>
          <w:color w:val="833C0B" w:themeColor="accent2" w:themeShade="80"/>
        </w:rPr>
        <w:t>scheme</w:t>
      </w:r>
      <w:proofErr w:type="spellEnd"/>
      <w:r w:rsidRPr="00A45600">
        <w:rPr>
          <w:color w:val="833C0B" w:themeColor="accent2" w:themeShade="80"/>
        </w:rPr>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5AF5FD1">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7777777" w:rsidR="0026173F" w:rsidRDefault="0026173F" w:rsidP="0026173F">
      <w:pPr>
        <w:pStyle w:val="Didascalia"/>
        <w:jc w:val="center"/>
        <w:rPr>
          <w:rFonts w:ascii="Tahoma" w:hAnsi="Tahoma" w:cs="Tahoma"/>
          <w:color w:val="000000"/>
          <w:szCs w:val="20"/>
          <w:shd w:val="clear" w:color="auto" w:fill="FFFFFF"/>
        </w:rPr>
      </w:pPr>
      <w:r>
        <w:t xml:space="preserve">Figura </w:t>
      </w:r>
      <w:r>
        <w:fldChar w:fldCharType="begin"/>
      </w:r>
      <w:r>
        <w:instrText xml:space="preserve"> SEQ Figura \* ARABIC </w:instrText>
      </w:r>
      <w:r>
        <w:fldChar w:fldCharType="separate"/>
      </w:r>
      <w:r>
        <w:rPr>
          <w:noProof/>
        </w:rPr>
        <w:t>3</w:t>
      </w:r>
      <w:r>
        <w:rPr>
          <w:noProof/>
        </w:rPr>
        <w:fldChar w:fldCharType="end"/>
      </w:r>
      <w:r>
        <w:t>: Home tool CoDIT.</w:t>
      </w:r>
    </w:p>
    <w:p w14:paraId="23CEDCC4" w14:textId="77777777" w:rsidR="0026173F" w:rsidRPr="00A45600" w:rsidRDefault="0026173F" w:rsidP="0026173F">
      <w:pPr>
        <w:jc w:val="both"/>
        <w:rPr>
          <w:color w:val="833C0B" w:themeColor="accent2" w:themeShade="80"/>
        </w:rPr>
      </w:pPr>
      <w:r w:rsidRPr="00A45600">
        <w:rPr>
          <w:color w:val="833C0B" w:themeColor="accent2" w:themeShade="80"/>
        </w:rPr>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26173F">
      <w:pPr>
        <w:pStyle w:val="Titolo3"/>
        <w:rPr>
          <w:shd w:val="clear" w:color="auto" w:fill="FFFFFF"/>
        </w:rPr>
      </w:pPr>
      <w:bookmarkStart w:id="16" w:name="_Toc20234023"/>
      <w:r>
        <w:rPr>
          <w:shd w:val="clear" w:color="auto" w:fill="FFFFFF"/>
        </w:rPr>
        <w:t>Struttura XMI riconosciuta da CoDIT</w:t>
      </w:r>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747B063" w:rsidR="00982186" w:rsidRPr="008E573D" w:rsidRDefault="009F6AC1" w:rsidP="009F6AC1">
      <w:pPr>
        <w:pStyle w:val="Didascalia"/>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4</w:t>
      </w:r>
      <w:r w:rsidR="0026173F">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1133303B" w:rsidR="008E573D" w:rsidRPr="008E573D" w:rsidRDefault="009F6AC1" w:rsidP="009F6AC1">
      <w:pPr>
        <w:pStyle w:val="Didascalia"/>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5</w:t>
      </w:r>
      <w:r w:rsidR="0026173F">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0FAC1ED6"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6</w:t>
      </w:r>
      <w:r w:rsidR="0026173F">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8028FAE"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7</w:t>
      </w:r>
      <w:r w:rsidR="0026173F">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727AB863" w:rsidR="00C23C81" w:rsidRDefault="009F6AC1" w:rsidP="009F6AC1">
      <w:pPr>
        <w:pStyle w:val="Didascalia"/>
        <w:jc w:val="both"/>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8</w:t>
      </w:r>
      <w:r w:rsidR="0026173F">
        <w:rPr>
          <w:noProof/>
        </w:rPr>
        <w:fldChar w:fldCharType="end"/>
      </w:r>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33DEFA1F" w:rsidR="002C3925" w:rsidRDefault="009F6AC1" w:rsidP="009F6AC1">
      <w:pPr>
        <w:pStyle w:val="Didascalia"/>
      </w:pPr>
      <w:r>
        <w:t xml:space="preserve">Figura </w:t>
      </w:r>
      <w:r w:rsidR="0026173F">
        <w:fldChar w:fldCharType="begin"/>
      </w:r>
      <w:r w:rsidR="0026173F">
        <w:instrText xml:space="preserve"> SEQ Figura \* ARABIC </w:instrText>
      </w:r>
      <w:r w:rsidR="0026173F">
        <w:fldChar w:fldCharType="separate"/>
      </w:r>
      <w:r w:rsidR="00402ED1">
        <w:rPr>
          <w:noProof/>
        </w:rPr>
        <w:t>9</w:t>
      </w:r>
      <w:r w:rsidR="0026173F">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35AD1EDE" w:rsidR="008E573D" w:rsidRPr="007E4B3A" w:rsidRDefault="009F6AC1" w:rsidP="007E4B3A">
      <w:pPr>
        <w:pStyle w:val="Didascalia"/>
      </w:pPr>
      <w:r>
        <w:t xml:space="preserve">Figura </w:t>
      </w:r>
      <w:r w:rsidR="0026173F">
        <w:fldChar w:fldCharType="begin"/>
      </w:r>
      <w:r w:rsidR="0026173F">
        <w:instrText xml:space="preserve"> SEQ Figura \* ARABIC </w:instrText>
      </w:r>
      <w:r w:rsidR="0026173F">
        <w:fldChar w:fldCharType="separate"/>
      </w:r>
      <w:r w:rsidR="00402ED1">
        <w:rPr>
          <w:noProof/>
        </w:rPr>
        <w:t>10</w:t>
      </w:r>
      <w:r w:rsidR="0026173F">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4CF21773" w:rsidR="00937ADF" w:rsidRPr="00937ADF" w:rsidRDefault="009F6AC1" w:rsidP="009F6AC1">
      <w:pPr>
        <w:pStyle w:val="Didascalia"/>
        <w:rPr>
          <w:rFonts w:ascii="Tahoma" w:hAnsi="Tahoma" w:cs="Tahoma"/>
          <w:color w:val="000000"/>
          <w:szCs w:val="20"/>
          <w:shd w:val="clear" w:color="auto" w:fill="FFFFFF"/>
        </w:rPr>
      </w:pPr>
      <w:r>
        <w:t xml:space="preserve">Figura </w:t>
      </w:r>
      <w:r w:rsidR="0026173F">
        <w:fldChar w:fldCharType="begin"/>
      </w:r>
      <w:r w:rsidR="0026173F">
        <w:instrText xml:space="preserve"> SEQ Figura \* ARABIC </w:instrText>
      </w:r>
      <w:r w:rsidR="0026173F">
        <w:fldChar w:fldCharType="separate"/>
      </w:r>
      <w:r w:rsidR="00402ED1">
        <w:rPr>
          <w:noProof/>
        </w:rPr>
        <w:t>11</w:t>
      </w:r>
      <w:r w:rsidR="0026173F">
        <w:rPr>
          <w:noProof/>
        </w:rPr>
        <w:fldChar w:fldCharType="end"/>
      </w:r>
      <w:r w:rsidRPr="00C75026">
        <w:t xml:space="preserve">: Struttura XML CoDIT, </w:t>
      </w:r>
      <w:r>
        <w:t>entità e attributi con coordinate</w:t>
      </w:r>
      <w:r w:rsidRPr="00C75026">
        <w:t>.</w:t>
      </w:r>
    </w:p>
    <w:p w14:paraId="214A6031" w14:textId="77777777" w:rsidR="007E4B3A" w:rsidRDefault="007E4B3A">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63FE6F5D" w14:textId="2FF92025" w:rsidR="007E4B3A" w:rsidRDefault="007E4B3A" w:rsidP="007E4B3A">
      <w:pPr>
        <w:pStyle w:val="Titolo2"/>
        <w:spacing w:line="360" w:lineRule="auto"/>
        <w:rPr>
          <w:shd w:val="clear" w:color="auto" w:fill="FFFFFF"/>
        </w:rPr>
      </w:pPr>
      <w:bookmarkStart w:id="17" w:name="_Toc20234024"/>
      <w:r>
        <w:rPr>
          <w:shd w:val="clear" w:color="auto" w:fill="FFFFFF"/>
        </w:rPr>
        <w:lastRenderedPageBreak/>
        <w:t>Problemi riscontrati</w:t>
      </w:r>
      <w:r w:rsidR="00A45600">
        <w:rPr>
          <w:shd w:val="clear" w:color="auto" w:fill="FFFFFF"/>
        </w:rPr>
        <w:t xml:space="preserve"> durante l’utilizzo</w:t>
      </w:r>
      <w:bookmarkEnd w:id="17"/>
    </w:p>
    <w:p w14:paraId="31796D6E"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Durante l’utilizzo preliminare di CoDIT, ancora non incentrato sullo studio di usabilità richiesto, sono stati riscontrati vari problemi, alcuni dei quali sono stati compresi e risolti. </w:t>
      </w:r>
    </w:p>
    <w:p w14:paraId="1A67ED88" w14:textId="77777777" w:rsidR="007E4B3A" w:rsidRPr="007E4B3A" w:rsidRDefault="007E4B3A" w:rsidP="007E4B3A">
      <w:pPr>
        <w:pStyle w:val="Titolo3"/>
        <w:spacing w:line="360" w:lineRule="auto"/>
        <w:rPr>
          <w:shd w:val="clear" w:color="auto" w:fill="FFFFFF"/>
        </w:rPr>
      </w:pPr>
      <w:bookmarkStart w:id="18" w:name="_Toc20234025"/>
      <w:r w:rsidRPr="007E4B3A">
        <w:rPr>
          <w:shd w:val="clear" w:color="auto" w:fill="FFFFFF"/>
        </w:rPr>
        <w:t>Limitazione della visualizzazione degli schemi</w:t>
      </w:r>
      <w:bookmarkEnd w:id="18"/>
      <w:r w:rsidRPr="007E4B3A">
        <w:rPr>
          <w:shd w:val="clear" w:color="auto" w:fill="FFFFFF"/>
        </w:rPr>
        <w:t xml:space="preserve"> </w:t>
      </w:r>
    </w:p>
    <w:p w14:paraId="20102DD9" w14:textId="10C9E580"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Il primo problema riscontrato era legato alla visualizzazione degli schemi</w:t>
      </w:r>
      <w:r w:rsidRPr="00A45600">
        <w:rPr>
          <w:rFonts w:cstheme="minorHAnsi"/>
          <w:color w:val="833C0B" w:themeColor="accent2" w:themeShade="80"/>
          <w:szCs w:val="20"/>
          <w:shd w:val="clear" w:color="auto" w:fill="FFFFFF"/>
        </w:rPr>
        <w:t>,</w:t>
      </w:r>
      <w:r w:rsidRPr="00A45600">
        <w:rPr>
          <w:rFonts w:cstheme="minorHAnsi"/>
          <w:color w:val="833C0B" w:themeColor="accent2" w:themeShade="80"/>
          <w:szCs w:val="20"/>
          <w:shd w:val="clear" w:color="auto" w:fill="FFFFFF"/>
        </w:rPr>
        <w:t xml:space="preserve"> </w:t>
      </w:r>
      <w:r w:rsidRPr="00A45600">
        <w:rPr>
          <w:rFonts w:cstheme="minorHAnsi"/>
          <w:color w:val="833C0B" w:themeColor="accent2" w:themeShade="80"/>
          <w:szCs w:val="20"/>
          <w:shd w:val="clear" w:color="auto" w:fill="FFFFFF"/>
        </w:rPr>
        <w:t>delle dimensioni sotto indicate,</w:t>
      </w:r>
      <w:r w:rsidRPr="00A45600">
        <w:rPr>
          <w:rFonts w:cstheme="minorHAnsi"/>
          <w:color w:val="833C0B" w:themeColor="accent2" w:themeShade="80"/>
          <w:szCs w:val="20"/>
          <w:shd w:val="clear" w:color="auto" w:fill="FFFFFF"/>
        </w:rPr>
        <w:t xml:space="preserve"> generati con il tool iBench e successivamente convertiti nel formato xmi leggibile dal tool CoDIT. </w:t>
      </w:r>
    </w:p>
    <w:p w14:paraId="27BB98D7"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031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03174B">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03174B">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03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03174B">
            <w:pPr>
              <w:jc w:val="center"/>
              <w:rPr>
                <w:rFonts w:cstheme="majorHAnsi"/>
              </w:rPr>
            </w:pPr>
            <w:r>
              <w:rPr>
                <w:rFonts w:cstheme="majorHAnsi"/>
              </w:rPr>
              <w:t>Schema1</w:t>
            </w:r>
          </w:p>
        </w:tc>
        <w:tc>
          <w:tcPr>
            <w:tcW w:w="1604" w:type="dxa"/>
          </w:tcPr>
          <w:p w14:paraId="4828DFB7" w14:textId="77777777" w:rsidR="007E4B3A" w:rsidRPr="00EC243F" w:rsidRDefault="007E4B3A" w:rsidP="000317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0317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0317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0317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0317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03174B">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03174B">
            <w:pPr>
              <w:jc w:val="center"/>
              <w:rPr>
                <w:rFonts w:cstheme="majorHAnsi"/>
              </w:rPr>
            </w:pPr>
            <w:r>
              <w:rPr>
                <w:rFonts w:cstheme="majorHAnsi"/>
              </w:rPr>
              <w:t>Schema2</w:t>
            </w:r>
          </w:p>
        </w:tc>
        <w:tc>
          <w:tcPr>
            <w:tcW w:w="1604" w:type="dxa"/>
          </w:tcPr>
          <w:p w14:paraId="5AE7626F" w14:textId="77777777" w:rsidR="007E4B3A" w:rsidRPr="00EC243F" w:rsidRDefault="007E4B3A" w:rsidP="000317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0317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0317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0317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0317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D58FB76" w:rsidR="007E4B3A" w:rsidRDefault="007E4B3A">
      <w:pPr>
        <w:rPr>
          <w:rFonts w:ascii="Tahoma" w:hAnsi="Tahoma" w:cs="Tahoma"/>
          <w:szCs w:val="20"/>
          <w:shd w:val="clear" w:color="auto" w:fill="FFFFFF"/>
        </w:rPr>
      </w:pPr>
    </w:p>
    <w:p w14:paraId="5CB03BC7" w14:textId="20CDCD4A"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Nel caricamento di questi schemi il risultato ottenuto era di due tipi:</w:t>
      </w:r>
    </w:p>
    <w:p w14:paraId="6FF22984" w14:textId="7777777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per lo Schema1 la sezione atta alla visualizzazione dello schema appariva bianca. Gli errori che venivano riscontrati sulla console del browser (Chrome) e su Eclipse erano i seguenti:</w:t>
      </w:r>
    </w:p>
    <w:p w14:paraId="382FA032" w14:textId="77777777" w:rsidR="007E4B3A" w:rsidRPr="00A45600" w:rsidRDefault="007E4B3A" w:rsidP="007E4B3A">
      <w:pPr>
        <w:pStyle w:val="Paragrafoelenco"/>
        <w:spacing w:before="240" w:after="240"/>
        <w:jc w:val="both"/>
        <w:rPr>
          <w:rFonts w:cstheme="minorHAnsi"/>
          <w:color w:val="833C0B" w:themeColor="accent2" w:themeShade="80"/>
          <w:szCs w:val="20"/>
          <w:shd w:val="clear" w:color="auto" w:fill="FFFFFF"/>
        </w:rPr>
      </w:pPr>
      <w:r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5600">
        <w:rPr>
          <w:rFonts w:cstheme="minorHAnsi"/>
          <w:color w:val="833C0B" w:themeColor="accent2" w:themeShade="80"/>
          <w:szCs w:val="20"/>
          <w:shd w:val="clear" w:color="auto" w:fill="FFFFFF"/>
        </w:rPr>
        <w:t>Console browser</w:t>
      </w:r>
    </w:p>
    <w:p w14:paraId="16215FBB" w14:textId="77777777" w:rsidR="007E4B3A" w:rsidRPr="00A45600" w:rsidRDefault="007E4B3A" w:rsidP="007E4B3A">
      <w:pPr>
        <w:pStyle w:val="Paragrafoelenco"/>
        <w:jc w:val="both"/>
        <w:rPr>
          <w:rFonts w:ascii="Tahoma" w:hAnsi="Tahoma" w:cs="Tahoma"/>
          <w:color w:val="833C0B" w:themeColor="accent2" w:themeShade="80"/>
          <w:szCs w:val="20"/>
          <w:shd w:val="clear" w:color="auto" w:fill="FFFFFF"/>
        </w:rPr>
      </w:pPr>
    </w:p>
    <w:p w14:paraId="68557E15" w14:textId="3EBA8740" w:rsidR="007E4B3A" w:rsidRPr="00A45600" w:rsidRDefault="007E4B3A" w:rsidP="007E4B3A">
      <w:pPr>
        <w:pStyle w:val="Paragrafoelenco"/>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Eclipse</w:t>
      </w: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lastRenderedPageBreak/>
        <w:drawing>
          <wp:anchor distT="0" distB="0" distL="114300" distR="114300" simplePos="0" relativeHeight="251664384" behindDoc="1" locked="0" layoutInCell="1" allowOverlap="1" wp14:anchorId="3820DDEF" wp14:editId="5E0351BA">
            <wp:simplePos x="0" y="0"/>
            <wp:positionH relativeFrom="column">
              <wp:posOffset>491573</wp:posOffset>
            </wp:positionH>
            <wp:positionV relativeFrom="paragraph">
              <wp:posOffset>61209</wp:posOffset>
            </wp:positionV>
            <wp:extent cx="5097780" cy="3188970"/>
            <wp:effectExtent l="0" t="0" r="7620" b="0"/>
            <wp:wrapTight wrapText="bothSides">
              <wp:wrapPolygon edited="0">
                <wp:start x="0" y="0"/>
                <wp:lineTo x="0" y="21419"/>
                <wp:lineTo x="21552" y="21419"/>
                <wp:lineTo x="21552"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7777777"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5408" behindDoc="1" locked="0" layoutInCell="1" allowOverlap="1" wp14:anchorId="69CD978B" wp14:editId="0F3BA8BC">
            <wp:simplePos x="0" y="0"/>
            <wp:positionH relativeFrom="column">
              <wp:posOffset>531124</wp:posOffset>
            </wp:positionH>
            <wp:positionV relativeFrom="paragraph">
              <wp:posOffset>2704896</wp:posOffset>
            </wp:positionV>
            <wp:extent cx="5010785" cy="2389505"/>
            <wp:effectExtent l="0" t="0" r="0" b="0"/>
            <wp:wrapTight wrapText="bothSides">
              <wp:wrapPolygon edited="0">
                <wp:start x="0" y="0"/>
                <wp:lineTo x="0" y="21353"/>
                <wp:lineTo x="21515" y="21353"/>
                <wp:lineTo x="2151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Pr="007E4B3A">
        <w:rPr>
          <w:rFonts w:ascii="Tahoma" w:hAnsi="Tahoma" w:cs="Tahoma"/>
          <w:szCs w:val="20"/>
          <w:shd w:val="clear" w:color="auto" w:fill="FFFFFF"/>
        </w:rPr>
        <w:br w:type="page"/>
      </w:r>
    </w:p>
    <w:p w14:paraId="28607967" w14:textId="766CCC6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lastRenderedPageBreak/>
        <w:t>per lo Schema2</w:t>
      </w:r>
      <w:r w:rsidRPr="00A45600">
        <w:rPr>
          <w:rFonts w:cstheme="minorHAnsi"/>
          <w:color w:val="833C0B" w:themeColor="accent2" w:themeShade="80"/>
          <w:szCs w:val="20"/>
          <w:shd w:val="clear" w:color="auto" w:fill="FFFFFF"/>
        </w:rPr>
        <w:t>,</w:t>
      </w:r>
      <w:r w:rsidRPr="00A45600">
        <w:rPr>
          <w:rFonts w:cstheme="minorHAnsi"/>
          <w:color w:val="833C0B" w:themeColor="accent2" w:themeShade="80"/>
          <w:szCs w:val="20"/>
          <w:shd w:val="clear" w:color="auto" w:fill="FFFFFF"/>
        </w:rPr>
        <w:t xml:space="preserve"> la schermata atta alla visualizzazione degli schemi restava bloccata sul caricamento indicando la dimensione del file che si voleva caricare.</w:t>
      </w:r>
    </w:p>
    <w:p w14:paraId="181E3E8F" w14:textId="77777777" w:rsidR="007E4B3A" w:rsidRPr="00A45600" w:rsidRDefault="007E4B3A" w:rsidP="007E4B3A">
      <w:pPr>
        <w:pStyle w:val="Paragrafoelenco"/>
        <w:spacing w:line="480" w:lineRule="auto"/>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FA9CF7C" w:rsidR="007E4B3A" w:rsidRPr="00A45600" w:rsidRDefault="007E4B3A"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Discutendone con il dottorando Bernardo Breve, </w:t>
      </w:r>
      <w:r w:rsidRPr="00A45600">
        <w:rPr>
          <w:rFonts w:cstheme="minorHAnsi"/>
          <w:color w:val="833C0B" w:themeColor="accent2" w:themeShade="80"/>
          <w:szCs w:val="20"/>
          <w:shd w:val="clear" w:color="auto" w:fill="FFFFFF"/>
        </w:rPr>
        <w:t xml:space="preserve">siamo riusciti a risolvere il problema relativo allo Schema1, </w:t>
      </w:r>
      <w:r w:rsidRPr="00A45600">
        <w:rPr>
          <w:rFonts w:cstheme="minorHAnsi"/>
          <w:color w:val="833C0B" w:themeColor="accent2" w:themeShade="80"/>
          <w:szCs w:val="20"/>
          <w:shd w:val="clear" w:color="auto" w:fill="FFFFFF"/>
        </w:rPr>
        <w:t>abbiamo messo una pezza per permettere la visualizzazione di tutti gli schemi</w:t>
      </w:r>
      <w:r w:rsidRPr="00A45600">
        <w:rPr>
          <w:rFonts w:cstheme="minorHAnsi"/>
          <w:color w:val="833C0B" w:themeColor="accent2" w:themeShade="80"/>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7E4B3A">
      <w:pPr>
        <w:pStyle w:val="Titolo3"/>
        <w:spacing w:line="360" w:lineRule="auto"/>
        <w:jc w:val="both"/>
        <w:rPr>
          <w:shd w:val="clear" w:color="auto" w:fill="FFFFFF"/>
        </w:rPr>
      </w:pPr>
      <w:bookmarkStart w:id="19" w:name="_Ref20231278"/>
      <w:bookmarkStart w:id="20" w:name="_Ref20231282"/>
      <w:bookmarkStart w:id="21" w:name="_Ref20231773"/>
      <w:bookmarkStart w:id="22" w:name="_Toc20234026"/>
      <w:r>
        <w:rPr>
          <w:shd w:val="clear" w:color="auto" w:fill="FFFFFF"/>
        </w:rPr>
        <w:t>L</w:t>
      </w:r>
      <w:r w:rsidRPr="007E4B3A">
        <w:rPr>
          <w:shd w:val="clear" w:color="auto" w:fill="FFFFFF"/>
        </w:rPr>
        <w:t>imitazione sulla dimensione massima dei file caricati</w:t>
      </w:r>
      <w:bookmarkEnd w:id="19"/>
      <w:bookmarkEnd w:id="20"/>
      <w:bookmarkEnd w:id="21"/>
      <w:bookmarkEnd w:id="22"/>
    </w:p>
    <w:p w14:paraId="2FD50E0F" w14:textId="7813A7A3"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Dopo aver risolto il problema precedente</w:t>
      </w:r>
      <w:r w:rsidR="0069527B" w:rsidRPr="00A45600">
        <w:rPr>
          <w:rFonts w:cstheme="minorHAnsi"/>
          <w:color w:val="833C0B" w:themeColor="accent2" w:themeShade="80"/>
          <w:szCs w:val="20"/>
          <w:shd w:val="clear" w:color="auto" w:fill="FFFFFF"/>
        </w:rPr>
        <w:t xml:space="preserve"> legato alla mancata visualizzazione di alcuni schemi, </w:t>
      </w:r>
      <w:r w:rsidRPr="00A45600">
        <w:rPr>
          <w:rFonts w:cstheme="minorHAnsi"/>
          <w:color w:val="833C0B" w:themeColor="accent2" w:themeShade="80"/>
          <w:szCs w:val="20"/>
          <w:shd w:val="clear" w:color="auto" w:fill="FFFFFF"/>
        </w:rPr>
        <w:t>abbiamo provato a visualizzare schemi di grosse dimensioni. Non ci è stato possibile a causa della dimensione del file che eccedeva quella di caricamento massima.</w:t>
      </w:r>
    </w:p>
    <w:p w14:paraId="1B891BBC" w14:textId="77777777" w:rsidR="007E4B3A" w:rsidRPr="00A45600" w:rsidRDefault="007E4B3A" w:rsidP="007E4B3A">
      <w:pPr>
        <w:jc w:val="both"/>
        <w:rPr>
          <w:rFonts w:ascii="Tahoma" w:hAnsi="Tahoma" w:cs="Tahoma"/>
          <w:color w:val="833C0B" w:themeColor="accent2" w:themeShade="80"/>
          <w:szCs w:val="20"/>
          <w:shd w:val="clear" w:color="auto" w:fill="FFFFFF"/>
        </w:rPr>
      </w:pPr>
      <w:r w:rsidRPr="00A45600">
        <w:rPr>
          <w:rFonts w:cstheme="minorHAnsi"/>
          <w:color w:val="833C0B" w:themeColor="accent2" w:themeShade="80"/>
          <w:szCs w:val="20"/>
          <w:shd w:val="clear" w:color="auto" w:fill="FFFFFF"/>
        </w:rPr>
        <w:t>Anche per questo errore, trovato il punto in cui veniva indicata la dimensione massima (</w:t>
      </w:r>
      <w:proofErr w:type="spellStart"/>
      <w:r w:rsidRPr="00A45600">
        <w:rPr>
          <w:rFonts w:cstheme="minorHAnsi"/>
          <w:color w:val="833C0B" w:themeColor="accent2" w:themeShade="80"/>
          <w:szCs w:val="20"/>
          <w:shd w:val="clear" w:color="auto" w:fill="FFFFFF"/>
        </w:rPr>
        <w:t>upload_file.php</w:t>
      </w:r>
      <w:proofErr w:type="spellEnd"/>
      <w:r w:rsidRPr="00A45600">
        <w:rPr>
          <w:rFonts w:cstheme="minorHAnsi"/>
          <w:color w:val="833C0B" w:themeColor="accent2" w:themeShade="80"/>
          <w:szCs w:val="20"/>
          <w:shd w:val="clear" w:color="auto" w:fill="FFFFFF"/>
        </w:rPr>
        <w:t>, riga 9) è stato risolto il problema portando la dimensione ad un massimo di 1Gb</w:t>
      </w:r>
      <w:r w:rsidRPr="00A45600">
        <w:rPr>
          <w:rFonts w:ascii="Tahoma" w:hAnsi="Tahoma" w:cs="Tahoma"/>
          <w:color w:val="833C0B" w:themeColor="accent2" w:themeShade="80"/>
          <w:szCs w:val="20"/>
          <w:shd w:val="clear" w:color="auto" w:fill="FFFFFF"/>
        </w:rPr>
        <w:t>.</w:t>
      </w:r>
    </w:p>
    <w:p w14:paraId="75F9BD4E" w14:textId="47E4A329" w:rsidR="007E4B3A" w:rsidRPr="007E4B3A" w:rsidRDefault="007E4B3A" w:rsidP="007E4B3A">
      <w:pPr>
        <w:pStyle w:val="Titolo3"/>
        <w:spacing w:line="360" w:lineRule="auto"/>
        <w:jc w:val="both"/>
        <w:rPr>
          <w:shd w:val="clear" w:color="auto" w:fill="FFFFFF"/>
        </w:rPr>
      </w:pPr>
      <w:bookmarkStart w:id="23" w:name="_Ref20231356"/>
      <w:bookmarkStart w:id="24" w:name="_Ref20231835"/>
      <w:bookmarkStart w:id="25" w:name="_Ref20231878"/>
      <w:bookmarkStart w:id="26" w:name="_Toc20234027"/>
      <w:r>
        <w:rPr>
          <w:shd w:val="clear" w:color="auto" w:fill="FFFFFF"/>
        </w:rPr>
        <w:t>L</w:t>
      </w:r>
      <w:r w:rsidRPr="007E4B3A">
        <w:rPr>
          <w:shd w:val="clear" w:color="auto" w:fill="FFFFFF"/>
        </w:rPr>
        <w:t>imitazione della sezione di visualizzazione degli schemi</w:t>
      </w:r>
      <w:bookmarkEnd w:id="23"/>
      <w:bookmarkEnd w:id="24"/>
      <w:bookmarkEnd w:id="25"/>
      <w:bookmarkEnd w:id="26"/>
    </w:p>
    <w:p w14:paraId="08E05A84" w14:textId="251300E4"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Riuscendo a caricare e visualizzare schemi di grosse dimensioni ci siamo resi conto che la sezione atta alla visualizzazione è limitata. Quindi,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0234028"/>
      <w:r w:rsidRPr="0069527B">
        <w:lastRenderedPageBreak/>
        <w:t>Connessione a MySQL e creazione database</w:t>
      </w:r>
      <w:bookmarkEnd w:id="27"/>
    </w:p>
    <w:p w14:paraId="54A747A8" w14:textId="755A9C6C" w:rsidR="005D5CE9" w:rsidRDefault="005D5CE9" w:rsidP="005D5CE9">
      <w:pPr>
        <w:jc w:val="both"/>
        <w:rPr>
          <w:rFonts w:ascii="Arial" w:hAnsi="Arial" w:cs="Arial"/>
          <w:sz w:val="21"/>
          <w:szCs w:val="21"/>
          <w:shd w:val="clear" w:color="auto" w:fill="FFFFFF"/>
        </w:rPr>
      </w:pPr>
      <w:commentRangeStart w:id="28"/>
      <w:r>
        <w:rPr>
          <w:shd w:val="clear" w:color="auto" w:fill="FFFFFF"/>
        </w:rPr>
        <w:t xml:space="preserve">Per alcune funzionalità messe </w:t>
      </w:r>
      <w:commentRangeEnd w:id="28"/>
      <w:r>
        <w:rPr>
          <w:rStyle w:val="Rimandocommento"/>
        </w:rPr>
        <w:commentReference w:id="28"/>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9" w:name="_Toc20234029"/>
      <w:proofErr w:type="spellStart"/>
      <w:r>
        <w:rPr>
          <w:shd w:val="clear" w:color="auto" w:fill="FFFFFF"/>
        </w:rPr>
        <w:t>creaConnessione</w:t>
      </w:r>
      <w:bookmarkEnd w:id="29"/>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0" w:name="_Toc20234030"/>
      <w:proofErr w:type="spellStart"/>
      <w:r w:rsidRPr="00CD634E">
        <w:rPr>
          <w:shd w:val="clear" w:color="auto" w:fill="FFFFFF"/>
        </w:rPr>
        <w:lastRenderedPageBreak/>
        <w:t>creaDb</w:t>
      </w:r>
      <w:bookmarkEnd w:id="30"/>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1" w:name="_Toc20234031"/>
      <w:proofErr w:type="spellStart"/>
      <w:r w:rsidRPr="006D11D9">
        <w:rPr>
          <w:shd w:val="clear" w:color="auto" w:fill="FFFFFF"/>
        </w:rPr>
        <w:t>caricaDati</w:t>
      </w:r>
      <w:bookmarkEnd w:id="31"/>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32" w:name="_Toc20234032"/>
      <w:r w:rsidRPr="008E573D">
        <w:rPr>
          <w:rFonts w:eastAsiaTheme="minorHAnsi"/>
          <w:shd w:val="clear" w:color="auto" w:fill="FFFFFF"/>
        </w:rPr>
        <w:lastRenderedPageBreak/>
        <w:t>Parser</w:t>
      </w:r>
      <w:bookmarkEnd w:id="32"/>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Di seguito mostreremo le varie parti del parser in relazione alla struttura del file XML mostrata nel capitolo “Struttura XMI riconosciuta da CoDIT”.</w:t>
      </w:r>
    </w:p>
    <w:p w14:paraId="6BB249B4" w14:textId="42B47C1F" w:rsidR="003B4F85" w:rsidRPr="003B4F85" w:rsidRDefault="003B4F85" w:rsidP="003B4F85">
      <w:pPr>
        <w:pStyle w:val="Titolo2"/>
        <w:spacing w:line="360" w:lineRule="auto"/>
        <w:rPr>
          <w:shd w:val="clear" w:color="auto" w:fill="FFFFFF"/>
        </w:rPr>
      </w:pPr>
      <w:bookmarkStart w:id="33" w:name="_Toc20234033"/>
      <w:r>
        <w:rPr>
          <w:shd w:val="clear" w:color="auto" w:fill="FFFFFF"/>
        </w:rPr>
        <w:t>Sezione iniziale</w:t>
      </w:r>
      <w:bookmarkEnd w:id="33"/>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4" w:name="_Toc20234034"/>
      <w:r>
        <w:rPr>
          <w:shd w:val="clear" w:color="auto" w:fill="FFFFFF"/>
        </w:rPr>
        <w:t>Sezione entità e attributi</w:t>
      </w:r>
      <w:bookmarkEnd w:id="34"/>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5" w:name="_Toc20234035"/>
      <w:r>
        <w:rPr>
          <w:shd w:val="clear" w:color="auto" w:fill="FFFFFF"/>
        </w:rPr>
        <w:t>Sezione relazioni</w:t>
      </w:r>
      <w:bookmarkEnd w:id="35"/>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6" w:name="_Toc20234036"/>
      <w:r w:rsidRPr="001512C8">
        <w:t>Sezione finale</w:t>
      </w:r>
      <w:bookmarkEnd w:id="36"/>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1DDAB1" w:rsidR="000F2544" w:rsidRDefault="000F2544" w:rsidP="00EC243F">
      <w:pPr>
        <w:pStyle w:val="Titolo1"/>
        <w:spacing w:line="480" w:lineRule="auto"/>
      </w:pPr>
      <w:bookmarkStart w:id="37" w:name="_Toc20234037"/>
      <w:r>
        <w:lastRenderedPageBreak/>
        <w:t>Statistiche di utilizzo</w:t>
      </w:r>
      <w:bookmarkEnd w:id="37"/>
    </w:p>
    <w:p w14:paraId="325B7AD7" w14:textId="6AE6BB56" w:rsidR="00C74383" w:rsidRPr="00A45600" w:rsidRDefault="00C74383" w:rsidP="00C74383">
      <w:pPr>
        <w:jc w:val="both"/>
        <w:rPr>
          <w:color w:val="833C0B" w:themeColor="accent2" w:themeShade="80"/>
        </w:rPr>
      </w:pPr>
      <w:r w:rsidRPr="00A45600">
        <w:rPr>
          <w:color w:val="833C0B" w:themeColor="accent2" w:themeShade="80"/>
        </w:rPr>
        <w:t>Di seguito sarà riportato lo studio che è stato svolto per la fase di preliminare allo studio di usabilità degli operatori iconici del tool CoDIT.</w:t>
      </w:r>
    </w:p>
    <w:p w14:paraId="4ED1C06B" w14:textId="2343D041" w:rsidR="0069527B" w:rsidRPr="0069527B" w:rsidRDefault="0069527B" w:rsidP="0069527B">
      <w:pPr>
        <w:pStyle w:val="Titolo2"/>
        <w:spacing w:line="360" w:lineRule="auto"/>
      </w:pPr>
      <w:bookmarkStart w:id="38" w:name="_Toc20234038"/>
      <w:r>
        <w:t>Fasi e macchine utilizzate</w:t>
      </w:r>
      <w:bookmarkEnd w:id="38"/>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3EAA1240" w:rsidR="009A7783" w:rsidRDefault="00861DB8" w:rsidP="00861DB8">
      <w:pPr>
        <w:pStyle w:val="Didascalia"/>
        <w:spacing w:before="240" w:after="120" w:line="360" w:lineRule="auto"/>
      </w:pPr>
      <w:r>
        <w:t xml:space="preserve">Tabella </w:t>
      </w:r>
      <w:r w:rsidR="0026173F">
        <w:fldChar w:fldCharType="begin"/>
      </w:r>
      <w:r w:rsidR="0026173F">
        <w:instrText xml:space="preserve"> SEQ Tabella \* ARABIC </w:instrText>
      </w:r>
      <w:r w:rsidR="0026173F">
        <w:fldChar w:fldCharType="separate"/>
      </w:r>
      <w:r w:rsidR="00FA13BE">
        <w:rPr>
          <w:noProof/>
        </w:rPr>
        <w:t>1</w:t>
      </w:r>
      <w:r w:rsidR="0026173F">
        <w:rPr>
          <w:noProof/>
        </w:rPr>
        <w:fldChar w:fldCharType="end"/>
      </w:r>
      <w:r>
        <w:t>: Specifiche</w:t>
      </w:r>
      <w:r w:rsidR="00C74383">
        <w:t xml:space="preserve"> dei</w:t>
      </w:r>
      <w:r>
        <w:t xml:space="preserve"> pc.</w:t>
      </w:r>
    </w:p>
    <w:p w14:paraId="4FF7218A" w14:textId="77777777" w:rsidR="0069527B" w:rsidRDefault="0069527B" w:rsidP="0069527B">
      <w:pPr>
        <w:pStyle w:val="Titolo2"/>
        <w:spacing w:line="360" w:lineRule="auto"/>
      </w:pPr>
      <w:bookmarkStart w:id="39" w:name="_Toc20234039"/>
      <w:r>
        <w:t>Generazione schemi con iBench</w:t>
      </w:r>
      <w:bookmarkEnd w:id="39"/>
    </w:p>
    <w:p w14:paraId="56CE85DF" w14:textId="77777777" w:rsidR="0069527B" w:rsidRPr="00A45600" w:rsidRDefault="0069527B"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Uno degli obiettivi principali dello studio che ci è stato affidato era quello di poter generare schemi abbastanza grandi che poi sarebbero stati utilizzati per un successivo studio di usabilità di CoDIT. </w:t>
      </w:r>
    </w:p>
    <w:p w14:paraId="710D5551" w14:textId="5CB6A795" w:rsidR="009A7783" w:rsidRPr="00A45600" w:rsidRDefault="0069527B" w:rsidP="0069527B">
      <w:pPr>
        <w:spacing w:after="480"/>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Con il tool iBench, quindi, sono stati generati diversi schemi di dimensioni relativamente grandi.</w:t>
      </w:r>
      <w:r w:rsidR="00EC243F" w:rsidRPr="00A45600">
        <w:rPr>
          <w:rFonts w:cstheme="minorHAnsi"/>
          <w:color w:val="833C0B" w:themeColor="accent2" w:themeShade="80"/>
          <w:szCs w:val="20"/>
          <w:shd w:val="clear" w:color="auto" w:fill="FFFFFF"/>
        </w:rPr>
        <w:t xml:space="preserve"> Di seguito verranno descritte le caratteristiche di ognuno di essi.</w:t>
      </w:r>
      <w:r w:rsidR="002368ED" w:rsidRPr="00A45600">
        <w:rPr>
          <w:rFonts w:cstheme="minorHAnsi"/>
          <w:color w:val="833C0B" w:themeColor="accent2" w:themeShade="80"/>
          <w:szCs w:val="20"/>
          <w:shd w:val="clear" w:color="auto" w:fill="FFFFFF"/>
        </w:rPr>
        <w:t xml:space="preserve"> </w:t>
      </w:r>
      <w:r w:rsidR="009A0547" w:rsidRPr="00A45600">
        <w:rPr>
          <w:rFonts w:cstheme="minorHAnsi"/>
          <w:color w:val="833C0B" w:themeColor="accent2" w:themeShade="80"/>
          <w:szCs w:val="20"/>
          <w:shd w:val="clear" w:color="auto" w:fill="FFFFFF"/>
        </w:rPr>
        <w:t>Le descrizioni</w:t>
      </w:r>
      <w:r w:rsidR="002368ED" w:rsidRPr="00A45600">
        <w:rPr>
          <w:rFonts w:cstheme="minorHAnsi"/>
          <w:color w:val="833C0B" w:themeColor="accent2" w:themeShade="80"/>
          <w:szCs w:val="20"/>
          <w:shd w:val="clear" w:color="auto" w:fill="FFFFFF"/>
        </w:rPr>
        <w:t xml:space="preserve"> sottostanti sono</w:t>
      </w:r>
      <w:r w:rsidR="009A0547" w:rsidRPr="00A45600">
        <w:rPr>
          <w:rFonts w:cstheme="minorHAnsi"/>
          <w:color w:val="833C0B" w:themeColor="accent2" w:themeShade="80"/>
          <w:szCs w:val="20"/>
          <w:shd w:val="clear" w:color="auto" w:fill="FFFFFF"/>
        </w:rPr>
        <w:t xml:space="preserve"> quelle relative agli schemi</w:t>
      </w:r>
      <w:r w:rsidR="0075129A" w:rsidRPr="00A45600">
        <w:rPr>
          <w:rFonts w:cstheme="minorHAnsi"/>
          <w:color w:val="833C0B" w:themeColor="accent2" w:themeShade="80"/>
          <w:szCs w:val="20"/>
          <w:shd w:val="clear" w:color="auto" w:fill="FFFFFF"/>
        </w:rPr>
        <w:t xml:space="preserve"> più grandi che siamo riusciti a generare con le macchine a disposizione</w:t>
      </w:r>
      <w:r w:rsidR="00A57DC7" w:rsidRPr="00A45600">
        <w:rPr>
          <w:rFonts w:cstheme="minorHAnsi"/>
          <w:color w:val="833C0B" w:themeColor="accent2" w:themeShade="80"/>
          <w:szCs w:val="20"/>
          <w:shd w:val="clear" w:color="auto" w:fill="FFFFFF"/>
        </w:rPr>
        <w:t xml:space="preserve">. </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0579B60D" w:rsidR="009A7783" w:rsidRDefault="009A7783" w:rsidP="009A7783">
      <w:pPr>
        <w:pStyle w:val="Didascalia"/>
        <w:spacing w:before="240" w:after="360"/>
      </w:pPr>
      <w:r>
        <w:t xml:space="preserve">Tabella </w:t>
      </w:r>
      <w:r w:rsidR="0026173F">
        <w:fldChar w:fldCharType="begin"/>
      </w:r>
      <w:r w:rsidR="0026173F">
        <w:instrText xml:space="preserve"> SEQ Tabella \* ARABIC </w:instrText>
      </w:r>
      <w:r w:rsidR="0026173F">
        <w:fldChar w:fldCharType="separate"/>
      </w:r>
      <w:r w:rsidR="00FA13BE">
        <w:rPr>
          <w:noProof/>
        </w:rPr>
        <w:t>2</w:t>
      </w:r>
      <w:r w:rsidR="0026173F">
        <w:rPr>
          <w:noProof/>
        </w:rPr>
        <w:fldChar w:fldCharType="end"/>
      </w:r>
      <w:r>
        <w:t xml:space="preserve">: </w:t>
      </w:r>
      <w:r w:rsidRPr="00D83208">
        <w:t>Schemi che, convertiti in xmi, sono risultati di dime</w:t>
      </w:r>
      <w:r>
        <w:t>ns</w:t>
      </w:r>
      <w:r w:rsidRPr="00D83208">
        <w:t>ioni superiori al massimo consentito.</w:t>
      </w:r>
    </w:p>
    <w:p w14:paraId="2949BBCF" w14:textId="587898B1" w:rsidR="002F0889" w:rsidRPr="00A45600" w:rsidRDefault="002F0889" w:rsidP="002F0889">
      <w:pPr>
        <w:rPr>
          <w:color w:val="833C0B" w:themeColor="accent2" w:themeShade="80"/>
        </w:rPr>
      </w:pPr>
      <w:r w:rsidRPr="00A45600">
        <w:rPr>
          <w:color w:val="833C0B" w:themeColor="accent2" w:themeShade="80"/>
        </w:rPr>
        <w:t>I tempi impiegati per la generazione di tali schemi sono i seguenti: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031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03174B">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03174B">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03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03174B">
            <w:pPr>
              <w:jc w:val="center"/>
            </w:pPr>
            <w:r>
              <w:t>SC0</w:t>
            </w:r>
          </w:p>
        </w:tc>
        <w:tc>
          <w:tcPr>
            <w:tcW w:w="2693" w:type="dxa"/>
          </w:tcPr>
          <w:p w14:paraId="62F3900E" w14:textId="77777777" w:rsidR="002F0889" w:rsidRDefault="002F0889" w:rsidP="0003174B">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03174B">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7777777" w:rsidR="002F0889" w:rsidRDefault="002F0889" w:rsidP="0003174B">
            <w:pPr>
              <w:jc w:val="center"/>
              <w:cnfStyle w:val="000000100000" w:firstRow="0" w:lastRow="0" w:firstColumn="0" w:lastColumn="0" w:oddVBand="0" w:evenVBand="0" w:oddHBand="1" w:evenHBand="0" w:firstRowFirstColumn="0" w:firstRowLastColumn="0" w:lastRowFirstColumn="0" w:lastRowLastColumn="0"/>
            </w:pPr>
            <w:r>
              <w:t>57s</w:t>
            </w:r>
          </w:p>
        </w:tc>
      </w:tr>
      <w:tr w:rsidR="002F0889" w14:paraId="3CB72FC9" w14:textId="77777777" w:rsidTr="0003174B">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03174B">
            <w:pPr>
              <w:jc w:val="center"/>
            </w:pPr>
            <w:r>
              <w:t>SC1</w:t>
            </w:r>
          </w:p>
        </w:tc>
        <w:tc>
          <w:tcPr>
            <w:tcW w:w="2693" w:type="dxa"/>
          </w:tcPr>
          <w:p w14:paraId="42374D6F" w14:textId="77777777" w:rsidR="002F0889" w:rsidRDefault="002F0889" w:rsidP="0003174B">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03174B">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77777777" w:rsidR="002F0889" w:rsidRDefault="002F0889" w:rsidP="0003174B">
            <w:pPr>
              <w:jc w:val="center"/>
              <w:cnfStyle w:val="000000000000" w:firstRow="0" w:lastRow="0" w:firstColumn="0" w:lastColumn="0" w:oddVBand="0" w:evenVBand="0" w:oddHBand="0" w:evenHBand="0" w:firstRowFirstColumn="0" w:firstRowLastColumn="0" w:lastRowFirstColumn="0" w:lastRowLastColumn="0"/>
            </w:pPr>
            <w:r>
              <w:t>335s</w:t>
            </w:r>
          </w:p>
        </w:tc>
      </w:tr>
      <w:tr w:rsidR="002F0889" w:rsidRPr="009A0547" w14:paraId="3C4C338B" w14:textId="77777777" w:rsidTr="0003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03174B">
            <w:pPr>
              <w:jc w:val="center"/>
            </w:pPr>
            <w:r>
              <w:t>SC2</w:t>
            </w:r>
          </w:p>
        </w:tc>
        <w:tc>
          <w:tcPr>
            <w:tcW w:w="2693" w:type="dxa"/>
          </w:tcPr>
          <w:p w14:paraId="5385BB16" w14:textId="77777777" w:rsidR="002F0889" w:rsidRPr="009A0547" w:rsidRDefault="002F0889" w:rsidP="00031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031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77777777" w:rsidR="002F0889" w:rsidRPr="009A0547" w:rsidRDefault="002F0889" w:rsidP="000317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490s</w:t>
            </w:r>
          </w:p>
        </w:tc>
      </w:tr>
      <w:tr w:rsidR="002F0889" w:rsidRPr="009A0547" w14:paraId="7148871C" w14:textId="77777777" w:rsidTr="0003174B">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03174B">
            <w:pPr>
              <w:jc w:val="center"/>
            </w:pPr>
            <w:r>
              <w:t>SC3</w:t>
            </w:r>
          </w:p>
        </w:tc>
        <w:tc>
          <w:tcPr>
            <w:tcW w:w="2693" w:type="dxa"/>
          </w:tcPr>
          <w:p w14:paraId="19749AA5" w14:textId="77777777" w:rsidR="002F0889" w:rsidRDefault="002F0889" w:rsidP="0003174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03174B">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77777777" w:rsidR="002F0889" w:rsidRPr="009A0547" w:rsidRDefault="002F0889" w:rsidP="0003174B">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530s</w:t>
            </w:r>
          </w:p>
        </w:tc>
      </w:tr>
    </w:tbl>
    <w:p w14:paraId="245FACED" w14:textId="177DE4EB" w:rsidR="002F0889" w:rsidRDefault="00952643" w:rsidP="00952643">
      <w:pPr>
        <w:pStyle w:val="Didascalia"/>
        <w:spacing w:before="240"/>
      </w:pPr>
      <w:r>
        <w:t xml:space="preserve">Tabella </w:t>
      </w:r>
      <w:r>
        <w:fldChar w:fldCharType="begin"/>
      </w:r>
      <w:r>
        <w:instrText xml:space="preserve"> SEQ Tabella \* ARABIC </w:instrText>
      </w:r>
      <w:r>
        <w:fldChar w:fldCharType="separate"/>
      </w:r>
      <w:r>
        <w:rPr>
          <w:noProof/>
        </w:rPr>
        <w:t>4</w:t>
      </w:r>
      <w:r>
        <w:rPr>
          <w:noProof/>
        </w:rPr>
        <w:fldChar w:fldCharType="end"/>
      </w:r>
      <w:r>
        <w:t>: Tempi relativi alla generazione di schemi su iBench.</w:t>
      </w:r>
    </w:p>
    <w:p w14:paraId="5FA11880" w14:textId="5FA79B63" w:rsidR="002F0889" w:rsidRPr="00A45600" w:rsidRDefault="00420639" w:rsidP="00420639">
      <w:pPr>
        <w:jc w:val="both"/>
        <w:rPr>
          <w:i/>
          <w:iCs/>
          <w:color w:val="833C0B" w:themeColor="accent2" w:themeShade="80"/>
        </w:rPr>
      </w:pPr>
      <w:r w:rsidRPr="00A45600">
        <w:rPr>
          <w:color w:val="833C0B" w:themeColor="accent2" w:themeShade="80"/>
        </w:rPr>
        <w:t>I suddetti schemi, successivamente alla conversione in xmi</w:t>
      </w:r>
      <w:r w:rsidR="002F0889" w:rsidRPr="00A45600">
        <w:rPr>
          <w:color w:val="833C0B" w:themeColor="accent2" w:themeShade="80"/>
        </w:rPr>
        <w:t xml:space="preserve">, </w:t>
      </w:r>
      <w:commentRangeStart w:id="40"/>
      <w:r w:rsidR="002F0889" w:rsidRPr="00A45600">
        <w:rPr>
          <w:color w:val="833C0B" w:themeColor="accent2" w:themeShade="80"/>
        </w:rPr>
        <w:t>svolta in pochi secondi</w:t>
      </w:r>
      <w:r w:rsidRPr="00A45600">
        <w:rPr>
          <w:color w:val="833C0B" w:themeColor="accent2" w:themeShade="80"/>
        </w:rPr>
        <w:t xml:space="preserve">, </w:t>
      </w:r>
      <w:commentRangeEnd w:id="40"/>
      <w:r w:rsidR="002F0889" w:rsidRPr="00A45600">
        <w:rPr>
          <w:rStyle w:val="Rimandocommento"/>
          <w:color w:val="833C0B" w:themeColor="accent2" w:themeShade="80"/>
        </w:rPr>
        <w:commentReference w:id="40"/>
      </w:r>
      <w:r w:rsidRPr="00A45600">
        <w:rPr>
          <w:color w:val="833C0B" w:themeColor="accent2" w:themeShade="80"/>
        </w:rPr>
        <w:t>non sono risultati adatti alla visualizzazione su CoDIT, poiché le dimensioni dei file risultavano superiori alla dimensione massima</w:t>
      </w:r>
      <w:r w:rsidRPr="00A45600">
        <w:rPr>
          <w:color w:val="833C0B" w:themeColor="accent2" w:themeShade="80"/>
        </w:rPr>
        <w:t xml:space="preserve"> (vedi paragrafo </w:t>
      </w:r>
      <w:r w:rsidRPr="00A45600">
        <w:rPr>
          <w:i/>
          <w:iCs/>
          <w:color w:val="833C0B" w:themeColor="accent2" w:themeShade="80"/>
        </w:rPr>
        <w:fldChar w:fldCharType="begin"/>
      </w:r>
      <w:r w:rsidRPr="00A45600">
        <w:rPr>
          <w:i/>
          <w:iCs/>
          <w:color w:val="833C0B" w:themeColor="accent2" w:themeShade="80"/>
        </w:rPr>
        <w:instrText xml:space="preserve"> REF _Ref20231773 \h </w:instrText>
      </w:r>
      <w:r w:rsidRPr="00A45600">
        <w:rPr>
          <w:i/>
          <w:iCs/>
          <w:color w:val="833C0B" w:themeColor="accent2" w:themeShade="80"/>
        </w:rPr>
      </w:r>
      <w:r w:rsidRPr="00A45600">
        <w:rPr>
          <w:i/>
          <w:iCs/>
          <w:color w:val="833C0B" w:themeColor="accent2" w:themeShade="80"/>
        </w:rPr>
        <w:instrText xml:space="preserve"> \* MERGEFORMAT </w:instrText>
      </w:r>
      <w:r w:rsidRPr="00A45600">
        <w:rPr>
          <w:i/>
          <w:iCs/>
          <w:color w:val="833C0B" w:themeColor="accent2" w:themeShade="80"/>
        </w:rPr>
        <w:fldChar w:fldCharType="separate"/>
      </w:r>
      <w:r w:rsidRPr="00A45600">
        <w:rPr>
          <w:i/>
          <w:iCs/>
          <w:color w:val="833C0B" w:themeColor="accent2" w:themeShade="80"/>
          <w:shd w:val="clear" w:color="auto" w:fill="FFFFFF"/>
        </w:rPr>
        <w:t>L</w:t>
      </w:r>
      <w:r w:rsidRPr="00A45600">
        <w:rPr>
          <w:i/>
          <w:iCs/>
          <w:color w:val="833C0B" w:themeColor="accent2" w:themeShade="80"/>
          <w:shd w:val="clear" w:color="auto" w:fill="FFFFFF"/>
        </w:rPr>
        <w:t>imitazione sulla dimensione massima dei file caricati</w:t>
      </w:r>
      <w:r w:rsidRPr="00A45600">
        <w:rPr>
          <w:i/>
          <w:iCs/>
          <w:color w:val="833C0B" w:themeColor="accent2" w:themeShade="80"/>
        </w:rPr>
        <w:fldChar w:fldCharType="end"/>
      </w:r>
      <w:r w:rsidRPr="00A45600">
        <w:rPr>
          <w:i/>
          <w:iCs/>
          <w:color w:val="833C0B" w:themeColor="accent2" w:themeShade="80"/>
        </w:rPr>
        <w:t>)</w:t>
      </w:r>
      <w:r w:rsidRPr="00A45600">
        <w:rPr>
          <w:i/>
          <w:iCs/>
          <w:color w:val="833C0B" w:themeColor="accent2" w:themeShade="80"/>
        </w:rPr>
        <w:t>.</w:t>
      </w:r>
    </w:p>
    <w:p w14:paraId="594F0ED8" w14:textId="535DF3A3" w:rsidR="00420639" w:rsidRPr="00A45600" w:rsidRDefault="00420639" w:rsidP="00420639">
      <w:pPr>
        <w:jc w:val="both"/>
        <w:rPr>
          <w:color w:val="833C0B" w:themeColor="accent2" w:themeShade="80"/>
        </w:rPr>
      </w:pPr>
      <w:r w:rsidRPr="00A45600">
        <w:rPr>
          <w:color w:val="833C0B" w:themeColor="accent2" w:themeShade="80"/>
        </w:rPr>
        <w:t>Analizzando il codice, siamo riusciti ad aumentare la dimensione massima dei possibili file caricati e abbiamo provato a caricare lo schema più piccolo SC0. Il risultato non è stato dei migliori, in quanto, il tempo impiegato risulta essere eccessivo per l’attesa (</w:t>
      </w:r>
      <w:r w:rsidR="009B6F12">
        <w:rPr>
          <w:color w:val="833C0B" w:themeColor="accent2" w:themeShade="80"/>
        </w:rPr>
        <w:t xml:space="preserve">circa 15 minuti per il PC2, </w:t>
      </w:r>
      <w:r w:rsidRPr="00A45600">
        <w:rPr>
          <w:color w:val="833C0B" w:themeColor="accent2" w:themeShade="80"/>
        </w:rPr>
        <w:t>23</w:t>
      </w:r>
      <w:r w:rsidR="009B6F12">
        <w:rPr>
          <w:color w:val="833C0B" w:themeColor="accent2" w:themeShade="80"/>
        </w:rPr>
        <w:t xml:space="preserve"> </w:t>
      </w:r>
      <w:r w:rsidRPr="00A45600">
        <w:rPr>
          <w:color w:val="833C0B" w:themeColor="accent2" w:themeShade="80"/>
        </w:rPr>
        <w:t>min</w:t>
      </w:r>
      <w:r w:rsidR="009B6F12">
        <w:rPr>
          <w:color w:val="833C0B" w:themeColor="accent2" w:themeShade="80"/>
        </w:rPr>
        <w:t>uti</w:t>
      </w:r>
      <w:r w:rsidRPr="00A45600">
        <w:rPr>
          <w:color w:val="833C0B" w:themeColor="accent2" w:themeShade="80"/>
        </w:rPr>
        <w:t xml:space="preserve"> per il PC1). Inoltre, la visualizzazione risulta</w:t>
      </w:r>
      <w:r w:rsidR="002F0889" w:rsidRPr="00A45600">
        <w:rPr>
          <w:color w:val="833C0B" w:themeColor="accent2" w:themeShade="80"/>
        </w:rPr>
        <w:t>va</w:t>
      </w:r>
      <w:r w:rsidRPr="00A45600">
        <w:rPr>
          <w:color w:val="833C0B" w:themeColor="accent2" w:themeShade="80"/>
        </w:rPr>
        <w:t xml:space="preserve"> essere poco comprensibile e non complessiva di tutto lo schema, poiché la sezione per la visualizzazione è limitata. Quindi, riteniamo sia poco utile generare grandi schemi per l’utilizzo di CoDIT, sia per i tempi di attesa che per la visualizzazione finale</w:t>
      </w:r>
      <w:r w:rsidRPr="00A45600">
        <w:rPr>
          <w:color w:val="833C0B" w:themeColor="accent2" w:themeShade="80"/>
        </w:rPr>
        <w:t xml:space="preserve"> (vedi paragrafo </w:t>
      </w:r>
      <w:r w:rsidRPr="00A45600">
        <w:rPr>
          <w:i/>
          <w:iCs/>
          <w:color w:val="833C0B" w:themeColor="accent2" w:themeShade="80"/>
        </w:rPr>
        <w:fldChar w:fldCharType="begin"/>
      </w:r>
      <w:r w:rsidRPr="00A45600">
        <w:rPr>
          <w:i/>
          <w:iCs/>
          <w:color w:val="833C0B" w:themeColor="accent2" w:themeShade="80"/>
        </w:rPr>
        <w:instrText xml:space="preserve"> REF _Ref20231878 \h </w:instrText>
      </w:r>
      <w:r w:rsidRPr="00A45600">
        <w:rPr>
          <w:i/>
          <w:iCs/>
          <w:color w:val="833C0B" w:themeColor="accent2" w:themeShade="80"/>
        </w:rPr>
      </w:r>
      <w:r w:rsidRPr="00A45600">
        <w:rPr>
          <w:i/>
          <w:iCs/>
          <w:color w:val="833C0B" w:themeColor="accent2" w:themeShade="80"/>
        </w:rPr>
        <w:instrText xml:space="preserve"> \* MERGEFORMAT </w:instrText>
      </w:r>
      <w:r w:rsidRPr="00A45600">
        <w:rPr>
          <w:i/>
          <w:iCs/>
          <w:color w:val="833C0B" w:themeColor="accent2" w:themeShade="80"/>
        </w:rPr>
        <w:fldChar w:fldCharType="separate"/>
      </w:r>
      <w:r w:rsidRPr="00A45600">
        <w:rPr>
          <w:i/>
          <w:iCs/>
          <w:color w:val="833C0B" w:themeColor="accent2" w:themeShade="80"/>
          <w:shd w:val="clear" w:color="auto" w:fill="FFFFFF"/>
        </w:rPr>
        <w:t>L</w:t>
      </w:r>
      <w:r w:rsidRPr="00A45600">
        <w:rPr>
          <w:i/>
          <w:iCs/>
          <w:color w:val="833C0B" w:themeColor="accent2" w:themeShade="80"/>
          <w:shd w:val="clear" w:color="auto" w:fill="FFFFFF"/>
        </w:rPr>
        <w:t>imitazione della sezione di visualizzazione degli schemi</w:t>
      </w:r>
      <w:r w:rsidRPr="00A45600">
        <w:rPr>
          <w:i/>
          <w:iCs/>
          <w:color w:val="833C0B" w:themeColor="accent2" w:themeShade="80"/>
        </w:rPr>
        <w:fldChar w:fldCharType="end"/>
      </w:r>
      <w:r w:rsidRPr="00A45600">
        <w:rPr>
          <w:color w:val="833C0B" w:themeColor="accent2" w:themeShade="80"/>
        </w:rPr>
        <w:t>)</w:t>
      </w:r>
      <w:r w:rsidRPr="00A45600">
        <w:rPr>
          <w:color w:val="833C0B" w:themeColor="accent2" w:themeShade="80"/>
        </w:rPr>
        <w:t>.</w:t>
      </w:r>
    </w:p>
    <w:p w14:paraId="54AE84E7" w14:textId="5C611B67" w:rsidR="00420639" w:rsidRPr="00A45600" w:rsidRDefault="00420639" w:rsidP="00420639">
      <w:pPr>
        <w:jc w:val="both"/>
        <w:rPr>
          <w:color w:val="833C0B" w:themeColor="accent2" w:themeShade="80"/>
        </w:rPr>
      </w:pPr>
      <w:r w:rsidRPr="00A45600">
        <w:rPr>
          <w:color w:val="833C0B" w:themeColor="accent2" w:themeShade="80"/>
        </w:rPr>
        <w:t>Abbiamo, quindi, generato altri tre schemi di dimensioni minori, che riteniamo più consoni ad un utilizzo sul tool CoDIT.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9A7783" w14:paraId="0D1BC6BE"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75308714" w14:textId="77777777" w:rsidR="009A7783" w:rsidRPr="00EC243F" w:rsidRDefault="009A7783"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61BAFB08"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D3D49FB" w14:textId="102F649E"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861DB8" w:rsidRPr="00861DB8">
              <w:rPr>
                <w:rStyle w:val="Rimandonotaapidipagina"/>
                <w:b/>
                <w:bCs/>
              </w:rPr>
              <w:t>1</w:t>
            </w:r>
          </w:p>
        </w:tc>
        <w:tc>
          <w:tcPr>
            <w:tcW w:w="1605" w:type="dxa"/>
          </w:tcPr>
          <w:p w14:paraId="134C077D"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6C81010"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241D24DC"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9A7783" w14:paraId="48E8649B"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DA4310D" w14:textId="4F739281" w:rsidR="009A7783" w:rsidRPr="00EC243F" w:rsidRDefault="009A7783" w:rsidP="00CF2441">
            <w:pPr>
              <w:jc w:val="center"/>
              <w:rPr>
                <w:rFonts w:cstheme="majorHAnsi"/>
              </w:rPr>
            </w:pPr>
            <w:r>
              <w:rPr>
                <w:rFonts w:cstheme="majorHAnsi"/>
              </w:rPr>
              <w:t>SC4</w:t>
            </w:r>
          </w:p>
        </w:tc>
        <w:tc>
          <w:tcPr>
            <w:tcW w:w="1604" w:type="dxa"/>
          </w:tcPr>
          <w:p w14:paraId="1EFAAB3F" w14:textId="29AD8093"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11885C8B" w14:textId="002A48AB"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3752ED01" w14:textId="39F0006B"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035B1529" w14:textId="519BF8CD"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847788B" w14:textId="3309D207"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9A7783" w14:paraId="56B5CB49" w14:textId="77777777" w:rsidTr="00CF2441">
        <w:tc>
          <w:tcPr>
            <w:cnfStyle w:val="001000000000" w:firstRow="0" w:lastRow="0" w:firstColumn="1" w:lastColumn="0" w:oddVBand="0" w:evenVBand="0" w:oddHBand="0" w:evenHBand="0" w:firstRowFirstColumn="0" w:firstRowLastColumn="0" w:lastRowFirstColumn="0" w:lastRowLastColumn="0"/>
            <w:tcW w:w="1604" w:type="dxa"/>
          </w:tcPr>
          <w:p w14:paraId="16686EAB" w14:textId="1FC84CEF" w:rsidR="009A7783" w:rsidRPr="00EC243F" w:rsidRDefault="009A7783" w:rsidP="00CF2441">
            <w:pPr>
              <w:jc w:val="center"/>
              <w:rPr>
                <w:rFonts w:cstheme="majorHAnsi"/>
              </w:rPr>
            </w:pPr>
            <w:r>
              <w:rPr>
                <w:rFonts w:cstheme="majorHAnsi"/>
              </w:rPr>
              <w:t>SC5</w:t>
            </w:r>
          </w:p>
        </w:tc>
        <w:tc>
          <w:tcPr>
            <w:tcW w:w="1604" w:type="dxa"/>
          </w:tcPr>
          <w:p w14:paraId="3F6A603A" w14:textId="0067ED24"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605" w:type="dxa"/>
          </w:tcPr>
          <w:p w14:paraId="6EFA5D32" w14:textId="2E012052"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15D635FC" w14:textId="368BFBFC"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5E1D0E6" w14:textId="6D01A8CE"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605" w:type="dxa"/>
          </w:tcPr>
          <w:p w14:paraId="5317E4EA" w14:textId="2502B5A8"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9A7783" w14:paraId="6667ED71"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744870A" w14:textId="623C4025" w:rsidR="009A7783" w:rsidRDefault="009A7783" w:rsidP="00CF2441">
            <w:pPr>
              <w:jc w:val="center"/>
              <w:rPr>
                <w:rFonts w:cstheme="majorHAnsi"/>
              </w:rPr>
            </w:pPr>
            <w:r>
              <w:rPr>
                <w:rFonts w:cstheme="majorHAnsi"/>
              </w:rPr>
              <w:t>SC6</w:t>
            </w:r>
          </w:p>
        </w:tc>
        <w:tc>
          <w:tcPr>
            <w:tcW w:w="1604" w:type="dxa"/>
          </w:tcPr>
          <w:p w14:paraId="3AFD441A" w14:textId="3442231A"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90</w:t>
            </w:r>
          </w:p>
        </w:tc>
        <w:tc>
          <w:tcPr>
            <w:tcW w:w="1605" w:type="dxa"/>
          </w:tcPr>
          <w:p w14:paraId="212A7F80" w14:textId="226AFAB2"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766A141C" w14:textId="794DD2FC"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5E92625E" w14:textId="676DDC86"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30D49514" w14:textId="5220E38F" w:rsidR="009A7783" w:rsidRDefault="00952643"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3F2F1C25" w14:textId="52C6CF1F" w:rsidR="00EC243F" w:rsidRDefault="009A7783" w:rsidP="009A7783">
      <w:pPr>
        <w:pStyle w:val="Didascalia"/>
        <w:spacing w:before="240" w:line="276" w:lineRule="auto"/>
      </w:pPr>
      <w:r>
        <w:t xml:space="preserve">Tabella </w:t>
      </w:r>
      <w:r w:rsidR="0026173F">
        <w:fldChar w:fldCharType="begin"/>
      </w:r>
      <w:r w:rsidR="0026173F">
        <w:instrText xml:space="preserve"> SEQ Tabella \* ARABIC </w:instrText>
      </w:r>
      <w:r w:rsidR="0026173F">
        <w:fldChar w:fldCharType="separate"/>
      </w:r>
      <w:r w:rsidR="00FA13BE">
        <w:rPr>
          <w:noProof/>
        </w:rPr>
        <w:t>3</w:t>
      </w:r>
      <w:r w:rsidR="0026173F">
        <w:rPr>
          <w:noProof/>
        </w:rPr>
        <w:fldChar w:fldCharType="end"/>
      </w:r>
      <w:r>
        <w:t xml:space="preserve">: </w:t>
      </w:r>
      <w:r w:rsidRPr="00B5306F">
        <w:t xml:space="preserve">Schemi </w:t>
      </w:r>
      <w:r>
        <w:t>utilizzati per lo studio di usabilità.</w:t>
      </w:r>
    </w:p>
    <w:p w14:paraId="3EF4A89D" w14:textId="3C9555DF" w:rsidR="00952643" w:rsidRPr="00A45600" w:rsidRDefault="00952643" w:rsidP="00952643">
      <w:pPr>
        <w:rPr>
          <w:color w:val="833C0B" w:themeColor="accent2" w:themeShade="80"/>
        </w:rPr>
      </w:pPr>
      <w:commentRangeStart w:id="41"/>
      <w:r w:rsidRPr="00A45600">
        <w:rPr>
          <w:color w:val="833C0B" w:themeColor="accent2" w:themeShade="80"/>
        </w:rPr>
        <w:t xml:space="preserve">Per rendere gli schemi più specifici abbiamo abilitato delle proprietà </w:t>
      </w:r>
      <w:commentRangeEnd w:id="41"/>
      <w:r w:rsidR="006F39E0">
        <w:rPr>
          <w:rStyle w:val="Rimandocommento"/>
        </w:rPr>
        <w:commentReference w:id="41"/>
      </w:r>
      <w:r w:rsidRPr="00A45600">
        <w:rPr>
          <w:color w:val="833C0B" w:themeColor="accent2" w:themeShade="80"/>
        </w:rPr>
        <w:t>(vedi paragraf</w:t>
      </w:r>
      <w:r w:rsidR="005E798E" w:rsidRPr="00A45600">
        <w:rPr>
          <w:color w:val="833C0B" w:themeColor="accent2" w:themeShade="80"/>
        </w:rPr>
        <w:t xml:space="preserve">o </w:t>
      </w:r>
      <w:r w:rsidR="005E798E" w:rsidRPr="00A45600">
        <w:rPr>
          <w:color w:val="833C0B" w:themeColor="accent2" w:themeShade="80"/>
        </w:rPr>
        <w:fldChar w:fldCharType="begin"/>
      </w:r>
      <w:r w:rsidR="005E798E" w:rsidRPr="00A45600">
        <w:rPr>
          <w:color w:val="833C0B" w:themeColor="accent2" w:themeShade="80"/>
        </w:rPr>
        <w:instrText xml:space="preserve"> REF _Ref20233287 \h </w:instrText>
      </w:r>
      <w:r w:rsidR="005E798E" w:rsidRPr="00A45600">
        <w:rPr>
          <w:color w:val="833C0B" w:themeColor="accent2" w:themeShade="80"/>
        </w:rPr>
      </w:r>
      <w:r w:rsidR="005E798E" w:rsidRPr="00A45600">
        <w:rPr>
          <w:color w:val="833C0B" w:themeColor="accent2" w:themeShade="80"/>
        </w:rPr>
        <w:fldChar w:fldCharType="separate"/>
      </w:r>
      <w:r w:rsidR="005E798E" w:rsidRPr="00A45600">
        <w:rPr>
          <w:color w:val="833C0B" w:themeColor="accent2" w:themeShade="80"/>
        </w:rPr>
        <w:t>File di configurazione</w:t>
      </w:r>
      <w:r w:rsidR="005E798E" w:rsidRPr="00A45600">
        <w:rPr>
          <w:color w:val="833C0B" w:themeColor="accent2" w:themeShade="80"/>
        </w:rPr>
        <w:fldChar w:fldCharType="end"/>
      </w:r>
      <w:r w:rsidRPr="00A45600">
        <w:rPr>
          <w:color w:val="833C0B" w:themeColor="accent2" w:themeShade="80"/>
        </w:rPr>
        <w:t>) differenziandoli tra di loro.</w:t>
      </w:r>
    </w:p>
    <w:p w14:paraId="0145880B" w14:textId="77777777" w:rsidR="005E798E" w:rsidRPr="00A45600" w:rsidRDefault="00952643" w:rsidP="00952643">
      <w:pPr>
        <w:rPr>
          <w:color w:val="833C0B" w:themeColor="accent2" w:themeShade="80"/>
        </w:rPr>
      </w:pPr>
      <w:r w:rsidRPr="00A45600">
        <w:rPr>
          <w:color w:val="833C0B" w:themeColor="accent2" w:themeShade="80"/>
        </w:rPr>
        <w:t>Per lo schem</w:t>
      </w:r>
      <w:r w:rsidR="005E798E" w:rsidRPr="00A45600">
        <w:rPr>
          <w:color w:val="833C0B" w:themeColor="accent2" w:themeShade="80"/>
        </w:rPr>
        <w:t>a SC4</w:t>
      </w:r>
    </w:p>
    <w:p w14:paraId="5A5EF1CB" w14:textId="77777777" w:rsidR="005E798E" w:rsidRPr="00A45600" w:rsidRDefault="005E798E" w:rsidP="00952643">
      <w:pPr>
        <w:rPr>
          <w:color w:val="833C0B" w:themeColor="accent2" w:themeShade="80"/>
        </w:rPr>
      </w:pPr>
      <w:r w:rsidRPr="00A45600">
        <w:rPr>
          <w:color w:val="833C0B" w:themeColor="accent2" w:themeShade="80"/>
        </w:rPr>
        <w:t>Per lo schema SC5</w:t>
      </w:r>
    </w:p>
    <w:p w14:paraId="3004C0DD" w14:textId="1C778053" w:rsidR="00952643" w:rsidRPr="00A45600" w:rsidRDefault="005E798E" w:rsidP="00952643">
      <w:pPr>
        <w:rPr>
          <w:color w:val="833C0B" w:themeColor="accent2" w:themeShade="80"/>
        </w:rPr>
      </w:pPr>
      <w:r w:rsidRPr="00A45600">
        <w:rPr>
          <w:color w:val="833C0B" w:themeColor="accent2" w:themeShade="80"/>
        </w:rPr>
        <w:t>Per lo schema SC6</w:t>
      </w:r>
      <w:r w:rsidR="00952643" w:rsidRPr="00A45600">
        <w:rPr>
          <w:color w:val="833C0B" w:themeColor="accent2" w:themeShade="80"/>
        </w:rPr>
        <w:t xml:space="preserve"> </w:t>
      </w:r>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42" w:name="_Toc20234040"/>
      <w:r w:rsidRPr="000D1299">
        <w:rPr>
          <w:rStyle w:val="Enfasiintensa"/>
          <w:i w:val="0"/>
          <w:iCs w:val="0"/>
          <w:color w:val="2F5496" w:themeColor="accent1" w:themeShade="BF"/>
        </w:rPr>
        <w:t>Tempistiche di esecuzione fasi preliminari</w:t>
      </w:r>
      <w:bookmarkEnd w:id="42"/>
    </w:p>
    <w:p w14:paraId="1CEEE7EA" w14:textId="4B70DB53" w:rsidR="005E798E" w:rsidRPr="00A45600" w:rsidRDefault="005E798E" w:rsidP="005E798E">
      <w:pPr>
        <w:jc w:val="both"/>
        <w:rPr>
          <w:color w:val="833C0B" w:themeColor="accent2" w:themeShade="80"/>
        </w:rPr>
      </w:pPr>
      <w:r w:rsidRPr="00A45600">
        <w:rPr>
          <w:color w:val="833C0B" w:themeColor="accent2" w:themeShade="80"/>
        </w:rPr>
        <w:t>Per ogni macchina utilizzata sarà mostrata una tabella con i tempi di esecuzione per ogni fase. I tempi che sono stati indicati per ogni fase sono il risultato di una media su tre esecuzioni.</w:t>
      </w:r>
    </w:p>
    <w:p w14:paraId="32390E37" w14:textId="31D51538" w:rsidR="00EA3C8D" w:rsidRPr="00EA3C8D" w:rsidRDefault="00074FBE" w:rsidP="000D1299">
      <w:pPr>
        <w:pStyle w:val="Titolo3"/>
        <w:spacing w:line="360" w:lineRule="auto"/>
        <w:rPr>
          <w:rStyle w:val="Enfasiintensa"/>
        </w:rPr>
      </w:pPr>
      <w:bookmarkStart w:id="43" w:name="_Toc20234041"/>
      <w:r>
        <w:rPr>
          <w:rStyle w:val="Enfasiintensa"/>
        </w:rPr>
        <w:t>PC1</w:t>
      </w:r>
      <w:bookmarkEnd w:id="43"/>
    </w:p>
    <w:tbl>
      <w:tblPr>
        <w:tblStyle w:val="Tabellasemplice5"/>
        <w:tblW w:w="0" w:type="auto"/>
        <w:tblLook w:val="04A0" w:firstRow="1" w:lastRow="0" w:firstColumn="1" w:lastColumn="0" w:noHBand="0" w:noVBand="1"/>
      </w:tblPr>
      <w:tblGrid>
        <w:gridCol w:w="988"/>
        <w:gridCol w:w="2693"/>
        <w:gridCol w:w="2982"/>
        <w:gridCol w:w="2965"/>
      </w:tblGrid>
      <w:tr w:rsidR="00EA3C8D" w14:paraId="4256B839"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F6F10C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02E30932"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5AE47C68"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0A85994C"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EA3C8D" w14:paraId="4BA3C437"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E644B7" w14:textId="0977E98F" w:rsidR="00EA3C8D" w:rsidRDefault="00EA3C8D" w:rsidP="00EA3C8D">
            <w:pPr>
              <w:jc w:val="center"/>
            </w:pPr>
            <w:r>
              <w:t>SC</w:t>
            </w:r>
            <w:r w:rsidR="00074FBE">
              <w:t>4</w:t>
            </w:r>
          </w:p>
        </w:tc>
        <w:tc>
          <w:tcPr>
            <w:tcW w:w="2693" w:type="dxa"/>
          </w:tcPr>
          <w:p w14:paraId="03E6EA70" w14:textId="3D177709"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BC88E1"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7DBF06F"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r>
      <w:tr w:rsidR="00EA3C8D" w14:paraId="0D1714DC"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64AB4F6A" w14:textId="5748D61A" w:rsidR="00EA3C8D" w:rsidRDefault="00EA3C8D" w:rsidP="00EA3C8D">
            <w:pPr>
              <w:jc w:val="center"/>
            </w:pPr>
            <w:r>
              <w:lastRenderedPageBreak/>
              <w:t>SC</w:t>
            </w:r>
            <w:r w:rsidR="00074FBE">
              <w:t>5</w:t>
            </w:r>
          </w:p>
        </w:tc>
        <w:tc>
          <w:tcPr>
            <w:tcW w:w="2693" w:type="dxa"/>
          </w:tcPr>
          <w:p w14:paraId="1B1282C1" w14:textId="483E5801"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302EF982"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526D070"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r>
      <w:tr w:rsidR="00EA3C8D" w:rsidRPr="009A0547" w14:paraId="25836109"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87E9ED" w14:textId="6547C498" w:rsidR="00EA3C8D" w:rsidRDefault="00EA3C8D" w:rsidP="00EA3C8D">
            <w:pPr>
              <w:jc w:val="center"/>
            </w:pPr>
            <w:r>
              <w:t>SC</w:t>
            </w:r>
            <w:r w:rsidR="00074FBE">
              <w:t>6</w:t>
            </w:r>
          </w:p>
        </w:tc>
        <w:tc>
          <w:tcPr>
            <w:tcW w:w="2693" w:type="dxa"/>
          </w:tcPr>
          <w:p w14:paraId="7E26172A" w14:textId="1AC2FFFF"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16539FF2" w14:textId="77777777"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12BB9CB" w14:textId="77777777" w:rsidR="00EA3C8D" w:rsidRPr="009A0547" w:rsidRDefault="00EA3C8D"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r w:rsidR="0026173F">
        <w:fldChar w:fldCharType="begin"/>
      </w:r>
      <w:r w:rsidR="0026173F">
        <w:instrText xml:space="preserve"> SEQ Tabella \* ARABIC </w:instrText>
      </w:r>
      <w:r w:rsidR="0026173F">
        <w:fldChar w:fldCharType="separate"/>
      </w:r>
      <w:r>
        <w:rPr>
          <w:noProof/>
        </w:rPr>
        <w:t>5</w:t>
      </w:r>
      <w:r w:rsidR="0026173F">
        <w:rPr>
          <w:noProof/>
        </w:rPr>
        <w:fldChar w:fldCharType="end"/>
      </w:r>
      <w:r>
        <w:t>: Tempi relativi alle tre fasi ottenuti con il PC1.</w:t>
      </w:r>
    </w:p>
    <w:p w14:paraId="6E9863BF" w14:textId="6071C759" w:rsidR="00EA3C8D" w:rsidRPr="00EA3C8D" w:rsidRDefault="00EA3C8D" w:rsidP="000D1299">
      <w:pPr>
        <w:pStyle w:val="Titolo3"/>
        <w:spacing w:line="360" w:lineRule="auto"/>
        <w:rPr>
          <w:rStyle w:val="Enfasiintensa"/>
        </w:rPr>
      </w:pPr>
      <w:bookmarkStart w:id="44" w:name="_Toc20234042"/>
      <w:r w:rsidRPr="00EA3C8D">
        <w:rPr>
          <w:rStyle w:val="Enfasiintensa"/>
        </w:rPr>
        <w:t>PC</w:t>
      </w:r>
      <w:r w:rsidR="00074FBE">
        <w:rPr>
          <w:rStyle w:val="Enfasiintensa"/>
        </w:rPr>
        <w:t>2</w:t>
      </w:r>
      <w:bookmarkEnd w:id="44"/>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r w:rsidR="0026173F">
        <w:fldChar w:fldCharType="begin"/>
      </w:r>
      <w:r w:rsidR="0026173F">
        <w:instrText xml:space="preserve"> SEQ Tabella \* ARABIC </w:instrText>
      </w:r>
      <w:r w:rsidR="0026173F">
        <w:fldChar w:fldCharType="separate"/>
      </w:r>
      <w:r>
        <w:rPr>
          <w:noProof/>
        </w:rPr>
        <w:t>6</w:t>
      </w:r>
      <w:r w:rsidR="0026173F">
        <w:rPr>
          <w:noProof/>
        </w:rPr>
        <w:fldChar w:fldCharType="end"/>
      </w:r>
      <w:r>
        <w:t xml:space="preserve">: </w:t>
      </w:r>
      <w:r w:rsidRPr="00014D95">
        <w:t>Tempi relativi alle tre fasi ottenuti con il PC</w:t>
      </w:r>
      <w:r>
        <w:t>2</w:t>
      </w:r>
      <w:r w:rsidRPr="00014D95">
        <w:t>.</w:t>
      </w:r>
    </w:p>
    <w:p w14:paraId="0206CAB0" w14:textId="77777777" w:rsidR="00074FBE" w:rsidRPr="00074FBE" w:rsidRDefault="00074FBE" w:rsidP="000D1299">
      <w:pPr>
        <w:pStyle w:val="Titolo3"/>
        <w:spacing w:line="360" w:lineRule="auto"/>
        <w:rPr>
          <w:rStyle w:val="Enfasiintensa"/>
        </w:rPr>
      </w:pPr>
      <w:bookmarkStart w:id="45" w:name="_Toc20234043"/>
      <w:r w:rsidRPr="00074FBE">
        <w:rPr>
          <w:rStyle w:val="Enfasiintensa"/>
        </w:rPr>
        <w:t>PC3</w:t>
      </w:r>
      <w:bookmarkEnd w:id="45"/>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r w:rsidR="0026173F">
        <w:fldChar w:fldCharType="begin"/>
      </w:r>
      <w:r w:rsidR="0026173F">
        <w:instrText xml:space="preserve"> SEQ Tabella \* ARABIC </w:instrText>
      </w:r>
      <w:r w:rsidR="0026173F">
        <w:fldChar w:fldCharType="separate"/>
      </w:r>
      <w:r>
        <w:rPr>
          <w:noProof/>
        </w:rPr>
        <w:t>7</w:t>
      </w:r>
      <w:r w:rsidR="0026173F">
        <w:rPr>
          <w:noProof/>
        </w:rPr>
        <w:fldChar w:fldCharType="end"/>
      </w:r>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46" w:name="_Toc20234044"/>
      <w:r>
        <w:lastRenderedPageBreak/>
        <w:t>Studio di usabilità</w:t>
      </w:r>
      <w:bookmarkEnd w:id="46"/>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DANIELE LUPO" w:date="2019-09-23T17:22:00Z" w:initials="DL">
    <w:p w14:paraId="31223213" w14:textId="40A4BA7E" w:rsidR="0026173F" w:rsidRDefault="0026173F">
      <w:pPr>
        <w:pStyle w:val="Testocommento"/>
      </w:pPr>
      <w:r>
        <w:rPr>
          <w:rStyle w:val="Rimandocommento"/>
        </w:rPr>
        <w:annotationRef/>
      </w:r>
      <w:r>
        <w:t>Vedete se ho reso l’idea</w:t>
      </w:r>
    </w:p>
  </w:comment>
  <w:comment w:id="10" w:author="Roberta" w:date="2019-09-23T18:51:00Z" w:initials="R">
    <w:p w14:paraId="20DDB0E0" w14:textId="4A4F042A" w:rsidR="0026173F" w:rsidRDefault="0026173F">
      <w:pPr>
        <w:pStyle w:val="Testocommento"/>
      </w:pPr>
      <w:r>
        <w:rPr>
          <w:rStyle w:val="Rimandocommento"/>
        </w:rPr>
        <w:annotationRef/>
      </w:r>
      <w:r>
        <w:t>Si</w:t>
      </w:r>
    </w:p>
  </w:comment>
  <w:comment w:id="28" w:author="Roberta" w:date="2019-09-13T13:01:00Z" w:initials="R">
    <w:p w14:paraId="0FC345BC" w14:textId="61694FA0" w:rsidR="0026173F" w:rsidRDefault="0026173F">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40" w:author="Roberta" w:date="2019-09-24T15:46:00Z" w:initials="R">
    <w:p w14:paraId="3C010D6B" w14:textId="49E55CBF" w:rsidR="002F0889" w:rsidRDefault="002F0889">
      <w:pPr>
        <w:pStyle w:val="Testocommento"/>
      </w:pPr>
      <w:r>
        <w:rPr>
          <w:rStyle w:val="Rimandocommento"/>
        </w:rPr>
        <w:annotationRef/>
      </w:r>
      <w:r>
        <w:t>Da rivedere</w:t>
      </w:r>
    </w:p>
  </w:comment>
  <w:comment w:id="41" w:author="Roberta" w:date="2019-09-24T16:09:00Z" w:initials="R">
    <w:p w14:paraId="084BF87C" w14:textId="6F991901" w:rsidR="006F39E0" w:rsidRDefault="006F39E0">
      <w:pPr>
        <w:pStyle w:val="Testocommento"/>
      </w:pPr>
      <w:r>
        <w:rPr>
          <w:rStyle w:val="Rimandocommento"/>
        </w:rPr>
        <w:annotationRef/>
      </w:r>
      <w:r>
        <w:t>Scrivere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20DDB0E0" w15:paraIdParent="31223213" w15:done="0"/>
  <w15:commentEx w15:paraId="0FC345BC" w15:done="0"/>
  <w15:commentEx w15:paraId="3C010D6B" w15:done="0"/>
  <w15:commentEx w15:paraId="084BF8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20DDB0E0" w16cid:durableId="21339298"/>
  <w16cid:commentId w16cid:paraId="0FC345BC" w16cid:durableId="212611A4"/>
  <w16cid:commentId w16cid:paraId="3C010D6B" w16cid:durableId="2134B8EF"/>
  <w16cid:commentId w16cid:paraId="084BF87C" w16cid:durableId="2134BE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18298" w14:textId="77777777" w:rsidR="004D498E" w:rsidRDefault="004D498E" w:rsidP="0063394F">
      <w:pPr>
        <w:spacing w:after="0" w:line="240" w:lineRule="auto"/>
      </w:pPr>
      <w:r>
        <w:separator/>
      </w:r>
    </w:p>
  </w:endnote>
  <w:endnote w:type="continuationSeparator" w:id="0">
    <w:p w14:paraId="565AA339" w14:textId="77777777" w:rsidR="004D498E" w:rsidRDefault="004D498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2EEDD" w14:textId="77777777" w:rsidR="004D498E" w:rsidRDefault="004D498E" w:rsidP="0063394F">
      <w:pPr>
        <w:spacing w:after="0" w:line="240" w:lineRule="auto"/>
      </w:pPr>
      <w:r>
        <w:separator/>
      </w:r>
    </w:p>
  </w:footnote>
  <w:footnote w:type="continuationSeparator" w:id="0">
    <w:p w14:paraId="2DF72779" w14:textId="77777777" w:rsidR="004D498E" w:rsidRDefault="004D498E" w:rsidP="0063394F">
      <w:pPr>
        <w:spacing w:after="0" w:line="240" w:lineRule="auto"/>
      </w:pPr>
      <w:r>
        <w:continuationSeparator/>
      </w:r>
    </w:p>
  </w:footnote>
  <w:footnote w:id="1">
    <w:p w14:paraId="72DA43E5" w14:textId="2E8F9A78" w:rsidR="0026173F" w:rsidRDefault="0026173F"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2F0889" w:rsidRDefault="002F0889"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43CD6"/>
    <w:rsid w:val="001512C8"/>
    <w:rsid w:val="00193AE0"/>
    <w:rsid w:val="001B4896"/>
    <w:rsid w:val="001F2A22"/>
    <w:rsid w:val="001F50C3"/>
    <w:rsid w:val="0023571B"/>
    <w:rsid w:val="002368ED"/>
    <w:rsid w:val="00253AF4"/>
    <w:rsid w:val="0026173F"/>
    <w:rsid w:val="002C3925"/>
    <w:rsid w:val="002F0889"/>
    <w:rsid w:val="002F30C8"/>
    <w:rsid w:val="002F3409"/>
    <w:rsid w:val="0035098F"/>
    <w:rsid w:val="00352AC2"/>
    <w:rsid w:val="00356268"/>
    <w:rsid w:val="00356928"/>
    <w:rsid w:val="00393C74"/>
    <w:rsid w:val="003A515A"/>
    <w:rsid w:val="003B4F85"/>
    <w:rsid w:val="003C1B12"/>
    <w:rsid w:val="003D34F2"/>
    <w:rsid w:val="00401BFE"/>
    <w:rsid w:val="00402ED1"/>
    <w:rsid w:val="00420639"/>
    <w:rsid w:val="0045470C"/>
    <w:rsid w:val="004623FB"/>
    <w:rsid w:val="00496AEA"/>
    <w:rsid w:val="0049782D"/>
    <w:rsid w:val="004C027A"/>
    <w:rsid w:val="004C3116"/>
    <w:rsid w:val="004D498E"/>
    <w:rsid w:val="004D4FE6"/>
    <w:rsid w:val="004E317E"/>
    <w:rsid w:val="004F06D5"/>
    <w:rsid w:val="005171F5"/>
    <w:rsid w:val="00531C17"/>
    <w:rsid w:val="00565090"/>
    <w:rsid w:val="005A4AA9"/>
    <w:rsid w:val="005D5CE9"/>
    <w:rsid w:val="005E798E"/>
    <w:rsid w:val="00603D4E"/>
    <w:rsid w:val="006146DE"/>
    <w:rsid w:val="00632861"/>
    <w:rsid w:val="0063394F"/>
    <w:rsid w:val="006602F0"/>
    <w:rsid w:val="00672747"/>
    <w:rsid w:val="0067735A"/>
    <w:rsid w:val="00690175"/>
    <w:rsid w:val="0069527B"/>
    <w:rsid w:val="006C65B8"/>
    <w:rsid w:val="006D11D9"/>
    <w:rsid w:val="006F33F8"/>
    <w:rsid w:val="006F39E0"/>
    <w:rsid w:val="00703258"/>
    <w:rsid w:val="0070443E"/>
    <w:rsid w:val="007304CA"/>
    <w:rsid w:val="00740144"/>
    <w:rsid w:val="0075129A"/>
    <w:rsid w:val="00766D46"/>
    <w:rsid w:val="007757F2"/>
    <w:rsid w:val="00793740"/>
    <w:rsid w:val="007B06DB"/>
    <w:rsid w:val="007B5743"/>
    <w:rsid w:val="007C491B"/>
    <w:rsid w:val="007D5619"/>
    <w:rsid w:val="007E4B3A"/>
    <w:rsid w:val="008119D8"/>
    <w:rsid w:val="00833B01"/>
    <w:rsid w:val="00841E12"/>
    <w:rsid w:val="00842686"/>
    <w:rsid w:val="00861DB8"/>
    <w:rsid w:val="008A3D2A"/>
    <w:rsid w:val="008B0F77"/>
    <w:rsid w:val="008E541A"/>
    <w:rsid w:val="008E573D"/>
    <w:rsid w:val="00902C3E"/>
    <w:rsid w:val="00937ADF"/>
    <w:rsid w:val="009423E4"/>
    <w:rsid w:val="00952643"/>
    <w:rsid w:val="00982186"/>
    <w:rsid w:val="009A0547"/>
    <w:rsid w:val="009A3880"/>
    <w:rsid w:val="009A7783"/>
    <w:rsid w:val="009B6F12"/>
    <w:rsid w:val="009E5FE9"/>
    <w:rsid w:val="009F6AC1"/>
    <w:rsid w:val="00A1580F"/>
    <w:rsid w:val="00A2261C"/>
    <w:rsid w:val="00A25B51"/>
    <w:rsid w:val="00A3548E"/>
    <w:rsid w:val="00A427B8"/>
    <w:rsid w:val="00A45600"/>
    <w:rsid w:val="00A57DC7"/>
    <w:rsid w:val="00A62F22"/>
    <w:rsid w:val="00A86D18"/>
    <w:rsid w:val="00A954D3"/>
    <w:rsid w:val="00A95BF8"/>
    <w:rsid w:val="00AA3880"/>
    <w:rsid w:val="00AD6DA8"/>
    <w:rsid w:val="00B00AE8"/>
    <w:rsid w:val="00B30740"/>
    <w:rsid w:val="00B51F85"/>
    <w:rsid w:val="00B7146E"/>
    <w:rsid w:val="00B83AAA"/>
    <w:rsid w:val="00BF0C01"/>
    <w:rsid w:val="00C236A2"/>
    <w:rsid w:val="00C23C81"/>
    <w:rsid w:val="00C34722"/>
    <w:rsid w:val="00C51FD0"/>
    <w:rsid w:val="00C5630B"/>
    <w:rsid w:val="00C74383"/>
    <w:rsid w:val="00CA16EE"/>
    <w:rsid w:val="00CD46BA"/>
    <w:rsid w:val="00CD634E"/>
    <w:rsid w:val="00CE5919"/>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341F3-0980-4D2E-9668-A6B58ABFC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25</Pages>
  <Words>4038</Words>
  <Characters>23018</Characters>
  <Application>Microsoft Office Word</Application>
  <DocSecurity>0</DocSecurity>
  <Lines>191</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45</cp:revision>
  <dcterms:created xsi:type="dcterms:W3CDTF">2018-09-26T09:39:00Z</dcterms:created>
  <dcterms:modified xsi:type="dcterms:W3CDTF">2019-09-24T14:13:00Z</dcterms:modified>
</cp:coreProperties>
</file>