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\begin{equation}</w:t>
      </w:r>
      <w:r>
        <w:t xml:space="preserve"> </w:t>
      </w:r>
      <w:r>
        <w:rPr>
          <w:i/>
          <w:iCs/>
        </w:rPr>
        <w:t xml:space="preserve">{base} =</w:t>
      </w:r>
      <w:r>
        <w:rPr>
          <w:i/>
          <w:iCs/>
        </w:rPr>
        <w:t xml:space="preserve"> </w:t>
      </w:r>
      <w:r>
        <w:rPr>
          <w:i/>
          <w:iCs/>
        </w:rPr>
        <w:t xml:space="preserve">(</w:t>
      </w:r>
      <w:r>
        <w:t xml:space="preserve">{sn},</w:t>
      </w:r>
      <w:r>
        <w:t xml:space="preserve"> </w:t>
      </w:r>
      <w:r>
        <w:rPr>
          <w:i/>
          <w:iCs/>
        </w:rPr>
        <w:t xml:space="preserve">{knots},</w:t>
      </w:r>
      <w:r>
        <w:rPr>
          <w:i/>
          <w:iCs/>
        </w:rPr>
        <w:t xml:space="preserve"> </w:t>
      </w:r>
      <w:r>
        <w:t xml:space="preserve">{L_{in}}</w:t>
      </w:r>
      <w:r>
        <w:t xml:space="preserve">)</w:t>
      </w:r>
    </w:p>
    <w:p>
      <w:pPr>
        <w:pStyle w:val="FirstParagraph"/>
      </w:pP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t xml:space="preserve">\end{equation}</w:t>
      </w:r>
      <w:r>
        <w:t xml:space="preserve"> </w:t>
      </w:r>
      <w:r>
        <w:rPr>
          <w:i/>
          <w:iCs/>
        </w:rPr>
        <w:t xml:space="preserve">Profile Adjustments:</w:t>
      </w:r>
      <w:r>
        <w:t xml:space="preserve"> </w:t>
      </w:r>
      <w:r>
        <w:t xml:space="preserve">- 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r>
        <w:t xml:space="preserve"> </w:t>
      </w:r>
      <w:r>
        <w:t xml:space="preserve">- 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9"/>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9"/>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9"/>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9"/>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9"/>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20"/>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20"/>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20"/>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20"/>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20"/>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2026-09-06T21:53:41Z</dcterms:created>
  <dcterms:modified xsi:type="dcterms:W3CDTF">2026-09-06T21:53:41Z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