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27" w:rsidRDefault="001F108B" w:rsidP="001F108B">
      <w:pPr>
        <w:jc w:val="center"/>
      </w:pPr>
      <w:proofErr w:type="spellStart"/>
      <w:proofErr w:type="gramStart"/>
      <w:r>
        <w:t>gdb</w:t>
      </w:r>
      <w:proofErr w:type="spellEnd"/>
      <w:proofErr w:type="gramEnd"/>
      <w:r>
        <w:t xml:space="preserve"> cheat sheet</w:t>
      </w:r>
    </w:p>
    <w:p w:rsidR="001F108B" w:rsidRDefault="001F108B" w:rsidP="001F108B">
      <w:pPr>
        <w:spacing w:after="0"/>
      </w:pPr>
      <w:proofErr w:type="spellStart"/>
      <w:proofErr w:type="gramStart"/>
      <w:r>
        <w:t>gdb</w:t>
      </w:r>
      <w:proofErr w:type="spellEnd"/>
      <w:proofErr w:type="gramEnd"/>
      <w:r>
        <w:t xml:space="preserve"> is the Linux debugger. Pretty much anything you can do in the Visual Studio debugger, you can do in </w:t>
      </w:r>
      <w:proofErr w:type="spellStart"/>
      <w:r>
        <w:t>gdb</w:t>
      </w:r>
      <w:proofErr w:type="spellEnd"/>
      <w:r>
        <w:t xml:space="preserve">. To use </w:t>
      </w:r>
      <w:proofErr w:type="spellStart"/>
      <w:r>
        <w:t>gdb</w:t>
      </w:r>
      <w:proofErr w:type="spellEnd"/>
      <w:r>
        <w:t>, you must compile with the “-g” option, and I’d suggest you turn off the optimizer (-O0 or –O1).</w:t>
      </w:r>
    </w:p>
    <w:p w:rsidR="001F108B" w:rsidRDefault="001F108B" w:rsidP="001F108B">
      <w:pPr>
        <w:spacing w:after="0"/>
      </w:pPr>
    </w:p>
    <w:p w:rsidR="001F108B" w:rsidRDefault="001F108B" w:rsidP="001F108B">
      <w:pPr>
        <w:spacing w:after="0"/>
      </w:pPr>
      <w:r>
        <w:t xml:space="preserve">To </w:t>
      </w:r>
      <w:r w:rsidR="007F0E55">
        <w:t>start the debugger:</w:t>
      </w:r>
    </w:p>
    <w:p w:rsidR="001F108B" w:rsidRDefault="007F0E55" w:rsidP="007F0E55">
      <w:pPr>
        <w:spacing w:after="0"/>
        <w:ind w:left="720"/>
      </w:pPr>
      <w:proofErr w:type="spellStart"/>
      <w:proofErr w:type="gramStart"/>
      <w:r>
        <w:t>gdb</w:t>
      </w:r>
      <w:proofErr w:type="spellEnd"/>
      <w:proofErr w:type="gramEnd"/>
      <w:r>
        <w:t xml:space="preserve"> program</w:t>
      </w:r>
    </w:p>
    <w:p w:rsidR="007F0E55" w:rsidRDefault="007F0E55" w:rsidP="007F0E55">
      <w:pPr>
        <w:spacing w:after="0"/>
        <w:ind w:left="720"/>
      </w:pPr>
    </w:p>
    <w:p w:rsidR="007F0E55" w:rsidRDefault="007F0E55" w:rsidP="007F0E55">
      <w:pPr>
        <w:spacing w:after="0"/>
        <w:ind w:left="720"/>
      </w:pPr>
      <w:proofErr w:type="gramStart"/>
      <w:r>
        <w:t>where</w:t>
      </w:r>
      <w:proofErr w:type="gramEnd"/>
      <w:r>
        <w:t xml:space="preserve"> “program” is the name of the program you want to debug.</w:t>
      </w:r>
    </w:p>
    <w:p w:rsidR="007F0E55" w:rsidRDefault="007F0E55" w:rsidP="007F0E55">
      <w:pPr>
        <w:spacing w:after="0"/>
      </w:pPr>
    </w:p>
    <w:p w:rsidR="007F0E55" w:rsidRDefault="007F0E55" w:rsidP="007F0E55">
      <w:pPr>
        <w:spacing w:after="0"/>
      </w:pPr>
      <w:r>
        <w:t>Useful commands:</w:t>
      </w:r>
    </w:p>
    <w:p w:rsidR="007F0E55" w:rsidRDefault="007F0E55" w:rsidP="007F0E55">
      <w:pPr>
        <w:spacing w:after="0"/>
        <w:ind w:left="2430" w:hanging="1710"/>
      </w:pPr>
      <w:proofErr w:type="gramStart"/>
      <w:r w:rsidRPr="007F0E55">
        <w:rPr>
          <w:rFonts w:ascii="Courier New" w:hAnsi="Courier New" w:cs="Courier New"/>
        </w:rPr>
        <w:t>run</w:t>
      </w:r>
      <w:proofErr w:type="gramEnd"/>
      <w:r>
        <w:t xml:space="preserve"> </w:t>
      </w:r>
      <w:r>
        <w:tab/>
        <w:t>Start running the program at the beginning</w:t>
      </w:r>
    </w:p>
    <w:p w:rsidR="007F0E55" w:rsidRDefault="007F0E55" w:rsidP="007F0E55">
      <w:pPr>
        <w:spacing w:after="0"/>
        <w:ind w:left="2430" w:hanging="1710"/>
      </w:pPr>
      <w:proofErr w:type="gramStart"/>
      <w:r w:rsidRPr="007F0E55">
        <w:rPr>
          <w:rFonts w:ascii="Courier New" w:hAnsi="Courier New" w:cs="Courier New"/>
        </w:rPr>
        <w:t>run</w:t>
      </w:r>
      <w:proofErr w:type="gramEnd"/>
      <w:r w:rsidRPr="007F0E55">
        <w:rPr>
          <w:rFonts w:ascii="Courier New" w:hAnsi="Courier New" w:cs="Courier New"/>
        </w:rPr>
        <w:t xml:space="preserve"> a1 a2 …</w:t>
      </w:r>
      <w:r>
        <w:tab/>
        <w:t>Start running the program at the beginning passing a1, a2, etc. as command line arguments</w:t>
      </w:r>
    </w:p>
    <w:p w:rsidR="007F0E55" w:rsidRDefault="007F0E55" w:rsidP="007F0E55">
      <w:pPr>
        <w:spacing w:after="0"/>
        <w:ind w:left="2430" w:hanging="1710"/>
      </w:pPr>
      <w:proofErr w:type="spellStart"/>
      <w:proofErr w:type="gramStart"/>
      <w:r w:rsidRPr="007F0E55">
        <w:rPr>
          <w:rFonts w:ascii="Courier New" w:hAnsi="Courier New" w:cs="Courier New"/>
        </w:rPr>
        <w:t>br</w:t>
      </w:r>
      <w:proofErr w:type="spellEnd"/>
      <w:proofErr w:type="gramEnd"/>
      <w:r w:rsidRPr="007F0E55">
        <w:rPr>
          <w:rFonts w:ascii="Courier New" w:hAnsi="Courier New" w:cs="Courier New"/>
        </w:rPr>
        <w:t xml:space="preserve"> &lt;</w:t>
      </w:r>
      <w:proofErr w:type="spellStart"/>
      <w:r w:rsidRPr="007F0E55">
        <w:rPr>
          <w:rFonts w:ascii="Courier New" w:hAnsi="Courier New" w:cs="Courier New"/>
        </w:rPr>
        <w:t>loc</w:t>
      </w:r>
      <w:proofErr w:type="spellEnd"/>
      <w:r w:rsidRPr="007F0E55">
        <w:rPr>
          <w:rFonts w:ascii="Courier New" w:hAnsi="Courier New" w:cs="Courier New"/>
        </w:rPr>
        <w:t>&gt;</w:t>
      </w:r>
      <w:r>
        <w:tab/>
        <w:t xml:space="preserve">Set a breakpoint at a location. You can specify function names or line numbers. </w:t>
      </w:r>
      <w:proofErr w:type="spellStart"/>
      <w:proofErr w:type="gramStart"/>
      <w:r>
        <w:t>gdb</w:t>
      </w:r>
      <w:proofErr w:type="spellEnd"/>
      <w:proofErr w:type="gramEnd"/>
      <w:r>
        <w:t xml:space="preserve"> can do name completion: type part of a name and then hit &lt;tab&gt;.</w:t>
      </w:r>
    </w:p>
    <w:p w:rsidR="007F0E55" w:rsidRDefault="007F0E55" w:rsidP="007F0E55">
      <w:pPr>
        <w:spacing w:after="0"/>
        <w:ind w:left="2430" w:hanging="1710"/>
      </w:pPr>
      <w:proofErr w:type="gramStart"/>
      <w:r w:rsidRPr="007F0E55">
        <w:rPr>
          <w:rFonts w:ascii="Courier New" w:hAnsi="Courier New" w:cs="Courier New"/>
        </w:rPr>
        <w:t>c</w:t>
      </w:r>
      <w:proofErr w:type="gramEnd"/>
      <w:r>
        <w:tab/>
        <w:t>Continue executing after hitting a breakpoint</w:t>
      </w:r>
    </w:p>
    <w:p w:rsidR="007F0E55" w:rsidRDefault="007F0E55" w:rsidP="007F0E55">
      <w:pPr>
        <w:spacing w:after="0"/>
        <w:ind w:left="2430" w:hanging="1710"/>
      </w:pPr>
      <w:proofErr w:type="gramStart"/>
      <w:r w:rsidRPr="007F0E55">
        <w:rPr>
          <w:rFonts w:ascii="Courier New" w:hAnsi="Courier New" w:cs="Courier New"/>
        </w:rPr>
        <w:t>n</w:t>
      </w:r>
      <w:proofErr w:type="gramEnd"/>
      <w:r>
        <w:tab/>
        <w:t>step (over)</w:t>
      </w:r>
    </w:p>
    <w:p w:rsidR="007F0E55" w:rsidRDefault="007F0E55" w:rsidP="007F0E55">
      <w:pPr>
        <w:spacing w:after="0"/>
        <w:ind w:left="2430" w:hanging="1710"/>
      </w:pPr>
      <w:proofErr w:type="gramStart"/>
      <w:r w:rsidRPr="007F0E55">
        <w:rPr>
          <w:rFonts w:ascii="Courier New" w:hAnsi="Courier New" w:cs="Courier New"/>
        </w:rPr>
        <w:t>s</w:t>
      </w:r>
      <w:proofErr w:type="gramEnd"/>
      <w:r>
        <w:tab/>
        <w:t>step (into)</w:t>
      </w:r>
    </w:p>
    <w:p w:rsidR="007F0E55" w:rsidRDefault="007F0E55" w:rsidP="007F0E55">
      <w:pPr>
        <w:spacing w:after="0"/>
        <w:ind w:left="2430" w:hanging="1710"/>
      </w:pPr>
      <w:r w:rsidRPr="007F0E55">
        <w:rPr>
          <w:rFonts w:ascii="Courier New" w:hAnsi="Courier New" w:cs="Courier New"/>
        </w:rPr>
        <w:t>p &lt;</w:t>
      </w:r>
      <w:proofErr w:type="spellStart"/>
      <w:r w:rsidRPr="007F0E55">
        <w:rPr>
          <w:rFonts w:ascii="Courier New" w:hAnsi="Courier New" w:cs="Courier New"/>
        </w:rPr>
        <w:t>var</w:t>
      </w:r>
      <w:proofErr w:type="spellEnd"/>
      <w:r w:rsidRPr="007F0E55">
        <w:rPr>
          <w:rFonts w:ascii="Courier New" w:hAnsi="Courier New" w:cs="Courier New"/>
        </w:rPr>
        <w:t>&gt;</w:t>
      </w:r>
      <w:r>
        <w:tab/>
        <w:t>print the value of a variable</w:t>
      </w:r>
    </w:p>
    <w:p w:rsidR="007F0E55" w:rsidRDefault="007F0E55" w:rsidP="007F0E55">
      <w:pPr>
        <w:spacing w:after="0"/>
        <w:ind w:left="2430" w:hanging="1710"/>
      </w:pPr>
      <w:proofErr w:type="spellStart"/>
      <w:proofErr w:type="gramStart"/>
      <w:r w:rsidRPr="007F0E55">
        <w:rPr>
          <w:rFonts w:ascii="Courier New" w:hAnsi="Courier New" w:cs="Courier New"/>
        </w:rPr>
        <w:t>bt</w:t>
      </w:r>
      <w:proofErr w:type="spellEnd"/>
      <w:proofErr w:type="gramEnd"/>
      <w:r>
        <w:tab/>
      </w:r>
      <w:proofErr w:type="spellStart"/>
      <w:r>
        <w:t>backtrace</w:t>
      </w:r>
      <w:proofErr w:type="spellEnd"/>
      <w:r>
        <w:t>: print the call stack</w:t>
      </w:r>
    </w:p>
    <w:p w:rsidR="007F0E55" w:rsidRDefault="007F0E55" w:rsidP="007F0E55">
      <w:pPr>
        <w:spacing w:after="0"/>
        <w:ind w:left="2430" w:hanging="1710"/>
      </w:pPr>
      <w:proofErr w:type="gramStart"/>
      <w:r w:rsidRPr="007F0E55">
        <w:rPr>
          <w:rFonts w:ascii="Courier New" w:hAnsi="Courier New" w:cs="Courier New"/>
        </w:rPr>
        <w:t>up</w:t>
      </w:r>
      <w:proofErr w:type="gramEnd"/>
      <w:r>
        <w:tab/>
        <w:t>move the current scope up one level in the call stack</w:t>
      </w:r>
    </w:p>
    <w:p w:rsidR="007F0E55" w:rsidRDefault="007F0E55" w:rsidP="007F0E55">
      <w:pPr>
        <w:spacing w:after="0"/>
        <w:ind w:left="2430" w:hanging="1710"/>
      </w:pPr>
      <w:proofErr w:type="gramStart"/>
      <w:r w:rsidRPr="007F0E55">
        <w:rPr>
          <w:rFonts w:ascii="Courier New" w:hAnsi="Courier New" w:cs="Courier New"/>
        </w:rPr>
        <w:t>down</w:t>
      </w:r>
      <w:proofErr w:type="gramEnd"/>
      <w:r>
        <w:tab/>
        <w:t>move the current scope down one level in the call stack</w:t>
      </w:r>
    </w:p>
    <w:p w:rsidR="007F0E55" w:rsidRDefault="007F0E55" w:rsidP="007F0E55">
      <w:pPr>
        <w:spacing w:after="0"/>
        <w:ind w:left="2430" w:hanging="1710"/>
      </w:pPr>
      <w:proofErr w:type="gramStart"/>
      <w:r w:rsidRPr="007F0E55">
        <w:rPr>
          <w:rFonts w:ascii="Courier New" w:hAnsi="Courier New" w:cs="Courier New"/>
        </w:rPr>
        <w:t>l</w:t>
      </w:r>
      <w:proofErr w:type="gramEnd"/>
      <w:r>
        <w:tab/>
        <w:t>list the code around the current line number</w:t>
      </w:r>
    </w:p>
    <w:p w:rsidR="007F0E55" w:rsidRDefault="007F0E55" w:rsidP="007F0E55">
      <w:pPr>
        <w:spacing w:after="0"/>
        <w:ind w:left="2430" w:hanging="1710"/>
      </w:pPr>
      <w:r w:rsidRPr="007F0E55">
        <w:rPr>
          <w:rFonts w:ascii="Courier New" w:hAnsi="Courier New" w:cs="Courier New"/>
        </w:rPr>
        <w:t>l &lt;n&gt;</w:t>
      </w:r>
      <w:r>
        <w:tab/>
        <w:t>list the code around line &lt;n&gt;</w:t>
      </w:r>
    </w:p>
    <w:p w:rsidR="007F0E55" w:rsidRDefault="007F0E55" w:rsidP="007F0E55">
      <w:pPr>
        <w:spacing w:after="0"/>
        <w:ind w:left="2430" w:hanging="1710"/>
      </w:pPr>
      <w:r w:rsidRPr="007F0E55">
        <w:rPr>
          <w:rFonts w:ascii="Courier New" w:hAnsi="Courier New" w:cs="Courier New"/>
        </w:rPr>
        <w:t>q</w:t>
      </w:r>
      <w:r>
        <w:tab/>
      </w:r>
      <w:proofErr w:type="gramStart"/>
      <w:r>
        <w:t>quit</w:t>
      </w:r>
      <w:proofErr w:type="gramEnd"/>
      <w:r>
        <w:t xml:space="preserve"> </w:t>
      </w:r>
      <w:proofErr w:type="spellStart"/>
      <w:r>
        <w:t>gdb</w:t>
      </w:r>
      <w:bookmarkStart w:id="0" w:name="_GoBack"/>
      <w:bookmarkEnd w:id="0"/>
      <w:proofErr w:type="spellEnd"/>
    </w:p>
    <w:sectPr w:rsidR="007F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8B"/>
    <w:rsid w:val="001F108B"/>
    <w:rsid w:val="007B4927"/>
    <w:rsid w:val="007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0FB5C-617E-4607-969C-153BB19A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Howard</dc:creator>
  <cp:keywords/>
  <dc:description/>
  <cp:lastModifiedBy>Philip Howard</cp:lastModifiedBy>
  <cp:revision>1</cp:revision>
  <dcterms:created xsi:type="dcterms:W3CDTF">2017-01-10T21:55:00Z</dcterms:created>
  <dcterms:modified xsi:type="dcterms:W3CDTF">2017-01-10T22:23:00Z</dcterms:modified>
</cp:coreProperties>
</file>