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vertAlign w:val="baseline"/>
          <w:rtl w:val="0"/>
        </w:rPr>
        <w:t xml:space="preserve">PLANO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4.0" w:type="dxa"/>
        <w:jc w:val="left"/>
        <w:tblInd w:w="-31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522"/>
        <w:gridCol w:w="306"/>
        <w:gridCol w:w="3119"/>
        <w:gridCol w:w="425"/>
        <w:gridCol w:w="977"/>
        <w:gridCol w:w="1575"/>
        <w:tblGridChange w:id="0">
          <w:tblGrid>
            <w:gridCol w:w="3522"/>
            <w:gridCol w:w="306"/>
            <w:gridCol w:w="3119"/>
            <w:gridCol w:w="425"/>
            <w:gridCol w:w="977"/>
            <w:gridCol w:w="1575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ind w:hanging="108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1 – DADOS CADASTRAIS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09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NOME DA INSTITUIÇÃO:</w:t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D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CNPJ:</w:t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Merge w:val="restart"/>
            <w:vAlign w:val="top"/>
          </w:tcPr>
          <w:p w:rsidR="00000000" w:rsidDel="00000000" w:rsidP="00000000" w:rsidRDefault="00000000" w:rsidRPr="00000000" w14:paraId="00000011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TIPO DE ORGANIZAÇÃO DA SOCIEDADE CIVIL: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4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  )Sem Fins Lucrativos</w:t>
            </w:r>
          </w:p>
        </w:tc>
      </w:tr>
      <w:tr>
        <w:trPr>
          <w:cantSplit w:val="1"/>
          <w:tblHeader w:val="0"/>
        </w:trPr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A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  )Cooperativa</w:t>
            </w:r>
          </w:p>
        </w:tc>
      </w:tr>
      <w:tr>
        <w:trPr>
          <w:cantSplit w:val="1"/>
          <w:tblHeader w:val="0"/>
        </w:trPr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0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(  )Religiosa</w:t>
            </w:r>
          </w:p>
        </w:tc>
      </w:tr>
      <w:tr>
        <w:trPr>
          <w:cantSplit w:val="0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23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ENDEREÇO:</w:t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BAIRRO:</w:t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CIDADE: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U.F.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CEP:</w:t>
            </w:r>
          </w:p>
          <w:p w:rsidR="00000000" w:rsidDel="00000000" w:rsidP="00000000" w:rsidRDefault="00000000" w:rsidRPr="00000000" w14:paraId="00000031">
            <w:pPr>
              <w:ind w:hanging="108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2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E-MAIL </w:t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5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TELEFONE: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CONTA BANCÁRIA ESPECÍFICA:</w:t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D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BANCO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F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AGÊNCIA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41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NOME DO RESPONSÁVEL:</w:t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6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CPF:</w:t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PERÍODO DE MANDATO: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A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CARTEIRA DE IDENTIDADE/ÓRGÃO EXPEDIDOR: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CARGO:</w:t>
            </w:r>
          </w:p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bottom w:color="80808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ENDEREÇO:</w:t>
            </w:r>
          </w:p>
        </w:tc>
        <w:tc>
          <w:tcPr>
            <w:gridSpan w:val="2"/>
            <w:tcBorders>
              <w:bottom w:color="80808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CEP:</w:t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4.0" w:type="dxa"/>
        <w:jc w:val="left"/>
        <w:tblInd w:w="-31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6380"/>
        <w:gridCol w:w="1772"/>
        <w:gridCol w:w="1772"/>
        <w:tblGridChange w:id="0">
          <w:tblGrid>
            <w:gridCol w:w="6380"/>
            <w:gridCol w:w="1772"/>
            <w:gridCol w:w="1772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bfbfbf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2 – PROPOSTA DE TRABALHO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5B">
            <w:pPr>
              <w:ind w:left="-108" w:firstLine="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NOME DO PROJETO: </w:t>
            </w:r>
          </w:p>
          <w:p w:rsidR="00000000" w:rsidDel="00000000" w:rsidP="00000000" w:rsidRDefault="00000000" w:rsidRPr="00000000" w14:paraId="0000005C">
            <w:pPr>
              <w:ind w:left="-108" w:firstLine="0"/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PRAZO DE EXECUÇÃO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INÍCIO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TÉRMINO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63">
            <w:pPr>
              <w:ind w:hanging="108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PÚBLICO ALVO:</w:t>
              <w:br w:type="textWrapping"/>
            </w:r>
          </w:p>
          <w:p w:rsidR="00000000" w:rsidDel="00000000" w:rsidP="00000000" w:rsidRDefault="00000000" w:rsidRPr="00000000" w14:paraId="00000064">
            <w:pPr>
              <w:ind w:hanging="108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67">
            <w:pPr>
              <w:ind w:hanging="108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OBJETO DE PARCERIA:</w:t>
            </w:r>
          </w:p>
          <w:p w:rsidR="00000000" w:rsidDel="00000000" w:rsidP="00000000" w:rsidRDefault="00000000" w:rsidRPr="00000000" w14:paraId="00000068">
            <w:pPr>
              <w:ind w:hanging="108"/>
              <w:jc w:val="both"/>
              <w:rPr>
                <w:rFonts w:ascii="Calibri" w:cs="Calibri" w:eastAsia="Calibri" w:hAnsi="Calibri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6B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JUSTIFICATIVA DA PROPOSIÇÃO:</w:t>
            </w:r>
          </w:p>
          <w:p w:rsidR="00000000" w:rsidDel="00000000" w:rsidP="00000000" w:rsidRDefault="00000000" w:rsidRPr="00000000" w14:paraId="0000006C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4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24"/>
        <w:tblGridChange w:id="0">
          <w:tblGrid>
            <w:gridCol w:w="992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3 - OBJETIVOS: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ind w:hanging="108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3.1 – GERAIS</w:t>
            </w:r>
          </w:p>
          <w:p w:rsidR="00000000" w:rsidDel="00000000" w:rsidP="00000000" w:rsidRDefault="00000000" w:rsidRPr="00000000" w14:paraId="00000072">
            <w:pPr>
              <w:ind w:hanging="108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ind w:hanging="108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3.2 – ESPECÍFICOS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4 - METODOLOGIA: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4.1 – FORMA DE EXECUÇÃO DAS ATIVIDADES OU DOS PROJETOS: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4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24"/>
        <w:tblGridChange w:id="0">
          <w:tblGrid>
            <w:gridCol w:w="992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5 - METAS E RESULTADOS ESPERADOS: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ind w:hanging="108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5.1 - DESCRIÇÃO DAS METAS E DE ATIVIDADES OU PROJETOS A SEREM EXECUTADOS: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ind w:hanging="108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5.2 - RESULTADOS ESPERADOS: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ind w:hanging="108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5.3 - PARÂMETROS PARA AFERIÇÃO DO CUMPRIMENTO DAS METAS</w:t>
            </w:r>
          </w:p>
          <w:p w:rsidR="00000000" w:rsidDel="00000000" w:rsidP="00000000" w:rsidRDefault="00000000" w:rsidRPr="00000000" w14:paraId="0000007F">
            <w:pPr>
              <w:ind w:hanging="108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4.0" w:type="dxa"/>
        <w:jc w:val="left"/>
        <w:tblInd w:w="-31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535"/>
        <w:gridCol w:w="1301"/>
        <w:gridCol w:w="2126"/>
        <w:gridCol w:w="1134"/>
        <w:gridCol w:w="1418"/>
        <w:gridCol w:w="992"/>
        <w:gridCol w:w="1418"/>
        <w:tblGridChange w:id="0">
          <w:tblGrid>
            <w:gridCol w:w="1535"/>
            <w:gridCol w:w="1301"/>
            <w:gridCol w:w="2126"/>
            <w:gridCol w:w="1134"/>
            <w:gridCol w:w="1418"/>
            <w:gridCol w:w="992"/>
            <w:gridCol w:w="1418"/>
          </w:tblGrid>
        </w:tblGridChange>
      </w:tblGrid>
      <w:tr>
        <w:trPr>
          <w:cantSplit w:val="0"/>
          <w:tblHeader w:val="0"/>
        </w:trPr>
        <w:tc>
          <w:tcPr>
            <w:gridSpan w:val="7"/>
            <w:shd w:fill="bfbfbf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6 – CRONOGRAMA DE EXECUÇÃO (META, ETAPA OU FASE)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9">
            <w:pPr>
              <w:ind w:hanging="108"/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ETAPA/FASE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ESPECIFICAÇÃO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INDICADOR FÍSICO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DURAÇÃO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INÍCIO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4.0" w:type="dxa"/>
        <w:jc w:val="left"/>
        <w:tblInd w:w="-31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11"/>
        <w:gridCol w:w="2393"/>
        <w:gridCol w:w="2410"/>
        <w:gridCol w:w="2410"/>
        <w:tblGridChange w:id="0">
          <w:tblGrid>
            <w:gridCol w:w="2711"/>
            <w:gridCol w:w="2393"/>
            <w:gridCol w:w="2410"/>
            <w:gridCol w:w="24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7 - PREVISÃO DA RECEITA E DESPESA (R$1,00)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RECEITA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VALOR MENSAL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VALOR ANUAL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PROPONENTE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CONCEDENTE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ind w:hanging="108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TOTAL 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DESPESA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VALOR MENSAL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VALOR ANUAL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PROPONENTE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ind w:hanging="1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CONCEDENTE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ind w:hanging="108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TOTAL 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24.0" w:type="dxa"/>
        <w:jc w:val="left"/>
        <w:tblInd w:w="-31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690"/>
        <w:gridCol w:w="1372"/>
        <w:gridCol w:w="1372"/>
        <w:gridCol w:w="1373"/>
        <w:gridCol w:w="1372"/>
        <w:gridCol w:w="1372"/>
        <w:gridCol w:w="1373"/>
        <w:tblGridChange w:id="0">
          <w:tblGrid>
            <w:gridCol w:w="1690"/>
            <w:gridCol w:w="1372"/>
            <w:gridCol w:w="1372"/>
            <w:gridCol w:w="1373"/>
            <w:gridCol w:w="1372"/>
            <w:gridCol w:w="1372"/>
            <w:gridCol w:w="1373"/>
          </w:tblGrid>
        </w:tblGridChange>
      </w:tblGrid>
      <w:tr>
        <w:trPr>
          <w:cantSplit w:val="0"/>
          <w:tblHeader w:val="0"/>
        </w:trPr>
        <w:tc>
          <w:tcPr>
            <w:gridSpan w:val="7"/>
            <w:shd w:fill="d9d9d9" w:val="clear"/>
            <w:vAlign w:val="top"/>
          </w:tcPr>
          <w:p w:rsidR="00000000" w:rsidDel="00000000" w:rsidP="00000000" w:rsidRDefault="00000000" w:rsidRPr="00000000" w14:paraId="000000D8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8 - CRONOGRAMA DE DESEMBOLSO (R$ 1,00)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9" w:hRule="atLeast"/>
          <w:tblHeader w:val="0"/>
        </w:trPr>
        <w:tc>
          <w:tcPr>
            <w:gridSpan w:val="7"/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ind w:left="720" w:hanging="720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8.1 - CONCEDENTE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META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hanging="80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1º MÊS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hanging="758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2º MÊS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hanging="855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3º MÊS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hanging="81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4º MÊS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ind w:left="720" w:hanging="777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5º MÊS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ind w:left="720" w:hanging="72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6º MÊS</w:t>
            </w:r>
          </w:p>
        </w:tc>
      </w:tr>
      <w:tr>
        <w:trPr>
          <w:cantSplit w:val="1"/>
          <w:trHeight w:val="82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META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hanging="80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7º MÊS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hanging="758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8º MÊS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hanging="713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9º MÊS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hanging="708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10º MÊS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ind w:left="720" w:hanging="777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11º MÊS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ind w:left="720" w:hanging="731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12º MÊS</w:t>
            </w:r>
          </w:p>
        </w:tc>
      </w:tr>
      <w:tr>
        <w:trPr>
          <w:cantSplit w:val="1"/>
          <w:trHeight w:val="82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9" w:hRule="atLeast"/>
          <w:tblHeader w:val="0"/>
        </w:trPr>
        <w:tc>
          <w:tcPr>
            <w:gridSpan w:val="7"/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ind w:left="720" w:hanging="720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8.2 - PROPONENTE - ORGANIZAÇÃO PARCEIRA ( CONTRAPARTIDA)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META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hanging="80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1º MÊS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hanging="758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2º MÊS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hanging="855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3º MÊS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hanging="81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4º MÊS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ind w:left="720" w:hanging="777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5º MÊS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ind w:left="720" w:hanging="72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6º MÊS</w:t>
            </w:r>
          </w:p>
        </w:tc>
      </w:tr>
      <w:tr>
        <w:trPr>
          <w:cantSplit w:val="1"/>
          <w:trHeight w:val="82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ind w:left="720" w:firstLine="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META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hanging="80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7º MÊS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hanging="758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8º MÊS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hanging="713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9º MÊS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hanging="708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10º MÊS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ind w:left="720" w:hanging="777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11º MÊS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ind w:left="720" w:hanging="731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12º MÊS</w:t>
            </w:r>
          </w:p>
        </w:tc>
      </w:tr>
      <w:tr>
        <w:trPr>
          <w:cantSplit w:val="1"/>
          <w:trHeight w:val="82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24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"/>
        <w:gridCol w:w="7135"/>
        <w:gridCol w:w="2127"/>
        <w:tblGridChange w:id="0">
          <w:tblGrid>
            <w:gridCol w:w="662"/>
            <w:gridCol w:w="7135"/>
            <w:gridCol w:w="2127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126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9 - DETALHAMENTOS DA APLICAÇÃO DOS RECURSOS FINANCEIROS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ESPECIFICAÇÃO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VALOR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Material de Consumo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right"/>
              <w:rPr>
                <w:rFonts w:ascii="Calibri" w:cs="Calibri" w:eastAsia="Calibri" w:hAnsi="Calibri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Serviços de Terceiros – Pessoa Física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right"/>
              <w:rPr>
                <w:rFonts w:ascii="Calibri" w:cs="Calibri" w:eastAsia="Calibri" w:hAnsi="Calibri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Serviços de Terceiros – Pessoa Jurídica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Calibri" w:cs="Calibri" w:eastAsia="Calibri" w:hAnsi="Calibri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Custos Indiretos/Equipe Encarregada pela execução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right"/>
              <w:rPr>
                <w:rFonts w:ascii="Calibri" w:cs="Calibri" w:eastAsia="Calibri" w:hAnsi="Calibri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Equipamentos e Materiais permanentes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right"/>
              <w:rPr>
                <w:rFonts w:ascii="Calibri" w:cs="Calibri" w:eastAsia="Calibri" w:hAnsi="Calibri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3B">
            <w:pPr>
              <w:jc w:val="righ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right"/>
              <w:rPr>
                <w:rFonts w:ascii="Calibri" w:cs="Calibri" w:eastAsia="Calibri" w:hAnsi="Calibri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24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24"/>
        <w:tblGridChange w:id="0">
          <w:tblGrid>
            <w:gridCol w:w="992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3F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10 - PRESTAÇÃO DE CONTAS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40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PRESTAÇÃO DE CONTAS PARCIAL conforme cronograma de desembolso e estabelecido pela Secretaria de Desenvolvimento Social.</w:t>
            </w:r>
          </w:p>
          <w:p w:rsidR="00000000" w:rsidDel="00000000" w:rsidP="00000000" w:rsidRDefault="00000000" w:rsidRPr="00000000" w14:paraId="00000142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 PRESTAÇÃO DE CONTAS deverá ser encaminhada até 30 dias após o final de cada exercício, se a duração da parceria exceder um ano.</w:t>
            </w:r>
          </w:p>
          <w:p w:rsidR="00000000" w:rsidDel="00000000" w:rsidP="00000000" w:rsidRDefault="00000000" w:rsidRPr="00000000" w14:paraId="00000144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 PRESTAÇÃO DE CONTAS FINAL deverá ser encaminhada até 60 dias após o término da vigência da parceria.</w:t>
            </w:r>
          </w:p>
          <w:p w:rsidR="00000000" w:rsidDel="00000000" w:rsidP="00000000" w:rsidRDefault="00000000" w:rsidRPr="00000000" w14:paraId="00000146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924.0" w:type="dxa"/>
        <w:jc w:val="left"/>
        <w:tblInd w:w="-3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24"/>
        <w:tblGridChange w:id="0">
          <w:tblGrid>
            <w:gridCol w:w="992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48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11 - DECLARAÇÃO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Na qualidade de representante legal da ORGANIZAÇÃO DA SOCIEDADE CIVIL, declaro, para fins de comprovação junto ao MUNICÍPIO, para os efeitos e sob as penas da Lei, que inexiste qualquer débito ou situação de inadimplência com a Administração Pública Municipal ou qualquer entidade da Administração Pública, que impeça a transferência de recursos oriundos de dotações consignadas no orçamento do Município para aplicação na forma prevista e determinada por este Plano de Trabalho. </w:t>
            </w:r>
          </w:p>
          <w:p w:rsidR="00000000" w:rsidDel="00000000" w:rsidP="00000000" w:rsidRDefault="00000000" w:rsidRPr="00000000" w14:paraId="0000014A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Pede deferimento.</w:t>
            </w:r>
          </w:p>
          <w:p w:rsidR="00000000" w:rsidDel="00000000" w:rsidP="00000000" w:rsidRDefault="00000000" w:rsidRPr="00000000" w14:paraId="0000014C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_____________________________                                         _____________________________</w:t>
            </w:r>
          </w:p>
          <w:p w:rsidR="00000000" w:rsidDel="00000000" w:rsidP="00000000" w:rsidRDefault="00000000" w:rsidRPr="00000000" w14:paraId="0000014E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            Local e Data                                                                               Organização da Sociedade Civil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24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24"/>
        <w:tblGridChange w:id="0">
          <w:tblGrid>
            <w:gridCol w:w="992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0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12 - APROVAÇÃO DO PLANO DE TRABALHO PELA ADMINISTRAÇÃO PÚBLICA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9.1 – Secretário(a) de Município requisitante: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(  ) Aprovado   (  ) Reprovado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Data:___/___/___  Assinatura:____________________________________________________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9.2 – Comissão de Avaliação e Monitoramento: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(  ) Aprovado   (  ) Reprovado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Data:___/___/___  Assinatura:____________________________________________________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9.3 – Gestor da Parceria: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(  ) Aprovado   (  ) Reprovado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Data:___/___/___  Assinatura:____________________________________________________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9.4 – Chefe do Poder Executivo: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(  ) Aprovado   (  ) Reprovado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Data:___/___/___  Assinatura:____________________________________________________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jc w:val="both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firstLine="1701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firstLine="1701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firstLine="1701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firstLine="1701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firstLine="1701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firstLine="1701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6837" w:w="11905" w:orient="portrait"/>
      <w:pgMar w:bottom="1134" w:top="1701" w:left="1701" w:right="1134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6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