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86EC5B" w14:textId="77777777" w:rsidR="00CC452B" w:rsidRPr="00CC452B" w:rsidRDefault="00CC452B" w:rsidP="00CC452B">
      <w:pPr>
        <w:spacing w:line="360" w:lineRule="auto"/>
        <w:rPr>
          <w:rFonts w:ascii="Times New Roman" w:hAnsi="Times New Roman" w:cs="Times New Roman"/>
          <w:sz w:val="24"/>
          <w:szCs w:val="24"/>
        </w:rPr>
      </w:pPr>
      <w:r w:rsidRPr="00CC452B">
        <w:rPr>
          <w:rFonts w:ascii="Times New Roman" w:hAnsi="Times New Roman" w:cs="Times New Roman"/>
          <w:b/>
          <w:bCs/>
          <w:sz w:val="24"/>
          <w:szCs w:val="24"/>
        </w:rPr>
        <w:t>Karnataka Polytechnic, Mangalore</w:t>
      </w:r>
      <w:r w:rsidRPr="00CC452B">
        <w:rPr>
          <w:rFonts w:ascii="Times New Roman" w:hAnsi="Times New Roman" w:cs="Times New Roman"/>
          <w:sz w:val="24"/>
          <w:szCs w:val="24"/>
        </w:rPr>
        <w:br/>
      </w:r>
      <w:r w:rsidRPr="00CC452B">
        <w:rPr>
          <w:rFonts w:ascii="Times New Roman" w:hAnsi="Times New Roman" w:cs="Times New Roman"/>
          <w:b/>
          <w:bCs/>
          <w:sz w:val="24"/>
          <w:szCs w:val="24"/>
        </w:rPr>
        <w:t>(KPT Mangalore)</w:t>
      </w:r>
      <w:r w:rsidRPr="00CC452B">
        <w:rPr>
          <w:rFonts w:ascii="Times New Roman" w:hAnsi="Times New Roman" w:cs="Times New Roman"/>
          <w:sz w:val="24"/>
          <w:szCs w:val="24"/>
        </w:rPr>
        <w:br/>
        <w:t>Affiliated to: Directorate of Technical Education, Karnataka State</w:t>
      </w:r>
      <w:r w:rsidRPr="00CC452B">
        <w:rPr>
          <w:rFonts w:ascii="Times New Roman" w:hAnsi="Times New Roman" w:cs="Times New Roman"/>
          <w:sz w:val="24"/>
          <w:szCs w:val="24"/>
        </w:rPr>
        <w:br/>
        <w:t>Accredited by: AICTE, New Delhi</w:t>
      </w:r>
    </w:p>
    <w:p w14:paraId="2F2604D3" w14:textId="77777777" w:rsidR="00CC452B" w:rsidRPr="00CC452B" w:rsidRDefault="00CC452B" w:rsidP="00CC452B">
      <w:pPr>
        <w:spacing w:line="360" w:lineRule="auto"/>
        <w:rPr>
          <w:rFonts w:ascii="Times New Roman" w:hAnsi="Times New Roman" w:cs="Times New Roman"/>
          <w:sz w:val="24"/>
          <w:szCs w:val="24"/>
        </w:rPr>
      </w:pPr>
      <w:r w:rsidRPr="00CC452B">
        <w:rPr>
          <w:rFonts w:ascii="Times New Roman" w:hAnsi="Times New Roman" w:cs="Times New Roman"/>
          <w:sz w:val="24"/>
          <w:szCs w:val="24"/>
        </w:rPr>
        <w:pict w14:anchorId="057BB5E4">
          <v:rect id="_x0000_i1091" style="width:0;height:1.5pt" o:hrstd="t" o:hr="t" fillcolor="#a0a0a0" stroked="f"/>
        </w:pict>
      </w:r>
    </w:p>
    <w:p w14:paraId="6093DB1B" w14:textId="77777777" w:rsidR="00CC452B" w:rsidRPr="00CC452B" w:rsidRDefault="00CC452B" w:rsidP="00CC452B">
      <w:pPr>
        <w:spacing w:line="360" w:lineRule="auto"/>
        <w:rPr>
          <w:rFonts w:ascii="Times New Roman" w:hAnsi="Times New Roman" w:cs="Times New Roman"/>
          <w:b/>
          <w:bCs/>
          <w:sz w:val="24"/>
          <w:szCs w:val="24"/>
        </w:rPr>
      </w:pPr>
      <w:r w:rsidRPr="00CC452B">
        <w:rPr>
          <w:rFonts w:ascii="Times New Roman" w:hAnsi="Times New Roman" w:cs="Times New Roman"/>
          <w:b/>
          <w:bCs/>
          <w:sz w:val="24"/>
          <w:szCs w:val="24"/>
        </w:rPr>
        <w:t>Welcome to KPT Mangalore</w:t>
      </w:r>
    </w:p>
    <w:p w14:paraId="23498D73" w14:textId="77777777" w:rsidR="00CC452B" w:rsidRPr="00CC452B" w:rsidRDefault="00CC452B" w:rsidP="00CC452B">
      <w:pPr>
        <w:spacing w:line="360" w:lineRule="auto"/>
        <w:rPr>
          <w:rFonts w:ascii="Times New Roman" w:hAnsi="Times New Roman" w:cs="Times New Roman"/>
          <w:sz w:val="24"/>
          <w:szCs w:val="24"/>
        </w:rPr>
      </w:pPr>
      <w:r w:rsidRPr="00CC452B">
        <w:rPr>
          <w:rFonts w:ascii="Times New Roman" w:hAnsi="Times New Roman" w:cs="Times New Roman"/>
          <w:sz w:val="24"/>
          <w:szCs w:val="24"/>
        </w:rPr>
        <w:t xml:space="preserve">Established in 1946, KPT Mangalore is one of the premier diploma institutions in Karnataka, committed to providing quality technical education. We strive to </w:t>
      </w:r>
      <w:proofErr w:type="spellStart"/>
      <w:r w:rsidRPr="00CC452B">
        <w:rPr>
          <w:rFonts w:ascii="Times New Roman" w:hAnsi="Times New Roman" w:cs="Times New Roman"/>
          <w:sz w:val="24"/>
          <w:szCs w:val="24"/>
        </w:rPr>
        <w:t>mold</w:t>
      </w:r>
      <w:proofErr w:type="spellEnd"/>
      <w:r w:rsidRPr="00CC452B">
        <w:rPr>
          <w:rFonts w:ascii="Times New Roman" w:hAnsi="Times New Roman" w:cs="Times New Roman"/>
          <w:sz w:val="24"/>
          <w:szCs w:val="24"/>
        </w:rPr>
        <w:t xml:space="preserve"> our students into industry-ready professionals through a robust curriculum, experienced faculty, and state-of-the-art infrastructure.</w:t>
      </w:r>
    </w:p>
    <w:p w14:paraId="57C44B2B" w14:textId="77777777" w:rsidR="00CC452B" w:rsidRPr="00CC452B" w:rsidRDefault="00CC452B" w:rsidP="00CC452B">
      <w:pPr>
        <w:spacing w:line="360" w:lineRule="auto"/>
        <w:rPr>
          <w:rFonts w:ascii="Times New Roman" w:hAnsi="Times New Roman" w:cs="Times New Roman"/>
          <w:sz w:val="24"/>
          <w:szCs w:val="24"/>
        </w:rPr>
      </w:pPr>
      <w:r w:rsidRPr="00CC452B">
        <w:rPr>
          <w:rFonts w:ascii="Times New Roman" w:hAnsi="Times New Roman" w:cs="Times New Roman"/>
          <w:sz w:val="24"/>
          <w:szCs w:val="24"/>
        </w:rPr>
        <w:pict w14:anchorId="75FD9BEE">
          <v:rect id="_x0000_i1092" style="width:0;height:1.5pt" o:hrstd="t" o:hr="t" fillcolor="#a0a0a0" stroked="f"/>
        </w:pict>
      </w:r>
    </w:p>
    <w:p w14:paraId="20849B06" w14:textId="77777777" w:rsidR="00CC452B" w:rsidRPr="00CC452B" w:rsidRDefault="00CC452B" w:rsidP="00CC452B">
      <w:pPr>
        <w:spacing w:line="360" w:lineRule="auto"/>
        <w:rPr>
          <w:rFonts w:ascii="Times New Roman" w:hAnsi="Times New Roman" w:cs="Times New Roman"/>
          <w:b/>
          <w:bCs/>
          <w:sz w:val="24"/>
          <w:szCs w:val="24"/>
        </w:rPr>
      </w:pPr>
      <w:r w:rsidRPr="00CC452B">
        <w:rPr>
          <w:rFonts w:ascii="Times New Roman" w:hAnsi="Times New Roman" w:cs="Times New Roman"/>
          <w:b/>
          <w:bCs/>
          <w:sz w:val="24"/>
          <w:szCs w:val="24"/>
        </w:rPr>
        <w:t>Vision &amp; Mission</w:t>
      </w:r>
    </w:p>
    <w:p w14:paraId="1A3BE5F6" w14:textId="77777777" w:rsidR="00CC452B" w:rsidRPr="00CC452B" w:rsidRDefault="00CC452B" w:rsidP="00CC452B">
      <w:pPr>
        <w:spacing w:line="360" w:lineRule="auto"/>
        <w:rPr>
          <w:rFonts w:ascii="Times New Roman" w:hAnsi="Times New Roman" w:cs="Times New Roman"/>
          <w:sz w:val="24"/>
          <w:szCs w:val="24"/>
        </w:rPr>
      </w:pPr>
      <w:r w:rsidRPr="00CC452B">
        <w:rPr>
          <w:rFonts w:ascii="Times New Roman" w:hAnsi="Times New Roman" w:cs="Times New Roman"/>
          <w:b/>
          <w:bCs/>
          <w:sz w:val="24"/>
          <w:szCs w:val="24"/>
        </w:rPr>
        <w:t>Vision</w:t>
      </w:r>
      <w:r w:rsidRPr="00CC452B">
        <w:rPr>
          <w:rFonts w:ascii="Times New Roman" w:hAnsi="Times New Roman" w:cs="Times New Roman"/>
          <w:sz w:val="24"/>
          <w:szCs w:val="24"/>
        </w:rPr>
        <w:t>:</w:t>
      </w:r>
      <w:r w:rsidRPr="00CC452B">
        <w:rPr>
          <w:rFonts w:ascii="Times New Roman" w:hAnsi="Times New Roman" w:cs="Times New Roman"/>
          <w:sz w:val="24"/>
          <w:szCs w:val="24"/>
        </w:rPr>
        <w:br/>
        <w:t xml:space="preserve">To be a </w:t>
      </w:r>
      <w:proofErr w:type="spellStart"/>
      <w:r w:rsidRPr="00CC452B">
        <w:rPr>
          <w:rFonts w:ascii="Times New Roman" w:hAnsi="Times New Roman" w:cs="Times New Roman"/>
          <w:sz w:val="24"/>
          <w:szCs w:val="24"/>
        </w:rPr>
        <w:t>center</w:t>
      </w:r>
      <w:proofErr w:type="spellEnd"/>
      <w:r w:rsidRPr="00CC452B">
        <w:rPr>
          <w:rFonts w:ascii="Times New Roman" w:hAnsi="Times New Roman" w:cs="Times New Roman"/>
          <w:sz w:val="24"/>
          <w:szCs w:val="24"/>
        </w:rPr>
        <w:t xml:space="preserve"> of excellence in technical education, fostering innovation, and leadership in future professionals.</w:t>
      </w:r>
    </w:p>
    <w:p w14:paraId="06F1CB5D" w14:textId="77777777" w:rsidR="00CC452B" w:rsidRPr="00CC452B" w:rsidRDefault="00CC452B" w:rsidP="00CC452B">
      <w:pPr>
        <w:spacing w:line="360" w:lineRule="auto"/>
        <w:rPr>
          <w:rFonts w:ascii="Times New Roman" w:hAnsi="Times New Roman" w:cs="Times New Roman"/>
          <w:sz w:val="24"/>
          <w:szCs w:val="24"/>
        </w:rPr>
      </w:pPr>
      <w:r w:rsidRPr="00CC452B">
        <w:rPr>
          <w:rFonts w:ascii="Times New Roman" w:hAnsi="Times New Roman" w:cs="Times New Roman"/>
          <w:b/>
          <w:bCs/>
          <w:sz w:val="24"/>
          <w:szCs w:val="24"/>
        </w:rPr>
        <w:t>Mission</w:t>
      </w:r>
      <w:r w:rsidRPr="00CC452B">
        <w:rPr>
          <w:rFonts w:ascii="Times New Roman" w:hAnsi="Times New Roman" w:cs="Times New Roman"/>
          <w:sz w:val="24"/>
          <w:szCs w:val="24"/>
        </w:rPr>
        <w:t>:</w:t>
      </w:r>
    </w:p>
    <w:p w14:paraId="05135CB8" w14:textId="77777777" w:rsidR="00CC452B" w:rsidRPr="00CC452B" w:rsidRDefault="00CC452B" w:rsidP="00CC452B">
      <w:pPr>
        <w:numPr>
          <w:ilvl w:val="0"/>
          <w:numId w:val="1"/>
        </w:numPr>
        <w:spacing w:line="360" w:lineRule="auto"/>
        <w:rPr>
          <w:rFonts w:ascii="Times New Roman" w:hAnsi="Times New Roman" w:cs="Times New Roman"/>
          <w:sz w:val="24"/>
          <w:szCs w:val="24"/>
        </w:rPr>
      </w:pPr>
      <w:r w:rsidRPr="00CC452B">
        <w:rPr>
          <w:rFonts w:ascii="Times New Roman" w:hAnsi="Times New Roman" w:cs="Times New Roman"/>
          <w:sz w:val="24"/>
          <w:szCs w:val="24"/>
        </w:rPr>
        <w:t>To impart knowledge through well-structured programs.</w:t>
      </w:r>
    </w:p>
    <w:p w14:paraId="52D8BF95" w14:textId="77777777" w:rsidR="00CC452B" w:rsidRPr="00CC452B" w:rsidRDefault="00CC452B" w:rsidP="00CC452B">
      <w:pPr>
        <w:numPr>
          <w:ilvl w:val="0"/>
          <w:numId w:val="1"/>
        </w:numPr>
        <w:spacing w:line="360" w:lineRule="auto"/>
        <w:rPr>
          <w:rFonts w:ascii="Times New Roman" w:hAnsi="Times New Roman" w:cs="Times New Roman"/>
          <w:sz w:val="24"/>
          <w:szCs w:val="24"/>
        </w:rPr>
      </w:pPr>
      <w:r w:rsidRPr="00CC452B">
        <w:rPr>
          <w:rFonts w:ascii="Times New Roman" w:hAnsi="Times New Roman" w:cs="Times New Roman"/>
          <w:sz w:val="24"/>
          <w:szCs w:val="24"/>
        </w:rPr>
        <w:t>To promote hands-on learning through practical experiences.</w:t>
      </w:r>
    </w:p>
    <w:p w14:paraId="603A8E92" w14:textId="77777777" w:rsidR="00CC452B" w:rsidRPr="00CC452B" w:rsidRDefault="00CC452B" w:rsidP="00CC452B">
      <w:pPr>
        <w:numPr>
          <w:ilvl w:val="0"/>
          <w:numId w:val="1"/>
        </w:numPr>
        <w:spacing w:line="360" w:lineRule="auto"/>
        <w:rPr>
          <w:rFonts w:ascii="Times New Roman" w:hAnsi="Times New Roman" w:cs="Times New Roman"/>
          <w:sz w:val="24"/>
          <w:szCs w:val="24"/>
        </w:rPr>
      </w:pPr>
      <w:r w:rsidRPr="00CC452B">
        <w:rPr>
          <w:rFonts w:ascii="Times New Roman" w:hAnsi="Times New Roman" w:cs="Times New Roman"/>
          <w:sz w:val="24"/>
          <w:szCs w:val="24"/>
        </w:rPr>
        <w:t>To develop industry-oriented professionals ready to face the challenges of the future.</w:t>
      </w:r>
    </w:p>
    <w:p w14:paraId="417C4FE7" w14:textId="77777777" w:rsidR="00CC452B" w:rsidRPr="00CC452B" w:rsidRDefault="00CC452B" w:rsidP="00CC452B">
      <w:pPr>
        <w:spacing w:line="360" w:lineRule="auto"/>
        <w:rPr>
          <w:rFonts w:ascii="Times New Roman" w:hAnsi="Times New Roman" w:cs="Times New Roman"/>
          <w:sz w:val="24"/>
          <w:szCs w:val="24"/>
        </w:rPr>
      </w:pPr>
      <w:r w:rsidRPr="00CC452B">
        <w:rPr>
          <w:rFonts w:ascii="Times New Roman" w:hAnsi="Times New Roman" w:cs="Times New Roman"/>
          <w:sz w:val="24"/>
          <w:szCs w:val="24"/>
        </w:rPr>
        <w:pict w14:anchorId="1D53EAD4">
          <v:rect id="_x0000_i1093" style="width:0;height:1.5pt" o:hrstd="t" o:hr="t" fillcolor="#a0a0a0" stroked="f"/>
        </w:pict>
      </w:r>
    </w:p>
    <w:p w14:paraId="59123B17" w14:textId="77777777" w:rsidR="00CC452B" w:rsidRPr="00CC452B" w:rsidRDefault="00CC452B" w:rsidP="00CC452B">
      <w:pPr>
        <w:spacing w:line="360" w:lineRule="auto"/>
        <w:rPr>
          <w:rFonts w:ascii="Times New Roman" w:hAnsi="Times New Roman" w:cs="Times New Roman"/>
          <w:b/>
          <w:bCs/>
          <w:sz w:val="24"/>
          <w:szCs w:val="24"/>
        </w:rPr>
      </w:pPr>
      <w:r w:rsidRPr="00CC452B">
        <w:rPr>
          <w:rFonts w:ascii="Times New Roman" w:hAnsi="Times New Roman" w:cs="Times New Roman"/>
          <w:b/>
          <w:bCs/>
          <w:sz w:val="24"/>
          <w:szCs w:val="24"/>
        </w:rPr>
        <w:t>Courses Offered</w:t>
      </w:r>
    </w:p>
    <w:p w14:paraId="2B71C9F5" w14:textId="77777777" w:rsidR="00CC452B" w:rsidRPr="00CC452B" w:rsidRDefault="00CC452B" w:rsidP="00CC452B">
      <w:pPr>
        <w:numPr>
          <w:ilvl w:val="0"/>
          <w:numId w:val="2"/>
        </w:numPr>
        <w:spacing w:line="360" w:lineRule="auto"/>
        <w:rPr>
          <w:rFonts w:ascii="Times New Roman" w:hAnsi="Times New Roman" w:cs="Times New Roman"/>
          <w:sz w:val="24"/>
          <w:szCs w:val="24"/>
        </w:rPr>
      </w:pPr>
      <w:r w:rsidRPr="00CC452B">
        <w:rPr>
          <w:rFonts w:ascii="Times New Roman" w:hAnsi="Times New Roman" w:cs="Times New Roman"/>
          <w:b/>
          <w:bCs/>
          <w:sz w:val="24"/>
          <w:szCs w:val="24"/>
        </w:rPr>
        <w:t>Mechanical Engineering</w:t>
      </w:r>
      <w:r w:rsidRPr="00CC452B">
        <w:rPr>
          <w:rFonts w:ascii="Times New Roman" w:hAnsi="Times New Roman" w:cs="Times New Roman"/>
          <w:sz w:val="24"/>
          <w:szCs w:val="24"/>
        </w:rPr>
        <w:br/>
        <w:t>Duration: 3 years</w:t>
      </w:r>
      <w:r w:rsidRPr="00CC452B">
        <w:rPr>
          <w:rFonts w:ascii="Times New Roman" w:hAnsi="Times New Roman" w:cs="Times New Roman"/>
          <w:sz w:val="24"/>
          <w:szCs w:val="24"/>
        </w:rPr>
        <w:br/>
        <w:t>Key Subjects: Thermodynamics, Fluid Mechanics, CAD/CAM</w:t>
      </w:r>
    </w:p>
    <w:p w14:paraId="475D855C" w14:textId="77777777" w:rsidR="00CC452B" w:rsidRPr="00CC452B" w:rsidRDefault="00CC452B" w:rsidP="00CC452B">
      <w:pPr>
        <w:numPr>
          <w:ilvl w:val="0"/>
          <w:numId w:val="2"/>
        </w:numPr>
        <w:spacing w:line="360" w:lineRule="auto"/>
        <w:rPr>
          <w:rFonts w:ascii="Times New Roman" w:hAnsi="Times New Roman" w:cs="Times New Roman"/>
          <w:sz w:val="24"/>
          <w:szCs w:val="24"/>
        </w:rPr>
      </w:pPr>
      <w:r w:rsidRPr="00CC452B">
        <w:rPr>
          <w:rFonts w:ascii="Times New Roman" w:hAnsi="Times New Roman" w:cs="Times New Roman"/>
          <w:b/>
          <w:bCs/>
          <w:sz w:val="24"/>
          <w:szCs w:val="24"/>
        </w:rPr>
        <w:t>Civil Engineering</w:t>
      </w:r>
      <w:r w:rsidRPr="00CC452B">
        <w:rPr>
          <w:rFonts w:ascii="Times New Roman" w:hAnsi="Times New Roman" w:cs="Times New Roman"/>
          <w:sz w:val="24"/>
          <w:szCs w:val="24"/>
        </w:rPr>
        <w:br/>
        <w:t>Duration: 3 years</w:t>
      </w:r>
      <w:r w:rsidRPr="00CC452B">
        <w:rPr>
          <w:rFonts w:ascii="Times New Roman" w:hAnsi="Times New Roman" w:cs="Times New Roman"/>
          <w:sz w:val="24"/>
          <w:szCs w:val="24"/>
        </w:rPr>
        <w:br/>
        <w:t>Key Subjects: Structural Engineering, Surveying, Construction Management</w:t>
      </w:r>
    </w:p>
    <w:p w14:paraId="69D1ED97" w14:textId="77777777" w:rsidR="00CC452B" w:rsidRPr="00CC452B" w:rsidRDefault="00CC452B" w:rsidP="00CC452B">
      <w:pPr>
        <w:numPr>
          <w:ilvl w:val="0"/>
          <w:numId w:val="2"/>
        </w:numPr>
        <w:spacing w:line="360" w:lineRule="auto"/>
        <w:rPr>
          <w:rFonts w:ascii="Times New Roman" w:hAnsi="Times New Roman" w:cs="Times New Roman"/>
          <w:sz w:val="24"/>
          <w:szCs w:val="24"/>
        </w:rPr>
      </w:pPr>
      <w:r w:rsidRPr="00CC452B">
        <w:rPr>
          <w:rFonts w:ascii="Times New Roman" w:hAnsi="Times New Roman" w:cs="Times New Roman"/>
          <w:b/>
          <w:bCs/>
          <w:sz w:val="24"/>
          <w:szCs w:val="24"/>
        </w:rPr>
        <w:lastRenderedPageBreak/>
        <w:t>Electrical and Electronics Engineering</w:t>
      </w:r>
      <w:r w:rsidRPr="00CC452B">
        <w:rPr>
          <w:rFonts w:ascii="Times New Roman" w:hAnsi="Times New Roman" w:cs="Times New Roman"/>
          <w:sz w:val="24"/>
          <w:szCs w:val="24"/>
        </w:rPr>
        <w:br/>
        <w:t>Duration: 3 years</w:t>
      </w:r>
      <w:r w:rsidRPr="00CC452B">
        <w:rPr>
          <w:rFonts w:ascii="Times New Roman" w:hAnsi="Times New Roman" w:cs="Times New Roman"/>
          <w:sz w:val="24"/>
          <w:szCs w:val="24"/>
        </w:rPr>
        <w:br/>
        <w:t>Key Subjects: Power Systems, Electrical Machines, Circuit Theory</w:t>
      </w:r>
    </w:p>
    <w:p w14:paraId="3594AB86" w14:textId="77777777" w:rsidR="00CC452B" w:rsidRPr="00CC452B" w:rsidRDefault="00CC452B" w:rsidP="00CC452B">
      <w:pPr>
        <w:numPr>
          <w:ilvl w:val="0"/>
          <w:numId w:val="2"/>
        </w:numPr>
        <w:spacing w:line="360" w:lineRule="auto"/>
        <w:rPr>
          <w:rFonts w:ascii="Times New Roman" w:hAnsi="Times New Roman" w:cs="Times New Roman"/>
          <w:sz w:val="24"/>
          <w:szCs w:val="24"/>
        </w:rPr>
      </w:pPr>
      <w:r w:rsidRPr="00CC452B">
        <w:rPr>
          <w:rFonts w:ascii="Times New Roman" w:hAnsi="Times New Roman" w:cs="Times New Roman"/>
          <w:b/>
          <w:bCs/>
          <w:sz w:val="24"/>
          <w:szCs w:val="24"/>
        </w:rPr>
        <w:t>Electronics &amp; Communication Engineering</w:t>
      </w:r>
      <w:r w:rsidRPr="00CC452B">
        <w:rPr>
          <w:rFonts w:ascii="Times New Roman" w:hAnsi="Times New Roman" w:cs="Times New Roman"/>
          <w:sz w:val="24"/>
          <w:szCs w:val="24"/>
        </w:rPr>
        <w:br/>
        <w:t>Duration: 3 years</w:t>
      </w:r>
      <w:r w:rsidRPr="00CC452B">
        <w:rPr>
          <w:rFonts w:ascii="Times New Roman" w:hAnsi="Times New Roman" w:cs="Times New Roman"/>
          <w:sz w:val="24"/>
          <w:szCs w:val="24"/>
        </w:rPr>
        <w:br/>
        <w:t>Key Subjects: Microcontrollers, Signal Processing, Communication Systems</w:t>
      </w:r>
    </w:p>
    <w:p w14:paraId="2384FC36" w14:textId="77777777" w:rsidR="00CC452B" w:rsidRPr="00CC452B" w:rsidRDefault="00CC452B" w:rsidP="00CC452B">
      <w:pPr>
        <w:numPr>
          <w:ilvl w:val="0"/>
          <w:numId w:val="2"/>
        </w:numPr>
        <w:spacing w:line="360" w:lineRule="auto"/>
        <w:rPr>
          <w:rFonts w:ascii="Times New Roman" w:hAnsi="Times New Roman" w:cs="Times New Roman"/>
          <w:sz w:val="24"/>
          <w:szCs w:val="24"/>
        </w:rPr>
      </w:pPr>
      <w:r w:rsidRPr="00CC452B">
        <w:rPr>
          <w:rFonts w:ascii="Times New Roman" w:hAnsi="Times New Roman" w:cs="Times New Roman"/>
          <w:b/>
          <w:bCs/>
          <w:sz w:val="24"/>
          <w:szCs w:val="24"/>
        </w:rPr>
        <w:t>Computer Science &amp; Engineering</w:t>
      </w:r>
      <w:r w:rsidRPr="00CC452B">
        <w:rPr>
          <w:rFonts w:ascii="Times New Roman" w:hAnsi="Times New Roman" w:cs="Times New Roman"/>
          <w:sz w:val="24"/>
          <w:szCs w:val="24"/>
        </w:rPr>
        <w:br/>
        <w:t>Duration: 3 years</w:t>
      </w:r>
      <w:r w:rsidRPr="00CC452B">
        <w:rPr>
          <w:rFonts w:ascii="Times New Roman" w:hAnsi="Times New Roman" w:cs="Times New Roman"/>
          <w:sz w:val="24"/>
          <w:szCs w:val="24"/>
        </w:rPr>
        <w:br/>
        <w:t>Key Subjects: Web Development, Programming Languages, Database Systems</w:t>
      </w:r>
    </w:p>
    <w:p w14:paraId="3FCC76DD" w14:textId="77777777" w:rsidR="00CC452B" w:rsidRPr="00CC452B" w:rsidRDefault="00CC452B" w:rsidP="00CC452B">
      <w:pPr>
        <w:spacing w:line="360" w:lineRule="auto"/>
        <w:rPr>
          <w:rFonts w:ascii="Times New Roman" w:hAnsi="Times New Roman" w:cs="Times New Roman"/>
          <w:sz w:val="24"/>
          <w:szCs w:val="24"/>
        </w:rPr>
      </w:pPr>
      <w:r w:rsidRPr="00CC452B">
        <w:rPr>
          <w:rFonts w:ascii="Times New Roman" w:hAnsi="Times New Roman" w:cs="Times New Roman"/>
          <w:sz w:val="24"/>
          <w:szCs w:val="24"/>
        </w:rPr>
        <w:pict w14:anchorId="37649A1D">
          <v:rect id="_x0000_i1094" style="width:0;height:1.5pt" o:hrstd="t" o:hr="t" fillcolor="#a0a0a0" stroked="f"/>
        </w:pict>
      </w:r>
    </w:p>
    <w:p w14:paraId="21F8CE8F" w14:textId="77777777" w:rsidR="00CC452B" w:rsidRPr="00CC452B" w:rsidRDefault="00CC452B" w:rsidP="00CC452B">
      <w:pPr>
        <w:spacing w:line="360" w:lineRule="auto"/>
        <w:rPr>
          <w:rFonts w:ascii="Times New Roman" w:hAnsi="Times New Roman" w:cs="Times New Roman"/>
          <w:b/>
          <w:bCs/>
          <w:sz w:val="24"/>
          <w:szCs w:val="24"/>
        </w:rPr>
      </w:pPr>
      <w:r w:rsidRPr="00CC452B">
        <w:rPr>
          <w:rFonts w:ascii="Times New Roman" w:hAnsi="Times New Roman" w:cs="Times New Roman"/>
          <w:b/>
          <w:bCs/>
          <w:sz w:val="24"/>
          <w:szCs w:val="24"/>
        </w:rPr>
        <w:t>Departments</w:t>
      </w:r>
    </w:p>
    <w:p w14:paraId="6119085B" w14:textId="77777777" w:rsidR="00CC452B" w:rsidRPr="00CC452B" w:rsidRDefault="00CC452B" w:rsidP="00CC452B">
      <w:pPr>
        <w:spacing w:line="360" w:lineRule="auto"/>
        <w:rPr>
          <w:rFonts w:ascii="Times New Roman" w:hAnsi="Times New Roman" w:cs="Times New Roman"/>
          <w:sz w:val="24"/>
          <w:szCs w:val="24"/>
        </w:rPr>
      </w:pPr>
      <w:r w:rsidRPr="00CC452B">
        <w:rPr>
          <w:rFonts w:ascii="Times New Roman" w:hAnsi="Times New Roman" w:cs="Times New Roman"/>
          <w:b/>
          <w:bCs/>
          <w:sz w:val="24"/>
          <w:szCs w:val="24"/>
        </w:rPr>
        <w:t>Mechanical Engineering</w:t>
      </w:r>
      <w:r w:rsidRPr="00CC452B">
        <w:rPr>
          <w:rFonts w:ascii="Times New Roman" w:hAnsi="Times New Roman" w:cs="Times New Roman"/>
          <w:sz w:val="24"/>
          <w:szCs w:val="24"/>
        </w:rPr>
        <w:br/>
        <w:t>Equipped with modern machinery and simulation software, the department focuses on developing strong technical skills among students.</w:t>
      </w:r>
    </w:p>
    <w:p w14:paraId="1862850B" w14:textId="77777777" w:rsidR="00CC452B" w:rsidRPr="00CC452B" w:rsidRDefault="00CC452B" w:rsidP="00CC452B">
      <w:pPr>
        <w:spacing w:line="360" w:lineRule="auto"/>
        <w:rPr>
          <w:rFonts w:ascii="Times New Roman" w:hAnsi="Times New Roman" w:cs="Times New Roman"/>
          <w:sz w:val="24"/>
          <w:szCs w:val="24"/>
        </w:rPr>
      </w:pPr>
      <w:r w:rsidRPr="00CC452B">
        <w:rPr>
          <w:rFonts w:ascii="Times New Roman" w:hAnsi="Times New Roman" w:cs="Times New Roman"/>
          <w:b/>
          <w:bCs/>
          <w:sz w:val="24"/>
          <w:szCs w:val="24"/>
        </w:rPr>
        <w:t>Civil Engineering</w:t>
      </w:r>
      <w:r w:rsidRPr="00CC452B">
        <w:rPr>
          <w:rFonts w:ascii="Times New Roman" w:hAnsi="Times New Roman" w:cs="Times New Roman"/>
          <w:sz w:val="24"/>
          <w:szCs w:val="24"/>
        </w:rPr>
        <w:br/>
        <w:t>Aiming at developing infrastructure specialists, the department is dedicated to shaping future architects and engineers.</w:t>
      </w:r>
    </w:p>
    <w:p w14:paraId="1696C5C0" w14:textId="77777777" w:rsidR="00CC452B" w:rsidRPr="00CC452B" w:rsidRDefault="00CC452B" w:rsidP="00CC452B">
      <w:pPr>
        <w:spacing w:line="360" w:lineRule="auto"/>
        <w:rPr>
          <w:rFonts w:ascii="Times New Roman" w:hAnsi="Times New Roman" w:cs="Times New Roman"/>
          <w:sz w:val="24"/>
          <w:szCs w:val="24"/>
        </w:rPr>
      </w:pPr>
      <w:r w:rsidRPr="00CC452B">
        <w:rPr>
          <w:rFonts w:ascii="Times New Roman" w:hAnsi="Times New Roman" w:cs="Times New Roman"/>
          <w:b/>
          <w:bCs/>
          <w:sz w:val="24"/>
          <w:szCs w:val="24"/>
        </w:rPr>
        <w:t>Computer Science &amp; Engineering</w:t>
      </w:r>
      <w:r w:rsidRPr="00CC452B">
        <w:rPr>
          <w:rFonts w:ascii="Times New Roman" w:hAnsi="Times New Roman" w:cs="Times New Roman"/>
          <w:sz w:val="24"/>
          <w:szCs w:val="24"/>
        </w:rPr>
        <w:br/>
        <w:t>Specializing in cutting-edge technologies like Artificial Intelligence, Cybersecurity, and Cloud Computing.</w:t>
      </w:r>
    </w:p>
    <w:p w14:paraId="312D068E" w14:textId="77777777" w:rsidR="00CC452B" w:rsidRPr="00CC452B" w:rsidRDefault="00CC452B" w:rsidP="00CC452B">
      <w:pPr>
        <w:spacing w:line="360" w:lineRule="auto"/>
        <w:rPr>
          <w:rFonts w:ascii="Times New Roman" w:hAnsi="Times New Roman" w:cs="Times New Roman"/>
          <w:sz w:val="24"/>
          <w:szCs w:val="24"/>
        </w:rPr>
      </w:pPr>
      <w:r w:rsidRPr="00CC452B">
        <w:rPr>
          <w:rFonts w:ascii="Times New Roman" w:hAnsi="Times New Roman" w:cs="Times New Roman"/>
          <w:sz w:val="24"/>
          <w:szCs w:val="24"/>
        </w:rPr>
        <w:pict w14:anchorId="29790EDF">
          <v:rect id="_x0000_i1095" style="width:0;height:1.5pt" o:hrstd="t" o:hr="t" fillcolor="#a0a0a0" stroked="f"/>
        </w:pict>
      </w:r>
    </w:p>
    <w:p w14:paraId="27614B15" w14:textId="77777777" w:rsidR="00CC452B" w:rsidRPr="00CC452B" w:rsidRDefault="00CC452B" w:rsidP="00CC452B">
      <w:pPr>
        <w:spacing w:line="360" w:lineRule="auto"/>
        <w:rPr>
          <w:rFonts w:ascii="Times New Roman" w:hAnsi="Times New Roman" w:cs="Times New Roman"/>
          <w:b/>
          <w:bCs/>
          <w:sz w:val="24"/>
          <w:szCs w:val="24"/>
        </w:rPr>
      </w:pPr>
      <w:r w:rsidRPr="00CC452B">
        <w:rPr>
          <w:rFonts w:ascii="Times New Roman" w:hAnsi="Times New Roman" w:cs="Times New Roman"/>
          <w:b/>
          <w:bCs/>
          <w:sz w:val="24"/>
          <w:szCs w:val="24"/>
        </w:rPr>
        <w:t>Faculty</w:t>
      </w:r>
    </w:p>
    <w:p w14:paraId="5A8A21C5" w14:textId="77777777" w:rsidR="00CC452B" w:rsidRPr="00CC452B" w:rsidRDefault="00CC452B" w:rsidP="00CC452B">
      <w:pPr>
        <w:spacing w:line="360" w:lineRule="auto"/>
        <w:rPr>
          <w:rFonts w:ascii="Times New Roman" w:hAnsi="Times New Roman" w:cs="Times New Roman"/>
          <w:sz w:val="24"/>
          <w:szCs w:val="24"/>
        </w:rPr>
      </w:pPr>
      <w:r w:rsidRPr="00CC452B">
        <w:rPr>
          <w:rFonts w:ascii="Times New Roman" w:hAnsi="Times New Roman" w:cs="Times New Roman"/>
          <w:sz w:val="24"/>
          <w:szCs w:val="24"/>
        </w:rPr>
        <w:t>Our faculty members are highly qualified, with years of experience in both teaching and industry practice. They are dedicated to nurturing students and helping them achieve excellence in their respective fields.</w:t>
      </w:r>
    </w:p>
    <w:p w14:paraId="003E64CD" w14:textId="77777777" w:rsidR="00CC452B" w:rsidRPr="00CC452B" w:rsidRDefault="00CC452B" w:rsidP="00CC452B">
      <w:pPr>
        <w:spacing w:line="360" w:lineRule="auto"/>
        <w:rPr>
          <w:rFonts w:ascii="Times New Roman" w:hAnsi="Times New Roman" w:cs="Times New Roman"/>
          <w:sz w:val="24"/>
          <w:szCs w:val="24"/>
        </w:rPr>
      </w:pPr>
      <w:r w:rsidRPr="00CC452B">
        <w:rPr>
          <w:rFonts w:ascii="Times New Roman" w:hAnsi="Times New Roman" w:cs="Times New Roman"/>
          <w:sz w:val="24"/>
          <w:szCs w:val="24"/>
        </w:rPr>
        <w:pict w14:anchorId="243C4DAA">
          <v:rect id="_x0000_i1096" style="width:0;height:1.5pt" o:hrstd="t" o:hr="t" fillcolor="#a0a0a0" stroked="f"/>
        </w:pict>
      </w:r>
    </w:p>
    <w:p w14:paraId="74ADC4F7" w14:textId="77777777" w:rsidR="00CC452B" w:rsidRPr="00CC452B" w:rsidRDefault="00CC452B" w:rsidP="00CC452B">
      <w:pPr>
        <w:spacing w:line="360" w:lineRule="auto"/>
        <w:rPr>
          <w:rFonts w:ascii="Times New Roman" w:hAnsi="Times New Roman" w:cs="Times New Roman"/>
          <w:b/>
          <w:bCs/>
          <w:sz w:val="24"/>
          <w:szCs w:val="24"/>
        </w:rPr>
      </w:pPr>
      <w:r w:rsidRPr="00CC452B">
        <w:rPr>
          <w:rFonts w:ascii="Times New Roman" w:hAnsi="Times New Roman" w:cs="Times New Roman"/>
          <w:b/>
          <w:bCs/>
          <w:sz w:val="24"/>
          <w:szCs w:val="24"/>
        </w:rPr>
        <w:t>Facilities</w:t>
      </w:r>
    </w:p>
    <w:p w14:paraId="496A3649" w14:textId="77777777" w:rsidR="00CC452B" w:rsidRPr="00CC452B" w:rsidRDefault="00CC452B" w:rsidP="00CC452B">
      <w:pPr>
        <w:numPr>
          <w:ilvl w:val="0"/>
          <w:numId w:val="3"/>
        </w:numPr>
        <w:spacing w:line="360" w:lineRule="auto"/>
        <w:rPr>
          <w:rFonts w:ascii="Times New Roman" w:hAnsi="Times New Roman" w:cs="Times New Roman"/>
          <w:sz w:val="24"/>
          <w:szCs w:val="24"/>
        </w:rPr>
      </w:pPr>
      <w:r w:rsidRPr="00CC452B">
        <w:rPr>
          <w:rFonts w:ascii="Times New Roman" w:hAnsi="Times New Roman" w:cs="Times New Roman"/>
          <w:b/>
          <w:bCs/>
          <w:sz w:val="24"/>
          <w:szCs w:val="24"/>
        </w:rPr>
        <w:t>Library</w:t>
      </w:r>
      <w:r w:rsidRPr="00CC452B">
        <w:rPr>
          <w:rFonts w:ascii="Times New Roman" w:hAnsi="Times New Roman" w:cs="Times New Roman"/>
          <w:sz w:val="24"/>
          <w:szCs w:val="24"/>
        </w:rPr>
        <w:t>: A vast collection of over 15,000 books and digital resources.</w:t>
      </w:r>
    </w:p>
    <w:p w14:paraId="0AB16ECE" w14:textId="77777777" w:rsidR="00CC452B" w:rsidRPr="00CC452B" w:rsidRDefault="00CC452B" w:rsidP="00CC452B">
      <w:pPr>
        <w:numPr>
          <w:ilvl w:val="0"/>
          <w:numId w:val="3"/>
        </w:numPr>
        <w:spacing w:line="360" w:lineRule="auto"/>
        <w:rPr>
          <w:rFonts w:ascii="Times New Roman" w:hAnsi="Times New Roman" w:cs="Times New Roman"/>
          <w:sz w:val="24"/>
          <w:szCs w:val="24"/>
        </w:rPr>
      </w:pPr>
      <w:r w:rsidRPr="00CC452B">
        <w:rPr>
          <w:rFonts w:ascii="Times New Roman" w:hAnsi="Times New Roman" w:cs="Times New Roman"/>
          <w:b/>
          <w:bCs/>
          <w:sz w:val="24"/>
          <w:szCs w:val="24"/>
        </w:rPr>
        <w:lastRenderedPageBreak/>
        <w:t>Laboratories</w:t>
      </w:r>
      <w:r w:rsidRPr="00CC452B">
        <w:rPr>
          <w:rFonts w:ascii="Times New Roman" w:hAnsi="Times New Roman" w:cs="Times New Roman"/>
          <w:sz w:val="24"/>
          <w:szCs w:val="24"/>
        </w:rPr>
        <w:t>: Well-equipped labs for practical learning and hands-on experience.</w:t>
      </w:r>
    </w:p>
    <w:p w14:paraId="53F497F9" w14:textId="77777777" w:rsidR="00CC452B" w:rsidRPr="00CC452B" w:rsidRDefault="00CC452B" w:rsidP="00CC452B">
      <w:pPr>
        <w:numPr>
          <w:ilvl w:val="0"/>
          <w:numId w:val="3"/>
        </w:numPr>
        <w:spacing w:line="360" w:lineRule="auto"/>
        <w:rPr>
          <w:rFonts w:ascii="Times New Roman" w:hAnsi="Times New Roman" w:cs="Times New Roman"/>
          <w:sz w:val="24"/>
          <w:szCs w:val="24"/>
        </w:rPr>
      </w:pPr>
      <w:r w:rsidRPr="00CC452B">
        <w:rPr>
          <w:rFonts w:ascii="Times New Roman" w:hAnsi="Times New Roman" w:cs="Times New Roman"/>
          <w:b/>
          <w:bCs/>
          <w:sz w:val="24"/>
          <w:szCs w:val="24"/>
        </w:rPr>
        <w:t>Hostel</w:t>
      </w:r>
      <w:r w:rsidRPr="00CC452B">
        <w:rPr>
          <w:rFonts w:ascii="Times New Roman" w:hAnsi="Times New Roman" w:cs="Times New Roman"/>
          <w:sz w:val="24"/>
          <w:szCs w:val="24"/>
        </w:rPr>
        <w:t>: Separate hostels for boys and girls with modern amenities.</w:t>
      </w:r>
    </w:p>
    <w:p w14:paraId="6976FBB4" w14:textId="77777777" w:rsidR="00CC452B" w:rsidRPr="00CC452B" w:rsidRDefault="00CC452B" w:rsidP="00CC452B">
      <w:pPr>
        <w:numPr>
          <w:ilvl w:val="0"/>
          <w:numId w:val="3"/>
        </w:numPr>
        <w:spacing w:line="360" w:lineRule="auto"/>
        <w:rPr>
          <w:rFonts w:ascii="Times New Roman" w:hAnsi="Times New Roman" w:cs="Times New Roman"/>
          <w:sz w:val="24"/>
          <w:szCs w:val="24"/>
        </w:rPr>
      </w:pPr>
      <w:r w:rsidRPr="00CC452B">
        <w:rPr>
          <w:rFonts w:ascii="Times New Roman" w:hAnsi="Times New Roman" w:cs="Times New Roman"/>
          <w:b/>
          <w:bCs/>
          <w:sz w:val="24"/>
          <w:szCs w:val="24"/>
        </w:rPr>
        <w:t>Sports</w:t>
      </w:r>
      <w:r w:rsidRPr="00CC452B">
        <w:rPr>
          <w:rFonts w:ascii="Times New Roman" w:hAnsi="Times New Roman" w:cs="Times New Roman"/>
          <w:sz w:val="24"/>
          <w:szCs w:val="24"/>
        </w:rPr>
        <w:t>: Facilities for indoor and outdoor games, including cricket, football, and table tennis.</w:t>
      </w:r>
    </w:p>
    <w:p w14:paraId="14A316D7" w14:textId="77777777" w:rsidR="00CC452B" w:rsidRPr="00CC452B" w:rsidRDefault="00CC452B" w:rsidP="00CC452B">
      <w:pPr>
        <w:spacing w:line="360" w:lineRule="auto"/>
        <w:rPr>
          <w:rFonts w:ascii="Times New Roman" w:hAnsi="Times New Roman" w:cs="Times New Roman"/>
          <w:sz w:val="24"/>
          <w:szCs w:val="24"/>
        </w:rPr>
      </w:pPr>
      <w:r w:rsidRPr="00CC452B">
        <w:rPr>
          <w:rFonts w:ascii="Times New Roman" w:hAnsi="Times New Roman" w:cs="Times New Roman"/>
          <w:sz w:val="24"/>
          <w:szCs w:val="24"/>
        </w:rPr>
        <w:pict w14:anchorId="387C45A1">
          <v:rect id="_x0000_i1097" style="width:0;height:1.5pt" o:hrstd="t" o:hr="t" fillcolor="#a0a0a0" stroked="f"/>
        </w:pict>
      </w:r>
    </w:p>
    <w:p w14:paraId="4FAFDF8A" w14:textId="77777777" w:rsidR="00CC452B" w:rsidRPr="00CC452B" w:rsidRDefault="00CC452B" w:rsidP="00CC452B">
      <w:pPr>
        <w:spacing w:line="360" w:lineRule="auto"/>
        <w:rPr>
          <w:rFonts w:ascii="Times New Roman" w:hAnsi="Times New Roman" w:cs="Times New Roman"/>
          <w:b/>
          <w:bCs/>
          <w:sz w:val="24"/>
          <w:szCs w:val="24"/>
        </w:rPr>
      </w:pPr>
      <w:r w:rsidRPr="00CC452B">
        <w:rPr>
          <w:rFonts w:ascii="Times New Roman" w:hAnsi="Times New Roman" w:cs="Times New Roman"/>
          <w:b/>
          <w:bCs/>
          <w:sz w:val="24"/>
          <w:szCs w:val="24"/>
        </w:rPr>
        <w:t>Student Life</w:t>
      </w:r>
    </w:p>
    <w:p w14:paraId="291F9C22" w14:textId="77777777" w:rsidR="00CC452B" w:rsidRPr="00CC452B" w:rsidRDefault="00CC452B" w:rsidP="00CC452B">
      <w:pPr>
        <w:spacing w:line="360" w:lineRule="auto"/>
        <w:rPr>
          <w:rFonts w:ascii="Times New Roman" w:hAnsi="Times New Roman" w:cs="Times New Roman"/>
          <w:sz w:val="24"/>
          <w:szCs w:val="24"/>
        </w:rPr>
      </w:pPr>
      <w:r w:rsidRPr="00CC452B">
        <w:rPr>
          <w:rFonts w:ascii="Times New Roman" w:hAnsi="Times New Roman" w:cs="Times New Roman"/>
          <w:sz w:val="24"/>
          <w:szCs w:val="24"/>
        </w:rPr>
        <w:t>KPT Mangalore fosters a vibrant student life with numerous clubs and extracurricular activities. Whether it’s the Technical Club, Robotics Team, or the annual cultural fest, there’s something for everyone.</w:t>
      </w:r>
    </w:p>
    <w:p w14:paraId="3CB58684" w14:textId="77777777" w:rsidR="00CC452B" w:rsidRPr="00CC452B" w:rsidRDefault="00CC452B" w:rsidP="00CC452B">
      <w:pPr>
        <w:spacing w:line="360" w:lineRule="auto"/>
        <w:rPr>
          <w:rFonts w:ascii="Times New Roman" w:hAnsi="Times New Roman" w:cs="Times New Roman"/>
          <w:sz w:val="24"/>
          <w:szCs w:val="24"/>
        </w:rPr>
      </w:pPr>
      <w:r w:rsidRPr="00CC452B">
        <w:rPr>
          <w:rFonts w:ascii="Times New Roman" w:hAnsi="Times New Roman" w:cs="Times New Roman"/>
          <w:b/>
          <w:bCs/>
          <w:sz w:val="24"/>
          <w:szCs w:val="24"/>
        </w:rPr>
        <w:t>Clubs and Activities</w:t>
      </w:r>
      <w:r w:rsidRPr="00CC452B">
        <w:rPr>
          <w:rFonts w:ascii="Times New Roman" w:hAnsi="Times New Roman" w:cs="Times New Roman"/>
          <w:sz w:val="24"/>
          <w:szCs w:val="24"/>
        </w:rPr>
        <w:t>:</w:t>
      </w:r>
    </w:p>
    <w:p w14:paraId="1AF63858" w14:textId="77777777" w:rsidR="00CC452B" w:rsidRPr="00CC452B" w:rsidRDefault="00CC452B" w:rsidP="00CC452B">
      <w:pPr>
        <w:numPr>
          <w:ilvl w:val="0"/>
          <w:numId w:val="4"/>
        </w:numPr>
        <w:spacing w:line="360" w:lineRule="auto"/>
        <w:rPr>
          <w:rFonts w:ascii="Times New Roman" w:hAnsi="Times New Roman" w:cs="Times New Roman"/>
          <w:sz w:val="24"/>
          <w:szCs w:val="24"/>
        </w:rPr>
      </w:pPr>
      <w:r w:rsidRPr="00CC452B">
        <w:rPr>
          <w:rFonts w:ascii="Times New Roman" w:hAnsi="Times New Roman" w:cs="Times New Roman"/>
          <w:sz w:val="24"/>
          <w:szCs w:val="24"/>
        </w:rPr>
        <w:t>Robotics Club</w:t>
      </w:r>
    </w:p>
    <w:p w14:paraId="72DC38E5" w14:textId="77777777" w:rsidR="00CC452B" w:rsidRPr="00CC452B" w:rsidRDefault="00CC452B" w:rsidP="00CC452B">
      <w:pPr>
        <w:numPr>
          <w:ilvl w:val="0"/>
          <w:numId w:val="4"/>
        </w:numPr>
        <w:spacing w:line="360" w:lineRule="auto"/>
        <w:rPr>
          <w:rFonts w:ascii="Times New Roman" w:hAnsi="Times New Roman" w:cs="Times New Roman"/>
          <w:sz w:val="24"/>
          <w:szCs w:val="24"/>
        </w:rPr>
      </w:pPr>
      <w:r w:rsidRPr="00CC452B">
        <w:rPr>
          <w:rFonts w:ascii="Times New Roman" w:hAnsi="Times New Roman" w:cs="Times New Roman"/>
          <w:sz w:val="24"/>
          <w:szCs w:val="24"/>
        </w:rPr>
        <w:t>Literary and Debate Society</w:t>
      </w:r>
    </w:p>
    <w:p w14:paraId="057F9A7D" w14:textId="77777777" w:rsidR="00CC452B" w:rsidRPr="00CC452B" w:rsidRDefault="00CC452B" w:rsidP="00CC452B">
      <w:pPr>
        <w:numPr>
          <w:ilvl w:val="0"/>
          <w:numId w:val="4"/>
        </w:numPr>
        <w:spacing w:line="360" w:lineRule="auto"/>
        <w:rPr>
          <w:rFonts w:ascii="Times New Roman" w:hAnsi="Times New Roman" w:cs="Times New Roman"/>
          <w:sz w:val="24"/>
          <w:szCs w:val="24"/>
        </w:rPr>
      </w:pPr>
      <w:r w:rsidRPr="00CC452B">
        <w:rPr>
          <w:rFonts w:ascii="Times New Roman" w:hAnsi="Times New Roman" w:cs="Times New Roman"/>
          <w:sz w:val="24"/>
          <w:szCs w:val="24"/>
        </w:rPr>
        <w:t>Photography Club</w:t>
      </w:r>
    </w:p>
    <w:p w14:paraId="0B56531A" w14:textId="77777777" w:rsidR="00CC452B" w:rsidRPr="00CC452B" w:rsidRDefault="00CC452B" w:rsidP="00CC452B">
      <w:pPr>
        <w:numPr>
          <w:ilvl w:val="0"/>
          <w:numId w:val="4"/>
        </w:numPr>
        <w:spacing w:line="360" w:lineRule="auto"/>
        <w:rPr>
          <w:rFonts w:ascii="Times New Roman" w:hAnsi="Times New Roman" w:cs="Times New Roman"/>
          <w:sz w:val="24"/>
          <w:szCs w:val="24"/>
        </w:rPr>
      </w:pPr>
      <w:r w:rsidRPr="00CC452B">
        <w:rPr>
          <w:rFonts w:ascii="Times New Roman" w:hAnsi="Times New Roman" w:cs="Times New Roman"/>
          <w:sz w:val="24"/>
          <w:szCs w:val="24"/>
        </w:rPr>
        <w:t>Music and Dance Society</w:t>
      </w:r>
    </w:p>
    <w:p w14:paraId="09BECDF0" w14:textId="77777777" w:rsidR="00CC452B" w:rsidRPr="00CC452B" w:rsidRDefault="00CC452B" w:rsidP="00CC452B">
      <w:pPr>
        <w:spacing w:line="360" w:lineRule="auto"/>
        <w:rPr>
          <w:rFonts w:ascii="Times New Roman" w:hAnsi="Times New Roman" w:cs="Times New Roman"/>
          <w:sz w:val="24"/>
          <w:szCs w:val="24"/>
        </w:rPr>
      </w:pPr>
      <w:r w:rsidRPr="00CC452B">
        <w:rPr>
          <w:rFonts w:ascii="Times New Roman" w:hAnsi="Times New Roman" w:cs="Times New Roman"/>
          <w:sz w:val="24"/>
          <w:szCs w:val="24"/>
        </w:rPr>
        <w:pict w14:anchorId="12880749">
          <v:rect id="_x0000_i1098" style="width:0;height:1.5pt" o:hrstd="t" o:hr="t" fillcolor="#a0a0a0" stroked="f"/>
        </w:pict>
      </w:r>
    </w:p>
    <w:p w14:paraId="77EF1A38" w14:textId="77777777" w:rsidR="00CC452B" w:rsidRPr="00CC452B" w:rsidRDefault="00CC452B" w:rsidP="00CC452B">
      <w:pPr>
        <w:spacing w:line="360" w:lineRule="auto"/>
        <w:rPr>
          <w:rFonts w:ascii="Times New Roman" w:hAnsi="Times New Roman" w:cs="Times New Roman"/>
          <w:b/>
          <w:bCs/>
          <w:sz w:val="24"/>
          <w:szCs w:val="24"/>
        </w:rPr>
      </w:pPr>
      <w:r w:rsidRPr="00CC452B">
        <w:rPr>
          <w:rFonts w:ascii="Times New Roman" w:hAnsi="Times New Roman" w:cs="Times New Roman"/>
          <w:b/>
          <w:bCs/>
          <w:sz w:val="24"/>
          <w:szCs w:val="24"/>
        </w:rPr>
        <w:t>Achievements and Accolades</w:t>
      </w:r>
    </w:p>
    <w:p w14:paraId="2ACDD2BA" w14:textId="77777777" w:rsidR="00CC452B" w:rsidRPr="00CC452B" w:rsidRDefault="00CC452B" w:rsidP="00CC452B">
      <w:pPr>
        <w:numPr>
          <w:ilvl w:val="0"/>
          <w:numId w:val="5"/>
        </w:numPr>
        <w:spacing w:line="360" w:lineRule="auto"/>
        <w:rPr>
          <w:rFonts w:ascii="Times New Roman" w:hAnsi="Times New Roman" w:cs="Times New Roman"/>
          <w:sz w:val="24"/>
          <w:szCs w:val="24"/>
        </w:rPr>
      </w:pPr>
      <w:r w:rsidRPr="00CC452B">
        <w:rPr>
          <w:rFonts w:ascii="Times New Roman" w:hAnsi="Times New Roman" w:cs="Times New Roman"/>
          <w:sz w:val="24"/>
          <w:szCs w:val="24"/>
        </w:rPr>
        <w:t>Consistently ranked among the top diploma institutes in Karnataka.</w:t>
      </w:r>
    </w:p>
    <w:p w14:paraId="3519F121" w14:textId="77777777" w:rsidR="00CC452B" w:rsidRPr="00CC452B" w:rsidRDefault="00CC452B" w:rsidP="00CC452B">
      <w:pPr>
        <w:numPr>
          <w:ilvl w:val="0"/>
          <w:numId w:val="5"/>
        </w:numPr>
        <w:spacing w:line="360" w:lineRule="auto"/>
        <w:rPr>
          <w:rFonts w:ascii="Times New Roman" w:hAnsi="Times New Roman" w:cs="Times New Roman"/>
          <w:sz w:val="24"/>
          <w:szCs w:val="24"/>
        </w:rPr>
      </w:pPr>
      <w:r w:rsidRPr="00CC452B">
        <w:rPr>
          <w:rFonts w:ascii="Times New Roman" w:hAnsi="Times New Roman" w:cs="Times New Roman"/>
          <w:sz w:val="24"/>
          <w:szCs w:val="24"/>
        </w:rPr>
        <w:t>Several students have secured top ranks in state-level examinations.</w:t>
      </w:r>
    </w:p>
    <w:p w14:paraId="3F44445F" w14:textId="77777777" w:rsidR="00CC452B" w:rsidRPr="00CC452B" w:rsidRDefault="00CC452B" w:rsidP="00CC452B">
      <w:pPr>
        <w:numPr>
          <w:ilvl w:val="0"/>
          <w:numId w:val="5"/>
        </w:numPr>
        <w:spacing w:line="360" w:lineRule="auto"/>
        <w:rPr>
          <w:rFonts w:ascii="Times New Roman" w:hAnsi="Times New Roman" w:cs="Times New Roman"/>
          <w:sz w:val="24"/>
          <w:szCs w:val="24"/>
        </w:rPr>
      </w:pPr>
      <w:r w:rsidRPr="00CC452B">
        <w:rPr>
          <w:rFonts w:ascii="Times New Roman" w:hAnsi="Times New Roman" w:cs="Times New Roman"/>
          <w:sz w:val="24"/>
          <w:szCs w:val="24"/>
        </w:rPr>
        <w:t>Notable alumni excelling in various industries worldwide.</w:t>
      </w:r>
    </w:p>
    <w:p w14:paraId="38FFD1FF" w14:textId="77777777" w:rsidR="00CC452B" w:rsidRPr="00CC452B" w:rsidRDefault="00CC452B" w:rsidP="00CC452B">
      <w:pPr>
        <w:spacing w:line="360" w:lineRule="auto"/>
        <w:rPr>
          <w:rFonts w:ascii="Times New Roman" w:hAnsi="Times New Roman" w:cs="Times New Roman"/>
          <w:sz w:val="24"/>
          <w:szCs w:val="24"/>
        </w:rPr>
      </w:pPr>
      <w:r w:rsidRPr="00CC452B">
        <w:rPr>
          <w:rFonts w:ascii="Times New Roman" w:hAnsi="Times New Roman" w:cs="Times New Roman"/>
          <w:sz w:val="24"/>
          <w:szCs w:val="24"/>
        </w:rPr>
        <w:pict w14:anchorId="078C2E2D">
          <v:rect id="_x0000_i1099" style="width:0;height:1.5pt" o:hrstd="t" o:hr="t" fillcolor="#a0a0a0" stroked="f"/>
        </w:pict>
      </w:r>
    </w:p>
    <w:p w14:paraId="4927E32D" w14:textId="77777777" w:rsidR="00CC452B" w:rsidRPr="00CC452B" w:rsidRDefault="00CC452B" w:rsidP="00CC452B">
      <w:pPr>
        <w:spacing w:line="360" w:lineRule="auto"/>
        <w:rPr>
          <w:rFonts w:ascii="Times New Roman" w:hAnsi="Times New Roman" w:cs="Times New Roman"/>
          <w:b/>
          <w:bCs/>
          <w:sz w:val="24"/>
          <w:szCs w:val="24"/>
        </w:rPr>
      </w:pPr>
      <w:r w:rsidRPr="00CC452B">
        <w:rPr>
          <w:rFonts w:ascii="Times New Roman" w:hAnsi="Times New Roman" w:cs="Times New Roman"/>
          <w:b/>
          <w:bCs/>
          <w:sz w:val="24"/>
          <w:szCs w:val="24"/>
        </w:rPr>
        <w:t>Placements</w:t>
      </w:r>
    </w:p>
    <w:p w14:paraId="1A431063" w14:textId="77777777" w:rsidR="00CC452B" w:rsidRPr="00CC452B" w:rsidRDefault="00CC452B" w:rsidP="00CC452B">
      <w:pPr>
        <w:spacing w:line="360" w:lineRule="auto"/>
        <w:rPr>
          <w:rFonts w:ascii="Times New Roman" w:hAnsi="Times New Roman" w:cs="Times New Roman"/>
          <w:sz w:val="24"/>
          <w:szCs w:val="24"/>
        </w:rPr>
      </w:pPr>
      <w:r w:rsidRPr="00CC452B">
        <w:rPr>
          <w:rFonts w:ascii="Times New Roman" w:hAnsi="Times New Roman" w:cs="Times New Roman"/>
          <w:sz w:val="24"/>
          <w:szCs w:val="24"/>
        </w:rPr>
        <w:t>Our dedicated Placement Cell assists students in securing employment opportunities with leading companies. The strong industry interface ensures that students are well-prepared for their careers.</w:t>
      </w:r>
    </w:p>
    <w:p w14:paraId="19D8740B" w14:textId="77777777" w:rsidR="00CC452B" w:rsidRPr="00CC452B" w:rsidRDefault="00CC452B" w:rsidP="00CC452B">
      <w:pPr>
        <w:spacing w:line="360" w:lineRule="auto"/>
        <w:rPr>
          <w:rFonts w:ascii="Times New Roman" w:hAnsi="Times New Roman" w:cs="Times New Roman"/>
          <w:sz w:val="24"/>
          <w:szCs w:val="24"/>
        </w:rPr>
      </w:pPr>
      <w:r w:rsidRPr="00CC452B">
        <w:rPr>
          <w:rFonts w:ascii="Times New Roman" w:hAnsi="Times New Roman" w:cs="Times New Roman"/>
          <w:b/>
          <w:bCs/>
          <w:sz w:val="24"/>
          <w:szCs w:val="24"/>
        </w:rPr>
        <w:t>Top Recruiters</w:t>
      </w:r>
      <w:r w:rsidRPr="00CC452B">
        <w:rPr>
          <w:rFonts w:ascii="Times New Roman" w:hAnsi="Times New Roman" w:cs="Times New Roman"/>
          <w:sz w:val="24"/>
          <w:szCs w:val="24"/>
        </w:rPr>
        <w:t>:</w:t>
      </w:r>
    </w:p>
    <w:p w14:paraId="1FE887D0" w14:textId="77777777" w:rsidR="00CC452B" w:rsidRPr="00CC452B" w:rsidRDefault="00CC452B" w:rsidP="00CC452B">
      <w:pPr>
        <w:numPr>
          <w:ilvl w:val="0"/>
          <w:numId w:val="6"/>
        </w:numPr>
        <w:spacing w:line="360" w:lineRule="auto"/>
        <w:rPr>
          <w:rFonts w:ascii="Times New Roman" w:hAnsi="Times New Roman" w:cs="Times New Roman"/>
          <w:sz w:val="24"/>
          <w:szCs w:val="24"/>
        </w:rPr>
      </w:pPr>
      <w:r w:rsidRPr="00CC452B">
        <w:rPr>
          <w:rFonts w:ascii="Times New Roman" w:hAnsi="Times New Roman" w:cs="Times New Roman"/>
          <w:sz w:val="24"/>
          <w:szCs w:val="24"/>
        </w:rPr>
        <w:t>Infosys</w:t>
      </w:r>
    </w:p>
    <w:p w14:paraId="36AF0AC8" w14:textId="77777777" w:rsidR="00CC452B" w:rsidRPr="00CC452B" w:rsidRDefault="00CC452B" w:rsidP="00CC452B">
      <w:pPr>
        <w:numPr>
          <w:ilvl w:val="0"/>
          <w:numId w:val="6"/>
        </w:numPr>
        <w:spacing w:line="360" w:lineRule="auto"/>
        <w:rPr>
          <w:rFonts w:ascii="Times New Roman" w:hAnsi="Times New Roman" w:cs="Times New Roman"/>
          <w:sz w:val="24"/>
          <w:szCs w:val="24"/>
        </w:rPr>
      </w:pPr>
      <w:r w:rsidRPr="00CC452B">
        <w:rPr>
          <w:rFonts w:ascii="Times New Roman" w:hAnsi="Times New Roman" w:cs="Times New Roman"/>
          <w:sz w:val="24"/>
          <w:szCs w:val="24"/>
        </w:rPr>
        <w:lastRenderedPageBreak/>
        <w:t>Wipro</w:t>
      </w:r>
    </w:p>
    <w:p w14:paraId="743D7AC9" w14:textId="77777777" w:rsidR="00CC452B" w:rsidRPr="00CC452B" w:rsidRDefault="00CC452B" w:rsidP="00CC452B">
      <w:pPr>
        <w:numPr>
          <w:ilvl w:val="0"/>
          <w:numId w:val="6"/>
        </w:numPr>
        <w:spacing w:line="360" w:lineRule="auto"/>
        <w:rPr>
          <w:rFonts w:ascii="Times New Roman" w:hAnsi="Times New Roman" w:cs="Times New Roman"/>
          <w:sz w:val="24"/>
          <w:szCs w:val="24"/>
        </w:rPr>
      </w:pPr>
      <w:r w:rsidRPr="00CC452B">
        <w:rPr>
          <w:rFonts w:ascii="Times New Roman" w:hAnsi="Times New Roman" w:cs="Times New Roman"/>
          <w:sz w:val="24"/>
          <w:szCs w:val="24"/>
        </w:rPr>
        <w:t>L&amp;T</w:t>
      </w:r>
    </w:p>
    <w:p w14:paraId="759C72F1" w14:textId="77777777" w:rsidR="00CC452B" w:rsidRPr="00CC452B" w:rsidRDefault="00CC452B" w:rsidP="00CC452B">
      <w:pPr>
        <w:numPr>
          <w:ilvl w:val="0"/>
          <w:numId w:val="6"/>
        </w:numPr>
        <w:spacing w:line="360" w:lineRule="auto"/>
        <w:rPr>
          <w:rFonts w:ascii="Times New Roman" w:hAnsi="Times New Roman" w:cs="Times New Roman"/>
          <w:sz w:val="24"/>
          <w:szCs w:val="24"/>
        </w:rPr>
      </w:pPr>
      <w:r w:rsidRPr="00CC452B">
        <w:rPr>
          <w:rFonts w:ascii="Times New Roman" w:hAnsi="Times New Roman" w:cs="Times New Roman"/>
          <w:sz w:val="24"/>
          <w:szCs w:val="24"/>
        </w:rPr>
        <w:t>Bosch</w:t>
      </w:r>
    </w:p>
    <w:p w14:paraId="0DF2868F" w14:textId="77777777" w:rsidR="00CC452B" w:rsidRPr="00CC452B" w:rsidRDefault="00CC452B" w:rsidP="00CC452B">
      <w:pPr>
        <w:spacing w:line="360" w:lineRule="auto"/>
        <w:rPr>
          <w:rFonts w:ascii="Times New Roman" w:hAnsi="Times New Roman" w:cs="Times New Roman"/>
          <w:sz w:val="24"/>
          <w:szCs w:val="24"/>
        </w:rPr>
      </w:pPr>
      <w:r w:rsidRPr="00CC452B">
        <w:rPr>
          <w:rFonts w:ascii="Times New Roman" w:hAnsi="Times New Roman" w:cs="Times New Roman"/>
          <w:b/>
          <w:bCs/>
          <w:sz w:val="24"/>
          <w:szCs w:val="24"/>
        </w:rPr>
        <w:t>Placement Highlights (2023)</w:t>
      </w:r>
      <w:r w:rsidRPr="00CC452B">
        <w:rPr>
          <w:rFonts w:ascii="Times New Roman" w:hAnsi="Times New Roman" w:cs="Times New Roman"/>
          <w:sz w:val="24"/>
          <w:szCs w:val="24"/>
        </w:rPr>
        <w:t>:</w:t>
      </w:r>
    </w:p>
    <w:p w14:paraId="2C20CAEE" w14:textId="77777777" w:rsidR="00CC452B" w:rsidRPr="00CC452B" w:rsidRDefault="00CC452B" w:rsidP="00CC452B">
      <w:pPr>
        <w:numPr>
          <w:ilvl w:val="0"/>
          <w:numId w:val="7"/>
        </w:numPr>
        <w:spacing w:line="360" w:lineRule="auto"/>
        <w:rPr>
          <w:rFonts w:ascii="Times New Roman" w:hAnsi="Times New Roman" w:cs="Times New Roman"/>
          <w:sz w:val="24"/>
          <w:szCs w:val="24"/>
        </w:rPr>
      </w:pPr>
      <w:r w:rsidRPr="00CC452B">
        <w:rPr>
          <w:rFonts w:ascii="Times New Roman" w:hAnsi="Times New Roman" w:cs="Times New Roman"/>
          <w:sz w:val="24"/>
          <w:szCs w:val="24"/>
        </w:rPr>
        <w:t>Highest Package: ₹5 LPA</w:t>
      </w:r>
    </w:p>
    <w:p w14:paraId="0115E209" w14:textId="77777777" w:rsidR="00CC452B" w:rsidRPr="00CC452B" w:rsidRDefault="00CC452B" w:rsidP="00CC452B">
      <w:pPr>
        <w:numPr>
          <w:ilvl w:val="0"/>
          <w:numId w:val="7"/>
        </w:numPr>
        <w:spacing w:line="360" w:lineRule="auto"/>
        <w:rPr>
          <w:rFonts w:ascii="Times New Roman" w:hAnsi="Times New Roman" w:cs="Times New Roman"/>
          <w:sz w:val="24"/>
          <w:szCs w:val="24"/>
        </w:rPr>
      </w:pPr>
      <w:r w:rsidRPr="00CC452B">
        <w:rPr>
          <w:rFonts w:ascii="Times New Roman" w:hAnsi="Times New Roman" w:cs="Times New Roman"/>
          <w:sz w:val="24"/>
          <w:szCs w:val="24"/>
        </w:rPr>
        <w:t>Average Package: ₹3 LPA</w:t>
      </w:r>
    </w:p>
    <w:p w14:paraId="3F8D1104" w14:textId="77777777" w:rsidR="00CC452B" w:rsidRPr="00CC452B" w:rsidRDefault="00CC452B" w:rsidP="00CC452B">
      <w:pPr>
        <w:spacing w:line="360" w:lineRule="auto"/>
        <w:rPr>
          <w:rFonts w:ascii="Times New Roman" w:hAnsi="Times New Roman" w:cs="Times New Roman"/>
          <w:sz w:val="24"/>
          <w:szCs w:val="24"/>
        </w:rPr>
      </w:pPr>
      <w:r w:rsidRPr="00CC452B">
        <w:rPr>
          <w:rFonts w:ascii="Times New Roman" w:hAnsi="Times New Roman" w:cs="Times New Roman"/>
          <w:sz w:val="24"/>
          <w:szCs w:val="24"/>
        </w:rPr>
        <w:pict w14:anchorId="27D41FBC">
          <v:rect id="_x0000_i1100" style="width:0;height:1.5pt" o:hrstd="t" o:hr="t" fillcolor="#a0a0a0" stroked="f"/>
        </w:pict>
      </w:r>
    </w:p>
    <w:p w14:paraId="21D2A491" w14:textId="77777777" w:rsidR="00CC452B" w:rsidRPr="00CC452B" w:rsidRDefault="00CC452B" w:rsidP="00CC452B">
      <w:pPr>
        <w:spacing w:line="360" w:lineRule="auto"/>
        <w:rPr>
          <w:rFonts w:ascii="Times New Roman" w:hAnsi="Times New Roman" w:cs="Times New Roman"/>
          <w:b/>
          <w:bCs/>
          <w:sz w:val="24"/>
          <w:szCs w:val="24"/>
        </w:rPr>
      </w:pPr>
      <w:r w:rsidRPr="00CC452B">
        <w:rPr>
          <w:rFonts w:ascii="Times New Roman" w:hAnsi="Times New Roman" w:cs="Times New Roman"/>
          <w:b/>
          <w:bCs/>
          <w:sz w:val="24"/>
          <w:szCs w:val="24"/>
        </w:rPr>
        <w:t>Alumni Testimonials</w:t>
      </w:r>
    </w:p>
    <w:p w14:paraId="29001303" w14:textId="77777777" w:rsidR="00CC452B" w:rsidRPr="00CC452B" w:rsidRDefault="00CC452B" w:rsidP="00CC452B">
      <w:pPr>
        <w:spacing w:line="360" w:lineRule="auto"/>
        <w:rPr>
          <w:rFonts w:ascii="Times New Roman" w:hAnsi="Times New Roman" w:cs="Times New Roman"/>
          <w:sz w:val="24"/>
          <w:szCs w:val="24"/>
        </w:rPr>
      </w:pPr>
      <w:r w:rsidRPr="00CC452B">
        <w:rPr>
          <w:rFonts w:ascii="Times New Roman" w:hAnsi="Times New Roman" w:cs="Times New Roman"/>
          <w:b/>
          <w:bCs/>
          <w:sz w:val="24"/>
          <w:szCs w:val="24"/>
        </w:rPr>
        <w:t>John D'Souza</w:t>
      </w:r>
      <w:r w:rsidRPr="00CC452B">
        <w:rPr>
          <w:rFonts w:ascii="Times New Roman" w:hAnsi="Times New Roman" w:cs="Times New Roman"/>
          <w:sz w:val="24"/>
          <w:szCs w:val="24"/>
        </w:rPr>
        <w:t xml:space="preserve"> (2015 Batch, Mechanical Engineering)</w:t>
      </w:r>
      <w:r w:rsidRPr="00CC452B">
        <w:rPr>
          <w:rFonts w:ascii="Times New Roman" w:hAnsi="Times New Roman" w:cs="Times New Roman"/>
          <w:sz w:val="24"/>
          <w:szCs w:val="24"/>
        </w:rPr>
        <w:br/>
      </w:r>
      <w:r w:rsidRPr="00CC452B">
        <w:rPr>
          <w:rFonts w:ascii="Times New Roman" w:hAnsi="Times New Roman" w:cs="Times New Roman"/>
          <w:i/>
          <w:iCs/>
          <w:sz w:val="24"/>
          <w:szCs w:val="24"/>
        </w:rPr>
        <w:t>“KPT provided me with a strong foundation in engineering. The practical experience I gained here has been instrumental in my career growth.”</w:t>
      </w:r>
    </w:p>
    <w:p w14:paraId="02E626BF" w14:textId="77777777" w:rsidR="00CC452B" w:rsidRPr="00CC452B" w:rsidRDefault="00CC452B" w:rsidP="00CC452B">
      <w:pPr>
        <w:spacing w:line="360" w:lineRule="auto"/>
        <w:rPr>
          <w:rFonts w:ascii="Times New Roman" w:hAnsi="Times New Roman" w:cs="Times New Roman"/>
          <w:sz w:val="24"/>
          <w:szCs w:val="24"/>
        </w:rPr>
      </w:pPr>
      <w:r w:rsidRPr="00CC452B">
        <w:rPr>
          <w:rFonts w:ascii="Times New Roman" w:hAnsi="Times New Roman" w:cs="Times New Roman"/>
          <w:b/>
          <w:bCs/>
          <w:sz w:val="24"/>
          <w:szCs w:val="24"/>
        </w:rPr>
        <w:t>Priya Rao</w:t>
      </w:r>
      <w:r w:rsidRPr="00CC452B">
        <w:rPr>
          <w:rFonts w:ascii="Times New Roman" w:hAnsi="Times New Roman" w:cs="Times New Roman"/>
          <w:sz w:val="24"/>
          <w:szCs w:val="24"/>
        </w:rPr>
        <w:t xml:space="preserve"> (2018 Batch, Computer Science)</w:t>
      </w:r>
      <w:r w:rsidRPr="00CC452B">
        <w:rPr>
          <w:rFonts w:ascii="Times New Roman" w:hAnsi="Times New Roman" w:cs="Times New Roman"/>
          <w:sz w:val="24"/>
          <w:szCs w:val="24"/>
        </w:rPr>
        <w:br/>
      </w:r>
      <w:r w:rsidRPr="00CC452B">
        <w:rPr>
          <w:rFonts w:ascii="Times New Roman" w:hAnsi="Times New Roman" w:cs="Times New Roman"/>
          <w:i/>
          <w:iCs/>
          <w:sz w:val="24"/>
          <w:szCs w:val="24"/>
        </w:rPr>
        <w:t>“The learning environment at KPT is excellent. The faculty and the curriculum helped me gain the skills necessary for my success in the IT industry.”</w:t>
      </w:r>
    </w:p>
    <w:p w14:paraId="526919E5" w14:textId="77777777" w:rsidR="00CC452B" w:rsidRPr="00CC452B" w:rsidRDefault="00CC452B" w:rsidP="00CC452B">
      <w:pPr>
        <w:spacing w:line="360" w:lineRule="auto"/>
        <w:rPr>
          <w:rFonts w:ascii="Times New Roman" w:hAnsi="Times New Roman" w:cs="Times New Roman"/>
          <w:sz w:val="24"/>
          <w:szCs w:val="24"/>
        </w:rPr>
      </w:pPr>
      <w:r w:rsidRPr="00CC452B">
        <w:rPr>
          <w:rFonts w:ascii="Times New Roman" w:hAnsi="Times New Roman" w:cs="Times New Roman"/>
          <w:sz w:val="24"/>
          <w:szCs w:val="24"/>
        </w:rPr>
        <w:pict w14:anchorId="0FD2294B">
          <v:rect id="_x0000_i1101" style="width:0;height:1.5pt" o:hrstd="t" o:hr="t" fillcolor="#a0a0a0" stroked="f"/>
        </w:pict>
      </w:r>
    </w:p>
    <w:p w14:paraId="25133BFD" w14:textId="77777777" w:rsidR="00CC452B" w:rsidRPr="00CC452B" w:rsidRDefault="00CC452B" w:rsidP="00CC452B">
      <w:pPr>
        <w:spacing w:line="360" w:lineRule="auto"/>
        <w:rPr>
          <w:rFonts w:ascii="Times New Roman" w:hAnsi="Times New Roman" w:cs="Times New Roman"/>
          <w:b/>
          <w:bCs/>
          <w:sz w:val="24"/>
          <w:szCs w:val="24"/>
        </w:rPr>
      </w:pPr>
      <w:r w:rsidRPr="00CC452B">
        <w:rPr>
          <w:rFonts w:ascii="Times New Roman" w:hAnsi="Times New Roman" w:cs="Times New Roman"/>
          <w:b/>
          <w:bCs/>
          <w:sz w:val="24"/>
          <w:szCs w:val="24"/>
        </w:rPr>
        <w:t>Contact Information</w:t>
      </w:r>
    </w:p>
    <w:p w14:paraId="6DF12290" w14:textId="77777777" w:rsidR="00CC452B" w:rsidRPr="00CC452B" w:rsidRDefault="00CC452B" w:rsidP="00CC452B">
      <w:pPr>
        <w:spacing w:line="360" w:lineRule="auto"/>
        <w:rPr>
          <w:rFonts w:ascii="Times New Roman" w:hAnsi="Times New Roman" w:cs="Times New Roman"/>
          <w:sz w:val="24"/>
          <w:szCs w:val="24"/>
        </w:rPr>
      </w:pPr>
      <w:r w:rsidRPr="00CC452B">
        <w:rPr>
          <w:rFonts w:ascii="Times New Roman" w:hAnsi="Times New Roman" w:cs="Times New Roman"/>
          <w:b/>
          <w:bCs/>
          <w:sz w:val="24"/>
          <w:szCs w:val="24"/>
        </w:rPr>
        <w:t>KPT Mangalore</w:t>
      </w:r>
      <w:r w:rsidRPr="00CC452B">
        <w:rPr>
          <w:rFonts w:ascii="Times New Roman" w:hAnsi="Times New Roman" w:cs="Times New Roman"/>
          <w:sz w:val="24"/>
          <w:szCs w:val="24"/>
        </w:rPr>
        <w:br/>
        <w:t>Address: Kadri Hills, Mangalore, Karnataka, India - 575002</w:t>
      </w:r>
      <w:r w:rsidRPr="00CC452B">
        <w:rPr>
          <w:rFonts w:ascii="Times New Roman" w:hAnsi="Times New Roman" w:cs="Times New Roman"/>
          <w:sz w:val="24"/>
          <w:szCs w:val="24"/>
        </w:rPr>
        <w:br/>
        <w:t>Phone: +91-824-227-2230</w:t>
      </w:r>
      <w:r w:rsidRPr="00CC452B">
        <w:rPr>
          <w:rFonts w:ascii="Times New Roman" w:hAnsi="Times New Roman" w:cs="Times New Roman"/>
          <w:sz w:val="24"/>
          <w:szCs w:val="24"/>
        </w:rPr>
        <w:br/>
        <w:t>Email: info@kptmangalore.edu.in</w:t>
      </w:r>
      <w:r w:rsidRPr="00CC452B">
        <w:rPr>
          <w:rFonts w:ascii="Times New Roman" w:hAnsi="Times New Roman" w:cs="Times New Roman"/>
          <w:sz w:val="24"/>
          <w:szCs w:val="24"/>
        </w:rPr>
        <w:br/>
        <w:t xml:space="preserve">Website: </w:t>
      </w:r>
      <w:hyperlink r:id="rId5" w:tgtFrame="_new" w:history="1">
        <w:r w:rsidRPr="00CC452B">
          <w:rPr>
            <w:rStyle w:val="Hyperlink"/>
            <w:rFonts w:ascii="Times New Roman" w:hAnsi="Times New Roman" w:cs="Times New Roman"/>
            <w:sz w:val="24"/>
            <w:szCs w:val="24"/>
          </w:rPr>
          <w:t>www.kptmangalore.edu.in</w:t>
        </w:r>
      </w:hyperlink>
    </w:p>
    <w:p w14:paraId="0DA1AE78" w14:textId="77777777" w:rsidR="006220CB" w:rsidRPr="00CC452B" w:rsidRDefault="006220CB" w:rsidP="00CC452B">
      <w:pPr>
        <w:spacing w:line="360" w:lineRule="auto"/>
        <w:rPr>
          <w:rFonts w:ascii="Times New Roman" w:hAnsi="Times New Roman" w:cs="Times New Roman"/>
          <w:sz w:val="24"/>
          <w:szCs w:val="24"/>
        </w:rPr>
      </w:pPr>
    </w:p>
    <w:sectPr w:rsidR="006220CB" w:rsidRPr="00CC45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6F603C"/>
    <w:multiLevelType w:val="multilevel"/>
    <w:tmpl w:val="42C4C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AB20B6"/>
    <w:multiLevelType w:val="multilevel"/>
    <w:tmpl w:val="5CE09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F06D44"/>
    <w:multiLevelType w:val="multilevel"/>
    <w:tmpl w:val="0E8C5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285C3B"/>
    <w:multiLevelType w:val="multilevel"/>
    <w:tmpl w:val="0EF8C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E10945"/>
    <w:multiLevelType w:val="multilevel"/>
    <w:tmpl w:val="76E47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953C0B"/>
    <w:multiLevelType w:val="multilevel"/>
    <w:tmpl w:val="4BCC4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3A4F6D"/>
    <w:multiLevelType w:val="multilevel"/>
    <w:tmpl w:val="802CB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28186287">
    <w:abstractNumId w:val="1"/>
  </w:num>
  <w:num w:numId="2" w16cid:durableId="321473158">
    <w:abstractNumId w:val="6"/>
  </w:num>
  <w:num w:numId="3" w16cid:durableId="332608032">
    <w:abstractNumId w:val="3"/>
  </w:num>
  <w:num w:numId="4" w16cid:durableId="812529122">
    <w:abstractNumId w:val="2"/>
  </w:num>
  <w:num w:numId="5" w16cid:durableId="70856024">
    <w:abstractNumId w:val="5"/>
  </w:num>
  <w:num w:numId="6" w16cid:durableId="803500913">
    <w:abstractNumId w:val="4"/>
  </w:num>
  <w:num w:numId="7" w16cid:durableId="6766116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52B"/>
    <w:rsid w:val="006220CB"/>
    <w:rsid w:val="00946D67"/>
    <w:rsid w:val="00AC2C92"/>
    <w:rsid w:val="00C71521"/>
    <w:rsid w:val="00C72FC6"/>
    <w:rsid w:val="00CC45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69E37"/>
  <w15:chartTrackingRefBased/>
  <w15:docId w15:val="{4DACBE18-80DE-41C0-BC03-81BADEE44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C452B"/>
    <w:rPr>
      <w:color w:val="0563C1" w:themeColor="hyperlink"/>
      <w:u w:val="single"/>
    </w:rPr>
  </w:style>
  <w:style w:type="character" w:styleId="UnresolvedMention">
    <w:name w:val="Unresolved Mention"/>
    <w:basedOn w:val="DefaultParagraphFont"/>
    <w:uiPriority w:val="99"/>
    <w:semiHidden/>
    <w:unhideWhenUsed/>
    <w:rsid w:val="00CC45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1689658">
      <w:bodyDiv w:val="1"/>
      <w:marLeft w:val="0"/>
      <w:marRight w:val="0"/>
      <w:marTop w:val="0"/>
      <w:marBottom w:val="0"/>
      <w:divBdr>
        <w:top w:val="none" w:sz="0" w:space="0" w:color="auto"/>
        <w:left w:val="none" w:sz="0" w:space="0" w:color="auto"/>
        <w:bottom w:val="none" w:sz="0" w:space="0" w:color="auto"/>
        <w:right w:val="none" w:sz="0" w:space="0" w:color="auto"/>
      </w:divBdr>
    </w:div>
    <w:div w:id="1888100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kptmangalore.edu.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587</Words>
  <Characters>3350</Characters>
  <Application>Microsoft Office Word</Application>
  <DocSecurity>0</DocSecurity>
  <Lines>27</Lines>
  <Paragraphs>7</Paragraphs>
  <ScaleCrop>false</ScaleCrop>
  <Company/>
  <LinksUpToDate>false</LinksUpToDate>
  <CharactersWithSpaces>3930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Leelavathi R</dc:creator>
  <cp:keywords/>
  <dc:description/>
  <cp:lastModifiedBy>Leelavathi R</cp:lastModifiedBy>
  <cp:revision>1</cp:revision>
  <dcterms:created xsi:type="dcterms:W3CDTF">2024-09-14T16:07:00Z</dcterms:created>
  <dcterms:modified xsi:type="dcterms:W3CDTF">2024-09-14T16:08:00Z</dcterms:modified>
</cp:coreProperties>
</file>