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C">
      <w:pPr>
        <w:pStyle w:val="Title"/>
        <w:ind w:left="1440" w:firstLine="0"/>
        <w:jc w:val="both"/>
        <w:rPr/>
      </w:pPr>
      <w:bookmarkStart w:colFirst="0" w:colLast="0" w:name="_18e1zmc64qhu" w:id="0"/>
      <w:bookmarkEnd w:id="0"/>
      <w:r w:rsidDel="00000000" w:rsidR="00000000" w:rsidRPr="00000000">
        <w:rPr>
          <w:u w:val="single"/>
          <w:rtl w:val="0"/>
        </w:rPr>
        <w:t xml:space="preserve"> Project:</w:t>
      </w:r>
      <w:r w:rsidDel="00000000" w:rsidR="00000000" w:rsidRPr="00000000">
        <w:rPr>
          <w:rtl w:val="0"/>
        </w:rPr>
        <w:tab/>
        <w:t xml:space="preserve">LockedMe.com</w:t>
      </w:r>
    </w:p>
    <w:p w:rsidR="00000000" w:rsidDel="00000000" w:rsidP="00000000" w:rsidRDefault="00000000" w:rsidRPr="00000000" w14:paraId="0000000D">
      <w:pPr>
        <w:pStyle w:val="Title"/>
        <w:ind w:left="0" w:firstLine="0"/>
        <w:jc w:val="both"/>
        <w:rPr/>
      </w:pPr>
      <w:bookmarkStart w:colFirst="0" w:colLast="0" w:name="_rmp4a2iuhdbm" w:id="1"/>
      <w:bookmarkEnd w:id="1"/>
      <w:r w:rsidDel="00000000" w:rsidR="00000000" w:rsidRPr="00000000">
        <w:rPr>
          <w:u w:val="single"/>
          <w:rtl w:val="0"/>
        </w:rPr>
        <w:t xml:space="preserve">Developed By:</w:t>
      </w:r>
      <w:r w:rsidDel="00000000" w:rsidR="00000000" w:rsidRPr="00000000">
        <w:rPr>
          <w:rtl w:val="0"/>
        </w:rPr>
        <w:t xml:space="preserve"> Lockers Pvt Ltd.</w:t>
      </w:r>
    </w:p>
    <w:p w:rsidR="00000000" w:rsidDel="00000000" w:rsidP="00000000" w:rsidRDefault="00000000" w:rsidRPr="00000000" w14:paraId="0000000E">
      <w:pPr>
        <w:pStyle w:val="Title"/>
        <w:jc w:val="both"/>
        <w:rPr/>
      </w:pPr>
      <w:bookmarkStart w:colFirst="0" w:colLast="0" w:name="_kfhorlouuxaa" w:id="2"/>
      <w:bookmarkEnd w:id="2"/>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14:paraId="00000020">
      <w:pPr>
        <w:jc w:val="both"/>
        <w:rPr>
          <w:rFonts w:ascii="Times New Roman" w:cs="Times New Roman" w:eastAsia="Times New Roman" w:hAnsi="Times New Roman"/>
          <w:b w:val="1"/>
          <w:sz w:val="32"/>
          <w:szCs w:val="32"/>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abz31tiv3i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Interactions and Project Capabilities: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_wabz31tiv3i0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8o4dqgfg7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based user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_r8o4dqgfg7b6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74xpndnt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contextual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_p474xpndnt4r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pfy279q1x1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Appearance: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_lpfy279q1x1f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p71di4aw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screenshots of the execution are attached below: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_ksp71di4awyd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cu0j7l2ry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Menu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_ycu0j7l2rygb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dnlgpc3jb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Manager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_odnlgpc3jbb2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ru8b67vd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Files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_9wru8b67vdtf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qfn5fepx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File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_8dqfn5fepxuv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cpexr7p4v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File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_qcpexr7p4vi5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ndls2sr0h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File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_1ndls2sr0hzc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g9o3luwz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Menu option: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_djg9o3luwzwb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48chgt3fa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Option: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_q48chgt3fazi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vvcyo13s7v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used: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_mvvcyo13s7v0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bzt1efx61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 concepts used in the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_cbzt1efx616q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5wc6h8zdgf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snapshots and eclipse screen captures: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_q5wc6h8zdgfs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wcp2cbi1r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Naming convention and folder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_awcp2cbi1rpm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b8fgt18rc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comments: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_fb8fgt18rchr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4ftyniouf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readability: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_s4ftynioufes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yz7kzcwv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Java and OOPS concepts: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_6qyz7kzcwv2g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b8047yqm2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Modularity and reusability: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_ib8047yqm2al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8fzs1mwdr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_48fzs1mwdrlv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gk83v35qa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_ngk83v35qa17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gf42ufdp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_xgf42ufdp44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pl5lgoow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_7epl5lgoowgc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2g6pioxl0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File creation: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_a2g6pioxl0bn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3flplcrfh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Agile Scrum 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_63flplcrfhi6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52nb666r6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 and Github: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_p52nb666r6zs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37k784p2bp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Repository Link: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_u37k784p2bp6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eh6tr84mi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 and USPs: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_xxeh6tr84mic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1"/>
        <w:jc w:val="both"/>
        <w:rPr/>
      </w:pPr>
      <w:bookmarkStart w:colFirst="0" w:colLast="0" w:name="_wabz31tiv3i0" w:id="3"/>
      <w:bookmarkEnd w:id="3"/>
      <w:r w:rsidDel="00000000" w:rsidR="00000000" w:rsidRPr="00000000">
        <w:rPr>
          <w:rtl w:val="0"/>
        </w:rPr>
        <w:t xml:space="preserve">User Interactions and Project Capabilities: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“LockedMe.com”  project includes all the below listed functionality.</w:t>
      </w:r>
    </w:p>
    <w:p w:rsidR="00000000" w:rsidDel="00000000" w:rsidP="00000000" w:rsidRDefault="00000000" w:rsidRPr="00000000" w14:paraId="00000041">
      <w:pPr>
        <w:pStyle w:val="Heading2"/>
        <w:numPr>
          <w:ilvl w:val="0"/>
          <w:numId w:val="1"/>
        </w:numPr>
        <w:ind w:left="720" w:hanging="360"/>
        <w:jc w:val="both"/>
        <w:rPr/>
      </w:pPr>
      <w:bookmarkStart w:colFirst="0" w:colLast="0" w:name="_r8o4dqgfg7b6" w:id="4"/>
      <w:bookmarkEnd w:id="4"/>
      <w:r w:rsidDel="00000000" w:rsidR="00000000" w:rsidRPr="00000000">
        <w:rPr>
          <w:rtl w:val="0"/>
        </w:rPr>
        <w:t xml:space="preserve">Menu based user interface:</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UI of the project is console based and displays an interactive menu upon execution. The menu displays useful options which provides the user to choose among the capabilities of the program such as file name retrieval, file addition, file deletion, file search, return to main context (if user is in subcontext and wants to choose another option from the previous context), Exit.   </w:t>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of the functionalities of the program are elaborated below.</w:t>
      </w:r>
    </w:p>
    <w:p w:rsidR="00000000" w:rsidDel="00000000" w:rsidP="00000000" w:rsidRDefault="00000000" w:rsidRPr="00000000" w14:paraId="00000044">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Name Retrieval: </w:t>
      </w:r>
      <w:r w:rsidDel="00000000" w:rsidR="00000000" w:rsidRPr="00000000">
        <w:rPr>
          <w:rFonts w:ascii="Times New Roman" w:cs="Times New Roman" w:eastAsia="Times New Roman" w:hAnsi="Times New Roman"/>
          <w:sz w:val="24"/>
          <w:szCs w:val="24"/>
          <w:rtl w:val="0"/>
        </w:rPr>
        <w:t xml:space="preserve">When the user selects this option the names of all the files that are present in the “Files”  directory of the project folder are listed out in an ascending order.</w:t>
      </w:r>
    </w:p>
    <w:p w:rsidR="00000000" w:rsidDel="00000000" w:rsidP="00000000" w:rsidRDefault="00000000" w:rsidRPr="00000000" w14:paraId="00000045">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Addition: </w:t>
      </w:r>
      <w:r w:rsidDel="00000000" w:rsidR="00000000" w:rsidRPr="00000000">
        <w:rPr>
          <w:rFonts w:ascii="Times New Roman" w:cs="Times New Roman" w:eastAsia="Times New Roman" w:hAnsi="Times New Roman"/>
          <w:sz w:val="24"/>
          <w:szCs w:val="24"/>
          <w:rtl w:val="0"/>
        </w:rPr>
        <w:t xml:space="preserve">This option allows the user to add a file to the “Files” directory of the project.</w:t>
      </w:r>
    </w:p>
    <w:p w:rsidR="00000000" w:rsidDel="00000000" w:rsidP="00000000" w:rsidRDefault="00000000" w:rsidRPr="00000000" w14:paraId="00000046">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Deletion: </w:t>
      </w:r>
      <w:r w:rsidDel="00000000" w:rsidR="00000000" w:rsidRPr="00000000">
        <w:rPr>
          <w:rFonts w:ascii="Times New Roman" w:cs="Times New Roman" w:eastAsia="Times New Roman" w:hAnsi="Times New Roman"/>
          <w:sz w:val="24"/>
          <w:szCs w:val="24"/>
          <w:rtl w:val="0"/>
        </w:rPr>
        <w:t xml:space="preserve">This option allows the user to delete a pre-existing file from the “Files” directory.</w:t>
      </w:r>
    </w:p>
    <w:p w:rsidR="00000000" w:rsidDel="00000000" w:rsidP="00000000" w:rsidRDefault="00000000" w:rsidRPr="00000000" w14:paraId="00000047">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Search: </w:t>
      </w:r>
      <w:r w:rsidDel="00000000" w:rsidR="00000000" w:rsidRPr="00000000">
        <w:rPr>
          <w:rFonts w:ascii="Times New Roman" w:cs="Times New Roman" w:eastAsia="Times New Roman" w:hAnsi="Times New Roman"/>
          <w:sz w:val="24"/>
          <w:szCs w:val="24"/>
          <w:rtl w:val="0"/>
        </w:rPr>
        <w:t xml:space="preserve">This option notifies the user on whether or not the specified file exists in the “Files” directory.</w:t>
      </w:r>
    </w:p>
    <w:p w:rsidR="00000000" w:rsidDel="00000000" w:rsidP="00000000" w:rsidRDefault="00000000" w:rsidRPr="00000000" w14:paraId="00000048">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to main: </w:t>
      </w:r>
      <w:r w:rsidDel="00000000" w:rsidR="00000000" w:rsidRPr="00000000">
        <w:rPr>
          <w:rFonts w:ascii="Times New Roman" w:cs="Times New Roman" w:eastAsia="Times New Roman" w:hAnsi="Times New Roman"/>
          <w:sz w:val="24"/>
          <w:szCs w:val="24"/>
          <w:rtl w:val="0"/>
        </w:rPr>
        <w:t xml:space="preserve">This option displays the main context options to the user again and waits for him to enter his choice.</w:t>
      </w:r>
    </w:p>
    <w:p w:rsidR="00000000" w:rsidDel="00000000" w:rsidP="00000000" w:rsidRDefault="00000000" w:rsidRPr="00000000" w14:paraId="00000049">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 </w:t>
      </w:r>
      <w:r w:rsidDel="00000000" w:rsidR="00000000" w:rsidRPr="00000000">
        <w:rPr>
          <w:rFonts w:ascii="Times New Roman" w:cs="Times New Roman" w:eastAsia="Times New Roman" w:hAnsi="Times New Roman"/>
          <w:sz w:val="24"/>
          <w:szCs w:val="24"/>
          <w:rtl w:val="0"/>
        </w:rPr>
        <w:t xml:space="preserve">This option exits the program.</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B">
      <w:pPr>
        <w:pStyle w:val="Heading2"/>
        <w:numPr>
          <w:ilvl w:val="0"/>
          <w:numId w:val="3"/>
        </w:numPr>
        <w:ind w:left="720" w:hanging="360"/>
        <w:jc w:val="both"/>
        <w:rPr/>
      </w:pPr>
      <w:bookmarkStart w:colFirst="0" w:colLast="0" w:name="_p474xpndnt4r" w:id="5"/>
      <w:bookmarkEnd w:id="5"/>
      <w:r w:rsidDel="00000000" w:rsidR="00000000" w:rsidRPr="00000000">
        <w:rPr>
          <w:rtl w:val="0"/>
        </w:rPr>
        <w:t xml:space="preserve">Continuous contextual execution:</w:t>
      </w:r>
    </w:p>
    <w:p w:rsidR="00000000" w:rsidDel="00000000" w:rsidP="00000000" w:rsidRDefault="00000000" w:rsidRPr="00000000" w14:paraId="0000004C">
      <w:pPr>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program runs mainly on the contextual looping system where the context change is based on the user choice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contexts used in this program are as listed below:</w:t>
      </w:r>
    </w:p>
    <w:p w:rsidR="00000000" w:rsidDel="00000000" w:rsidP="00000000" w:rsidRDefault="00000000" w:rsidRPr="00000000" w14:paraId="0000004E">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MAIN_MENU context.</w:t>
      </w:r>
    </w:p>
    <w:p w:rsidR="00000000" w:rsidDel="00000000" w:rsidP="00000000" w:rsidRDefault="00000000" w:rsidRPr="00000000" w14:paraId="0000004F">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FILE_MANAGER context</w:t>
      </w:r>
    </w:p>
    <w:p w:rsidR="00000000" w:rsidDel="00000000" w:rsidP="00000000" w:rsidRDefault="00000000" w:rsidRPr="00000000" w14:paraId="00000050">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LIST_ALL_FILES context.</w:t>
      </w:r>
    </w:p>
    <w:p w:rsidR="00000000" w:rsidDel="00000000" w:rsidP="00000000" w:rsidRDefault="00000000" w:rsidRPr="00000000" w14:paraId="00000051">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ADD_FILE context.</w:t>
      </w:r>
    </w:p>
    <w:p w:rsidR="00000000" w:rsidDel="00000000" w:rsidP="00000000" w:rsidRDefault="00000000" w:rsidRPr="00000000" w14:paraId="00000052">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DELETE_FILE context.</w:t>
      </w:r>
    </w:p>
    <w:p w:rsidR="00000000" w:rsidDel="00000000" w:rsidP="00000000" w:rsidRDefault="00000000" w:rsidRPr="00000000" w14:paraId="00000053">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SEARCH_FILE context.</w:t>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execution of the program is highly dependent on which context is currently active. It is the active context that decides the options provided to the user and the actions he/she is allowed to perform.</w:t>
      </w:r>
    </w:p>
    <w:p w:rsidR="00000000" w:rsidDel="00000000" w:rsidP="00000000" w:rsidRDefault="00000000" w:rsidRPr="00000000" w14:paraId="00000055">
      <w:pPr>
        <w:pStyle w:val="Heading1"/>
        <w:jc w:val="both"/>
        <w:rPr/>
      </w:pPr>
      <w:bookmarkStart w:colFirst="0" w:colLast="0" w:name="_lpfy279q1x1f" w:id="6"/>
      <w:bookmarkEnd w:id="6"/>
      <w:r w:rsidDel="00000000" w:rsidR="00000000" w:rsidRPr="00000000">
        <w:rPr>
          <w:rtl w:val="0"/>
        </w:rPr>
        <w:t xml:space="preserve">Appearance:</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is a prototype of the application, all the user interaction and navigation is purely console based. Hence all the user inputs and program outputs are logged on the console.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2"/>
        <w:jc w:val="both"/>
        <w:rPr/>
      </w:pPr>
      <w:bookmarkStart w:colFirst="0" w:colLast="0" w:name="_ksp71di4awyd" w:id="7"/>
      <w:bookmarkEnd w:id="7"/>
      <w:r w:rsidDel="00000000" w:rsidR="00000000" w:rsidRPr="00000000">
        <w:rPr>
          <w:rtl w:val="0"/>
        </w:rPr>
        <w:t xml:space="preserve">Sample screenshots of the execution are attached below:</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6309" cy="3472346"/>
            <wp:effectExtent b="0" l="0" r="0" t="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36309" cy="347234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3"/>
        <w:jc w:val="both"/>
        <w:rPr/>
      </w:pPr>
      <w:bookmarkStart w:colFirst="0" w:colLast="0" w:name="_ycu0j7l2rygb" w:id="8"/>
      <w:bookmarkEnd w:id="8"/>
      <w:r w:rsidDel="00000000" w:rsidR="00000000" w:rsidRPr="00000000">
        <w:rPr>
          <w:rtl w:val="0"/>
        </w:rPr>
        <w:t xml:space="preserve">Main Menu context:</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Menu context of the program where the user is shown the developer details, application name and also provided with various actions to choose from. </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3"/>
        <w:jc w:val="both"/>
        <w:rPr/>
      </w:pPr>
      <w:bookmarkStart w:colFirst="0" w:colLast="0" w:name="_3re0s0pboi6g" w:id="9"/>
      <w:bookmarkEnd w:id="9"/>
      <w:r w:rsidDel="00000000" w:rsidR="00000000" w:rsidRPr="00000000">
        <w:rPr/>
        <w:drawing>
          <wp:inline distB="114300" distT="114300" distL="114300" distR="114300">
            <wp:extent cx="5067300" cy="2200275"/>
            <wp:effectExtent b="0" l="0" r="0" t="0"/>
            <wp:docPr id="1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0673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jc w:val="both"/>
        <w:rPr/>
      </w:pPr>
      <w:bookmarkStart w:colFirst="0" w:colLast="0" w:name="_odnlgpc3jbb2" w:id="10"/>
      <w:bookmarkEnd w:id="10"/>
      <w:r w:rsidDel="00000000" w:rsidR="00000000" w:rsidRPr="00000000">
        <w:rPr>
          <w:rtl w:val="0"/>
        </w:rPr>
        <w:t xml:space="preserve">File Manager context:</w:t>
      </w:r>
    </w:p>
    <w:p w:rsidR="00000000" w:rsidDel="00000000" w:rsidP="00000000" w:rsidRDefault="00000000" w:rsidRPr="00000000" w14:paraId="00000069">
      <w:pPr>
        <w:rPr/>
      </w:pPr>
      <w:r w:rsidDel="00000000" w:rsidR="00000000" w:rsidRPr="00000000">
        <w:rPr>
          <w:rtl w:val="0"/>
        </w:rPr>
        <w:t xml:space="preserve">This is the File Manager context which provides the actual file managing capabilities to the user.</w:t>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65500"/>
            <wp:effectExtent b="0" l="0" r="0" t="0"/>
            <wp:docPr id="6"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3"/>
        <w:jc w:val="both"/>
        <w:rPr/>
      </w:pPr>
      <w:bookmarkStart w:colFirst="0" w:colLast="0" w:name="_9wru8b67vdtf" w:id="11"/>
      <w:bookmarkEnd w:id="11"/>
      <w:r w:rsidDel="00000000" w:rsidR="00000000" w:rsidRPr="00000000">
        <w:rPr>
          <w:rtl w:val="0"/>
        </w:rPr>
        <w:t xml:space="preserve">List All Files Context:</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the List all files context where the user can list all the files in the FILES directory of the project and also choose to perform an action from the displayed context options.</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3"/>
        <w:jc w:val="both"/>
        <w:rPr/>
      </w:pPr>
      <w:bookmarkStart w:colFirst="0" w:colLast="0" w:name="_yy2ymh81i1pv" w:id="12"/>
      <w:bookmarkEnd w:id="12"/>
      <w:r w:rsidDel="00000000" w:rsidR="00000000" w:rsidRPr="00000000">
        <w:rPr/>
        <w:drawing>
          <wp:inline distB="114300" distT="114300" distL="114300" distR="114300">
            <wp:extent cx="5943600" cy="5753100"/>
            <wp:effectExtent b="0" l="0" r="0" t="0"/>
            <wp:docPr id="1"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jc w:val="both"/>
        <w:rPr/>
      </w:pPr>
      <w:bookmarkStart w:colFirst="0" w:colLast="0" w:name="_8dqfn5fepxuv" w:id="13"/>
      <w:bookmarkEnd w:id="13"/>
      <w:r w:rsidDel="00000000" w:rsidR="00000000" w:rsidRPr="00000000">
        <w:rPr>
          <w:rtl w:val="0"/>
        </w:rPr>
        <w:t xml:space="preserve">Add File context:</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Add File context where the user can see if the specified file is added successfully and the updated list of files in the directory.</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073900"/>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jc w:val="both"/>
        <w:rPr/>
      </w:pPr>
      <w:bookmarkStart w:colFirst="0" w:colLast="0" w:name="_qcpexr7p4vi5" w:id="14"/>
      <w:bookmarkEnd w:id="14"/>
      <w:r w:rsidDel="00000000" w:rsidR="00000000" w:rsidRPr="00000000">
        <w:rPr>
          <w:rtl w:val="0"/>
        </w:rPr>
        <w:t xml:space="preserve">Delete File context:</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delete file context where the user can see if the specified file has been deleted successfully and can choose to perform an action from the context options.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3"/>
        <w:jc w:val="both"/>
        <w:rPr/>
      </w:pPr>
      <w:bookmarkStart w:colFirst="0" w:colLast="0" w:name="_i3sbcpqgkd2" w:id="15"/>
      <w:bookmarkEnd w:id="15"/>
      <w:r w:rsidDel="00000000" w:rsidR="00000000" w:rsidRPr="00000000">
        <w:rPr/>
        <w:drawing>
          <wp:inline distB="114300" distT="114300" distL="114300" distR="114300">
            <wp:extent cx="5943600" cy="4953000"/>
            <wp:effectExtent b="0" l="0" r="0" t="0"/>
            <wp:docPr id="23"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3"/>
        <w:jc w:val="both"/>
        <w:rPr/>
      </w:pPr>
      <w:bookmarkStart w:colFirst="0" w:colLast="0" w:name="_tf4a0emht4li" w:id="16"/>
      <w:bookmarkEnd w:id="16"/>
      <w:r w:rsidDel="00000000" w:rsidR="00000000" w:rsidRPr="00000000">
        <w:rPr>
          <w:rtl w:val="0"/>
        </w:rPr>
      </w:r>
    </w:p>
    <w:p w:rsidR="00000000" w:rsidDel="00000000" w:rsidP="00000000" w:rsidRDefault="00000000" w:rsidRPr="00000000" w14:paraId="0000007F">
      <w:pPr>
        <w:pStyle w:val="Heading3"/>
        <w:jc w:val="both"/>
        <w:rPr/>
      </w:pPr>
      <w:bookmarkStart w:colFirst="0" w:colLast="0" w:name="_1ndls2sr0hzc" w:id="17"/>
      <w:bookmarkEnd w:id="17"/>
      <w:r w:rsidDel="00000000" w:rsidR="00000000" w:rsidRPr="00000000">
        <w:rPr>
          <w:rtl w:val="0"/>
        </w:rPr>
        <w:t xml:space="preserve">Search File Context:</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search file context where the user can see if the specified exists in the directory and also perform certain actions based on the context options.</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53100"/>
            <wp:effectExtent b="0" l="0" r="0" t="0"/>
            <wp:docPr id="1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3"/>
        <w:jc w:val="both"/>
        <w:rPr/>
      </w:pPr>
      <w:bookmarkStart w:colFirst="0" w:colLast="0" w:name="_djg9o3luwzwb" w:id="18"/>
      <w:bookmarkEnd w:id="18"/>
      <w:r w:rsidDel="00000000" w:rsidR="00000000" w:rsidRPr="00000000">
        <w:rPr>
          <w:rtl w:val="0"/>
        </w:rPr>
        <w:t xml:space="preserve">Return To Menu option:</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return to menu option which is provided to the user in the sub contexts to be able to return to the main menu context.</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3429000"/>
            <wp:effectExtent b="0" l="0" r="0" t="0"/>
            <wp:docPr id="1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524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3"/>
        <w:jc w:val="both"/>
        <w:rPr/>
      </w:pPr>
      <w:bookmarkStart w:colFirst="0" w:colLast="0" w:name="_q48chgt3fazi" w:id="19"/>
      <w:bookmarkEnd w:id="19"/>
      <w:r w:rsidDel="00000000" w:rsidR="00000000" w:rsidRPr="00000000">
        <w:rPr>
          <w:rtl w:val="0"/>
        </w:rPr>
        <w:t xml:space="preserve">Exit Option:</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this is the exit option provided to the user on all the contexts to exit the program from any active context.</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1"/>
        <w:jc w:val="both"/>
        <w:rPr/>
      </w:pPr>
      <w:bookmarkStart w:colFirst="0" w:colLast="0" w:name="_mvvcyo13s7v0" w:id="20"/>
      <w:bookmarkEnd w:id="20"/>
      <w:r w:rsidDel="00000000" w:rsidR="00000000" w:rsidRPr="00000000">
        <w:rPr>
          <w:rtl w:val="0"/>
        </w:rPr>
        <w:t xml:space="preserve">Software used:</w:t>
      </w:r>
    </w:p>
    <w:p w:rsidR="00000000" w:rsidDel="00000000" w:rsidP="00000000" w:rsidRDefault="00000000" w:rsidRPr="00000000" w14:paraId="000000A3">
      <w:pPr>
        <w:ind w:left="0" w:firstLine="0"/>
        <w:jc w:val="both"/>
        <w:rPr>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26411" cy="526126"/>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226411" cy="526126"/>
                    </a:xfrm>
                    <a:prstGeom prst="rect"/>
                    <a:ln/>
                  </pic:spPr>
                </pic:pic>
              </a:graphicData>
            </a:graphic>
          </wp:inline>
        </w:drawing>
      </w:r>
      <w:r w:rsidDel="00000000" w:rsidR="00000000" w:rsidRPr="00000000">
        <w:rPr>
          <w:sz w:val="24"/>
          <w:szCs w:val="24"/>
          <w:rtl w:val="0"/>
        </w:rPr>
        <w:tab/>
        <w:tab/>
        <w:tab/>
        <w:tab/>
      </w:r>
      <w:r w:rsidDel="00000000" w:rsidR="00000000" w:rsidRPr="00000000">
        <w:rPr>
          <w:sz w:val="24"/>
          <w:szCs w:val="24"/>
        </w:rPr>
        <w:drawing>
          <wp:inline distB="114300" distT="114300" distL="114300" distR="114300">
            <wp:extent cx="1824038" cy="1115452"/>
            <wp:effectExtent b="0" l="0" r="0" t="0"/>
            <wp:docPr id="1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824038" cy="111545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jc w:val="both"/>
        <w:rPr>
          <w:sz w:val="24"/>
          <w:szCs w:val="24"/>
        </w:rPr>
      </w:pPr>
      <w:r w:rsidDel="00000000" w:rsidR="00000000" w:rsidRPr="00000000">
        <w:rPr>
          <w:rtl w:val="0"/>
        </w:rPr>
      </w:r>
    </w:p>
    <w:p w:rsidR="00000000" w:rsidDel="00000000" w:rsidP="00000000" w:rsidRDefault="00000000" w:rsidRPr="00000000" w14:paraId="000000A5">
      <w:pPr>
        <w:ind w:left="0" w:firstLine="0"/>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297991" cy="703391"/>
            <wp:effectExtent b="0" l="0" r="0" t="0"/>
            <wp:docPr id="2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297991" cy="703391"/>
                    </a:xfrm>
                    <a:prstGeom prst="rect"/>
                    <a:ln/>
                  </pic:spPr>
                </pic:pic>
              </a:graphicData>
            </a:graphic>
          </wp:inline>
        </w:drawing>
      </w:r>
      <w:r w:rsidDel="00000000" w:rsidR="00000000" w:rsidRPr="00000000">
        <w:rPr>
          <w:sz w:val="24"/>
          <w:szCs w:val="24"/>
          <w:rtl w:val="0"/>
        </w:rPr>
        <w:tab/>
        <w:tab/>
      </w:r>
    </w:p>
    <w:p w:rsidR="00000000" w:rsidDel="00000000" w:rsidP="00000000" w:rsidRDefault="00000000" w:rsidRPr="00000000" w14:paraId="000000A6">
      <w:pPr>
        <w:ind w:left="0" w:firstLine="0"/>
        <w:jc w:val="both"/>
        <w:rPr>
          <w:sz w:val="24"/>
          <w:szCs w:val="24"/>
        </w:rPr>
      </w:pPr>
      <w:r w:rsidDel="00000000" w:rsidR="00000000" w:rsidRPr="00000000">
        <w:rPr>
          <w:rtl w:val="0"/>
        </w:rPr>
      </w:r>
    </w:p>
    <w:p w:rsidR="00000000" w:rsidDel="00000000" w:rsidP="00000000" w:rsidRDefault="00000000" w:rsidRPr="00000000" w14:paraId="000000A7">
      <w:pPr>
        <w:ind w:left="0" w:firstLine="0"/>
        <w:jc w:val="both"/>
        <w:rPr>
          <w:sz w:val="24"/>
          <w:szCs w:val="24"/>
        </w:rPr>
      </w:pPr>
      <w:r w:rsidDel="00000000" w:rsidR="00000000" w:rsidRPr="00000000">
        <w:rPr>
          <w:rtl w:val="0"/>
        </w:rPr>
      </w:r>
    </w:p>
    <w:p w:rsidR="00000000" w:rsidDel="00000000" w:rsidP="00000000" w:rsidRDefault="00000000" w:rsidRPr="00000000" w14:paraId="000000A8">
      <w:pPr>
        <w:ind w:left="0" w:firstLine="0"/>
        <w:jc w:val="both"/>
        <w:rPr>
          <w:sz w:val="72"/>
          <w:szCs w:val="72"/>
        </w:rPr>
      </w:pPr>
      <w:r w:rsidDel="00000000" w:rsidR="00000000" w:rsidRPr="00000000">
        <w:rPr>
          <w:sz w:val="24"/>
          <w:szCs w:val="24"/>
        </w:rPr>
        <w:drawing>
          <wp:inline distB="114300" distT="114300" distL="114300" distR="114300">
            <wp:extent cx="1699070" cy="1699070"/>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699070" cy="1699070"/>
                    </a:xfrm>
                    <a:prstGeom prst="rect"/>
                    <a:ln/>
                  </pic:spPr>
                </pic:pic>
              </a:graphicData>
            </a:graphic>
          </wp:inline>
        </w:drawing>
      </w:r>
      <w:r w:rsidDel="00000000" w:rsidR="00000000" w:rsidRPr="00000000">
        <w:rPr>
          <w:sz w:val="72"/>
          <w:szCs w:val="72"/>
          <w:rtl w:val="0"/>
        </w:rPr>
        <w:t xml:space="preserve">Github</w:t>
      </w:r>
      <w:r w:rsidDel="00000000" w:rsidR="00000000" w:rsidRPr="00000000">
        <w:rPr>
          <w:sz w:val="24"/>
          <w:szCs w:val="24"/>
        </w:rPr>
        <w:drawing>
          <wp:inline distB="114300" distT="114300" distL="114300" distR="114300">
            <wp:extent cx="2762994" cy="1158141"/>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762994" cy="1158141"/>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0"/>
        <w:jc w:val="both"/>
        <w:rPr>
          <w:sz w:val="72"/>
          <w:szCs w:val="72"/>
        </w:rPr>
      </w:pPr>
      <w:r w:rsidDel="00000000" w:rsidR="00000000" w:rsidRPr="00000000">
        <w:rPr>
          <w:rtl w:val="0"/>
        </w:rPr>
      </w:r>
    </w:p>
    <w:p w:rsidR="00000000" w:rsidDel="00000000" w:rsidP="00000000" w:rsidRDefault="00000000" w:rsidRPr="00000000" w14:paraId="000000AA">
      <w:pPr>
        <w:ind w:left="0" w:firstLine="0"/>
        <w:jc w:val="both"/>
        <w:rPr>
          <w:sz w:val="72"/>
          <w:szCs w:val="72"/>
        </w:rPr>
      </w:pPr>
      <w:r w:rsidDel="00000000" w:rsidR="00000000" w:rsidRPr="00000000">
        <w:rPr>
          <w:rtl w:val="0"/>
        </w:rPr>
      </w:r>
    </w:p>
    <w:p w:rsidR="00000000" w:rsidDel="00000000" w:rsidP="00000000" w:rsidRDefault="00000000" w:rsidRPr="00000000" w14:paraId="000000AB">
      <w:pPr>
        <w:ind w:left="0" w:firstLine="0"/>
        <w:jc w:val="both"/>
        <w:rPr>
          <w:sz w:val="72"/>
          <w:szCs w:val="72"/>
        </w:rPr>
      </w:pPr>
      <w:r w:rsidDel="00000000" w:rsidR="00000000" w:rsidRPr="00000000">
        <w:rPr>
          <w:rtl w:val="0"/>
        </w:rPr>
      </w:r>
    </w:p>
    <w:p w:rsidR="00000000" w:rsidDel="00000000" w:rsidP="00000000" w:rsidRDefault="00000000" w:rsidRPr="00000000" w14:paraId="000000AC">
      <w:pPr>
        <w:numPr>
          <w:ilvl w:val="0"/>
          <w:numId w:val="4"/>
        </w:numPr>
        <w:ind w:left="720" w:hanging="360"/>
        <w:jc w:val="both"/>
        <w:rPr>
          <w:sz w:val="24"/>
          <w:szCs w:val="24"/>
          <w:u w:val="none"/>
        </w:rPr>
      </w:pPr>
      <w:r w:rsidDel="00000000" w:rsidR="00000000" w:rsidRPr="00000000">
        <w:rPr>
          <w:sz w:val="24"/>
          <w:szCs w:val="24"/>
          <w:rtl w:val="0"/>
        </w:rPr>
        <w:t xml:space="preserve">Log4j</w:t>
      </w:r>
    </w:p>
    <w:p w:rsidR="00000000" w:rsidDel="00000000" w:rsidP="00000000" w:rsidRDefault="00000000" w:rsidRPr="00000000" w14:paraId="000000AD">
      <w:pPr>
        <w:numPr>
          <w:ilvl w:val="0"/>
          <w:numId w:val="4"/>
        </w:numPr>
        <w:ind w:left="720" w:hanging="360"/>
        <w:jc w:val="both"/>
        <w:rPr>
          <w:sz w:val="24"/>
          <w:szCs w:val="24"/>
          <w:u w:val="none"/>
        </w:rPr>
      </w:pPr>
      <w:r w:rsidDel="00000000" w:rsidR="00000000" w:rsidRPr="00000000">
        <w:rPr>
          <w:sz w:val="24"/>
          <w:szCs w:val="24"/>
          <w:rtl w:val="0"/>
        </w:rPr>
        <w:t xml:space="preserve">Junit (Included but not used in the prototype)</w:t>
      </w:r>
    </w:p>
    <w:p w:rsidR="00000000" w:rsidDel="00000000" w:rsidP="00000000" w:rsidRDefault="00000000" w:rsidRPr="00000000" w14:paraId="000000AE">
      <w:pPr>
        <w:numPr>
          <w:ilvl w:val="0"/>
          <w:numId w:val="4"/>
        </w:numPr>
        <w:ind w:left="720" w:hanging="360"/>
        <w:jc w:val="both"/>
        <w:rPr>
          <w:sz w:val="24"/>
          <w:szCs w:val="24"/>
          <w:u w:val="none"/>
        </w:rPr>
      </w:pPr>
      <w:r w:rsidDel="00000000" w:rsidR="00000000" w:rsidRPr="00000000">
        <w:rPr>
          <w:sz w:val="24"/>
          <w:szCs w:val="24"/>
          <w:rtl w:val="0"/>
        </w:rPr>
        <w:t xml:space="preserve">Agile Scrum Methodology</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pStyle w:val="Heading1"/>
        <w:jc w:val="both"/>
        <w:rPr/>
      </w:pPr>
      <w:bookmarkStart w:colFirst="0" w:colLast="0" w:name="_cbzt1efx616q" w:id="21"/>
      <w:bookmarkEnd w:id="21"/>
      <w:r w:rsidDel="00000000" w:rsidR="00000000" w:rsidRPr="00000000">
        <w:rPr>
          <w:rtl w:val="0"/>
        </w:rPr>
        <w:t xml:space="preserve">Java concepts used in the project:</w:t>
      </w:r>
    </w:p>
    <w:p w:rsidR="00000000" w:rsidDel="00000000" w:rsidP="00000000" w:rsidRDefault="00000000" w:rsidRPr="00000000" w14:paraId="000000B1">
      <w:pPr>
        <w:numPr>
          <w:ilvl w:val="0"/>
          <w:numId w:val="5"/>
        </w:numPr>
        <w:ind w:left="720" w:hanging="360"/>
        <w:jc w:val="both"/>
        <w:rPr>
          <w:sz w:val="24"/>
          <w:szCs w:val="24"/>
          <w:u w:val="none"/>
        </w:rPr>
      </w:pPr>
      <w:r w:rsidDel="00000000" w:rsidR="00000000" w:rsidRPr="00000000">
        <w:rPr>
          <w:sz w:val="24"/>
          <w:szCs w:val="24"/>
          <w:rtl w:val="0"/>
        </w:rPr>
        <w:t xml:space="preserve">Most of the oops concepts have been used in this project.</w:t>
      </w:r>
    </w:p>
    <w:p w:rsidR="00000000" w:rsidDel="00000000" w:rsidP="00000000" w:rsidRDefault="00000000" w:rsidRPr="00000000" w14:paraId="000000B2">
      <w:pPr>
        <w:numPr>
          <w:ilvl w:val="0"/>
          <w:numId w:val="5"/>
        </w:numPr>
        <w:ind w:left="720" w:hanging="360"/>
        <w:jc w:val="both"/>
        <w:rPr>
          <w:sz w:val="24"/>
          <w:szCs w:val="24"/>
          <w:u w:val="none"/>
        </w:rPr>
      </w:pPr>
      <w:r w:rsidDel="00000000" w:rsidR="00000000" w:rsidRPr="00000000">
        <w:rPr>
          <w:sz w:val="24"/>
          <w:szCs w:val="24"/>
          <w:rtl w:val="0"/>
        </w:rPr>
        <w:t xml:space="preserve">Proper coding conventions and rules have been followed.</w:t>
      </w:r>
    </w:p>
    <w:p w:rsidR="00000000" w:rsidDel="00000000" w:rsidP="00000000" w:rsidRDefault="00000000" w:rsidRPr="00000000" w14:paraId="000000B3">
      <w:pPr>
        <w:numPr>
          <w:ilvl w:val="0"/>
          <w:numId w:val="5"/>
        </w:numPr>
        <w:ind w:left="720" w:hanging="360"/>
        <w:jc w:val="both"/>
        <w:rPr>
          <w:sz w:val="24"/>
          <w:szCs w:val="24"/>
          <w:u w:val="none"/>
        </w:rPr>
      </w:pPr>
      <w:r w:rsidDel="00000000" w:rsidR="00000000" w:rsidRPr="00000000">
        <w:rPr>
          <w:sz w:val="24"/>
          <w:szCs w:val="24"/>
          <w:rtl w:val="0"/>
        </w:rPr>
        <w:t xml:space="preserve">Proper documentation for every custom class and method has been provided in javadoc.</w:t>
      </w:r>
    </w:p>
    <w:p w:rsidR="00000000" w:rsidDel="00000000" w:rsidP="00000000" w:rsidRDefault="00000000" w:rsidRPr="00000000" w14:paraId="000000B4">
      <w:pPr>
        <w:numPr>
          <w:ilvl w:val="0"/>
          <w:numId w:val="5"/>
        </w:numPr>
        <w:ind w:left="720" w:hanging="360"/>
        <w:jc w:val="both"/>
        <w:rPr>
          <w:sz w:val="24"/>
          <w:szCs w:val="24"/>
          <w:u w:val="none"/>
        </w:rPr>
      </w:pPr>
      <w:r w:rsidDel="00000000" w:rsidR="00000000" w:rsidRPr="00000000">
        <w:rPr>
          <w:sz w:val="24"/>
          <w:szCs w:val="24"/>
          <w:rtl w:val="0"/>
        </w:rPr>
        <w:t xml:space="preserve">The core concepts used in the project are listed below with attached code snapshots from the eclipse ide.</w:t>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pStyle w:val="Heading1"/>
        <w:jc w:val="both"/>
        <w:rPr/>
      </w:pPr>
      <w:bookmarkStart w:colFirst="0" w:colLast="0" w:name="_q5wc6h8zdgfs" w:id="22"/>
      <w:bookmarkEnd w:id="22"/>
      <w:r w:rsidDel="00000000" w:rsidR="00000000" w:rsidRPr="00000000">
        <w:rPr>
          <w:rtl w:val="0"/>
        </w:rPr>
        <w:t xml:space="preserve">Code snapshots and eclipse screen captures:</w:t>
      </w:r>
    </w:p>
    <w:p w:rsidR="00000000" w:rsidDel="00000000" w:rsidP="00000000" w:rsidRDefault="00000000" w:rsidRPr="00000000" w14:paraId="000000B7">
      <w:pPr>
        <w:jc w:val="both"/>
        <w:rPr/>
      </w:pPr>
      <w:r w:rsidDel="00000000" w:rsidR="00000000" w:rsidRPr="00000000">
        <w:rPr/>
        <w:drawing>
          <wp:inline distB="114300" distT="114300" distL="114300" distR="114300">
            <wp:extent cx="4905375" cy="4440541"/>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905375" cy="4440541"/>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Heading3"/>
        <w:jc w:val="both"/>
        <w:rPr/>
      </w:pPr>
      <w:bookmarkStart w:colFirst="0" w:colLast="0" w:name="_awcp2cbi1rpm" w:id="23"/>
      <w:bookmarkEnd w:id="23"/>
      <w:r w:rsidDel="00000000" w:rsidR="00000000" w:rsidRPr="00000000">
        <w:rPr>
          <w:rtl w:val="0"/>
        </w:rPr>
        <w:t xml:space="preserve">Naming convention and folder structure:</w:t>
      </w:r>
    </w:p>
    <w:p w:rsidR="00000000" w:rsidDel="00000000" w:rsidP="00000000" w:rsidRDefault="00000000" w:rsidRPr="00000000" w14:paraId="000000B9">
      <w:pPr>
        <w:jc w:val="both"/>
        <w:rPr/>
      </w:pPr>
      <w:r w:rsidDel="00000000" w:rsidR="00000000" w:rsidRPr="00000000">
        <w:rPr>
          <w:rtl w:val="0"/>
        </w:rPr>
        <w:t xml:space="preserve">Proper naming convention and folder structure has been followed while developing the code.</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drawing>
          <wp:inline distB="114300" distT="114300" distL="114300" distR="114300">
            <wp:extent cx="5943600" cy="3348038"/>
            <wp:effectExtent b="0" l="0" r="0" t="0"/>
            <wp:docPr id="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3"/>
        <w:jc w:val="both"/>
        <w:rPr/>
      </w:pPr>
      <w:bookmarkStart w:colFirst="0" w:colLast="0" w:name="_fb8fgt18rchr" w:id="24"/>
      <w:bookmarkEnd w:id="24"/>
      <w:r w:rsidDel="00000000" w:rsidR="00000000" w:rsidRPr="00000000">
        <w:rPr>
          <w:rtl w:val="0"/>
        </w:rPr>
        <w:t xml:space="preserve">Documentation comments:</w:t>
      </w:r>
    </w:p>
    <w:p w:rsidR="00000000" w:rsidDel="00000000" w:rsidP="00000000" w:rsidRDefault="00000000" w:rsidRPr="00000000" w14:paraId="000000BD">
      <w:pPr>
        <w:jc w:val="both"/>
        <w:rPr/>
      </w:pPr>
      <w:r w:rsidDel="00000000" w:rsidR="00000000" w:rsidRPr="00000000">
        <w:rPr>
          <w:rtl w:val="0"/>
        </w:rPr>
        <w:t xml:space="preserve">Documentation for user defined methods and classes has been provided with javadoc.</w:t>
      </w:r>
    </w:p>
    <w:p w:rsidR="00000000" w:rsidDel="00000000" w:rsidP="00000000" w:rsidRDefault="00000000" w:rsidRPr="00000000" w14:paraId="000000BE">
      <w:pPr>
        <w:jc w:val="both"/>
        <w:rPr/>
      </w:pPr>
      <w:r w:rsidDel="00000000" w:rsidR="00000000" w:rsidRPr="00000000">
        <w:rPr/>
        <w:drawing>
          <wp:inline distB="114300" distT="114300" distL="114300" distR="114300">
            <wp:extent cx="5943600" cy="2934804"/>
            <wp:effectExtent b="0" l="0" r="0" t="0"/>
            <wp:docPr id="25"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943600" cy="2934804"/>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pStyle w:val="Heading3"/>
        <w:jc w:val="both"/>
        <w:rPr/>
      </w:pPr>
      <w:bookmarkStart w:colFirst="0" w:colLast="0" w:name="_s4ftynioufes" w:id="25"/>
      <w:bookmarkEnd w:id="25"/>
      <w:r w:rsidDel="00000000" w:rsidR="00000000" w:rsidRPr="00000000">
        <w:rPr>
          <w:rtl w:val="0"/>
        </w:rPr>
        <w:t xml:space="preserve">Improved readability:</w:t>
      </w:r>
    </w:p>
    <w:p w:rsidR="00000000" w:rsidDel="00000000" w:rsidP="00000000" w:rsidRDefault="00000000" w:rsidRPr="00000000" w14:paraId="000000C1">
      <w:pPr>
        <w:jc w:val="both"/>
        <w:rPr/>
      </w:pPr>
      <w:r w:rsidDel="00000000" w:rsidR="00000000" w:rsidRPr="00000000">
        <w:rPr>
          <w:rtl w:val="0"/>
        </w:rPr>
        <w:t xml:space="preserve">Proper commenting and annotations have been used to ensure a code that is bug and error free.</w:t>
      </w:r>
    </w:p>
    <w:p w:rsidR="00000000" w:rsidDel="00000000" w:rsidP="00000000" w:rsidRDefault="00000000" w:rsidRPr="00000000" w14:paraId="000000C2">
      <w:pPr>
        <w:jc w:val="both"/>
        <w:rPr/>
      </w:pPr>
      <w:r w:rsidDel="00000000" w:rsidR="00000000" w:rsidRPr="00000000">
        <w:rPr/>
        <w:drawing>
          <wp:inline distB="114300" distT="114300" distL="114300" distR="114300">
            <wp:extent cx="6148388" cy="400681"/>
            <wp:effectExtent b="0" l="0" r="0" t="0"/>
            <wp:docPr id="1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148388" cy="400681"/>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3"/>
        <w:jc w:val="both"/>
        <w:rPr/>
      </w:pPr>
      <w:bookmarkStart w:colFirst="0" w:colLast="0" w:name="_6qyz7kzcwv2g" w:id="26"/>
      <w:bookmarkEnd w:id="26"/>
      <w:r w:rsidDel="00000000" w:rsidR="00000000" w:rsidRPr="00000000">
        <w:rPr>
          <w:rtl w:val="0"/>
        </w:rPr>
        <w:t xml:space="preserve">Core Java and OOPS concepts:</w:t>
      </w:r>
    </w:p>
    <w:p w:rsidR="00000000" w:rsidDel="00000000" w:rsidP="00000000" w:rsidRDefault="00000000" w:rsidRPr="00000000" w14:paraId="000000C4">
      <w:pPr>
        <w:jc w:val="both"/>
        <w:rPr/>
      </w:pPr>
      <w:r w:rsidDel="00000000" w:rsidR="00000000" w:rsidRPr="00000000">
        <w:rPr>
          <w:rtl w:val="0"/>
        </w:rPr>
        <w:t xml:space="preserve">Java OOPS features like abstraction, encapsulation, inheritance and interfaces have been used.</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drawing>
          <wp:inline distB="114300" distT="114300" distL="114300" distR="114300">
            <wp:extent cx="5943600" cy="3048000"/>
            <wp:effectExtent b="0" l="0" r="0" t="0"/>
            <wp:docPr id="26"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3"/>
        <w:jc w:val="both"/>
        <w:rPr/>
      </w:pPr>
      <w:bookmarkStart w:colFirst="0" w:colLast="0" w:name="_ib8047yqm2al" w:id="27"/>
      <w:bookmarkEnd w:id="27"/>
      <w:r w:rsidDel="00000000" w:rsidR="00000000" w:rsidRPr="00000000">
        <w:rPr>
          <w:rtl w:val="0"/>
        </w:rPr>
        <w:t xml:space="preserve">Modularity and reusability:</w:t>
      </w:r>
    </w:p>
    <w:p w:rsidR="00000000" w:rsidDel="00000000" w:rsidP="00000000" w:rsidRDefault="00000000" w:rsidRPr="00000000" w14:paraId="000000C8">
      <w:pPr>
        <w:jc w:val="both"/>
        <w:rPr/>
      </w:pPr>
      <w:r w:rsidDel="00000000" w:rsidR="00000000" w:rsidRPr="00000000">
        <w:rPr>
          <w:rtl w:val="0"/>
        </w:rPr>
        <w:t xml:space="preserve">Code has been divided into proper reusable blocks and proper security has been provided by using the concepts of abstraction and access modification.</w:t>
      </w:r>
    </w:p>
    <w:p w:rsidR="00000000" w:rsidDel="00000000" w:rsidP="00000000" w:rsidRDefault="00000000" w:rsidRPr="00000000" w14:paraId="000000C9">
      <w:pPr>
        <w:jc w:val="both"/>
        <w:rPr/>
      </w:pPr>
      <w:r w:rsidDel="00000000" w:rsidR="00000000" w:rsidRPr="00000000">
        <w:rPr/>
        <w:drawing>
          <wp:inline distB="114300" distT="114300" distL="114300" distR="114300">
            <wp:extent cx="5943600" cy="6959600"/>
            <wp:effectExtent b="0" l="0" r="0" t="0"/>
            <wp:docPr id="24"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94360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3"/>
        <w:jc w:val="both"/>
        <w:rPr/>
      </w:pPr>
      <w:bookmarkStart w:colFirst="0" w:colLast="0" w:name="_48fzs1mwdrlv" w:id="28"/>
      <w:bookmarkEnd w:id="28"/>
      <w:r w:rsidDel="00000000" w:rsidR="00000000" w:rsidRPr="00000000">
        <w:rPr>
          <w:rtl w:val="0"/>
        </w:rPr>
        <w:t xml:space="preserve">Input handling:</w:t>
      </w:r>
    </w:p>
    <w:p w:rsidR="00000000" w:rsidDel="00000000" w:rsidP="00000000" w:rsidRDefault="00000000" w:rsidRPr="00000000" w14:paraId="000000CB">
      <w:pPr>
        <w:jc w:val="both"/>
        <w:rPr/>
      </w:pPr>
      <w:r w:rsidDel="00000000" w:rsidR="00000000" w:rsidRPr="00000000">
        <w:rPr>
          <w:rtl w:val="0"/>
        </w:rPr>
        <w:t xml:space="preserve">Input handling has been done separately and proper implementation has been provided by the user class.</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drawing>
          <wp:inline distB="114300" distT="114300" distL="114300" distR="114300">
            <wp:extent cx="5943600" cy="2896600"/>
            <wp:effectExtent b="0" l="0" r="0" t="0"/>
            <wp:docPr id="2"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28966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3"/>
        <w:jc w:val="both"/>
        <w:rPr/>
      </w:pPr>
      <w:bookmarkStart w:colFirst="0" w:colLast="0" w:name="_ngk83v35qa17" w:id="29"/>
      <w:bookmarkEnd w:id="29"/>
      <w:r w:rsidDel="00000000" w:rsidR="00000000" w:rsidRPr="00000000">
        <w:rPr>
          <w:rtl w:val="0"/>
        </w:rPr>
        <w:t xml:space="preserve">File Handling:</w:t>
      </w:r>
    </w:p>
    <w:p w:rsidR="00000000" w:rsidDel="00000000" w:rsidP="00000000" w:rsidRDefault="00000000" w:rsidRPr="00000000" w14:paraId="000000D0">
      <w:pPr>
        <w:jc w:val="both"/>
        <w:rPr/>
      </w:pPr>
      <w:r w:rsidDel="00000000" w:rsidR="00000000" w:rsidRPr="00000000">
        <w:rPr>
          <w:rtl w:val="0"/>
        </w:rPr>
        <w:t xml:space="preserve">File Handling has been done separately to avoid any conflicts and keep the code clear, which also promotes reusability.</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drawing>
          <wp:inline distB="114300" distT="114300" distL="114300" distR="114300">
            <wp:extent cx="5943600" cy="2425771"/>
            <wp:effectExtent b="0" l="0" r="0" t="0"/>
            <wp:docPr id="15"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943600" cy="2425771"/>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3"/>
        <w:jc w:val="both"/>
        <w:rPr/>
      </w:pPr>
      <w:bookmarkStart w:colFirst="0" w:colLast="0" w:name="_xgf42ufdp44" w:id="30"/>
      <w:bookmarkEnd w:id="30"/>
      <w:r w:rsidDel="00000000" w:rsidR="00000000" w:rsidRPr="00000000">
        <w:rPr>
          <w:rtl w:val="0"/>
        </w:rPr>
        <w:t xml:space="preserve">Exception Handling:</w:t>
      </w:r>
    </w:p>
    <w:p w:rsidR="00000000" w:rsidDel="00000000" w:rsidP="00000000" w:rsidRDefault="00000000" w:rsidRPr="00000000" w14:paraId="000000D5">
      <w:pPr>
        <w:rPr/>
      </w:pPr>
      <w:r w:rsidDel="00000000" w:rsidR="00000000" w:rsidRPr="00000000">
        <w:rPr>
          <w:rtl w:val="0"/>
        </w:rPr>
        <w:t xml:space="preserve">All the exceptions have been handled properly so that the code won't stop running abruptly.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drawing>
          <wp:inline distB="114300" distT="114300" distL="114300" distR="114300">
            <wp:extent cx="5943600" cy="2311400"/>
            <wp:effectExtent b="0" l="0" r="0" t="0"/>
            <wp:docPr id="20"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3"/>
        <w:jc w:val="both"/>
        <w:rPr/>
      </w:pPr>
      <w:bookmarkStart w:colFirst="0" w:colLast="0" w:name="_7epl5lgoowgc" w:id="31"/>
      <w:bookmarkEnd w:id="31"/>
      <w:r w:rsidDel="00000000" w:rsidR="00000000" w:rsidRPr="00000000">
        <w:rPr>
          <w:rtl w:val="0"/>
        </w:rPr>
        <w:t xml:space="preserve">Logging:</w:t>
      </w:r>
    </w:p>
    <w:p w:rsidR="00000000" w:rsidDel="00000000" w:rsidP="00000000" w:rsidRDefault="00000000" w:rsidRPr="00000000" w14:paraId="000000DB">
      <w:pPr>
        <w:jc w:val="both"/>
        <w:rPr/>
      </w:pPr>
      <w:r w:rsidDel="00000000" w:rsidR="00000000" w:rsidRPr="00000000">
        <w:rPr>
          <w:rtl w:val="0"/>
        </w:rPr>
        <w:t xml:space="preserve">Logging has been done to the console using the Log4j2 logger which has been configured to log only the message on the console logger and the log level has been set to info.</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drawing>
          <wp:inline distB="114300" distT="114300" distL="114300" distR="114300">
            <wp:extent cx="5943600" cy="1727200"/>
            <wp:effectExtent b="0" l="0" r="0" t="0"/>
            <wp:docPr id="10"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943600" cy="1727200"/>
                    </a:xfrm>
                    <a:prstGeom prst="rect"/>
                    <a:ln/>
                  </pic:spPr>
                </pic:pic>
              </a:graphicData>
            </a:graphic>
          </wp:inline>
        </w:drawing>
      </w:r>
      <w:r w:rsidDel="00000000" w:rsidR="00000000" w:rsidRPr="00000000">
        <w:rPr/>
        <w:drawing>
          <wp:inline distB="114300" distT="114300" distL="114300" distR="114300">
            <wp:extent cx="5943600" cy="2324100"/>
            <wp:effectExtent b="0" l="0" r="0" t="0"/>
            <wp:docPr id="8"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pStyle w:val="Heading3"/>
        <w:jc w:val="both"/>
        <w:rPr/>
      </w:pPr>
      <w:bookmarkStart w:colFirst="0" w:colLast="0" w:name="_a2g6pioxl0bn" w:id="32"/>
      <w:bookmarkEnd w:id="32"/>
      <w:r w:rsidDel="00000000" w:rsidR="00000000" w:rsidRPr="00000000">
        <w:rPr>
          <w:rtl w:val="0"/>
        </w:rPr>
        <w:t xml:space="preserve">Output File creation:</w:t>
      </w:r>
    </w:p>
    <w:p w:rsidR="00000000" w:rsidDel="00000000" w:rsidP="00000000" w:rsidRDefault="00000000" w:rsidRPr="00000000" w14:paraId="000000E7">
      <w:pPr>
        <w:jc w:val="both"/>
        <w:rPr/>
      </w:pPr>
      <w:r w:rsidDel="00000000" w:rsidR="00000000" w:rsidRPr="00000000">
        <w:rPr>
          <w:rtl w:val="0"/>
        </w:rPr>
        <w:t xml:space="preserve">Files created by the program are in the directory “Files” located in the project folder.</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pStyle w:val="Heading1"/>
        <w:jc w:val="both"/>
        <w:rPr/>
      </w:pPr>
      <w:bookmarkStart w:colFirst="0" w:colLast="0" w:name="_63flplcrfhi6" w:id="33"/>
      <w:bookmarkEnd w:id="33"/>
      <w:r w:rsidDel="00000000" w:rsidR="00000000" w:rsidRPr="00000000">
        <w:rPr>
          <w:rtl w:val="0"/>
        </w:rPr>
        <w:t xml:space="preserve">Agile Scrum Methodology:</w:t>
      </w:r>
    </w:p>
    <w:p w:rsidR="00000000" w:rsidDel="00000000" w:rsidP="00000000" w:rsidRDefault="00000000" w:rsidRPr="00000000" w14:paraId="000000EA">
      <w:pPr>
        <w:rPr>
          <w:sz w:val="24"/>
          <w:szCs w:val="24"/>
        </w:rPr>
      </w:pPr>
      <w:r w:rsidDel="00000000" w:rsidR="00000000" w:rsidRPr="00000000">
        <w:rPr>
          <w:sz w:val="24"/>
          <w:szCs w:val="24"/>
          <w:rtl w:val="0"/>
        </w:rPr>
        <w:t xml:space="preserve">The project was time boxed to be of 2 Sprint length , but due to overtime working and better availability of resources it was completed within one sprint.</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pStyle w:val="Heading1"/>
        <w:rPr/>
      </w:pPr>
      <w:bookmarkStart w:colFirst="0" w:colLast="0" w:name="_agb052wtt5q0" w:id="34"/>
      <w:bookmarkEnd w:id="34"/>
      <w:r w:rsidDel="00000000" w:rsidR="00000000" w:rsidRPr="00000000">
        <w:rPr>
          <w:rtl w:val="0"/>
        </w:rPr>
      </w:r>
    </w:p>
    <w:p w:rsidR="00000000" w:rsidDel="00000000" w:rsidP="00000000" w:rsidRDefault="00000000" w:rsidRPr="00000000" w14:paraId="000000EE">
      <w:pPr>
        <w:pStyle w:val="Heading1"/>
        <w:rPr/>
      </w:pPr>
      <w:bookmarkStart w:colFirst="0" w:colLast="0" w:name="_p52nb666r6zs" w:id="35"/>
      <w:bookmarkEnd w:id="35"/>
      <w:r w:rsidDel="00000000" w:rsidR="00000000" w:rsidRPr="00000000">
        <w:rPr>
          <w:rtl w:val="0"/>
        </w:rPr>
        <w:t xml:space="preserve">Git and Github:</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Pr>
        <w:drawing>
          <wp:inline distB="114300" distT="114300" distL="114300" distR="114300">
            <wp:extent cx="5943600" cy="1254945"/>
            <wp:effectExtent b="0" l="0" r="0" t="0"/>
            <wp:docPr id="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943600" cy="125494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Pr>
        <w:drawing>
          <wp:inline distB="114300" distT="114300" distL="114300" distR="114300">
            <wp:extent cx="5943600" cy="2413000"/>
            <wp:effectExtent b="0" l="0" r="0" t="0"/>
            <wp:docPr id="21"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The project is up to date and all the versions have been committed and tracked on both local and remote repositories.</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pStyle w:val="Heading1"/>
        <w:rPr/>
      </w:pPr>
      <w:bookmarkStart w:colFirst="0" w:colLast="0" w:name="_u37k784p2bp6" w:id="36"/>
      <w:bookmarkEnd w:id="36"/>
      <w:r w:rsidDel="00000000" w:rsidR="00000000" w:rsidRPr="00000000">
        <w:rPr>
          <w:rtl w:val="0"/>
        </w:rPr>
        <w:t xml:space="preserve">Github Repository Link:</w:t>
      </w:r>
    </w:p>
    <w:p w:rsidR="00000000" w:rsidDel="00000000" w:rsidP="00000000" w:rsidRDefault="00000000" w:rsidRPr="00000000" w14:paraId="000000F7">
      <w:pPr>
        <w:rPr/>
      </w:pPr>
      <w:hyperlink r:id="rId32">
        <w:r w:rsidDel="00000000" w:rsidR="00000000" w:rsidRPr="00000000">
          <w:rPr>
            <w:color w:val="1155cc"/>
            <w:u w:val="single"/>
            <w:rtl w:val="0"/>
          </w:rPr>
          <w:t xml:space="preserve">https://github.com/r-o-m-i/LockedMe.com.git</w:t>
        </w:r>
      </w:hyperlink>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rPr/>
      </w:pPr>
      <w:bookmarkStart w:colFirst="0" w:colLast="0" w:name="_xxeh6tr84mic" w:id="37"/>
      <w:bookmarkEnd w:id="37"/>
      <w:r w:rsidDel="00000000" w:rsidR="00000000" w:rsidRPr="00000000">
        <w:rPr>
          <w:rtl w:val="0"/>
        </w:rPr>
        <w:t xml:space="preserve">Conclusion and USPs:</w:t>
      </w:r>
    </w:p>
    <w:p w:rsidR="00000000" w:rsidDel="00000000" w:rsidP="00000000" w:rsidRDefault="00000000" w:rsidRPr="00000000" w14:paraId="000000FB">
      <w:pPr>
        <w:rPr/>
      </w:pPr>
      <w:r w:rsidDel="00000000" w:rsidR="00000000" w:rsidRPr="00000000">
        <w:rPr>
          <w:rtl w:val="0"/>
        </w:rPr>
        <w:t xml:space="preserve">To conclude the program LockedMe.com enables user to manage files in the Files directory of the project folder as it is a prototype, USPs of the project is that apart from the required functionality it also provides the user with options to manage files in almost all the contexts except for the main menu context.</w:t>
      </w:r>
      <w:r w:rsidDel="00000000" w:rsidR="00000000" w:rsidRPr="00000000">
        <w:rPr>
          <w:rtl w:val="0"/>
        </w:rPr>
      </w:r>
    </w:p>
    <w:sectPr>
      <w:footerReference r:id="rId33" w:type="default"/>
      <w:footerReference r:id="rId3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png"/><Relationship Id="rId21" Type="http://schemas.openxmlformats.org/officeDocument/2006/relationships/image" Target="media/image21.png"/><Relationship Id="rId24" Type="http://schemas.openxmlformats.org/officeDocument/2006/relationships/image" Target="media/image19.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6.png"/><Relationship Id="rId25" Type="http://schemas.openxmlformats.org/officeDocument/2006/relationships/image" Target="media/image16.png"/><Relationship Id="rId28" Type="http://schemas.openxmlformats.org/officeDocument/2006/relationships/image" Target="media/image5.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7.png"/><Relationship Id="rId7" Type="http://schemas.openxmlformats.org/officeDocument/2006/relationships/image" Target="media/image15.png"/><Relationship Id="rId8" Type="http://schemas.openxmlformats.org/officeDocument/2006/relationships/image" Target="media/image22.png"/><Relationship Id="rId31" Type="http://schemas.openxmlformats.org/officeDocument/2006/relationships/image" Target="media/image24.png"/><Relationship Id="rId30" Type="http://schemas.openxmlformats.org/officeDocument/2006/relationships/image" Target="media/image14.png"/><Relationship Id="rId11" Type="http://schemas.openxmlformats.org/officeDocument/2006/relationships/image" Target="media/image23.png"/><Relationship Id="rId33" Type="http://schemas.openxmlformats.org/officeDocument/2006/relationships/footer" Target="footer2.xml"/><Relationship Id="rId10" Type="http://schemas.openxmlformats.org/officeDocument/2006/relationships/image" Target="media/image12.png"/><Relationship Id="rId32" Type="http://schemas.openxmlformats.org/officeDocument/2006/relationships/hyperlink" Target="https://github.com/r-o-m-i/LockedMe.com.git" TargetMode="External"/><Relationship Id="rId13" Type="http://schemas.openxmlformats.org/officeDocument/2006/relationships/image" Target="media/image17.png"/><Relationship Id="rId12" Type="http://schemas.openxmlformats.org/officeDocument/2006/relationships/image" Target="media/image18.png"/><Relationship Id="rId34" Type="http://schemas.openxmlformats.org/officeDocument/2006/relationships/footer" Target="footer1.xml"/><Relationship Id="rId15" Type="http://schemas.openxmlformats.org/officeDocument/2006/relationships/image" Target="media/image1.jp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13.png"/><Relationship Id="rId19" Type="http://schemas.openxmlformats.org/officeDocument/2006/relationships/image" Target="media/image3.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