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17B" w:rsidRPr="00DD717B" w:rsidRDefault="00DD717B" w:rsidP="00DD717B">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CA"/>
        </w:rPr>
      </w:pPr>
      <w:hyperlink r:id="rId5" w:anchor="content" w:history="1">
        <w:r w:rsidRPr="00DD717B">
          <w:rPr>
            <w:rFonts w:ascii="Arial" w:eastAsia="Times New Roman" w:hAnsi="Arial" w:cs="Arial"/>
            <w:b/>
            <w:bCs/>
            <w:color w:val="3D7E9A"/>
            <w:spacing w:val="-1"/>
            <w:sz w:val="24"/>
            <w:szCs w:val="24"/>
            <w:u w:val="single"/>
            <w:lang w:eastAsia="en-CA"/>
          </w:rPr>
          <w:t>Skip to main content</w:t>
        </w:r>
      </w:hyperlink>
    </w:p>
    <w:p w:rsidR="00DD717B" w:rsidRPr="00DD717B" w:rsidRDefault="00DD717B" w:rsidP="00DD717B">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CA"/>
        </w:rPr>
      </w:pPr>
      <w:hyperlink r:id="rId6" w:anchor="language" w:history="1">
        <w:r w:rsidRPr="00DD717B">
          <w:rPr>
            <w:rFonts w:ascii="Arial" w:eastAsia="Times New Roman" w:hAnsi="Arial" w:cs="Arial"/>
            <w:b/>
            <w:bCs/>
            <w:color w:val="3D7E9A"/>
            <w:spacing w:val="-1"/>
            <w:sz w:val="24"/>
            <w:szCs w:val="24"/>
            <w:u w:val="single"/>
            <w:lang w:eastAsia="en-CA"/>
          </w:rPr>
          <w:t>Select language</w:t>
        </w:r>
      </w:hyperlink>
    </w:p>
    <w:p w:rsidR="00DD717B" w:rsidRPr="00DD717B" w:rsidRDefault="00DD717B" w:rsidP="00DD717B">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CA"/>
        </w:rPr>
      </w:pPr>
      <w:hyperlink r:id="rId7" w:anchor="main-q" w:history="1">
        <w:r w:rsidRPr="00DD717B">
          <w:rPr>
            <w:rFonts w:ascii="Arial" w:eastAsia="Times New Roman" w:hAnsi="Arial" w:cs="Arial"/>
            <w:b/>
            <w:bCs/>
            <w:color w:val="3D7E9A"/>
            <w:spacing w:val="-1"/>
            <w:sz w:val="24"/>
            <w:szCs w:val="24"/>
            <w:u w:val="single"/>
            <w:lang w:eastAsia="en-CA"/>
          </w:rPr>
          <w:t>Skip to search</w:t>
        </w:r>
      </w:hyperlink>
    </w:p>
    <w:p w:rsidR="00DD717B" w:rsidRPr="00DD717B" w:rsidRDefault="00DD717B" w:rsidP="00DD717B">
      <w:pPr>
        <w:numPr>
          <w:ilvl w:val="0"/>
          <w:numId w:val="2"/>
        </w:numPr>
        <w:spacing w:after="0" w:line="240" w:lineRule="auto"/>
        <w:ind w:left="0"/>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lang w:eastAsia="en-CA"/>
        </w:rPr>
        <w:t>Technologies</w:t>
      </w:r>
      <w:r w:rsidRPr="00DD717B">
        <w:rPr>
          <w:rFonts w:ascii="Times New Roman" w:eastAsia="Times New Roman" w:hAnsi="Times New Roman" w:cs="Times New Roman"/>
          <w:b/>
          <w:bCs/>
          <w:sz w:val="18"/>
          <w:lang w:eastAsia="en-CA"/>
        </w:rPr>
        <w:t>▼</w:t>
      </w:r>
    </w:p>
    <w:p w:rsidR="00DD717B" w:rsidRPr="00DD717B" w:rsidRDefault="00DD717B" w:rsidP="00DD717B">
      <w:pPr>
        <w:numPr>
          <w:ilvl w:val="0"/>
          <w:numId w:val="2"/>
        </w:numPr>
        <w:spacing w:after="0" w:line="240" w:lineRule="auto"/>
        <w:ind w:left="0"/>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lang w:eastAsia="en-CA"/>
        </w:rPr>
        <w:t>References &amp; Guides</w:t>
      </w:r>
      <w:r w:rsidRPr="00DD717B">
        <w:rPr>
          <w:rFonts w:ascii="Times New Roman" w:eastAsia="Times New Roman" w:hAnsi="Times New Roman" w:cs="Times New Roman"/>
          <w:b/>
          <w:bCs/>
          <w:sz w:val="18"/>
          <w:lang w:eastAsia="en-CA"/>
        </w:rPr>
        <w:t>▼</w:t>
      </w:r>
    </w:p>
    <w:p w:rsidR="00DD717B" w:rsidRPr="00DD717B" w:rsidRDefault="00DD717B" w:rsidP="00DD717B">
      <w:pPr>
        <w:numPr>
          <w:ilvl w:val="0"/>
          <w:numId w:val="2"/>
        </w:numPr>
        <w:spacing w:after="0" w:line="240" w:lineRule="auto"/>
        <w:ind w:left="0"/>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lang w:eastAsia="en-CA"/>
        </w:rPr>
        <w:t>Feedback</w:t>
      </w:r>
      <w:r w:rsidRPr="00DD717B">
        <w:rPr>
          <w:rFonts w:ascii="Times New Roman" w:eastAsia="Times New Roman" w:hAnsi="Times New Roman" w:cs="Times New Roman"/>
          <w:b/>
          <w:bCs/>
          <w:sz w:val="18"/>
          <w:lang w:eastAsia="en-CA"/>
        </w:rPr>
        <w:t>▼</w:t>
      </w:r>
    </w:p>
    <w:p w:rsidR="00DD717B" w:rsidRPr="00DD717B" w:rsidRDefault="00DD717B" w:rsidP="00DD717B">
      <w:pPr>
        <w:pBdr>
          <w:bottom w:val="single" w:sz="6" w:space="1" w:color="auto"/>
        </w:pBdr>
        <w:spacing w:after="0" w:line="240" w:lineRule="auto"/>
        <w:jc w:val="center"/>
        <w:rPr>
          <w:rFonts w:ascii="Arial" w:eastAsia="Times New Roman" w:hAnsi="Arial" w:cs="Arial"/>
          <w:vanish/>
          <w:sz w:val="16"/>
          <w:szCs w:val="16"/>
          <w:lang w:eastAsia="en-CA"/>
        </w:rPr>
      </w:pPr>
      <w:r w:rsidRPr="00DD717B">
        <w:rPr>
          <w:rFonts w:ascii="Arial" w:eastAsia="Times New Roman" w:hAnsi="Arial" w:cs="Arial"/>
          <w:vanish/>
          <w:sz w:val="16"/>
          <w:szCs w:val="16"/>
          <w:lang w:eastAsia="en-CA"/>
        </w:rPr>
        <w:t>Top of Form</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Search MDN</w:t>
      </w:r>
    </w:p>
    <w:p w:rsidR="00DD717B" w:rsidRPr="00DD717B" w:rsidRDefault="00DD717B" w:rsidP="00DD717B">
      <w:pPr>
        <w:pBdr>
          <w:top w:val="single" w:sz="6" w:space="1" w:color="auto"/>
        </w:pBdr>
        <w:spacing w:after="0" w:line="240" w:lineRule="auto"/>
        <w:jc w:val="center"/>
        <w:rPr>
          <w:rFonts w:ascii="Arial" w:eastAsia="Times New Roman" w:hAnsi="Arial" w:cs="Arial"/>
          <w:vanish/>
          <w:sz w:val="16"/>
          <w:szCs w:val="16"/>
          <w:lang w:eastAsia="en-CA"/>
        </w:rPr>
      </w:pPr>
      <w:r w:rsidRPr="00DD717B">
        <w:rPr>
          <w:rFonts w:ascii="Arial" w:eastAsia="Times New Roman" w:hAnsi="Arial" w:cs="Arial"/>
          <w:vanish/>
          <w:sz w:val="16"/>
          <w:szCs w:val="16"/>
          <w:lang w:eastAsia="en-CA"/>
        </w:rPr>
        <w:t>Bottom of Form</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hyperlink r:id="rId8" w:history="1">
        <w:r w:rsidRPr="00DD717B">
          <w:rPr>
            <w:rFonts w:ascii="Times New Roman" w:eastAsia="Times New Roman" w:hAnsi="Times New Roman" w:cs="Times New Roman"/>
            <w:b/>
            <w:bCs/>
            <w:color w:val="333333"/>
            <w:sz w:val="24"/>
            <w:szCs w:val="24"/>
            <w:u w:val="single"/>
            <w:lang w:eastAsia="en-CA"/>
          </w:rPr>
          <w:t>Sign in</w:t>
        </w:r>
      </w:hyperlink>
    </w:p>
    <w:p w:rsidR="00DD717B" w:rsidRPr="00DD717B" w:rsidRDefault="00DD717B" w:rsidP="00DD717B">
      <w:pPr>
        <w:shd w:val="clear" w:color="auto" w:fill="EEEEEE"/>
        <w:spacing w:after="0" w:line="240" w:lineRule="auto"/>
        <w:outlineLvl w:val="0"/>
        <w:rPr>
          <w:rFonts w:ascii="Palatino Linotype" w:eastAsia="Times New Roman" w:hAnsi="Palatino Linotype" w:cs="Times New Roman"/>
          <w:b/>
          <w:bCs/>
          <w:color w:val="333333"/>
          <w:kern w:val="36"/>
          <w:sz w:val="77"/>
          <w:szCs w:val="77"/>
          <w:lang w:eastAsia="en-CA"/>
        </w:rPr>
      </w:pPr>
      <w:r w:rsidRPr="00DD717B">
        <w:rPr>
          <w:rFonts w:ascii="Palatino Linotype" w:eastAsia="Times New Roman" w:hAnsi="Palatino Linotype" w:cs="Times New Roman"/>
          <w:b/>
          <w:bCs/>
          <w:color w:val="333333"/>
          <w:kern w:val="36"/>
          <w:sz w:val="77"/>
          <w:szCs w:val="77"/>
          <w:lang w:eastAsia="en-CA"/>
        </w:rPr>
        <w:t>eval()</w:t>
      </w:r>
    </w:p>
    <w:p w:rsidR="00DD717B" w:rsidRPr="00DD717B" w:rsidRDefault="00DD717B" w:rsidP="00DD717B">
      <w:pPr>
        <w:numPr>
          <w:ilvl w:val="0"/>
          <w:numId w:val="3"/>
        </w:numPr>
        <w:spacing w:after="0" w:line="240" w:lineRule="auto"/>
        <w:ind w:left="0"/>
        <w:rPr>
          <w:rFonts w:ascii="Times New Roman" w:eastAsia="Times New Roman" w:hAnsi="Times New Roman" w:cs="Times New Roman"/>
          <w:sz w:val="24"/>
          <w:szCs w:val="24"/>
          <w:lang w:eastAsia="en-CA"/>
        </w:rPr>
      </w:pPr>
      <w:hyperlink r:id="rId9" w:history="1">
        <w:r w:rsidRPr="00DD717B">
          <w:rPr>
            <w:rFonts w:ascii="Times New Roman" w:eastAsia="Times New Roman" w:hAnsi="Times New Roman" w:cs="Times New Roman"/>
            <w:color w:val="3D7E9A"/>
            <w:sz w:val="24"/>
            <w:szCs w:val="24"/>
            <w:u w:val="single"/>
            <w:lang w:eastAsia="en-CA"/>
          </w:rPr>
          <w:t>Web technology for developers</w:t>
        </w:r>
      </w:hyperlink>
    </w:p>
    <w:p w:rsidR="00DD717B" w:rsidRPr="00DD717B" w:rsidRDefault="00DD717B" w:rsidP="00DD717B">
      <w:pPr>
        <w:numPr>
          <w:ilvl w:val="0"/>
          <w:numId w:val="3"/>
        </w:numPr>
        <w:spacing w:after="0" w:line="240" w:lineRule="auto"/>
        <w:ind w:left="0"/>
        <w:rPr>
          <w:rFonts w:ascii="Times New Roman" w:eastAsia="Times New Roman" w:hAnsi="Times New Roman" w:cs="Times New Roman"/>
          <w:sz w:val="24"/>
          <w:szCs w:val="24"/>
          <w:lang w:eastAsia="en-CA"/>
        </w:rPr>
      </w:pPr>
      <w:hyperlink r:id="rId10" w:history="1">
        <w:r w:rsidRPr="00DD717B">
          <w:rPr>
            <w:rFonts w:ascii="Times New Roman" w:eastAsia="Times New Roman" w:hAnsi="Times New Roman" w:cs="Times New Roman"/>
            <w:color w:val="3D7E9A"/>
            <w:sz w:val="24"/>
            <w:szCs w:val="24"/>
            <w:u w:val="single"/>
            <w:lang w:eastAsia="en-CA"/>
          </w:rPr>
          <w:t>JavaScript</w:t>
        </w:r>
      </w:hyperlink>
    </w:p>
    <w:p w:rsidR="00DD717B" w:rsidRPr="00DD717B" w:rsidRDefault="00DD717B" w:rsidP="00DD717B">
      <w:pPr>
        <w:numPr>
          <w:ilvl w:val="0"/>
          <w:numId w:val="3"/>
        </w:numPr>
        <w:spacing w:after="0" w:line="240" w:lineRule="auto"/>
        <w:ind w:left="0"/>
        <w:rPr>
          <w:rFonts w:ascii="Times New Roman" w:eastAsia="Times New Roman" w:hAnsi="Times New Roman" w:cs="Times New Roman"/>
          <w:sz w:val="24"/>
          <w:szCs w:val="24"/>
          <w:lang w:eastAsia="en-CA"/>
        </w:rPr>
      </w:pPr>
      <w:hyperlink r:id="rId11" w:history="1">
        <w:r w:rsidRPr="00DD717B">
          <w:rPr>
            <w:rFonts w:ascii="Times New Roman" w:eastAsia="Times New Roman" w:hAnsi="Times New Roman" w:cs="Times New Roman"/>
            <w:color w:val="3D7E9A"/>
            <w:sz w:val="24"/>
            <w:szCs w:val="24"/>
            <w:u w:val="single"/>
            <w:lang w:eastAsia="en-CA"/>
          </w:rPr>
          <w:t>JavaScript reference</w:t>
        </w:r>
      </w:hyperlink>
    </w:p>
    <w:p w:rsidR="00DD717B" w:rsidRPr="00DD717B" w:rsidRDefault="00DD717B" w:rsidP="00DD717B">
      <w:pPr>
        <w:numPr>
          <w:ilvl w:val="0"/>
          <w:numId w:val="3"/>
        </w:numPr>
        <w:spacing w:after="0" w:line="240" w:lineRule="auto"/>
        <w:ind w:left="0"/>
        <w:rPr>
          <w:rFonts w:ascii="Times New Roman" w:eastAsia="Times New Roman" w:hAnsi="Times New Roman" w:cs="Times New Roman"/>
          <w:sz w:val="24"/>
          <w:szCs w:val="24"/>
          <w:lang w:eastAsia="en-CA"/>
        </w:rPr>
      </w:pPr>
      <w:hyperlink r:id="rId12" w:history="1">
        <w:r w:rsidRPr="00DD717B">
          <w:rPr>
            <w:rFonts w:ascii="Times New Roman" w:eastAsia="Times New Roman" w:hAnsi="Times New Roman" w:cs="Times New Roman"/>
            <w:color w:val="3D7E9A"/>
            <w:sz w:val="24"/>
            <w:szCs w:val="24"/>
            <w:u w:val="single"/>
            <w:lang w:eastAsia="en-CA"/>
          </w:rPr>
          <w:t>Standard built-in objects</w:t>
        </w:r>
      </w:hyperlink>
    </w:p>
    <w:p w:rsidR="00DD717B" w:rsidRPr="00DD717B" w:rsidRDefault="00DD717B" w:rsidP="00DD717B">
      <w:pPr>
        <w:numPr>
          <w:ilvl w:val="0"/>
          <w:numId w:val="3"/>
        </w:numPr>
        <w:spacing w:after="0" w:line="240" w:lineRule="auto"/>
        <w:ind w:left="0"/>
        <w:rPr>
          <w:rFonts w:ascii="Times New Roman" w:eastAsia="Times New Roman" w:hAnsi="Times New Roman" w:cs="Times New Roman"/>
          <w:sz w:val="24"/>
          <w:szCs w:val="24"/>
          <w:lang w:eastAsia="en-CA"/>
        </w:rPr>
      </w:pPr>
      <w:hyperlink r:id="rId13" w:history="1">
        <w:r w:rsidRPr="00DD717B">
          <w:rPr>
            <w:rFonts w:ascii="Times New Roman" w:eastAsia="Times New Roman" w:hAnsi="Times New Roman" w:cs="Times New Roman"/>
            <w:color w:val="333333"/>
            <w:sz w:val="24"/>
            <w:szCs w:val="24"/>
            <w:u w:val="single"/>
            <w:lang w:eastAsia="en-CA"/>
          </w:rPr>
          <w:t>eval()</w:t>
        </w:r>
      </w:hyperlink>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English▼</w:t>
      </w:r>
    </w:p>
    <w:p w:rsidR="00DD717B" w:rsidRPr="00DD717B" w:rsidRDefault="00DD717B" w:rsidP="00DD717B">
      <w:pPr>
        <w:spacing w:before="225" w:after="225" w:line="240" w:lineRule="auto"/>
        <w:outlineLvl w:val="1"/>
        <w:rPr>
          <w:rFonts w:ascii="Palatino Linotype" w:eastAsia="Times New Roman" w:hAnsi="Palatino Linotype" w:cs="Times New Roman"/>
          <w:sz w:val="36"/>
          <w:szCs w:val="36"/>
          <w:lang w:eastAsia="en-CA"/>
        </w:rPr>
      </w:pPr>
      <w:r w:rsidRPr="00DD717B">
        <w:rPr>
          <w:rFonts w:ascii="Palatino Linotype" w:eastAsia="Times New Roman" w:hAnsi="Palatino Linotype" w:cs="Times New Roman"/>
          <w:sz w:val="36"/>
          <w:szCs w:val="36"/>
          <w:lang w:eastAsia="en-CA"/>
        </w:rPr>
        <w:t>On this Page</w:t>
      </w:r>
    </w:p>
    <w:p w:rsidR="00DD717B" w:rsidRPr="00DD717B" w:rsidRDefault="00DD717B" w:rsidP="00DD717B">
      <w:pPr>
        <w:numPr>
          <w:ilvl w:val="0"/>
          <w:numId w:val="4"/>
        </w:numPr>
        <w:spacing w:after="0" w:line="240" w:lineRule="auto"/>
        <w:ind w:left="0"/>
        <w:rPr>
          <w:rFonts w:ascii="Times New Roman" w:eastAsia="Times New Roman" w:hAnsi="Times New Roman" w:cs="Times New Roman"/>
          <w:sz w:val="24"/>
          <w:szCs w:val="24"/>
          <w:lang w:eastAsia="en-CA"/>
        </w:rPr>
      </w:pPr>
      <w:hyperlink r:id="rId14" w:anchor="Syntax" w:history="1">
        <w:r w:rsidRPr="00DD717B">
          <w:rPr>
            <w:rFonts w:ascii="Times New Roman" w:eastAsia="Times New Roman" w:hAnsi="Times New Roman" w:cs="Times New Roman"/>
            <w:color w:val="3D7E9A"/>
            <w:sz w:val="24"/>
            <w:szCs w:val="24"/>
            <w:u w:val="single"/>
            <w:lang w:eastAsia="en-CA"/>
          </w:rPr>
          <w:t>Syntax</w:t>
        </w:r>
      </w:hyperlink>
    </w:p>
    <w:p w:rsidR="00DD717B" w:rsidRPr="00DD717B" w:rsidRDefault="00DD717B" w:rsidP="00DD717B">
      <w:pPr>
        <w:numPr>
          <w:ilvl w:val="0"/>
          <w:numId w:val="4"/>
        </w:numPr>
        <w:spacing w:after="0" w:line="240" w:lineRule="auto"/>
        <w:ind w:left="0"/>
        <w:rPr>
          <w:rFonts w:ascii="Times New Roman" w:eastAsia="Times New Roman" w:hAnsi="Times New Roman" w:cs="Times New Roman"/>
          <w:sz w:val="24"/>
          <w:szCs w:val="24"/>
          <w:lang w:eastAsia="en-CA"/>
        </w:rPr>
      </w:pPr>
      <w:hyperlink r:id="rId15" w:anchor="Description" w:history="1">
        <w:r w:rsidRPr="00DD717B">
          <w:rPr>
            <w:rFonts w:ascii="Times New Roman" w:eastAsia="Times New Roman" w:hAnsi="Times New Roman" w:cs="Times New Roman"/>
            <w:color w:val="3D7E9A"/>
            <w:sz w:val="24"/>
            <w:szCs w:val="24"/>
            <w:u w:val="single"/>
            <w:lang w:eastAsia="en-CA"/>
          </w:rPr>
          <w:t>Description</w:t>
        </w:r>
      </w:hyperlink>
    </w:p>
    <w:p w:rsidR="00DD717B" w:rsidRPr="00DD717B" w:rsidRDefault="00DD717B" w:rsidP="00DD717B">
      <w:pPr>
        <w:numPr>
          <w:ilvl w:val="0"/>
          <w:numId w:val="4"/>
        </w:numPr>
        <w:spacing w:after="0" w:line="240" w:lineRule="auto"/>
        <w:ind w:left="0"/>
        <w:rPr>
          <w:rFonts w:ascii="Times New Roman" w:eastAsia="Times New Roman" w:hAnsi="Times New Roman" w:cs="Times New Roman"/>
          <w:sz w:val="24"/>
          <w:szCs w:val="24"/>
          <w:lang w:eastAsia="en-CA"/>
        </w:rPr>
      </w:pPr>
      <w:hyperlink r:id="rId16" w:anchor="Never_use_eval!" w:history="1">
        <w:r w:rsidRPr="00DD717B">
          <w:rPr>
            <w:rFonts w:ascii="Times New Roman" w:eastAsia="Times New Roman" w:hAnsi="Times New Roman" w:cs="Times New Roman"/>
            <w:color w:val="3D7E9A"/>
            <w:sz w:val="24"/>
            <w:szCs w:val="24"/>
            <w:u w:val="single"/>
            <w:lang w:eastAsia="en-CA"/>
          </w:rPr>
          <w:t>Never use eval()!</w:t>
        </w:r>
      </w:hyperlink>
    </w:p>
    <w:p w:rsidR="00DD717B" w:rsidRPr="00DD717B" w:rsidRDefault="00DD717B" w:rsidP="00DD717B">
      <w:pPr>
        <w:numPr>
          <w:ilvl w:val="0"/>
          <w:numId w:val="4"/>
        </w:numPr>
        <w:spacing w:after="0" w:line="240" w:lineRule="auto"/>
        <w:ind w:left="0"/>
        <w:rPr>
          <w:rFonts w:ascii="Times New Roman" w:eastAsia="Times New Roman" w:hAnsi="Times New Roman" w:cs="Times New Roman"/>
          <w:sz w:val="24"/>
          <w:szCs w:val="24"/>
          <w:lang w:eastAsia="en-CA"/>
        </w:rPr>
      </w:pPr>
      <w:hyperlink r:id="rId17" w:anchor="Examples" w:history="1">
        <w:r w:rsidRPr="00DD717B">
          <w:rPr>
            <w:rFonts w:ascii="Times New Roman" w:eastAsia="Times New Roman" w:hAnsi="Times New Roman" w:cs="Times New Roman"/>
            <w:color w:val="3D7E9A"/>
            <w:sz w:val="24"/>
            <w:szCs w:val="24"/>
            <w:u w:val="single"/>
            <w:lang w:eastAsia="en-CA"/>
          </w:rPr>
          <w:t>Examples</w:t>
        </w:r>
      </w:hyperlink>
    </w:p>
    <w:p w:rsidR="00DD717B" w:rsidRPr="00DD717B" w:rsidRDefault="00DD717B" w:rsidP="00DD717B">
      <w:pPr>
        <w:numPr>
          <w:ilvl w:val="0"/>
          <w:numId w:val="4"/>
        </w:numPr>
        <w:spacing w:after="0" w:line="240" w:lineRule="auto"/>
        <w:ind w:left="0"/>
        <w:rPr>
          <w:rFonts w:ascii="Times New Roman" w:eastAsia="Times New Roman" w:hAnsi="Times New Roman" w:cs="Times New Roman"/>
          <w:sz w:val="24"/>
          <w:szCs w:val="24"/>
          <w:lang w:eastAsia="en-CA"/>
        </w:rPr>
      </w:pPr>
      <w:hyperlink r:id="rId18" w:anchor="Specifications" w:history="1">
        <w:r w:rsidRPr="00DD717B">
          <w:rPr>
            <w:rFonts w:ascii="Times New Roman" w:eastAsia="Times New Roman" w:hAnsi="Times New Roman" w:cs="Times New Roman"/>
            <w:color w:val="3D7E9A"/>
            <w:sz w:val="24"/>
            <w:szCs w:val="24"/>
            <w:u w:val="single"/>
            <w:lang w:eastAsia="en-CA"/>
          </w:rPr>
          <w:t>Specifications</w:t>
        </w:r>
      </w:hyperlink>
    </w:p>
    <w:p w:rsidR="00DD717B" w:rsidRPr="00DD717B" w:rsidRDefault="00DD717B" w:rsidP="00DD717B">
      <w:pPr>
        <w:numPr>
          <w:ilvl w:val="0"/>
          <w:numId w:val="4"/>
        </w:numPr>
        <w:spacing w:after="0" w:line="240" w:lineRule="auto"/>
        <w:ind w:left="0"/>
        <w:rPr>
          <w:rFonts w:ascii="Times New Roman" w:eastAsia="Times New Roman" w:hAnsi="Times New Roman" w:cs="Times New Roman"/>
          <w:sz w:val="24"/>
          <w:szCs w:val="24"/>
          <w:lang w:eastAsia="en-CA"/>
        </w:rPr>
      </w:pPr>
      <w:hyperlink r:id="rId19" w:anchor="Browser_compatibility" w:history="1">
        <w:r w:rsidRPr="00DD717B">
          <w:rPr>
            <w:rFonts w:ascii="Times New Roman" w:eastAsia="Times New Roman" w:hAnsi="Times New Roman" w:cs="Times New Roman"/>
            <w:color w:val="3D7E9A"/>
            <w:sz w:val="24"/>
            <w:szCs w:val="24"/>
            <w:u w:val="single"/>
            <w:lang w:eastAsia="en-CA"/>
          </w:rPr>
          <w:t>Browser compatibility</w:t>
        </w:r>
      </w:hyperlink>
    </w:p>
    <w:p w:rsidR="00DD717B" w:rsidRPr="00DD717B" w:rsidRDefault="00DD717B" w:rsidP="00DD717B">
      <w:pPr>
        <w:numPr>
          <w:ilvl w:val="0"/>
          <w:numId w:val="4"/>
        </w:numPr>
        <w:spacing w:after="0" w:line="240" w:lineRule="auto"/>
        <w:ind w:left="0"/>
        <w:rPr>
          <w:rFonts w:ascii="Times New Roman" w:eastAsia="Times New Roman" w:hAnsi="Times New Roman" w:cs="Times New Roman"/>
          <w:sz w:val="24"/>
          <w:szCs w:val="24"/>
          <w:lang w:eastAsia="en-CA"/>
        </w:rPr>
      </w:pPr>
      <w:hyperlink r:id="rId20" w:anchor="Firefox-specific_notes" w:history="1">
        <w:r w:rsidRPr="00DD717B">
          <w:rPr>
            <w:rFonts w:ascii="Times New Roman" w:eastAsia="Times New Roman" w:hAnsi="Times New Roman" w:cs="Times New Roman"/>
            <w:color w:val="3D7E9A"/>
            <w:sz w:val="24"/>
            <w:szCs w:val="24"/>
            <w:u w:val="single"/>
            <w:lang w:eastAsia="en-CA"/>
          </w:rPr>
          <w:t>Firefox-specific notes</w:t>
        </w:r>
      </w:hyperlink>
    </w:p>
    <w:p w:rsidR="00DD717B" w:rsidRPr="00DD717B" w:rsidRDefault="00DD717B" w:rsidP="00DD717B">
      <w:pPr>
        <w:numPr>
          <w:ilvl w:val="0"/>
          <w:numId w:val="4"/>
        </w:numPr>
        <w:spacing w:after="0" w:line="240" w:lineRule="auto"/>
        <w:ind w:left="0"/>
        <w:rPr>
          <w:rFonts w:ascii="Times New Roman" w:eastAsia="Times New Roman" w:hAnsi="Times New Roman" w:cs="Times New Roman"/>
          <w:sz w:val="24"/>
          <w:szCs w:val="24"/>
          <w:lang w:eastAsia="en-CA"/>
        </w:rPr>
      </w:pPr>
      <w:hyperlink r:id="rId21" w:anchor="See_also" w:history="1">
        <w:r w:rsidRPr="00DD717B">
          <w:rPr>
            <w:rFonts w:ascii="Times New Roman" w:eastAsia="Times New Roman" w:hAnsi="Times New Roman" w:cs="Times New Roman"/>
            <w:color w:val="3D7E9A"/>
            <w:sz w:val="24"/>
            <w:szCs w:val="24"/>
            <w:u w:val="single"/>
            <w:lang w:eastAsia="en-CA"/>
          </w:rPr>
          <w:t>See also</w:t>
        </w:r>
      </w:hyperlink>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The </w:t>
      </w:r>
      <w:r w:rsidRPr="00DD717B">
        <w:rPr>
          <w:rFonts w:ascii="Consolas" w:eastAsia="Times New Roman" w:hAnsi="Consolas" w:cs="Courier New"/>
          <w:b/>
          <w:bCs/>
          <w:sz w:val="20"/>
          <w:lang w:eastAsia="en-CA"/>
        </w:rPr>
        <w:t>eval()</w:t>
      </w:r>
      <w:r w:rsidRPr="00DD717B">
        <w:rPr>
          <w:rFonts w:ascii="Times New Roman" w:eastAsia="Times New Roman" w:hAnsi="Times New Roman" w:cs="Times New Roman"/>
          <w:sz w:val="24"/>
          <w:szCs w:val="24"/>
          <w:lang w:eastAsia="en-CA"/>
        </w:rPr>
        <w:t> function evaluates JavaScript code represented as a string.</w:t>
      </w:r>
    </w:p>
    <w:p w:rsidR="00DD717B" w:rsidRPr="00DD717B" w:rsidRDefault="00DD717B" w:rsidP="00DD717B">
      <w:pPr>
        <w:shd w:val="clear" w:color="auto" w:fill="FFE7E8"/>
        <w:spacing w:line="240" w:lineRule="auto"/>
        <w:rPr>
          <w:rFonts w:ascii="Palatino Linotype" w:eastAsia="Times New Roman" w:hAnsi="Palatino Linotype" w:cs="Times New Roman"/>
          <w:sz w:val="24"/>
          <w:szCs w:val="24"/>
          <w:lang w:eastAsia="en-CA"/>
        </w:rPr>
      </w:pPr>
      <w:r w:rsidRPr="00DD717B">
        <w:rPr>
          <w:rFonts w:ascii="Palatino Linotype" w:eastAsia="Times New Roman" w:hAnsi="Palatino Linotype" w:cs="Times New Roman"/>
          <w:b/>
          <w:bCs/>
          <w:sz w:val="24"/>
          <w:szCs w:val="24"/>
          <w:lang w:eastAsia="en-CA"/>
        </w:rPr>
        <w:t>Warning:</w:t>
      </w:r>
      <w:r w:rsidRPr="00DD717B">
        <w:rPr>
          <w:rFonts w:ascii="Palatino Linotype" w:eastAsia="Times New Roman" w:hAnsi="Palatino Linotype" w:cs="Times New Roman"/>
          <w:sz w:val="24"/>
          <w:szCs w:val="24"/>
          <w:lang w:eastAsia="en-CA"/>
        </w:rPr>
        <w:t> Executing JavaScript from a string is an enormous security risk. It is far too easy for a bad actor to run arbitrary code when you use </w:t>
      </w:r>
      <w:r w:rsidRPr="00DD717B">
        <w:rPr>
          <w:rFonts w:ascii="Consolas" w:eastAsia="Times New Roman" w:hAnsi="Consolas" w:cs="Courier New"/>
          <w:sz w:val="20"/>
          <w:lang w:eastAsia="en-CA"/>
        </w:rPr>
        <w:t>eval()</w:t>
      </w:r>
      <w:r w:rsidRPr="00DD717B">
        <w:rPr>
          <w:rFonts w:ascii="Palatino Linotype" w:eastAsia="Times New Roman" w:hAnsi="Palatino Linotype" w:cs="Times New Roman"/>
          <w:sz w:val="24"/>
          <w:szCs w:val="24"/>
          <w:lang w:eastAsia="en-CA"/>
        </w:rPr>
        <w:t>. See </w:t>
      </w:r>
      <w:hyperlink r:id="rId22" w:anchor="Never_use_eval!" w:history="1">
        <w:r w:rsidRPr="00DD717B">
          <w:rPr>
            <w:rFonts w:ascii="Palatino Linotype" w:eastAsia="Times New Roman" w:hAnsi="Palatino Linotype" w:cs="Times New Roman"/>
            <w:color w:val="3D7E9A"/>
            <w:sz w:val="24"/>
            <w:szCs w:val="24"/>
            <w:u w:val="single"/>
            <w:lang w:eastAsia="en-CA"/>
          </w:rPr>
          <w:t>Never use eval()!</w:t>
        </w:r>
      </w:hyperlink>
      <w:r w:rsidRPr="00DD717B">
        <w:rPr>
          <w:rFonts w:ascii="Palatino Linotype" w:eastAsia="Times New Roman" w:hAnsi="Palatino Linotype" w:cs="Times New Roman"/>
          <w:sz w:val="24"/>
          <w:szCs w:val="24"/>
          <w:lang w:eastAsia="en-CA"/>
        </w:rPr>
        <w:t>, below.</w:t>
      </w:r>
    </w:p>
    <w:p w:rsidR="00DD717B" w:rsidRPr="00DD717B" w:rsidRDefault="00DD717B" w:rsidP="00DD717B">
      <w:pPr>
        <w:pBdr>
          <w:top w:val="single" w:sz="18" w:space="30" w:color="3D7E9A"/>
        </w:pBdr>
        <w:spacing w:before="900" w:after="300" w:line="240" w:lineRule="auto"/>
        <w:outlineLvl w:val="1"/>
        <w:rPr>
          <w:rFonts w:ascii="Palatino Linotype" w:eastAsia="Times New Roman" w:hAnsi="Palatino Linotype" w:cs="Times New Roman"/>
          <w:b/>
          <w:bCs/>
          <w:sz w:val="36"/>
          <w:szCs w:val="36"/>
          <w:lang w:eastAsia="en-CA"/>
        </w:rPr>
      </w:pPr>
      <w:r w:rsidRPr="00DD717B">
        <w:rPr>
          <w:rFonts w:ascii="Palatino Linotype" w:eastAsia="Times New Roman" w:hAnsi="Palatino Linotype" w:cs="Times New Roman"/>
          <w:b/>
          <w:bCs/>
          <w:sz w:val="36"/>
          <w:szCs w:val="36"/>
          <w:lang w:eastAsia="en-CA"/>
        </w:rPr>
        <w:t>Syntax</w:t>
      </w:r>
    </w:p>
    <w:p w:rsidR="00DD717B" w:rsidRPr="00DD717B" w:rsidRDefault="00DD717B" w:rsidP="00DD717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CA"/>
        </w:rPr>
      </w:pPr>
      <w:r w:rsidRPr="00DD717B">
        <w:rPr>
          <w:rFonts w:ascii="Consolas" w:eastAsia="Times New Roman" w:hAnsi="Consolas" w:cs="Courier New"/>
          <w:color w:val="333333"/>
          <w:sz w:val="20"/>
          <w:lang w:eastAsia="en-CA"/>
        </w:rPr>
        <w:t>eval(</w:t>
      </w:r>
      <w:r w:rsidRPr="00DD717B">
        <w:rPr>
          <w:rFonts w:ascii="Consolas" w:eastAsia="Times New Roman" w:hAnsi="Consolas" w:cs="Courier New"/>
          <w:i/>
          <w:iCs/>
          <w:color w:val="333333"/>
          <w:sz w:val="20"/>
          <w:szCs w:val="20"/>
          <w:lang w:eastAsia="en-CA"/>
        </w:rPr>
        <w:t>string</w:t>
      </w:r>
      <w:r w:rsidRPr="00DD717B">
        <w:rPr>
          <w:rFonts w:ascii="Consolas" w:eastAsia="Times New Roman" w:hAnsi="Consolas" w:cs="Courier New"/>
          <w:color w:val="333333"/>
          <w:sz w:val="20"/>
          <w:lang w:eastAsia="en-CA"/>
        </w:rPr>
        <w:t>)</w:t>
      </w:r>
    </w:p>
    <w:p w:rsidR="00DD717B" w:rsidRPr="00DD717B" w:rsidRDefault="00DD717B" w:rsidP="00DD717B">
      <w:pPr>
        <w:shd w:val="clear" w:color="auto" w:fill="333333"/>
        <w:spacing w:before="300" w:after="300" w:line="240" w:lineRule="auto"/>
        <w:outlineLvl w:val="2"/>
        <w:rPr>
          <w:rFonts w:ascii="Palatino Linotype" w:eastAsia="Times New Roman" w:hAnsi="Palatino Linotype" w:cs="Times New Roman"/>
          <w:color w:val="FFFFFF"/>
          <w:sz w:val="27"/>
          <w:szCs w:val="27"/>
          <w:lang w:eastAsia="en-CA"/>
        </w:rPr>
      </w:pPr>
      <w:r w:rsidRPr="00DD717B">
        <w:rPr>
          <w:rFonts w:ascii="Palatino Linotype" w:eastAsia="Times New Roman" w:hAnsi="Palatino Linotype" w:cs="Times New Roman"/>
          <w:color w:val="FFFFFF"/>
          <w:sz w:val="27"/>
          <w:szCs w:val="27"/>
          <w:lang w:eastAsia="en-CA"/>
        </w:rPr>
        <w:lastRenderedPageBreak/>
        <w:t>Parameters</w:t>
      </w:r>
    </w:p>
    <w:p w:rsidR="00DD717B" w:rsidRPr="00DD717B" w:rsidRDefault="00DD717B" w:rsidP="00DD717B">
      <w:pPr>
        <w:spacing w:after="0" w:line="240" w:lineRule="auto"/>
        <w:rPr>
          <w:rFonts w:ascii="Times New Roman" w:eastAsia="Times New Roman" w:hAnsi="Times New Roman" w:cs="Times New Roman"/>
          <w:b/>
          <w:bCs/>
          <w:sz w:val="24"/>
          <w:szCs w:val="24"/>
          <w:lang w:eastAsia="en-CA"/>
        </w:rPr>
      </w:pPr>
      <w:r w:rsidRPr="00DD717B">
        <w:rPr>
          <w:rFonts w:ascii="Consolas" w:eastAsia="Times New Roman" w:hAnsi="Consolas" w:cs="Courier New"/>
          <w:b/>
          <w:bCs/>
          <w:sz w:val="20"/>
          <w:lang w:eastAsia="en-CA"/>
        </w:rPr>
        <w:t>string</w:t>
      </w:r>
    </w:p>
    <w:p w:rsidR="00DD717B" w:rsidRPr="00DD717B" w:rsidRDefault="00DD717B" w:rsidP="00DD717B">
      <w:pPr>
        <w:spacing w:after="360" w:line="240" w:lineRule="auto"/>
        <w:ind w:left="72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A string representing a JavaScript expression, statement, or sequence of statements. The expression can include variables and properties of existing objects.</w:t>
      </w:r>
    </w:p>
    <w:p w:rsidR="00DD717B" w:rsidRPr="00DD717B" w:rsidRDefault="00DD717B" w:rsidP="00DD717B">
      <w:pPr>
        <w:shd w:val="clear" w:color="auto" w:fill="333333"/>
        <w:spacing w:before="300" w:after="300" w:line="240" w:lineRule="auto"/>
        <w:outlineLvl w:val="2"/>
        <w:rPr>
          <w:rFonts w:ascii="Palatino Linotype" w:eastAsia="Times New Roman" w:hAnsi="Palatino Linotype" w:cs="Times New Roman"/>
          <w:color w:val="FFFFFF"/>
          <w:sz w:val="27"/>
          <w:szCs w:val="27"/>
          <w:lang w:eastAsia="en-CA"/>
        </w:rPr>
      </w:pPr>
      <w:r w:rsidRPr="00DD717B">
        <w:rPr>
          <w:rFonts w:ascii="Palatino Linotype" w:eastAsia="Times New Roman" w:hAnsi="Palatino Linotype" w:cs="Times New Roman"/>
          <w:color w:val="FFFFFF"/>
          <w:sz w:val="27"/>
          <w:szCs w:val="27"/>
          <w:lang w:eastAsia="en-CA"/>
        </w:rPr>
        <w:t>Return value</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The completion value of evaluating the given code. If the completion value is empty, </w:t>
      </w:r>
      <w:hyperlink r:id="rId23" w:tooltip="The global undefined property represents the primitive value undefined. It is one of JavaScript's primitive types." w:history="1">
        <w:r w:rsidRPr="00DD717B">
          <w:rPr>
            <w:rFonts w:ascii="Consolas" w:eastAsia="Times New Roman" w:hAnsi="Consolas" w:cs="Courier New"/>
            <w:color w:val="3D7E9A"/>
            <w:sz w:val="20"/>
            <w:lang w:eastAsia="en-CA"/>
          </w:rPr>
          <w:t>undefined</w:t>
        </w:r>
      </w:hyperlink>
      <w:r w:rsidRPr="00DD717B">
        <w:rPr>
          <w:rFonts w:ascii="Times New Roman" w:eastAsia="Times New Roman" w:hAnsi="Times New Roman" w:cs="Times New Roman"/>
          <w:sz w:val="24"/>
          <w:szCs w:val="24"/>
          <w:lang w:eastAsia="en-CA"/>
        </w:rPr>
        <w:t> is returned.</w:t>
      </w:r>
    </w:p>
    <w:p w:rsidR="00DD717B" w:rsidRPr="00DD717B" w:rsidRDefault="00DD717B" w:rsidP="00DD717B">
      <w:pPr>
        <w:pBdr>
          <w:top w:val="single" w:sz="18" w:space="30" w:color="3D7E9A"/>
        </w:pBdr>
        <w:spacing w:before="900" w:after="300" w:line="240" w:lineRule="auto"/>
        <w:outlineLvl w:val="1"/>
        <w:rPr>
          <w:rFonts w:ascii="Palatino Linotype" w:eastAsia="Times New Roman" w:hAnsi="Palatino Linotype" w:cs="Times New Roman"/>
          <w:b/>
          <w:bCs/>
          <w:sz w:val="36"/>
          <w:szCs w:val="36"/>
          <w:lang w:eastAsia="en-CA"/>
        </w:rPr>
      </w:pPr>
      <w:r w:rsidRPr="00DD717B">
        <w:rPr>
          <w:rFonts w:ascii="Palatino Linotype" w:eastAsia="Times New Roman" w:hAnsi="Palatino Linotype" w:cs="Times New Roman"/>
          <w:b/>
          <w:bCs/>
          <w:sz w:val="36"/>
          <w:szCs w:val="36"/>
          <w:lang w:eastAsia="en-CA"/>
        </w:rPr>
        <w:t>Description</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is a function property of the global object.</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The argument of the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function is a string. If the string represents an expression,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evaluates the expression. If the argument represents one or more JavaScript statements,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evaluates the statements. Do not call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to evaluate an arithmetic expression; JavaScript evaluates arithmetic expressions automatically.</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If you construct an arithmetic expression as a string, you can use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to evaluate it at a later time. For example, suppose you have a variable </w:t>
      </w:r>
      <w:r w:rsidRPr="00DD717B">
        <w:rPr>
          <w:rFonts w:ascii="Consolas" w:eastAsia="Times New Roman" w:hAnsi="Consolas" w:cs="Courier New"/>
          <w:sz w:val="20"/>
          <w:lang w:eastAsia="en-CA"/>
        </w:rPr>
        <w:t>x</w:t>
      </w:r>
      <w:r w:rsidRPr="00DD717B">
        <w:rPr>
          <w:rFonts w:ascii="Times New Roman" w:eastAsia="Times New Roman" w:hAnsi="Times New Roman" w:cs="Times New Roman"/>
          <w:sz w:val="24"/>
          <w:szCs w:val="24"/>
          <w:lang w:eastAsia="en-CA"/>
        </w:rPr>
        <w:t>. You can postpone evaluation of an expression involving </w:t>
      </w:r>
      <w:r w:rsidRPr="00DD717B">
        <w:rPr>
          <w:rFonts w:ascii="Consolas" w:eastAsia="Times New Roman" w:hAnsi="Consolas" w:cs="Courier New"/>
          <w:sz w:val="20"/>
          <w:lang w:eastAsia="en-CA"/>
        </w:rPr>
        <w:t>x</w:t>
      </w:r>
      <w:r w:rsidRPr="00DD717B">
        <w:rPr>
          <w:rFonts w:ascii="Times New Roman" w:eastAsia="Times New Roman" w:hAnsi="Times New Roman" w:cs="Times New Roman"/>
          <w:sz w:val="24"/>
          <w:szCs w:val="24"/>
          <w:lang w:eastAsia="en-CA"/>
        </w:rPr>
        <w:t> by assigning the string value of the expression, say "</w:t>
      </w:r>
      <w:r w:rsidRPr="00DD717B">
        <w:rPr>
          <w:rFonts w:ascii="Consolas" w:eastAsia="Times New Roman" w:hAnsi="Consolas" w:cs="Courier New"/>
          <w:sz w:val="20"/>
          <w:lang w:eastAsia="en-CA"/>
        </w:rPr>
        <w:t>3 * x + 2</w:t>
      </w:r>
      <w:r w:rsidRPr="00DD717B">
        <w:rPr>
          <w:rFonts w:ascii="Times New Roman" w:eastAsia="Times New Roman" w:hAnsi="Times New Roman" w:cs="Times New Roman"/>
          <w:sz w:val="24"/>
          <w:szCs w:val="24"/>
          <w:lang w:eastAsia="en-CA"/>
        </w:rPr>
        <w:t>", to a variable, and then calling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at a later point in your script.</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If the argument of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is not a string,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returns the argument unchanged. In the following example, the </w:t>
      </w:r>
      <w:r w:rsidRPr="00DD717B">
        <w:rPr>
          <w:rFonts w:ascii="Consolas" w:eastAsia="Times New Roman" w:hAnsi="Consolas" w:cs="Courier New"/>
          <w:sz w:val="20"/>
          <w:lang w:eastAsia="en-CA"/>
        </w:rPr>
        <w:t>String</w:t>
      </w:r>
      <w:r w:rsidRPr="00DD717B">
        <w:rPr>
          <w:rFonts w:ascii="Times New Roman" w:eastAsia="Times New Roman" w:hAnsi="Times New Roman" w:cs="Times New Roman"/>
          <w:sz w:val="24"/>
          <w:szCs w:val="24"/>
          <w:lang w:eastAsia="en-CA"/>
        </w:rPr>
        <w:t> constructor is specified and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returns a </w:t>
      </w:r>
      <w:r w:rsidRPr="00DD717B">
        <w:rPr>
          <w:rFonts w:ascii="Consolas" w:eastAsia="Times New Roman" w:hAnsi="Consolas" w:cs="Courier New"/>
          <w:sz w:val="20"/>
          <w:lang w:eastAsia="en-CA"/>
        </w:rPr>
        <w:t>String</w:t>
      </w:r>
      <w:r w:rsidRPr="00DD717B">
        <w:rPr>
          <w:rFonts w:ascii="Times New Roman" w:eastAsia="Times New Roman" w:hAnsi="Times New Roman" w:cs="Times New Roman"/>
          <w:sz w:val="24"/>
          <w:szCs w:val="24"/>
          <w:lang w:eastAsia="en-CA"/>
        </w:rPr>
        <w:t> object rather than evaluating the string.</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DD4A68"/>
          <w:sz w:val="20"/>
          <w:szCs w:val="20"/>
          <w:lang w:eastAsia="en-CA"/>
        </w:rPr>
        <w:t>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0077AA"/>
          <w:sz w:val="20"/>
          <w:szCs w:val="20"/>
          <w:lang w:eastAsia="en-CA"/>
        </w:rPr>
        <w:t>new</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String</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'2 + 2'</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returns a String object containing "2 + 2"</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DD4A68"/>
          <w:sz w:val="20"/>
          <w:szCs w:val="20"/>
          <w:lang w:eastAsia="en-CA"/>
        </w:rPr>
        <w:t>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'2 + 2'</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returns 4</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You can work around this limitation in a generic fashion by using </w:t>
      </w:r>
      <w:r w:rsidRPr="00DD717B">
        <w:rPr>
          <w:rFonts w:ascii="Consolas" w:eastAsia="Times New Roman" w:hAnsi="Consolas" w:cs="Courier New"/>
          <w:sz w:val="20"/>
          <w:lang w:eastAsia="en-CA"/>
        </w:rPr>
        <w:t>toString()</w:t>
      </w:r>
      <w:r w:rsidRPr="00DD717B">
        <w:rPr>
          <w:rFonts w:ascii="Times New Roman" w:eastAsia="Times New Roman" w:hAnsi="Times New Roman" w:cs="Times New Roman"/>
          <w:sz w:val="24"/>
          <w:szCs w:val="24"/>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expression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0077AA"/>
          <w:sz w:val="20"/>
          <w:szCs w:val="20"/>
          <w:lang w:eastAsia="en-CA"/>
        </w:rPr>
        <w:t>new</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String</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'2 + 2'</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DD4A68"/>
          <w:sz w:val="20"/>
          <w:szCs w:val="20"/>
          <w:lang w:eastAsia="en-CA"/>
        </w:rPr>
        <w:t>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expression</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toString</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returns 4</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If you use the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function </w:t>
      </w:r>
      <w:r w:rsidRPr="00DD717B">
        <w:rPr>
          <w:rFonts w:ascii="Times New Roman" w:eastAsia="Times New Roman" w:hAnsi="Times New Roman" w:cs="Times New Roman"/>
          <w:i/>
          <w:iCs/>
          <w:sz w:val="24"/>
          <w:szCs w:val="24"/>
          <w:lang w:eastAsia="en-CA"/>
        </w:rPr>
        <w:t>indirectly,</w:t>
      </w:r>
      <w:r w:rsidRPr="00DD717B">
        <w:rPr>
          <w:rFonts w:ascii="Times New Roman" w:eastAsia="Times New Roman" w:hAnsi="Times New Roman" w:cs="Times New Roman"/>
          <w:sz w:val="24"/>
          <w:szCs w:val="24"/>
          <w:lang w:eastAsia="en-CA"/>
        </w:rPr>
        <w:t> by invoking it via a reference other than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w:t>
      </w:r>
      <w:hyperlink r:id="rId24" w:anchor="sec-10.4.2" w:history="1">
        <w:r w:rsidRPr="00DD717B">
          <w:rPr>
            <w:rFonts w:ascii="Times New Roman" w:eastAsia="Times New Roman" w:hAnsi="Times New Roman" w:cs="Times New Roman"/>
            <w:color w:val="3D7E9A"/>
            <w:sz w:val="24"/>
            <w:szCs w:val="24"/>
            <w:u w:val="single"/>
            <w:lang w:eastAsia="en-CA"/>
          </w:rPr>
          <w:t>as of ECMAScript 5</w:t>
        </w:r>
      </w:hyperlink>
      <w:r w:rsidRPr="00DD717B">
        <w:rPr>
          <w:rFonts w:ascii="Times New Roman" w:eastAsia="Times New Roman" w:hAnsi="Times New Roman" w:cs="Times New Roman"/>
          <w:sz w:val="24"/>
          <w:szCs w:val="24"/>
          <w:lang w:eastAsia="en-CA"/>
        </w:rPr>
        <w:t> it works in the global scope rather than the local scope. This means, for instance, that function declarations create global functions, and that the code being evaluated doesn't have access to local variables within the scope where it's being called.</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function</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test</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x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2</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y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4</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console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log</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'x + 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Direct call, uses local scope, result is 6</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lastRenderedPageBreak/>
        <w:t xml:space="preserve">  </w:t>
      </w: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geval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equivalent to calling eval in the global scope</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console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log</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geval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'x + 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Indirect call, uses global scope, throws ReferenceError because `x` is undefined</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DD4A68"/>
          <w:sz w:val="20"/>
          <w:szCs w:val="20"/>
          <w:lang w:eastAsia="en-CA"/>
        </w:rPr>
        <w:t xml:space="preserve"> </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990055"/>
          <w:sz w:val="20"/>
          <w:szCs w:val="20"/>
          <w:lang w:eastAsia="en-CA"/>
        </w:rPr>
        <w:t>0</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'x + 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another example of Indirect call</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18" w:space="30" w:color="3D7E9A"/>
        </w:pBdr>
        <w:spacing w:before="900" w:after="300" w:line="240" w:lineRule="auto"/>
        <w:outlineLvl w:val="1"/>
        <w:rPr>
          <w:rFonts w:ascii="Palatino Linotype" w:eastAsia="Times New Roman" w:hAnsi="Palatino Linotype" w:cs="Times New Roman"/>
          <w:b/>
          <w:bCs/>
          <w:sz w:val="36"/>
          <w:szCs w:val="36"/>
          <w:lang w:eastAsia="en-CA"/>
        </w:rPr>
      </w:pPr>
      <w:r w:rsidRPr="00DD717B">
        <w:rPr>
          <w:rFonts w:ascii="Palatino Linotype" w:eastAsia="Times New Roman" w:hAnsi="Palatino Linotype" w:cs="Times New Roman"/>
          <w:b/>
          <w:bCs/>
          <w:sz w:val="36"/>
          <w:szCs w:val="36"/>
          <w:lang w:eastAsia="en-CA"/>
        </w:rPr>
        <w:t>Never use eval()!</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is a dangerous function, which executes the code it's passed with the privileges of the caller. If you run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with a string that could be affected by a malicious party, you may end up running malicious code on the user's machine with the permissions of your webpage / extension. More importantly, a third-party code can see the scope in which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was invoked, which can lead to possible attacks in ways to which the similar </w:t>
      </w:r>
      <w:hyperlink r:id="rId25" w:tooltip="The Function constructor creates a new Function object. Calling the constructor directly can create functions dynamically, but suffers from security and similar (but far less significant) performance issues to eval. However, unlike eval, the Function constructor creates functions which execute in the global scope only." w:history="1">
        <w:r w:rsidRPr="00DD717B">
          <w:rPr>
            <w:rFonts w:ascii="Consolas" w:eastAsia="Times New Roman" w:hAnsi="Consolas" w:cs="Courier New"/>
            <w:color w:val="3D7E9A"/>
            <w:sz w:val="20"/>
            <w:lang w:eastAsia="en-CA"/>
          </w:rPr>
          <w:t>Function</w:t>
        </w:r>
      </w:hyperlink>
      <w:r w:rsidRPr="00DD717B">
        <w:rPr>
          <w:rFonts w:ascii="Times New Roman" w:eastAsia="Times New Roman" w:hAnsi="Times New Roman" w:cs="Times New Roman"/>
          <w:sz w:val="24"/>
          <w:szCs w:val="24"/>
          <w:lang w:eastAsia="en-CA"/>
        </w:rPr>
        <w:t> is not susceptible.</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is also slower than the alternatives, since it has to invoke the JavaScript interpreter, while many other constructs are optimized by modern JS engines.</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Additionally, modern javascript interpreters convert javascript to machine code. This means that any concept of variable naming gets obliterated. Thus, any use of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will force the browser to do long expensive variable name lookups to figure out where the variable exists in the machine code and set its value. Additonally, new things can be introduced to that variable through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such as changing the type of that variable, forcing the browser to re-evaluate all of the generated machine code to compensate.</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Fortunately, there's a very good alternative to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simply using </w:t>
      </w:r>
      <w:hyperlink r:id="rId26" w:history="1">
        <w:r w:rsidRPr="00DD717B">
          <w:rPr>
            <w:rFonts w:ascii="Consolas" w:eastAsia="Times New Roman" w:hAnsi="Consolas" w:cs="Courier New"/>
            <w:color w:val="285C76"/>
            <w:sz w:val="20"/>
            <w:u w:val="single"/>
            <w:lang w:eastAsia="en-CA"/>
          </w:rPr>
          <w:t>window.Function()</w:t>
        </w:r>
      </w:hyperlink>
      <w:r w:rsidRPr="00DD717B">
        <w:rPr>
          <w:rFonts w:ascii="Times New Roman" w:eastAsia="Times New Roman" w:hAnsi="Times New Roman" w:cs="Times New Roman"/>
          <w:sz w:val="24"/>
          <w:szCs w:val="24"/>
          <w:lang w:eastAsia="en-CA"/>
        </w:rPr>
        <w:t>. See this example of how to convert code using a dangerous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to using </w:t>
      </w:r>
      <w:r w:rsidRPr="00DD717B">
        <w:rPr>
          <w:rFonts w:ascii="Consolas" w:eastAsia="Times New Roman" w:hAnsi="Consolas" w:cs="Courier New"/>
          <w:sz w:val="20"/>
          <w:lang w:eastAsia="en-CA"/>
        </w:rPr>
        <w:t>Function()</w:t>
      </w:r>
      <w:r w:rsidRPr="00DD717B">
        <w:rPr>
          <w:rFonts w:ascii="Times New Roman" w:eastAsia="Times New Roman" w:hAnsi="Times New Roman" w:cs="Times New Roman"/>
          <w:sz w:val="24"/>
          <w:szCs w:val="24"/>
          <w:lang w:eastAsia="en-CA"/>
        </w:rPr>
        <w:t>, see below.</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Bad code with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function</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looseJsonParse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szCs w:val="20"/>
          <w:lang w:eastAsia="en-CA"/>
        </w:rPr>
        <w:t>obj</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0077AA"/>
          <w:sz w:val="20"/>
          <w:szCs w:val="20"/>
          <w:lang w:eastAsia="en-CA"/>
        </w:rPr>
        <w:t>return</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obj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669900"/>
          <w:sz w:val="20"/>
          <w:szCs w:val="20"/>
          <w:lang w:eastAsia="en-CA"/>
        </w:rPr>
        <w:t>")"</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console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log</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looseJsonParse</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669900"/>
          <w:sz w:val="20"/>
          <w:szCs w:val="20"/>
          <w:lang w:eastAsia="en-CA"/>
        </w:rPr>
        <w:t>"{a:(4-1), b:function(){}, c:new Date()}"</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999999"/>
          <w:sz w:val="20"/>
          <w:szCs w:val="20"/>
          <w:lang w:eastAsia="en-CA"/>
        </w:rPr>
        <w:t>))</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Better code without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function</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looseJsonParse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szCs w:val="20"/>
          <w:lang w:eastAsia="en-CA"/>
        </w:rPr>
        <w:t>obj</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0077AA"/>
          <w:sz w:val="20"/>
          <w:szCs w:val="20"/>
          <w:lang w:eastAsia="en-CA"/>
        </w:rPr>
        <w:t>return</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Function</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'"use strict";return ('</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obj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669900"/>
          <w:sz w:val="20"/>
          <w:szCs w:val="20"/>
          <w:lang w:eastAsia="en-CA"/>
        </w:rPr>
        <w:t>')'</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console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log</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looseJsonParse</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669900"/>
          <w:sz w:val="20"/>
          <w:szCs w:val="20"/>
          <w:lang w:eastAsia="en-CA"/>
        </w:rPr>
        <w:t>"{a:(4-1), b:function(){}, c:new Date()}"</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999999"/>
          <w:sz w:val="20"/>
          <w:szCs w:val="20"/>
          <w:lang w:eastAsia="en-CA"/>
        </w:rPr>
        <w:t>))</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Comparing the two code snippets above, the two code snippets might seem to work the same way, but think again: the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one is a great deal slower. Notice </w:t>
      </w:r>
      <w:r w:rsidRPr="00DD717B">
        <w:rPr>
          <w:rFonts w:ascii="Consolas" w:eastAsia="Times New Roman" w:hAnsi="Consolas" w:cs="Courier New"/>
          <w:sz w:val="20"/>
          <w:lang w:eastAsia="en-CA"/>
        </w:rPr>
        <w:t>c: new Date()</w:t>
      </w:r>
      <w:r w:rsidRPr="00DD717B">
        <w:rPr>
          <w:rFonts w:ascii="Times New Roman" w:eastAsia="Times New Roman" w:hAnsi="Times New Roman" w:cs="Times New Roman"/>
          <w:sz w:val="24"/>
          <w:szCs w:val="24"/>
          <w:lang w:eastAsia="en-CA"/>
        </w:rPr>
        <w:t xml:space="preserve"> in the </w:t>
      </w:r>
      <w:r w:rsidRPr="00DD717B">
        <w:rPr>
          <w:rFonts w:ascii="Times New Roman" w:eastAsia="Times New Roman" w:hAnsi="Times New Roman" w:cs="Times New Roman"/>
          <w:sz w:val="24"/>
          <w:szCs w:val="24"/>
          <w:lang w:eastAsia="en-CA"/>
        </w:rPr>
        <w:lastRenderedPageBreak/>
        <w:t>evaluated object. In the function without the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the object is being evaluated in the global scope, so it is safe for the browser to assume that </w:t>
      </w:r>
      <w:r w:rsidRPr="00DD717B">
        <w:rPr>
          <w:rFonts w:ascii="Consolas" w:eastAsia="Times New Roman" w:hAnsi="Consolas" w:cs="Courier New"/>
          <w:sz w:val="20"/>
          <w:lang w:eastAsia="en-CA"/>
        </w:rPr>
        <w:t>Date</w:t>
      </w:r>
      <w:r w:rsidRPr="00DD717B">
        <w:rPr>
          <w:rFonts w:ascii="Times New Roman" w:eastAsia="Times New Roman" w:hAnsi="Times New Roman" w:cs="Times New Roman"/>
          <w:sz w:val="24"/>
          <w:szCs w:val="24"/>
          <w:lang w:eastAsia="en-CA"/>
        </w:rPr>
        <w:t> refers to </w:t>
      </w:r>
      <w:r w:rsidRPr="00DD717B">
        <w:rPr>
          <w:rFonts w:ascii="Consolas" w:eastAsia="Times New Roman" w:hAnsi="Consolas" w:cs="Courier New"/>
          <w:sz w:val="20"/>
          <w:lang w:eastAsia="en-CA"/>
        </w:rPr>
        <w:t>window.Date()</w:t>
      </w:r>
      <w:r w:rsidRPr="00DD717B">
        <w:rPr>
          <w:rFonts w:ascii="Times New Roman" w:eastAsia="Times New Roman" w:hAnsi="Times New Roman" w:cs="Times New Roman"/>
          <w:sz w:val="24"/>
          <w:szCs w:val="24"/>
          <w:lang w:eastAsia="en-CA"/>
        </w:rPr>
        <w:t> instead of a local variable called </w:t>
      </w:r>
      <w:r w:rsidRPr="00DD717B">
        <w:rPr>
          <w:rFonts w:ascii="Consolas" w:eastAsia="Times New Roman" w:hAnsi="Consolas" w:cs="Times New Roman"/>
          <w:sz w:val="24"/>
          <w:szCs w:val="24"/>
          <w:bdr w:val="none" w:sz="0" w:space="0" w:color="auto" w:frame="1"/>
          <w:lang w:eastAsia="en-CA"/>
        </w:rPr>
        <w:t>Date</w:t>
      </w:r>
      <w:r w:rsidRPr="00DD717B">
        <w:rPr>
          <w:rFonts w:ascii="Times New Roman" w:eastAsia="Times New Roman" w:hAnsi="Times New Roman" w:cs="Times New Roman"/>
          <w:sz w:val="24"/>
          <w:szCs w:val="24"/>
          <w:lang w:eastAsia="en-CA"/>
        </w:rPr>
        <w:t>. But, in the code using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the browser cannot assume this since what if your code looked like the following:</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function</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Date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szCs w:val="20"/>
          <w:lang w:eastAsia="en-CA"/>
        </w:rPr>
        <w:t>n</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0077AA"/>
          <w:sz w:val="20"/>
          <w:szCs w:val="20"/>
          <w:lang w:eastAsia="en-CA"/>
        </w:rPr>
        <w:t>return</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"Monday"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"Tuesday"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"Wednesday"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"Thursday"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"Friday"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"Saturday"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"Sunday"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n</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990055"/>
          <w:sz w:val="20"/>
          <w:szCs w:val="20"/>
          <w:lang w:eastAsia="en-CA"/>
        </w:rPr>
        <w:t>7</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0</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function</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looseJsonParse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szCs w:val="20"/>
          <w:lang w:eastAsia="en-CA"/>
        </w:rPr>
        <w:t>obj</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0077AA"/>
          <w:sz w:val="20"/>
          <w:szCs w:val="20"/>
          <w:lang w:eastAsia="en-CA"/>
        </w:rPr>
        <w:t>return</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obj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669900"/>
          <w:sz w:val="20"/>
          <w:szCs w:val="20"/>
          <w:lang w:eastAsia="en-CA"/>
        </w:rPr>
        <w:t>")"</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console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log</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looseJsonParse</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669900"/>
          <w:sz w:val="20"/>
          <w:szCs w:val="20"/>
          <w:lang w:eastAsia="en-CA"/>
        </w:rPr>
        <w:t>"{a:(4-1), b:function(){}, c:new Date()}"</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999999"/>
          <w:sz w:val="20"/>
          <w:szCs w:val="20"/>
          <w:lang w:eastAsia="en-CA"/>
        </w:rPr>
        <w:t>))</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Thus, in the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version of the code, the browser is forced to make the expensive lookup call to check to see if there are any local variables called </w:t>
      </w:r>
      <w:r w:rsidRPr="00DD717B">
        <w:rPr>
          <w:rFonts w:ascii="Consolas" w:eastAsia="Times New Roman" w:hAnsi="Consolas" w:cs="Courier New"/>
          <w:sz w:val="20"/>
          <w:lang w:eastAsia="en-CA"/>
        </w:rPr>
        <w:t>Date()</w:t>
      </w:r>
      <w:r w:rsidRPr="00DD717B">
        <w:rPr>
          <w:rFonts w:ascii="Times New Roman" w:eastAsia="Times New Roman" w:hAnsi="Times New Roman" w:cs="Times New Roman"/>
          <w:sz w:val="24"/>
          <w:szCs w:val="24"/>
          <w:lang w:eastAsia="en-CA"/>
        </w:rPr>
        <w:t>. This is incredibly inefficient compared to </w:t>
      </w:r>
      <w:r w:rsidRPr="00DD717B">
        <w:rPr>
          <w:rFonts w:ascii="Consolas" w:eastAsia="Times New Roman" w:hAnsi="Consolas" w:cs="Courier New"/>
          <w:sz w:val="20"/>
          <w:lang w:eastAsia="en-CA"/>
        </w:rPr>
        <w:t>Function()</w:t>
      </w:r>
      <w:r w:rsidRPr="00DD717B">
        <w:rPr>
          <w:rFonts w:ascii="Times New Roman" w:eastAsia="Times New Roman" w:hAnsi="Times New Roman" w:cs="Times New Roman"/>
          <w:sz w:val="24"/>
          <w:szCs w:val="24"/>
          <w:lang w:eastAsia="en-CA"/>
        </w:rPr>
        <w:t>.</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In a related circumstance, what if you actually wanted your </w:t>
      </w:r>
      <w:r w:rsidRPr="00DD717B">
        <w:rPr>
          <w:rFonts w:ascii="Consolas" w:eastAsia="Times New Roman" w:hAnsi="Consolas" w:cs="Courier New"/>
          <w:sz w:val="20"/>
          <w:lang w:eastAsia="en-CA"/>
        </w:rPr>
        <w:t>Date()</w:t>
      </w:r>
      <w:r w:rsidRPr="00DD717B">
        <w:rPr>
          <w:rFonts w:ascii="Times New Roman" w:eastAsia="Times New Roman" w:hAnsi="Times New Roman" w:cs="Times New Roman"/>
          <w:sz w:val="24"/>
          <w:szCs w:val="24"/>
          <w:lang w:eastAsia="en-CA"/>
        </w:rPr>
        <w:t> function to be able to be called from the code inside </w:t>
      </w:r>
      <w:r w:rsidRPr="00DD717B">
        <w:rPr>
          <w:rFonts w:ascii="Consolas" w:eastAsia="Times New Roman" w:hAnsi="Consolas" w:cs="Courier New"/>
          <w:sz w:val="20"/>
          <w:lang w:eastAsia="en-CA"/>
        </w:rPr>
        <w:t>Function()</w:t>
      </w:r>
      <w:r w:rsidRPr="00DD717B">
        <w:rPr>
          <w:rFonts w:ascii="Times New Roman" w:eastAsia="Times New Roman" w:hAnsi="Times New Roman" w:cs="Times New Roman"/>
          <w:sz w:val="24"/>
          <w:szCs w:val="24"/>
          <w:lang w:eastAsia="en-CA"/>
        </w:rPr>
        <w:t>. Should you just take the easy way out and fall back to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No! Never. Instead try the approach below.</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function</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Date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szCs w:val="20"/>
          <w:lang w:eastAsia="en-CA"/>
        </w:rPr>
        <w:t>n</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0077AA"/>
          <w:sz w:val="20"/>
          <w:szCs w:val="20"/>
          <w:lang w:eastAsia="en-CA"/>
        </w:rPr>
        <w:t>return</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"Monday"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"Tuesday"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"Wednesday"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"Thursday"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"Friday"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"Saturday"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"Sunday"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n</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990055"/>
          <w:sz w:val="20"/>
          <w:szCs w:val="20"/>
          <w:lang w:eastAsia="en-CA"/>
        </w:rPr>
        <w:t>7</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0</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function</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runCodeWithDateFunction</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szCs w:val="20"/>
          <w:lang w:eastAsia="en-CA"/>
        </w:rPr>
        <w:t>obj</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0077AA"/>
          <w:sz w:val="20"/>
          <w:szCs w:val="20"/>
          <w:lang w:eastAsia="en-CA"/>
        </w:rPr>
        <w:t>return</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Function</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'"use strict";return ('</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obj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669900"/>
          <w:sz w:val="20"/>
          <w:szCs w:val="20"/>
          <w:lang w:eastAsia="en-CA"/>
        </w:rPr>
        <w:t>')'</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Date</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console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log</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runCodeWithDateFunction</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669900"/>
          <w:sz w:val="20"/>
          <w:szCs w:val="20"/>
          <w:lang w:eastAsia="en-CA"/>
        </w:rPr>
        <w:t>"function(Date){ return Date(5) }"</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999999"/>
          <w:sz w:val="20"/>
          <w:szCs w:val="20"/>
          <w:lang w:eastAsia="en-CA"/>
        </w:rPr>
        <w:t>))</w:t>
      </w:r>
    </w:p>
    <w:p w:rsidR="00DD717B" w:rsidRPr="00DD717B" w:rsidRDefault="00DD717B" w:rsidP="00DD717B">
      <w:pPr>
        <w:spacing w:after="36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The code above may seem inefficiently slow because of the triple nested function, but let's analyze the benefits of the above efficient method:</w:t>
      </w:r>
    </w:p>
    <w:p w:rsidR="00DD717B" w:rsidRPr="00DD717B" w:rsidRDefault="00DD717B" w:rsidP="00DD717B">
      <w:pPr>
        <w:numPr>
          <w:ilvl w:val="0"/>
          <w:numId w:val="5"/>
        </w:numPr>
        <w:spacing w:after="0"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It allows the code in the string passed to </w:t>
      </w:r>
      <w:r w:rsidRPr="00DD717B">
        <w:rPr>
          <w:rFonts w:ascii="Consolas" w:eastAsia="Times New Roman" w:hAnsi="Consolas" w:cs="Courier New"/>
          <w:sz w:val="20"/>
          <w:lang w:eastAsia="en-CA"/>
        </w:rPr>
        <w:t>runCodeWithDateFunction()</w:t>
      </w:r>
      <w:r w:rsidRPr="00DD717B">
        <w:rPr>
          <w:rFonts w:ascii="Times New Roman" w:eastAsia="Times New Roman" w:hAnsi="Times New Roman" w:cs="Times New Roman"/>
          <w:sz w:val="24"/>
          <w:szCs w:val="24"/>
          <w:lang w:eastAsia="en-CA"/>
        </w:rPr>
        <w:t> to be minified.</w:t>
      </w:r>
    </w:p>
    <w:p w:rsidR="00DD717B" w:rsidRPr="00DD717B" w:rsidRDefault="00DD717B" w:rsidP="00DD717B">
      <w:pPr>
        <w:numPr>
          <w:ilvl w:val="0"/>
          <w:numId w:val="5"/>
        </w:numPr>
        <w:spacing w:after="90"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Function call overhead is minimal, making the far smaller code size well worth the benefit</w:t>
      </w:r>
    </w:p>
    <w:p w:rsidR="00DD717B" w:rsidRPr="00DD717B" w:rsidRDefault="00DD717B" w:rsidP="00DD717B">
      <w:pPr>
        <w:numPr>
          <w:ilvl w:val="0"/>
          <w:numId w:val="5"/>
        </w:numPr>
        <w:spacing w:after="0" w:line="240" w:lineRule="auto"/>
        <w:ind w:left="0"/>
        <w:rPr>
          <w:rFonts w:ascii="Times New Roman" w:eastAsia="Times New Roman" w:hAnsi="Times New Roman" w:cs="Times New Roman"/>
          <w:sz w:val="24"/>
          <w:szCs w:val="24"/>
          <w:lang w:eastAsia="en-CA"/>
        </w:rPr>
      </w:pPr>
      <w:r w:rsidRPr="00DD717B">
        <w:rPr>
          <w:rFonts w:ascii="Consolas" w:eastAsia="Times New Roman" w:hAnsi="Consolas" w:cs="Courier New"/>
          <w:sz w:val="20"/>
          <w:lang w:eastAsia="en-CA"/>
        </w:rPr>
        <w:t>Function()</w:t>
      </w:r>
      <w:r w:rsidRPr="00DD717B">
        <w:rPr>
          <w:rFonts w:ascii="Times New Roman" w:eastAsia="Times New Roman" w:hAnsi="Times New Roman" w:cs="Times New Roman"/>
          <w:sz w:val="24"/>
          <w:szCs w:val="24"/>
          <w:lang w:eastAsia="en-CA"/>
        </w:rPr>
        <w:t> more easily allows your code to utilize the performance buttering </w:t>
      </w:r>
      <w:r w:rsidRPr="00DD717B">
        <w:rPr>
          <w:rFonts w:ascii="Consolas" w:eastAsia="Times New Roman" w:hAnsi="Consolas" w:cs="Courier New"/>
          <w:sz w:val="20"/>
          <w:lang w:eastAsia="en-CA"/>
        </w:rPr>
        <w:t>"use strict";</w:t>
      </w:r>
    </w:p>
    <w:p w:rsidR="00DD717B" w:rsidRPr="00DD717B" w:rsidRDefault="00DD717B" w:rsidP="00DD717B">
      <w:pPr>
        <w:numPr>
          <w:ilvl w:val="0"/>
          <w:numId w:val="5"/>
        </w:numPr>
        <w:spacing w:after="0"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The code does not use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making it orders of magnitude faster than otherwise.</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Lastly, let's examine minification. With using  </w:t>
      </w:r>
      <w:r w:rsidRPr="00DD717B">
        <w:rPr>
          <w:rFonts w:ascii="Consolas" w:eastAsia="Times New Roman" w:hAnsi="Consolas" w:cs="Courier New"/>
          <w:sz w:val="20"/>
          <w:lang w:eastAsia="en-CA"/>
        </w:rPr>
        <w:t>Function()</w:t>
      </w:r>
      <w:r w:rsidRPr="00DD717B">
        <w:rPr>
          <w:rFonts w:ascii="Times New Roman" w:eastAsia="Times New Roman" w:hAnsi="Times New Roman" w:cs="Times New Roman"/>
          <w:sz w:val="24"/>
          <w:szCs w:val="24"/>
          <w:lang w:eastAsia="en-CA"/>
        </w:rPr>
        <w:t> as shown above, you can minify the code string passed to </w:t>
      </w:r>
      <w:r w:rsidRPr="00DD717B">
        <w:rPr>
          <w:rFonts w:ascii="Consolas" w:eastAsia="Times New Roman" w:hAnsi="Consolas" w:cs="Courier New"/>
          <w:sz w:val="20"/>
          <w:lang w:eastAsia="en-CA"/>
        </w:rPr>
        <w:t>runCodeWithDateFunction()</w:t>
      </w:r>
      <w:r w:rsidRPr="00DD717B">
        <w:rPr>
          <w:rFonts w:ascii="Times New Roman" w:eastAsia="Times New Roman" w:hAnsi="Times New Roman" w:cs="Times New Roman"/>
          <w:sz w:val="24"/>
          <w:szCs w:val="24"/>
          <w:lang w:eastAsia="en-CA"/>
        </w:rPr>
        <w:t> far more efficiently because the function arguments names can be minified too as seen in the minified code below.</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console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log</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Function</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'"use strict";return(function(a){return a(5)})'</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0077AA"/>
          <w:sz w:val="20"/>
          <w:szCs w:val="20"/>
          <w:lang w:eastAsia="en-CA"/>
        </w:rPr>
        <w:t>function</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szCs w:val="20"/>
          <w:lang w:eastAsia="en-CA"/>
        </w:rPr>
        <w:t>a</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CA"/>
        </w:rPr>
      </w:pPr>
      <w:r w:rsidRPr="00DD717B">
        <w:rPr>
          <w:rFonts w:ascii="Consolas" w:eastAsia="Times New Roman" w:hAnsi="Consolas" w:cs="Courier New"/>
          <w:color w:val="0077AA"/>
          <w:sz w:val="20"/>
          <w:szCs w:val="20"/>
          <w:lang w:eastAsia="en-CA"/>
        </w:rPr>
        <w:t>return</w:t>
      </w:r>
      <w:r w:rsidRPr="00DD717B">
        <w:rPr>
          <w:rFonts w:ascii="Consolas" w:eastAsia="Times New Roman" w:hAnsi="Consolas" w:cs="Courier New"/>
          <w:color w:val="669900"/>
          <w:sz w:val="20"/>
          <w:szCs w:val="20"/>
          <w:lang w:eastAsia="en-CA"/>
        </w:rPr>
        <w:t>"Monday Tuesday Wednesday Thursday Friday Saturday Sunday"</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split</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a</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990055"/>
          <w:sz w:val="20"/>
          <w:szCs w:val="20"/>
          <w:lang w:eastAsia="en-CA"/>
        </w:rPr>
        <w:t>7</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990055"/>
          <w:sz w:val="20"/>
          <w:szCs w:val="20"/>
          <w:lang w:eastAsia="en-CA"/>
        </w:rPr>
        <w:t>0</w:t>
      </w:r>
      <w:r w:rsidRPr="00DD717B">
        <w:rPr>
          <w:rFonts w:ascii="Consolas" w:eastAsia="Times New Roman" w:hAnsi="Consolas" w:cs="Courier New"/>
          <w:color w:val="999999"/>
          <w:sz w:val="20"/>
          <w:szCs w:val="20"/>
          <w:lang w:eastAsia="en-CA"/>
        </w:rPr>
        <w:t>]}));</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lastRenderedPageBreak/>
        <w:t>There are also additional safer (and faster!) alternatives to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or </w:t>
      </w:r>
      <w:r w:rsidRPr="00DD717B">
        <w:rPr>
          <w:rFonts w:ascii="Consolas" w:eastAsia="Times New Roman" w:hAnsi="Consolas" w:cs="Courier New"/>
          <w:sz w:val="20"/>
          <w:lang w:eastAsia="en-CA"/>
        </w:rPr>
        <w:t>Function()</w:t>
      </w:r>
      <w:r w:rsidRPr="00DD717B">
        <w:rPr>
          <w:rFonts w:ascii="Times New Roman" w:eastAsia="Times New Roman" w:hAnsi="Times New Roman" w:cs="Times New Roman"/>
          <w:sz w:val="24"/>
          <w:szCs w:val="24"/>
          <w:lang w:eastAsia="en-CA"/>
        </w:rPr>
        <w:t> for common use-cases.</w:t>
      </w:r>
    </w:p>
    <w:p w:rsidR="00DD717B" w:rsidRPr="00DD717B" w:rsidRDefault="00DD717B" w:rsidP="00DD717B">
      <w:pPr>
        <w:shd w:val="clear" w:color="auto" w:fill="333333"/>
        <w:spacing w:before="300" w:after="300" w:line="240" w:lineRule="auto"/>
        <w:outlineLvl w:val="2"/>
        <w:rPr>
          <w:rFonts w:ascii="Palatino Linotype" w:eastAsia="Times New Roman" w:hAnsi="Palatino Linotype" w:cs="Times New Roman"/>
          <w:color w:val="FFFFFF"/>
          <w:sz w:val="27"/>
          <w:szCs w:val="27"/>
          <w:lang w:eastAsia="en-CA"/>
        </w:rPr>
      </w:pPr>
      <w:r w:rsidRPr="00DD717B">
        <w:rPr>
          <w:rFonts w:ascii="Palatino Linotype" w:eastAsia="Times New Roman" w:hAnsi="Palatino Linotype" w:cs="Times New Roman"/>
          <w:color w:val="FFFFFF"/>
          <w:sz w:val="27"/>
          <w:szCs w:val="27"/>
          <w:lang w:eastAsia="en-CA"/>
        </w:rPr>
        <w:t>Accessing member properties</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You should not use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to convert property names into properties. Consider the following example where the property of the object to be accessed is not known until the code is executed. This can be done with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obj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a</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20</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b</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30</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propName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getPropName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returns "a" or "b"</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DD4A68"/>
          <w:sz w:val="20"/>
          <w:szCs w:val="20"/>
          <w:lang w:eastAsia="en-CA"/>
        </w:rPr>
        <w:t>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669900"/>
          <w:sz w:val="20"/>
          <w:szCs w:val="20"/>
          <w:lang w:eastAsia="en-CA"/>
        </w:rPr>
        <w:t>'var result = obj.'</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propName </w:t>
      </w:r>
      <w:r w:rsidRPr="00DD717B">
        <w:rPr>
          <w:rFonts w:ascii="Consolas" w:eastAsia="Times New Roman" w:hAnsi="Consolas" w:cs="Courier New"/>
          <w:color w:val="999999"/>
          <w:sz w:val="20"/>
          <w:szCs w:val="20"/>
          <w:lang w:eastAsia="en-CA"/>
        </w:rPr>
        <w:t>);</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However,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is not necessary here. In fact, its use here is discouraged. Instead, use the </w:t>
      </w:r>
      <w:hyperlink r:id="rId27" w:tooltip="JavaScript/Reference/Operators/Member_Operators" w:history="1">
        <w:r w:rsidRPr="00DD717B">
          <w:rPr>
            <w:rFonts w:ascii="Times New Roman" w:eastAsia="Times New Roman" w:hAnsi="Times New Roman" w:cs="Times New Roman"/>
            <w:color w:val="3D7E9A"/>
            <w:sz w:val="24"/>
            <w:szCs w:val="24"/>
            <w:u w:val="single"/>
            <w:lang w:eastAsia="en-CA"/>
          </w:rPr>
          <w:t>property accessors</w:t>
        </w:r>
      </w:hyperlink>
      <w:r w:rsidRPr="00DD717B">
        <w:rPr>
          <w:rFonts w:ascii="Times New Roman" w:eastAsia="Times New Roman" w:hAnsi="Times New Roman" w:cs="Times New Roman"/>
          <w:sz w:val="24"/>
          <w:szCs w:val="24"/>
          <w:lang w:eastAsia="en-CA"/>
        </w:rPr>
        <w:t>, which are much faster and safer:</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obj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a</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20</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b</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30</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propName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getPropName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returns "a" or "b"</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result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obj</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propName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obj[ "a" ] is the same as obj.a</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You can even use this method to access descendant properties. Using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this would look like:</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obj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a</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b</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c</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0</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propPath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getPropPath</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returns e.g. "a.b.c"</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DD4A68"/>
          <w:sz w:val="20"/>
          <w:szCs w:val="20"/>
          <w:lang w:eastAsia="en-CA"/>
        </w:rPr>
        <w:t>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669900"/>
          <w:sz w:val="20"/>
          <w:szCs w:val="20"/>
          <w:lang w:eastAsia="en-CA"/>
        </w:rPr>
        <w:t>'var result = obj.'</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propPath </w:t>
      </w:r>
      <w:r w:rsidRPr="00DD717B">
        <w:rPr>
          <w:rFonts w:ascii="Consolas" w:eastAsia="Times New Roman" w:hAnsi="Consolas" w:cs="Courier New"/>
          <w:color w:val="999999"/>
          <w:sz w:val="20"/>
          <w:szCs w:val="20"/>
          <w:lang w:eastAsia="en-CA"/>
        </w:rPr>
        <w:t>);</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Avoiding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here could be done by splitting the property path and looping through the different properties:</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function</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getDescendantProp</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szCs w:val="20"/>
          <w:lang w:eastAsia="en-CA"/>
        </w:rPr>
        <w:t>obj</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szCs w:val="20"/>
          <w:lang w:eastAsia="en-CA"/>
        </w:rPr>
        <w:t xml:space="preserve"> desc</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arr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desc</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split</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0077AA"/>
          <w:sz w:val="20"/>
          <w:szCs w:val="20"/>
          <w:lang w:eastAsia="en-CA"/>
        </w:rPr>
        <w:t>while</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arr</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length</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obj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obj</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arr</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shift</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0077AA"/>
          <w:sz w:val="20"/>
          <w:szCs w:val="20"/>
          <w:lang w:eastAsia="en-CA"/>
        </w:rPr>
        <w:t>return</w:t>
      </w:r>
      <w:r w:rsidRPr="00DD717B">
        <w:rPr>
          <w:rFonts w:ascii="Consolas" w:eastAsia="Times New Roman" w:hAnsi="Consolas" w:cs="Courier New"/>
          <w:color w:val="333333"/>
          <w:sz w:val="20"/>
          <w:lang w:eastAsia="en-CA"/>
        </w:rPr>
        <w:t xml:space="preserve"> obj</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obj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a</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b</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c</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0</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propPath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getPropPath</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returns e.g. "a.b.c"</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result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getDescendantProp</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obj</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propPath</w:t>
      </w:r>
      <w:r w:rsidRPr="00DD717B">
        <w:rPr>
          <w:rFonts w:ascii="Consolas" w:eastAsia="Times New Roman" w:hAnsi="Consolas" w:cs="Courier New"/>
          <w:color w:val="999999"/>
          <w:sz w:val="20"/>
          <w:szCs w:val="20"/>
          <w:lang w:eastAsia="en-CA"/>
        </w:rPr>
        <w:t>);</w:t>
      </w:r>
    </w:p>
    <w:p w:rsidR="00DD717B" w:rsidRPr="00DD717B" w:rsidRDefault="00DD717B" w:rsidP="00DD717B">
      <w:pPr>
        <w:spacing w:after="36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Setting a property that way works similarly:</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function</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setDescendantProp</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szCs w:val="20"/>
          <w:lang w:eastAsia="en-CA"/>
        </w:rPr>
        <w:t>obj</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szCs w:val="20"/>
          <w:lang w:eastAsia="en-CA"/>
        </w:rPr>
        <w:t xml:space="preserve"> desc</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szCs w:val="20"/>
          <w:lang w:eastAsia="en-CA"/>
        </w:rPr>
        <w:t xml:space="preserve"> value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arr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desc</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split</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0077AA"/>
          <w:sz w:val="20"/>
          <w:szCs w:val="20"/>
          <w:lang w:eastAsia="en-CA"/>
        </w:rPr>
        <w:t>while</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arr</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length </w:t>
      </w:r>
      <w:r w:rsidRPr="00DD717B">
        <w:rPr>
          <w:rFonts w:ascii="Consolas" w:eastAsia="Times New Roman" w:hAnsi="Consolas" w:cs="Courier New"/>
          <w:color w:val="9A6E3A"/>
          <w:sz w:val="20"/>
          <w:szCs w:val="20"/>
          <w:lang w:eastAsia="en-CA"/>
        </w:rPr>
        <w:t>&gt;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1</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obj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obj</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arr</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shift</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lastRenderedPageBreak/>
        <w:t xml:space="preserve">  </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0077AA"/>
          <w:sz w:val="20"/>
          <w:szCs w:val="20"/>
          <w:lang w:eastAsia="en-CA"/>
        </w:rPr>
        <w:t>return</w:t>
      </w:r>
      <w:r w:rsidRPr="00DD717B">
        <w:rPr>
          <w:rFonts w:ascii="Consolas" w:eastAsia="Times New Roman" w:hAnsi="Consolas" w:cs="Courier New"/>
          <w:color w:val="333333"/>
          <w:sz w:val="20"/>
          <w:lang w:eastAsia="en-CA"/>
        </w:rPr>
        <w:t xml:space="preserve"> obj</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arr</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990055"/>
          <w:sz w:val="20"/>
          <w:szCs w:val="20"/>
          <w:lang w:eastAsia="en-CA"/>
        </w:rPr>
        <w:t>0</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value</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obj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a</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b</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c</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0</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propPath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getPropPath</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returns e.g. "a.b.c"</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result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setDescendantProp</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obj</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propPath</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1</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obj.a.b.c will now be 1</w:t>
      </w:r>
    </w:p>
    <w:p w:rsidR="00DD717B" w:rsidRPr="00DD717B" w:rsidRDefault="00DD717B" w:rsidP="00DD717B">
      <w:pPr>
        <w:shd w:val="clear" w:color="auto" w:fill="333333"/>
        <w:spacing w:before="300" w:after="300" w:line="240" w:lineRule="auto"/>
        <w:outlineLvl w:val="2"/>
        <w:rPr>
          <w:rFonts w:ascii="Palatino Linotype" w:eastAsia="Times New Roman" w:hAnsi="Palatino Linotype" w:cs="Times New Roman"/>
          <w:color w:val="FFFFFF"/>
          <w:sz w:val="27"/>
          <w:szCs w:val="27"/>
          <w:lang w:eastAsia="en-CA"/>
        </w:rPr>
      </w:pPr>
      <w:r w:rsidRPr="00DD717B">
        <w:rPr>
          <w:rFonts w:ascii="Palatino Linotype" w:eastAsia="Times New Roman" w:hAnsi="Palatino Linotype" w:cs="Times New Roman"/>
          <w:color w:val="FFFFFF"/>
          <w:sz w:val="27"/>
          <w:szCs w:val="27"/>
          <w:lang w:eastAsia="en-CA"/>
        </w:rPr>
        <w:t>Use functions instead of evaluating snippets of code</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JavaScript has </w:t>
      </w:r>
      <w:hyperlink r:id="rId28" w:tooltip="http://en.wikipedia.org/wiki/First-class_function" w:history="1">
        <w:r w:rsidRPr="00DD717B">
          <w:rPr>
            <w:rFonts w:ascii="Times New Roman" w:eastAsia="Times New Roman" w:hAnsi="Times New Roman" w:cs="Times New Roman"/>
            <w:color w:val="3D7E9A"/>
            <w:sz w:val="24"/>
            <w:szCs w:val="24"/>
            <w:u w:val="single"/>
            <w:lang w:eastAsia="en-CA"/>
          </w:rPr>
          <w:t>first-class functions</w:t>
        </w:r>
      </w:hyperlink>
      <w:r w:rsidRPr="00DD717B">
        <w:rPr>
          <w:rFonts w:ascii="Times New Roman" w:eastAsia="Times New Roman" w:hAnsi="Times New Roman" w:cs="Times New Roman"/>
          <w:sz w:val="24"/>
          <w:szCs w:val="24"/>
          <w:lang w:eastAsia="en-CA"/>
        </w:rPr>
        <w:t>, which means you can pass functions as arguments to other APIs, store them in variables and objects' properties, and so on. Many DOM APIs are designed with this in mind, so you can (and should) write:</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708090"/>
          <w:sz w:val="20"/>
          <w:szCs w:val="20"/>
          <w:lang w:eastAsia="en-CA"/>
        </w:rPr>
        <w:t>// instead of setTimeout(" ... ", 1000) use:</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DD4A68"/>
          <w:sz w:val="20"/>
          <w:szCs w:val="20"/>
          <w:lang w:eastAsia="en-CA"/>
        </w:rPr>
        <w:t>setTimeout</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0077AA"/>
          <w:sz w:val="20"/>
          <w:szCs w:val="20"/>
          <w:lang w:eastAsia="en-CA"/>
        </w:rPr>
        <w:t>function</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1000</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708090"/>
          <w:sz w:val="20"/>
          <w:szCs w:val="20"/>
          <w:lang w:eastAsia="en-CA"/>
        </w:rPr>
        <w:t>// instead of elt.setAttribute("onclick", "...") use:</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CA"/>
        </w:rPr>
      </w:pPr>
      <w:r w:rsidRPr="00DD717B">
        <w:rPr>
          <w:rFonts w:ascii="Consolas" w:eastAsia="Times New Roman" w:hAnsi="Consolas" w:cs="Courier New"/>
          <w:color w:val="333333"/>
          <w:sz w:val="20"/>
          <w:lang w:eastAsia="en-CA"/>
        </w:rPr>
        <w:t>elt</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addEventListener</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'click'</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0077AA"/>
          <w:sz w:val="20"/>
          <w:szCs w:val="20"/>
          <w:lang w:eastAsia="en-CA"/>
        </w:rPr>
        <w:t>function</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false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hyperlink r:id="rId29" w:tooltip="JavaScript/Guide/Closures" w:history="1">
        <w:r w:rsidRPr="00DD717B">
          <w:rPr>
            <w:rFonts w:ascii="Times New Roman" w:eastAsia="Times New Roman" w:hAnsi="Times New Roman" w:cs="Times New Roman"/>
            <w:color w:val="3D7E9A"/>
            <w:sz w:val="24"/>
            <w:szCs w:val="24"/>
            <w:u w:val="single"/>
            <w:lang w:eastAsia="en-CA"/>
          </w:rPr>
          <w:t>Closures</w:t>
        </w:r>
      </w:hyperlink>
      <w:r w:rsidRPr="00DD717B">
        <w:rPr>
          <w:rFonts w:ascii="Times New Roman" w:eastAsia="Times New Roman" w:hAnsi="Times New Roman" w:cs="Times New Roman"/>
          <w:sz w:val="24"/>
          <w:szCs w:val="24"/>
          <w:lang w:eastAsia="en-CA"/>
        </w:rPr>
        <w:t> are also helpful as a way to create parameterized functions without concatenating strings.</w:t>
      </w:r>
    </w:p>
    <w:p w:rsidR="00DD717B" w:rsidRPr="00DD717B" w:rsidRDefault="00DD717B" w:rsidP="00DD717B">
      <w:pPr>
        <w:shd w:val="clear" w:color="auto" w:fill="333333"/>
        <w:spacing w:before="300" w:after="300" w:line="240" w:lineRule="auto"/>
        <w:outlineLvl w:val="2"/>
        <w:rPr>
          <w:rFonts w:ascii="Palatino Linotype" w:eastAsia="Times New Roman" w:hAnsi="Palatino Linotype" w:cs="Times New Roman"/>
          <w:color w:val="FFFFFF"/>
          <w:sz w:val="27"/>
          <w:szCs w:val="27"/>
          <w:lang w:eastAsia="en-CA"/>
        </w:rPr>
      </w:pPr>
      <w:r w:rsidRPr="00DD717B">
        <w:rPr>
          <w:rFonts w:ascii="Palatino Linotype" w:eastAsia="Times New Roman" w:hAnsi="Palatino Linotype" w:cs="Times New Roman"/>
          <w:color w:val="FFFFFF"/>
          <w:sz w:val="27"/>
          <w:szCs w:val="27"/>
          <w:lang w:eastAsia="en-CA"/>
        </w:rPr>
        <w:t>Parsing JSON (converting strings to JavaScript objects)</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If the string you're calling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on contains data (for example, an array: </w:t>
      </w:r>
      <w:r w:rsidRPr="00DD717B">
        <w:rPr>
          <w:rFonts w:ascii="Consolas" w:eastAsia="Times New Roman" w:hAnsi="Consolas" w:cs="Courier New"/>
          <w:sz w:val="20"/>
          <w:lang w:eastAsia="en-CA"/>
        </w:rPr>
        <w:t>"[1, 2, 3]"</w:t>
      </w:r>
      <w:r w:rsidRPr="00DD717B">
        <w:rPr>
          <w:rFonts w:ascii="Times New Roman" w:eastAsia="Times New Roman" w:hAnsi="Times New Roman" w:cs="Times New Roman"/>
          <w:sz w:val="24"/>
          <w:szCs w:val="24"/>
          <w:lang w:eastAsia="en-CA"/>
        </w:rPr>
        <w:t>), as opposed to code, you should consider switching to </w:t>
      </w:r>
      <w:hyperlink r:id="rId30" w:tooltip="JSON" w:history="1">
        <w:r w:rsidRPr="00DD717B">
          <w:rPr>
            <w:rFonts w:ascii="Times New Roman" w:eastAsia="Times New Roman" w:hAnsi="Times New Roman" w:cs="Times New Roman"/>
            <w:color w:val="3D7E9A"/>
            <w:sz w:val="24"/>
            <w:szCs w:val="24"/>
            <w:u w:val="single"/>
            <w:lang w:eastAsia="en-CA"/>
          </w:rPr>
          <w:t>JSON</w:t>
        </w:r>
      </w:hyperlink>
      <w:r w:rsidRPr="00DD717B">
        <w:rPr>
          <w:rFonts w:ascii="Times New Roman" w:eastAsia="Times New Roman" w:hAnsi="Times New Roman" w:cs="Times New Roman"/>
          <w:sz w:val="24"/>
          <w:szCs w:val="24"/>
          <w:lang w:eastAsia="en-CA"/>
        </w:rPr>
        <w:t>, which allows the string to use a subset of JavaScript syntax to represent data. See also </w:t>
      </w:r>
      <w:hyperlink r:id="rId31" w:tooltip="Downloading_JSON_and_JavaScript_in_extensions" w:history="1">
        <w:r w:rsidRPr="00DD717B">
          <w:rPr>
            <w:rFonts w:ascii="Times New Roman" w:eastAsia="Times New Roman" w:hAnsi="Times New Roman" w:cs="Times New Roman"/>
            <w:color w:val="3D7E9A"/>
            <w:sz w:val="24"/>
            <w:szCs w:val="24"/>
            <w:u w:val="single"/>
            <w:lang w:eastAsia="en-CA"/>
          </w:rPr>
          <w:t>Downloading JSON and JavaScript in extensions</w:t>
        </w:r>
      </w:hyperlink>
      <w:r w:rsidRPr="00DD717B">
        <w:rPr>
          <w:rFonts w:ascii="Times New Roman" w:eastAsia="Times New Roman" w:hAnsi="Times New Roman" w:cs="Times New Roman"/>
          <w:sz w:val="24"/>
          <w:szCs w:val="24"/>
          <w:lang w:eastAsia="en-CA"/>
        </w:rPr>
        <w:t>.</w:t>
      </w:r>
    </w:p>
    <w:p w:rsidR="00DD717B" w:rsidRPr="00DD717B" w:rsidRDefault="00DD717B" w:rsidP="00DD717B">
      <w:pPr>
        <w:spacing w:after="36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Note that since JSON syntax is limited compared to JavaScript syntax, many valid JavaScript literals will not parse as JSON. For example, trailing commas are not allowed in JSON, and property names (keys) in object literals must be enclosed in quotes. Be sure to use a JSON serializer to generate strings that will be later parsed as JSON.</w:t>
      </w:r>
    </w:p>
    <w:p w:rsidR="00DD717B" w:rsidRPr="00DD717B" w:rsidRDefault="00DD717B" w:rsidP="00DD717B">
      <w:pPr>
        <w:shd w:val="clear" w:color="auto" w:fill="333333"/>
        <w:spacing w:before="300" w:after="300" w:line="240" w:lineRule="auto"/>
        <w:outlineLvl w:val="2"/>
        <w:rPr>
          <w:rFonts w:ascii="Palatino Linotype" w:eastAsia="Times New Roman" w:hAnsi="Palatino Linotype" w:cs="Times New Roman"/>
          <w:color w:val="FFFFFF"/>
          <w:sz w:val="27"/>
          <w:szCs w:val="27"/>
          <w:lang w:eastAsia="en-CA"/>
        </w:rPr>
      </w:pPr>
      <w:r w:rsidRPr="00DD717B">
        <w:rPr>
          <w:rFonts w:ascii="Palatino Linotype" w:eastAsia="Times New Roman" w:hAnsi="Palatino Linotype" w:cs="Times New Roman"/>
          <w:color w:val="FFFFFF"/>
          <w:sz w:val="27"/>
          <w:szCs w:val="27"/>
          <w:lang w:eastAsia="en-CA"/>
        </w:rPr>
        <w:t>Pass data instead of code</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For example, an extension designed to scrape contents of web-pages could have the scraping rules defined in </w:t>
      </w:r>
      <w:hyperlink r:id="rId32" w:tooltip="XPath" w:history="1">
        <w:r w:rsidRPr="00DD717B">
          <w:rPr>
            <w:rFonts w:ascii="Times New Roman" w:eastAsia="Times New Roman" w:hAnsi="Times New Roman" w:cs="Times New Roman"/>
            <w:color w:val="3D7E9A"/>
            <w:sz w:val="24"/>
            <w:szCs w:val="24"/>
            <w:u w:val="single"/>
            <w:lang w:eastAsia="en-CA"/>
          </w:rPr>
          <w:t>XPath</w:t>
        </w:r>
      </w:hyperlink>
      <w:r w:rsidRPr="00DD717B">
        <w:rPr>
          <w:rFonts w:ascii="Times New Roman" w:eastAsia="Times New Roman" w:hAnsi="Times New Roman" w:cs="Times New Roman"/>
          <w:sz w:val="24"/>
          <w:szCs w:val="24"/>
          <w:lang w:eastAsia="en-CA"/>
        </w:rPr>
        <w:t> instead of JavaScript code.</w:t>
      </w:r>
    </w:p>
    <w:p w:rsidR="00DD717B" w:rsidRPr="00DD717B" w:rsidRDefault="00DD717B" w:rsidP="00DD717B">
      <w:pPr>
        <w:shd w:val="clear" w:color="auto" w:fill="333333"/>
        <w:spacing w:before="300" w:after="300" w:line="240" w:lineRule="auto"/>
        <w:outlineLvl w:val="2"/>
        <w:rPr>
          <w:rFonts w:ascii="Palatino Linotype" w:eastAsia="Times New Roman" w:hAnsi="Palatino Linotype" w:cs="Times New Roman"/>
          <w:color w:val="FFFFFF"/>
          <w:sz w:val="27"/>
          <w:szCs w:val="27"/>
          <w:lang w:eastAsia="en-CA"/>
        </w:rPr>
      </w:pPr>
      <w:r w:rsidRPr="00DD717B">
        <w:rPr>
          <w:rFonts w:ascii="Palatino Linotype" w:eastAsia="Times New Roman" w:hAnsi="Palatino Linotype" w:cs="Times New Roman"/>
          <w:color w:val="FFFFFF"/>
          <w:sz w:val="27"/>
          <w:szCs w:val="27"/>
          <w:lang w:eastAsia="en-CA"/>
        </w:rPr>
        <w:t>Run code with limited privileges</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If you must run the code, consider running it with reduced privileges. This advice applies mainly to extensions and XUL applications, which can use </w:t>
      </w:r>
      <w:hyperlink r:id="rId33" w:tooltip="Components.utils.evalInSandbox" w:history="1">
        <w:r w:rsidRPr="00DD717B">
          <w:rPr>
            <w:rFonts w:ascii="Times New Roman" w:eastAsia="Times New Roman" w:hAnsi="Times New Roman" w:cs="Times New Roman"/>
            <w:color w:val="3D7E9A"/>
            <w:sz w:val="24"/>
            <w:szCs w:val="24"/>
            <w:u w:val="single"/>
            <w:lang w:eastAsia="en-CA"/>
          </w:rPr>
          <w:t>Components.utils.evalInSandbox</w:t>
        </w:r>
      </w:hyperlink>
      <w:r w:rsidRPr="00DD717B">
        <w:rPr>
          <w:rFonts w:ascii="Times New Roman" w:eastAsia="Times New Roman" w:hAnsi="Times New Roman" w:cs="Times New Roman"/>
          <w:sz w:val="24"/>
          <w:szCs w:val="24"/>
          <w:lang w:eastAsia="en-CA"/>
        </w:rPr>
        <w:t> for this.</w:t>
      </w:r>
    </w:p>
    <w:p w:rsidR="00DD717B" w:rsidRPr="00DD717B" w:rsidRDefault="00DD717B" w:rsidP="00DD717B">
      <w:pPr>
        <w:pBdr>
          <w:top w:val="single" w:sz="18" w:space="30" w:color="3D7E9A"/>
        </w:pBdr>
        <w:spacing w:before="900" w:after="300" w:line="240" w:lineRule="auto"/>
        <w:outlineLvl w:val="1"/>
        <w:rPr>
          <w:rFonts w:ascii="Palatino Linotype" w:eastAsia="Times New Roman" w:hAnsi="Palatino Linotype" w:cs="Times New Roman"/>
          <w:b/>
          <w:bCs/>
          <w:sz w:val="36"/>
          <w:szCs w:val="36"/>
          <w:lang w:eastAsia="en-CA"/>
        </w:rPr>
      </w:pPr>
      <w:r w:rsidRPr="00DD717B">
        <w:rPr>
          <w:rFonts w:ascii="Palatino Linotype" w:eastAsia="Times New Roman" w:hAnsi="Palatino Linotype" w:cs="Times New Roman"/>
          <w:b/>
          <w:bCs/>
          <w:sz w:val="36"/>
          <w:szCs w:val="36"/>
          <w:lang w:eastAsia="en-CA"/>
        </w:rPr>
        <w:lastRenderedPageBreak/>
        <w:t>Examples</w:t>
      </w:r>
    </w:p>
    <w:p w:rsidR="00DD717B" w:rsidRPr="00DD717B" w:rsidRDefault="00DD717B" w:rsidP="00DD717B">
      <w:pPr>
        <w:shd w:val="clear" w:color="auto" w:fill="333333"/>
        <w:spacing w:after="0" w:line="240" w:lineRule="auto"/>
        <w:outlineLvl w:val="2"/>
        <w:rPr>
          <w:rFonts w:ascii="Palatino Linotype" w:eastAsia="Times New Roman" w:hAnsi="Palatino Linotype" w:cs="Times New Roman"/>
          <w:color w:val="FFFFFF"/>
          <w:sz w:val="27"/>
          <w:szCs w:val="27"/>
          <w:lang w:eastAsia="en-CA"/>
        </w:rPr>
      </w:pPr>
      <w:r w:rsidRPr="00DD717B">
        <w:rPr>
          <w:rFonts w:ascii="Palatino Linotype" w:eastAsia="Times New Roman" w:hAnsi="Palatino Linotype" w:cs="Times New Roman"/>
          <w:color w:val="FFFFFF"/>
          <w:sz w:val="27"/>
          <w:szCs w:val="27"/>
          <w:lang w:eastAsia="en-CA"/>
        </w:rPr>
        <w:t>Using </w:t>
      </w:r>
      <w:r w:rsidRPr="00DD717B">
        <w:rPr>
          <w:rFonts w:ascii="Consolas" w:eastAsia="Times New Roman" w:hAnsi="Consolas" w:cs="Courier New"/>
          <w:color w:val="FFFFFF"/>
          <w:sz w:val="20"/>
          <w:lang w:eastAsia="en-CA"/>
        </w:rPr>
        <w:t>eval</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In the following code, both of the statements containing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return 42. The first evaluates the string "</w:t>
      </w:r>
      <w:r w:rsidRPr="00DD717B">
        <w:rPr>
          <w:rFonts w:ascii="Consolas" w:eastAsia="Times New Roman" w:hAnsi="Consolas" w:cs="Courier New"/>
          <w:sz w:val="20"/>
          <w:lang w:eastAsia="en-CA"/>
        </w:rPr>
        <w:t>x + y + 1</w:t>
      </w:r>
      <w:r w:rsidRPr="00DD717B">
        <w:rPr>
          <w:rFonts w:ascii="Times New Roman" w:eastAsia="Times New Roman" w:hAnsi="Times New Roman" w:cs="Times New Roman"/>
          <w:sz w:val="24"/>
          <w:szCs w:val="24"/>
          <w:lang w:eastAsia="en-CA"/>
        </w:rPr>
        <w:t>"; the second evaluates the string "</w:t>
      </w:r>
      <w:r w:rsidRPr="00DD717B">
        <w:rPr>
          <w:rFonts w:ascii="Consolas" w:eastAsia="Times New Roman" w:hAnsi="Consolas" w:cs="Courier New"/>
          <w:sz w:val="20"/>
          <w:lang w:eastAsia="en-CA"/>
        </w:rPr>
        <w:t>42</w:t>
      </w:r>
      <w:r w:rsidRPr="00DD717B">
        <w:rPr>
          <w:rFonts w:ascii="Times New Roman" w:eastAsia="Times New Roman" w:hAnsi="Times New Roman" w:cs="Times New Roman"/>
          <w:sz w:val="24"/>
          <w:szCs w:val="24"/>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x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2</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y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39</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z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669900"/>
          <w:sz w:val="20"/>
          <w:szCs w:val="20"/>
          <w:lang w:eastAsia="en-CA"/>
        </w:rPr>
        <w:t>'42'</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DD4A68"/>
          <w:sz w:val="20"/>
          <w:szCs w:val="20"/>
          <w:lang w:eastAsia="en-CA"/>
        </w:rPr>
        <w:t>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'x + y + 1'</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returns 42</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DD4A68"/>
          <w:sz w:val="20"/>
          <w:szCs w:val="20"/>
          <w:lang w:eastAsia="en-CA"/>
        </w:rPr>
        <w:t>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z</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xml:space="preserve">// returns 42 </w:t>
      </w:r>
    </w:p>
    <w:p w:rsidR="00DD717B" w:rsidRPr="00DD717B" w:rsidRDefault="00DD717B" w:rsidP="00DD717B">
      <w:pPr>
        <w:shd w:val="clear" w:color="auto" w:fill="333333"/>
        <w:spacing w:after="0" w:line="240" w:lineRule="auto"/>
        <w:outlineLvl w:val="2"/>
        <w:rPr>
          <w:rFonts w:ascii="Palatino Linotype" w:eastAsia="Times New Roman" w:hAnsi="Palatino Linotype" w:cs="Times New Roman"/>
          <w:color w:val="FFFFFF"/>
          <w:sz w:val="27"/>
          <w:szCs w:val="27"/>
          <w:lang w:eastAsia="en-CA"/>
        </w:rPr>
      </w:pPr>
      <w:r w:rsidRPr="00DD717B">
        <w:rPr>
          <w:rFonts w:ascii="Palatino Linotype" w:eastAsia="Times New Roman" w:hAnsi="Palatino Linotype" w:cs="Times New Roman"/>
          <w:color w:val="FFFFFF"/>
          <w:sz w:val="27"/>
          <w:szCs w:val="27"/>
          <w:lang w:eastAsia="en-CA"/>
        </w:rPr>
        <w:t>Using </w:t>
      </w:r>
      <w:r w:rsidRPr="00DD717B">
        <w:rPr>
          <w:rFonts w:ascii="Consolas" w:eastAsia="Times New Roman" w:hAnsi="Consolas" w:cs="Courier New"/>
          <w:color w:val="FFFFFF"/>
          <w:sz w:val="20"/>
          <w:lang w:eastAsia="en-CA"/>
        </w:rPr>
        <w:t>eval</w:t>
      </w:r>
      <w:r w:rsidRPr="00DD717B">
        <w:rPr>
          <w:rFonts w:ascii="Palatino Linotype" w:eastAsia="Times New Roman" w:hAnsi="Palatino Linotype" w:cs="Times New Roman"/>
          <w:color w:val="FFFFFF"/>
          <w:sz w:val="27"/>
          <w:szCs w:val="27"/>
          <w:lang w:eastAsia="en-CA"/>
        </w:rPr>
        <w:t> to evaluate a string of JavaScript statements</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The following example uses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to evaluate the string </w:t>
      </w:r>
      <w:r w:rsidRPr="00DD717B">
        <w:rPr>
          <w:rFonts w:ascii="Consolas" w:eastAsia="Times New Roman" w:hAnsi="Consolas" w:cs="Courier New"/>
          <w:sz w:val="20"/>
          <w:lang w:eastAsia="en-CA"/>
        </w:rPr>
        <w:t>str</w:t>
      </w:r>
      <w:r w:rsidRPr="00DD717B">
        <w:rPr>
          <w:rFonts w:ascii="Times New Roman" w:eastAsia="Times New Roman" w:hAnsi="Times New Roman" w:cs="Times New Roman"/>
          <w:sz w:val="24"/>
          <w:szCs w:val="24"/>
          <w:lang w:eastAsia="en-CA"/>
        </w:rPr>
        <w:t>. This string consists of JavaScript statements that open an alert dialog box and assign </w:t>
      </w:r>
      <w:r w:rsidRPr="00DD717B">
        <w:rPr>
          <w:rFonts w:ascii="Consolas" w:eastAsia="Times New Roman" w:hAnsi="Consolas" w:cs="Courier New"/>
          <w:sz w:val="20"/>
          <w:lang w:eastAsia="en-CA"/>
        </w:rPr>
        <w:t>z</w:t>
      </w:r>
      <w:r w:rsidRPr="00DD717B">
        <w:rPr>
          <w:rFonts w:ascii="Times New Roman" w:eastAsia="Times New Roman" w:hAnsi="Times New Roman" w:cs="Times New Roman"/>
          <w:sz w:val="24"/>
          <w:szCs w:val="24"/>
          <w:lang w:eastAsia="en-CA"/>
        </w:rPr>
        <w:t> a value of 42 if </w:t>
      </w:r>
      <w:r w:rsidRPr="00DD717B">
        <w:rPr>
          <w:rFonts w:ascii="Consolas" w:eastAsia="Times New Roman" w:hAnsi="Consolas" w:cs="Courier New"/>
          <w:sz w:val="20"/>
          <w:lang w:eastAsia="en-CA"/>
        </w:rPr>
        <w:t>x</w:t>
      </w:r>
      <w:r w:rsidRPr="00DD717B">
        <w:rPr>
          <w:rFonts w:ascii="Times New Roman" w:eastAsia="Times New Roman" w:hAnsi="Times New Roman" w:cs="Times New Roman"/>
          <w:sz w:val="24"/>
          <w:szCs w:val="24"/>
          <w:lang w:eastAsia="en-CA"/>
        </w:rPr>
        <w:t> is five, and assigns 0 to </w:t>
      </w:r>
      <w:r w:rsidRPr="00DD717B">
        <w:rPr>
          <w:rFonts w:ascii="Consolas" w:eastAsia="Times New Roman" w:hAnsi="Consolas" w:cs="Courier New"/>
          <w:sz w:val="20"/>
          <w:lang w:eastAsia="en-CA"/>
        </w:rPr>
        <w:t>z</w:t>
      </w:r>
      <w:r w:rsidRPr="00DD717B">
        <w:rPr>
          <w:rFonts w:ascii="Times New Roman" w:eastAsia="Times New Roman" w:hAnsi="Times New Roman" w:cs="Times New Roman"/>
          <w:sz w:val="24"/>
          <w:szCs w:val="24"/>
          <w:lang w:eastAsia="en-CA"/>
        </w:rPr>
        <w:t> otherwise. When the second statement is executed,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will cause these statements to be performed, and it will also evaluate the set of statements and return the value that is assigned to </w:t>
      </w:r>
      <w:r w:rsidRPr="00DD717B">
        <w:rPr>
          <w:rFonts w:ascii="Consolas" w:eastAsia="Times New Roman" w:hAnsi="Consolas" w:cs="Courier New"/>
          <w:sz w:val="20"/>
          <w:lang w:eastAsia="en-CA"/>
        </w:rPr>
        <w:t>z</w:t>
      </w:r>
      <w:r w:rsidRPr="00DD717B">
        <w:rPr>
          <w:rFonts w:ascii="Times New Roman" w:eastAsia="Times New Roman" w:hAnsi="Times New Roman" w:cs="Times New Roman"/>
          <w:sz w:val="24"/>
          <w:szCs w:val="24"/>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x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5</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str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669900"/>
          <w:sz w:val="20"/>
          <w:szCs w:val="20"/>
          <w:lang w:eastAsia="en-CA"/>
        </w:rPr>
        <w:t>"if (x == 5) {console.log('z is 42'); z = 42;} else z = 0;"</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CA"/>
        </w:rPr>
      </w:pPr>
      <w:r w:rsidRPr="00DD717B">
        <w:rPr>
          <w:rFonts w:ascii="Consolas" w:eastAsia="Times New Roman" w:hAnsi="Consolas" w:cs="Courier New"/>
          <w:color w:val="333333"/>
          <w:sz w:val="20"/>
          <w:lang w:eastAsia="en-CA"/>
        </w:rPr>
        <w:t>console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log</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'z is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str</w:t>
      </w:r>
      <w:r w:rsidRPr="00DD717B">
        <w:rPr>
          <w:rFonts w:ascii="Consolas" w:eastAsia="Times New Roman" w:hAnsi="Consolas" w:cs="Courier New"/>
          <w:color w:val="999999"/>
          <w:sz w:val="20"/>
          <w:szCs w:val="20"/>
          <w:lang w:eastAsia="en-CA"/>
        </w:rPr>
        <w:t>));</w:t>
      </w:r>
    </w:p>
    <w:p w:rsidR="00DD717B" w:rsidRPr="00DD717B" w:rsidRDefault="00DD717B" w:rsidP="00DD717B">
      <w:pPr>
        <w:spacing w:after="36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If you define multiple values then the last value is returned.</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x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5</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str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669900"/>
          <w:sz w:val="20"/>
          <w:szCs w:val="20"/>
          <w:lang w:eastAsia="en-CA"/>
        </w:rPr>
        <w:t>"if (x == 5) {console.log('z is 42'); z = 42; x = 420; } else z = 0;"</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console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log</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'x is '</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str</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xml:space="preserve">// z is 42  x is 420 </w:t>
      </w:r>
    </w:p>
    <w:p w:rsidR="00DD717B" w:rsidRPr="00DD717B" w:rsidRDefault="00DD717B" w:rsidP="00DD717B">
      <w:pPr>
        <w:shd w:val="clear" w:color="auto" w:fill="333333"/>
        <w:spacing w:before="300" w:after="300" w:line="240" w:lineRule="auto"/>
        <w:outlineLvl w:val="2"/>
        <w:rPr>
          <w:rFonts w:ascii="Palatino Linotype" w:eastAsia="Times New Roman" w:hAnsi="Palatino Linotype" w:cs="Times New Roman"/>
          <w:color w:val="FFFFFF"/>
          <w:sz w:val="27"/>
          <w:szCs w:val="27"/>
          <w:lang w:eastAsia="en-CA"/>
        </w:rPr>
      </w:pPr>
      <w:r w:rsidRPr="00DD717B">
        <w:rPr>
          <w:rFonts w:ascii="Palatino Linotype" w:eastAsia="Times New Roman" w:hAnsi="Palatino Linotype" w:cs="Times New Roman"/>
          <w:color w:val="FFFFFF"/>
          <w:sz w:val="27"/>
          <w:szCs w:val="27"/>
          <w:lang w:eastAsia="en-CA"/>
        </w:rPr>
        <w:t>Last expression is evaluated</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returns the value of the last expression evaluated.</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str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669900"/>
          <w:sz w:val="20"/>
          <w:szCs w:val="20"/>
          <w:lang w:eastAsia="en-CA"/>
        </w:rPr>
        <w:t>'if ( a ) { 1 + 1; } else { 1 + 2; }'</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a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true</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b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str</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returns 2</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 </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console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log</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'b is : '</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b</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a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90055"/>
          <w:sz w:val="20"/>
          <w:szCs w:val="20"/>
          <w:lang w:eastAsia="en-CA"/>
        </w:rPr>
        <w:t>false</w:t>
      </w:r>
      <w:r w:rsidRPr="00DD717B">
        <w:rPr>
          <w:rFonts w:ascii="Consolas" w:eastAsia="Times New Roman" w:hAnsi="Consolas" w:cs="Courier New"/>
          <w:color w:val="999999"/>
          <w:sz w:val="20"/>
          <w:szCs w:val="20"/>
          <w:lang w:eastAsia="en-CA"/>
        </w:rPr>
        <w:t>;</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333333"/>
          <w:sz w:val="20"/>
          <w:lang w:eastAsia="en-CA"/>
        </w:rPr>
        <w:t xml:space="preserve">b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str</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returns 3</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CA"/>
        </w:rPr>
      </w:pPr>
      <w:r w:rsidRPr="00DD717B">
        <w:rPr>
          <w:rFonts w:ascii="Consolas" w:eastAsia="Times New Roman" w:hAnsi="Consolas" w:cs="Courier New"/>
          <w:color w:val="333333"/>
          <w:sz w:val="20"/>
          <w:lang w:eastAsia="en-CA"/>
        </w:rPr>
        <w:lastRenderedPageBreak/>
        <w:t>console</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DD4A68"/>
          <w:sz w:val="20"/>
          <w:szCs w:val="20"/>
          <w:lang w:eastAsia="en-CA"/>
        </w:rPr>
        <w:t>log</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669900"/>
          <w:sz w:val="20"/>
          <w:szCs w:val="20"/>
          <w:lang w:eastAsia="en-CA"/>
        </w:rPr>
        <w:t>'b is : '</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b</w:t>
      </w:r>
      <w:r w:rsidRPr="00DD717B">
        <w:rPr>
          <w:rFonts w:ascii="Consolas" w:eastAsia="Times New Roman" w:hAnsi="Consolas" w:cs="Courier New"/>
          <w:color w:val="999999"/>
          <w:sz w:val="20"/>
          <w:szCs w:val="20"/>
          <w:lang w:eastAsia="en-CA"/>
        </w:rPr>
        <w:t>);</w:t>
      </w:r>
    </w:p>
    <w:p w:rsidR="00DD717B" w:rsidRPr="00DD717B" w:rsidRDefault="00DD717B" w:rsidP="00DD717B">
      <w:pPr>
        <w:shd w:val="clear" w:color="auto" w:fill="333333"/>
        <w:spacing w:after="0" w:line="240" w:lineRule="auto"/>
        <w:outlineLvl w:val="2"/>
        <w:rPr>
          <w:rFonts w:ascii="Palatino Linotype" w:eastAsia="Times New Roman" w:hAnsi="Palatino Linotype" w:cs="Times New Roman"/>
          <w:color w:val="FFFFFF"/>
          <w:sz w:val="27"/>
          <w:szCs w:val="27"/>
          <w:lang w:eastAsia="en-CA"/>
        </w:rPr>
      </w:pPr>
      <w:r w:rsidRPr="00DD717B">
        <w:rPr>
          <w:rFonts w:ascii="Consolas" w:eastAsia="Times New Roman" w:hAnsi="Consolas" w:cs="Courier New"/>
          <w:color w:val="FFFFFF"/>
          <w:sz w:val="20"/>
          <w:lang w:eastAsia="en-CA"/>
        </w:rPr>
        <w:t>eval</w:t>
      </w:r>
      <w:r w:rsidRPr="00DD717B">
        <w:rPr>
          <w:rFonts w:ascii="Palatino Linotype" w:eastAsia="Times New Roman" w:hAnsi="Palatino Linotype" w:cs="Times New Roman"/>
          <w:color w:val="FFFFFF"/>
          <w:sz w:val="27"/>
          <w:szCs w:val="27"/>
          <w:lang w:eastAsia="en-CA"/>
        </w:rPr>
        <w:t> as a string defining function requires "(" and ")" as prefix and suffix</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fctStr1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669900"/>
          <w:sz w:val="20"/>
          <w:szCs w:val="20"/>
          <w:lang w:eastAsia="en-CA"/>
        </w:rPr>
        <w:t>'function a() {}'</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fctStr2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669900"/>
          <w:sz w:val="20"/>
          <w:szCs w:val="20"/>
          <w:lang w:eastAsia="en-CA"/>
        </w:rPr>
        <w:t>'(function a() {})'</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fct1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fctStr1</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return undefined</w:t>
      </w:r>
    </w:p>
    <w:p w:rsidR="00DD717B" w:rsidRPr="00DD717B" w:rsidRDefault="00DD717B" w:rsidP="00DD717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lang w:eastAsia="en-CA"/>
        </w:rPr>
      </w:pPr>
      <w:r w:rsidRPr="00DD717B">
        <w:rPr>
          <w:rFonts w:ascii="Consolas" w:eastAsia="Times New Roman" w:hAnsi="Consolas" w:cs="Courier New"/>
          <w:color w:val="0077AA"/>
          <w:sz w:val="20"/>
          <w:szCs w:val="20"/>
          <w:lang w:eastAsia="en-CA"/>
        </w:rPr>
        <w:t>var</w:t>
      </w:r>
      <w:r w:rsidRPr="00DD717B">
        <w:rPr>
          <w:rFonts w:ascii="Consolas" w:eastAsia="Times New Roman" w:hAnsi="Consolas" w:cs="Courier New"/>
          <w:color w:val="333333"/>
          <w:sz w:val="20"/>
          <w:lang w:eastAsia="en-CA"/>
        </w:rPr>
        <w:t xml:space="preserve"> fct2 </w:t>
      </w:r>
      <w:r w:rsidRPr="00DD717B">
        <w:rPr>
          <w:rFonts w:ascii="Consolas" w:eastAsia="Times New Roman" w:hAnsi="Consolas" w:cs="Courier New"/>
          <w:color w:val="9A6E3A"/>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DD4A68"/>
          <w:sz w:val="20"/>
          <w:szCs w:val="20"/>
          <w:lang w:eastAsia="en-CA"/>
        </w:rPr>
        <w:t>eval</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fctStr2</w:t>
      </w:r>
      <w:r w:rsidRPr="00DD717B">
        <w:rPr>
          <w:rFonts w:ascii="Consolas" w:eastAsia="Times New Roman" w:hAnsi="Consolas" w:cs="Courier New"/>
          <w:color w:val="999999"/>
          <w:sz w:val="20"/>
          <w:szCs w:val="20"/>
          <w:lang w:eastAsia="en-CA"/>
        </w:rPr>
        <w:t>)</w:t>
      </w:r>
      <w:r w:rsidRPr="00DD717B">
        <w:rPr>
          <w:rFonts w:ascii="Consolas" w:eastAsia="Times New Roman" w:hAnsi="Consolas" w:cs="Courier New"/>
          <w:color w:val="333333"/>
          <w:sz w:val="20"/>
          <w:lang w:eastAsia="en-CA"/>
        </w:rPr>
        <w:t xml:space="preserve">  </w:t>
      </w:r>
      <w:r w:rsidRPr="00DD717B">
        <w:rPr>
          <w:rFonts w:ascii="Consolas" w:eastAsia="Times New Roman" w:hAnsi="Consolas" w:cs="Courier New"/>
          <w:color w:val="708090"/>
          <w:sz w:val="20"/>
          <w:szCs w:val="20"/>
          <w:lang w:eastAsia="en-CA"/>
        </w:rPr>
        <w:t>// return a function</w:t>
      </w:r>
    </w:p>
    <w:p w:rsidR="00DD717B" w:rsidRPr="00DD717B" w:rsidRDefault="00DD717B" w:rsidP="00DD717B">
      <w:pPr>
        <w:pBdr>
          <w:top w:val="single" w:sz="18" w:space="30" w:color="3D7E9A"/>
        </w:pBdr>
        <w:spacing w:before="900" w:after="300" w:line="240" w:lineRule="auto"/>
        <w:outlineLvl w:val="1"/>
        <w:rPr>
          <w:rFonts w:ascii="Palatino Linotype" w:eastAsia="Times New Roman" w:hAnsi="Palatino Linotype" w:cs="Times New Roman"/>
          <w:b/>
          <w:bCs/>
          <w:sz w:val="36"/>
          <w:szCs w:val="36"/>
          <w:lang w:eastAsia="en-CA"/>
        </w:rPr>
      </w:pPr>
      <w:r w:rsidRPr="00DD717B">
        <w:rPr>
          <w:rFonts w:ascii="Palatino Linotype" w:eastAsia="Times New Roman" w:hAnsi="Palatino Linotype" w:cs="Times New Roman"/>
          <w:b/>
          <w:bCs/>
          <w:sz w:val="36"/>
          <w:szCs w:val="36"/>
          <w:lang w:eastAsia="en-CA"/>
        </w:rPr>
        <w:t>Specifications</w:t>
      </w:r>
    </w:p>
    <w:tbl>
      <w:tblPr>
        <w:tblW w:w="14625"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tblPr>
      <w:tblGrid>
        <w:gridCol w:w="8893"/>
        <w:gridCol w:w="2118"/>
        <w:gridCol w:w="3614"/>
      </w:tblGrid>
      <w:tr w:rsidR="00DD717B" w:rsidRPr="00DD717B" w:rsidTr="00DD717B">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DD717B" w:rsidRPr="00DD717B" w:rsidRDefault="00DD717B" w:rsidP="00DD717B">
            <w:pPr>
              <w:spacing w:after="0" w:line="240" w:lineRule="auto"/>
              <w:rPr>
                <w:rFonts w:ascii="Palatino Linotype" w:eastAsia="Times New Roman" w:hAnsi="Palatino Linotype" w:cs="Times New Roman"/>
                <w:b/>
                <w:bCs/>
                <w:sz w:val="24"/>
                <w:szCs w:val="24"/>
                <w:lang w:eastAsia="en-CA"/>
              </w:rPr>
            </w:pPr>
            <w:r w:rsidRPr="00DD717B">
              <w:rPr>
                <w:rFonts w:ascii="Palatino Linotype" w:eastAsia="Times New Roman" w:hAnsi="Palatino Linotype" w:cs="Times New Roman"/>
                <w:b/>
                <w:bCs/>
                <w:sz w:val="24"/>
                <w:szCs w:val="24"/>
                <w:lang w:eastAsia="en-CA"/>
              </w:rPr>
              <w:t>Specification</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DD717B" w:rsidRPr="00DD717B" w:rsidRDefault="00DD717B" w:rsidP="00DD717B">
            <w:pPr>
              <w:spacing w:after="0" w:line="240" w:lineRule="auto"/>
              <w:rPr>
                <w:rFonts w:ascii="Palatino Linotype" w:eastAsia="Times New Roman" w:hAnsi="Palatino Linotype" w:cs="Times New Roman"/>
                <w:b/>
                <w:bCs/>
                <w:sz w:val="24"/>
                <w:szCs w:val="24"/>
                <w:lang w:eastAsia="en-CA"/>
              </w:rPr>
            </w:pPr>
            <w:r w:rsidRPr="00DD717B">
              <w:rPr>
                <w:rFonts w:ascii="Palatino Linotype" w:eastAsia="Times New Roman" w:hAnsi="Palatino Linotype" w:cs="Times New Roman"/>
                <w:b/>
                <w:bCs/>
                <w:sz w:val="24"/>
                <w:szCs w:val="24"/>
                <w:lang w:eastAsia="en-CA"/>
              </w:rPr>
              <w:t>Status</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rsidR="00DD717B" w:rsidRPr="00DD717B" w:rsidRDefault="00DD717B" w:rsidP="00DD717B">
            <w:pPr>
              <w:spacing w:after="0" w:line="240" w:lineRule="auto"/>
              <w:rPr>
                <w:rFonts w:ascii="Palatino Linotype" w:eastAsia="Times New Roman" w:hAnsi="Palatino Linotype" w:cs="Times New Roman"/>
                <w:b/>
                <w:bCs/>
                <w:sz w:val="24"/>
                <w:szCs w:val="24"/>
                <w:lang w:eastAsia="en-CA"/>
              </w:rPr>
            </w:pPr>
            <w:r w:rsidRPr="00DD717B">
              <w:rPr>
                <w:rFonts w:ascii="Palatino Linotype" w:eastAsia="Times New Roman" w:hAnsi="Palatino Linotype" w:cs="Times New Roman"/>
                <w:b/>
                <w:bCs/>
                <w:sz w:val="24"/>
                <w:szCs w:val="24"/>
                <w:lang w:eastAsia="en-CA"/>
              </w:rPr>
              <w:t>Comment</w:t>
            </w:r>
          </w:p>
        </w:tc>
      </w:tr>
      <w:tr w:rsidR="00DD717B" w:rsidRPr="00DD717B" w:rsidTr="00DD717B">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DD717B" w:rsidRPr="00DD717B" w:rsidRDefault="00DD717B" w:rsidP="00DD717B">
            <w:pPr>
              <w:spacing w:after="0" w:line="240" w:lineRule="auto"/>
              <w:rPr>
                <w:rFonts w:ascii="Times New Roman" w:eastAsia="Times New Roman" w:hAnsi="Times New Roman" w:cs="Times New Roman"/>
                <w:sz w:val="24"/>
                <w:szCs w:val="24"/>
                <w:lang w:eastAsia="en-CA"/>
              </w:rPr>
            </w:pPr>
            <w:hyperlink r:id="rId34" w:tooltip="The 'ECMAScript 1st Edition (ECMA-262)' specification" w:history="1">
              <w:r w:rsidRPr="00DD717B">
                <w:rPr>
                  <w:rFonts w:ascii="Times New Roman" w:eastAsia="Times New Roman" w:hAnsi="Times New Roman" w:cs="Times New Roman"/>
                  <w:color w:val="3D7E9A"/>
                  <w:sz w:val="24"/>
                  <w:szCs w:val="24"/>
                  <w:u w:val="single"/>
                  <w:lang w:eastAsia="en-CA"/>
                </w:rPr>
                <w:t>ECMAScript 1st Edition (ECMA-262)</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color w:val="00539F"/>
                <w:sz w:val="24"/>
                <w:szCs w:val="24"/>
                <w:lang w:eastAsia="en-CA"/>
              </w:rPr>
              <w:t>Standard</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Initial definition.</w:t>
            </w:r>
          </w:p>
        </w:tc>
      </w:tr>
      <w:tr w:rsidR="00DD717B" w:rsidRPr="00DD717B" w:rsidTr="00DD717B">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DD717B" w:rsidRPr="00DD717B" w:rsidRDefault="00DD717B" w:rsidP="00DD717B">
            <w:pPr>
              <w:spacing w:after="0" w:line="240" w:lineRule="auto"/>
              <w:rPr>
                <w:rFonts w:ascii="Times New Roman" w:eastAsia="Times New Roman" w:hAnsi="Times New Roman" w:cs="Times New Roman"/>
                <w:sz w:val="24"/>
                <w:szCs w:val="24"/>
                <w:lang w:eastAsia="en-CA"/>
              </w:rPr>
            </w:pPr>
            <w:hyperlink r:id="rId35" w:anchor="sec-15.1.2.1" w:history="1">
              <w:r w:rsidRPr="00DD717B">
                <w:rPr>
                  <w:rFonts w:ascii="Times New Roman" w:eastAsia="Times New Roman" w:hAnsi="Times New Roman" w:cs="Times New Roman"/>
                  <w:color w:val="3D7E9A"/>
                  <w:sz w:val="24"/>
                  <w:szCs w:val="24"/>
                  <w:u w:val="single"/>
                  <w:lang w:eastAsia="en-CA"/>
                </w:rPr>
                <w:t>ECMAScript 5.1 (ECMA-262)</w:t>
              </w:r>
              <w:r w:rsidRPr="00DD717B">
                <w:rPr>
                  <w:rFonts w:ascii="Times New Roman" w:eastAsia="Times New Roman" w:hAnsi="Times New Roman" w:cs="Times New Roman"/>
                  <w:color w:val="3D7E9A"/>
                  <w:sz w:val="24"/>
                  <w:szCs w:val="24"/>
                  <w:bdr w:val="none" w:sz="0" w:space="0" w:color="auto" w:frame="1"/>
                  <w:lang w:eastAsia="en-CA"/>
                </w:rPr>
                <w:br/>
              </w:r>
              <w:r w:rsidRPr="00DD717B">
                <w:rPr>
                  <w:rFonts w:ascii="Times New Roman" w:eastAsia="Times New Roman" w:hAnsi="Times New Roman" w:cs="Times New Roman"/>
                  <w:color w:val="3D7E9A"/>
                  <w:sz w:val="20"/>
                  <w:u w:val="single"/>
                  <w:lang w:val="en-US" w:eastAsia="en-CA"/>
                </w:rPr>
                <w:t>The definition of 'eval' in that specification.</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color w:val="00539F"/>
                <w:sz w:val="24"/>
                <w:szCs w:val="24"/>
                <w:lang w:eastAsia="en-CA"/>
              </w:rPr>
              <w:t>Standard</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DD717B" w:rsidRPr="00DD717B" w:rsidRDefault="00DD717B" w:rsidP="00DD717B">
            <w:pPr>
              <w:spacing w:after="0" w:line="240" w:lineRule="auto"/>
              <w:rPr>
                <w:rFonts w:ascii="Times New Roman" w:eastAsia="Times New Roman" w:hAnsi="Times New Roman" w:cs="Times New Roman"/>
                <w:sz w:val="24"/>
                <w:szCs w:val="24"/>
                <w:lang w:eastAsia="en-CA"/>
              </w:rPr>
            </w:pPr>
          </w:p>
        </w:tc>
      </w:tr>
      <w:tr w:rsidR="00DD717B" w:rsidRPr="00DD717B" w:rsidTr="00DD717B">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DD717B" w:rsidRPr="00DD717B" w:rsidRDefault="00DD717B" w:rsidP="00DD717B">
            <w:pPr>
              <w:spacing w:after="0" w:line="240" w:lineRule="auto"/>
              <w:rPr>
                <w:rFonts w:ascii="Times New Roman" w:eastAsia="Times New Roman" w:hAnsi="Times New Roman" w:cs="Times New Roman"/>
                <w:sz w:val="24"/>
                <w:szCs w:val="24"/>
                <w:lang w:eastAsia="en-CA"/>
              </w:rPr>
            </w:pPr>
            <w:hyperlink r:id="rId36" w:anchor="sec-eval-x" w:history="1">
              <w:r w:rsidRPr="00DD717B">
                <w:rPr>
                  <w:rFonts w:ascii="Times New Roman" w:eastAsia="Times New Roman" w:hAnsi="Times New Roman" w:cs="Times New Roman"/>
                  <w:color w:val="3D7E9A"/>
                  <w:sz w:val="24"/>
                  <w:szCs w:val="24"/>
                  <w:u w:val="single"/>
                  <w:lang w:eastAsia="en-CA"/>
                </w:rPr>
                <w:t>ECMAScript 2015 (6th Edition, ECMA-262)</w:t>
              </w:r>
              <w:r w:rsidRPr="00DD717B">
                <w:rPr>
                  <w:rFonts w:ascii="Times New Roman" w:eastAsia="Times New Roman" w:hAnsi="Times New Roman" w:cs="Times New Roman"/>
                  <w:color w:val="3D7E9A"/>
                  <w:sz w:val="24"/>
                  <w:szCs w:val="24"/>
                  <w:bdr w:val="none" w:sz="0" w:space="0" w:color="auto" w:frame="1"/>
                  <w:lang w:eastAsia="en-CA"/>
                </w:rPr>
                <w:br/>
              </w:r>
              <w:r w:rsidRPr="00DD717B">
                <w:rPr>
                  <w:rFonts w:ascii="Times New Roman" w:eastAsia="Times New Roman" w:hAnsi="Times New Roman" w:cs="Times New Roman"/>
                  <w:color w:val="3D7E9A"/>
                  <w:sz w:val="20"/>
                  <w:u w:val="single"/>
                  <w:lang w:val="en-US" w:eastAsia="en-CA"/>
                </w:rPr>
                <w:t>The definition of 'eval' in that specification.</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color w:val="00539F"/>
                <w:sz w:val="24"/>
                <w:szCs w:val="24"/>
                <w:lang w:eastAsia="en-CA"/>
              </w:rPr>
              <w:t>Standard</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DD717B" w:rsidRPr="00DD717B" w:rsidRDefault="00DD717B" w:rsidP="00DD717B">
            <w:pPr>
              <w:spacing w:after="0" w:line="240" w:lineRule="auto"/>
              <w:rPr>
                <w:rFonts w:ascii="Times New Roman" w:eastAsia="Times New Roman" w:hAnsi="Times New Roman" w:cs="Times New Roman"/>
                <w:sz w:val="24"/>
                <w:szCs w:val="24"/>
                <w:lang w:eastAsia="en-CA"/>
              </w:rPr>
            </w:pPr>
          </w:p>
        </w:tc>
      </w:tr>
      <w:tr w:rsidR="00DD717B" w:rsidRPr="00DD717B" w:rsidTr="00DD717B">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DD717B" w:rsidRPr="00DD717B" w:rsidRDefault="00DD717B" w:rsidP="00DD717B">
            <w:pPr>
              <w:spacing w:after="0" w:line="240" w:lineRule="auto"/>
              <w:rPr>
                <w:rFonts w:ascii="Times New Roman" w:eastAsia="Times New Roman" w:hAnsi="Times New Roman" w:cs="Times New Roman"/>
                <w:sz w:val="24"/>
                <w:szCs w:val="24"/>
                <w:lang w:eastAsia="en-CA"/>
              </w:rPr>
            </w:pPr>
            <w:hyperlink r:id="rId37" w:anchor="sec-eval-x" w:history="1">
              <w:r w:rsidRPr="00DD717B">
                <w:rPr>
                  <w:rFonts w:ascii="Times New Roman" w:eastAsia="Times New Roman" w:hAnsi="Times New Roman" w:cs="Times New Roman"/>
                  <w:color w:val="3D7E9A"/>
                  <w:sz w:val="24"/>
                  <w:szCs w:val="24"/>
                  <w:u w:val="single"/>
                  <w:lang w:eastAsia="en-CA"/>
                </w:rPr>
                <w:t>ECMAScript Latest Draft (ECMA-262)</w:t>
              </w:r>
              <w:r w:rsidRPr="00DD717B">
                <w:rPr>
                  <w:rFonts w:ascii="Times New Roman" w:eastAsia="Times New Roman" w:hAnsi="Times New Roman" w:cs="Times New Roman"/>
                  <w:color w:val="3D7E9A"/>
                  <w:sz w:val="24"/>
                  <w:szCs w:val="24"/>
                  <w:bdr w:val="none" w:sz="0" w:space="0" w:color="auto" w:frame="1"/>
                  <w:lang w:eastAsia="en-CA"/>
                </w:rPr>
                <w:br/>
              </w:r>
              <w:r w:rsidRPr="00DD717B">
                <w:rPr>
                  <w:rFonts w:ascii="Times New Roman" w:eastAsia="Times New Roman" w:hAnsi="Times New Roman" w:cs="Times New Roman"/>
                  <w:color w:val="3D7E9A"/>
                  <w:sz w:val="20"/>
                  <w:u w:val="single"/>
                  <w:lang w:val="en-US" w:eastAsia="en-CA"/>
                </w:rPr>
                <w:t>The definition of 'eval' in that specification.</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color w:val="E66E33"/>
                <w:sz w:val="24"/>
                <w:szCs w:val="24"/>
                <w:lang w:eastAsia="en-CA"/>
              </w:rPr>
              <w:t>Draft</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rsidR="00DD717B" w:rsidRPr="00DD717B" w:rsidRDefault="00DD717B" w:rsidP="00DD717B">
            <w:pPr>
              <w:spacing w:after="0" w:line="240" w:lineRule="auto"/>
              <w:rPr>
                <w:rFonts w:ascii="Times New Roman" w:eastAsia="Times New Roman" w:hAnsi="Times New Roman" w:cs="Times New Roman"/>
                <w:sz w:val="24"/>
                <w:szCs w:val="24"/>
                <w:lang w:eastAsia="en-CA"/>
              </w:rPr>
            </w:pPr>
          </w:p>
        </w:tc>
      </w:tr>
    </w:tbl>
    <w:p w:rsidR="00DD717B" w:rsidRPr="00DD717B" w:rsidRDefault="00DD717B" w:rsidP="00DD717B">
      <w:pPr>
        <w:pBdr>
          <w:top w:val="single" w:sz="18" w:space="30" w:color="3D7E9A"/>
        </w:pBdr>
        <w:spacing w:before="900" w:after="300" w:line="240" w:lineRule="auto"/>
        <w:outlineLvl w:val="1"/>
        <w:rPr>
          <w:rFonts w:ascii="Palatino Linotype" w:eastAsia="Times New Roman" w:hAnsi="Palatino Linotype" w:cs="Times New Roman"/>
          <w:b/>
          <w:bCs/>
          <w:sz w:val="36"/>
          <w:szCs w:val="36"/>
          <w:lang w:eastAsia="en-CA"/>
        </w:rPr>
      </w:pPr>
      <w:r w:rsidRPr="00DD717B">
        <w:rPr>
          <w:rFonts w:ascii="Palatino Linotype" w:eastAsia="Times New Roman" w:hAnsi="Palatino Linotype" w:cs="Times New Roman"/>
          <w:b/>
          <w:bCs/>
          <w:sz w:val="36"/>
          <w:szCs w:val="36"/>
          <w:lang w:eastAsia="en-CA"/>
        </w:rPr>
        <w:t>Browser compatibility</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hyperlink r:id="rId38" w:history="1">
        <w:r w:rsidRPr="00DD717B">
          <w:rPr>
            <w:rFonts w:ascii="Times New Roman" w:eastAsia="Times New Roman" w:hAnsi="Times New Roman" w:cs="Times New Roman"/>
            <w:color w:val="3D7E9A"/>
            <w:sz w:val="24"/>
            <w:szCs w:val="24"/>
            <w:u w:val="single"/>
            <w:lang w:eastAsia="en-CA"/>
          </w:rPr>
          <w:t>Update compatibility data on GitHub</w:t>
        </w:r>
      </w:hyperlink>
    </w:p>
    <w:tbl>
      <w:tblPr>
        <w:tblW w:w="14625" w:type="dxa"/>
        <w:tblCellSpacing w:w="15" w:type="dxa"/>
        <w:tblCellMar>
          <w:left w:w="0" w:type="dxa"/>
          <w:right w:w="0" w:type="dxa"/>
        </w:tblCellMar>
        <w:tblLook w:val="04A0"/>
      </w:tblPr>
      <w:tblGrid>
        <w:gridCol w:w="650"/>
        <w:gridCol w:w="1214"/>
        <w:gridCol w:w="1095"/>
        <w:gridCol w:w="975"/>
        <w:gridCol w:w="975"/>
        <w:gridCol w:w="1229"/>
        <w:gridCol w:w="1229"/>
        <w:gridCol w:w="1244"/>
        <w:gridCol w:w="1229"/>
        <w:gridCol w:w="975"/>
        <w:gridCol w:w="1229"/>
        <w:gridCol w:w="1229"/>
        <w:gridCol w:w="1229"/>
        <w:gridCol w:w="1244"/>
      </w:tblGrid>
      <w:tr w:rsidR="00DD717B" w:rsidRPr="00DD717B" w:rsidTr="00DD717B">
        <w:trPr>
          <w:tblHeader/>
          <w:tblCellSpacing w:w="15" w:type="dxa"/>
        </w:trPr>
        <w:tc>
          <w:tcPr>
            <w:tcW w:w="3000" w:type="dxa"/>
            <w:tcBorders>
              <w:top w:val="nil"/>
              <w:left w:val="nil"/>
              <w:bottom w:val="single" w:sz="2" w:space="0" w:color="auto"/>
              <w:right w:val="single" w:sz="12" w:space="0" w:color="222222"/>
            </w:tcBorders>
            <w:tcMar>
              <w:top w:w="75" w:type="dxa"/>
              <w:left w:w="45" w:type="dxa"/>
              <w:bottom w:w="75" w:type="dxa"/>
              <w:right w:w="45"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sz w:val="24"/>
                <w:szCs w:val="24"/>
                <w:lang w:eastAsia="en-CA"/>
              </w:rPr>
            </w:pPr>
          </w:p>
        </w:tc>
        <w:tc>
          <w:tcPr>
            <w:tcW w:w="6" w:type="dxa"/>
            <w:gridSpan w:val="6"/>
            <w:tcBorders>
              <w:top w:val="nil"/>
              <w:left w:val="nil"/>
              <w:bottom w:val="single" w:sz="12" w:space="0" w:color="222222"/>
              <w:right w:val="nil"/>
            </w:tcBorders>
            <w:shd w:val="clear" w:color="auto" w:fill="auto"/>
            <w:tcMar>
              <w:top w:w="75" w:type="dxa"/>
              <w:left w:w="0" w:type="dxa"/>
              <w:bottom w:w="30" w:type="dxa"/>
              <w:right w:w="0"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bdr w:val="none" w:sz="0" w:space="0" w:color="auto" w:frame="1"/>
                <w:lang w:eastAsia="en-CA"/>
              </w:rPr>
              <w:t>Desktop</w:t>
            </w:r>
          </w:p>
        </w:tc>
        <w:tc>
          <w:tcPr>
            <w:tcW w:w="6" w:type="dxa"/>
            <w:gridSpan w:val="6"/>
            <w:tcBorders>
              <w:top w:val="nil"/>
              <w:left w:val="single" w:sz="12" w:space="0" w:color="222222"/>
              <w:bottom w:val="single" w:sz="12" w:space="0" w:color="222222"/>
              <w:right w:val="nil"/>
            </w:tcBorders>
            <w:shd w:val="clear" w:color="auto" w:fill="auto"/>
            <w:tcMar>
              <w:top w:w="75" w:type="dxa"/>
              <w:left w:w="0" w:type="dxa"/>
              <w:bottom w:w="30" w:type="dxa"/>
              <w:right w:w="0"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bdr w:val="none" w:sz="0" w:space="0" w:color="auto" w:frame="1"/>
                <w:lang w:eastAsia="en-CA"/>
              </w:rPr>
              <w:t>Mobile</w:t>
            </w:r>
          </w:p>
        </w:tc>
        <w:tc>
          <w:tcPr>
            <w:tcW w:w="6" w:type="dxa"/>
            <w:tcBorders>
              <w:top w:val="nil"/>
              <w:left w:val="single" w:sz="12" w:space="0" w:color="222222"/>
              <w:bottom w:val="single" w:sz="12" w:space="0" w:color="222222"/>
              <w:right w:val="nil"/>
            </w:tcBorders>
            <w:shd w:val="clear" w:color="auto" w:fill="auto"/>
            <w:tcMar>
              <w:top w:w="75" w:type="dxa"/>
              <w:left w:w="0" w:type="dxa"/>
              <w:bottom w:w="30" w:type="dxa"/>
              <w:right w:w="0"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bdr w:val="none" w:sz="0" w:space="0" w:color="auto" w:frame="1"/>
                <w:lang w:eastAsia="en-CA"/>
              </w:rPr>
              <w:t>Server</w:t>
            </w:r>
          </w:p>
        </w:tc>
      </w:tr>
      <w:tr w:rsidR="00DD717B" w:rsidRPr="00DD717B" w:rsidTr="00DD717B">
        <w:trPr>
          <w:trHeight w:val="3000"/>
          <w:tblHeader/>
          <w:tblCellSpacing w:w="15" w:type="dxa"/>
        </w:trPr>
        <w:tc>
          <w:tcPr>
            <w:tcW w:w="3000" w:type="dxa"/>
            <w:tcBorders>
              <w:top w:val="nil"/>
              <w:left w:val="nil"/>
              <w:bottom w:val="single" w:sz="2" w:space="0" w:color="auto"/>
              <w:right w:val="single" w:sz="12" w:space="0" w:color="222222"/>
            </w:tcBorders>
            <w:tcMar>
              <w:top w:w="75" w:type="dxa"/>
              <w:left w:w="45" w:type="dxa"/>
              <w:bottom w:w="75" w:type="dxa"/>
              <w:right w:w="45"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sz w:val="24"/>
                <w:szCs w:val="24"/>
                <w:lang w:eastAsia="en-CA"/>
              </w:rPr>
            </w:pPr>
          </w:p>
        </w:tc>
        <w:tc>
          <w:tcPr>
            <w:tcW w:w="885" w:type="dxa"/>
            <w:tcBorders>
              <w:top w:val="nil"/>
              <w:left w:val="nil"/>
              <w:bottom w:val="single" w:sz="2" w:space="0" w:color="auto"/>
              <w:right w:val="nil"/>
            </w:tcBorders>
            <w:shd w:val="clear" w:color="auto" w:fill="auto"/>
            <w:tcMar>
              <w:top w:w="45" w:type="dxa"/>
              <w:left w:w="0" w:type="dxa"/>
              <w:bottom w:w="45" w:type="dxa"/>
              <w:right w:w="0" w:type="dxa"/>
            </w:tcMar>
            <w:vAlign w:val="bottom"/>
            <w:hideMark/>
          </w:tcPr>
          <w:p w:rsidR="00DD717B" w:rsidRPr="00DD717B" w:rsidRDefault="00DD717B" w:rsidP="00DD717B">
            <w:pPr>
              <w:spacing w:after="0" w:line="240" w:lineRule="auto"/>
              <w:jc w:val="center"/>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lang w:eastAsia="en-CA"/>
              </w:rPr>
              <w:t>Chrome</w:t>
            </w:r>
          </w:p>
        </w:tc>
        <w:tc>
          <w:tcPr>
            <w:tcW w:w="885"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DD717B" w:rsidRPr="00DD717B" w:rsidRDefault="00DD717B" w:rsidP="00DD717B">
            <w:pPr>
              <w:spacing w:after="0" w:line="240" w:lineRule="auto"/>
              <w:jc w:val="center"/>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lang w:eastAsia="en-CA"/>
              </w:rPr>
              <w:t>Edge</w:t>
            </w:r>
          </w:p>
        </w:tc>
        <w:tc>
          <w:tcPr>
            <w:tcW w:w="885"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DD717B" w:rsidRPr="00DD717B" w:rsidRDefault="00DD717B" w:rsidP="00DD717B">
            <w:pPr>
              <w:spacing w:after="0" w:line="240" w:lineRule="auto"/>
              <w:jc w:val="center"/>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lang w:eastAsia="en-CA"/>
              </w:rPr>
              <w:t>Firefox</w:t>
            </w:r>
          </w:p>
        </w:tc>
        <w:tc>
          <w:tcPr>
            <w:tcW w:w="885"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DD717B" w:rsidRPr="00DD717B" w:rsidRDefault="00DD717B" w:rsidP="00DD717B">
            <w:pPr>
              <w:spacing w:after="0" w:line="240" w:lineRule="auto"/>
              <w:jc w:val="center"/>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lang w:eastAsia="en-CA"/>
              </w:rPr>
              <w:t>Internet Explorer</w:t>
            </w:r>
          </w:p>
        </w:tc>
        <w:tc>
          <w:tcPr>
            <w:tcW w:w="885"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DD717B" w:rsidRPr="00DD717B" w:rsidRDefault="00DD717B" w:rsidP="00DD717B">
            <w:pPr>
              <w:spacing w:after="0" w:line="240" w:lineRule="auto"/>
              <w:jc w:val="center"/>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lang w:eastAsia="en-CA"/>
              </w:rPr>
              <w:t>Opera</w:t>
            </w:r>
          </w:p>
        </w:tc>
        <w:tc>
          <w:tcPr>
            <w:tcW w:w="900"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DD717B" w:rsidRPr="00DD717B" w:rsidRDefault="00DD717B" w:rsidP="00DD717B">
            <w:pPr>
              <w:spacing w:after="0" w:line="240" w:lineRule="auto"/>
              <w:jc w:val="center"/>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lang w:eastAsia="en-CA"/>
              </w:rPr>
              <w:t>Safari</w:t>
            </w:r>
          </w:p>
        </w:tc>
        <w:tc>
          <w:tcPr>
            <w:tcW w:w="900" w:type="dxa"/>
            <w:tcBorders>
              <w:top w:val="nil"/>
              <w:left w:val="single" w:sz="12" w:space="0" w:color="222222"/>
              <w:bottom w:val="single" w:sz="2" w:space="0" w:color="auto"/>
              <w:right w:val="nil"/>
            </w:tcBorders>
            <w:shd w:val="clear" w:color="auto" w:fill="auto"/>
            <w:tcMar>
              <w:top w:w="45" w:type="dxa"/>
              <w:left w:w="0" w:type="dxa"/>
              <w:bottom w:w="45" w:type="dxa"/>
              <w:right w:w="0" w:type="dxa"/>
            </w:tcMar>
            <w:vAlign w:val="bottom"/>
            <w:hideMark/>
          </w:tcPr>
          <w:p w:rsidR="00DD717B" w:rsidRPr="00DD717B" w:rsidRDefault="00DD717B" w:rsidP="00DD717B">
            <w:pPr>
              <w:spacing w:after="0" w:line="240" w:lineRule="auto"/>
              <w:jc w:val="center"/>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lang w:eastAsia="en-CA"/>
              </w:rPr>
              <w:t>Android webview</w:t>
            </w:r>
          </w:p>
        </w:tc>
        <w:tc>
          <w:tcPr>
            <w:tcW w:w="900"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DD717B" w:rsidRPr="00DD717B" w:rsidRDefault="00DD717B" w:rsidP="00DD717B">
            <w:pPr>
              <w:spacing w:after="0" w:line="240" w:lineRule="auto"/>
              <w:jc w:val="center"/>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lang w:eastAsia="en-CA"/>
              </w:rPr>
              <w:t>Chrome for Android</w:t>
            </w:r>
          </w:p>
        </w:tc>
        <w:tc>
          <w:tcPr>
            <w:tcW w:w="900"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DD717B" w:rsidRPr="00DD717B" w:rsidRDefault="00DD717B" w:rsidP="00DD717B">
            <w:pPr>
              <w:spacing w:after="0" w:line="240" w:lineRule="auto"/>
              <w:jc w:val="center"/>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lang w:eastAsia="en-CA"/>
              </w:rPr>
              <w:t>Firefox for Android</w:t>
            </w:r>
          </w:p>
        </w:tc>
        <w:tc>
          <w:tcPr>
            <w:tcW w:w="900"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DD717B" w:rsidRPr="00DD717B" w:rsidRDefault="00DD717B" w:rsidP="00DD717B">
            <w:pPr>
              <w:spacing w:after="0" w:line="240" w:lineRule="auto"/>
              <w:jc w:val="center"/>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lang w:eastAsia="en-CA"/>
              </w:rPr>
              <w:t>Opera for Android</w:t>
            </w:r>
          </w:p>
        </w:tc>
        <w:tc>
          <w:tcPr>
            <w:tcW w:w="900"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DD717B" w:rsidRPr="00DD717B" w:rsidRDefault="00DD717B" w:rsidP="00DD717B">
            <w:pPr>
              <w:spacing w:after="0" w:line="240" w:lineRule="auto"/>
              <w:jc w:val="center"/>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lang w:eastAsia="en-CA"/>
              </w:rPr>
              <w:t>Safari on iOS</w:t>
            </w:r>
          </w:p>
        </w:tc>
        <w:tc>
          <w:tcPr>
            <w:tcW w:w="900"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DD717B" w:rsidRPr="00DD717B" w:rsidRDefault="00DD717B" w:rsidP="00DD717B">
            <w:pPr>
              <w:spacing w:after="0" w:line="240" w:lineRule="auto"/>
              <w:jc w:val="center"/>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lang w:eastAsia="en-CA"/>
              </w:rPr>
              <w:t>Samsung Internet</w:t>
            </w:r>
          </w:p>
        </w:tc>
        <w:tc>
          <w:tcPr>
            <w:tcW w:w="900" w:type="dxa"/>
            <w:tcBorders>
              <w:top w:val="nil"/>
              <w:left w:val="single" w:sz="6" w:space="0" w:color="222222"/>
              <w:bottom w:val="single" w:sz="2" w:space="0" w:color="auto"/>
              <w:right w:val="nil"/>
            </w:tcBorders>
            <w:shd w:val="clear" w:color="auto" w:fill="auto"/>
            <w:tcMar>
              <w:top w:w="45" w:type="dxa"/>
              <w:left w:w="0" w:type="dxa"/>
              <w:bottom w:w="45" w:type="dxa"/>
              <w:right w:w="0" w:type="dxa"/>
            </w:tcMar>
            <w:vAlign w:val="bottom"/>
            <w:hideMark/>
          </w:tcPr>
          <w:p w:rsidR="00DD717B" w:rsidRPr="00DD717B" w:rsidRDefault="00DD717B" w:rsidP="00DD717B">
            <w:pPr>
              <w:spacing w:after="0" w:line="240" w:lineRule="auto"/>
              <w:jc w:val="center"/>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sz w:val="24"/>
                <w:szCs w:val="24"/>
                <w:lang w:eastAsia="en-CA"/>
              </w:rPr>
              <w:t>Node.js</w:t>
            </w:r>
          </w:p>
        </w:tc>
      </w:tr>
      <w:tr w:rsidR="00DD717B" w:rsidRPr="00DD717B" w:rsidTr="00DD717B">
        <w:trPr>
          <w:tblCellSpacing w:w="15" w:type="dxa"/>
        </w:trPr>
        <w:tc>
          <w:tcPr>
            <w:tcW w:w="3000" w:type="dxa"/>
            <w:tcBorders>
              <w:top w:val="single" w:sz="6" w:space="0" w:color="222222"/>
              <w:left w:val="nil"/>
              <w:bottom w:val="single" w:sz="2" w:space="0" w:color="auto"/>
              <w:right w:val="single" w:sz="12" w:space="0" w:color="222222"/>
            </w:tcBorders>
            <w:shd w:val="clear" w:color="auto" w:fill="auto"/>
            <w:tcMar>
              <w:top w:w="75" w:type="dxa"/>
              <w:left w:w="90" w:type="dxa"/>
              <w:bottom w:w="75" w:type="dxa"/>
              <w:right w:w="45" w:type="dxa"/>
            </w:tcMar>
            <w:vAlign w:val="center"/>
            <w:hideMark/>
          </w:tcPr>
          <w:p w:rsidR="00DD717B" w:rsidRPr="00DD717B" w:rsidRDefault="00DD717B" w:rsidP="00DD717B">
            <w:pPr>
              <w:spacing w:after="0" w:line="240" w:lineRule="auto"/>
              <w:rPr>
                <w:rFonts w:ascii="Times New Roman" w:eastAsia="Times New Roman" w:hAnsi="Times New Roman" w:cs="Times New Roman"/>
                <w:b/>
                <w:bCs/>
                <w:sz w:val="24"/>
                <w:szCs w:val="24"/>
                <w:lang w:eastAsia="en-CA"/>
              </w:rPr>
            </w:pPr>
            <w:r w:rsidRPr="00DD717B">
              <w:rPr>
                <w:rFonts w:ascii="Consolas" w:eastAsia="Times New Roman" w:hAnsi="Consolas" w:cs="Courier New"/>
                <w:b/>
                <w:bCs/>
                <w:sz w:val="20"/>
                <w:lang w:eastAsia="en-CA"/>
              </w:rPr>
              <w:t>eval</w:t>
            </w:r>
          </w:p>
        </w:tc>
        <w:tc>
          <w:tcPr>
            <w:tcW w:w="885" w:type="dxa"/>
            <w:tcBorders>
              <w:top w:val="single" w:sz="6" w:space="0" w:color="222222"/>
              <w:left w:val="nil"/>
              <w:bottom w:val="single" w:sz="2" w:space="0" w:color="auto"/>
              <w:right w:val="nil"/>
            </w:tcBorders>
            <w:shd w:val="clear" w:color="auto" w:fill="E4F8E1"/>
            <w:tcMar>
              <w:top w:w="75" w:type="dxa"/>
              <w:left w:w="45" w:type="dxa"/>
              <w:bottom w:w="75" w:type="dxa"/>
              <w:right w:w="45"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color w:val="222222"/>
                <w:sz w:val="24"/>
                <w:szCs w:val="24"/>
                <w:lang w:eastAsia="en-CA"/>
              </w:rPr>
            </w:pPr>
            <w:r w:rsidRPr="00DD717B">
              <w:rPr>
                <w:rFonts w:ascii="Times New Roman" w:eastAsia="Times New Roman" w:hAnsi="Times New Roman" w:cs="Times New Roman"/>
                <w:color w:val="222222"/>
                <w:sz w:val="24"/>
                <w:szCs w:val="24"/>
                <w:bdr w:val="none" w:sz="0" w:space="0" w:color="auto" w:frame="1"/>
                <w:lang w:eastAsia="en-CA"/>
              </w:rPr>
              <w:t>Full support</w:t>
            </w:r>
            <w:r w:rsidRPr="00DD717B">
              <w:rPr>
                <w:rFonts w:ascii="Times New Roman" w:eastAsia="Times New Roman" w:hAnsi="Times New Roman" w:cs="Times New Roman"/>
                <w:color w:val="222222"/>
                <w:sz w:val="24"/>
                <w:szCs w:val="24"/>
                <w:lang w:eastAsia="en-CA"/>
              </w:rPr>
              <w:t>Yes</w:t>
            </w:r>
          </w:p>
        </w:tc>
        <w:tc>
          <w:tcPr>
            <w:tcW w:w="88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color w:val="222222"/>
                <w:sz w:val="24"/>
                <w:szCs w:val="24"/>
                <w:lang w:eastAsia="en-CA"/>
              </w:rPr>
            </w:pPr>
            <w:r w:rsidRPr="00DD717B">
              <w:rPr>
                <w:rFonts w:ascii="Times New Roman" w:eastAsia="Times New Roman" w:hAnsi="Times New Roman" w:cs="Times New Roman"/>
                <w:color w:val="222222"/>
                <w:sz w:val="24"/>
                <w:szCs w:val="24"/>
                <w:bdr w:val="none" w:sz="0" w:space="0" w:color="auto" w:frame="1"/>
                <w:lang w:eastAsia="en-CA"/>
              </w:rPr>
              <w:t>Full support</w:t>
            </w:r>
            <w:r w:rsidRPr="00DD717B">
              <w:rPr>
                <w:rFonts w:ascii="Times New Roman" w:eastAsia="Times New Roman" w:hAnsi="Times New Roman" w:cs="Times New Roman"/>
                <w:color w:val="222222"/>
                <w:sz w:val="24"/>
                <w:szCs w:val="24"/>
                <w:lang w:eastAsia="en-CA"/>
              </w:rPr>
              <w:t>12</w:t>
            </w:r>
          </w:p>
        </w:tc>
        <w:tc>
          <w:tcPr>
            <w:tcW w:w="88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color w:val="222222"/>
                <w:sz w:val="24"/>
                <w:szCs w:val="24"/>
                <w:lang w:eastAsia="en-CA"/>
              </w:rPr>
            </w:pPr>
            <w:r w:rsidRPr="00DD717B">
              <w:rPr>
                <w:rFonts w:ascii="Times New Roman" w:eastAsia="Times New Roman" w:hAnsi="Times New Roman" w:cs="Times New Roman"/>
                <w:color w:val="222222"/>
                <w:sz w:val="24"/>
                <w:szCs w:val="24"/>
                <w:bdr w:val="none" w:sz="0" w:space="0" w:color="auto" w:frame="1"/>
                <w:lang w:eastAsia="en-CA"/>
              </w:rPr>
              <w:t>Full support</w:t>
            </w:r>
            <w:r w:rsidRPr="00DD717B">
              <w:rPr>
                <w:rFonts w:ascii="Times New Roman" w:eastAsia="Times New Roman" w:hAnsi="Times New Roman" w:cs="Times New Roman"/>
                <w:color w:val="222222"/>
                <w:sz w:val="24"/>
                <w:szCs w:val="24"/>
                <w:lang w:eastAsia="en-CA"/>
              </w:rPr>
              <w:t>1</w:t>
            </w:r>
          </w:p>
        </w:tc>
        <w:tc>
          <w:tcPr>
            <w:tcW w:w="88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color w:val="222222"/>
                <w:sz w:val="24"/>
                <w:szCs w:val="24"/>
                <w:lang w:eastAsia="en-CA"/>
              </w:rPr>
            </w:pPr>
            <w:r w:rsidRPr="00DD717B">
              <w:rPr>
                <w:rFonts w:ascii="Times New Roman" w:eastAsia="Times New Roman" w:hAnsi="Times New Roman" w:cs="Times New Roman"/>
                <w:color w:val="222222"/>
                <w:sz w:val="24"/>
                <w:szCs w:val="24"/>
                <w:bdr w:val="none" w:sz="0" w:space="0" w:color="auto" w:frame="1"/>
                <w:lang w:eastAsia="en-CA"/>
              </w:rPr>
              <w:t>Full support</w:t>
            </w:r>
            <w:r w:rsidRPr="00DD717B">
              <w:rPr>
                <w:rFonts w:ascii="Times New Roman" w:eastAsia="Times New Roman" w:hAnsi="Times New Roman" w:cs="Times New Roman"/>
                <w:color w:val="222222"/>
                <w:sz w:val="24"/>
                <w:szCs w:val="24"/>
                <w:lang w:eastAsia="en-CA"/>
              </w:rPr>
              <w:t>3</w:t>
            </w:r>
          </w:p>
        </w:tc>
        <w:tc>
          <w:tcPr>
            <w:tcW w:w="885"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color w:val="222222"/>
                <w:sz w:val="24"/>
                <w:szCs w:val="24"/>
                <w:lang w:eastAsia="en-CA"/>
              </w:rPr>
            </w:pPr>
            <w:r w:rsidRPr="00DD717B">
              <w:rPr>
                <w:rFonts w:ascii="Times New Roman" w:eastAsia="Times New Roman" w:hAnsi="Times New Roman" w:cs="Times New Roman"/>
                <w:color w:val="222222"/>
                <w:sz w:val="24"/>
                <w:szCs w:val="24"/>
                <w:bdr w:val="none" w:sz="0" w:space="0" w:color="auto" w:frame="1"/>
                <w:lang w:eastAsia="en-CA"/>
              </w:rPr>
              <w:t>Full support</w:t>
            </w:r>
            <w:r w:rsidRPr="00DD717B">
              <w:rPr>
                <w:rFonts w:ascii="Times New Roman" w:eastAsia="Times New Roman" w:hAnsi="Times New Roman" w:cs="Times New Roman"/>
                <w:color w:val="222222"/>
                <w:sz w:val="24"/>
                <w:szCs w:val="24"/>
                <w:lang w:eastAsia="en-CA"/>
              </w:rPr>
              <w:t>Yes</w:t>
            </w:r>
          </w:p>
        </w:tc>
        <w:tc>
          <w:tcPr>
            <w:tcW w:w="90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color w:val="222222"/>
                <w:sz w:val="24"/>
                <w:szCs w:val="24"/>
                <w:lang w:eastAsia="en-CA"/>
              </w:rPr>
            </w:pPr>
            <w:r w:rsidRPr="00DD717B">
              <w:rPr>
                <w:rFonts w:ascii="Times New Roman" w:eastAsia="Times New Roman" w:hAnsi="Times New Roman" w:cs="Times New Roman"/>
                <w:color w:val="222222"/>
                <w:sz w:val="24"/>
                <w:szCs w:val="24"/>
                <w:bdr w:val="none" w:sz="0" w:space="0" w:color="auto" w:frame="1"/>
                <w:lang w:eastAsia="en-CA"/>
              </w:rPr>
              <w:t>Full support</w:t>
            </w:r>
            <w:r w:rsidRPr="00DD717B">
              <w:rPr>
                <w:rFonts w:ascii="Times New Roman" w:eastAsia="Times New Roman" w:hAnsi="Times New Roman" w:cs="Times New Roman"/>
                <w:color w:val="222222"/>
                <w:sz w:val="24"/>
                <w:szCs w:val="24"/>
                <w:lang w:eastAsia="en-CA"/>
              </w:rPr>
              <w:t>Yes</w:t>
            </w:r>
          </w:p>
        </w:tc>
        <w:tc>
          <w:tcPr>
            <w:tcW w:w="900" w:type="dxa"/>
            <w:tcBorders>
              <w:top w:val="single" w:sz="6" w:space="0" w:color="222222"/>
              <w:left w:val="single" w:sz="12" w:space="0" w:color="222222"/>
              <w:bottom w:val="single" w:sz="2" w:space="0" w:color="auto"/>
              <w:right w:val="nil"/>
            </w:tcBorders>
            <w:shd w:val="clear" w:color="auto" w:fill="E4F8E1"/>
            <w:tcMar>
              <w:top w:w="75" w:type="dxa"/>
              <w:left w:w="45" w:type="dxa"/>
              <w:bottom w:w="75" w:type="dxa"/>
              <w:right w:w="45"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color w:val="222222"/>
                <w:sz w:val="24"/>
                <w:szCs w:val="24"/>
                <w:lang w:eastAsia="en-CA"/>
              </w:rPr>
            </w:pPr>
            <w:r w:rsidRPr="00DD717B">
              <w:rPr>
                <w:rFonts w:ascii="Times New Roman" w:eastAsia="Times New Roman" w:hAnsi="Times New Roman" w:cs="Times New Roman"/>
                <w:color w:val="222222"/>
                <w:sz w:val="24"/>
                <w:szCs w:val="24"/>
                <w:bdr w:val="none" w:sz="0" w:space="0" w:color="auto" w:frame="1"/>
                <w:lang w:eastAsia="en-CA"/>
              </w:rPr>
              <w:t>Full support</w:t>
            </w:r>
            <w:r w:rsidRPr="00DD717B">
              <w:rPr>
                <w:rFonts w:ascii="Times New Roman" w:eastAsia="Times New Roman" w:hAnsi="Times New Roman" w:cs="Times New Roman"/>
                <w:color w:val="222222"/>
                <w:sz w:val="24"/>
                <w:szCs w:val="24"/>
                <w:lang w:eastAsia="en-CA"/>
              </w:rPr>
              <w:t>Yes</w:t>
            </w:r>
          </w:p>
        </w:tc>
        <w:tc>
          <w:tcPr>
            <w:tcW w:w="90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color w:val="222222"/>
                <w:sz w:val="24"/>
                <w:szCs w:val="24"/>
                <w:lang w:eastAsia="en-CA"/>
              </w:rPr>
            </w:pPr>
            <w:r w:rsidRPr="00DD717B">
              <w:rPr>
                <w:rFonts w:ascii="Times New Roman" w:eastAsia="Times New Roman" w:hAnsi="Times New Roman" w:cs="Times New Roman"/>
                <w:color w:val="222222"/>
                <w:sz w:val="24"/>
                <w:szCs w:val="24"/>
                <w:bdr w:val="none" w:sz="0" w:space="0" w:color="auto" w:frame="1"/>
                <w:lang w:eastAsia="en-CA"/>
              </w:rPr>
              <w:t>Full support</w:t>
            </w:r>
            <w:r w:rsidRPr="00DD717B">
              <w:rPr>
                <w:rFonts w:ascii="Times New Roman" w:eastAsia="Times New Roman" w:hAnsi="Times New Roman" w:cs="Times New Roman"/>
                <w:color w:val="222222"/>
                <w:sz w:val="24"/>
                <w:szCs w:val="24"/>
                <w:lang w:eastAsia="en-CA"/>
              </w:rPr>
              <w:t>Yes</w:t>
            </w:r>
          </w:p>
        </w:tc>
        <w:tc>
          <w:tcPr>
            <w:tcW w:w="90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color w:val="222222"/>
                <w:sz w:val="24"/>
                <w:szCs w:val="24"/>
                <w:lang w:eastAsia="en-CA"/>
              </w:rPr>
            </w:pPr>
            <w:r w:rsidRPr="00DD717B">
              <w:rPr>
                <w:rFonts w:ascii="Times New Roman" w:eastAsia="Times New Roman" w:hAnsi="Times New Roman" w:cs="Times New Roman"/>
                <w:color w:val="222222"/>
                <w:sz w:val="24"/>
                <w:szCs w:val="24"/>
                <w:bdr w:val="none" w:sz="0" w:space="0" w:color="auto" w:frame="1"/>
                <w:lang w:eastAsia="en-CA"/>
              </w:rPr>
              <w:t>Full support</w:t>
            </w:r>
            <w:r w:rsidRPr="00DD717B">
              <w:rPr>
                <w:rFonts w:ascii="Times New Roman" w:eastAsia="Times New Roman" w:hAnsi="Times New Roman" w:cs="Times New Roman"/>
                <w:color w:val="222222"/>
                <w:sz w:val="24"/>
                <w:szCs w:val="24"/>
                <w:lang w:eastAsia="en-CA"/>
              </w:rPr>
              <w:t>4</w:t>
            </w:r>
          </w:p>
        </w:tc>
        <w:tc>
          <w:tcPr>
            <w:tcW w:w="90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color w:val="222222"/>
                <w:sz w:val="24"/>
                <w:szCs w:val="24"/>
                <w:lang w:eastAsia="en-CA"/>
              </w:rPr>
            </w:pPr>
            <w:r w:rsidRPr="00DD717B">
              <w:rPr>
                <w:rFonts w:ascii="Times New Roman" w:eastAsia="Times New Roman" w:hAnsi="Times New Roman" w:cs="Times New Roman"/>
                <w:color w:val="222222"/>
                <w:sz w:val="24"/>
                <w:szCs w:val="24"/>
                <w:bdr w:val="none" w:sz="0" w:space="0" w:color="auto" w:frame="1"/>
                <w:lang w:eastAsia="en-CA"/>
              </w:rPr>
              <w:t>Full support</w:t>
            </w:r>
            <w:r w:rsidRPr="00DD717B">
              <w:rPr>
                <w:rFonts w:ascii="Times New Roman" w:eastAsia="Times New Roman" w:hAnsi="Times New Roman" w:cs="Times New Roman"/>
                <w:color w:val="222222"/>
                <w:sz w:val="24"/>
                <w:szCs w:val="24"/>
                <w:lang w:eastAsia="en-CA"/>
              </w:rPr>
              <w:t>Yes</w:t>
            </w:r>
          </w:p>
        </w:tc>
        <w:tc>
          <w:tcPr>
            <w:tcW w:w="90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color w:val="222222"/>
                <w:sz w:val="24"/>
                <w:szCs w:val="24"/>
                <w:lang w:eastAsia="en-CA"/>
              </w:rPr>
            </w:pPr>
            <w:r w:rsidRPr="00DD717B">
              <w:rPr>
                <w:rFonts w:ascii="Times New Roman" w:eastAsia="Times New Roman" w:hAnsi="Times New Roman" w:cs="Times New Roman"/>
                <w:color w:val="222222"/>
                <w:sz w:val="24"/>
                <w:szCs w:val="24"/>
                <w:bdr w:val="none" w:sz="0" w:space="0" w:color="auto" w:frame="1"/>
                <w:lang w:eastAsia="en-CA"/>
              </w:rPr>
              <w:t>Full support</w:t>
            </w:r>
            <w:r w:rsidRPr="00DD717B">
              <w:rPr>
                <w:rFonts w:ascii="Times New Roman" w:eastAsia="Times New Roman" w:hAnsi="Times New Roman" w:cs="Times New Roman"/>
                <w:color w:val="222222"/>
                <w:sz w:val="24"/>
                <w:szCs w:val="24"/>
                <w:lang w:eastAsia="en-CA"/>
              </w:rPr>
              <w:t>Yes</w:t>
            </w:r>
          </w:p>
        </w:tc>
        <w:tc>
          <w:tcPr>
            <w:tcW w:w="90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color w:val="222222"/>
                <w:sz w:val="24"/>
                <w:szCs w:val="24"/>
                <w:lang w:eastAsia="en-CA"/>
              </w:rPr>
            </w:pPr>
            <w:r w:rsidRPr="00DD717B">
              <w:rPr>
                <w:rFonts w:ascii="Times New Roman" w:eastAsia="Times New Roman" w:hAnsi="Times New Roman" w:cs="Times New Roman"/>
                <w:color w:val="222222"/>
                <w:sz w:val="24"/>
                <w:szCs w:val="24"/>
                <w:bdr w:val="none" w:sz="0" w:space="0" w:color="auto" w:frame="1"/>
                <w:lang w:eastAsia="en-CA"/>
              </w:rPr>
              <w:t>Full support</w:t>
            </w:r>
            <w:r w:rsidRPr="00DD717B">
              <w:rPr>
                <w:rFonts w:ascii="Times New Roman" w:eastAsia="Times New Roman" w:hAnsi="Times New Roman" w:cs="Times New Roman"/>
                <w:color w:val="222222"/>
                <w:sz w:val="24"/>
                <w:szCs w:val="24"/>
                <w:lang w:eastAsia="en-CA"/>
              </w:rPr>
              <w:t>Yes</w:t>
            </w:r>
          </w:p>
        </w:tc>
        <w:tc>
          <w:tcPr>
            <w:tcW w:w="900" w:type="dxa"/>
            <w:tcBorders>
              <w:top w:val="single" w:sz="6" w:space="0" w:color="222222"/>
              <w:left w:val="single" w:sz="6" w:space="0" w:color="222222"/>
              <w:bottom w:val="single" w:sz="2" w:space="0" w:color="auto"/>
              <w:right w:val="nil"/>
            </w:tcBorders>
            <w:shd w:val="clear" w:color="auto" w:fill="E4F8E1"/>
            <w:tcMar>
              <w:top w:w="75" w:type="dxa"/>
              <w:left w:w="45" w:type="dxa"/>
              <w:bottom w:w="75" w:type="dxa"/>
              <w:right w:w="45" w:type="dxa"/>
            </w:tcMar>
            <w:vAlign w:val="center"/>
            <w:hideMark/>
          </w:tcPr>
          <w:p w:rsidR="00DD717B" w:rsidRPr="00DD717B" w:rsidRDefault="00DD717B" w:rsidP="00DD717B">
            <w:pPr>
              <w:spacing w:after="0" w:line="240" w:lineRule="auto"/>
              <w:jc w:val="center"/>
              <w:rPr>
                <w:rFonts w:ascii="Times New Roman" w:eastAsia="Times New Roman" w:hAnsi="Times New Roman" w:cs="Times New Roman"/>
                <w:color w:val="222222"/>
                <w:sz w:val="24"/>
                <w:szCs w:val="24"/>
                <w:lang w:eastAsia="en-CA"/>
              </w:rPr>
            </w:pPr>
            <w:r w:rsidRPr="00DD717B">
              <w:rPr>
                <w:rFonts w:ascii="Times New Roman" w:eastAsia="Times New Roman" w:hAnsi="Times New Roman" w:cs="Times New Roman"/>
                <w:color w:val="222222"/>
                <w:sz w:val="24"/>
                <w:szCs w:val="24"/>
                <w:bdr w:val="none" w:sz="0" w:space="0" w:color="auto" w:frame="1"/>
                <w:lang w:eastAsia="en-CA"/>
              </w:rPr>
              <w:t>Full support</w:t>
            </w:r>
            <w:r w:rsidRPr="00DD717B">
              <w:rPr>
                <w:rFonts w:ascii="Times New Roman" w:eastAsia="Times New Roman" w:hAnsi="Times New Roman" w:cs="Times New Roman"/>
                <w:color w:val="222222"/>
                <w:sz w:val="24"/>
                <w:szCs w:val="24"/>
                <w:lang w:eastAsia="en-CA"/>
              </w:rPr>
              <w:t>Yes</w:t>
            </w:r>
          </w:p>
        </w:tc>
      </w:tr>
    </w:tbl>
    <w:p w:rsidR="00DD717B" w:rsidRPr="00DD717B" w:rsidRDefault="00DD717B" w:rsidP="00DD717B">
      <w:pPr>
        <w:shd w:val="clear" w:color="auto" w:fill="E4F0F5"/>
        <w:spacing w:after="360" w:line="240" w:lineRule="auto"/>
        <w:rPr>
          <w:rFonts w:ascii="Times New Roman" w:eastAsia="Times New Roman" w:hAnsi="Times New Roman" w:cs="Times New Roman"/>
          <w:sz w:val="24"/>
          <w:szCs w:val="24"/>
          <w:lang w:eastAsia="en-CA"/>
        </w:rPr>
      </w:pP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pict>
          <v:rect id="_x0000_i1025" style="width:0;height:6pt" o:hralign="center" o:hrstd="t" o:hr="t" fillcolor="#a0a0a0" stroked="f"/>
        </w:pic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hyperlink r:id="rId39" w:history="1">
        <w:r w:rsidRPr="00DD717B">
          <w:rPr>
            <w:rFonts w:ascii="Times New Roman" w:eastAsia="Times New Roman" w:hAnsi="Times New Roman" w:cs="Times New Roman"/>
            <w:b/>
            <w:bCs/>
            <w:color w:val="FFFFFF"/>
            <w:sz w:val="24"/>
            <w:szCs w:val="24"/>
            <w:u w:val="single"/>
            <w:lang w:eastAsia="en-CA"/>
          </w:rPr>
          <w:t>What are we missing?</w:t>
        </w:r>
      </w:hyperlink>
    </w:p>
    <w:p w:rsidR="00DD717B" w:rsidRPr="00DD717B" w:rsidRDefault="00DD717B" w:rsidP="00DD717B">
      <w:pPr>
        <w:shd w:val="clear" w:color="auto" w:fill="333333"/>
        <w:spacing w:after="0" w:line="240" w:lineRule="auto"/>
        <w:ind w:left="-15" w:right="-15"/>
        <w:outlineLvl w:val="2"/>
        <w:rPr>
          <w:rFonts w:ascii="ZillaSlab" w:eastAsia="Times New Roman" w:hAnsi="ZillaSlab" w:cs="Times New Roman"/>
          <w:color w:val="FFFFFF"/>
          <w:sz w:val="27"/>
          <w:szCs w:val="27"/>
          <w:lang w:eastAsia="en-CA"/>
        </w:rPr>
      </w:pPr>
      <w:r w:rsidRPr="00DD717B">
        <w:rPr>
          <w:rFonts w:ascii="ZillaSlab" w:eastAsia="Times New Roman" w:hAnsi="ZillaSlab" w:cs="Times New Roman"/>
          <w:color w:val="FFFFFF"/>
          <w:sz w:val="27"/>
          <w:szCs w:val="27"/>
          <w:lang w:eastAsia="en-CA"/>
        </w:rPr>
        <w:t>Legend</w:t>
      </w:r>
    </w:p>
    <w:p w:rsidR="00DD717B" w:rsidRPr="00DD717B" w:rsidRDefault="00DD717B" w:rsidP="00DD717B">
      <w:pPr>
        <w:spacing w:after="0" w:line="240" w:lineRule="auto"/>
        <w:rPr>
          <w:rFonts w:ascii="Times New Roman" w:eastAsia="Times New Roman" w:hAnsi="Times New Roman" w:cs="Times New Roman"/>
          <w:b/>
          <w:bCs/>
          <w:sz w:val="24"/>
          <w:szCs w:val="24"/>
          <w:lang w:eastAsia="en-CA"/>
        </w:rPr>
      </w:pPr>
      <w:r w:rsidRPr="00DD717B">
        <w:rPr>
          <w:rFonts w:ascii="Times New Roman" w:eastAsia="Times New Roman" w:hAnsi="Times New Roman" w:cs="Times New Roman"/>
          <w:b/>
          <w:bCs/>
          <w:color w:val="222222"/>
          <w:sz w:val="24"/>
          <w:szCs w:val="24"/>
          <w:lang w:eastAsia="en-CA"/>
        </w:rPr>
        <w:t>Full support </w:t>
      </w:r>
    </w:p>
    <w:p w:rsidR="00DD717B" w:rsidRPr="00DD717B" w:rsidRDefault="00DD717B" w:rsidP="00DD717B">
      <w:pPr>
        <w:spacing w:after="75" w:line="240" w:lineRule="auto"/>
        <w:ind w:left="720" w:right="15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Full support</w:t>
      </w:r>
    </w:p>
    <w:p w:rsidR="00DD717B" w:rsidRPr="00DD717B" w:rsidRDefault="00DD717B" w:rsidP="00DD717B">
      <w:pPr>
        <w:pBdr>
          <w:top w:val="single" w:sz="18" w:space="30" w:color="3D7E9A"/>
        </w:pBdr>
        <w:spacing w:before="900" w:after="300" w:line="240" w:lineRule="auto"/>
        <w:outlineLvl w:val="1"/>
        <w:rPr>
          <w:rFonts w:ascii="ZillaSlab" w:eastAsia="Times New Roman" w:hAnsi="ZillaSlab" w:cs="Times New Roman"/>
          <w:b/>
          <w:bCs/>
          <w:sz w:val="36"/>
          <w:szCs w:val="36"/>
          <w:lang w:eastAsia="en-CA"/>
        </w:rPr>
      </w:pPr>
      <w:r w:rsidRPr="00DD717B">
        <w:rPr>
          <w:rFonts w:ascii="ZillaSlab" w:eastAsia="Times New Roman" w:hAnsi="ZillaSlab" w:cs="Times New Roman"/>
          <w:b/>
          <w:bCs/>
          <w:sz w:val="36"/>
          <w:szCs w:val="36"/>
          <w:lang w:eastAsia="en-CA"/>
        </w:rPr>
        <w:t>Firefox-specific notes</w:t>
      </w:r>
    </w:p>
    <w:p w:rsidR="00DD717B" w:rsidRPr="00DD717B" w:rsidRDefault="00DD717B" w:rsidP="00DD717B">
      <w:pPr>
        <w:numPr>
          <w:ilvl w:val="0"/>
          <w:numId w:val="6"/>
        </w:numPr>
        <w:spacing w:after="0"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Historically </w:t>
      </w:r>
      <w:r w:rsidRPr="00DD717B">
        <w:rPr>
          <w:rFonts w:ascii="Consolas" w:eastAsia="Times New Roman" w:hAnsi="Consolas" w:cs="Courier New"/>
          <w:sz w:val="20"/>
          <w:lang w:eastAsia="en-CA"/>
        </w:rPr>
        <w:t>eval()</w:t>
      </w:r>
      <w:r w:rsidRPr="00DD717B">
        <w:rPr>
          <w:rFonts w:ascii="Times New Roman" w:eastAsia="Times New Roman" w:hAnsi="Times New Roman" w:cs="Times New Roman"/>
          <w:sz w:val="24"/>
          <w:szCs w:val="24"/>
          <w:lang w:eastAsia="en-CA"/>
        </w:rPr>
        <w:t> had an optional second argument, specifying an object in whose context the evaluation was to be performed. This argument was non-standard, and was definitely removed from Firefox 4. See </w:t>
      </w:r>
      <w:hyperlink r:id="rId40" w:tooltip="FIXED: Ignore the second argument of eval()" w:history="1">
        <w:r w:rsidRPr="00DD717B">
          <w:rPr>
            <w:rFonts w:ascii="Times New Roman" w:eastAsia="Times New Roman" w:hAnsi="Times New Roman" w:cs="Times New Roman"/>
            <w:color w:val="3D7E9A"/>
            <w:sz w:val="24"/>
            <w:szCs w:val="24"/>
            <w:u w:val="single"/>
            <w:lang w:eastAsia="en-CA"/>
          </w:rPr>
          <w:t>bug 531675</w:t>
        </w:r>
      </w:hyperlink>
      <w:r w:rsidRPr="00DD717B">
        <w:rPr>
          <w:rFonts w:ascii="Times New Roman" w:eastAsia="Times New Roman" w:hAnsi="Times New Roman" w:cs="Times New Roman"/>
          <w:sz w:val="24"/>
          <w:szCs w:val="24"/>
          <w:lang w:eastAsia="en-CA"/>
        </w:rPr>
        <w:t>.</w:t>
      </w:r>
    </w:p>
    <w:p w:rsidR="00DD717B" w:rsidRPr="00DD717B" w:rsidRDefault="00DD717B" w:rsidP="00DD717B">
      <w:pPr>
        <w:pBdr>
          <w:top w:val="single" w:sz="18" w:space="30" w:color="3D7E9A"/>
        </w:pBdr>
        <w:spacing w:before="900" w:after="300" w:line="240" w:lineRule="auto"/>
        <w:outlineLvl w:val="1"/>
        <w:rPr>
          <w:rFonts w:ascii="ZillaSlab" w:eastAsia="Times New Roman" w:hAnsi="ZillaSlab" w:cs="Times New Roman"/>
          <w:b/>
          <w:bCs/>
          <w:sz w:val="36"/>
          <w:szCs w:val="36"/>
          <w:lang w:eastAsia="en-CA"/>
        </w:rPr>
      </w:pPr>
      <w:r w:rsidRPr="00DD717B">
        <w:rPr>
          <w:rFonts w:ascii="ZillaSlab" w:eastAsia="Times New Roman" w:hAnsi="ZillaSlab" w:cs="Times New Roman"/>
          <w:b/>
          <w:bCs/>
          <w:sz w:val="36"/>
          <w:szCs w:val="36"/>
          <w:lang w:eastAsia="en-CA"/>
        </w:rPr>
        <w:t>See also</w:t>
      </w:r>
    </w:p>
    <w:p w:rsidR="00DD717B" w:rsidRPr="00DD717B" w:rsidRDefault="00DD717B" w:rsidP="00DD717B">
      <w:pPr>
        <w:numPr>
          <w:ilvl w:val="0"/>
          <w:numId w:val="7"/>
        </w:numPr>
        <w:spacing w:after="0" w:line="240" w:lineRule="auto"/>
        <w:ind w:left="0"/>
        <w:rPr>
          <w:rFonts w:ascii="Times New Roman" w:eastAsia="Times New Roman" w:hAnsi="Times New Roman" w:cs="Times New Roman"/>
          <w:sz w:val="24"/>
          <w:szCs w:val="24"/>
          <w:lang w:eastAsia="en-CA"/>
        </w:rPr>
      </w:pPr>
      <w:hyperlink r:id="rId41" w:tooltip="The uneval() function creates a string representation of the source code of an Object." w:history="1">
        <w:r w:rsidRPr="00DD717B">
          <w:rPr>
            <w:rFonts w:ascii="Consolas" w:eastAsia="Times New Roman" w:hAnsi="Consolas" w:cs="Courier New"/>
            <w:color w:val="3D7E9A"/>
            <w:sz w:val="20"/>
            <w:lang w:eastAsia="en-CA"/>
          </w:rPr>
          <w:t>uneval()</w:t>
        </w:r>
      </w:hyperlink>
    </w:p>
    <w:p w:rsidR="00DD717B" w:rsidRPr="00DD717B" w:rsidRDefault="00DD717B" w:rsidP="00DD717B">
      <w:pPr>
        <w:numPr>
          <w:ilvl w:val="0"/>
          <w:numId w:val="7"/>
        </w:numPr>
        <w:spacing w:after="0" w:line="240" w:lineRule="auto"/>
        <w:ind w:left="0"/>
        <w:rPr>
          <w:rFonts w:ascii="Times New Roman" w:eastAsia="Times New Roman" w:hAnsi="Times New Roman" w:cs="Times New Roman"/>
          <w:sz w:val="24"/>
          <w:szCs w:val="24"/>
          <w:lang w:eastAsia="en-CA"/>
        </w:rPr>
      </w:pPr>
      <w:hyperlink r:id="rId42" w:history="1">
        <w:r w:rsidRPr="00DD717B">
          <w:rPr>
            <w:rFonts w:ascii="Times New Roman" w:eastAsia="Times New Roman" w:hAnsi="Times New Roman" w:cs="Times New Roman"/>
            <w:color w:val="3D7E9A"/>
            <w:sz w:val="24"/>
            <w:szCs w:val="24"/>
            <w:u w:val="single"/>
            <w:lang w:eastAsia="en-CA"/>
          </w:rPr>
          <w:t>Property accessors</w:t>
        </w:r>
      </w:hyperlink>
    </w:p>
    <w:p w:rsidR="00DD717B" w:rsidRPr="00DD717B" w:rsidRDefault="00DD717B" w:rsidP="00DD717B">
      <w:pPr>
        <w:numPr>
          <w:ilvl w:val="0"/>
          <w:numId w:val="7"/>
        </w:numPr>
        <w:spacing w:after="0" w:line="240" w:lineRule="auto"/>
        <w:ind w:left="0"/>
        <w:rPr>
          <w:rFonts w:ascii="Times New Roman" w:eastAsia="Times New Roman" w:hAnsi="Times New Roman" w:cs="Times New Roman"/>
          <w:sz w:val="24"/>
          <w:szCs w:val="24"/>
          <w:lang w:eastAsia="en-CA"/>
        </w:rPr>
      </w:pPr>
      <w:hyperlink r:id="rId43" w:anchor="Using_eval()_in_content_scripts" w:history="1">
        <w:r w:rsidRPr="00DD717B">
          <w:rPr>
            <w:rFonts w:ascii="Times New Roman" w:eastAsia="Times New Roman" w:hAnsi="Times New Roman" w:cs="Times New Roman"/>
            <w:color w:val="3D7E9A"/>
            <w:sz w:val="24"/>
            <w:szCs w:val="24"/>
            <w:u w:val="single"/>
            <w:lang w:eastAsia="en-CA"/>
          </w:rPr>
          <w:t>WebExtensions: Using eval in content scripts</w:t>
        </w:r>
      </w:hyperlink>
    </w:p>
    <w:p w:rsidR="00DD717B" w:rsidRPr="00DD717B" w:rsidRDefault="00DD717B" w:rsidP="00DD717B">
      <w:pPr>
        <w:spacing w:after="300" w:line="240" w:lineRule="auto"/>
        <w:outlineLvl w:val="3"/>
        <w:rPr>
          <w:rFonts w:ascii="ZillaSlab" w:eastAsia="Times New Roman" w:hAnsi="ZillaSlab" w:cs="Times New Roman"/>
          <w:b/>
          <w:bCs/>
          <w:color w:val="696969"/>
          <w:sz w:val="24"/>
          <w:szCs w:val="24"/>
          <w:lang w:eastAsia="en-CA"/>
        </w:rPr>
      </w:pPr>
      <w:r w:rsidRPr="00DD717B">
        <w:rPr>
          <w:rFonts w:ascii="ZillaSlab" w:eastAsia="Times New Roman" w:hAnsi="ZillaSlab" w:cs="Times New Roman"/>
          <w:b/>
          <w:bCs/>
          <w:color w:val="696969"/>
          <w:sz w:val="24"/>
          <w:szCs w:val="24"/>
          <w:lang w:eastAsia="en-CA"/>
        </w:rPr>
        <w:t>Metadata</w:t>
      </w:r>
    </w:p>
    <w:p w:rsidR="00DD717B" w:rsidRPr="00DD717B" w:rsidRDefault="00DD717B" w:rsidP="00DD717B">
      <w:pPr>
        <w:numPr>
          <w:ilvl w:val="0"/>
          <w:numId w:val="8"/>
        </w:numPr>
        <w:spacing w:after="0" w:line="240" w:lineRule="auto"/>
        <w:ind w:left="0"/>
        <w:rPr>
          <w:rFonts w:ascii="Times New Roman" w:eastAsia="Times New Roman" w:hAnsi="Times New Roman" w:cs="Times New Roman"/>
          <w:color w:val="696969"/>
          <w:sz w:val="24"/>
          <w:szCs w:val="24"/>
          <w:lang w:eastAsia="en-CA"/>
        </w:rPr>
      </w:pPr>
      <w:r w:rsidRPr="00DD717B">
        <w:rPr>
          <w:rFonts w:ascii="Times New Roman" w:eastAsia="Times New Roman" w:hAnsi="Times New Roman" w:cs="Times New Roman"/>
          <w:b/>
          <w:bCs/>
          <w:color w:val="696969"/>
          <w:sz w:val="24"/>
          <w:szCs w:val="24"/>
          <w:bdr w:val="none" w:sz="0" w:space="0" w:color="auto" w:frame="1"/>
          <w:lang w:eastAsia="en-CA"/>
        </w:rPr>
        <w:lastRenderedPageBreak/>
        <w:t>Last modified:</w:t>
      </w:r>
      <w:r w:rsidRPr="00DD717B">
        <w:rPr>
          <w:rFonts w:ascii="Times New Roman" w:eastAsia="Times New Roman" w:hAnsi="Times New Roman" w:cs="Times New Roman"/>
          <w:color w:val="696969"/>
          <w:sz w:val="24"/>
          <w:szCs w:val="24"/>
          <w:lang w:eastAsia="en-CA"/>
        </w:rPr>
        <w:t> Oct 22, 2019, </w:t>
      </w:r>
      <w:hyperlink r:id="rId44" w:history="1">
        <w:r w:rsidRPr="00DD717B">
          <w:rPr>
            <w:rFonts w:ascii="Times New Roman" w:eastAsia="Times New Roman" w:hAnsi="Times New Roman" w:cs="Times New Roman"/>
            <w:color w:val="3D7E9A"/>
            <w:sz w:val="24"/>
            <w:szCs w:val="24"/>
            <w:u w:val="single"/>
            <w:lang w:eastAsia="en-CA"/>
          </w:rPr>
          <w:t>by MDN contributors</w:t>
        </w:r>
      </w:hyperlink>
    </w:p>
    <w:p w:rsidR="00DD717B" w:rsidRPr="00DD717B" w:rsidRDefault="00DD717B" w:rsidP="00DD717B">
      <w:pPr>
        <w:spacing w:line="240" w:lineRule="auto"/>
        <w:rPr>
          <w:rFonts w:ascii="ZillaSlab" w:eastAsia="Times New Roman" w:hAnsi="ZillaSlab" w:cs="Times New Roman"/>
          <w:sz w:val="36"/>
          <w:szCs w:val="36"/>
          <w:lang w:eastAsia="en-CA"/>
        </w:rPr>
      </w:pPr>
      <w:r w:rsidRPr="00DD717B">
        <w:rPr>
          <w:rFonts w:ascii="ZillaSlab" w:eastAsia="Times New Roman" w:hAnsi="ZillaSlab" w:cs="Times New Roman"/>
          <w:sz w:val="36"/>
          <w:szCs w:val="36"/>
          <w:lang w:eastAsia="en-CA"/>
        </w:rPr>
        <w:t>Related Topics</w:t>
      </w:r>
    </w:p>
    <w:p w:rsidR="00DD717B" w:rsidRPr="00DD717B" w:rsidRDefault="00DD717B" w:rsidP="00DD717B">
      <w:pPr>
        <w:numPr>
          <w:ilvl w:val="0"/>
          <w:numId w:val="9"/>
        </w:numPr>
        <w:spacing w:after="0" w:line="240" w:lineRule="auto"/>
        <w:ind w:left="0"/>
        <w:rPr>
          <w:rFonts w:ascii="Times New Roman" w:eastAsia="Times New Roman" w:hAnsi="Times New Roman" w:cs="Times New Roman"/>
          <w:sz w:val="24"/>
          <w:szCs w:val="24"/>
          <w:lang w:eastAsia="en-CA"/>
        </w:rPr>
      </w:pPr>
      <w:hyperlink r:id="rId45" w:history="1">
        <w:r w:rsidRPr="00DD717B">
          <w:rPr>
            <w:rFonts w:ascii="Times New Roman" w:eastAsia="Times New Roman" w:hAnsi="Times New Roman" w:cs="Times New Roman"/>
            <w:b/>
            <w:bCs/>
            <w:i/>
            <w:iCs/>
            <w:color w:val="3D7E9A"/>
            <w:sz w:val="24"/>
            <w:szCs w:val="24"/>
            <w:lang w:eastAsia="en-CA"/>
          </w:rPr>
          <w:t>JavaScript</w:t>
        </w:r>
      </w:hyperlink>
    </w:p>
    <w:p w:rsidR="00DD717B" w:rsidRPr="00DD717B" w:rsidRDefault="00DD717B" w:rsidP="00DD717B">
      <w:pPr>
        <w:numPr>
          <w:ilvl w:val="0"/>
          <w:numId w:val="9"/>
        </w:numPr>
        <w:spacing w:after="0" w:line="240" w:lineRule="auto"/>
        <w:ind w:left="0"/>
        <w:rPr>
          <w:rFonts w:ascii="Times New Roman" w:eastAsia="Times New Roman" w:hAnsi="Times New Roman" w:cs="Times New Roman"/>
          <w:sz w:val="24"/>
          <w:szCs w:val="24"/>
          <w:lang w:eastAsia="en-CA"/>
        </w:rPr>
      </w:pPr>
      <w:hyperlink r:id="rId46" w:history="1">
        <w:r w:rsidRPr="00DD717B">
          <w:rPr>
            <w:rFonts w:ascii="Times New Roman" w:eastAsia="Times New Roman" w:hAnsi="Times New Roman" w:cs="Times New Roman"/>
            <w:b/>
            <w:bCs/>
            <w:color w:val="3D7E9A"/>
            <w:sz w:val="24"/>
            <w:szCs w:val="24"/>
            <w:lang w:eastAsia="en-CA"/>
          </w:rPr>
          <w:t>Tutorials:</w:t>
        </w:r>
      </w:hyperlink>
    </w:p>
    <w:p w:rsidR="00DD717B" w:rsidRPr="00DD717B" w:rsidRDefault="00DD717B" w:rsidP="00DD717B">
      <w:pPr>
        <w:numPr>
          <w:ilvl w:val="0"/>
          <w:numId w:val="9"/>
        </w:numPr>
        <w:spacing w:after="0"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Complete beginners</w:t>
      </w:r>
    </w:p>
    <w:p w:rsidR="00DD717B" w:rsidRPr="00DD717B" w:rsidRDefault="00DD717B" w:rsidP="00DD717B">
      <w:pPr>
        <w:numPr>
          <w:ilvl w:val="0"/>
          <w:numId w:val="9"/>
        </w:numPr>
        <w:spacing w:after="0"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JavaScript Guide</w:t>
      </w:r>
    </w:p>
    <w:p w:rsidR="00DD717B" w:rsidRPr="00DD717B" w:rsidRDefault="00DD717B" w:rsidP="00DD717B">
      <w:pPr>
        <w:numPr>
          <w:ilvl w:val="0"/>
          <w:numId w:val="9"/>
        </w:numPr>
        <w:spacing w:after="0"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Intermediate</w:t>
      </w:r>
    </w:p>
    <w:p w:rsidR="00DD717B" w:rsidRPr="00DD717B" w:rsidRDefault="00DD717B" w:rsidP="00DD717B">
      <w:pPr>
        <w:numPr>
          <w:ilvl w:val="0"/>
          <w:numId w:val="9"/>
        </w:numPr>
        <w:spacing w:after="0"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Advanced</w:t>
      </w:r>
    </w:p>
    <w:p w:rsidR="00DD717B" w:rsidRPr="00DD717B" w:rsidRDefault="00DD717B" w:rsidP="00DD717B">
      <w:pPr>
        <w:numPr>
          <w:ilvl w:val="0"/>
          <w:numId w:val="9"/>
        </w:numPr>
        <w:spacing w:after="0" w:line="240" w:lineRule="auto"/>
        <w:ind w:left="0"/>
        <w:rPr>
          <w:rFonts w:ascii="Times New Roman" w:eastAsia="Times New Roman" w:hAnsi="Times New Roman" w:cs="Times New Roman"/>
          <w:sz w:val="24"/>
          <w:szCs w:val="24"/>
          <w:lang w:eastAsia="en-CA"/>
        </w:rPr>
      </w:pPr>
      <w:hyperlink r:id="rId47" w:history="1">
        <w:r w:rsidRPr="00DD717B">
          <w:rPr>
            <w:rFonts w:ascii="Times New Roman" w:eastAsia="Times New Roman" w:hAnsi="Times New Roman" w:cs="Times New Roman"/>
            <w:b/>
            <w:bCs/>
            <w:color w:val="3D7E9A"/>
            <w:sz w:val="24"/>
            <w:szCs w:val="24"/>
            <w:u w:val="single"/>
            <w:lang w:eastAsia="en-CA"/>
          </w:rPr>
          <w:t>References:</w:t>
        </w:r>
      </w:hyperlink>
    </w:p>
    <w:p w:rsidR="00DD717B" w:rsidRPr="00DD717B" w:rsidRDefault="00DD717B" w:rsidP="00DD717B">
      <w:pPr>
        <w:numPr>
          <w:ilvl w:val="0"/>
          <w:numId w:val="9"/>
        </w:numPr>
        <w:spacing w:after="0"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Built-in objects</w:t>
      </w:r>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48" w:tooltip="The JavaScript Array object is a global object that is used in the construction of arrays; which are high-level, list-like objects." w:history="1">
        <w:r w:rsidRPr="00DD717B">
          <w:rPr>
            <w:rFonts w:ascii="Times New Roman" w:eastAsia="Times New Roman" w:hAnsi="Times New Roman" w:cs="Times New Roman"/>
            <w:color w:val="3D7E9A"/>
            <w:sz w:val="24"/>
            <w:szCs w:val="24"/>
            <w:u w:val="single"/>
            <w:lang w:eastAsia="en-CA"/>
          </w:rPr>
          <w:t>Array</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49" w:tooltip="The ArrayBuffer object is used to represent a generic, fixed-length raw binary data buffer." w:history="1">
        <w:r w:rsidRPr="00DD717B">
          <w:rPr>
            <w:rFonts w:ascii="Times New Roman" w:eastAsia="Times New Roman" w:hAnsi="Times New Roman" w:cs="Times New Roman"/>
            <w:color w:val="3D7E9A"/>
            <w:sz w:val="24"/>
            <w:szCs w:val="24"/>
            <w:u w:val="single"/>
            <w:lang w:eastAsia="en-CA"/>
          </w:rPr>
          <w:t>ArrayBuffer</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50" w:tooltip="The AsyncFunction constructor creates a new async function object. In JavaScript every asynchronous function is actually an AsyncFunction object." w:history="1">
        <w:r w:rsidRPr="00DD717B">
          <w:rPr>
            <w:rFonts w:ascii="Times New Roman" w:eastAsia="Times New Roman" w:hAnsi="Times New Roman" w:cs="Times New Roman"/>
            <w:color w:val="3D7E9A"/>
            <w:sz w:val="24"/>
            <w:szCs w:val="24"/>
            <w:u w:val="single"/>
            <w:lang w:eastAsia="en-CA"/>
          </w:rPr>
          <w:t>AsyncFunction</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51" w:tooltip="The Atomics object provides atomic operations as static methods. They are used with SharedArrayBuffer objects." w:history="1">
        <w:r w:rsidRPr="00DD717B">
          <w:rPr>
            <w:rFonts w:ascii="Times New Roman" w:eastAsia="Times New Roman" w:hAnsi="Times New Roman" w:cs="Times New Roman"/>
            <w:color w:val="3D7E9A"/>
            <w:sz w:val="24"/>
            <w:szCs w:val="24"/>
            <w:u w:val="single"/>
            <w:lang w:eastAsia="en-CA"/>
          </w:rPr>
          <w:t>Atomics</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52" w:tooltip="BigInt is a built-in object that provides a way to represent whole numbers larger than 253 - 1, which is the largest number JavaScript can reliably represent with the Number primitive. BigInt can be used for arbitrarily large integers." w:history="1">
        <w:r w:rsidRPr="00DD717B">
          <w:rPr>
            <w:rFonts w:ascii="Times New Roman" w:eastAsia="Times New Roman" w:hAnsi="Times New Roman" w:cs="Times New Roman"/>
            <w:color w:val="3D7E9A"/>
            <w:sz w:val="24"/>
            <w:szCs w:val="24"/>
            <w:u w:val="single"/>
            <w:lang w:eastAsia="en-CA"/>
          </w:rPr>
          <w:t>BigInt</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53" w:tooltip="The BigInt64Array typed array represents an array of 64-bit signed integers in the platform byte order. If control over byte order is needed, use DataView instead. The contents are initialized to 0n. Once established, you can reference elements in the array using the object's methods, or by using standard array index syntax (that is, using bracket notation)." w:history="1">
        <w:r w:rsidRPr="00DD717B">
          <w:rPr>
            <w:rFonts w:ascii="Times New Roman" w:eastAsia="Times New Roman" w:hAnsi="Times New Roman" w:cs="Times New Roman"/>
            <w:color w:val="3D7E9A"/>
            <w:sz w:val="24"/>
            <w:szCs w:val="24"/>
            <w:u w:val="single"/>
            <w:lang w:eastAsia="en-CA"/>
          </w:rPr>
          <w:t>BigInt64Array</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54" w:tooltip="The BigUint64Array typed array represents an array of 64-bit unsigned integers in the platform byte order. If control over byte order is needed, use DataView instead. The contents are initialized to 0n. Once established, you can reference elements in the array using the object's methods, or by using standard array index syntax (that is, using bracket notation)." w:history="1">
        <w:r w:rsidRPr="00DD717B">
          <w:rPr>
            <w:rFonts w:ascii="Times New Roman" w:eastAsia="Times New Roman" w:hAnsi="Times New Roman" w:cs="Times New Roman"/>
            <w:color w:val="3D7E9A"/>
            <w:sz w:val="24"/>
            <w:szCs w:val="24"/>
            <w:u w:val="single"/>
            <w:lang w:eastAsia="en-CA"/>
          </w:rPr>
          <w:t>BigUint64Array</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55" w:tooltip="The Boolean object is an object wrapper for a boolean value." w:history="1">
        <w:r w:rsidRPr="00DD717B">
          <w:rPr>
            <w:rFonts w:ascii="Times New Roman" w:eastAsia="Times New Roman" w:hAnsi="Times New Roman" w:cs="Times New Roman"/>
            <w:color w:val="3D7E9A"/>
            <w:sz w:val="24"/>
            <w:szCs w:val="24"/>
            <w:u w:val="single"/>
            <w:lang w:eastAsia="en-CA"/>
          </w:rPr>
          <w:t>Boolean</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56" w:tooltip="The DataView view provides a low-level interface for reading and writing multiple number types in a binary ArrayBuffer, without having to care about the platform's endianness." w:history="1">
        <w:r w:rsidRPr="00DD717B">
          <w:rPr>
            <w:rFonts w:ascii="Times New Roman" w:eastAsia="Times New Roman" w:hAnsi="Times New Roman" w:cs="Times New Roman"/>
            <w:color w:val="3D7E9A"/>
            <w:sz w:val="24"/>
            <w:szCs w:val="24"/>
            <w:u w:val="single"/>
            <w:lang w:eastAsia="en-CA"/>
          </w:rPr>
          <w:t>DataView</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57" w:tooltip="Creates a JavaScript Date instance that represents a single moment in time in a platform-independent format." w:history="1">
        <w:r w:rsidRPr="00DD717B">
          <w:rPr>
            <w:rFonts w:ascii="Times New Roman" w:eastAsia="Times New Roman" w:hAnsi="Times New Roman" w:cs="Times New Roman"/>
            <w:color w:val="3D7E9A"/>
            <w:sz w:val="24"/>
            <w:szCs w:val="24"/>
            <w:u w:val="single"/>
            <w:lang w:eastAsia="en-CA"/>
          </w:rPr>
          <w:t>Date</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58" w:tooltip="The Error constructor creates an error object." w:history="1">
        <w:r w:rsidRPr="00DD717B">
          <w:rPr>
            <w:rFonts w:ascii="Times New Roman" w:eastAsia="Times New Roman" w:hAnsi="Times New Roman" w:cs="Times New Roman"/>
            <w:color w:val="3D7E9A"/>
            <w:sz w:val="24"/>
            <w:szCs w:val="24"/>
            <w:u w:val="single"/>
            <w:lang w:eastAsia="en-CA"/>
          </w:rPr>
          <w:t>Error</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59" w:tooltip="The EvalError object indicates an error regarding the global eval() function. This exception is not thrown by JavaScript anymore, however the EvalError object remains for compatibility." w:history="1">
        <w:r w:rsidRPr="00DD717B">
          <w:rPr>
            <w:rFonts w:ascii="Times New Roman" w:eastAsia="Times New Roman" w:hAnsi="Times New Roman" w:cs="Times New Roman"/>
            <w:color w:val="3D7E9A"/>
            <w:sz w:val="24"/>
            <w:szCs w:val="24"/>
            <w:u w:val="single"/>
            <w:lang w:eastAsia="en-CA"/>
          </w:rPr>
          <w:t>EvalError</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60" w:tooltip="The Float32Array typed array represents an array of 32-bit floating point numbers (corresponding to the C float data type)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sidRPr="00DD717B">
          <w:rPr>
            <w:rFonts w:ascii="Times New Roman" w:eastAsia="Times New Roman" w:hAnsi="Times New Roman" w:cs="Times New Roman"/>
            <w:color w:val="3D7E9A"/>
            <w:sz w:val="24"/>
            <w:szCs w:val="24"/>
            <w:u w:val="single"/>
            <w:lang w:eastAsia="en-CA"/>
          </w:rPr>
          <w:t>Float32Array</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61" w:tooltip="The Float64Array typed array represents an array of 64-bit floating point numbers (corresponding to the C double data type)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sidRPr="00DD717B">
          <w:rPr>
            <w:rFonts w:ascii="Times New Roman" w:eastAsia="Times New Roman" w:hAnsi="Times New Roman" w:cs="Times New Roman"/>
            <w:color w:val="3D7E9A"/>
            <w:sz w:val="24"/>
            <w:szCs w:val="24"/>
            <w:u w:val="single"/>
            <w:lang w:eastAsia="en-CA"/>
          </w:rPr>
          <w:t>Float64Array</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62" w:tooltip="The Function constructor creates a new Function object. Calling the constructor directly can create functions dynamically, but suffers from security and similar (but far less significant) performance issues to eval. However, unlike eval, the Function constructor creates functions which execute in the global scope only." w:history="1">
        <w:r w:rsidRPr="00DD717B">
          <w:rPr>
            <w:rFonts w:ascii="Times New Roman" w:eastAsia="Times New Roman" w:hAnsi="Times New Roman" w:cs="Times New Roman"/>
            <w:color w:val="3D7E9A"/>
            <w:sz w:val="24"/>
            <w:szCs w:val="24"/>
            <w:u w:val="single"/>
            <w:lang w:eastAsia="en-CA"/>
          </w:rPr>
          <w:t>Function</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63" w:tooltip="The Generator object is returned by a generator function and it conforms to both the iterable protocol and the iterator protocol." w:history="1">
        <w:r w:rsidRPr="00DD717B">
          <w:rPr>
            <w:rFonts w:ascii="Times New Roman" w:eastAsia="Times New Roman" w:hAnsi="Times New Roman" w:cs="Times New Roman"/>
            <w:color w:val="3D7E9A"/>
            <w:sz w:val="24"/>
            <w:szCs w:val="24"/>
            <w:u w:val="single"/>
            <w:lang w:eastAsia="en-CA"/>
          </w:rPr>
          <w:t>Generator</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64" w:tooltip="The GeneratorFunction constructor creates a new generator function object. In JavaScript every generator function is actually a GeneratorFunction object." w:history="1">
        <w:r w:rsidRPr="00DD717B">
          <w:rPr>
            <w:rFonts w:ascii="Times New Roman" w:eastAsia="Times New Roman" w:hAnsi="Times New Roman" w:cs="Times New Roman"/>
            <w:color w:val="3D7E9A"/>
            <w:sz w:val="24"/>
            <w:szCs w:val="24"/>
            <w:u w:val="single"/>
            <w:lang w:eastAsia="en-CA"/>
          </w:rPr>
          <w:t>GeneratorFunction</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65" w:tooltip="The global Infinity property is a numeric value representing infinity." w:history="1">
        <w:r w:rsidRPr="00DD717B">
          <w:rPr>
            <w:rFonts w:ascii="Times New Roman" w:eastAsia="Times New Roman" w:hAnsi="Times New Roman" w:cs="Times New Roman"/>
            <w:color w:val="3D7E9A"/>
            <w:sz w:val="24"/>
            <w:szCs w:val="24"/>
            <w:u w:val="single"/>
            <w:lang w:eastAsia="en-CA"/>
          </w:rPr>
          <w:t>Infinity</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66" w:tooltip="The Int16Array typed array represents an array of twos-complement 16-bit signed integers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sidRPr="00DD717B">
          <w:rPr>
            <w:rFonts w:ascii="Times New Roman" w:eastAsia="Times New Roman" w:hAnsi="Times New Roman" w:cs="Times New Roman"/>
            <w:color w:val="3D7E9A"/>
            <w:sz w:val="24"/>
            <w:szCs w:val="24"/>
            <w:u w:val="single"/>
            <w:lang w:eastAsia="en-CA"/>
          </w:rPr>
          <w:t>Int16Array</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67" w:tooltip="The Int32Array typed array represents an array of twos-complement 32-bit signed integers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sidRPr="00DD717B">
          <w:rPr>
            <w:rFonts w:ascii="Times New Roman" w:eastAsia="Times New Roman" w:hAnsi="Times New Roman" w:cs="Times New Roman"/>
            <w:color w:val="3D7E9A"/>
            <w:sz w:val="24"/>
            <w:szCs w:val="24"/>
            <w:u w:val="single"/>
            <w:lang w:eastAsia="en-CA"/>
          </w:rPr>
          <w:t>Int32Array</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68" w:tooltip="The Int8Array typed array represents an array of twos-complement 8-bit signed integers. The contents are initialized to 0. Once established, you can reference elements in the array using the object's methods, or using standard array index syntax (that is, using bracket notation)." w:history="1">
        <w:r w:rsidRPr="00DD717B">
          <w:rPr>
            <w:rFonts w:ascii="Times New Roman" w:eastAsia="Times New Roman" w:hAnsi="Times New Roman" w:cs="Times New Roman"/>
            <w:color w:val="3D7E9A"/>
            <w:sz w:val="24"/>
            <w:szCs w:val="24"/>
            <w:u w:val="single"/>
            <w:lang w:eastAsia="en-CA"/>
          </w:rPr>
          <w:t>Int8Array</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69" w:tooltip="The InternalError object indicates an error that occurred internally in the JavaScript engine. For example: &quot;InternalError: too much recursion&quot;." w:history="1">
        <w:r w:rsidRPr="00DD717B">
          <w:rPr>
            <w:rFonts w:ascii="Times New Roman" w:eastAsia="Times New Roman" w:hAnsi="Times New Roman" w:cs="Times New Roman"/>
            <w:color w:val="3D7E9A"/>
            <w:sz w:val="24"/>
            <w:szCs w:val="24"/>
            <w:u w:val="single"/>
            <w:lang w:eastAsia="en-CA"/>
          </w:rPr>
          <w:t>InternalError</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70" w:tooltip="The Intl object is the namespace for the ECMAScript Internationalization API, which provides language sensitive string comparison, number formatting, and date and time formatting. The INTL object provides access to several constructors as well as functionality common to the internationalization constructors and other language sensitive functions." w:history="1">
        <w:r w:rsidRPr="00DD717B">
          <w:rPr>
            <w:rFonts w:ascii="Times New Roman" w:eastAsia="Times New Roman" w:hAnsi="Times New Roman" w:cs="Times New Roman"/>
            <w:color w:val="3D7E9A"/>
            <w:sz w:val="24"/>
            <w:szCs w:val="24"/>
            <w:u w:val="single"/>
            <w:lang w:eastAsia="en-CA"/>
          </w:rPr>
          <w:t>Intl</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71" w:tooltip="The Intl.Collator object is a constructor for collators, objects that enable language sensitive string comparison." w:history="1">
        <w:r w:rsidRPr="00DD717B">
          <w:rPr>
            <w:rFonts w:ascii="Times New Roman" w:eastAsia="Times New Roman" w:hAnsi="Times New Roman" w:cs="Times New Roman"/>
            <w:color w:val="3D7E9A"/>
            <w:sz w:val="24"/>
            <w:szCs w:val="24"/>
            <w:u w:val="single"/>
            <w:lang w:eastAsia="en-CA"/>
          </w:rPr>
          <w:t>Intl.Collator</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72" w:tooltip="The Intl.DateTimeFormat object is a constructor for objects that enable language-sensitive date and time formatting." w:history="1">
        <w:r w:rsidRPr="00DD717B">
          <w:rPr>
            <w:rFonts w:ascii="Times New Roman" w:eastAsia="Times New Roman" w:hAnsi="Times New Roman" w:cs="Times New Roman"/>
            <w:color w:val="3D7E9A"/>
            <w:sz w:val="24"/>
            <w:szCs w:val="24"/>
            <w:u w:val="single"/>
            <w:lang w:eastAsia="en-CA"/>
          </w:rPr>
          <w:t>Intl.DateTimeFormat</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73" w:tooltip="The Intl.ListFormat object is a constructor for objects that enable language-sensitive list formatting." w:history="1">
        <w:r w:rsidRPr="00DD717B">
          <w:rPr>
            <w:rFonts w:ascii="Times New Roman" w:eastAsia="Times New Roman" w:hAnsi="Times New Roman" w:cs="Times New Roman"/>
            <w:color w:val="3D7E9A"/>
            <w:sz w:val="24"/>
            <w:szCs w:val="24"/>
            <w:u w:val="single"/>
            <w:lang w:eastAsia="en-CA"/>
          </w:rPr>
          <w:t>Intl.ListFormat</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74" w:tooltip="The Intl.Locale constructor is a standard built-in property of the Intl object that represents a Unicode locale identifier." w:history="1">
        <w:r w:rsidRPr="00DD717B">
          <w:rPr>
            <w:rFonts w:ascii="Times New Roman" w:eastAsia="Times New Roman" w:hAnsi="Times New Roman" w:cs="Times New Roman"/>
            <w:color w:val="3D7E9A"/>
            <w:sz w:val="24"/>
            <w:szCs w:val="24"/>
            <w:u w:val="single"/>
            <w:lang w:eastAsia="en-CA"/>
          </w:rPr>
          <w:t>Intl.Locale</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75" w:tooltip="The Intl.NumberFormat object is a constructor for objects that enable language sensitive number formatting." w:history="1">
        <w:r w:rsidRPr="00DD717B">
          <w:rPr>
            <w:rFonts w:ascii="Times New Roman" w:eastAsia="Times New Roman" w:hAnsi="Times New Roman" w:cs="Times New Roman"/>
            <w:color w:val="3D7E9A"/>
            <w:sz w:val="24"/>
            <w:szCs w:val="24"/>
            <w:u w:val="single"/>
            <w:lang w:eastAsia="en-CA"/>
          </w:rPr>
          <w:t>Intl.NumberFormat</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76" w:tooltip="The Intl.PluralRules object is a constructor for objects that enable plural sensitive formatting and plural language rules." w:history="1">
        <w:r w:rsidRPr="00DD717B">
          <w:rPr>
            <w:rFonts w:ascii="Times New Roman" w:eastAsia="Times New Roman" w:hAnsi="Times New Roman" w:cs="Times New Roman"/>
            <w:color w:val="3D7E9A"/>
            <w:sz w:val="24"/>
            <w:szCs w:val="24"/>
            <w:u w:val="single"/>
            <w:lang w:eastAsia="en-CA"/>
          </w:rPr>
          <w:t>Intl.PluralRules</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77" w:tooltip="The Intl.RelativeTimeFormat object is a constructor for objects that enable language-sensitive relative time formatting." w:history="1">
        <w:r w:rsidRPr="00DD717B">
          <w:rPr>
            <w:rFonts w:ascii="Times New Roman" w:eastAsia="Times New Roman" w:hAnsi="Times New Roman" w:cs="Times New Roman"/>
            <w:color w:val="3D7E9A"/>
            <w:sz w:val="24"/>
            <w:szCs w:val="24"/>
            <w:u w:val="single"/>
            <w:lang w:eastAsia="en-CA"/>
          </w:rPr>
          <w:t>Intl.RelativeTimeFormat</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78" w:tooltip="The JSON object contains methods for parsing JavaScript Object Notation (JSON) and converting values to JSON. It can't be called or constructed, and aside from its two method properties, it has no interesting functionality of its own." w:history="1">
        <w:r w:rsidRPr="00DD717B">
          <w:rPr>
            <w:rFonts w:ascii="Times New Roman" w:eastAsia="Times New Roman" w:hAnsi="Times New Roman" w:cs="Times New Roman"/>
            <w:color w:val="3D7E9A"/>
            <w:sz w:val="24"/>
            <w:szCs w:val="24"/>
            <w:u w:val="single"/>
            <w:lang w:eastAsia="en-CA"/>
          </w:rPr>
          <w:t>JSON</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79" w:tooltip="The Map object holds key-value pairs and remembers the original insertion order of the keys." w:history="1">
        <w:r w:rsidRPr="00DD717B">
          <w:rPr>
            <w:rFonts w:ascii="Times New Roman" w:eastAsia="Times New Roman" w:hAnsi="Times New Roman" w:cs="Times New Roman"/>
            <w:color w:val="3D7E9A"/>
            <w:sz w:val="24"/>
            <w:szCs w:val="24"/>
            <w:u w:val="single"/>
            <w:lang w:eastAsia="en-CA"/>
          </w:rPr>
          <w:t>Map</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80" w:tooltip="Math is a built-in object that has properties and methods for mathematical constants and functions. Not a function object." w:history="1">
        <w:r w:rsidRPr="00DD717B">
          <w:rPr>
            <w:rFonts w:ascii="Times New Roman" w:eastAsia="Times New Roman" w:hAnsi="Times New Roman" w:cs="Times New Roman"/>
            <w:color w:val="3D7E9A"/>
            <w:sz w:val="24"/>
            <w:szCs w:val="24"/>
            <w:u w:val="single"/>
            <w:lang w:eastAsia="en-CA"/>
          </w:rPr>
          <w:t>Math</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81" w:tooltip="The global NaN property is a value representing Not-A-Number." w:history="1">
        <w:r w:rsidRPr="00DD717B">
          <w:rPr>
            <w:rFonts w:ascii="Times New Roman" w:eastAsia="Times New Roman" w:hAnsi="Times New Roman" w:cs="Times New Roman"/>
            <w:color w:val="3D7E9A"/>
            <w:sz w:val="24"/>
            <w:szCs w:val="24"/>
            <w:u w:val="single"/>
            <w:lang w:eastAsia="en-CA"/>
          </w:rPr>
          <w:t>NaN</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82" w:tooltip="The Number JavaScript object is a wrapper object allowing you to work with numerical values. A Number object is created using the Number() constructor. A primitive type object number is created using the Number() function." w:history="1">
        <w:r w:rsidRPr="00DD717B">
          <w:rPr>
            <w:rFonts w:ascii="Times New Roman" w:eastAsia="Times New Roman" w:hAnsi="Times New Roman" w:cs="Times New Roman"/>
            <w:color w:val="3D7E9A"/>
            <w:sz w:val="24"/>
            <w:szCs w:val="24"/>
            <w:u w:val="single"/>
            <w:lang w:eastAsia="en-CA"/>
          </w:rPr>
          <w:t>Number</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83" w:tooltip="The Object constructor creates an object wrapper." w:history="1">
        <w:r w:rsidRPr="00DD717B">
          <w:rPr>
            <w:rFonts w:ascii="Times New Roman" w:eastAsia="Times New Roman" w:hAnsi="Times New Roman" w:cs="Times New Roman"/>
            <w:color w:val="3D7E9A"/>
            <w:sz w:val="24"/>
            <w:szCs w:val="24"/>
            <w:u w:val="single"/>
            <w:lang w:eastAsia="en-CA"/>
          </w:rPr>
          <w:t>Object</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84" w:tooltip="The Promise object represents the eventual completion (or failure) of an asynchronous operation, and its resulting value." w:history="1">
        <w:r w:rsidRPr="00DD717B">
          <w:rPr>
            <w:rFonts w:ascii="Times New Roman" w:eastAsia="Times New Roman" w:hAnsi="Times New Roman" w:cs="Times New Roman"/>
            <w:color w:val="3D7E9A"/>
            <w:sz w:val="24"/>
            <w:szCs w:val="24"/>
            <w:u w:val="single"/>
            <w:lang w:eastAsia="en-CA"/>
          </w:rPr>
          <w:t>Promise</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85" w:tooltip="The Proxy object is used to define custom behavior for fundamental operations (e.g. property lookup, assignment, enumeration, function invocation, etc)." w:history="1">
        <w:r w:rsidRPr="00DD717B">
          <w:rPr>
            <w:rFonts w:ascii="Times New Roman" w:eastAsia="Times New Roman" w:hAnsi="Times New Roman" w:cs="Times New Roman"/>
            <w:color w:val="3D7E9A"/>
            <w:sz w:val="24"/>
            <w:szCs w:val="24"/>
            <w:u w:val="single"/>
            <w:lang w:eastAsia="en-CA"/>
          </w:rPr>
          <w:t>Proxy</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86" w:tooltip="The RangeError object indicates an error when a value is not in the set or range of allowed values." w:history="1">
        <w:r w:rsidRPr="00DD717B">
          <w:rPr>
            <w:rFonts w:ascii="Times New Roman" w:eastAsia="Times New Roman" w:hAnsi="Times New Roman" w:cs="Times New Roman"/>
            <w:color w:val="3D7E9A"/>
            <w:sz w:val="24"/>
            <w:szCs w:val="24"/>
            <w:u w:val="single"/>
            <w:lang w:eastAsia="en-CA"/>
          </w:rPr>
          <w:t>RangeError</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87" w:tooltip="The ReferenceError object represents an error when a non-existent variable is referenced." w:history="1">
        <w:r w:rsidRPr="00DD717B">
          <w:rPr>
            <w:rFonts w:ascii="Times New Roman" w:eastAsia="Times New Roman" w:hAnsi="Times New Roman" w:cs="Times New Roman"/>
            <w:color w:val="3D7E9A"/>
            <w:sz w:val="24"/>
            <w:szCs w:val="24"/>
            <w:u w:val="single"/>
            <w:lang w:eastAsia="en-CA"/>
          </w:rPr>
          <w:t>ReferenceError</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88" w:tooltip="Reflect is a built-in object that provides methods for interceptable JavaScript operations. The methods are the same as those of proxy handlers. Reflect is not a function object, so it's not constructible." w:history="1">
        <w:r w:rsidRPr="00DD717B">
          <w:rPr>
            <w:rFonts w:ascii="Times New Roman" w:eastAsia="Times New Roman" w:hAnsi="Times New Roman" w:cs="Times New Roman"/>
            <w:color w:val="3D7E9A"/>
            <w:sz w:val="24"/>
            <w:szCs w:val="24"/>
            <w:u w:val="single"/>
            <w:lang w:eastAsia="en-CA"/>
          </w:rPr>
          <w:t>Reflect</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89" w:tooltip="The RegExp constructor creates a regular expression object for matching text with a pattern." w:history="1">
        <w:r w:rsidRPr="00DD717B">
          <w:rPr>
            <w:rFonts w:ascii="Times New Roman" w:eastAsia="Times New Roman" w:hAnsi="Times New Roman" w:cs="Times New Roman"/>
            <w:color w:val="3D7E9A"/>
            <w:sz w:val="24"/>
            <w:szCs w:val="24"/>
            <w:u w:val="single"/>
            <w:lang w:eastAsia="en-CA"/>
          </w:rPr>
          <w:t>RegExp</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90" w:tooltip="The Set object lets you store unique values of any type, whether primitive values or object references." w:history="1">
        <w:r w:rsidRPr="00DD717B">
          <w:rPr>
            <w:rFonts w:ascii="Times New Roman" w:eastAsia="Times New Roman" w:hAnsi="Times New Roman" w:cs="Times New Roman"/>
            <w:color w:val="3D7E9A"/>
            <w:sz w:val="24"/>
            <w:szCs w:val="24"/>
            <w:u w:val="single"/>
            <w:lang w:eastAsia="en-CA"/>
          </w:rPr>
          <w:t>Set</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91" w:tooltip="The SharedArrayBuffer object is used to represent a generic, fixed-length raw binary data buffer, similar to the ArrayBuffer object, but in a way that they can be used to create views on shared memory. Unlike an ArrayBuffer, a SharedArrayBuffer cannot become detached." w:history="1">
        <w:r w:rsidRPr="00DD717B">
          <w:rPr>
            <w:rFonts w:ascii="Times New Roman" w:eastAsia="Times New Roman" w:hAnsi="Times New Roman" w:cs="Times New Roman"/>
            <w:color w:val="3D7E9A"/>
            <w:sz w:val="24"/>
            <w:szCs w:val="24"/>
            <w:u w:val="single"/>
            <w:lang w:eastAsia="en-CA"/>
          </w:rPr>
          <w:t>SharedArrayBuffer</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92" w:tooltip="The String global object is a constructor for strings or a sequence of characters." w:history="1">
        <w:r w:rsidRPr="00DD717B">
          <w:rPr>
            <w:rFonts w:ascii="Times New Roman" w:eastAsia="Times New Roman" w:hAnsi="Times New Roman" w:cs="Times New Roman"/>
            <w:color w:val="3D7E9A"/>
            <w:sz w:val="24"/>
            <w:szCs w:val="24"/>
            <w:u w:val="single"/>
            <w:lang w:eastAsia="en-CA"/>
          </w:rPr>
          <w:t>String</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93" w:tooltip="The data type symbol is a primitive data type. The Symbol() function returns a value of type symbol, has static properties that expose several members of built-in objects, has static methods that expose the global symbol registry, and resembles a built-in object class but is incomplete as a constructor because it does not support the syntax &quot;new Symbol()&quot;." w:history="1">
        <w:r w:rsidRPr="00DD717B">
          <w:rPr>
            <w:rFonts w:ascii="Times New Roman" w:eastAsia="Times New Roman" w:hAnsi="Times New Roman" w:cs="Times New Roman"/>
            <w:color w:val="3D7E9A"/>
            <w:sz w:val="24"/>
            <w:szCs w:val="24"/>
            <w:u w:val="single"/>
            <w:lang w:eastAsia="en-CA"/>
          </w:rPr>
          <w:t>Symbol</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94" w:tooltip="The SyntaxError object represents an error when trying to interpret syntactically invalid code." w:history="1">
        <w:r w:rsidRPr="00DD717B">
          <w:rPr>
            <w:rFonts w:ascii="Times New Roman" w:eastAsia="Times New Roman" w:hAnsi="Times New Roman" w:cs="Times New Roman"/>
            <w:color w:val="3D7E9A"/>
            <w:sz w:val="24"/>
            <w:szCs w:val="24"/>
            <w:u w:val="single"/>
            <w:lang w:eastAsia="en-CA"/>
          </w:rPr>
          <w:t>SyntaxError</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95" w:tooltip="The TypeError object represents an error when a value is not of the expected type." w:history="1">
        <w:r w:rsidRPr="00DD717B">
          <w:rPr>
            <w:rFonts w:ascii="Times New Roman" w:eastAsia="Times New Roman" w:hAnsi="Times New Roman" w:cs="Times New Roman"/>
            <w:color w:val="3D7E9A"/>
            <w:sz w:val="24"/>
            <w:szCs w:val="24"/>
            <w:u w:val="single"/>
            <w:lang w:eastAsia="en-CA"/>
          </w:rPr>
          <w:t>TypeError</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96" w:tooltip="A TypedArray object describes an array-like view of an underlying binary data buffer. There is no global property named TypedArray, nor is there a directly visible TypedArray constructor.  Instead, there are a number of different global properties, whose values are typed array constructors for specific element types, listed below. On the following pages you will find common properties and methods that can be used with any typed array containing elements of any type." w:history="1">
        <w:r w:rsidRPr="00DD717B">
          <w:rPr>
            <w:rFonts w:ascii="Times New Roman" w:eastAsia="Times New Roman" w:hAnsi="Times New Roman" w:cs="Times New Roman"/>
            <w:color w:val="3D7E9A"/>
            <w:sz w:val="24"/>
            <w:szCs w:val="24"/>
            <w:u w:val="single"/>
            <w:lang w:eastAsia="en-CA"/>
          </w:rPr>
          <w:t>TypedArray</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97" w:tooltip="The URIError object represents an error when a global URI handling function was used in a wrong way." w:history="1">
        <w:r w:rsidRPr="00DD717B">
          <w:rPr>
            <w:rFonts w:ascii="Times New Roman" w:eastAsia="Times New Roman" w:hAnsi="Times New Roman" w:cs="Times New Roman"/>
            <w:color w:val="3D7E9A"/>
            <w:sz w:val="24"/>
            <w:szCs w:val="24"/>
            <w:u w:val="single"/>
            <w:lang w:eastAsia="en-CA"/>
          </w:rPr>
          <w:t>URIError</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98" w:tooltip="The Uint16Array typed array represents an array of 16-bit unsigned integers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sidRPr="00DD717B">
          <w:rPr>
            <w:rFonts w:ascii="Times New Roman" w:eastAsia="Times New Roman" w:hAnsi="Times New Roman" w:cs="Times New Roman"/>
            <w:color w:val="3D7E9A"/>
            <w:sz w:val="24"/>
            <w:szCs w:val="24"/>
            <w:u w:val="single"/>
            <w:lang w:eastAsia="en-CA"/>
          </w:rPr>
          <w:t>Uint16Array</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99" w:tooltip="The Uint32Array typed array represents an array of 32-bit unsigned integers in the platform byte order. If control over byte order is needed, use DataView instead. The contents are initialized to 0. Once established, you can reference elements in the array using the object's methods, or using standard array index syntax (that is, using bracket notation)." w:history="1">
        <w:r w:rsidRPr="00DD717B">
          <w:rPr>
            <w:rFonts w:ascii="Times New Roman" w:eastAsia="Times New Roman" w:hAnsi="Times New Roman" w:cs="Times New Roman"/>
            <w:color w:val="3D7E9A"/>
            <w:sz w:val="24"/>
            <w:szCs w:val="24"/>
            <w:u w:val="single"/>
            <w:lang w:eastAsia="en-CA"/>
          </w:rPr>
          <w:t>Uint32Array</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00" w:tooltip="The Uint8Array typed array represents an array of 8-bit unsigned integers. The contents are initialized to 0. Once established, you can reference elements in the array using the object's methods, or using standard array index syntax (that is, using bracket notation)." w:history="1">
        <w:r w:rsidRPr="00DD717B">
          <w:rPr>
            <w:rFonts w:ascii="Times New Roman" w:eastAsia="Times New Roman" w:hAnsi="Times New Roman" w:cs="Times New Roman"/>
            <w:color w:val="3D7E9A"/>
            <w:sz w:val="24"/>
            <w:szCs w:val="24"/>
            <w:u w:val="single"/>
            <w:lang w:eastAsia="en-CA"/>
          </w:rPr>
          <w:t>Uint8Array</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01" w:tooltip="The Uint8ClampedArray typed array represents an array of 8-bit unsigned integers clamped to 0-255; if you specified a value that is out of the range of [0,255], 0 or 255 will be set instead; if you specify a non-integer, the nearest integer will be set. The contents are initialized to 0. Once established, you can reference elements in the array using the object's methods, or using standard array index syntax (that is, using bracket notation)." w:history="1">
        <w:r w:rsidRPr="00DD717B">
          <w:rPr>
            <w:rFonts w:ascii="Times New Roman" w:eastAsia="Times New Roman" w:hAnsi="Times New Roman" w:cs="Times New Roman"/>
            <w:color w:val="3D7E9A"/>
            <w:sz w:val="24"/>
            <w:szCs w:val="24"/>
            <w:u w:val="single"/>
            <w:lang w:eastAsia="en-CA"/>
          </w:rPr>
          <w:t>Uint8ClampedArray</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02" w:tooltip="The WeakMap object is a collection of key/value pairs in which the keys are weakly referenced. The keys must be objects and the values can be arbitrary values." w:history="1">
        <w:r w:rsidRPr="00DD717B">
          <w:rPr>
            <w:rFonts w:ascii="Times New Roman" w:eastAsia="Times New Roman" w:hAnsi="Times New Roman" w:cs="Times New Roman"/>
            <w:color w:val="3D7E9A"/>
            <w:sz w:val="24"/>
            <w:szCs w:val="24"/>
            <w:u w:val="single"/>
            <w:lang w:eastAsia="en-CA"/>
          </w:rPr>
          <w:t>WeakMap</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03" w:tooltip="The WeakSet object lets you store weakly held objects in a collection." w:history="1">
        <w:r w:rsidRPr="00DD717B">
          <w:rPr>
            <w:rFonts w:ascii="Times New Roman" w:eastAsia="Times New Roman" w:hAnsi="Times New Roman" w:cs="Times New Roman"/>
            <w:color w:val="3D7E9A"/>
            <w:sz w:val="24"/>
            <w:szCs w:val="24"/>
            <w:u w:val="single"/>
            <w:lang w:eastAsia="en-CA"/>
          </w:rPr>
          <w:t>WeakSet</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04" w:tooltip="The WebAssembly JavaScript object acts as the namespace for all WebAssembly-related functionality." w:history="1">
        <w:r w:rsidRPr="00DD717B">
          <w:rPr>
            <w:rFonts w:ascii="Times New Roman" w:eastAsia="Times New Roman" w:hAnsi="Times New Roman" w:cs="Times New Roman"/>
            <w:color w:val="3D7E9A"/>
            <w:sz w:val="24"/>
            <w:szCs w:val="24"/>
            <w:u w:val="single"/>
            <w:lang w:eastAsia="en-CA"/>
          </w:rPr>
          <w:t>WebAssembly</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05" w:tooltip="The decodeURI() function decodes a Uniform Resource Identifier (URI) previously created by encodeURI() or by a similar routine." w:history="1">
        <w:r w:rsidRPr="00DD717B">
          <w:rPr>
            <w:rFonts w:ascii="Times New Roman" w:eastAsia="Times New Roman" w:hAnsi="Times New Roman" w:cs="Times New Roman"/>
            <w:color w:val="3D7E9A"/>
            <w:sz w:val="24"/>
            <w:szCs w:val="24"/>
            <w:u w:val="single"/>
            <w:lang w:eastAsia="en-CA"/>
          </w:rPr>
          <w:t>decodeURI()</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06" w:tooltip="The decodeURIComponent() function decodes a Uniform Resource Identifier (URI) component previously created by encodeURIComponent or by a similar routine." w:history="1">
        <w:r w:rsidRPr="00DD717B">
          <w:rPr>
            <w:rFonts w:ascii="Times New Roman" w:eastAsia="Times New Roman" w:hAnsi="Times New Roman" w:cs="Times New Roman"/>
            <w:color w:val="3D7E9A"/>
            <w:sz w:val="24"/>
            <w:szCs w:val="24"/>
            <w:u w:val="single"/>
            <w:lang w:eastAsia="en-CA"/>
          </w:rPr>
          <w:t>decodeURIComponent()</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07" w:tooltip="The encodeURI() function encodes a Uniform Resource Identifier (URI) by replacing each instance of certain characters by one, two, three, or four escape sequences representing the UTF-8 encoding of the character (will only be four escape sequences for characters composed of two &quot;surrogate&quot; characters)." w:history="1">
        <w:r w:rsidRPr="00DD717B">
          <w:rPr>
            <w:rFonts w:ascii="Times New Roman" w:eastAsia="Times New Roman" w:hAnsi="Times New Roman" w:cs="Times New Roman"/>
            <w:color w:val="3D7E9A"/>
            <w:sz w:val="24"/>
            <w:szCs w:val="24"/>
            <w:u w:val="single"/>
            <w:lang w:eastAsia="en-CA"/>
          </w:rPr>
          <w:t>encodeURI()</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08" w:tooltip="The encodeURIComponent() function encodes a Uniform Resource Identifier (URI) component by replacing each instance of certain characters by one, two, three, or four escape sequences representing the UTF-8 encoding of the character (will only be four escape sequences for characters composed of two &quot;surrogate&quot; characters)." w:history="1">
        <w:r w:rsidRPr="00DD717B">
          <w:rPr>
            <w:rFonts w:ascii="Times New Roman" w:eastAsia="Times New Roman" w:hAnsi="Times New Roman" w:cs="Times New Roman"/>
            <w:color w:val="3D7E9A"/>
            <w:sz w:val="24"/>
            <w:szCs w:val="24"/>
            <w:u w:val="single"/>
            <w:lang w:eastAsia="en-CA"/>
          </w:rPr>
          <w:t>encodeURIComponent()</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09" w:tooltip="The escape() function computes a new string in which certain characters have been replaced by a hexadecimal escape sequence." w:history="1">
        <w:r w:rsidRPr="00DD717B">
          <w:rPr>
            <w:rFonts w:ascii="Times New Roman" w:eastAsia="Times New Roman" w:hAnsi="Times New Roman" w:cs="Times New Roman"/>
            <w:color w:val="3D7E9A"/>
            <w:sz w:val="24"/>
            <w:szCs w:val="24"/>
            <w:u w:val="single"/>
            <w:lang w:eastAsia="en-CA"/>
          </w:rPr>
          <w:t>escape()</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10" w:tooltip="The eval() function evaluates JavaScript code represented as a string." w:history="1">
        <w:r w:rsidRPr="00DD717B">
          <w:rPr>
            <w:rFonts w:ascii="Times New Roman" w:eastAsia="Times New Roman" w:hAnsi="Times New Roman" w:cs="Times New Roman"/>
            <w:color w:val="3D7E9A"/>
            <w:sz w:val="24"/>
            <w:szCs w:val="24"/>
            <w:u w:val="single"/>
            <w:lang w:eastAsia="en-CA"/>
          </w:rPr>
          <w:t>eval()</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11" w:tooltip="The global globalThis property contains the global this value, which is akin to the global object." w:history="1">
        <w:r w:rsidRPr="00DD717B">
          <w:rPr>
            <w:rFonts w:ascii="Times New Roman" w:eastAsia="Times New Roman" w:hAnsi="Times New Roman" w:cs="Times New Roman"/>
            <w:color w:val="3D7E9A"/>
            <w:sz w:val="24"/>
            <w:szCs w:val="24"/>
            <w:u w:val="single"/>
            <w:lang w:eastAsia="en-CA"/>
          </w:rPr>
          <w:t>globalThis</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12" w:tooltip="The global isFinite() function determines whether the passed value is a finite number. If  needed, the parameter is first converted to a number." w:history="1">
        <w:r w:rsidRPr="00DD717B">
          <w:rPr>
            <w:rFonts w:ascii="Times New Roman" w:eastAsia="Times New Roman" w:hAnsi="Times New Roman" w:cs="Times New Roman"/>
            <w:color w:val="3D7E9A"/>
            <w:sz w:val="24"/>
            <w:szCs w:val="24"/>
            <w:u w:val="single"/>
            <w:lang w:eastAsia="en-CA"/>
          </w:rPr>
          <w:t>isFinite()</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13" w:tooltip="The isNaN() function determines whether a value is NaN or not. Note: coercion inside the isNaN function has interesting rules; you may alternatively want to use Number.isNaN(), as defined in ECMAScript 2015." w:history="1">
        <w:r w:rsidRPr="00DD717B">
          <w:rPr>
            <w:rFonts w:ascii="Times New Roman" w:eastAsia="Times New Roman" w:hAnsi="Times New Roman" w:cs="Times New Roman"/>
            <w:color w:val="3D7E9A"/>
            <w:sz w:val="24"/>
            <w:szCs w:val="24"/>
            <w:u w:val="single"/>
            <w:lang w:eastAsia="en-CA"/>
          </w:rPr>
          <w:t>isNaN()</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14" w:tooltip="The value null represents the intentional absence of any object value. It is one of JavaScript's primitive values." w:history="1">
        <w:r w:rsidRPr="00DD717B">
          <w:rPr>
            <w:rFonts w:ascii="Times New Roman" w:eastAsia="Times New Roman" w:hAnsi="Times New Roman" w:cs="Times New Roman"/>
            <w:color w:val="3D7E9A"/>
            <w:sz w:val="24"/>
            <w:szCs w:val="24"/>
            <w:u w:val="single"/>
            <w:lang w:eastAsia="en-CA"/>
          </w:rPr>
          <w:t>null</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15" w:tooltip="The parseFloat() function parses an argument (converting it to a string first if needed) and returns a floating point number." w:history="1">
        <w:r w:rsidRPr="00DD717B">
          <w:rPr>
            <w:rFonts w:ascii="Times New Roman" w:eastAsia="Times New Roman" w:hAnsi="Times New Roman" w:cs="Times New Roman"/>
            <w:color w:val="3D7E9A"/>
            <w:sz w:val="24"/>
            <w:szCs w:val="24"/>
            <w:u w:val="single"/>
            <w:lang w:eastAsia="en-CA"/>
          </w:rPr>
          <w:t>parseFloat()</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16" w:tooltip="The parseInt() function parses a string argument and returns an integer of the specified radix (the base in mathematical numeral systems)." w:history="1">
        <w:r w:rsidRPr="00DD717B">
          <w:rPr>
            <w:rFonts w:ascii="Times New Roman" w:eastAsia="Times New Roman" w:hAnsi="Times New Roman" w:cs="Times New Roman"/>
            <w:color w:val="3D7E9A"/>
            <w:sz w:val="24"/>
            <w:szCs w:val="24"/>
            <w:u w:val="single"/>
            <w:lang w:eastAsia="en-CA"/>
          </w:rPr>
          <w:t>parseInt()</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17" w:tooltip="The global undefined property represents the primitive value undefined. It is one of JavaScript's primitive types." w:history="1">
        <w:r w:rsidRPr="00DD717B">
          <w:rPr>
            <w:rFonts w:ascii="Times New Roman" w:eastAsia="Times New Roman" w:hAnsi="Times New Roman" w:cs="Times New Roman"/>
            <w:color w:val="3D7E9A"/>
            <w:sz w:val="24"/>
            <w:szCs w:val="24"/>
            <w:u w:val="single"/>
            <w:lang w:eastAsia="en-CA"/>
          </w:rPr>
          <w:t>undefined</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18" w:tooltip="The unescape() function computes a new string in which hexadecimal escape sequences are replaced with the character that it represents. The escape sequences might be introduced by a function like escape. Usually, decodeURI or decodeURIComponent are preferred over unescape." w:history="1">
        <w:r w:rsidRPr="00DD717B">
          <w:rPr>
            <w:rFonts w:ascii="Times New Roman" w:eastAsia="Times New Roman" w:hAnsi="Times New Roman" w:cs="Times New Roman"/>
            <w:color w:val="3D7E9A"/>
            <w:sz w:val="24"/>
            <w:szCs w:val="24"/>
            <w:u w:val="single"/>
            <w:lang w:eastAsia="en-CA"/>
          </w:rPr>
          <w:t>unescape()</w:t>
        </w:r>
      </w:hyperlink>
    </w:p>
    <w:p w:rsidR="00DD717B" w:rsidRPr="00DD717B" w:rsidRDefault="00DD717B" w:rsidP="00DD717B">
      <w:pPr>
        <w:numPr>
          <w:ilvl w:val="1"/>
          <w:numId w:val="9"/>
        </w:numPr>
        <w:spacing w:after="0" w:line="240" w:lineRule="auto"/>
        <w:ind w:left="0"/>
        <w:rPr>
          <w:rFonts w:ascii="Times New Roman" w:eastAsia="Times New Roman" w:hAnsi="Times New Roman" w:cs="Times New Roman"/>
          <w:sz w:val="24"/>
          <w:szCs w:val="24"/>
          <w:lang w:eastAsia="en-CA"/>
        </w:rPr>
      </w:pPr>
      <w:hyperlink r:id="rId119" w:tooltip="The uneval() function creates a string representation of the source code of an Object." w:history="1">
        <w:r w:rsidRPr="00DD717B">
          <w:rPr>
            <w:rFonts w:ascii="Times New Roman" w:eastAsia="Times New Roman" w:hAnsi="Times New Roman" w:cs="Times New Roman"/>
            <w:color w:val="3D7E9A"/>
            <w:sz w:val="24"/>
            <w:szCs w:val="24"/>
            <w:u w:val="single"/>
            <w:lang w:eastAsia="en-CA"/>
          </w:rPr>
          <w:t>uneval()</w:t>
        </w:r>
      </w:hyperlink>
    </w:p>
    <w:p w:rsidR="00DD717B" w:rsidRPr="00DD717B" w:rsidRDefault="00DD717B" w:rsidP="00DD717B">
      <w:pPr>
        <w:numPr>
          <w:ilvl w:val="0"/>
          <w:numId w:val="9"/>
        </w:numPr>
        <w:spacing w:after="0"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Expressions &amp; operators</w:t>
      </w:r>
    </w:p>
    <w:p w:rsidR="00DD717B" w:rsidRPr="00DD717B" w:rsidRDefault="00DD717B" w:rsidP="00DD717B">
      <w:pPr>
        <w:numPr>
          <w:ilvl w:val="0"/>
          <w:numId w:val="9"/>
        </w:numPr>
        <w:spacing w:after="0"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Statements &amp; declarations</w:t>
      </w:r>
    </w:p>
    <w:p w:rsidR="00DD717B" w:rsidRPr="00DD717B" w:rsidRDefault="00DD717B" w:rsidP="00DD717B">
      <w:pPr>
        <w:numPr>
          <w:ilvl w:val="0"/>
          <w:numId w:val="9"/>
        </w:numPr>
        <w:spacing w:after="0"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Functions</w:t>
      </w:r>
    </w:p>
    <w:p w:rsidR="00DD717B" w:rsidRPr="00DD717B" w:rsidRDefault="00DD717B" w:rsidP="00DD717B">
      <w:pPr>
        <w:numPr>
          <w:ilvl w:val="0"/>
          <w:numId w:val="9"/>
        </w:numPr>
        <w:spacing w:after="0"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Classes</w:t>
      </w:r>
    </w:p>
    <w:p w:rsidR="00DD717B" w:rsidRPr="00DD717B" w:rsidRDefault="00DD717B" w:rsidP="00DD717B">
      <w:pPr>
        <w:numPr>
          <w:ilvl w:val="0"/>
          <w:numId w:val="9"/>
        </w:numPr>
        <w:spacing w:after="0"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Errors</w:t>
      </w:r>
    </w:p>
    <w:p w:rsidR="00DD717B" w:rsidRPr="00DD717B" w:rsidRDefault="00DD717B" w:rsidP="00DD717B">
      <w:pPr>
        <w:numPr>
          <w:ilvl w:val="0"/>
          <w:numId w:val="9"/>
        </w:numPr>
        <w:spacing w:after="0"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Misc</w:t>
      </w:r>
    </w:p>
    <w:p w:rsidR="00DD717B" w:rsidRPr="00DD717B" w:rsidRDefault="00DD717B" w:rsidP="00DD717B">
      <w:pPr>
        <w:numPr>
          <w:ilvl w:val="0"/>
          <w:numId w:val="9"/>
        </w:numPr>
        <w:spacing w:after="0"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New in JavaScript</w:t>
      </w:r>
    </w:p>
    <w:p w:rsidR="00DD717B" w:rsidRPr="00DD717B" w:rsidRDefault="00DD717B" w:rsidP="00DD717B">
      <w:pPr>
        <w:numPr>
          <w:ilvl w:val="0"/>
          <w:numId w:val="9"/>
        </w:numPr>
        <w:spacing w:after="0" w:line="240" w:lineRule="auto"/>
        <w:ind w:left="0"/>
        <w:rPr>
          <w:rFonts w:ascii="Times New Roman" w:eastAsia="Times New Roman" w:hAnsi="Times New Roman" w:cs="Times New Roman"/>
          <w:sz w:val="24"/>
          <w:szCs w:val="24"/>
          <w:lang w:eastAsia="en-CA"/>
        </w:rPr>
      </w:pPr>
      <w:hyperlink r:id="rId120" w:history="1">
        <w:r w:rsidRPr="00DD717B">
          <w:rPr>
            <w:rFonts w:ascii="Times New Roman" w:eastAsia="Times New Roman" w:hAnsi="Times New Roman" w:cs="Times New Roman"/>
            <w:b/>
            <w:bCs/>
            <w:color w:val="3D7E9A"/>
            <w:sz w:val="24"/>
            <w:szCs w:val="24"/>
            <w:u w:val="single"/>
            <w:lang w:eastAsia="en-CA"/>
          </w:rPr>
          <w:t>Documentation:</w:t>
        </w:r>
      </w:hyperlink>
    </w:p>
    <w:p w:rsidR="00DD717B" w:rsidRPr="00DD717B" w:rsidRDefault="00DD717B" w:rsidP="00DD717B">
      <w:pPr>
        <w:numPr>
          <w:ilvl w:val="0"/>
          <w:numId w:val="9"/>
        </w:numPr>
        <w:spacing w:after="0"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Useful lists</w:t>
      </w:r>
    </w:p>
    <w:p w:rsidR="00DD717B" w:rsidRPr="00DD717B" w:rsidRDefault="00DD717B" w:rsidP="00DD717B">
      <w:pPr>
        <w:numPr>
          <w:ilvl w:val="0"/>
          <w:numId w:val="9"/>
        </w:numPr>
        <w:spacing w:line="240" w:lineRule="auto"/>
        <w:ind w:left="0"/>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lastRenderedPageBreak/>
        <w:t>Contribute</w:t>
      </w:r>
    </w:p>
    <w:p w:rsidR="00DD717B" w:rsidRPr="00DD717B" w:rsidRDefault="00DD717B" w:rsidP="00DD717B">
      <w:pPr>
        <w:pBdr>
          <w:bottom w:val="single" w:sz="6" w:space="1" w:color="auto"/>
        </w:pBdr>
        <w:spacing w:after="0" w:line="240" w:lineRule="auto"/>
        <w:jc w:val="center"/>
        <w:rPr>
          <w:rFonts w:ascii="Arial" w:eastAsia="Times New Roman" w:hAnsi="Arial" w:cs="Arial"/>
          <w:vanish/>
          <w:sz w:val="16"/>
          <w:szCs w:val="16"/>
          <w:lang w:eastAsia="en-CA"/>
        </w:rPr>
      </w:pPr>
      <w:r w:rsidRPr="00DD717B">
        <w:rPr>
          <w:rFonts w:ascii="Arial" w:eastAsia="Times New Roman" w:hAnsi="Arial" w:cs="Arial"/>
          <w:vanish/>
          <w:sz w:val="16"/>
          <w:szCs w:val="16"/>
          <w:lang w:eastAsia="en-CA"/>
        </w:rPr>
        <w:t>Top of Form</w:t>
      </w:r>
    </w:p>
    <w:p w:rsidR="00DD717B" w:rsidRPr="00DD717B" w:rsidRDefault="00DD717B" w:rsidP="00DD717B">
      <w:pPr>
        <w:spacing w:after="300" w:line="240" w:lineRule="auto"/>
        <w:outlineLvl w:val="1"/>
        <w:rPr>
          <w:rFonts w:ascii="ZillaSlab" w:eastAsia="Times New Roman" w:hAnsi="ZillaSlab" w:cs="Times New Roman"/>
          <w:b/>
          <w:bCs/>
          <w:sz w:val="36"/>
          <w:szCs w:val="36"/>
          <w:lang w:eastAsia="en-CA"/>
        </w:rPr>
      </w:pPr>
      <w:r w:rsidRPr="00DD717B">
        <w:rPr>
          <w:rFonts w:ascii="ZillaSlab" w:eastAsia="Times New Roman" w:hAnsi="ZillaSlab" w:cs="Times New Roman"/>
          <w:b/>
          <w:bCs/>
          <w:sz w:val="36"/>
          <w:szCs w:val="36"/>
          <w:lang w:eastAsia="en-CA"/>
        </w:rPr>
        <w:t>Learn the best of web development</w:t>
      </w:r>
    </w:p>
    <w:p w:rsidR="00DD717B" w:rsidRPr="00DD717B" w:rsidRDefault="00DD717B" w:rsidP="00DD717B">
      <w:pPr>
        <w:spacing w:after="300" w:line="240" w:lineRule="auto"/>
        <w:rPr>
          <w:rFonts w:ascii="ZillaSlab" w:eastAsia="Times New Roman" w:hAnsi="ZillaSlab" w:cs="Times New Roman"/>
          <w:sz w:val="24"/>
          <w:szCs w:val="24"/>
          <w:lang w:eastAsia="en-CA"/>
        </w:rPr>
      </w:pPr>
      <w:r w:rsidRPr="00DD717B">
        <w:rPr>
          <w:rFonts w:ascii="ZillaSlab" w:eastAsia="Times New Roman" w:hAnsi="ZillaSlab" w:cs="Times New Roman"/>
          <w:sz w:val="24"/>
          <w:szCs w:val="24"/>
          <w:lang w:eastAsia="en-CA"/>
        </w:rPr>
        <w:t>Get the latest and greatest from MDN delivered straight to your inbox.</w:t>
      </w:r>
    </w:p>
    <w:p w:rsidR="00DD717B" w:rsidRPr="00DD717B" w:rsidRDefault="00DD717B" w:rsidP="00DD717B">
      <w:pPr>
        <w:spacing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E-mail</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Sign up now</w:t>
      </w:r>
    </w:p>
    <w:p w:rsidR="00DD717B" w:rsidRPr="00DD717B" w:rsidRDefault="00DD717B" w:rsidP="00DD717B">
      <w:pPr>
        <w:pBdr>
          <w:top w:val="single" w:sz="6" w:space="1" w:color="auto"/>
        </w:pBdr>
        <w:spacing w:after="0" w:line="240" w:lineRule="auto"/>
        <w:jc w:val="center"/>
        <w:rPr>
          <w:rFonts w:ascii="Arial" w:eastAsia="Times New Roman" w:hAnsi="Arial" w:cs="Arial"/>
          <w:vanish/>
          <w:sz w:val="16"/>
          <w:szCs w:val="16"/>
          <w:lang w:eastAsia="en-CA"/>
        </w:rPr>
      </w:pPr>
      <w:r w:rsidRPr="00DD717B">
        <w:rPr>
          <w:rFonts w:ascii="Arial" w:eastAsia="Times New Roman" w:hAnsi="Arial" w:cs="Arial"/>
          <w:vanish/>
          <w:sz w:val="16"/>
          <w:szCs w:val="16"/>
          <w:lang w:eastAsia="en-CA"/>
        </w:rPr>
        <w:t>Bottom of Form</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bdr w:val="none" w:sz="0" w:space="0" w:color="auto" w:frame="1"/>
          <w:lang w:eastAsia="en-CA"/>
        </w:rPr>
        <w:t>Hide Newsletter Sign-up</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hyperlink r:id="rId121" w:history="1">
        <w:r w:rsidRPr="00DD717B">
          <w:rPr>
            <w:rFonts w:ascii="Times New Roman" w:eastAsia="Times New Roman" w:hAnsi="Times New Roman" w:cs="Times New Roman"/>
            <w:color w:val="83D0F2"/>
            <w:sz w:val="24"/>
            <w:szCs w:val="24"/>
            <w:u w:val="single"/>
            <w:lang w:eastAsia="en-CA"/>
          </w:rPr>
          <w:t>MDN Web Docs</w:t>
        </w:r>
      </w:hyperlink>
    </w:p>
    <w:p w:rsidR="00DD717B" w:rsidRPr="00DD717B" w:rsidRDefault="00DD717B" w:rsidP="00DD717B">
      <w:pPr>
        <w:spacing w:before="300" w:after="300" w:line="240" w:lineRule="auto"/>
        <w:outlineLvl w:val="1"/>
        <w:rPr>
          <w:rFonts w:ascii="Arial" w:eastAsia="Times New Roman" w:hAnsi="Arial" w:cs="Arial"/>
          <w:b/>
          <w:bCs/>
          <w:sz w:val="36"/>
          <w:szCs w:val="36"/>
          <w:lang w:eastAsia="en-CA"/>
        </w:rPr>
      </w:pPr>
      <w:r w:rsidRPr="00DD717B">
        <w:rPr>
          <w:rFonts w:ascii="Arial" w:eastAsia="Times New Roman" w:hAnsi="Arial" w:cs="Arial"/>
          <w:b/>
          <w:bCs/>
          <w:sz w:val="36"/>
          <w:szCs w:val="36"/>
          <w:lang w:eastAsia="en-CA"/>
        </w:rPr>
        <w:t>MDN</w:t>
      </w:r>
    </w:p>
    <w:p w:rsidR="00DD717B" w:rsidRPr="00DD717B" w:rsidRDefault="00DD717B" w:rsidP="00DD717B">
      <w:pPr>
        <w:numPr>
          <w:ilvl w:val="0"/>
          <w:numId w:val="10"/>
        </w:numPr>
        <w:spacing w:after="0" w:line="240" w:lineRule="auto"/>
        <w:ind w:left="0"/>
        <w:rPr>
          <w:rFonts w:ascii="Times New Roman" w:eastAsia="Times New Roman" w:hAnsi="Times New Roman" w:cs="Times New Roman"/>
          <w:sz w:val="24"/>
          <w:szCs w:val="24"/>
          <w:lang w:eastAsia="en-CA"/>
        </w:rPr>
      </w:pPr>
      <w:hyperlink r:id="rId122" w:history="1">
        <w:r w:rsidRPr="00DD717B">
          <w:rPr>
            <w:rFonts w:ascii="Times New Roman" w:eastAsia="Times New Roman" w:hAnsi="Times New Roman" w:cs="Times New Roman"/>
            <w:color w:val="83D0F2"/>
            <w:sz w:val="24"/>
            <w:szCs w:val="24"/>
            <w:u w:val="single"/>
            <w:lang w:eastAsia="en-CA"/>
          </w:rPr>
          <w:t>Web Technologies</w:t>
        </w:r>
      </w:hyperlink>
    </w:p>
    <w:p w:rsidR="00DD717B" w:rsidRPr="00DD717B" w:rsidRDefault="00DD717B" w:rsidP="00DD717B">
      <w:pPr>
        <w:numPr>
          <w:ilvl w:val="0"/>
          <w:numId w:val="10"/>
        </w:numPr>
        <w:spacing w:after="0" w:line="240" w:lineRule="auto"/>
        <w:ind w:left="0"/>
        <w:rPr>
          <w:rFonts w:ascii="Times New Roman" w:eastAsia="Times New Roman" w:hAnsi="Times New Roman" w:cs="Times New Roman"/>
          <w:sz w:val="24"/>
          <w:szCs w:val="24"/>
          <w:lang w:eastAsia="en-CA"/>
        </w:rPr>
      </w:pPr>
      <w:hyperlink r:id="rId123" w:history="1">
        <w:r w:rsidRPr="00DD717B">
          <w:rPr>
            <w:rFonts w:ascii="Times New Roman" w:eastAsia="Times New Roman" w:hAnsi="Times New Roman" w:cs="Times New Roman"/>
            <w:color w:val="83D0F2"/>
            <w:sz w:val="24"/>
            <w:szCs w:val="24"/>
            <w:u w:val="single"/>
            <w:lang w:eastAsia="en-CA"/>
          </w:rPr>
          <w:t>Learn Web Development</w:t>
        </w:r>
      </w:hyperlink>
    </w:p>
    <w:p w:rsidR="00DD717B" w:rsidRPr="00DD717B" w:rsidRDefault="00DD717B" w:rsidP="00DD717B">
      <w:pPr>
        <w:numPr>
          <w:ilvl w:val="0"/>
          <w:numId w:val="10"/>
        </w:numPr>
        <w:spacing w:after="0" w:line="240" w:lineRule="auto"/>
        <w:ind w:left="0"/>
        <w:rPr>
          <w:rFonts w:ascii="Times New Roman" w:eastAsia="Times New Roman" w:hAnsi="Times New Roman" w:cs="Times New Roman"/>
          <w:sz w:val="24"/>
          <w:szCs w:val="24"/>
          <w:lang w:eastAsia="en-CA"/>
        </w:rPr>
      </w:pPr>
      <w:hyperlink r:id="rId124" w:history="1">
        <w:r w:rsidRPr="00DD717B">
          <w:rPr>
            <w:rFonts w:ascii="Times New Roman" w:eastAsia="Times New Roman" w:hAnsi="Times New Roman" w:cs="Times New Roman"/>
            <w:color w:val="83D0F2"/>
            <w:sz w:val="24"/>
            <w:szCs w:val="24"/>
            <w:u w:val="single"/>
            <w:lang w:eastAsia="en-CA"/>
          </w:rPr>
          <w:t>About MDN</w:t>
        </w:r>
      </w:hyperlink>
    </w:p>
    <w:p w:rsidR="00DD717B" w:rsidRPr="00DD717B" w:rsidRDefault="00DD717B" w:rsidP="00DD717B">
      <w:pPr>
        <w:numPr>
          <w:ilvl w:val="0"/>
          <w:numId w:val="10"/>
        </w:numPr>
        <w:spacing w:after="0" w:line="240" w:lineRule="auto"/>
        <w:ind w:left="0"/>
        <w:rPr>
          <w:rFonts w:ascii="Times New Roman" w:eastAsia="Times New Roman" w:hAnsi="Times New Roman" w:cs="Times New Roman"/>
          <w:sz w:val="24"/>
          <w:szCs w:val="24"/>
          <w:lang w:eastAsia="en-CA"/>
        </w:rPr>
      </w:pPr>
      <w:hyperlink r:id="rId125" w:history="1">
        <w:r w:rsidRPr="00DD717B">
          <w:rPr>
            <w:rFonts w:ascii="Times New Roman" w:eastAsia="Times New Roman" w:hAnsi="Times New Roman" w:cs="Times New Roman"/>
            <w:color w:val="83D0F2"/>
            <w:sz w:val="24"/>
            <w:szCs w:val="24"/>
            <w:u w:val="single"/>
            <w:lang w:eastAsia="en-CA"/>
          </w:rPr>
          <w:t>Feedback</w:t>
        </w:r>
      </w:hyperlink>
    </w:p>
    <w:p w:rsidR="00DD717B" w:rsidRPr="00DD717B" w:rsidRDefault="00DD717B" w:rsidP="00DD717B">
      <w:pPr>
        <w:numPr>
          <w:ilvl w:val="0"/>
          <w:numId w:val="10"/>
        </w:numPr>
        <w:spacing w:after="0" w:line="240" w:lineRule="auto"/>
        <w:ind w:left="0" w:right="150"/>
        <w:rPr>
          <w:rFonts w:ascii="Times New Roman" w:eastAsia="Times New Roman" w:hAnsi="Times New Roman" w:cs="Times New Roman"/>
          <w:sz w:val="24"/>
          <w:szCs w:val="24"/>
          <w:lang w:eastAsia="en-CA"/>
        </w:rPr>
      </w:pPr>
    </w:p>
    <w:p w:rsidR="00DD717B" w:rsidRPr="00DD717B" w:rsidRDefault="00DD717B" w:rsidP="00DD717B">
      <w:pPr>
        <w:numPr>
          <w:ilvl w:val="0"/>
          <w:numId w:val="10"/>
        </w:numPr>
        <w:spacing w:after="0" w:line="240" w:lineRule="auto"/>
        <w:ind w:left="0" w:right="150"/>
        <w:rPr>
          <w:rFonts w:ascii="Times New Roman" w:eastAsia="Times New Roman" w:hAnsi="Times New Roman" w:cs="Times New Roman"/>
          <w:sz w:val="24"/>
          <w:szCs w:val="24"/>
          <w:lang w:eastAsia="en-CA"/>
        </w:rPr>
      </w:pPr>
    </w:p>
    <w:p w:rsidR="00DD717B" w:rsidRPr="00DD717B" w:rsidRDefault="00DD717B" w:rsidP="00DD717B">
      <w:pPr>
        <w:spacing w:after="0" w:line="240" w:lineRule="auto"/>
        <w:rPr>
          <w:rFonts w:ascii="Times New Roman" w:eastAsia="Times New Roman" w:hAnsi="Times New Roman" w:cs="Times New Roman"/>
          <w:sz w:val="24"/>
          <w:szCs w:val="24"/>
          <w:lang w:eastAsia="en-CA"/>
        </w:rPr>
      </w:pPr>
      <w:hyperlink r:id="rId126" w:history="1">
        <w:r w:rsidRPr="00DD717B">
          <w:rPr>
            <w:rFonts w:ascii="Times New Roman" w:eastAsia="Times New Roman" w:hAnsi="Times New Roman" w:cs="Times New Roman"/>
            <w:color w:val="83D0F2"/>
            <w:sz w:val="24"/>
            <w:szCs w:val="24"/>
            <w:u w:val="single"/>
            <w:lang w:eastAsia="en-CA"/>
          </w:rPr>
          <w:t>Mozilla</w:t>
        </w:r>
      </w:hyperlink>
    </w:p>
    <w:p w:rsidR="00DD717B" w:rsidRPr="00DD717B" w:rsidRDefault="00DD717B" w:rsidP="00DD717B">
      <w:pPr>
        <w:spacing w:before="300" w:after="300" w:line="240" w:lineRule="auto"/>
        <w:outlineLvl w:val="1"/>
        <w:rPr>
          <w:rFonts w:ascii="Arial" w:eastAsia="Times New Roman" w:hAnsi="Arial" w:cs="Arial"/>
          <w:b/>
          <w:bCs/>
          <w:sz w:val="36"/>
          <w:szCs w:val="36"/>
          <w:lang w:eastAsia="en-CA"/>
        </w:rPr>
      </w:pPr>
      <w:r w:rsidRPr="00DD717B">
        <w:rPr>
          <w:rFonts w:ascii="Arial" w:eastAsia="Times New Roman" w:hAnsi="Arial" w:cs="Arial"/>
          <w:b/>
          <w:bCs/>
          <w:sz w:val="36"/>
          <w:szCs w:val="36"/>
          <w:lang w:eastAsia="en-CA"/>
        </w:rPr>
        <w:t>Mozilla</w:t>
      </w:r>
    </w:p>
    <w:p w:rsidR="00DD717B" w:rsidRPr="00DD717B" w:rsidRDefault="00DD717B" w:rsidP="00DD717B">
      <w:pPr>
        <w:numPr>
          <w:ilvl w:val="0"/>
          <w:numId w:val="11"/>
        </w:numPr>
        <w:spacing w:after="0" w:line="240" w:lineRule="auto"/>
        <w:ind w:left="0"/>
        <w:rPr>
          <w:rFonts w:ascii="Times New Roman" w:eastAsia="Times New Roman" w:hAnsi="Times New Roman" w:cs="Times New Roman"/>
          <w:sz w:val="24"/>
          <w:szCs w:val="24"/>
          <w:lang w:eastAsia="en-CA"/>
        </w:rPr>
      </w:pPr>
      <w:hyperlink r:id="rId127" w:history="1">
        <w:r w:rsidRPr="00DD717B">
          <w:rPr>
            <w:rFonts w:ascii="Times New Roman" w:eastAsia="Times New Roman" w:hAnsi="Times New Roman" w:cs="Times New Roman"/>
            <w:color w:val="83D0F2"/>
            <w:sz w:val="24"/>
            <w:szCs w:val="24"/>
            <w:u w:val="single"/>
            <w:lang w:eastAsia="en-CA"/>
          </w:rPr>
          <w:t>About</w:t>
        </w:r>
      </w:hyperlink>
    </w:p>
    <w:p w:rsidR="00DD717B" w:rsidRPr="00DD717B" w:rsidRDefault="00DD717B" w:rsidP="00DD717B">
      <w:pPr>
        <w:numPr>
          <w:ilvl w:val="0"/>
          <w:numId w:val="11"/>
        </w:numPr>
        <w:spacing w:after="0" w:line="240" w:lineRule="auto"/>
        <w:ind w:left="0"/>
        <w:rPr>
          <w:rFonts w:ascii="Times New Roman" w:eastAsia="Times New Roman" w:hAnsi="Times New Roman" w:cs="Times New Roman"/>
          <w:sz w:val="24"/>
          <w:szCs w:val="24"/>
          <w:lang w:eastAsia="en-CA"/>
        </w:rPr>
      </w:pPr>
      <w:hyperlink r:id="rId128" w:history="1">
        <w:r w:rsidRPr="00DD717B">
          <w:rPr>
            <w:rFonts w:ascii="Times New Roman" w:eastAsia="Times New Roman" w:hAnsi="Times New Roman" w:cs="Times New Roman"/>
            <w:color w:val="83D0F2"/>
            <w:sz w:val="24"/>
            <w:szCs w:val="24"/>
            <w:u w:val="single"/>
            <w:lang w:eastAsia="en-CA"/>
          </w:rPr>
          <w:t>Contact Us</w:t>
        </w:r>
      </w:hyperlink>
    </w:p>
    <w:p w:rsidR="00DD717B" w:rsidRPr="00DD717B" w:rsidRDefault="00DD717B" w:rsidP="00DD717B">
      <w:pPr>
        <w:numPr>
          <w:ilvl w:val="0"/>
          <w:numId w:val="11"/>
        </w:numPr>
        <w:spacing w:after="0" w:line="240" w:lineRule="auto"/>
        <w:ind w:left="0"/>
        <w:rPr>
          <w:rFonts w:ascii="Times New Roman" w:eastAsia="Times New Roman" w:hAnsi="Times New Roman" w:cs="Times New Roman"/>
          <w:sz w:val="24"/>
          <w:szCs w:val="24"/>
          <w:lang w:eastAsia="en-CA"/>
        </w:rPr>
      </w:pPr>
      <w:hyperlink r:id="rId129" w:history="1">
        <w:r w:rsidRPr="00DD717B">
          <w:rPr>
            <w:rFonts w:ascii="Times New Roman" w:eastAsia="Times New Roman" w:hAnsi="Times New Roman" w:cs="Times New Roman"/>
            <w:color w:val="83D0F2"/>
            <w:sz w:val="24"/>
            <w:szCs w:val="24"/>
            <w:u w:val="single"/>
            <w:lang w:eastAsia="en-CA"/>
          </w:rPr>
          <w:t>Firefox</w:t>
        </w:r>
      </w:hyperlink>
    </w:p>
    <w:p w:rsidR="00DD717B" w:rsidRPr="00DD717B" w:rsidRDefault="00DD717B" w:rsidP="00DD717B">
      <w:pPr>
        <w:numPr>
          <w:ilvl w:val="0"/>
          <w:numId w:val="11"/>
        </w:numPr>
        <w:spacing w:after="0" w:line="240" w:lineRule="auto"/>
        <w:ind w:left="0" w:right="150"/>
        <w:rPr>
          <w:rFonts w:ascii="Times New Roman" w:eastAsia="Times New Roman" w:hAnsi="Times New Roman" w:cs="Times New Roman"/>
          <w:sz w:val="24"/>
          <w:szCs w:val="24"/>
          <w:lang w:eastAsia="en-CA"/>
        </w:rPr>
      </w:pPr>
    </w:p>
    <w:p w:rsidR="00DD717B" w:rsidRPr="00DD717B" w:rsidRDefault="00DD717B" w:rsidP="00DD717B">
      <w:pPr>
        <w:numPr>
          <w:ilvl w:val="0"/>
          <w:numId w:val="11"/>
        </w:numPr>
        <w:spacing w:after="0" w:line="240" w:lineRule="auto"/>
        <w:ind w:left="0" w:right="150"/>
        <w:rPr>
          <w:rFonts w:ascii="Times New Roman" w:eastAsia="Times New Roman" w:hAnsi="Times New Roman" w:cs="Times New Roman"/>
          <w:sz w:val="24"/>
          <w:szCs w:val="24"/>
          <w:lang w:eastAsia="en-CA"/>
        </w:rPr>
      </w:pPr>
    </w:p>
    <w:p w:rsidR="00DD717B" w:rsidRPr="00DD717B" w:rsidRDefault="00DD717B" w:rsidP="00DD717B">
      <w:pPr>
        <w:numPr>
          <w:ilvl w:val="0"/>
          <w:numId w:val="12"/>
        </w:numPr>
        <w:spacing w:after="0" w:line="240" w:lineRule="auto"/>
        <w:ind w:left="0" w:right="300"/>
        <w:rPr>
          <w:rFonts w:ascii="Times New Roman" w:eastAsia="Times New Roman" w:hAnsi="Times New Roman" w:cs="Times New Roman"/>
          <w:sz w:val="24"/>
          <w:szCs w:val="24"/>
          <w:lang w:eastAsia="en-CA"/>
        </w:rPr>
      </w:pPr>
      <w:hyperlink r:id="rId130" w:history="1">
        <w:r w:rsidRPr="00DD717B">
          <w:rPr>
            <w:rFonts w:ascii="Times New Roman" w:eastAsia="Times New Roman" w:hAnsi="Times New Roman" w:cs="Times New Roman"/>
            <w:color w:val="83D0F2"/>
            <w:sz w:val="24"/>
            <w:szCs w:val="24"/>
            <w:u w:val="single"/>
            <w:lang w:eastAsia="en-CA"/>
          </w:rPr>
          <w:t>Terms</w:t>
        </w:r>
      </w:hyperlink>
    </w:p>
    <w:p w:rsidR="00DD717B" w:rsidRPr="00DD717B" w:rsidRDefault="00DD717B" w:rsidP="00DD717B">
      <w:pPr>
        <w:numPr>
          <w:ilvl w:val="0"/>
          <w:numId w:val="12"/>
        </w:numPr>
        <w:spacing w:after="0" w:line="240" w:lineRule="auto"/>
        <w:ind w:left="0" w:right="300"/>
        <w:rPr>
          <w:rFonts w:ascii="Times New Roman" w:eastAsia="Times New Roman" w:hAnsi="Times New Roman" w:cs="Times New Roman"/>
          <w:sz w:val="24"/>
          <w:szCs w:val="24"/>
          <w:lang w:eastAsia="en-CA"/>
        </w:rPr>
      </w:pPr>
      <w:hyperlink r:id="rId131" w:history="1">
        <w:r w:rsidRPr="00DD717B">
          <w:rPr>
            <w:rFonts w:ascii="Times New Roman" w:eastAsia="Times New Roman" w:hAnsi="Times New Roman" w:cs="Times New Roman"/>
            <w:color w:val="83D0F2"/>
            <w:sz w:val="24"/>
            <w:szCs w:val="24"/>
            <w:u w:val="single"/>
            <w:lang w:eastAsia="en-CA"/>
          </w:rPr>
          <w:t>Privacy</w:t>
        </w:r>
      </w:hyperlink>
    </w:p>
    <w:p w:rsidR="00DD717B" w:rsidRPr="00DD717B" w:rsidRDefault="00DD717B" w:rsidP="00DD717B">
      <w:pPr>
        <w:numPr>
          <w:ilvl w:val="0"/>
          <w:numId w:val="12"/>
        </w:numPr>
        <w:spacing w:after="0" w:line="240" w:lineRule="auto"/>
        <w:ind w:left="0" w:right="300"/>
        <w:rPr>
          <w:rFonts w:ascii="Times New Roman" w:eastAsia="Times New Roman" w:hAnsi="Times New Roman" w:cs="Times New Roman"/>
          <w:sz w:val="24"/>
          <w:szCs w:val="24"/>
          <w:lang w:eastAsia="en-CA"/>
        </w:rPr>
      </w:pPr>
      <w:hyperlink r:id="rId132" w:anchor="cookies" w:history="1">
        <w:r w:rsidRPr="00DD717B">
          <w:rPr>
            <w:rFonts w:ascii="Times New Roman" w:eastAsia="Times New Roman" w:hAnsi="Times New Roman" w:cs="Times New Roman"/>
            <w:color w:val="83D0F2"/>
            <w:sz w:val="24"/>
            <w:szCs w:val="24"/>
            <w:u w:val="single"/>
            <w:lang w:eastAsia="en-CA"/>
          </w:rPr>
          <w:t>Cookies</w:t>
        </w:r>
      </w:hyperlink>
    </w:p>
    <w:p w:rsidR="00DD717B" w:rsidRPr="00DD717B" w:rsidRDefault="00DD717B" w:rsidP="00DD717B">
      <w:pPr>
        <w:spacing w:after="36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 2005-2019 Mozilla and individual contributors.</w:t>
      </w:r>
    </w:p>
    <w:p w:rsidR="00DD717B" w:rsidRPr="00DD717B" w:rsidRDefault="00DD717B" w:rsidP="00DD717B">
      <w:pPr>
        <w:spacing w:after="0" w:line="240" w:lineRule="auto"/>
        <w:rPr>
          <w:rFonts w:ascii="Times New Roman" w:eastAsia="Times New Roman" w:hAnsi="Times New Roman" w:cs="Times New Roman"/>
          <w:sz w:val="24"/>
          <w:szCs w:val="24"/>
          <w:lang w:eastAsia="en-CA"/>
        </w:rPr>
      </w:pPr>
      <w:r w:rsidRPr="00DD717B">
        <w:rPr>
          <w:rFonts w:ascii="Times New Roman" w:eastAsia="Times New Roman" w:hAnsi="Times New Roman" w:cs="Times New Roman"/>
          <w:sz w:val="24"/>
          <w:szCs w:val="24"/>
          <w:lang w:eastAsia="en-CA"/>
        </w:rPr>
        <w:t>Content is available under </w:t>
      </w:r>
      <w:hyperlink r:id="rId133" w:anchor="Copyrights_and_licenses" w:history="1">
        <w:r w:rsidRPr="00DD717B">
          <w:rPr>
            <w:rFonts w:ascii="Times New Roman" w:eastAsia="Times New Roman" w:hAnsi="Times New Roman" w:cs="Times New Roman"/>
            <w:color w:val="83D0F2"/>
            <w:sz w:val="24"/>
            <w:szCs w:val="24"/>
            <w:u w:val="single"/>
            <w:lang w:eastAsia="en-CA"/>
          </w:rPr>
          <w:t>these licenses</w:t>
        </w:r>
      </w:hyperlink>
      <w:r w:rsidRPr="00DD717B">
        <w:rPr>
          <w:rFonts w:ascii="Times New Roman" w:eastAsia="Times New Roman" w:hAnsi="Times New Roman" w:cs="Times New Roman"/>
          <w:sz w:val="24"/>
          <w:szCs w:val="24"/>
          <w:lang w:eastAsia="en-CA"/>
        </w:rPr>
        <w:t>.</w:t>
      </w:r>
    </w:p>
    <w:p w:rsidR="00F16142" w:rsidRDefault="00F16142"/>
    <w:p w:rsidR="00DD717B" w:rsidRDefault="00DD717B"/>
    <w:p w:rsidR="00DD717B" w:rsidRDefault="00DD717B">
      <w:r w:rsidRPr="00DD717B">
        <w:rPr>
          <w:lang w:val="fr-CA"/>
        </w:rPr>
        <w:t xml:space="preserve">Source: </w:t>
      </w:r>
      <w:hyperlink r:id="rId134" w:anchor="Never_use_eval!" w:history="1">
        <w:r w:rsidRPr="00DD717B">
          <w:rPr>
            <w:rStyle w:val="Hyperlink"/>
            <w:lang w:val="fr-CA"/>
          </w:rPr>
          <w:t>https://developer.mozilla.org/en-US/docs/Web/JavaScript/Reference/Global_Objects/eval#Never_use_eval!</w:t>
        </w:r>
      </w:hyperlink>
    </w:p>
    <w:p w:rsidR="00DD717B" w:rsidRPr="00DD717B" w:rsidRDefault="00DD717B">
      <w:pPr>
        <w:rPr>
          <w:lang w:val="fr-CA"/>
        </w:rPr>
      </w:pPr>
    </w:p>
    <w:sectPr w:rsidR="00DD717B" w:rsidRPr="00DD717B" w:rsidSect="00F161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ZillaSlab">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472EE"/>
    <w:multiLevelType w:val="multilevel"/>
    <w:tmpl w:val="A6B0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B35759"/>
    <w:multiLevelType w:val="multilevel"/>
    <w:tmpl w:val="7FB0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E1096"/>
    <w:multiLevelType w:val="multilevel"/>
    <w:tmpl w:val="EFE6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A7069"/>
    <w:multiLevelType w:val="multilevel"/>
    <w:tmpl w:val="62E0C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E0248D"/>
    <w:multiLevelType w:val="multilevel"/>
    <w:tmpl w:val="B7C6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493946"/>
    <w:multiLevelType w:val="multilevel"/>
    <w:tmpl w:val="EB2C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B60B93"/>
    <w:multiLevelType w:val="multilevel"/>
    <w:tmpl w:val="51C0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E61DD1"/>
    <w:multiLevelType w:val="multilevel"/>
    <w:tmpl w:val="1CEC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0978C2"/>
    <w:multiLevelType w:val="multilevel"/>
    <w:tmpl w:val="038A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CB223F"/>
    <w:multiLevelType w:val="multilevel"/>
    <w:tmpl w:val="0F44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391A0E"/>
    <w:multiLevelType w:val="multilevel"/>
    <w:tmpl w:val="8D3E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314912"/>
    <w:multiLevelType w:val="multilevel"/>
    <w:tmpl w:val="D8D2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1"/>
  </w:num>
  <w:num w:numId="4">
    <w:abstractNumId w:val="4"/>
  </w:num>
  <w:num w:numId="5">
    <w:abstractNumId w:val="0"/>
  </w:num>
  <w:num w:numId="6">
    <w:abstractNumId w:val="10"/>
  </w:num>
  <w:num w:numId="7">
    <w:abstractNumId w:val="6"/>
  </w:num>
  <w:num w:numId="8">
    <w:abstractNumId w:val="2"/>
  </w:num>
  <w:num w:numId="9">
    <w:abstractNumId w:val="3"/>
  </w:num>
  <w:num w:numId="10">
    <w:abstractNumId w:val="9"/>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DD717B"/>
    <w:rsid w:val="00DD717B"/>
    <w:rsid w:val="00F16142"/>
    <w:rsid w:val="00F83F7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142"/>
  </w:style>
  <w:style w:type="paragraph" w:styleId="Heading1">
    <w:name w:val="heading 1"/>
    <w:basedOn w:val="Normal"/>
    <w:link w:val="Heading1Char"/>
    <w:uiPriority w:val="9"/>
    <w:qFormat/>
    <w:rsid w:val="00DD71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DD717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DD717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DD717B"/>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17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DD717B"/>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DD717B"/>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DD717B"/>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DD717B"/>
    <w:rPr>
      <w:color w:val="0000FF"/>
      <w:u w:val="single"/>
    </w:rPr>
  </w:style>
  <w:style w:type="character" w:styleId="FollowedHyperlink">
    <w:name w:val="FollowedHyperlink"/>
    <w:basedOn w:val="DefaultParagraphFont"/>
    <w:uiPriority w:val="99"/>
    <w:semiHidden/>
    <w:unhideWhenUsed/>
    <w:rsid w:val="00DD717B"/>
    <w:rPr>
      <w:color w:val="800080"/>
      <w:u w:val="single"/>
    </w:rPr>
  </w:style>
  <w:style w:type="character" w:customStyle="1" w:styleId="main-menu-arrow">
    <w:name w:val="main-menu-arrow"/>
    <w:basedOn w:val="DefaultParagraphFont"/>
    <w:rsid w:val="00DD717B"/>
  </w:style>
  <w:style w:type="paragraph" w:styleId="z-TopofForm">
    <w:name w:val="HTML Top of Form"/>
    <w:basedOn w:val="Normal"/>
    <w:next w:val="Normal"/>
    <w:link w:val="z-TopofFormChar"/>
    <w:hidden/>
    <w:uiPriority w:val="99"/>
    <w:semiHidden/>
    <w:unhideWhenUsed/>
    <w:rsid w:val="00DD717B"/>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DD717B"/>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DD717B"/>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DD717B"/>
    <w:rPr>
      <w:rFonts w:ascii="Arial" w:eastAsia="Times New Roman" w:hAnsi="Arial" w:cs="Arial"/>
      <w:vanish/>
      <w:sz w:val="16"/>
      <w:szCs w:val="16"/>
      <w:lang w:eastAsia="en-CA"/>
    </w:rPr>
  </w:style>
  <w:style w:type="character" w:customStyle="1" w:styleId="dropdown-arrow-down">
    <w:name w:val="dropdown-arrow-down"/>
    <w:basedOn w:val="DefaultParagraphFont"/>
    <w:rsid w:val="00DD717B"/>
  </w:style>
  <w:style w:type="paragraph" w:styleId="NormalWeb">
    <w:name w:val="Normal (Web)"/>
    <w:basedOn w:val="Normal"/>
    <w:uiPriority w:val="99"/>
    <w:semiHidden/>
    <w:unhideWhenUsed/>
    <w:rsid w:val="00DD717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DD717B"/>
    <w:rPr>
      <w:rFonts w:ascii="Courier New" w:eastAsia="Times New Roman" w:hAnsi="Courier New" w:cs="Courier New"/>
      <w:sz w:val="20"/>
      <w:szCs w:val="20"/>
    </w:rPr>
  </w:style>
  <w:style w:type="character" w:styleId="Strong">
    <w:name w:val="Strong"/>
    <w:basedOn w:val="DefaultParagraphFont"/>
    <w:uiPriority w:val="22"/>
    <w:qFormat/>
    <w:rsid w:val="00DD717B"/>
    <w:rPr>
      <w:b/>
      <w:bCs/>
    </w:rPr>
  </w:style>
  <w:style w:type="paragraph" w:styleId="HTMLPreformatted">
    <w:name w:val="HTML Preformatted"/>
    <w:basedOn w:val="Normal"/>
    <w:link w:val="HTMLPreformattedChar"/>
    <w:uiPriority w:val="99"/>
    <w:semiHidden/>
    <w:unhideWhenUsed/>
    <w:rsid w:val="00DD7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D717B"/>
    <w:rPr>
      <w:rFonts w:ascii="Courier New" w:eastAsia="Times New Roman" w:hAnsi="Courier New" w:cs="Courier New"/>
      <w:sz w:val="20"/>
      <w:szCs w:val="20"/>
      <w:lang w:eastAsia="en-CA"/>
    </w:rPr>
  </w:style>
  <w:style w:type="character" w:styleId="Emphasis">
    <w:name w:val="Emphasis"/>
    <w:basedOn w:val="DefaultParagraphFont"/>
    <w:uiPriority w:val="20"/>
    <w:qFormat/>
    <w:rsid w:val="00DD717B"/>
    <w:rPr>
      <w:i/>
      <w:iCs/>
    </w:rPr>
  </w:style>
  <w:style w:type="character" w:customStyle="1" w:styleId="token">
    <w:name w:val="token"/>
    <w:basedOn w:val="DefaultParagraphFont"/>
    <w:rsid w:val="00DD717B"/>
  </w:style>
  <w:style w:type="character" w:customStyle="1" w:styleId="line-numbers-rows">
    <w:name w:val="line-numbers-rows"/>
    <w:basedOn w:val="DefaultParagraphFont"/>
    <w:rsid w:val="00DD717B"/>
  </w:style>
  <w:style w:type="character" w:customStyle="1" w:styleId="spec-standard">
    <w:name w:val="spec-standard"/>
    <w:basedOn w:val="DefaultParagraphFont"/>
    <w:rsid w:val="00DD717B"/>
  </w:style>
  <w:style w:type="character" w:customStyle="1" w:styleId="spec-draft">
    <w:name w:val="spec-draft"/>
    <w:basedOn w:val="DefaultParagraphFont"/>
    <w:rsid w:val="00DD717B"/>
  </w:style>
  <w:style w:type="character" w:customStyle="1" w:styleId="bc-head-txt-label">
    <w:name w:val="bc-head-txt-label"/>
    <w:basedOn w:val="DefaultParagraphFont"/>
    <w:rsid w:val="00DD717B"/>
  </w:style>
  <w:style w:type="character" w:customStyle="1" w:styleId="external">
    <w:name w:val="external"/>
    <w:basedOn w:val="DefaultParagraphFont"/>
    <w:rsid w:val="00DD717B"/>
  </w:style>
  <w:style w:type="character" w:customStyle="1" w:styleId="left-block-image">
    <w:name w:val="left-block-image"/>
    <w:basedOn w:val="DefaultParagraphFont"/>
    <w:rsid w:val="00DD717B"/>
  </w:style>
  <w:style w:type="character" w:customStyle="1" w:styleId="highlight-span">
    <w:name w:val="highlight-span"/>
    <w:basedOn w:val="DefaultParagraphFont"/>
    <w:rsid w:val="00DD717B"/>
  </w:style>
  <w:style w:type="character" w:customStyle="1" w:styleId="bc-supports-yes">
    <w:name w:val="bc-supports-yes"/>
    <w:basedOn w:val="DefaultParagraphFont"/>
    <w:rsid w:val="00DD717B"/>
  </w:style>
  <w:style w:type="character" w:customStyle="1" w:styleId="sidebar-icon">
    <w:name w:val="sidebar-icon"/>
    <w:basedOn w:val="DefaultParagraphFont"/>
    <w:rsid w:val="00DD717B"/>
  </w:style>
  <w:style w:type="character" w:customStyle="1" w:styleId="icon-only-inline">
    <w:name w:val="icon-only-inline"/>
    <w:basedOn w:val="DefaultParagraphFont"/>
    <w:rsid w:val="00DD717B"/>
  </w:style>
  <w:style w:type="paragraph" w:customStyle="1" w:styleId="newsletter-description">
    <w:name w:val="newsletter-description"/>
    <w:basedOn w:val="Normal"/>
    <w:rsid w:val="00DD717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r="http://schemas.openxmlformats.org/officeDocument/2006/relationships" xmlns:w="http://schemas.openxmlformats.org/wordprocessingml/2006/main">
  <w:divs>
    <w:div w:id="1948661684">
      <w:bodyDiv w:val="1"/>
      <w:marLeft w:val="0"/>
      <w:marRight w:val="0"/>
      <w:marTop w:val="0"/>
      <w:marBottom w:val="0"/>
      <w:divBdr>
        <w:top w:val="none" w:sz="0" w:space="0" w:color="auto"/>
        <w:left w:val="none" w:sz="0" w:space="0" w:color="auto"/>
        <w:bottom w:val="none" w:sz="0" w:space="0" w:color="auto"/>
        <w:right w:val="none" w:sz="0" w:space="0" w:color="auto"/>
      </w:divBdr>
      <w:divsChild>
        <w:div w:id="1775593889">
          <w:marLeft w:val="0"/>
          <w:marRight w:val="0"/>
          <w:marTop w:val="0"/>
          <w:marBottom w:val="0"/>
          <w:divBdr>
            <w:top w:val="single" w:sz="6" w:space="9" w:color="DCE3E5"/>
            <w:left w:val="none" w:sz="0" w:space="18" w:color="auto"/>
            <w:bottom w:val="single" w:sz="6" w:space="9" w:color="DCE3E5"/>
            <w:right w:val="none" w:sz="0" w:space="18" w:color="auto"/>
          </w:divBdr>
          <w:divsChild>
            <w:div w:id="183177176">
              <w:marLeft w:val="0"/>
              <w:marRight w:val="0"/>
              <w:marTop w:val="0"/>
              <w:marBottom w:val="0"/>
              <w:divBdr>
                <w:top w:val="none" w:sz="0" w:space="0" w:color="auto"/>
                <w:left w:val="none" w:sz="0" w:space="0" w:color="auto"/>
                <w:bottom w:val="none" w:sz="0" w:space="0" w:color="auto"/>
                <w:right w:val="none" w:sz="0" w:space="0" w:color="auto"/>
              </w:divBdr>
            </w:div>
          </w:divsChild>
        </w:div>
        <w:div w:id="820389371">
          <w:marLeft w:val="0"/>
          <w:marRight w:val="0"/>
          <w:marTop w:val="0"/>
          <w:marBottom w:val="0"/>
          <w:divBdr>
            <w:top w:val="none" w:sz="0" w:space="0" w:color="auto"/>
            <w:left w:val="none" w:sz="0" w:space="0" w:color="auto"/>
            <w:bottom w:val="single" w:sz="6" w:space="0" w:color="EEEEEE"/>
            <w:right w:val="none" w:sz="0" w:space="0" w:color="auto"/>
          </w:divBdr>
          <w:divsChild>
            <w:div w:id="1426611241">
              <w:marLeft w:val="0"/>
              <w:marRight w:val="0"/>
              <w:marTop w:val="0"/>
              <w:marBottom w:val="0"/>
              <w:divBdr>
                <w:top w:val="none" w:sz="0" w:space="0" w:color="auto"/>
                <w:left w:val="none" w:sz="0" w:space="0" w:color="auto"/>
                <w:bottom w:val="none" w:sz="0" w:space="0" w:color="auto"/>
                <w:right w:val="none" w:sz="0" w:space="0" w:color="auto"/>
              </w:divBdr>
              <w:divsChild>
                <w:div w:id="118131787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52261172">
          <w:marLeft w:val="0"/>
          <w:marRight w:val="0"/>
          <w:marTop w:val="0"/>
          <w:marBottom w:val="0"/>
          <w:divBdr>
            <w:top w:val="none" w:sz="0" w:space="0" w:color="auto"/>
            <w:left w:val="none" w:sz="0" w:space="0" w:color="auto"/>
            <w:bottom w:val="none" w:sz="0" w:space="0" w:color="auto"/>
            <w:right w:val="none" w:sz="0" w:space="0" w:color="auto"/>
          </w:divBdr>
          <w:divsChild>
            <w:div w:id="492915675">
              <w:marLeft w:val="0"/>
              <w:marRight w:val="0"/>
              <w:marTop w:val="0"/>
              <w:marBottom w:val="0"/>
              <w:divBdr>
                <w:top w:val="none" w:sz="0" w:space="0" w:color="auto"/>
                <w:left w:val="none" w:sz="0" w:space="0" w:color="auto"/>
                <w:bottom w:val="none" w:sz="0" w:space="0" w:color="auto"/>
                <w:right w:val="none" w:sz="0" w:space="0" w:color="auto"/>
              </w:divBdr>
              <w:divsChild>
                <w:div w:id="521822819">
                  <w:marLeft w:val="0"/>
                  <w:marRight w:val="0"/>
                  <w:marTop w:val="0"/>
                  <w:marBottom w:val="300"/>
                  <w:divBdr>
                    <w:top w:val="none" w:sz="0" w:space="8" w:color="E66465"/>
                    <w:left w:val="single" w:sz="36" w:space="19" w:color="E66465"/>
                    <w:bottom w:val="none" w:sz="0" w:space="8" w:color="E66465"/>
                    <w:right w:val="none" w:sz="0" w:space="8" w:color="E66465"/>
                  </w:divBdr>
                </w:div>
                <w:div w:id="254482136">
                  <w:marLeft w:val="0"/>
                  <w:marRight w:val="0"/>
                  <w:marTop w:val="0"/>
                  <w:marBottom w:val="0"/>
                  <w:divBdr>
                    <w:top w:val="none" w:sz="0" w:space="0" w:color="auto"/>
                    <w:left w:val="none" w:sz="0" w:space="0" w:color="auto"/>
                    <w:bottom w:val="none" w:sz="0" w:space="0" w:color="auto"/>
                    <w:right w:val="none" w:sz="0" w:space="0" w:color="auto"/>
                  </w:divBdr>
                  <w:divsChild>
                    <w:div w:id="1629777040">
                      <w:marLeft w:val="0"/>
                      <w:marRight w:val="0"/>
                      <w:marTop w:val="0"/>
                      <w:marBottom w:val="0"/>
                      <w:divBdr>
                        <w:top w:val="none" w:sz="0" w:space="0" w:color="auto"/>
                        <w:left w:val="none" w:sz="0" w:space="0" w:color="auto"/>
                        <w:bottom w:val="none" w:sz="0" w:space="0" w:color="auto"/>
                        <w:right w:val="none" w:sz="0" w:space="0" w:color="auto"/>
                      </w:divBdr>
                      <w:divsChild>
                        <w:div w:id="707486556">
                          <w:marLeft w:val="0"/>
                          <w:marRight w:val="439"/>
                          <w:marTop w:val="0"/>
                          <w:marBottom w:val="0"/>
                          <w:divBdr>
                            <w:top w:val="none" w:sz="0" w:space="0" w:color="auto"/>
                            <w:left w:val="none" w:sz="0" w:space="0" w:color="auto"/>
                            <w:bottom w:val="none" w:sz="0" w:space="0" w:color="auto"/>
                            <w:right w:val="none" w:sz="0" w:space="0" w:color="auto"/>
                          </w:divBdr>
                        </w:div>
                      </w:divsChild>
                    </w:div>
                    <w:div w:id="1230729428">
                      <w:marLeft w:val="0"/>
                      <w:marRight w:val="0"/>
                      <w:marTop w:val="0"/>
                      <w:marBottom w:val="0"/>
                      <w:divBdr>
                        <w:top w:val="none" w:sz="0" w:space="0" w:color="auto"/>
                        <w:left w:val="none" w:sz="0" w:space="0" w:color="auto"/>
                        <w:bottom w:val="none" w:sz="0" w:space="0" w:color="auto"/>
                        <w:right w:val="none" w:sz="0" w:space="0" w:color="auto"/>
                      </w:divBdr>
                      <w:divsChild>
                        <w:div w:id="20808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0671">
                  <w:marLeft w:val="0"/>
                  <w:marRight w:val="0"/>
                  <w:marTop w:val="480"/>
                  <w:marBottom w:val="0"/>
                  <w:divBdr>
                    <w:top w:val="none" w:sz="0" w:space="0" w:color="auto"/>
                    <w:left w:val="none" w:sz="0" w:space="0" w:color="auto"/>
                    <w:bottom w:val="none" w:sz="0" w:space="0" w:color="auto"/>
                    <w:right w:val="none" w:sz="0" w:space="0" w:color="auto"/>
                  </w:divBdr>
                </w:div>
              </w:divsChild>
            </w:div>
            <w:div w:id="790435750">
              <w:marLeft w:val="0"/>
              <w:marRight w:val="0"/>
              <w:marTop w:val="0"/>
              <w:marBottom w:val="0"/>
              <w:divBdr>
                <w:top w:val="none" w:sz="0" w:space="0" w:color="auto"/>
                <w:left w:val="none" w:sz="0" w:space="0" w:color="auto"/>
                <w:bottom w:val="none" w:sz="0" w:space="0" w:color="auto"/>
                <w:right w:val="none" w:sz="0" w:space="0" w:color="auto"/>
              </w:divBdr>
              <w:divsChild>
                <w:div w:id="687604797">
                  <w:marLeft w:val="0"/>
                  <w:marRight w:val="0"/>
                  <w:marTop w:val="0"/>
                  <w:marBottom w:val="300"/>
                  <w:divBdr>
                    <w:top w:val="none" w:sz="0" w:space="0" w:color="auto"/>
                    <w:left w:val="none" w:sz="0" w:space="0" w:color="auto"/>
                    <w:bottom w:val="none" w:sz="0" w:space="0" w:color="auto"/>
                    <w:right w:val="none" w:sz="0" w:space="0" w:color="auto"/>
                  </w:divBdr>
                  <w:divsChild>
                    <w:div w:id="731775557">
                      <w:marLeft w:val="0"/>
                      <w:marRight w:val="0"/>
                      <w:marTop w:val="0"/>
                      <w:marBottom w:val="240"/>
                      <w:divBdr>
                        <w:top w:val="none" w:sz="0" w:space="0" w:color="auto"/>
                        <w:left w:val="none" w:sz="0" w:space="0" w:color="auto"/>
                        <w:bottom w:val="none" w:sz="0" w:space="0" w:color="auto"/>
                        <w:right w:val="none" w:sz="0" w:space="0" w:color="auto"/>
                      </w:divBdr>
                    </w:div>
                    <w:div w:id="14085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7341">
          <w:marLeft w:val="0"/>
          <w:marRight w:val="0"/>
          <w:marTop w:val="600"/>
          <w:marBottom w:val="0"/>
          <w:divBdr>
            <w:top w:val="single" w:sz="18" w:space="30" w:color="333333"/>
            <w:left w:val="none" w:sz="0" w:space="30" w:color="auto"/>
            <w:bottom w:val="none" w:sz="0" w:space="30" w:color="auto"/>
            <w:right w:val="none" w:sz="0" w:space="30" w:color="auto"/>
          </w:divBdr>
          <w:divsChild>
            <w:div w:id="307325769">
              <w:marLeft w:val="0"/>
              <w:marRight w:val="0"/>
              <w:marTop w:val="0"/>
              <w:marBottom w:val="300"/>
              <w:divBdr>
                <w:top w:val="none" w:sz="0" w:space="0" w:color="auto"/>
                <w:left w:val="none" w:sz="0" w:space="0" w:color="auto"/>
                <w:bottom w:val="none" w:sz="0" w:space="0" w:color="auto"/>
                <w:right w:val="none" w:sz="0" w:space="0" w:color="auto"/>
              </w:divBdr>
            </w:div>
            <w:div w:id="1772623291">
              <w:marLeft w:val="0"/>
              <w:marRight w:val="0"/>
              <w:marTop w:val="0"/>
              <w:marBottom w:val="0"/>
              <w:divBdr>
                <w:top w:val="none" w:sz="0" w:space="0" w:color="auto"/>
                <w:left w:val="none" w:sz="0" w:space="0" w:color="auto"/>
                <w:bottom w:val="none" w:sz="0" w:space="0" w:color="auto"/>
                <w:right w:val="none" w:sz="0" w:space="0" w:color="auto"/>
              </w:divBdr>
            </w:div>
          </w:divsChild>
        </w:div>
        <w:div w:id="1336113460">
          <w:marLeft w:val="0"/>
          <w:marRight w:val="0"/>
          <w:marTop w:val="0"/>
          <w:marBottom w:val="0"/>
          <w:divBdr>
            <w:top w:val="none" w:sz="0" w:space="0" w:color="auto"/>
            <w:left w:val="none" w:sz="0" w:space="0" w:color="auto"/>
            <w:bottom w:val="none" w:sz="0" w:space="0" w:color="auto"/>
            <w:right w:val="none" w:sz="0" w:space="0" w:color="auto"/>
          </w:divBdr>
          <w:divsChild>
            <w:div w:id="1124498578">
              <w:marLeft w:val="0"/>
              <w:marRight w:val="0"/>
              <w:marTop w:val="0"/>
              <w:marBottom w:val="0"/>
              <w:divBdr>
                <w:top w:val="none" w:sz="0" w:space="0" w:color="auto"/>
                <w:left w:val="none" w:sz="0" w:space="0" w:color="auto"/>
                <w:bottom w:val="none" w:sz="0" w:space="0" w:color="auto"/>
                <w:right w:val="none" w:sz="0" w:space="0" w:color="auto"/>
              </w:divBdr>
            </w:div>
            <w:div w:id="1690257375">
              <w:marLeft w:val="0"/>
              <w:marRight w:val="0"/>
              <w:marTop w:val="0"/>
              <w:marBottom w:val="0"/>
              <w:divBdr>
                <w:top w:val="none" w:sz="0" w:space="0" w:color="auto"/>
                <w:left w:val="none" w:sz="0" w:space="0" w:color="auto"/>
                <w:bottom w:val="none" w:sz="0" w:space="0" w:color="auto"/>
                <w:right w:val="none" w:sz="0" w:space="0" w:color="auto"/>
              </w:divBdr>
            </w:div>
            <w:div w:id="5705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JavaScript/Reference/Global_Objects/Function" TargetMode="External"/><Relationship Id="rId117" Type="http://schemas.openxmlformats.org/officeDocument/2006/relationships/hyperlink" Target="https://developer.mozilla.org/en-US/docs/Web/JavaScript/Reference/Global_Objects/undefined" TargetMode="External"/><Relationship Id="rId21" Type="http://schemas.openxmlformats.org/officeDocument/2006/relationships/hyperlink" Target="https://developer.mozilla.org/en-US/docs/Web/JavaScript/Reference/Global_Objects/eval" TargetMode="External"/><Relationship Id="rId42" Type="http://schemas.openxmlformats.org/officeDocument/2006/relationships/hyperlink" Target="https://developer.mozilla.org/en-US/docs/Web/JavaScript/Reference/Operators/Property_Accessors" TargetMode="External"/><Relationship Id="rId47" Type="http://schemas.openxmlformats.org/officeDocument/2006/relationships/hyperlink" Target="https://developer.mozilla.org/en-US/docs/Web/JavaScript/Reference" TargetMode="External"/><Relationship Id="rId63" Type="http://schemas.openxmlformats.org/officeDocument/2006/relationships/hyperlink" Target="https://developer.mozilla.org/en-US/docs/Web/JavaScript/Reference/Global_Objects/Generator" TargetMode="External"/><Relationship Id="rId68" Type="http://schemas.openxmlformats.org/officeDocument/2006/relationships/hyperlink" Target="https://developer.mozilla.org/en-US/docs/Web/JavaScript/Reference/Global_Objects/Int8Array" TargetMode="External"/><Relationship Id="rId84" Type="http://schemas.openxmlformats.org/officeDocument/2006/relationships/hyperlink" Target="https://developer.mozilla.org/en-US/docs/Web/JavaScript/Reference/Global_Objects/Promise" TargetMode="External"/><Relationship Id="rId89" Type="http://schemas.openxmlformats.org/officeDocument/2006/relationships/hyperlink" Target="https://developer.mozilla.org/en-US/docs/Web/JavaScript/Reference/Global_Objects/RegExp" TargetMode="External"/><Relationship Id="rId112" Type="http://schemas.openxmlformats.org/officeDocument/2006/relationships/hyperlink" Target="https://developer.mozilla.org/en-US/docs/Web/JavaScript/Reference/Global_Objects/isFinite" TargetMode="External"/><Relationship Id="rId133" Type="http://schemas.openxmlformats.org/officeDocument/2006/relationships/hyperlink" Target="https://developer.mozilla.org/docs/MDN/About" TargetMode="External"/><Relationship Id="rId16" Type="http://schemas.openxmlformats.org/officeDocument/2006/relationships/hyperlink" Target="https://developer.mozilla.org/en-US/docs/Web/JavaScript/Reference/Global_Objects/eval" TargetMode="External"/><Relationship Id="rId107" Type="http://schemas.openxmlformats.org/officeDocument/2006/relationships/hyperlink" Target="https://developer.mozilla.org/en-US/docs/Web/JavaScript/Reference/Global_Objects/encodeURI" TargetMode="External"/><Relationship Id="rId11" Type="http://schemas.openxmlformats.org/officeDocument/2006/relationships/hyperlink" Target="https://developer.mozilla.org/en-US/docs/Web/JavaScript/Reference" TargetMode="External"/><Relationship Id="rId32" Type="http://schemas.openxmlformats.org/officeDocument/2006/relationships/hyperlink" Target="https://developer.mozilla.org/en-US/docs/XPath" TargetMode="External"/><Relationship Id="rId37" Type="http://schemas.openxmlformats.org/officeDocument/2006/relationships/hyperlink" Target="https://tc39.es/ecma262/" TargetMode="External"/><Relationship Id="rId53" Type="http://schemas.openxmlformats.org/officeDocument/2006/relationships/hyperlink" Target="https://developer.mozilla.org/en-US/docs/Web/JavaScript/Reference/Global_Objects/BigInt64Array" TargetMode="External"/><Relationship Id="rId58" Type="http://schemas.openxmlformats.org/officeDocument/2006/relationships/hyperlink" Target="https://developer.mozilla.org/en-US/docs/Web/JavaScript/Reference/Global_Objects/Error" TargetMode="External"/><Relationship Id="rId74" Type="http://schemas.openxmlformats.org/officeDocument/2006/relationships/hyperlink" Target="https://developer.mozilla.org/en-US/docs/Web/JavaScript/Reference/Global_Objects/Locale" TargetMode="External"/><Relationship Id="rId79" Type="http://schemas.openxmlformats.org/officeDocument/2006/relationships/hyperlink" Target="https://developer.mozilla.org/en-US/docs/Web/JavaScript/Reference/Global_Objects/Map" TargetMode="External"/><Relationship Id="rId102" Type="http://schemas.openxmlformats.org/officeDocument/2006/relationships/hyperlink" Target="https://developer.mozilla.org/en-US/docs/Web/JavaScript/Reference/Global_Objects/WeakMap" TargetMode="External"/><Relationship Id="rId123" Type="http://schemas.openxmlformats.org/officeDocument/2006/relationships/hyperlink" Target="https://developer.mozilla.org/en-US/docs/Learn" TargetMode="External"/><Relationship Id="rId128" Type="http://schemas.openxmlformats.org/officeDocument/2006/relationships/hyperlink" Target="https://www.mozilla.org/contact/" TargetMode="External"/><Relationship Id="rId5" Type="http://schemas.openxmlformats.org/officeDocument/2006/relationships/hyperlink" Target="https://developer.mozilla.org/en-US/docs/Web/JavaScript/Reference/Global_Objects/eval" TargetMode="External"/><Relationship Id="rId90" Type="http://schemas.openxmlformats.org/officeDocument/2006/relationships/hyperlink" Target="https://developer.mozilla.org/en-US/docs/Web/JavaScript/Reference/Global_Objects/Set" TargetMode="External"/><Relationship Id="rId95" Type="http://schemas.openxmlformats.org/officeDocument/2006/relationships/hyperlink" Target="https://developer.mozilla.org/en-US/docs/Web/JavaScript/Reference/Global_Objects/TypeError" TargetMode="External"/><Relationship Id="rId14" Type="http://schemas.openxmlformats.org/officeDocument/2006/relationships/hyperlink" Target="https://developer.mozilla.org/en-US/docs/Web/JavaScript/Reference/Global_Objects/eval" TargetMode="External"/><Relationship Id="rId22" Type="http://schemas.openxmlformats.org/officeDocument/2006/relationships/hyperlink" Target="https://developer.mozilla.org/en-US/docs/Web/JavaScript/Reference/Global_Objects/eval" TargetMode="External"/><Relationship Id="rId27" Type="http://schemas.openxmlformats.org/officeDocument/2006/relationships/hyperlink" Target="https://developer.mozilla.org/en-US/docs/Web/JavaScript/Reference/Operators/Property_Accessors" TargetMode="External"/><Relationship Id="rId30" Type="http://schemas.openxmlformats.org/officeDocument/2006/relationships/hyperlink" Target="https://developer.mozilla.org/en-US/docs/Glossary/JSON" TargetMode="External"/><Relationship Id="rId35" Type="http://schemas.openxmlformats.org/officeDocument/2006/relationships/hyperlink" Target="https://www.ecma-international.org/ecma-262/5.1/" TargetMode="External"/><Relationship Id="rId43" Type="http://schemas.openxmlformats.org/officeDocument/2006/relationships/hyperlink" Target="https://developer.mozilla.org/en-US/Add-ons/WebExtensions/Content_scripts" TargetMode="External"/><Relationship Id="rId48" Type="http://schemas.openxmlformats.org/officeDocument/2006/relationships/hyperlink" Target="https://developer.mozilla.org/en-US/docs/Web/JavaScript/Reference/Global_Objects/Array" TargetMode="External"/><Relationship Id="rId56" Type="http://schemas.openxmlformats.org/officeDocument/2006/relationships/hyperlink" Target="https://developer.mozilla.org/en-US/docs/Web/JavaScript/Reference/Global_Objects/DataView" TargetMode="External"/><Relationship Id="rId64" Type="http://schemas.openxmlformats.org/officeDocument/2006/relationships/hyperlink" Target="https://developer.mozilla.org/en-US/docs/Web/JavaScript/Reference/Global_Objects/GeneratorFunction" TargetMode="External"/><Relationship Id="rId69" Type="http://schemas.openxmlformats.org/officeDocument/2006/relationships/hyperlink" Target="https://developer.mozilla.org/en-US/docs/Web/JavaScript/Reference/Global_Objects/InternalError" TargetMode="External"/><Relationship Id="rId77" Type="http://schemas.openxmlformats.org/officeDocument/2006/relationships/hyperlink" Target="https://developer.mozilla.org/en-US/docs/Web/JavaScript/Reference/Global_Objects/RelativeTimeFormat" TargetMode="External"/><Relationship Id="rId100" Type="http://schemas.openxmlformats.org/officeDocument/2006/relationships/hyperlink" Target="https://developer.mozilla.org/en-US/docs/Web/JavaScript/Reference/Global_Objects/Uint8Array" TargetMode="External"/><Relationship Id="rId105" Type="http://schemas.openxmlformats.org/officeDocument/2006/relationships/hyperlink" Target="https://developer.mozilla.org/en-US/docs/Web/JavaScript/Reference/Global_Objects/decodeURI" TargetMode="External"/><Relationship Id="rId113" Type="http://schemas.openxmlformats.org/officeDocument/2006/relationships/hyperlink" Target="https://developer.mozilla.org/en-US/docs/Web/JavaScript/Reference/Global_Objects/isNaN" TargetMode="External"/><Relationship Id="rId118" Type="http://schemas.openxmlformats.org/officeDocument/2006/relationships/hyperlink" Target="https://developer.mozilla.org/en-US/docs/Web/JavaScript/Reference/Global_Objects/unescape" TargetMode="External"/><Relationship Id="rId126" Type="http://schemas.openxmlformats.org/officeDocument/2006/relationships/hyperlink" Target="https://mozilla.org/" TargetMode="External"/><Relationship Id="rId134" Type="http://schemas.openxmlformats.org/officeDocument/2006/relationships/hyperlink" Target="https://developer.mozilla.org/en-US/docs/Web/JavaScript/Reference/Global_Objects/eval" TargetMode="External"/><Relationship Id="rId8" Type="http://schemas.openxmlformats.org/officeDocument/2006/relationships/hyperlink" Target="https://developer.mozilla.org/users/github/login/?next=/en-US/docs/Web/JavaScript/Reference/Global_Objects/eval" TargetMode="External"/><Relationship Id="rId51" Type="http://schemas.openxmlformats.org/officeDocument/2006/relationships/hyperlink" Target="https://developer.mozilla.org/en-US/docs/Web/JavaScript/Reference/Global_Objects/Atomics" TargetMode="External"/><Relationship Id="rId72" Type="http://schemas.openxmlformats.org/officeDocument/2006/relationships/hyperlink" Target="https://developer.mozilla.org/en-US/docs/Web/JavaScript/Reference/Global_Objects/DateTimeFormat" TargetMode="External"/><Relationship Id="rId80" Type="http://schemas.openxmlformats.org/officeDocument/2006/relationships/hyperlink" Target="https://developer.mozilla.org/en-US/docs/Web/JavaScript/Reference/Global_Objects/Math" TargetMode="External"/><Relationship Id="rId85" Type="http://schemas.openxmlformats.org/officeDocument/2006/relationships/hyperlink" Target="https://developer.mozilla.org/en-US/docs/Web/JavaScript/Reference/Global_Objects/Proxy" TargetMode="External"/><Relationship Id="rId93" Type="http://schemas.openxmlformats.org/officeDocument/2006/relationships/hyperlink" Target="https://developer.mozilla.org/en-US/docs/Web/JavaScript/Reference/Global_Objects/Symbol" TargetMode="External"/><Relationship Id="rId98" Type="http://schemas.openxmlformats.org/officeDocument/2006/relationships/hyperlink" Target="https://developer.mozilla.org/en-US/docs/Web/JavaScript/Reference/Global_Objects/Uint16Array" TargetMode="External"/><Relationship Id="rId121" Type="http://schemas.openxmlformats.org/officeDocument/2006/relationships/hyperlink" Target="https://developer.mozilla.org/en-US/"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Global_Objects" TargetMode="External"/><Relationship Id="rId17" Type="http://schemas.openxmlformats.org/officeDocument/2006/relationships/hyperlink" Target="https://developer.mozilla.org/en-US/docs/Web/JavaScript/Reference/Global_Objects/eval" TargetMode="External"/><Relationship Id="rId25" Type="http://schemas.openxmlformats.org/officeDocument/2006/relationships/hyperlink" Target="https://developer.mozilla.org/en-US/docs/Web/JavaScript/Reference/Global_Objects/Function" TargetMode="External"/><Relationship Id="rId33" Type="http://schemas.openxmlformats.org/officeDocument/2006/relationships/hyperlink" Target="https://developer.mozilla.org/en-US/docs/Components.utils.evalInSandbox" TargetMode="External"/><Relationship Id="rId38" Type="http://schemas.openxmlformats.org/officeDocument/2006/relationships/hyperlink" Target="https://github.com/mdn/browser-compat-data" TargetMode="External"/><Relationship Id="rId46" Type="http://schemas.openxmlformats.org/officeDocument/2006/relationships/hyperlink" Target="https://developer.mozilla.org/en-US/docs/Web/JavaScript/Tutorials" TargetMode="External"/><Relationship Id="rId59" Type="http://schemas.openxmlformats.org/officeDocument/2006/relationships/hyperlink" Target="https://developer.mozilla.org/en-US/docs/Web/JavaScript/Reference/Global_Objects/EvalError" TargetMode="External"/><Relationship Id="rId67" Type="http://schemas.openxmlformats.org/officeDocument/2006/relationships/hyperlink" Target="https://developer.mozilla.org/en-US/docs/Web/JavaScript/Reference/Global_Objects/Int32Array" TargetMode="External"/><Relationship Id="rId103" Type="http://schemas.openxmlformats.org/officeDocument/2006/relationships/hyperlink" Target="https://developer.mozilla.org/en-US/docs/Web/JavaScript/Reference/Global_Objects/WeakSet" TargetMode="External"/><Relationship Id="rId108" Type="http://schemas.openxmlformats.org/officeDocument/2006/relationships/hyperlink" Target="https://developer.mozilla.org/en-US/docs/Web/JavaScript/Reference/Global_Objects/encodeURIComponent" TargetMode="External"/><Relationship Id="rId116" Type="http://schemas.openxmlformats.org/officeDocument/2006/relationships/hyperlink" Target="https://developer.mozilla.org/en-US/docs/Web/JavaScript/Reference/Global_Objects/parseInt" TargetMode="External"/><Relationship Id="rId124" Type="http://schemas.openxmlformats.org/officeDocument/2006/relationships/hyperlink" Target="https://developer.mozilla.org/en-US/docs/MDN/About" TargetMode="External"/><Relationship Id="rId129" Type="http://schemas.openxmlformats.org/officeDocument/2006/relationships/hyperlink" Target="https://www.mozilla.org/firefox/?utm_source=developer.mozilla.org&amp;utm_campaign=footer&amp;utm_medium=referral" TargetMode="External"/><Relationship Id="rId20" Type="http://schemas.openxmlformats.org/officeDocument/2006/relationships/hyperlink" Target="https://developer.mozilla.org/en-US/docs/Web/JavaScript/Reference/Global_Objects/eval" TargetMode="External"/><Relationship Id="rId41" Type="http://schemas.openxmlformats.org/officeDocument/2006/relationships/hyperlink" Target="https://developer.mozilla.org/en-US/docs/Web/JavaScript/Reference/Global_Objects/uneval" TargetMode="External"/><Relationship Id="rId54" Type="http://schemas.openxmlformats.org/officeDocument/2006/relationships/hyperlink" Target="https://developer.mozilla.org/en-US/docs/Web/JavaScript/Reference/Global_Objects/BigUint64Array" TargetMode="External"/><Relationship Id="rId62" Type="http://schemas.openxmlformats.org/officeDocument/2006/relationships/hyperlink" Target="https://developer.mozilla.org/en-US/docs/Web/JavaScript/Reference/Global_Objects/Function" TargetMode="External"/><Relationship Id="rId70" Type="http://schemas.openxmlformats.org/officeDocument/2006/relationships/hyperlink" Target="https://developer.mozilla.org/en-US/docs/Web/JavaScript/Reference/Global_Objects/Intl" TargetMode="External"/><Relationship Id="rId75" Type="http://schemas.openxmlformats.org/officeDocument/2006/relationships/hyperlink" Target="https://developer.mozilla.org/en-US/docs/Web/JavaScript/Reference/Global_Objects/NumberFormat" TargetMode="External"/><Relationship Id="rId83" Type="http://schemas.openxmlformats.org/officeDocument/2006/relationships/hyperlink" Target="https://developer.mozilla.org/en-US/docs/Web/JavaScript/Reference/Global_Objects/Object" TargetMode="External"/><Relationship Id="rId88" Type="http://schemas.openxmlformats.org/officeDocument/2006/relationships/hyperlink" Target="https://developer.mozilla.org/en-US/docs/Web/JavaScript/Reference/Global_Objects/Reflect" TargetMode="External"/><Relationship Id="rId91" Type="http://schemas.openxmlformats.org/officeDocument/2006/relationships/hyperlink" Target="https://developer.mozilla.org/en-US/docs/Web/JavaScript/Reference/Global_Objects/SharedArrayBuffer" TargetMode="External"/><Relationship Id="rId96" Type="http://schemas.openxmlformats.org/officeDocument/2006/relationships/hyperlink" Target="https://developer.mozilla.org/en-US/docs/Web/JavaScript/Reference/Global_Objects/TypedArray" TargetMode="External"/><Relationship Id="rId111" Type="http://schemas.openxmlformats.org/officeDocument/2006/relationships/hyperlink" Target="https://developer.mozilla.org/en-US/docs/Web/JavaScript/Reference/Global_Objects/globalThis" TargetMode="External"/><Relationship Id="rId132" Type="http://schemas.openxmlformats.org/officeDocument/2006/relationships/hyperlink" Target="https://www.mozilla.org/privacy/websites/"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eval" TargetMode="External"/><Relationship Id="rId15" Type="http://schemas.openxmlformats.org/officeDocument/2006/relationships/hyperlink" Target="https://developer.mozilla.org/en-US/docs/Web/JavaScript/Reference/Global_Objects/eval" TargetMode="External"/><Relationship Id="rId23" Type="http://schemas.openxmlformats.org/officeDocument/2006/relationships/hyperlink" Target="https://developer.mozilla.org/en-US/docs/Web/JavaScript/Reference/Global_Objects/undefined" TargetMode="External"/><Relationship Id="rId28" Type="http://schemas.openxmlformats.org/officeDocument/2006/relationships/hyperlink" Target="http://en.wikipedia.org/wiki/First-class_function" TargetMode="External"/><Relationship Id="rId36" Type="http://schemas.openxmlformats.org/officeDocument/2006/relationships/hyperlink" Target="https://www.ecma-international.org/ecma-262/6.0/" TargetMode="External"/><Relationship Id="rId49" Type="http://schemas.openxmlformats.org/officeDocument/2006/relationships/hyperlink" Target="https://developer.mozilla.org/en-US/docs/Web/JavaScript/Reference/Global_Objects/ArrayBuffer" TargetMode="External"/><Relationship Id="rId57" Type="http://schemas.openxmlformats.org/officeDocument/2006/relationships/hyperlink" Target="https://developer.mozilla.org/en-US/docs/Web/JavaScript/Reference/Global_Objects/Date" TargetMode="External"/><Relationship Id="rId106" Type="http://schemas.openxmlformats.org/officeDocument/2006/relationships/hyperlink" Target="https://developer.mozilla.org/en-US/docs/Web/JavaScript/Reference/Global_Objects/decodeURIComponent" TargetMode="External"/><Relationship Id="rId114" Type="http://schemas.openxmlformats.org/officeDocument/2006/relationships/hyperlink" Target="https://developer.mozilla.org/en-US/docs/Web/JavaScript/Reference/Global_Objects/null" TargetMode="External"/><Relationship Id="rId119" Type="http://schemas.openxmlformats.org/officeDocument/2006/relationships/hyperlink" Target="https://developer.mozilla.org/en-US/docs/Web/JavaScript/Reference/Global_Objects/uneval" TargetMode="External"/><Relationship Id="rId127" Type="http://schemas.openxmlformats.org/officeDocument/2006/relationships/hyperlink" Target="https://www.mozilla.org/about/" TargetMode="External"/><Relationship Id="rId10" Type="http://schemas.openxmlformats.org/officeDocument/2006/relationships/hyperlink" Target="https://developer.mozilla.org/en-US/docs/Web/JavaScript" TargetMode="External"/><Relationship Id="rId31" Type="http://schemas.openxmlformats.org/officeDocument/2006/relationships/hyperlink" Target="https://developer.mozilla.org/en-US/docs/Downloading_JSON_and_JavaScript_in_extensions" TargetMode="External"/><Relationship Id="rId44" Type="http://schemas.openxmlformats.org/officeDocument/2006/relationships/hyperlink" Target="https://wiki.developer.mozilla.org/en-US/docs/Web/JavaScript/Reference/Global_Objects/eval$history" TargetMode="External"/><Relationship Id="rId52" Type="http://schemas.openxmlformats.org/officeDocument/2006/relationships/hyperlink" Target="https://developer.mozilla.org/en-US/docs/Web/JavaScript/Reference/Global_Objects/BigInt" TargetMode="External"/><Relationship Id="rId60" Type="http://schemas.openxmlformats.org/officeDocument/2006/relationships/hyperlink" Target="https://developer.mozilla.org/en-US/docs/Web/JavaScript/Reference/Global_Objects/Float32Array" TargetMode="External"/><Relationship Id="rId65" Type="http://schemas.openxmlformats.org/officeDocument/2006/relationships/hyperlink" Target="https://developer.mozilla.org/en-US/docs/Web/JavaScript/Reference/Global_Objects/Infinity" TargetMode="External"/><Relationship Id="rId73" Type="http://schemas.openxmlformats.org/officeDocument/2006/relationships/hyperlink" Target="https://developer.mozilla.org/en-US/docs/Web/JavaScript/Reference/Global_Objects/ListFormat" TargetMode="External"/><Relationship Id="rId78" Type="http://schemas.openxmlformats.org/officeDocument/2006/relationships/hyperlink" Target="https://developer.mozilla.org/en-US/docs/Web/JavaScript/Reference/Global_Objects/JSON" TargetMode="External"/><Relationship Id="rId81" Type="http://schemas.openxmlformats.org/officeDocument/2006/relationships/hyperlink" Target="https://developer.mozilla.org/en-US/docs/Web/JavaScript/Reference/Global_Objects/NaN" TargetMode="External"/><Relationship Id="rId86" Type="http://schemas.openxmlformats.org/officeDocument/2006/relationships/hyperlink" Target="https://developer.mozilla.org/en-US/docs/Web/JavaScript/Reference/Global_Objects/RangeError" TargetMode="External"/><Relationship Id="rId94" Type="http://schemas.openxmlformats.org/officeDocument/2006/relationships/hyperlink" Target="https://developer.mozilla.org/en-US/docs/Web/JavaScript/Reference/Global_Objects/SyntaxError" TargetMode="External"/><Relationship Id="rId99" Type="http://schemas.openxmlformats.org/officeDocument/2006/relationships/hyperlink" Target="https://developer.mozilla.org/en-US/docs/Web/JavaScript/Reference/Global_Objects/Uint32Array" TargetMode="External"/><Relationship Id="rId101" Type="http://schemas.openxmlformats.org/officeDocument/2006/relationships/hyperlink" Target="https://developer.mozilla.org/en-US/docs/Web/JavaScript/Reference/Global_Objects/Uint8ClampedArray" TargetMode="External"/><Relationship Id="rId122" Type="http://schemas.openxmlformats.org/officeDocument/2006/relationships/hyperlink" Target="https://developer.mozilla.org/en-US/docs/Web" TargetMode="External"/><Relationship Id="rId130" Type="http://schemas.openxmlformats.org/officeDocument/2006/relationships/hyperlink" Target="https://www.mozilla.org/about/legal/terms/mozilla"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 TargetMode="External"/><Relationship Id="rId13" Type="http://schemas.openxmlformats.org/officeDocument/2006/relationships/hyperlink" Target="https://developer.mozilla.org/en-US/docs/Web/JavaScript/Reference/Global_Objects/eval" TargetMode="External"/><Relationship Id="rId18" Type="http://schemas.openxmlformats.org/officeDocument/2006/relationships/hyperlink" Target="https://developer.mozilla.org/en-US/docs/Web/JavaScript/Reference/Global_Objects/eval" TargetMode="External"/><Relationship Id="rId39" Type="http://schemas.openxmlformats.org/officeDocument/2006/relationships/hyperlink" Target="https://developer.mozilla.org/en-US/docs/Web/JavaScript/Reference/Global_Objects/eval" TargetMode="External"/><Relationship Id="rId109" Type="http://schemas.openxmlformats.org/officeDocument/2006/relationships/hyperlink" Target="https://developer.mozilla.org/en-US/docs/Web/JavaScript/Reference/Global_Objects/escape" TargetMode="External"/><Relationship Id="rId34" Type="http://schemas.openxmlformats.org/officeDocument/2006/relationships/hyperlink" Target="https://www.ecma-international.org/publications/files/ECMA-ST-ARCH/ECMA-262,%201st%20edition,%20June%201997.pdf" TargetMode="External"/><Relationship Id="rId50" Type="http://schemas.openxmlformats.org/officeDocument/2006/relationships/hyperlink" Target="https://developer.mozilla.org/en-US/docs/Web/JavaScript/Reference/Global_Objects/AsyncFunction" TargetMode="External"/><Relationship Id="rId55" Type="http://schemas.openxmlformats.org/officeDocument/2006/relationships/hyperlink" Target="https://developer.mozilla.org/en-US/docs/Web/JavaScript/Reference/Global_Objects/Boolean" TargetMode="External"/><Relationship Id="rId76" Type="http://schemas.openxmlformats.org/officeDocument/2006/relationships/hyperlink" Target="https://developer.mozilla.org/en-US/docs/Web/JavaScript/Reference/Global_Objects/PluralRules" TargetMode="External"/><Relationship Id="rId97" Type="http://schemas.openxmlformats.org/officeDocument/2006/relationships/hyperlink" Target="https://developer.mozilla.org/en-US/docs/Web/JavaScript/Reference/Global_Objects/URIError" TargetMode="External"/><Relationship Id="rId104" Type="http://schemas.openxmlformats.org/officeDocument/2006/relationships/hyperlink" Target="https://developer.mozilla.org/en-US/docs/Web/JavaScript/Reference/Global_Objects/WebAssembly" TargetMode="External"/><Relationship Id="rId120" Type="http://schemas.openxmlformats.org/officeDocument/2006/relationships/hyperlink" Target="https://developer.mozilla.org/en-US/docs/MDN" TargetMode="External"/><Relationship Id="rId125" Type="http://schemas.openxmlformats.org/officeDocument/2006/relationships/hyperlink" Target="https://developer.mozilla.org/en-US/docs/MDN/Feedback" TargetMode="External"/><Relationship Id="rId7" Type="http://schemas.openxmlformats.org/officeDocument/2006/relationships/hyperlink" Target="https://developer.mozilla.org/en-US/docs/Web/JavaScript/Reference/Global_Objects/eval" TargetMode="External"/><Relationship Id="rId71" Type="http://schemas.openxmlformats.org/officeDocument/2006/relationships/hyperlink" Target="https://developer.mozilla.org/en-US/docs/Web/JavaScript/Reference/Global_Objects/Collator" TargetMode="External"/><Relationship Id="rId92" Type="http://schemas.openxmlformats.org/officeDocument/2006/relationships/hyperlink" Target="https://developer.mozilla.org/en-US/docs/Web/JavaScript/Reference/Global_Objects/String" TargetMode="External"/><Relationship Id="rId2" Type="http://schemas.openxmlformats.org/officeDocument/2006/relationships/styles" Target="styles.xml"/><Relationship Id="rId29" Type="http://schemas.openxmlformats.org/officeDocument/2006/relationships/hyperlink" Target="https://developer.mozilla.org/en-US/docs/Web/JavaScript/Closures" TargetMode="External"/><Relationship Id="rId24" Type="http://schemas.openxmlformats.org/officeDocument/2006/relationships/hyperlink" Target="http://www.ecma-international.org/ecma-262/5.1/" TargetMode="External"/><Relationship Id="rId40" Type="http://schemas.openxmlformats.org/officeDocument/2006/relationships/hyperlink" Target="https://bugzilla.mozilla.org/show_bug.cgi?id=531675" TargetMode="External"/><Relationship Id="rId45" Type="http://schemas.openxmlformats.org/officeDocument/2006/relationships/hyperlink" Target="https://developer.mozilla.org/en-US/docs/Web/JavaScript" TargetMode="External"/><Relationship Id="rId66" Type="http://schemas.openxmlformats.org/officeDocument/2006/relationships/hyperlink" Target="https://developer.mozilla.org/en-US/docs/Web/JavaScript/Reference/Global_Objects/Int16Array" TargetMode="External"/><Relationship Id="rId87" Type="http://schemas.openxmlformats.org/officeDocument/2006/relationships/hyperlink" Target="https://developer.mozilla.org/en-US/docs/Web/JavaScript/Reference/Global_Objects/ReferenceError" TargetMode="External"/><Relationship Id="rId110" Type="http://schemas.openxmlformats.org/officeDocument/2006/relationships/hyperlink" Target="https://developer.mozilla.org/en-US/docs/Web/JavaScript/Reference/Global_Objects/eval" TargetMode="External"/><Relationship Id="rId115" Type="http://schemas.openxmlformats.org/officeDocument/2006/relationships/hyperlink" Target="https://developer.mozilla.org/en-US/docs/Web/JavaScript/Reference/Global_Objects/parseFloat" TargetMode="External"/><Relationship Id="rId131" Type="http://schemas.openxmlformats.org/officeDocument/2006/relationships/hyperlink" Target="https://www.mozilla.org/privacy/websites/" TargetMode="External"/><Relationship Id="rId136" Type="http://schemas.openxmlformats.org/officeDocument/2006/relationships/theme" Target="theme/theme1.xml"/><Relationship Id="rId61" Type="http://schemas.openxmlformats.org/officeDocument/2006/relationships/hyperlink" Target="https://developer.mozilla.org/en-US/docs/Web/JavaScript/Reference/Global_Objects/Float64Array" TargetMode="External"/><Relationship Id="rId82" Type="http://schemas.openxmlformats.org/officeDocument/2006/relationships/hyperlink" Target="https://developer.mozilla.org/en-US/docs/Web/JavaScript/Reference/Global_Objects/Number" TargetMode="External"/><Relationship Id="rId19" Type="http://schemas.openxmlformats.org/officeDocument/2006/relationships/hyperlink" Target="https://developer.mozilla.org/en-US/docs/Web/JavaScript/Reference/Global_Objects/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6306</Words>
  <Characters>35945</Characters>
  <Application>Microsoft Office Word</Application>
  <DocSecurity>0</DocSecurity>
  <Lines>299</Lines>
  <Paragraphs>84</Paragraphs>
  <ScaleCrop>false</ScaleCrop>
  <Company>Grizli777</Company>
  <LinksUpToDate>false</LinksUpToDate>
  <CharactersWithSpaces>42167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Anh</cp:lastModifiedBy>
  <cp:revision>1</cp:revision>
  <dcterms:created xsi:type="dcterms:W3CDTF">2019-10-31T22:37:00Z</dcterms:created>
  <dcterms:modified xsi:type="dcterms:W3CDTF">2019-10-31T22:37:00Z</dcterms:modified>
</cp:coreProperties>
</file>