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09A57">
      <w:pPr>
        <w:rPr>
          <w:sz w:val="48"/>
          <w:szCs w:val="48"/>
          <w:lang w:val="ru-RU"/>
        </w:rPr>
      </w:pPr>
      <w:bookmarkStart w:id="0" w:name="_GoBack"/>
      <w:bookmarkEnd w:id="0"/>
      <w:r>
        <w:rPr>
          <w:sz w:val="48"/>
          <w:szCs w:val="48"/>
          <w:lang w:val="ru-RU"/>
        </w:rPr>
        <w:t xml:space="preserve">Обработка событий в </w:t>
      </w:r>
      <w:r>
        <w:rPr>
          <w:sz w:val="48"/>
          <w:szCs w:val="48"/>
          <w:lang w:val="en-US"/>
        </w:rPr>
        <w:t>pygame</w:t>
      </w:r>
      <w:r>
        <w:rPr>
          <w:sz w:val="48"/>
          <w:szCs w:val="48"/>
        </w:rPr>
        <w:t>.</w:t>
      </w:r>
      <w:r>
        <w:rPr>
          <w:sz w:val="48"/>
          <w:szCs w:val="48"/>
          <w:lang w:val="ru-RU"/>
        </w:rPr>
        <w:t xml:space="preserve"> Создание спрайтов и группы спрайтов в парадигме объектно-ориентированного программирования. Коллизия объектов.</w:t>
      </w:r>
    </w:p>
    <w:p w14:paraId="00000003">
      <w:r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>
        <w:t xml:space="preserve">ознакомиться на практике с основными </w:t>
      </w:r>
      <w:r>
        <w:rPr>
          <w:lang w:val="ru-RU"/>
        </w:rPr>
        <w:t xml:space="preserve">способами обработки событий, изучить основные принципы построения классов для работы с изображениями средствами </w:t>
      </w:r>
      <w:r>
        <w:rPr>
          <w:lang w:val="en-US"/>
        </w:rPr>
        <w:t>pygame</w:t>
      </w:r>
      <w:r>
        <w:t>.</w:t>
      </w:r>
    </w:p>
    <w:p w14:paraId="0F2AA1C4">
      <w:pPr>
        <w:rPr>
          <w:b/>
          <w:lang w:val="ru-RU"/>
        </w:rPr>
      </w:pPr>
      <w:r>
        <w:rPr>
          <w:b/>
          <w:lang w:val="ru-RU"/>
        </w:rPr>
        <w:t>Задачи для выполнения:</w:t>
      </w:r>
    </w:p>
    <w:p w14:paraId="0508D129">
      <w:pPr>
        <w:pStyle w:val="14"/>
        <w:rPr>
          <w:lang w:val="ru-RU"/>
        </w:rPr>
      </w:pPr>
      <w:r>
        <w:rPr>
          <w:lang w:val="ru-RU"/>
        </w:rPr>
        <w:t>Изучить программный код игры аркады.</w:t>
      </w:r>
    </w:p>
    <w:p w14:paraId="1B77F31D">
      <w:pPr>
        <w:pStyle w:val="14"/>
        <w:rPr>
          <w:lang w:val="ru-RU"/>
        </w:rPr>
      </w:pPr>
      <w:r>
        <w:rPr>
          <w:lang w:val="ru-RU"/>
        </w:rPr>
        <w:t>Описать процесс гравитации (методы, классы).</w:t>
      </w:r>
    </w:p>
    <w:p w14:paraId="63B66032">
      <w:pPr>
        <w:pStyle w:val="14"/>
        <w:rPr>
          <w:lang w:val="ru-RU"/>
        </w:rPr>
      </w:pPr>
      <w:r>
        <w:rPr>
          <w:lang w:val="ru-RU"/>
        </w:rPr>
        <w:t>Описать процесс движения стрелы (методы, классы).</w:t>
      </w:r>
    </w:p>
    <w:p w14:paraId="66955500">
      <w:pPr>
        <w:pStyle w:val="14"/>
        <w:rPr>
          <w:lang w:val="ru-RU"/>
        </w:rPr>
      </w:pPr>
      <w:r>
        <w:rPr>
          <w:lang w:val="ru-RU"/>
        </w:rPr>
        <w:t>Описать процесс коллизии объектов (методы, классы).</w:t>
      </w:r>
    </w:p>
    <w:p w14:paraId="09EABDFD">
      <w:pPr>
        <w:pStyle w:val="14"/>
        <w:rPr>
          <w:lang w:val="ru-RU"/>
        </w:rPr>
      </w:pPr>
      <w:r>
        <w:rPr>
          <w:lang w:val="ru-RU"/>
        </w:rPr>
        <w:t>Сделать закрытие программы по «крестику».</w:t>
      </w:r>
    </w:p>
    <w:p w14:paraId="1C085A18">
      <w:pPr>
        <w:pStyle w:val="14"/>
        <w:rPr>
          <w:lang w:val="ru-RU"/>
        </w:rPr>
      </w:pPr>
      <w:r>
        <w:rPr>
          <w:lang w:val="ru-RU"/>
        </w:rPr>
        <w:t>Видоизменить меню подсказок.</w:t>
      </w:r>
    </w:p>
    <w:p w14:paraId="07750252">
      <w:pPr>
        <w:pStyle w:val="14"/>
        <w:rPr>
          <w:lang w:val="ru-RU"/>
        </w:rPr>
      </w:pPr>
      <w:r>
        <w:rPr>
          <w:lang w:val="ru-RU"/>
        </w:rPr>
        <w:t>Добавить главному игроку жизней.</w:t>
      </w:r>
    </w:p>
    <w:p w14:paraId="2EE6AEB9">
      <w:pPr>
        <w:pStyle w:val="14"/>
        <w:rPr>
          <w:lang w:val="ru-RU"/>
        </w:rPr>
      </w:pPr>
      <w:r>
        <w:rPr>
          <w:lang w:val="ru-RU"/>
        </w:rPr>
        <w:t>Вместо существующего второго уровня сделать свой уровень.</w:t>
      </w:r>
    </w:p>
    <w:p w14:paraId="37A9F893">
      <w:pPr>
        <w:rPr>
          <w:lang w:val="ru-RU"/>
        </w:rPr>
      </w:pPr>
    </w:p>
    <w:p w14:paraId="7DB53A47">
      <w:pPr>
        <w:rPr>
          <w:b/>
          <w:lang w:val="ru-RU"/>
        </w:rPr>
      </w:pPr>
      <w:r>
        <w:rPr>
          <w:b/>
          <w:lang w:val="ru-RU"/>
        </w:rPr>
        <w:t>Требования к отчету</w:t>
      </w:r>
    </w:p>
    <w:p w14:paraId="39B8EDBA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каждого упражнения и его цели.</w:t>
      </w:r>
    </w:p>
    <w:p w14:paraId="2FF07EA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полученных результатов и выводы.</w:t>
      </w:r>
    </w:p>
    <w:p w14:paraId="64E5C4E7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>
      <w:pPr>
        <w:rPr>
          <w:lang w:val="ru-RU"/>
        </w:rPr>
      </w:pPr>
    </w:p>
    <w:p w14:paraId="16A6F4B3">
      <w:pPr>
        <w:pStyle w:val="14"/>
      </w:pPr>
    </w:p>
    <w:p w14:paraId="5581C182">
      <w:pPr>
        <w:rPr>
          <w:i/>
          <w:lang w:val="ru-RU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oboto Mono Regula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46B60"/>
    <w:multiLevelType w:val="multilevel"/>
    <w:tmpl w:val="5B046B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785716"/>
    <w:rsid w:val="0081391E"/>
    <w:rsid w:val="008C3A5A"/>
    <w:rsid w:val="00980442"/>
    <w:rsid w:val="009A57D0"/>
    <w:rsid w:val="009B60B6"/>
    <w:rsid w:val="00AF1674"/>
    <w:rsid w:val="00B065BE"/>
    <w:rsid w:val="00BD65D8"/>
    <w:rsid w:val="00C521A2"/>
    <w:rsid w:val="00C714A1"/>
    <w:rsid w:val="00DE2280"/>
    <w:rsid w:val="00E317BD"/>
    <w:rsid w:val="00E378DB"/>
    <w:rsid w:val="00E92F66"/>
    <w:rsid w:val="00F43ECB"/>
    <w:rsid w:val="00F83FF0"/>
    <w:rsid w:val="00F93D2A"/>
    <w:rsid w:val="00FB2FDB"/>
    <w:rsid w:val="00FD77FD"/>
    <w:rsid w:val="00FE5363"/>
    <w:rsid w:val="06D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0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jc w:val="left"/>
      <w:outlineLvl w:val="1"/>
    </w:pPr>
    <w:rPr>
      <w:rFonts w:ascii="Arial" w:hAnsi="Arial" w:eastAsia="Arial" w:cs="Arial"/>
      <w:b/>
      <w:i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 w:line="360" w:lineRule="auto"/>
      <w:outlineLvl w:val="2"/>
    </w:pPr>
    <w:rPr>
      <w:rFonts w:ascii="Arial" w:hAnsi="Arial" w:eastAsia="Arial" w:cs="Arial"/>
      <w:b/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 w:line="360" w:lineRule="auto"/>
      <w:ind w:firstLine="700"/>
      <w:outlineLvl w:val="3"/>
    </w:pPr>
    <w:rPr>
      <w:rFonts w:ascii="Arial" w:hAnsi="Arial" w:eastAsia="Arial" w:cs="Arial"/>
      <w:i/>
      <w:color w:val="66666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pBdr>
        <w:left w:val="single" w:color="6AA84F" w:sz="12" w:space="5"/>
      </w:pBdr>
      <w:shd w:val="clear" w:color="auto" w:fill="FFF2CC"/>
      <w:spacing w:before="0"/>
    </w:pPr>
    <w:rPr>
      <w:rFonts w:ascii="Roboto Mono Regular" w:hAnsi="Roboto Mono Regular" w:eastAsia="Roboto Mono Regular" w:cs="Roboto Mono Regular"/>
      <w:color w:val="666666"/>
      <w:sz w:val="20"/>
      <w:szCs w:val="2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918</Characters>
  <Lines>7</Lines>
  <Paragraphs>2</Paragraphs>
  <TotalTime>318</TotalTime>
  <ScaleCrop>false</ScaleCrop>
  <LinksUpToDate>false</LinksUpToDate>
  <CharactersWithSpaces>1076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2024-02-07T07:59:00Z</dcterms:created>
  <dc:creator>Олег Щелчков</dc:creator>
  <cp:lastModifiedBy>skird</cp:lastModifiedBy>
  <dcterms:modified xsi:type="dcterms:W3CDTF">2025-02-10T14:44:43Z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3439BF8DB5BA48A4831582BCF3B6414A_13</vt:lpwstr>
  </property>
</Properties>
</file>