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837" w:rsidRPr="00682EDC" w:rsidRDefault="00D76F53" w:rsidP="00682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5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Jason K. Freels</w:t>
      </w:r>
      <w:r w:rsidRPr="00D76F53">
        <w:rPr>
          <w:rFonts w:ascii="Times New Roman" w:eastAsia="Times New Roman" w:hAnsi="Times New Roman" w:cs="Times New Roman"/>
          <w:sz w:val="24"/>
          <w:szCs w:val="24"/>
        </w:rPr>
        <w:t xml:space="preserve"> is an Assistant Professor of Systems Engineering at the Air Force Institute of Technology. Dr. Freels graduated with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6F53">
        <w:rPr>
          <w:rFonts w:ascii="Times New Roman" w:eastAsia="Times New Roman" w:hAnsi="Times New Roman" w:cs="Times New Roman"/>
          <w:sz w:val="24"/>
          <w:szCs w:val="24"/>
        </w:rPr>
        <w:t>BS in Aerospace Engineering from Auburn University. He earned his MS in Materials Science and Engineering and his PhD in Systems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6F53">
        <w:rPr>
          <w:rFonts w:ascii="Times New Roman" w:eastAsia="Times New Roman" w:hAnsi="Times New Roman" w:cs="Times New Roman"/>
          <w:sz w:val="24"/>
          <w:szCs w:val="24"/>
        </w:rPr>
        <w:t>Engineering both from the Air Force Institute of Technology. Dr. Freels’ research is primarily focused in the areas of reliability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6F53">
        <w:rPr>
          <w:rFonts w:ascii="Times New Roman" w:eastAsia="Times New Roman" w:hAnsi="Times New Roman" w:cs="Times New Roman"/>
          <w:sz w:val="24"/>
          <w:szCs w:val="24"/>
        </w:rPr>
        <w:t>engineering and applied statistics with speciﬁc emphasis on estimation of system performance from quantitative and qualitative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6F53">
        <w:rPr>
          <w:rFonts w:ascii="Times New Roman" w:eastAsia="Times New Roman" w:hAnsi="Times New Roman" w:cs="Times New Roman"/>
          <w:sz w:val="24"/>
          <w:szCs w:val="24"/>
        </w:rPr>
        <w:t>accelerated life test data. He is a member of the American Society for Quality.</w:t>
      </w:r>
      <w:bookmarkStart w:id="0" w:name="_GoBack"/>
      <w:bookmarkEnd w:id="0"/>
    </w:p>
    <w:sectPr w:rsidR="00F62837" w:rsidRPr="00682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53"/>
    <w:rsid w:val="00682EDC"/>
    <w:rsid w:val="006A17CE"/>
    <w:rsid w:val="00766471"/>
    <w:rsid w:val="00D76F53"/>
    <w:rsid w:val="00F6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005A"/>
  <w15:docId w15:val="{43F3F53D-80D8-4CEB-ABE8-D9BD28F2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rent-selection">
    <w:name w:val="current-selection"/>
    <w:basedOn w:val="DefaultParagraphFont"/>
    <w:rsid w:val="00D76F53"/>
  </w:style>
  <w:style w:type="character" w:customStyle="1" w:styleId="a">
    <w:name w:val="_"/>
    <w:basedOn w:val="DefaultParagraphFont"/>
    <w:rsid w:val="00D76F53"/>
  </w:style>
  <w:style w:type="character" w:customStyle="1" w:styleId="ff3">
    <w:name w:val="ff3"/>
    <w:basedOn w:val="DefaultParagraphFont"/>
    <w:rsid w:val="00D76F53"/>
  </w:style>
  <w:style w:type="character" w:customStyle="1" w:styleId="ff6">
    <w:name w:val="ff6"/>
    <w:basedOn w:val="DefaultParagraphFont"/>
    <w:rsid w:val="00D7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5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''</dc:creator>
  <cp:lastModifiedBy>Jason Freels</cp:lastModifiedBy>
  <cp:revision>4</cp:revision>
  <dcterms:created xsi:type="dcterms:W3CDTF">2017-07-05T14:47:00Z</dcterms:created>
  <dcterms:modified xsi:type="dcterms:W3CDTF">2017-07-05T14:47:00Z</dcterms:modified>
</cp:coreProperties>
</file>