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${invoiceNumber}</w:t>
      </w:r>
    </w:p>
    <w:p>
      <w:r>
        <w:t>Kunde: ${customerName}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Preis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Leistung 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Leistung 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Leistung 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Leistung 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Leistung 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Leistung 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Leistung 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Leistung 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Leistung 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Leistung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Leistung 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Leistung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Leistung 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Leistung 14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Leistung 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Leistung 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Leistung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Leistung 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Leistung 19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Leistung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Leistung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Leistung 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Leistung 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Leistung 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50,00 €</w:t>
            </w:r>
          </w:p>
        </w:tc>
      </w:tr>
    </w:tbl>
    <w:p>
      <w:r>
        <w:t>Zwischensumme: ${subtotal}</w:t>
      </w:r>
    </w:p>
    <w:p>
      <w:r>
        <w:t>Gesamt (inkl. MwSt): ${total}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