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B2007" w14:textId="77777777" w:rsidR="005F5FEC" w:rsidRPr="00275EAF" w:rsidRDefault="00275EAF" w:rsidP="00A165E2">
      <w:pPr>
        <w:jc w:val="center"/>
        <w:rPr>
          <w:rFonts w:ascii="Helvetica" w:hAnsi="Helvetica"/>
          <w:b/>
          <w:color w:val="1E7ADC"/>
          <w:sz w:val="22"/>
          <w:szCs w:val="22"/>
        </w:rPr>
      </w:pPr>
      <w:bookmarkStart w:id="0" w:name="_GoBack"/>
      <w:bookmarkEnd w:id="0"/>
      <w:r w:rsidRPr="00275EAF">
        <w:rPr>
          <w:rFonts w:ascii="Helvetica" w:hAnsi="Helvetica"/>
          <w:b/>
          <w:color w:val="1E7ADC"/>
          <w:sz w:val="22"/>
          <w:szCs w:val="22"/>
        </w:rPr>
        <w:t>TALLER: TEATRO COMO HERRAMIENTA DIDÁCTICA</w:t>
      </w:r>
    </w:p>
    <w:p w14:paraId="28D87021" w14:textId="77777777" w:rsidR="003B40D2" w:rsidRPr="00275EAF" w:rsidRDefault="003B40D2" w:rsidP="00A165E2">
      <w:pPr>
        <w:jc w:val="center"/>
        <w:rPr>
          <w:rFonts w:ascii="Helvetica" w:hAnsi="Helvetica"/>
          <w:color w:val="1E7ADC"/>
          <w:sz w:val="22"/>
          <w:szCs w:val="22"/>
        </w:rPr>
      </w:pPr>
      <w:r w:rsidRPr="00275EAF">
        <w:rPr>
          <w:rFonts w:ascii="Helvetica" w:hAnsi="Helvetica"/>
          <w:color w:val="1E7ADC"/>
          <w:sz w:val="22"/>
          <w:szCs w:val="22"/>
        </w:rPr>
        <w:t>Experiencias escénicas colectivas y colaborativas para la enseñanza-aprendizaje</w:t>
      </w:r>
    </w:p>
    <w:p w14:paraId="125275B0" w14:textId="77777777" w:rsidR="003B40D2" w:rsidRPr="00275EAF" w:rsidRDefault="003B40D2" w:rsidP="00A165E2">
      <w:pPr>
        <w:rPr>
          <w:rFonts w:ascii="Helvetica" w:hAnsi="Helvetica"/>
          <w:color w:val="1E7ADC"/>
          <w:sz w:val="22"/>
          <w:szCs w:val="22"/>
        </w:rPr>
      </w:pPr>
    </w:p>
    <w:p w14:paraId="0079904C" w14:textId="77777777" w:rsidR="004F05E6" w:rsidRPr="00275EAF" w:rsidRDefault="003B40D2" w:rsidP="00A165E2">
      <w:pPr>
        <w:jc w:val="both"/>
        <w:rPr>
          <w:rFonts w:ascii="Helvetica" w:hAnsi="Helvetica"/>
          <w:sz w:val="22"/>
          <w:szCs w:val="22"/>
        </w:rPr>
      </w:pPr>
      <w:r w:rsidRPr="00275EAF">
        <w:rPr>
          <w:rFonts w:ascii="Helvetica" w:hAnsi="Helvetica"/>
          <w:sz w:val="22"/>
          <w:szCs w:val="22"/>
        </w:rPr>
        <w:t xml:space="preserve">El taller </w:t>
      </w:r>
      <w:r w:rsidRPr="00275EAF">
        <w:rPr>
          <w:rFonts w:ascii="Helvetica" w:hAnsi="Helvetica"/>
          <w:b/>
          <w:sz w:val="22"/>
          <w:szCs w:val="22"/>
        </w:rPr>
        <w:t>Teatro como herramienta didáctica</w:t>
      </w:r>
      <w:r w:rsidRPr="00275EAF">
        <w:rPr>
          <w:rFonts w:ascii="Helvetica" w:hAnsi="Helvetica"/>
          <w:sz w:val="22"/>
          <w:szCs w:val="22"/>
        </w:rPr>
        <w:t xml:space="preserve"> tiene por objetivo propiciar un espacio</w:t>
      </w:r>
      <w:r w:rsidR="006E08F6" w:rsidRPr="00275EAF">
        <w:rPr>
          <w:rFonts w:ascii="Helvetica" w:hAnsi="Helvetica"/>
          <w:sz w:val="22"/>
          <w:szCs w:val="22"/>
        </w:rPr>
        <w:t xml:space="preserve"> para compartir experiencias e invitar a la producción de nuevas formas de enseñanza y aprendizaje que surgirán de una reflexión personal y colectiva, utilizando el teatro y los procesos escénicos como medios para crear otras maneras de producir y fomentar el desarrollo cognitivo de los diferentes campos educativos que enfrenta la escuela de hoy.</w:t>
      </w:r>
    </w:p>
    <w:p w14:paraId="52A15F4B" w14:textId="77777777" w:rsidR="00275EAF" w:rsidRDefault="00275EAF" w:rsidP="00A165E2">
      <w:pPr>
        <w:jc w:val="both"/>
        <w:rPr>
          <w:rFonts w:ascii="Helvetica" w:hAnsi="Helvetica"/>
          <w:color w:val="1E7ADC"/>
          <w:sz w:val="22"/>
          <w:szCs w:val="22"/>
        </w:rPr>
      </w:pPr>
    </w:p>
    <w:p w14:paraId="13D1961E" w14:textId="77777777" w:rsidR="004F05E6" w:rsidRDefault="004F05E6" w:rsidP="00A165E2">
      <w:pPr>
        <w:jc w:val="both"/>
        <w:rPr>
          <w:rFonts w:ascii="Helvetica" w:hAnsi="Helvetica"/>
          <w:b/>
          <w:color w:val="1E7ADC"/>
          <w:sz w:val="22"/>
          <w:szCs w:val="22"/>
        </w:rPr>
      </w:pPr>
      <w:r w:rsidRPr="00275EAF">
        <w:rPr>
          <w:rFonts w:ascii="Helvetica" w:hAnsi="Helvetica"/>
          <w:b/>
          <w:color w:val="1E7ADC"/>
          <w:sz w:val="22"/>
          <w:szCs w:val="22"/>
        </w:rPr>
        <w:t>¿A quién va dirigido?</w:t>
      </w:r>
    </w:p>
    <w:p w14:paraId="4823CB0F" w14:textId="77777777" w:rsidR="00904B7E" w:rsidRPr="00275EAF" w:rsidRDefault="00904B7E" w:rsidP="00A165E2">
      <w:pPr>
        <w:jc w:val="both"/>
        <w:rPr>
          <w:rFonts w:ascii="Helvetica" w:hAnsi="Helvetica"/>
          <w:b/>
          <w:color w:val="1E7ADC"/>
          <w:sz w:val="22"/>
          <w:szCs w:val="22"/>
        </w:rPr>
      </w:pPr>
    </w:p>
    <w:p w14:paraId="6A78C1FB" w14:textId="77777777" w:rsidR="004F05E6" w:rsidRDefault="00275EAF" w:rsidP="00A165E2">
      <w:pPr>
        <w:jc w:val="both"/>
        <w:rPr>
          <w:rFonts w:ascii="Helvetica" w:hAnsi="Helvetica"/>
          <w:sz w:val="22"/>
          <w:szCs w:val="22"/>
        </w:rPr>
      </w:pPr>
      <w:r w:rsidRPr="00275EAF">
        <w:rPr>
          <w:rFonts w:ascii="Helvetica" w:hAnsi="Helvetica"/>
          <w:sz w:val="22"/>
          <w:szCs w:val="22"/>
        </w:rPr>
        <w:t xml:space="preserve">A profesores y docentes de cualquier ámbito y asignatura cuyo interés sea producir formas </w:t>
      </w:r>
      <w:r w:rsidR="009E48FE">
        <w:rPr>
          <w:rFonts w:ascii="Helvetica" w:hAnsi="Helvetica"/>
          <w:sz w:val="22"/>
          <w:szCs w:val="22"/>
        </w:rPr>
        <w:t xml:space="preserve">novedosas </w:t>
      </w:r>
      <w:r w:rsidRPr="00275EAF">
        <w:rPr>
          <w:rFonts w:ascii="Helvetica" w:hAnsi="Helvetica"/>
          <w:sz w:val="22"/>
          <w:szCs w:val="22"/>
        </w:rPr>
        <w:t>de impartición y producción</w:t>
      </w:r>
      <w:r w:rsidR="009E48FE">
        <w:rPr>
          <w:rFonts w:ascii="Helvetica" w:hAnsi="Helvetica"/>
          <w:sz w:val="22"/>
          <w:szCs w:val="22"/>
        </w:rPr>
        <w:t xml:space="preserve"> del conocimiento en el aula</w:t>
      </w:r>
      <w:r w:rsidRPr="00275EAF">
        <w:rPr>
          <w:rFonts w:ascii="Helvetica" w:hAnsi="Helvetica"/>
          <w:sz w:val="22"/>
          <w:szCs w:val="22"/>
        </w:rPr>
        <w:t>.</w:t>
      </w:r>
    </w:p>
    <w:p w14:paraId="35B6A628" w14:textId="77777777" w:rsidR="00A165E2" w:rsidRPr="009E48FE" w:rsidRDefault="00A165E2" w:rsidP="00A165E2">
      <w:pPr>
        <w:jc w:val="both"/>
        <w:rPr>
          <w:rFonts w:ascii="Helvetica" w:hAnsi="Helvetica"/>
          <w:sz w:val="22"/>
          <w:szCs w:val="22"/>
        </w:rPr>
      </w:pPr>
    </w:p>
    <w:p w14:paraId="3B111C8E" w14:textId="77777777" w:rsidR="00275EAF" w:rsidRDefault="004F05E6" w:rsidP="00A165E2">
      <w:pPr>
        <w:jc w:val="both"/>
        <w:rPr>
          <w:rFonts w:ascii="Helvetica" w:hAnsi="Helvetica"/>
          <w:b/>
          <w:color w:val="1E7ADC"/>
          <w:sz w:val="22"/>
          <w:szCs w:val="22"/>
        </w:rPr>
      </w:pPr>
      <w:r w:rsidRPr="00275EAF">
        <w:rPr>
          <w:rFonts w:ascii="Helvetica" w:hAnsi="Helvetica"/>
          <w:b/>
          <w:color w:val="1E7ADC"/>
          <w:sz w:val="22"/>
          <w:szCs w:val="22"/>
        </w:rPr>
        <w:t xml:space="preserve">¿Qué contenidos </w:t>
      </w:r>
      <w:r w:rsidR="00275EAF" w:rsidRPr="00275EAF">
        <w:rPr>
          <w:rFonts w:ascii="Helvetica" w:hAnsi="Helvetica"/>
          <w:b/>
          <w:color w:val="1E7ADC"/>
          <w:sz w:val="22"/>
          <w:szCs w:val="22"/>
        </w:rPr>
        <w:t>aprende el docente con este curso?</w:t>
      </w:r>
      <w:r w:rsidR="009E48FE">
        <w:rPr>
          <w:rFonts w:ascii="Helvetica" w:hAnsi="Helvetica"/>
          <w:b/>
          <w:color w:val="1E7ADC"/>
          <w:sz w:val="22"/>
          <w:szCs w:val="22"/>
        </w:rPr>
        <w:t xml:space="preserve"> </w:t>
      </w:r>
    </w:p>
    <w:p w14:paraId="5392F73D" w14:textId="77777777" w:rsidR="00904B7E" w:rsidRDefault="00904B7E" w:rsidP="00A165E2">
      <w:pPr>
        <w:jc w:val="both"/>
        <w:rPr>
          <w:rFonts w:ascii="Helvetica" w:hAnsi="Helvetica"/>
          <w:b/>
          <w:color w:val="1E7ADC"/>
          <w:sz w:val="22"/>
          <w:szCs w:val="22"/>
        </w:rPr>
      </w:pPr>
    </w:p>
    <w:p w14:paraId="1A814D21" w14:textId="77777777" w:rsidR="00275EAF" w:rsidRDefault="00275EAF" w:rsidP="00A165E2">
      <w:pPr>
        <w:jc w:val="both"/>
        <w:rPr>
          <w:rFonts w:ascii="Helvetica" w:hAnsi="Helvetica"/>
          <w:sz w:val="22"/>
          <w:szCs w:val="22"/>
        </w:rPr>
      </w:pPr>
      <w:r w:rsidRPr="00275EAF">
        <w:rPr>
          <w:rFonts w:ascii="Helvetica" w:hAnsi="Helvetica"/>
          <w:sz w:val="22"/>
          <w:szCs w:val="22"/>
        </w:rPr>
        <w:t>-</w:t>
      </w:r>
      <w:r>
        <w:rPr>
          <w:rFonts w:ascii="Helvetica" w:hAnsi="Helvetica"/>
          <w:sz w:val="22"/>
          <w:szCs w:val="22"/>
        </w:rPr>
        <w:t xml:space="preserve">El docente aprenderá a utilizar el teatro como proceso de aprendizaje colaborativo y comunitario, en el que los integrantes reconocen una responsabilidad </w:t>
      </w:r>
      <w:r w:rsidR="009E48FE">
        <w:rPr>
          <w:rFonts w:ascii="Helvetica" w:hAnsi="Helvetica"/>
          <w:sz w:val="22"/>
          <w:szCs w:val="22"/>
        </w:rPr>
        <w:t>compartida, a la vez divertida y comprometida.</w:t>
      </w:r>
    </w:p>
    <w:p w14:paraId="6D78A0C9" w14:textId="77777777" w:rsidR="00275EAF" w:rsidRDefault="00275EAF" w:rsidP="00A165E2">
      <w:pPr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="009E48FE">
        <w:rPr>
          <w:rFonts w:ascii="Helvetica" w:hAnsi="Helvetica"/>
          <w:sz w:val="22"/>
          <w:szCs w:val="22"/>
        </w:rPr>
        <w:t>Los participantes descubrirán que al desarrollar procesos imaginativos y creativos, los jóvenes pueden desarrollar con mayor facilidad sus habilidades y competencias educativas.</w:t>
      </w:r>
    </w:p>
    <w:p w14:paraId="47BD28E5" w14:textId="77777777" w:rsidR="009E48FE" w:rsidRDefault="009E48FE" w:rsidP="00A165E2">
      <w:pPr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-El docente descubrirá el teatro como medio de expresión cognitiva y emotiva, donde los jóvenes pueden expresarse, resolver sus problemáticas y aprender de forma divertida.</w:t>
      </w:r>
    </w:p>
    <w:p w14:paraId="3ED6A5FE" w14:textId="77777777" w:rsidR="00A165E2" w:rsidRPr="00275EAF" w:rsidRDefault="00A165E2" w:rsidP="00A165E2">
      <w:pPr>
        <w:jc w:val="both"/>
        <w:rPr>
          <w:rFonts w:ascii="Helvetica" w:hAnsi="Helvetica"/>
          <w:sz w:val="22"/>
          <w:szCs w:val="22"/>
        </w:rPr>
      </w:pPr>
    </w:p>
    <w:p w14:paraId="4BAAE215" w14:textId="77777777" w:rsidR="009E48FE" w:rsidRDefault="009E48FE" w:rsidP="00A165E2">
      <w:pPr>
        <w:jc w:val="both"/>
        <w:rPr>
          <w:rFonts w:ascii="Helvetica" w:hAnsi="Helvetica"/>
          <w:b/>
          <w:color w:val="1E7ADC"/>
          <w:sz w:val="22"/>
          <w:szCs w:val="22"/>
        </w:rPr>
      </w:pPr>
      <w:r>
        <w:rPr>
          <w:rFonts w:ascii="Helvetica" w:hAnsi="Helvetica"/>
          <w:b/>
          <w:color w:val="1E7ADC"/>
          <w:sz w:val="22"/>
          <w:szCs w:val="22"/>
        </w:rPr>
        <w:t xml:space="preserve">¿Cómo se trabaja en las clases? </w:t>
      </w:r>
    </w:p>
    <w:p w14:paraId="2018BBD6" w14:textId="77777777" w:rsidR="007223A0" w:rsidRDefault="007223A0" w:rsidP="00A165E2">
      <w:pPr>
        <w:jc w:val="both"/>
        <w:rPr>
          <w:rFonts w:ascii="Helvetica" w:hAnsi="Helvetica"/>
          <w:b/>
          <w:color w:val="1E7ADC"/>
          <w:sz w:val="22"/>
          <w:szCs w:val="22"/>
        </w:rPr>
      </w:pPr>
    </w:p>
    <w:p w14:paraId="75B00D2D" w14:textId="37280B77" w:rsidR="009E48FE" w:rsidRDefault="009E48FE" w:rsidP="00A165E2">
      <w:pPr>
        <w:jc w:val="both"/>
        <w:rPr>
          <w:rFonts w:ascii="Helvetica" w:hAnsi="Helvetica"/>
          <w:sz w:val="22"/>
          <w:szCs w:val="22"/>
        </w:rPr>
      </w:pPr>
      <w:r w:rsidRPr="00A165E2">
        <w:rPr>
          <w:rFonts w:ascii="Helvetica" w:hAnsi="Helvetica"/>
          <w:sz w:val="22"/>
          <w:szCs w:val="22"/>
        </w:rPr>
        <w:t>-</w:t>
      </w:r>
      <w:r w:rsidR="00982EEC">
        <w:rPr>
          <w:rFonts w:ascii="Helvetica" w:hAnsi="Helvetica"/>
          <w:sz w:val="22"/>
          <w:szCs w:val="22"/>
        </w:rPr>
        <w:t>Realizaremos</w:t>
      </w:r>
      <w:r w:rsidR="00BF3D3E">
        <w:rPr>
          <w:rFonts w:ascii="Helvetica" w:hAnsi="Helvetica"/>
          <w:sz w:val="22"/>
          <w:szCs w:val="22"/>
        </w:rPr>
        <w:t xml:space="preserve"> trabajo colaborativo, en sesiones dinámicas y creativas donde se conocerán las estrategias teatrales para los procesos de enseñanza aprendizaje.</w:t>
      </w:r>
    </w:p>
    <w:p w14:paraId="0BC52666" w14:textId="6A5EA620" w:rsidR="00BF3D3E" w:rsidRDefault="00BF3D3E" w:rsidP="00A165E2">
      <w:pPr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="00982EEC">
        <w:rPr>
          <w:rFonts w:ascii="Helvetica" w:hAnsi="Helvetica"/>
          <w:sz w:val="22"/>
          <w:szCs w:val="22"/>
        </w:rPr>
        <w:t>Trabajaremos distintas herramientas teatrales para desarrollar procesos creativos y de comp</w:t>
      </w:r>
      <w:r w:rsidR="000C2D8B">
        <w:rPr>
          <w:rFonts w:ascii="Helvetica" w:hAnsi="Helvetica"/>
          <w:sz w:val="22"/>
          <w:szCs w:val="22"/>
        </w:rPr>
        <w:t>romiso con el trabajo en equipo</w:t>
      </w:r>
      <w:r w:rsidR="00026A87">
        <w:rPr>
          <w:rFonts w:ascii="Helvetica" w:hAnsi="Helvetica"/>
          <w:sz w:val="22"/>
          <w:szCs w:val="22"/>
        </w:rPr>
        <w:t xml:space="preserve"> y con las asignaturas del bachillerato</w:t>
      </w:r>
      <w:r w:rsidR="000C2D8B">
        <w:rPr>
          <w:rFonts w:ascii="Helvetica" w:hAnsi="Helvetica"/>
          <w:sz w:val="22"/>
          <w:szCs w:val="22"/>
        </w:rPr>
        <w:t>.</w:t>
      </w:r>
    </w:p>
    <w:p w14:paraId="2ADAA5F7" w14:textId="0EFD2247" w:rsidR="007223A0" w:rsidRDefault="00982EEC" w:rsidP="00A165E2">
      <w:pPr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-Haremos una práctica escénica </w:t>
      </w:r>
      <w:r w:rsidR="007D7D58">
        <w:rPr>
          <w:rFonts w:ascii="Helvetica" w:hAnsi="Helvetica"/>
          <w:sz w:val="22"/>
          <w:szCs w:val="22"/>
        </w:rPr>
        <w:t>final para compartir c</w:t>
      </w:r>
      <w:r w:rsidR="007223A0">
        <w:rPr>
          <w:rFonts w:ascii="Helvetica" w:hAnsi="Helvetica"/>
          <w:sz w:val="22"/>
          <w:szCs w:val="22"/>
        </w:rPr>
        <w:t>on otros talleristas lo aprendido, a partir de una escena teatral con público.</w:t>
      </w:r>
    </w:p>
    <w:p w14:paraId="7DF67779" w14:textId="77777777" w:rsidR="009E48FE" w:rsidRDefault="009E48FE" w:rsidP="00A165E2">
      <w:pPr>
        <w:jc w:val="both"/>
        <w:rPr>
          <w:rFonts w:ascii="Helvetica" w:hAnsi="Helvetica"/>
          <w:b/>
          <w:color w:val="1E7ADC"/>
          <w:sz w:val="22"/>
          <w:szCs w:val="22"/>
        </w:rPr>
      </w:pPr>
    </w:p>
    <w:p w14:paraId="73524E2C" w14:textId="77777777" w:rsidR="004F05E6" w:rsidRDefault="009E48FE" w:rsidP="00A165E2">
      <w:pPr>
        <w:jc w:val="both"/>
        <w:rPr>
          <w:rFonts w:ascii="Helvetica" w:hAnsi="Helvetica"/>
          <w:b/>
          <w:color w:val="1E7ADC"/>
          <w:sz w:val="22"/>
          <w:szCs w:val="22"/>
        </w:rPr>
      </w:pPr>
      <w:r>
        <w:rPr>
          <w:rFonts w:ascii="Helvetica" w:hAnsi="Helvetica"/>
          <w:b/>
          <w:color w:val="1E7ADC"/>
          <w:sz w:val="22"/>
          <w:szCs w:val="22"/>
        </w:rPr>
        <w:t>¿Quién impartirá el taller?</w:t>
      </w:r>
    </w:p>
    <w:p w14:paraId="2031C782" w14:textId="77777777" w:rsidR="00904B7E" w:rsidRDefault="00904B7E" w:rsidP="00A165E2">
      <w:pPr>
        <w:jc w:val="both"/>
        <w:rPr>
          <w:rFonts w:ascii="Helvetica" w:hAnsi="Helvetica"/>
          <w:b/>
          <w:color w:val="1E7ADC"/>
          <w:sz w:val="22"/>
          <w:szCs w:val="22"/>
        </w:rPr>
      </w:pPr>
    </w:p>
    <w:p w14:paraId="378DD982" w14:textId="77777777" w:rsidR="00694D3A" w:rsidRDefault="00694D3A" w:rsidP="00A165E2">
      <w:pPr>
        <w:jc w:val="both"/>
        <w:rPr>
          <w:rFonts w:ascii="Helvetica" w:hAnsi="Helvetica"/>
          <w:sz w:val="22"/>
          <w:szCs w:val="22"/>
        </w:rPr>
      </w:pPr>
      <w:r w:rsidRPr="00694D3A">
        <w:rPr>
          <w:rFonts w:ascii="Helvetica" w:hAnsi="Helvetica"/>
          <w:sz w:val="22"/>
          <w:szCs w:val="22"/>
        </w:rPr>
        <w:t>Itandehui Méndez</w:t>
      </w:r>
    </w:p>
    <w:p w14:paraId="5BB89758" w14:textId="77777777" w:rsidR="00904B7E" w:rsidRDefault="00904B7E" w:rsidP="00A165E2">
      <w:pPr>
        <w:jc w:val="both"/>
        <w:rPr>
          <w:rFonts w:ascii="Helvetica" w:hAnsi="Helvetica"/>
          <w:sz w:val="22"/>
          <w:szCs w:val="22"/>
        </w:rPr>
      </w:pPr>
    </w:p>
    <w:p w14:paraId="57DE1CE1" w14:textId="77777777" w:rsidR="00E80466" w:rsidRPr="00A165E2" w:rsidRDefault="00E80466" w:rsidP="00A165E2">
      <w:pPr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Originaria de Oaxaca, formación en Comunicación y en Dirección Escénica. Su formación posterior en las artes es </w:t>
      </w:r>
      <w:r w:rsidR="00A165E2">
        <w:rPr>
          <w:rFonts w:ascii="Helvetica" w:hAnsi="Helvetica"/>
          <w:sz w:val="22"/>
          <w:szCs w:val="22"/>
          <w:lang w:val="es-MX"/>
        </w:rPr>
        <w:t>transdiciplinar</w:t>
      </w:r>
      <w:r w:rsidR="00A165E2">
        <w:rPr>
          <w:rFonts w:ascii="Helvetica" w:hAnsi="Helvetica"/>
          <w:sz w:val="22"/>
          <w:szCs w:val="22"/>
        </w:rPr>
        <w:t xml:space="preserve"> y ha </w:t>
      </w:r>
      <w:r>
        <w:rPr>
          <w:rFonts w:ascii="Helvetica" w:hAnsi="Helvetica"/>
          <w:sz w:val="22"/>
          <w:szCs w:val="22"/>
        </w:rPr>
        <w:t xml:space="preserve">recibido tres becas de teatro del PECDA en </w:t>
      </w:r>
      <w:r>
        <w:rPr>
          <w:lang w:val="es-MX"/>
        </w:rPr>
        <w:t xml:space="preserve">en 2008, 2010 y 2012, </w:t>
      </w:r>
      <w:r w:rsidRPr="00E80466">
        <w:rPr>
          <w:rFonts w:ascii="Helvetica" w:hAnsi="Helvetica"/>
          <w:sz w:val="22"/>
          <w:szCs w:val="22"/>
          <w:lang w:val="es-MX"/>
        </w:rPr>
        <w:t xml:space="preserve">por los proyectos </w:t>
      </w:r>
      <w:r w:rsidRPr="00E80466">
        <w:rPr>
          <w:rFonts w:ascii="Helvetica" w:hAnsi="Helvetica"/>
          <w:i/>
          <w:sz w:val="22"/>
          <w:szCs w:val="22"/>
          <w:lang w:val="es-MX"/>
        </w:rPr>
        <w:t>Volver al corazón, Codex Romanoff</w:t>
      </w:r>
      <w:r w:rsidRPr="00E80466">
        <w:rPr>
          <w:rFonts w:ascii="Helvetica" w:hAnsi="Helvetica"/>
          <w:sz w:val="22"/>
          <w:szCs w:val="22"/>
          <w:lang w:val="es-MX"/>
        </w:rPr>
        <w:t xml:space="preserve"> y </w:t>
      </w:r>
      <w:r w:rsidRPr="00E80466">
        <w:rPr>
          <w:rFonts w:ascii="Helvetica" w:hAnsi="Helvetica"/>
          <w:i/>
          <w:sz w:val="22"/>
          <w:szCs w:val="22"/>
          <w:lang w:val="es-MX"/>
        </w:rPr>
        <w:t>Ensayo Woyzeck,</w:t>
      </w:r>
      <w:r w:rsidRPr="00E80466">
        <w:rPr>
          <w:rFonts w:ascii="Helvetica" w:hAnsi="Helvetica"/>
          <w:sz w:val="22"/>
          <w:szCs w:val="22"/>
          <w:lang w:val="es-MX"/>
        </w:rPr>
        <w:t xml:space="preserve"> respectivamente. Además, el proyecto </w:t>
      </w:r>
      <w:r w:rsidRPr="00E80466">
        <w:rPr>
          <w:rFonts w:ascii="Helvetica" w:hAnsi="Helvetica"/>
          <w:i/>
          <w:sz w:val="22"/>
          <w:szCs w:val="22"/>
          <w:lang w:val="es-MX"/>
        </w:rPr>
        <w:t>El regreso de Ulises</w:t>
      </w:r>
      <w:r w:rsidRPr="00E80466">
        <w:rPr>
          <w:rFonts w:ascii="Helvetica" w:hAnsi="Helvetica"/>
          <w:sz w:val="22"/>
          <w:szCs w:val="22"/>
          <w:lang w:val="es-MX"/>
        </w:rPr>
        <w:t>, producido en Prácticas de Vuelo, se presentó en la Muestra Nacional de Teatro en Campeche 2011 y en el Foro de la Escena Contemporánea Re-posici</w:t>
      </w:r>
      <w:r w:rsidR="00A165E2">
        <w:rPr>
          <w:rFonts w:ascii="Helvetica" w:hAnsi="Helvetica"/>
          <w:sz w:val="22"/>
          <w:szCs w:val="22"/>
          <w:lang w:val="es-MX"/>
        </w:rPr>
        <w:t>ones en DF, 2012. También obtuvo</w:t>
      </w:r>
      <w:r w:rsidRPr="00E80466">
        <w:rPr>
          <w:rFonts w:ascii="Helvetica" w:hAnsi="Helvetica"/>
          <w:sz w:val="22"/>
          <w:szCs w:val="22"/>
          <w:lang w:val="es-MX"/>
        </w:rPr>
        <w:t xml:space="preserve"> la beca del programa C*11 con el proyecto </w:t>
      </w:r>
      <w:r w:rsidRPr="00E80466">
        <w:rPr>
          <w:rFonts w:ascii="Helvetica" w:hAnsi="Helvetica"/>
          <w:i/>
          <w:sz w:val="22"/>
          <w:szCs w:val="22"/>
          <w:lang w:val="es-MX"/>
        </w:rPr>
        <w:t>Canibalismo Escénico</w:t>
      </w:r>
      <w:r w:rsidRPr="00E80466">
        <w:rPr>
          <w:rFonts w:ascii="Helvetica" w:hAnsi="Helvetica"/>
          <w:sz w:val="22"/>
          <w:szCs w:val="22"/>
          <w:lang w:val="es-MX"/>
        </w:rPr>
        <w:t xml:space="preserve">. </w:t>
      </w:r>
      <w:r w:rsidR="00A165E2">
        <w:rPr>
          <w:rFonts w:ascii="Helvetica" w:hAnsi="Helvetica"/>
          <w:sz w:val="22"/>
          <w:szCs w:val="22"/>
          <w:lang w:val="es-MX"/>
        </w:rPr>
        <w:t>Actualmente estudia el posgrado en Ciencias Sociales y Humanidades en la AUM Cuajimalpa con el proyecto Memoria y Estética. Acercamientos a una práctica escénica documental y comunitaria.</w:t>
      </w:r>
    </w:p>
    <w:p w14:paraId="7F06B69B" w14:textId="77777777" w:rsidR="00E80466" w:rsidRPr="00E80466" w:rsidRDefault="00E80466" w:rsidP="00A165E2">
      <w:pPr>
        <w:jc w:val="both"/>
        <w:rPr>
          <w:rFonts w:ascii="Helvetica" w:hAnsi="Helvetica"/>
          <w:sz w:val="22"/>
          <w:szCs w:val="22"/>
        </w:rPr>
      </w:pPr>
    </w:p>
    <w:sectPr w:rsidR="00E80466" w:rsidRPr="00E80466" w:rsidSect="000000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D2"/>
    <w:rsid w:val="00000024"/>
    <w:rsid w:val="00026A87"/>
    <w:rsid w:val="000C2D8B"/>
    <w:rsid w:val="00275EAF"/>
    <w:rsid w:val="003B40D2"/>
    <w:rsid w:val="004F05E6"/>
    <w:rsid w:val="005F5FEC"/>
    <w:rsid w:val="00694D3A"/>
    <w:rsid w:val="006E08F6"/>
    <w:rsid w:val="007223A0"/>
    <w:rsid w:val="007D7D58"/>
    <w:rsid w:val="00904B7E"/>
    <w:rsid w:val="00982EEC"/>
    <w:rsid w:val="009E48FE"/>
    <w:rsid w:val="00A165E2"/>
    <w:rsid w:val="00BF3D3E"/>
    <w:rsid w:val="00C11349"/>
    <w:rsid w:val="00CB06DB"/>
    <w:rsid w:val="00E8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D3252"/>
  <w14:defaultImageDpi w14:val="300"/>
  <w15:docId w15:val="{41D17989-0BE3-49A7-98BC-C1F54CC8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ITANDEHUI NAHIELLY CRUZ MENDEZ</dc:creator>
  <cp:keywords/>
  <dc:description/>
  <cp:lastModifiedBy>Biol. YAZ S.M</cp:lastModifiedBy>
  <cp:revision>2</cp:revision>
  <dcterms:created xsi:type="dcterms:W3CDTF">2017-01-15T01:15:00Z</dcterms:created>
  <dcterms:modified xsi:type="dcterms:W3CDTF">2017-01-15T01:15:00Z</dcterms:modified>
</cp:coreProperties>
</file>