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86CC" w14:textId="3F796EB7" w:rsidR="003F3703" w:rsidRDefault="007F7E24">
      <w:pPr>
        <w:widowControl w:val="0"/>
        <w:spacing w:before="0"/>
        <w:jc w:val="center"/>
        <w:rPr>
          <w:b/>
          <w:color w:val="00000A"/>
          <w:sz w:val="24"/>
          <w:szCs w:val="24"/>
        </w:rPr>
      </w:pPr>
      <w:r>
        <w:rPr>
          <w:b/>
          <w:color w:val="00000A"/>
          <w:sz w:val="24"/>
          <w:szCs w:val="24"/>
        </w:rPr>
        <w:t>Report</w:t>
      </w:r>
      <w:r w:rsidR="00442510">
        <w:rPr>
          <w:b/>
          <w:color w:val="00000A"/>
          <w:sz w:val="24"/>
          <w:szCs w:val="24"/>
        </w:rPr>
        <w:t xml:space="preserve"> Computer Architecture 2021</w:t>
      </w:r>
    </w:p>
    <w:tbl>
      <w:tblPr>
        <w:tblW w:w="995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659"/>
        <w:gridCol w:w="1659"/>
        <w:gridCol w:w="1658"/>
        <w:gridCol w:w="1659"/>
        <w:gridCol w:w="1659"/>
        <w:gridCol w:w="1656"/>
      </w:tblGrid>
      <w:tr w:rsidR="003F3703" w14:paraId="20BBED04" w14:textId="77777777" w:rsidTr="00FF32B8">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C02C75" w14:textId="77777777" w:rsidR="003F3703" w:rsidRDefault="007F7E24">
            <w:pPr>
              <w:widowControl w:val="0"/>
              <w:spacing w:before="0" w:after="0" w:line="240" w:lineRule="auto"/>
              <w:rPr>
                <w:i/>
                <w:color w:val="00000A"/>
              </w:rPr>
            </w:pPr>
            <w:r>
              <w:rPr>
                <w:i/>
                <w:color w:val="00000A"/>
              </w:rPr>
              <w:t>Implementation</w:t>
            </w:r>
          </w:p>
        </w:tc>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765128" w14:textId="77777777" w:rsidR="003F3703" w:rsidRDefault="007F7E24">
            <w:pPr>
              <w:widowControl w:val="0"/>
              <w:spacing w:before="0" w:after="0" w:line="240" w:lineRule="auto"/>
              <w:rPr>
                <w:i/>
                <w:color w:val="00000A"/>
              </w:rPr>
            </w:pPr>
            <w:r>
              <w:rPr>
                <w:i/>
                <w:color w:val="00000A"/>
              </w:rPr>
              <w:t xml:space="preserve">Area </w:t>
            </w:r>
          </w:p>
        </w:tc>
        <w:tc>
          <w:tcPr>
            <w:tcW w:w="165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143E67" w14:textId="77777777" w:rsidR="003F3703" w:rsidRDefault="007F7E24">
            <w:pPr>
              <w:widowControl w:val="0"/>
              <w:spacing w:before="0" w:after="0" w:line="240" w:lineRule="auto"/>
              <w:rPr>
                <w:i/>
                <w:color w:val="00000A"/>
              </w:rPr>
            </w:pPr>
            <w:r>
              <w:rPr>
                <w:i/>
                <w:color w:val="00000A"/>
              </w:rPr>
              <w:t>Critical Path (ns)</w:t>
            </w:r>
          </w:p>
        </w:tc>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CAACB35" w14:textId="77777777" w:rsidR="003F3703" w:rsidRDefault="007F7E24">
            <w:pPr>
              <w:widowControl w:val="0"/>
              <w:spacing w:before="0" w:after="0" w:line="240" w:lineRule="auto"/>
              <w:rPr>
                <w:i/>
                <w:color w:val="00000A"/>
              </w:rPr>
            </w:pPr>
            <w:r>
              <w:rPr>
                <w:i/>
                <w:color w:val="00000A"/>
              </w:rPr>
              <w:t>Maximum Operating Frequency</w:t>
            </w:r>
          </w:p>
        </w:tc>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F42AFA1" w14:textId="1B27F804" w:rsidR="003F3703" w:rsidRDefault="007F7E24">
            <w:pPr>
              <w:widowControl w:val="0"/>
              <w:spacing w:before="0" w:after="0" w:line="240" w:lineRule="auto"/>
              <w:rPr>
                <w:i/>
                <w:color w:val="00000A"/>
              </w:rPr>
            </w:pPr>
            <w:r>
              <w:rPr>
                <w:i/>
                <w:color w:val="00000A"/>
              </w:rPr>
              <w:t>Number of Cycles for program MULT</w:t>
            </w:r>
            <w:r w:rsidR="00F0460E">
              <w:rPr>
                <w:i/>
                <w:color w:val="00000A"/>
              </w:rPr>
              <w:t>**</w:t>
            </w:r>
          </w:p>
        </w:tc>
        <w:tc>
          <w:tcPr>
            <w:tcW w:w="165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C58AB99" w14:textId="77777777" w:rsidR="003F3703" w:rsidRDefault="007F7E24">
            <w:pPr>
              <w:widowControl w:val="0"/>
              <w:spacing w:before="0" w:after="0" w:line="240" w:lineRule="auto"/>
              <w:rPr>
                <w:i/>
                <w:color w:val="00000A"/>
              </w:rPr>
            </w:pPr>
            <w:r>
              <w:rPr>
                <w:i/>
                <w:color w:val="00000A"/>
              </w:rPr>
              <w:t>Minimal time to execute the program MULT</w:t>
            </w:r>
          </w:p>
        </w:tc>
      </w:tr>
      <w:tr w:rsidR="00FF32B8" w14:paraId="6A3D270B" w14:textId="77777777" w:rsidTr="00FF32B8">
        <w:trPr>
          <w:trHeight w:val="620"/>
        </w:trPr>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154B2E" w14:textId="77777777" w:rsidR="00FF32B8" w:rsidRDefault="00FF32B8" w:rsidP="00FF32B8">
            <w:pPr>
              <w:widowControl w:val="0"/>
              <w:spacing w:before="0" w:after="0" w:line="240" w:lineRule="auto"/>
              <w:rPr>
                <w:i/>
                <w:color w:val="00000A"/>
              </w:rPr>
            </w:pPr>
            <w:r>
              <w:rPr>
                <w:i/>
                <w:color w:val="00000A"/>
              </w:rPr>
              <w:t>Single Cycle</w:t>
            </w:r>
          </w:p>
          <w:p w14:paraId="64808399" w14:textId="50206DD7" w:rsidR="00FF32B8" w:rsidRDefault="00FF32B8" w:rsidP="00FF32B8">
            <w:pPr>
              <w:widowControl w:val="0"/>
              <w:spacing w:before="0" w:after="0" w:line="240" w:lineRule="auto"/>
              <w:rPr>
                <w:i/>
                <w:color w:val="00000A"/>
              </w:rPr>
            </w:pPr>
          </w:p>
        </w:tc>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8C2317B" w14:textId="77777777" w:rsidR="00FF32B8" w:rsidRDefault="00FF32B8" w:rsidP="00FF32B8">
            <w:pPr>
              <w:widowControl w:val="0"/>
              <w:spacing w:before="0" w:after="0" w:line="240" w:lineRule="auto"/>
              <w:rPr>
                <w:i/>
                <w:color w:val="00000A"/>
              </w:rPr>
            </w:pPr>
            <w:r w:rsidRPr="00A67452">
              <w:rPr>
                <w:i/>
                <w:color w:val="00000A"/>
              </w:rPr>
              <w:t>242</w:t>
            </w:r>
            <w:r>
              <w:rPr>
                <w:i/>
                <w:color w:val="00000A"/>
              </w:rPr>
              <w:t>,</w:t>
            </w:r>
            <w:r w:rsidRPr="00A67452">
              <w:rPr>
                <w:i/>
                <w:color w:val="00000A"/>
              </w:rPr>
              <w:t>896.1983</w:t>
            </w:r>
          </w:p>
          <w:p w14:paraId="6CF0EA5D" w14:textId="77777777" w:rsidR="00FF32B8" w:rsidRDefault="00FF32B8" w:rsidP="00FF32B8">
            <w:pPr>
              <w:widowControl w:val="0"/>
              <w:spacing w:before="0" w:after="0" w:line="240" w:lineRule="auto"/>
              <w:rPr>
                <w:i/>
                <w:color w:val="00000A"/>
              </w:rPr>
            </w:pPr>
            <w:r w:rsidRPr="00EA6BAE">
              <w:rPr>
                <w:i/>
                <w:color w:val="00000A"/>
              </w:rPr>
              <w:t>13,555.787</w:t>
            </w:r>
          </w:p>
          <w:p w14:paraId="715BD1D7" w14:textId="77777777" w:rsidR="00FF32B8" w:rsidRDefault="00FF32B8" w:rsidP="00FF32B8">
            <w:pPr>
              <w:widowControl w:val="0"/>
              <w:spacing w:before="0" w:after="0" w:line="240" w:lineRule="auto"/>
              <w:rPr>
                <w:i/>
                <w:color w:val="00000A"/>
              </w:rPr>
            </w:pPr>
          </w:p>
          <w:p w14:paraId="6187398B" w14:textId="77777777" w:rsidR="00FF32B8" w:rsidRDefault="00FF32B8" w:rsidP="00FF32B8">
            <w:pPr>
              <w:widowControl w:val="0"/>
              <w:spacing w:before="0" w:after="0" w:line="240" w:lineRule="auto"/>
              <w:rPr>
                <w:i/>
                <w:color w:val="00000A"/>
              </w:rPr>
            </w:pPr>
          </w:p>
        </w:tc>
        <w:tc>
          <w:tcPr>
            <w:tcW w:w="165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B76E21" w14:textId="6A8E2036" w:rsidR="00FF32B8" w:rsidRDefault="00FF32B8" w:rsidP="00FF32B8">
            <w:pPr>
              <w:widowControl w:val="0"/>
              <w:spacing w:before="0" w:after="0" w:line="240" w:lineRule="auto"/>
              <w:rPr>
                <w:i/>
                <w:color w:val="00000A"/>
              </w:rPr>
            </w:pPr>
            <w:r w:rsidRPr="0013656F">
              <w:rPr>
                <w:i/>
                <w:color w:val="00000A"/>
              </w:rPr>
              <w:t>30.26</w:t>
            </w:r>
          </w:p>
        </w:tc>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708994A" w14:textId="6976A23D" w:rsidR="00FF32B8" w:rsidRDefault="00FF32B8" w:rsidP="00FF32B8">
            <w:pPr>
              <w:widowControl w:val="0"/>
              <w:spacing w:before="0" w:after="0" w:line="240" w:lineRule="auto"/>
              <w:rPr>
                <w:i/>
                <w:color w:val="00000A"/>
              </w:rPr>
            </w:pPr>
            <w:r>
              <w:rPr>
                <w:i/>
                <w:color w:val="00000A"/>
              </w:rPr>
              <w:t>33.047</w:t>
            </w:r>
          </w:p>
        </w:tc>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ED99A7" w14:textId="073AEA36" w:rsidR="00FF32B8" w:rsidRDefault="00FF32B8" w:rsidP="00FF32B8">
            <w:pPr>
              <w:widowControl w:val="0"/>
              <w:spacing w:before="0" w:after="0" w:line="240" w:lineRule="auto"/>
              <w:rPr>
                <w:i/>
                <w:color w:val="00000A"/>
              </w:rPr>
            </w:pPr>
            <w:r>
              <w:rPr>
                <w:i/>
                <w:color w:val="00000A"/>
              </w:rPr>
              <w:t>1179</w:t>
            </w:r>
          </w:p>
        </w:tc>
        <w:tc>
          <w:tcPr>
            <w:tcW w:w="165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92C797A" w14:textId="7A37CA3E" w:rsidR="00FF32B8" w:rsidRDefault="00FF32B8" w:rsidP="00FF32B8">
            <w:pPr>
              <w:widowControl w:val="0"/>
              <w:spacing w:before="0" w:after="0" w:line="240" w:lineRule="auto"/>
              <w:rPr>
                <w:i/>
                <w:color w:val="00000A"/>
              </w:rPr>
            </w:pPr>
            <w:r>
              <w:rPr>
                <w:i/>
                <w:color w:val="00000A"/>
              </w:rPr>
              <w:t>35,676.54</w:t>
            </w:r>
          </w:p>
        </w:tc>
      </w:tr>
      <w:tr w:rsidR="00FF32B8" w14:paraId="3993EE78" w14:textId="77777777" w:rsidTr="00FF32B8">
        <w:trPr>
          <w:trHeight w:val="720"/>
        </w:trPr>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70FB626" w14:textId="0722BEA8" w:rsidR="00FF32B8" w:rsidRDefault="00FF32B8" w:rsidP="00FF32B8">
            <w:pPr>
              <w:widowControl w:val="0"/>
              <w:spacing w:before="0" w:after="0" w:line="240" w:lineRule="auto"/>
              <w:rPr>
                <w:i/>
                <w:color w:val="00000A"/>
              </w:rPr>
            </w:pPr>
            <w:r>
              <w:rPr>
                <w:i/>
                <w:color w:val="00000A"/>
              </w:rPr>
              <w:t xml:space="preserve">Single Cycle with Multiplication Support </w:t>
            </w:r>
          </w:p>
        </w:tc>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56A84E" w14:textId="77777777" w:rsidR="00FF32B8" w:rsidRDefault="00FF32B8" w:rsidP="00FF32B8">
            <w:pPr>
              <w:widowControl w:val="0"/>
              <w:spacing w:before="0" w:after="0" w:line="240" w:lineRule="auto"/>
              <w:rPr>
                <w:i/>
                <w:color w:val="00000A"/>
              </w:rPr>
            </w:pPr>
            <w:r w:rsidRPr="00EA6BAE">
              <w:rPr>
                <w:i/>
                <w:color w:val="00000A"/>
              </w:rPr>
              <w:t>246</w:t>
            </w:r>
            <w:r>
              <w:rPr>
                <w:i/>
                <w:color w:val="00000A"/>
              </w:rPr>
              <w:t>,</w:t>
            </w:r>
            <w:r w:rsidRPr="00EA6BAE">
              <w:rPr>
                <w:i/>
                <w:color w:val="00000A"/>
              </w:rPr>
              <w:t>550.7889</w:t>
            </w:r>
          </w:p>
          <w:p w14:paraId="40CBB1E3" w14:textId="1C8394E0" w:rsidR="00FF32B8" w:rsidRDefault="00FF32B8" w:rsidP="00FF32B8">
            <w:pPr>
              <w:widowControl w:val="0"/>
              <w:spacing w:before="0" w:after="0" w:line="240" w:lineRule="auto"/>
              <w:rPr>
                <w:i/>
                <w:color w:val="00000A"/>
              </w:rPr>
            </w:pPr>
            <w:r w:rsidRPr="00EA6BAE">
              <w:rPr>
                <w:i/>
                <w:color w:val="00000A"/>
              </w:rPr>
              <w:t>17,203.7699</w:t>
            </w:r>
          </w:p>
        </w:tc>
        <w:tc>
          <w:tcPr>
            <w:tcW w:w="165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1742263" w14:textId="7EF3155C" w:rsidR="00FF32B8" w:rsidRDefault="00FF32B8" w:rsidP="00FF32B8">
            <w:pPr>
              <w:widowControl w:val="0"/>
              <w:spacing w:before="0" w:after="0" w:line="240" w:lineRule="auto"/>
              <w:rPr>
                <w:i/>
                <w:color w:val="00000A"/>
              </w:rPr>
            </w:pPr>
            <w:r w:rsidRPr="0013656F">
              <w:rPr>
                <w:i/>
                <w:color w:val="00000A"/>
              </w:rPr>
              <w:t>39.78</w:t>
            </w:r>
          </w:p>
        </w:tc>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581066" w14:textId="4E876F45" w:rsidR="00FF32B8" w:rsidRDefault="00FF32B8" w:rsidP="00FF32B8">
            <w:pPr>
              <w:widowControl w:val="0"/>
              <w:spacing w:before="0" w:after="0" w:line="240" w:lineRule="auto"/>
              <w:rPr>
                <w:i/>
                <w:color w:val="00000A"/>
              </w:rPr>
            </w:pPr>
            <w:r>
              <w:rPr>
                <w:i/>
                <w:color w:val="00000A"/>
              </w:rPr>
              <w:t>25.138</w:t>
            </w:r>
          </w:p>
        </w:tc>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079EA21" w14:textId="3CC485DB" w:rsidR="00FF32B8" w:rsidRDefault="00FF32B8" w:rsidP="00FF32B8">
            <w:pPr>
              <w:widowControl w:val="0"/>
              <w:spacing w:before="0" w:after="0" w:line="240" w:lineRule="auto"/>
              <w:rPr>
                <w:i/>
                <w:color w:val="00000A"/>
              </w:rPr>
            </w:pPr>
            <w:r>
              <w:rPr>
                <w:i/>
                <w:color w:val="00000A"/>
              </w:rPr>
              <w:t>37</w:t>
            </w:r>
          </w:p>
        </w:tc>
        <w:tc>
          <w:tcPr>
            <w:tcW w:w="165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017BBFE" w14:textId="5A4FE997" w:rsidR="00FF32B8" w:rsidRDefault="00FF32B8" w:rsidP="00FF32B8">
            <w:pPr>
              <w:widowControl w:val="0"/>
              <w:spacing w:before="0" w:after="0" w:line="240" w:lineRule="auto"/>
              <w:rPr>
                <w:i/>
                <w:color w:val="00000A"/>
              </w:rPr>
            </w:pPr>
            <w:r>
              <w:rPr>
                <w:i/>
                <w:color w:val="00000A"/>
              </w:rPr>
              <w:t>1,471.86</w:t>
            </w:r>
          </w:p>
        </w:tc>
      </w:tr>
      <w:tr w:rsidR="00FF32B8" w14:paraId="22556261" w14:textId="77777777" w:rsidTr="00FF32B8">
        <w:trPr>
          <w:trHeight w:val="780"/>
        </w:trPr>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B303A59" w14:textId="304407A8" w:rsidR="00FF32B8" w:rsidRDefault="00FF32B8" w:rsidP="00FF32B8">
            <w:pPr>
              <w:widowControl w:val="0"/>
              <w:spacing w:before="0" w:after="0" w:line="240" w:lineRule="auto"/>
              <w:rPr>
                <w:i/>
                <w:color w:val="00000A"/>
              </w:rPr>
            </w:pPr>
            <w:r>
              <w:rPr>
                <w:i/>
                <w:color w:val="00000A"/>
              </w:rPr>
              <w:t xml:space="preserve">Pipelined  </w:t>
            </w:r>
          </w:p>
        </w:tc>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6C12730" w14:textId="77777777" w:rsidR="00FF32B8" w:rsidRDefault="00FF32B8" w:rsidP="00FF32B8">
            <w:pPr>
              <w:widowControl w:val="0"/>
              <w:spacing w:before="0" w:after="0" w:line="240" w:lineRule="auto"/>
              <w:rPr>
                <w:i/>
                <w:color w:val="00000A"/>
              </w:rPr>
            </w:pPr>
            <w:r w:rsidRPr="0013656F">
              <w:rPr>
                <w:i/>
                <w:color w:val="00000A"/>
              </w:rPr>
              <w:t>248</w:t>
            </w:r>
            <w:r>
              <w:rPr>
                <w:i/>
                <w:color w:val="00000A"/>
              </w:rPr>
              <w:t>,</w:t>
            </w:r>
            <w:r w:rsidRPr="0013656F">
              <w:rPr>
                <w:i/>
                <w:color w:val="00000A"/>
              </w:rPr>
              <w:t>753.7092</w:t>
            </w:r>
          </w:p>
          <w:p w14:paraId="7B093466" w14:textId="77777777" w:rsidR="00FF32B8" w:rsidRDefault="00FF32B8" w:rsidP="00FF32B8">
            <w:pPr>
              <w:widowControl w:val="0"/>
              <w:spacing w:before="0" w:after="0" w:line="240" w:lineRule="auto"/>
              <w:rPr>
                <w:i/>
                <w:color w:val="00000A"/>
              </w:rPr>
            </w:pPr>
            <w:r w:rsidRPr="0013656F">
              <w:rPr>
                <w:i/>
                <w:color w:val="00000A"/>
              </w:rPr>
              <w:t>19,414.5686</w:t>
            </w:r>
          </w:p>
          <w:p w14:paraId="2B2C36B3" w14:textId="77777777" w:rsidR="00FF32B8" w:rsidRDefault="00FF32B8" w:rsidP="00FF32B8">
            <w:pPr>
              <w:widowControl w:val="0"/>
              <w:spacing w:before="0" w:after="0" w:line="240" w:lineRule="auto"/>
              <w:rPr>
                <w:i/>
                <w:color w:val="00000A"/>
              </w:rPr>
            </w:pPr>
          </w:p>
          <w:p w14:paraId="6998BE47" w14:textId="77777777" w:rsidR="00FF32B8" w:rsidRDefault="00FF32B8" w:rsidP="00FF32B8">
            <w:pPr>
              <w:widowControl w:val="0"/>
              <w:spacing w:before="0" w:after="0" w:line="240" w:lineRule="auto"/>
              <w:rPr>
                <w:i/>
                <w:color w:val="00000A"/>
              </w:rPr>
            </w:pPr>
          </w:p>
        </w:tc>
        <w:tc>
          <w:tcPr>
            <w:tcW w:w="165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3C8911F" w14:textId="5A3B3E6D" w:rsidR="00FF32B8" w:rsidRDefault="00FF32B8" w:rsidP="00FF32B8">
            <w:pPr>
              <w:widowControl w:val="0"/>
              <w:spacing w:before="0" w:after="0" w:line="240" w:lineRule="auto"/>
              <w:rPr>
                <w:i/>
                <w:color w:val="00000A"/>
              </w:rPr>
            </w:pPr>
            <w:r w:rsidRPr="0013656F">
              <w:rPr>
                <w:i/>
                <w:color w:val="00000A"/>
              </w:rPr>
              <w:t>23.58</w:t>
            </w:r>
          </w:p>
        </w:tc>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74183E" w14:textId="2DD6CDCA" w:rsidR="00FF32B8" w:rsidRDefault="00FF32B8" w:rsidP="00FF32B8">
            <w:pPr>
              <w:widowControl w:val="0"/>
              <w:spacing w:before="0" w:after="0" w:line="240" w:lineRule="auto"/>
              <w:rPr>
                <w:i/>
                <w:color w:val="00000A"/>
              </w:rPr>
            </w:pPr>
            <w:r>
              <w:rPr>
                <w:i/>
                <w:color w:val="00000A"/>
              </w:rPr>
              <w:t>42.409</w:t>
            </w:r>
          </w:p>
        </w:tc>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D2F563" w14:textId="24A19155" w:rsidR="00FF32B8" w:rsidRDefault="00FF32B8" w:rsidP="00FF32B8">
            <w:pPr>
              <w:widowControl w:val="0"/>
              <w:spacing w:before="0" w:after="0" w:line="240" w:lineRule="auto"/>
              <w:rPr>
                <w:i/>
                <w:color w:val="00000A"/>
              </w:rPr>
            </w:pPr>
            <w:r>
              <w:rPr>
                <w:i/>
                <w:color w:val="00000A"/>
              </w:rPr>
              <w:t>37</w:t>
            </w:r>
          </w:p>
        </w:tc>
        <w:tc>
          <w:tcPr>
            <w:tcW w:w="165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81CC244" w14:textId="65512046" w:rsidR="00FF32B8" w:rsidRDefault="00FF32B8" w:rsidP="00FF32B8">
            <w:pPr>
              <w:widowControl w:val="0"/>
              <w:spacing w:before="0" w:after="0" w:line="240" w:lineRule="auto"/>
              <w:rPr>
                <w:i/>
                <w:color w:val="00000A"/>
              </w:rPr>
            </w:pPr>
            <w:r>
              <w:rPr>
                <w:i/>
                <w:color w:val="00000A"/>
              </w:rPr>
              <w:t>872.46</w:t>
            </w:r>
          </w:p>
        </w:tc>
      </w:tr>
      <w:tr w:rsidR="00FF32B8" w14:paraId="636EECDF" w14:textId="77777777" w:rsidTr="00FF32B8">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0ABD524" w14:textId="3CE67E51" w:rsidR="00FF32B8" w:rsidRDefault="00FF32B8" w:rsidP="00FF32B8">
            <w:pPr>
              <w:widowControl w:val="0"/>
              <w:spacing w:before="0" w:after="0" w:line="240" w:lineRule="auto"/>
            </w:pPr>
            <w:r>
              <w:rPr>
                <w:i/>
                <w:color w:val="00000A"/>
              </w:rPr>
              <w:t xml:space="preserve">Pipelined with hazard and stall logic </w:t>
            </w:r>
          </w:p>
        </w:tc>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45018AF" w14:textId="77777777" w:rsidR="00FF32B8" w:rsidRDefault="00FF32B8" w:rsidP="00FF32B8">
            <w:pPr>
              <w:widowControl w:val="0"/>
              <w:spacing w:before="0" w:after="0" w:line="240" w:lineRule="auto"/>
              <w:rPr>
                <w:i/>
                <w:color w:val="00000A"/>
              </w:rPr>
            </w:pPr>
            <w:r w:rsidRPr="0013656F">
              <w:rPr>
                <w:i/>
                <w:color w:val="00000A"/>
              </w:rPr>
              <w:t>248</w:t>
            </w:r>
            <w:r>
              <w:rPr>
                <w:i/>
                <w:color w:val="00000A"/>
              </w:rPr>
              <w:t>,</w:t>
            </w:r>
            <w:r w:rsidRPr="0013656F">
              <w:rPr>
                <w:i/>
                <w:color w:val="00000A"/>
              </w:rPr>
              <w:t>789.7976</w:t>
            </w:r>
          </w:p>
          <w:p w14:paraId="1B1C9EDF" w14:textId="3FCFEA0F" w:rsidR="00FF32B8" w:rsidRDefault="00FF32B8" w:rsidP="00FF32B8">
            <w:pPr>
              <w:widowControl w:val="0"/>
              <w:spacing w:before="0" w:after="0" w:line="240" w:lineRule="auto"/>
              <w:rPr>
                <w:i/>
                <w:color w:val="00000A"/>
              </w:rPr>
            </w:pPr>
            <w:r w:rsidRPr="0013656F">
              <w:rPr>
                <w:i/>
                <w:color w:val="00000A"/>
              </w:rPr>
              <w:t>19,444.0493</w:t>
            </w:r>
          </w:p>
        </w:tc>
        <w:tc>
          <w:tcPr>
            <w:tcW w:w="165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4078DDB" w14:textId="26531E4A" w:rsidR="00FF32B8" w:rsidRDefault="00FF32B8" w:rsidP="00FF32B8">
            <w:pPr>
              <w:widowControl w:val="0"/>
              <w:spacing w:before="0" w:after="0" w:line="240" w:lineRule="auto"/>
              <w:rPr>
                <w:i/>
                <w:color w:val="00000A"/>
              </w:rPr>
            </w:pPr>
            <w:r w:rsidRPr="0013656F">
              <w:rPr>
                <w:i/>
                <w:color w:val="00000A"/>
              </w:rPr>
              <w:t>23.54</w:t>
            </w:r>
          </w:p>
        </w:tc>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D9D0EB" w14:textId="5DBDB261" w:rsidR="00FF32B8" w:rsidRDefault="00FF32B8" w:rsidP="00FF32B8">
            <w:pPr>
              <w:widowControl w:val="0"/>
              <w:spacing w:before="0" w:after="0" w:line="240" w:lineRule="auto"/>
              <w:rPr>
                <w:i/>
                <w:color w:val="00000A"/>
              </w:rPr>
            </w:pPr>
            <w:r>
              <w:rPr>
                <w:i/>
                <w:color w:val="00000A"/>
              </w:rPr>
              <w:t>42.481</w:t>
            </w:r>
          </w:p>
        </w:tc>
        <w:tc>
          <w:tcPr>
            <w:tcW w:w="165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F30905A" w14:textId="5171279A" w:rsidR="00FF32B8" w:rsidRDefault="00FF32B8" w:rsidP="00FF32B8">
            <w:pPr>
              <w:widowControl w:val="0"/>
              <w:spacing w:before="0" w:after="0" w:line="240" w:lineRule="auto"/>
              <w:rPr>
                <w:i/>
                <w:color w:val="00000A"/>
              </w:rPr>
            </w:pPr>
            <w:r>
              <w:rPr>
                <w:i/>
                <w:color w:val="00000A"/>
              </w:rPr>
              <w:t>25</w:t>
            </w:r>
          </w:p>
        </w:tc>
        <w:tc>
          <w:tcPr>
            <w:tcW w:w="165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1EA363" w14:textId="7D091C27" w:rsidR="00FF32B8" w:rsidRDefault="00FF32B8" w:rsidP="00FF32B8">
            <w:pPr>
              <w:widowControl w:val="0"/>
              <w:spacing w:before="0" w:after="0" w:line="240" w:lineRule="auto"/>
              <w:rPr>
                <w:i/>
                <w:color w:val="00000A"/>
              </w:rPr>
            </w:pPr>
            <w:r>
              <w:rPr>
                <w:i/>
                <w:color w:val="00000A"/>
              </w:rPr>
              <w:t>588.5</w:t>
            </w:r>
          </w:p>
        </w:tc>
      </w:tr>
      <w:tr w:rsidR="00FF32B8" w14:paraId="60386539" w14:textId="77777777" w:rsidTr="00FF32B8">
        <w:tc>
          <w:tcPr>
            <w:tcW w:w="1659" w:type="dxa"/>
            <w:tcBorders>
              <w:left w:val="single" w:sz="8" w:space="0" w:color="000001"/>
              <w:bottom w:val="single" w:sz="8" w:space="0" w:color="000001"/>
              <w:right w:val="single" w:sz="8" w:space="0" w:color="000001"/>
            </w:tcBorders>
            <w:shd w:val="clear" w:color="auto" w:fill="auto"/>
            <w:tcMar>
              <w:left w:w="80" w:type="dxa"/>
            </w:tcMar>
          </w:tcPr>
          <w:p w14:paraId="31821409" w14:textId="62F7E116" w:rsidR="00FF32B8" w:rsidRDefault="00FF32B8" w:rsidP="00FF32B8">
            <w:pPr>
              <w:widowControl w:val="0"/>
              <w:spacing w:before="0" w:after="0" w:line="240" w:lineRule="auto"/>
              <w:rPr>
                <w:i/>
                <w:iCs/>
              </w:rPr>
            </w:pPr>
            <w:r>
              <w:rPr>
                <w:i/>
                <w:iCs/>
              </w:rPr>
              <w:t>Optional: RISC-V ISA support</w:t>
            </w:r>
            <w:proofErr w:type="gramStart"/>
            <w:r>
              <w:rPr>
                <w:i/>
                <w:iCs/>
              </w:rPr>
              <w:t>*  (</w:t>
            </w:r>
            <w:proofErr w:type="gramEnd"/>
            <w:r>
              <w:rPr>
                <w:i/>
                <w:iCs/>
              </w:rPr>
              <w:t xml:space="preserve">Pipelined-Single Cycle) </w:t>
            </w:r>
          </w:p>
        </w:tc>
        <w:tc>
          <w:tcPr>
            <w:tcW w:w="1659" w:type="dxa"/>
            <w:tcBorders>
              <w:left w:val="single" w:sz="8" w:space="0" w:color="000001"/>
              <w:bottom w:val="single" w:sz="8" w:space="0" w:color="000001"/>
              <w:right w:val="single" w:sz="8" w:space="0" w:color="000001"/>
            </w:tcBorders>
            <w:shd w:val="clear" w:color="auto" w:fill="auto"/>
            <w:tcMar>
              <w:left w:w="80" w:type="dxa"/>
            </w:tcMar>
          </w:tcPr>
          <w:p w14:paraId="66475BC2" w14:textId="77777777" w:rsidR="00FF32B8" w:rsidRDefault="00FF32B8" w:rsidP="00FF32B8">
            <w:pPr>
              <w:widowControl w:val="0"/>
              <w:spacing w:before="0" w:after="0" w:line="240" w:lineRule="auto"/>
              <w:rPr>
                <w:i/>
                <w:color w:val="00000A"/>
              </w:rPr>
            </w:pPr>
          </w:p>
        </w:tc>
        <w:tc>
          <w:tcPr>
            <w:tcW w:w="1658" w:type="dxa"/>
            <w:tcBorders>
              <w:left w:val="single" w:sz="8" w:space="0" w:color="000001"/>
              <w:bottom w:val="single" w:sz="8" w:space="0" w:color="000001"/>
              <w:right w:val="single" w:sz="8" w:space="0" w:color="000001"/>
            </w:tcBorders>
            <w:shd w:val="clear" w:color="auto" w:fill="auto"/>
            <w:tcMar>
              <w:left w:w="80" w:type="dxa"/>
            </w:tcMar>
          </w:tcPr>
          <w:p w14:paraId="5A980E0C" w14:textId="77777777" w:rsidR="00FF32B8" w:rsidRDefault="00FF32B8" w:rsidP="00FF32B8">
            <w:pPr>
              <w:widowControl w:val="0"/>
              <w:spacing w:before="0" w:after="0" w:line="240" w:lineRule="auto"/>
              <w:rPr>
                <w:i/>
                <w:color w:val="00000A"/>
              </w:rPr>
            </w:pPr>
          </w:p>
        </w:tc>
        <w:tc>
          <w:tcPr>
            <w:tcW w:w="1659" w:type="dxa"/>
            <w:tcBorders>
              <w:left w:val="single" w:sz="8" w:space="0" w:color="000001"/>
              <w:bottom w:val="single" w:sz="8" w:space="0" w:color="000001"/>
              <w:right w:val="single" w:sz="8" w:space="0" w:color="000001"/>
            </w:tcBorders>
            <w:shd w:val="clear" w:color="auto" w:fill="auto"/>
            <w:tcMar>
              <w:left w:w="80" w:type="dxa"/>
            </w:tcMar>
          </w:tcPr>
          <w:p w14:paraId="165FC3C5" w14:textId="77777777" w:rsidR="00FF32B8" w:rsidRDefault="00FF32B8" w:rsidP="00FF32B8">
            <w:pPr>
              <w:widowControl w:val="0"/>
              <w:spacing w:before="0" w:after="0" w:line="240" w:lineRule="auto"/>
              <w:rPr>
                <w:i/>
                <w:color w:val="00000A"/>
              </w:rPr>
            </w:pPr>
          </w:p>
        </w:tc>
        <w:tc>
          <w:tcPr>
            <w:tcW w:w="1659" w:type="dxa"/>
            <w:tcBorders>
              <w:left w:val="single" w:sz="8" w:space="0" w:color="000001"/>
              <w:bottom w:val="single" w:sz="8" w:space="0" w:color="000001"/>
              <w:right w:val="single" w:sz="8" w:space="0" w:color="000001"/>
            </w:tcBorders>
            <w:shd w:val="clear" w:color="auto" w:fill="auto"/>
            <w:tcMar>
              <w:left w:w="80" w:type="dxa"/>
            </w:tcMar>
          </w:tcPr>
          <w:p w14:paraId="72E61522" w14:textId="77777777" w:rsidR="00FF32B8" w:rsidRDefault="00FF32B8" w:rsidP="00FF32B8">
            <w:pPr>
              <w:widowControl w:val="0"/>
              <w:spacing w:before="0" w:after="0" w:line="240" w:lineRule="auto"/>
              <w:rPr>
                <w:i/>
                <w:color w:val="00000A"/>
              </w:rPr>
            </w:pPr>
          </w:p>
        </w:tc>
        <w:tc>
          <w:tcPr>
            <w:tcW w:w="1656" w:type="dxa"/>
            <w:tcBorders>
              <w:left w:val="single" w:sz="8" w:space="0" w:color="000001"/>
              <w:bottom w:val="single" w:sz="8" w:space="0" w:color="000001"/>
              <w:right w:val="single" w:sz="8" w:space="0" w:color="000001"/>
            </w:tcBorders>
            <w:shd w:val="clear" w:color="auto" w:fill="auto"/>
            <w:tcMar>
              <w:left w:w="80" w:type="dxa"/>
            </w:tcMar>
          </w:tcPr>
          <w:p w14:paraId="7FC5BEDF" w14:textId="77777777" w:rsidR="00FF32B8" w:rsidRDefault="00FF32B8" w:rsidP="00FF32B8">
            <w:pPr>
              <w:widowControl w:val="0"/>
              <w:spacing w:before="0" w:after="0" w:line="240" w:lineRule="auto"/>
              <w:rPr>
                <w:i/>
                <w:color w:val="00000A"/>
              </w:rPr>
            </w:pPr>
          </w:p>
        </w:tc>
      </w:tr>
    </w:tbl>
    <w:p w14:paraId="6E90316B" w14:textId="1A581667" w:rsidR="003F3703" w:rsidRDefault="00140077">
      <w:pPr>
        <w:widowControl w:val="0"/>
        <w:spacing w:before="0" w:after="0"/>
        <w:jc w:val="both"/>
        <w:rPr>
          <w:i/>
          <w:color w:val="00000A"/>
        </w:rPr>
      </w:pPr>
      <w:r>
        <w:rPr>
          <w:i/>
          <w:color w:val="00000A"/>
        </w:rPr>
        <w:t>*Please specify if you implemented RISC-V ISA in the single cycle or pipelined version</w:t>
      </w:r>
      <w:r w:rsidR="00442510">
        <w:rPr>
          <w:i/>
          <w:color w:val="00000A"/>
        </w:rPr>
        <w:t xml:space="preserve"> of the core</w:t>
      </w:r>
      <w:r>
        <w:rPr>
          <w:i/>
          <w:color w:val="00000A"/>
        </w:rPr>
        <w:t>.</w:t>
      </w:r>
    </w:p>
    <w:p w14:paraId="262BB811" w14:textId="121C4D43" w:rsidR="00140077" w:rsidRDefault="00F0460E">
      <w:pPr>
        <w:widowControl w:val="0"/>
        <w:spacing w:before="0" w:after="0"/>
        <w:jc w:val="both"/>
        <w:rPr>
          <w:i/>
          <w:color w:val="00000A"/>
        </w:rPr>
      </w:pPr>
      <w:r>
        <w:rPr>
          <w:i/>
          <w:color w:val="00000A"/>
        </w:rPr>
        <w:t>** The program MULT1 is used for “Single cycle”, MULT2 for “Single Cycle with Multiplication Support” and “Pipelined”, whereas MULT3 is used for “Pipelined with hazard and stall logic”</w:t>
      </w:r>
      <w:r w:rsidR="00622131">
        <w:rPr>
          <w:i/>
          <w:color w:val="00000A"/>
        </w:rPr>
        <w:t xml:space="preserve">. </w:t>
      </w:r>
    </w:p>
    <w:p w14:paraId="16801601" w14:textId="77777777" w:rsidR="00F0460E" w:rsidRDefault="00F0460E">
      <w:pPr>
        <w:widowControl w:val="0"/>
        <w:spacing w:before="0" w:after="0"/>
        <w:jc w:val="both"/>
        <w:rPr>
          <w:i/>
          <w:color w:val="00000A"/>
        </w:rPr>
      </w:pPr>
    </w:p>
    <w:p w14:paraId="2CC4BD6C" w14:textId="77777777" w:rsidR="003F3703" w:rsidRDefault="007F7E24">
      <w:pPr>
        <w:widowControl w:val="0"/>
        <w:spacing w:before="0" w:after="0" w:line="360" w:lineRule="auto"/>
        <w:jc w:val="both"/>
        <w:rPr>
          <w:i/>
          <w:color w:val="00000A"/>
        </w:rPr>
      </w:pPr>
      <w:r>
        <w:rPr>
          <w:i/>
          <w:color w:val="00000A"/>
        </w:rPr>
        <w:t>Questions:</w:t>
      </w:r>
    </w:p>
    <w:p w14:paraId="12A3B346" w14:textId="77777777" w:rsidR="003F3703" w:rsidRDefault="003F3703">
      <w:pPr>
        <w:widowControl w:val="0"/>
        <w:spacing w:before="0" w:after="0" w:line="360" w:lineRule="auto"/>
        <w:jc w:val="both"/>
        <w:rPr>
          <w:i/>
          <w:color w:val="00000A"/>
        </w:rPr>
      </w:pPr>
    </w:p>
    <w:p w14:paraId="2D215282" w14:textId="23F0406A" w:rsidR="003F3703" w:rsidRDefault="007F7E24">
      <w:pPr>
        <w:widowControl w:val="0"/>
        <w:numPr>
          <w:ilvl w:val="0"/>
          <w:numId w:val="1"/>
        </w:numPr>
        <w:spacing w:before="0" w:after="0" w:line="360" w:lineRule="auto"/>
        <w:contextualSpacing/>
        <w:jc w:val="both"/>
        <w:rPr>
          <w:i/>
          <w:color w:val="auto"/>
        </w:rPr>
      </w:pPr>
      <w:r>
        <w:rPr>
          <w:i/>
          <w:color w:val="00000A"/>
        </w:rPr>
        <w:t>For the single cycle processor, which kind of instruction would stimulate the critical path found?</w:t>
      </w:r>
      <w:r w:rsidR="0020518C">
        <w:rPr>
          <w:i/>
          <w:color w:val="00000A"/>
        </w:rPr>
        <w:t xml:space="preserve"> </w:t>
      </w:r>
      <w:r w:rsidR="0020518C" w:rsidRPr="00140077">
        <w:rPr>
          <w:i/>
          <w:color w:val="auto"/>
        </w:rPr>
        <w:t>How would you improve it</w:t>
      </w:r>
      <w:r w:rsidR="00366CE1" w:rsidRPr="00140077">
        <w:rPr>
          <w:i/>
          <w:color w:val="auto"/>
        </w:rPr>
        <w:t xml:space="preserve"> without adding any pipe stage</w:t>
      </w:r>
      <w:r w:rsidR="0020518C" w:rsidRPr="00140077">
        <w:rPr>
          <w:i/>
          <w:color w:val="auto"/>
        </w:rPr>
        <w:t>?</w:t>
      </w:r>
    </w:p>
    <w:p w14:paraId="52E3FA3F" w14:textId="2DF1F35B" w:rsidR="007D7EE8" w:rsidRPr="007D7EE8" w:rsidRDefault="007D7EE8" w:rsidP="007D7EE8">
      <w:pPr>
        <w:widowControl w:val="0"/>
        <w:spacing w:before="0" w:after="0" w:line="360" w:lineRule="auto"/>
        <w:ind w:left="720"/>
        <w:contextualSpacing/>
        <w:jc w:val="both"/>
        <w:rPr>
          <w:iCs/>
          <w:color w:val="auto"/>
        </w:rPr>
      </w:pPr>
      <w:r w:rsidRPr="007D7EE8">
        <w:rPr>
          <w:iCs/>
          <w:color w:val="00000A"/>
        </w:rPr>
        <w:t>The load/store operation passes the register, ALU and memory.</w:t>
      </w:r>
      <w:r w:rsidRPr="007D7EE8">
        <w:rPr>
          <w:iCs/>
          <w:color w:val="auto"/>
        </w:rPr>
        <w:t xml:space="preserve"> Mostly the memory will add a large time delay.</w:t>
      </w:r>
    </w:p>
    <w:p w14:paraId="37FBF32C" w14:textId="77777777" w:rsidR="003F3703" w:rsidRDefault="007F7E24">
      <w:pPr>
        <w:widowControl w:val="0"/>
        <w:spacing w:before="0" w:after="0" w:line="360" w:lineRule="auto"/>
        <w:jc w:val="both"/>
        <w:rPr>
          <w:i/>
          <w:color w:val="00000A"/>
        </w:rPr>
      </w:pPr>
      <w:r>
        <w:rPr>
          <w:i/>
          <w:color w:val="00000A"/>
        </w:rPr>
        <w:tab/>
      </w:r>
    </w:p>
    <w:p w14:paraId="57ACBE71" w14:textId="764129EE" w:rsidR="003F3703" w:rsidRDefault="007F7E24">
      <w:pPr>
        <w:widowControl w:val="0"/>
        <w:numPr>
          <w:ilvl w:val="0"/>
          <w:numId w:val="1"/>
        </w:numPr>
        <w:spacing w:before="0" w:after="0" w:line="360" w:lineRule="auto"/>
        <w:jc w:val="both"/>
        <w:rPr>
          <w:i/>
          <w:color w:val="00000A"/>
        </w:rPr>
      </w:pPr>
      <w:r>
        <w:rPr>
          <w:i/>
          <w:color w:val="00000A"/>
        </w:rPr>
        <w:t>For the single cycle processor, which resources constitute most part of the gates? What is your explanation for this distribution?</w:t>
      </w:r>
      <w:r w:rsidR="00666C7B">
        <w:rPr>
          <w:i/>
          <w:color w:val="00000A"/>
        </w:rPr>
        <w:t xml:space="preserve"> </w:t>
      </w:r>
      <w:r w:rsidR="0020518C" w:rsidRPr="00140077">
        <w:rPr>
          <w:i/>
          <w:color w:val="auto"/>
        </w:rPr>
        <w:t xml:space="preserve">Is it possible to reduce </w:t>
      </w:r>
      <w:r w:rsidR="00666C7B" w:rsidRPr="00140077">
        <w:rPr>
          <w:i/>
          <w:color w:val="auto"/>
        </w:rPr>
        <w:t xml:space="preserve">gate </w:t>
      </w:r>
      <w:r w:rsidR="0020518C" w:rsidRPr="00140077">
        <w:rPr>
          <w:i/>
          <w:color w:val="auto"/>
        </w:rPr>
        <w:t>cell</w:t>
      </w:r>
      <w:r w:rsidR="00140077">
        <w:rPr>
          <w:i/>
          <w:color w:val="auto"/>
        </w:rPr>
        <w:t>s</w:t>
      </w:r>
      <w:r w:rsidR="0020518C" w:rsidRPr="00140077">
        <w:rPr>
          <w:i/>
          <w:color w:val="auto"/>
        </w:rPr>
        <w:t xml:space="preserve"> number?</w:t>
      </w:r>
    </w:p>
    <w:p w14:paraId="1912DEA1" w14:textId="482A50D8" w:rsidR="003F3703" w:rsidRDefault="00047238" w:rsidP="00047238">
      <w:pPr>
        <w:widowControl w:val="0"/>
        <w:spacing w:before="0" w:after="0" w:line="360" w:lineRule="auto"/>
        <w:ind w:left="720"/>
        <w:jc w:val="both"/>
        <w:rPr>
          <w:i/>
          <w:color w:val="00000A"/>
          <w:sz w:val="18"/>
          <w:szCs w:val="18"/>
        </w:rPr>
      </w:pPr>
      <w:r>
        <w:rPr>
          <w:i/>
          <w:color w:val="00000A"/>
        </w:rPr>
        <w:t xml:space="preserve">The </w:t>
      </w:r>
      <w:proofErr w:type="gramStart"/>
      <w:r w:rsidR="00F52DAB">
        <w:rPr>
          <w:i/>
          <w:color w:val="00000A"/>
        </w:rPr>
        <w:t>register</w:t>
      </w:r>
      <w:r>
        <w:rPr>
          <w:i/>
          <w:color w:val="00000A"/>
        </w:rPr>
        <w:t>, becau</w:t>
      </w:r>
      <w:r w:rsidR="00F52DAB">
        <w:rPr>
          <w:i/>
          <w:color w:val="00000A"/>
        </w:rPr>
        <w:t>se</w:t>
      </w:r>
      <w:proofErr w:type="gramEnd"/>
      <w:r w:rsidR="00F52DAB">
        <w:rPr>
          <w:i/>
          <w:color w:val="00000A"/>
        </w:rPr>
        <w:t xml:space="preserve"> it contains plenty of tickets. (Or memory because of the decoding </w:t>
      </w:r>
      <w:proofErr w:type="gramStart"/>
      <w:r w:rsidR="00F52DAB">
        <w:rPr>
          <w:i/>
          <w:color w:val="00000A"/>
        </w:rPr>
        <w:t>block)</w:t>
      </w:r>
      <w:r w:rsidR="007F7E24">
        <w:rPr>
          <w:i/>
          <w:color w:val="00000A"/>
          <w:sz w:val="18"/>
          <w:szCs w:val="18"/>
        </w:rPr>
        <w:t>_</w:t>
      </w:r>
      <w:proofErr w:type="gramEnd"/>
      <w:r w:rsidR="007F7E24">
        <w:rPr>
          <w:i/>
          <w:color w:val="00000A"/>
          <w:sz w:val="18"/>
          <w:szCs w:val="18"/>
        </w:rPr>
        <w:t>____________________________________________________________________________________________</w:t>
      </w:r>
    </w:p>
    <w:p w14:paraId="03F37758" w14:textId="77777777" w:rsidR="003F3703" w:rsidRDefault="007F7E24">
      <w:pPr>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p w14:paraId="2E362EEE" w14:textId="77777777" w:rsidR="003F3703" w:rsidRDefault="007F7E24">
      <w:pPr>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p w14:paraId="6FB330A2" w14:textId="77777777" w:rsidR="003F3703" w:rsidRDefault="007F7E24">
      <w:pPr>
        <w:widowControl w:val="0"/>
        <w:spacing w:before="0" w:after="0" w:line="360" w:lineRule="auto"/>
        <w:jc w:val="both"/>
        <w:rPr>
          <w:i/>
          <w:color w:val="00000A"/>
        </w:rPr>
      </w:pPr>
      <w:r>
        <w:rPr>
          <w:i/>
          <w:color w:val="00000A"/>
        </w:rPr>
        <w:tab/>
      </w:r>
    </w:p>
    <w:p w14:paraId="485D9E54" w14:textId="6AC12A55" w:rsidR="003F3703" w:rsidRDefault="007F7E24">
      <w:pPr>
        <w:widowControl w:val="0"/>
        <w:numPr>
          <w:ilvl w:val="0"/>
          <w:numId w:val="1"/>
        </w:numPr>
        <w:spacing w:before="0" w:after="0" w:line="360" w:lineRule="auto"/>
        <w:contextualSpacing/>
        <w:jc w:val="both"/>
        <w:rPr>
          <w:i/>
          <w:color w:val="00000A"/>
        </w:rPr>
      </w:pPr>
      <w:r>
        <w:rPr>
          <w:i/>
          <w:color w:val="00000A"/>
        </w:rPr>
        <w:t>What are the advantages of using a single cycle processor compared with more advanced implementations?</w:t>
      </w:r>
      <w:r w:rsidR="0020518C">
        <w:rPr>
          <w:i/>
          <w:color w:val="00000A"/>
        </w:rPr>
        <w:t xml:space="preserve"> </w:t>
      </w:r>
      <w:r w:rsidR="0020518C" w:rsidRPr="00140077">
        <w:rPr>
          <w:i/>
          <w:color w:val="auto"/>
        </w:rPr>
        <w:t>Can you imagine/propose an application scenario</w:t>
      </w:r>
      <w:r w:rsidR="00140077">
        <w:rPr>
          <w:i/>
          <w:color w:val="auto"/>
        </w:rPr>
        <w:t xml:space="preserve"> of such cores?</w:t>
      </w:r>
    </w:p>
    <w:p w14:paraId="4A8FD083" w14:textId="14D1B808" w:rsidR="003F3703" w:rsidRPr="007D7EE8" w:rsidRDefault="00F52DAB" w:rsidP="00F52DAB">
      <w:pPr>
        <w:widowControl w:val="0"/>
        <w:spacing w:before="0" w:after="0" w:line="360" w:lineRule="auto"/>
        <w:ind w:left="720"/>
        <w:jc w:val="both"/>
        <w:rPr>
          <w:iCs/>
          <w:color w:val="00000A"/>
          <w:sz w:val="18"/>
          <w:szCs w:val="18"/>
        </w:rPr>
      </w:pPr>
      <w:r w:rsidRPr="007D7EE8">
        <w:rPr>
          <w:iCs/>
          <w:color w:val="00000A"/>
          <w:sz w:val="18"/>
          <w:szCs w:val="18"/>
        </w:rPr>
        <w:lastRenderedPageBreak/>
        <w:t>Smaller surface area and simple design and therefore cheaper. This can be useful for simple applications. (And more efficient? Because of no NOPs and less capacitance)</w:t>
      </w:r>
    </w:p>
    <w:p w14:paraId="0A3EFCD2" w14:textId="77777777" w:rsidR="003F3703" w:rsidRDefault="007F7E24">
      <w:pPr>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p w14:paraId="2D75C5DA" w14:textId="77777777" w:rsidR="003F3703" w:rsidRDefault="007F7E24">
      <w:pPr>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p w14:paraId="1A341390" w14:textId="77777777" w:rsidR="003F3703" w:rsidRDefault="007F7E24">
      <w:pPr>
        <w:widowControl w:val="0"/>
        <w:spacing w:before="0" w:after="0" w:line="360" w:lineRule="auto"/>
        <w:jc w:val="both"/>
        <w:rPr>
          <w:i/>
          <w:color w:val="00000A"/>
        </w:rPr>
      </w:pPr>
      <w:r>
        <w:rPr>
          <w:i/>
          <w:color w:val="00000A"/>
        </w:rPr>
        <w:tab/>
      </w:r>
    </w:p>
    <w:p w14:paraId="5ADF4D35" w14:textId="04413290" w:rsidR="003F3703" w:rsidRDefault="007F7E24">
      <w:pPr>
        <w:widowControl w:val="0"/>
        <w:numPr>
          <w:ilvl w:val="0"/>
          <w:numId w:val="1"/>
        </w:numPr>
        <w:spacing w:before="0" w:after="0" w:line="360" w:lineRule="auto"/>
        <w:contextualSpacing/>
        <w:jc w:val="both"/>
        <w:rPr>
          <w:i/>
          <w:color w:val="00000A"/>
        </w:rPr>
      </w:pPr>
      <w:r>
        <w:rPr>
          <w:i/>
          <w:color w:val="00000A"/>
        </w:rPr>
        <w:t>Is the critical path affected when hardware support for multiplication is added to the single cycle processor? What is your explanation for this?</w:t>
      </w:r>
      <w:r w:rsidR="00423799" w:rsidRPr="00423799">
        <w:rPr>
          <w:i/>
          <w:color w:val="FF0000"/>
        </w:rPr>
        <w:t xml:space="preserve"> </w:t>
      </w:r>
      <w:r w:rsidR="00423799" w:rsidRPr="00140077">
        <w:rPr>
          <w:i/>
          <w:color w:val="auto"/>
        </w:rPr>
        <w:t>Do you know any multiplier implementation that can improve timing?</w:t>
      </w:r>
    </w:p>
    <w:p w14:paraId="43A1D88C" w14:textId="0CAA7C1C" w:rsidR="003F3703" w:rsidRDefault="00E511CB" w:rsidP="00E511CB">
      <w:pPr>
        <w:widowControl w:val="0"/>
        <w:spacing w:before="0" w:after="0" w:line="360" w:lineRule="auto"/>
        <w:ind w:left="720"/>
        <w:jc w:val="both"/>
        <w:rPr>
          <w:i/>
          <w:color w:val="00000A"/>
          <w:sz w:val="18"/>
          <w:szCs w:val="18"/>
        </w:rPr>
      </w:pPr>
      <w:r>
        <w:rPr>
          <w:iCs/>
          <w:color w:val="00000A"/>
        </w:rPr>
        <w:t>Yes, the critical time increases. This because the ALU becomes slower and therefore also operations that use the ALU such as calculating the addresses for load/store. Implementing a separate multiplier could avoid slowing down addition operation used in the critical path. (but higher fan out</w:t>
      </w:r>
      <w:proofErr w:type="gramStart"/>
      <w:r>
        <w:rPr>
          <w:iCs/>
          <w:color w:val="00000A"/>
        </w:rPr>
        <w:t>?)</w:t>
      </w:r>
      <w:r w:rsidR="007F7E24">
        <w:rPr>
          <w:i/>
          <w:color w:val="00000A"/>
          <w:sz w:val="18"/>
          <w:szCs w:val="18"/>
        </w:rPr>
        <w:t>_</w:t>
      </w:r>
      <w:proofErr w:type="gramEnd"/>
      <w:r w:rsidR="007F7E24">
        <w:rPr>
          <w:i/>
          <w:color w:val="00000A"/>
          <w:sz w:val="18"/>
          <w:szCs w:val="18"/>
        </w:rPr>
        <w:t>__________________________</w:t>
      </w:r>
    </w:p>
    <w:p w14:paraId="32FD5B16" w14:textId="77777777" w:rsidR="003F3703" w:rsidRDefault="007F7E24">
      <w:pPr>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p w14:paraId="4DB2576C" w14:textId="0DE1881A" w:rsidR="003F3703" w:rsidRPr="00140077" w:rsidRDefault="007F7E24">
      <w:pPr>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p w14:paraId="4DD0BA07" w14:textId="77777777" w:rsidR="003F3703" w:rsidRDefault="003F3703">
      <w:pPr>
        <w:widowControl w:val="0"/>
        <w:spacing w:before="0" w:after="0" w:line="360" w:lineRule="auto"/>
        <w:jc w:val="both"/>
        <w:rPr>
          <w:i/>
          <w:color w:val="00000A"/>
        </w:rPr>
      </w:pPr>
    </w:p>
    <w:p w14:paraId="5B7D78AE" w14:textId="5682DED9" w:rsidR="003F3703" w:rsidRDefault="007F7E24">
      <w:pPr>
        <w:widowControl w:val="0"/>
        <w:numPr>
          <w:ilvl w:val="0"/>
          <w:numId w:val="1"/>
        </w:numPr>
        <w:spacing w:before="0" w:after="0" w:line="360" w:lineRule="auto"/>
        <w:contextualSpacing/>
        <w:jc w:val="both"/>
        <w:rPr>
          <w:i/>
          <w:color w:val="00000A"/>
        </w:rPr>
      </w:pPr>
      <w:r>
        <w:rPr>
          <w:i/>
          <w:color w:val="00000A"/>
        </w:rPr>
        <w:t>Is adding hardware support for multiplication a good choice for every microprocessor?</w:t>
      </w:r>
      <w:r w:rsidR="00BD6136">
        <w:rPr>
          <w:i/>
          <w:color w:val="00000A"/>
        </w:rPr>
        <w:t xml:space="preserve"> </w:t>
      </w:r>
      <w:r w:rsidR="00BD6136" w:rsidRPr="00140077">
        <w:rPr>
          <w:i/>
          <w:color w:val="auto"/>
        </w:rPr>
        <w:t xml:space="preserve">Motivate </w:t>
      </w:r>
      <w:r w:rsidR="00140077">
        <w:rPr>
          <w:i/>
          <w:color w:val="auto"/>
        </w:rPr>
        <w:t xml:space="preserve">exhaustively </w:t>
      </w:r>
      <w:r w:rsidR="00BD6136" w:rsidRPr="00140077">
        <w:rPr>
          <w:i/>
          <w:color w:val="auto"/>
        </w:rPr>
        <w:t xml:space="preserve">your </w:t>
      </w:r>
      <w:proofErr w:type="gramStart"/>
      <w:r w:rsidR="00BD6136" w:rsidRPr="00140077">
        <w:rPr>
          <w:i/>
          <w:color w:val="auto"/>
        </w:rPr>
        <w:t>answer</w:t>
      </w:r>
      <w:proofErr w:type="gramEnd"/>
    </w:p>
    <w:p w14:paraId="778B98C1" w14:textId="3AD20893" w:rsidR="003F3703" w:rsidRDefault="00E511CB" w:rsidP="00E511CB">
      <w:pPr>
        <w:widowControl w:val="0"/>
        <w:spacing w:before="0" w:after="0" w:line="360" w:lineRule="auto"/>
        <w:ind w:left="720"/>
        <w:jc w:val="both"/>
        <w:rPr>
          <w:i/>
          <w:color w:val="00000A"/>
          <w:sz w:val="18"/>
          <w:szCs w:val="18"/>
        </w:rPr>
      </w:pPr>
      <w:r>
        <w:rPr>
          <w:iCs/>
          <w:color w:val="00000A"/>
        </w:rPr>
        <w:t xml:space="preserve">No. You should only include a multiplier if multiplications are a significant part of the total of ALU operations. </w:t>
      </w:r>
      <w:proofErr w:type="gramStart"/>
      <w:r>
        <w:rPr>
          <w:iCs/>
          <w:color w:val="00000A"/>
        </w:rPr>
        <w:t>Otherwise</w:t>
      </w:r>
      <w:proofErr w:type="gramEnd"/>
      <w:r>
        <w:rPr>
          <w:iCs/>
          <w:color w:val="00000A"/>
        </w:rPr>
        <w:t xml:space="preserve"> you needlessly slow down the other operations, only to speed up a few multiplications. Also, costs increase w</w:t>
      </w:r>
      <w:r w:rsidR="005F26B1">
        <w:rPr>
          <w:iCs/>
          <w:color w:val="00000A"/>
        </w:rPr>
        <w:t>hen adding a multiplier. This is only worth it if the time reduction is useful. In simple appliance such as a coffee machine the critical path is of low importance.</w:t>
      </w:r>
      <w:r>
        <w:rPr>
          <w:iCs/>
          <w:color w:val="00000A"/>
        </w:rPr>
        <w:t xml:space="preserve"> </w:t>
      </w:r>
      <w:r w:rsidR="007F7E24">
        <w:rPr>
          <w:i/>
          <w:color w:val="00000A"/>
          <w:sz w:val="18"/>
          <w:szCs w:val="18"/>
        </w:rPr>
        <w:t>___________________________________________________________________________________________________</w:t>
      </w:r>
    </w:p>
    <w:p w14:paraId="41701362" w14:textId="77777777" w:rsidR="003F3703" w:rsidRDefault="007F7E24">
      <w:pPr>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p w14:paraId="03A46667" w14:textId="77777777" w:rsidR="003F3703" w:rsidRDefault="007F7E24">
      <w:pPr>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p w14:paraId="54F9420D" w14:textId="77777777" w:rsidR="003F3703" w:rsidRDefault="007F7E24">
      <w:pPr>
        <w:widowControl w:val="0"/>
        <w:spacing w:before="0" w:after="0" w:line="360" w:lineRule="auto"/>
        <w:jc w:val="both"/>
        <w:rPr>
          <w:i/>
          <w:color w:val="00000A"/>
        </w:rPr>
      </w:pPr>
      <w:r>
        <w:rPr>
          <w:i/>
          <w:color w:val="00000A"/>
        </w:rPr>
        <w:tab/>
      </w:r>
    </w:p>
    <w:p w14:paraId="393D4C8A" w14:textId="2CDDB77A" w:rsidR="00140077" w:rsidRPr="00140077" w:rsidRDefault="007F7E24" w:rsidP="00140077">
      <w:pPr>
        <w:widowControl w:val="0"/>
        <w:numPr>
          <w:ilvl w:val="0"/>
          <w:numId w:val="1"/>
        </w:numPr>
        <w:spacing w:before="0" w:line="360" w:lineRule="auto"/>
        <w:contextualSpacing/>
        <w:jc w:val="both"/>
        <w:rPr>
          <w:i/>
          <w:color w:val="00000A"/>
          <w:sz w:val="18"/>
          <w:szCs w:val="18"/>
        </w:rPr>
      </w:pPr>
      <w:r>
        <w:rPr>
          <w:i/>
          <w:color w:val="00000A"/>
        </w:rPr>
        <w:t>How much larger is the pipelined implementation compared to the single cycle processor? What is the main cause for its increase?</w:t>
      </w:r>
      <w:r w:rsidR="00140077">
        <w:rPr>
          <w:i/>
          <w:color w:val="00000A"/>
        </w:rPr>
        <w:t xml:space="preserve"> How is the critical path affected when we pass from a single cycle processor to a pipelined </w:t>
      </w:r>
      <w:proofErr w:type="gramStart"/>
      <w:r w:rsidR="00140077">
        <w:rPr>
          <w:i/>
          <w:color w:val="00000A"/>
        </w:rPr>
        <w:t>implementation ?</w:t>
      </w:r>
      <w:proofErr w:type="gramEnd"/>
    </w:p>
    <w:p w14:paraId="0A3F3953" w14:textId="6A49C99D" w:rsidR="003F3703" w:rsidRDefault="005F26B1" w:rsidP="00140077">
      <w:pPr>
        <w:widowControl w:val="0"/>
        <w:spacing w:before="0" w:line="360" w:lineRule="auto"/>
        <w:ind w:left="720"/>
        <w:contextualSpacing/>
        <w:jc w:val="both"/>
        <w:rPr>
          <w:i/>
          <w:color w:val="00000A"/>
          <w:sz w:val="18"/>
          <w:szCs w:val="18"/>
        </w:rPr>
      </w:pPr>
      <w:r>
        <w:rPr>
          <w:iCs/>
          <w:color w:val="00000A"/>
          <w:sz w:val="18"/>
          <w:szCs w:val="18"/>
        </w:rPr>
        <w:t xml:space="preserve">The area of the </w:t>
      </w:r>
      <w:proofErr w:type="spellStart"/>
      <w:r>
        <w:rPr>
          <w:iCs/>
          <w:color w:val="00000A"/>
          <w:sz w:val="18"/>
          <w:szCs w:val="18"/>
        </w:rPr>
        <w:t>cpu</w:t>
      </w:r>
      <w:proofErr w:type="spellEnd"/>
      <w:r>
        <w:rPr>
          <w:iCs/>
          <w:color w:val="00000A"/>
          <w:sz w:val="18"/>
          <w:szCs w:val="18"/>
        </w:rPr>
        <w:t>, when not considering the</w:t>
      </w:r>
      <w:r w:rsidRPr="005F26B1">
        <w:rPr>
          <w:iCs/>
          <w:color w:val="00000A"/>
          <w:sz w:val="18"/>
          <w:szCs w:val="18"/>
        </w:rPr>
        <w:t xml:space="preserve"> data and instruction memory</w:t>
      </w:r>
      <w:r w:rsidR="00F44DDE">
        <w:rPr>
          <w:iCs/>
          <w:color w:val="00000A"/>
          <w:sz w:val="18"/>
          <w:szCs w:val="18"/>
        </w:rPr>
        <w:t>,</w:t>
      </w:r>
      <w:r w:rsidRPr="005F26B1">
        <w:rPr>
          <w:iCs/>
          <w:color w:val="00000A"/>
          <w:sz w:val="18"/>
          <w:szCs w:val="18"/>
        </w:rPr>
        <w:t xml:space="preserve"> in</w:t>
      </w:r>
      <w:r>
        <w:rPr>
          <w:iCs/>
          <w:color w:val="00000A"/>
          <w:sz w:val="18"/>
          <w:szCs w:val="18"/>
        </w:rPr>
        <w:t>creases fro</w:t>
      </w:r>
      <w:r w:rsidR="00F44DDE">
        <w:rPr>
          <w:iCs/>
          <w:color w:val="00000A"/>
          <w:sz w:val="18"/>
          <w:szCs w:val="18"/>
        </w:rPr>
        <w:t xml:space="preserve">m 17,203.7699 ns to 19,414.5686. This is mainly because of the addition of extra registers. The critical path is greatly reduced because it now only spans one stage of the processor (between two registers) instead of the whole operation. </w:t>
      </w:r>
      <w:r w:rsidR="007F7E24">
        <w:rPr>
          <w:i/>
          <w:color w:val="00000A"/>
          <w:sz w:val="18"/>
          <w:szCs w:val="18"/>
        </w:rPr>
        <w:t>__________________________________________________________________________________________________</w:t>
      </w:r>
    </w:p>
    <w:p w14:paraId="3686D209" w14:textId="77777777" w:rsidR="003F3703" w:rsidRDefault="007F7E24">
      <w:pPr>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p w14:paraId="6D34758A" w14:textId="77777777" w:rsidR="003F3703" w:rsidRDefault="007F7E24">
      <w:pPr>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p w14:paraId="108E19E9" w14:textId="77777777" w:rsidR="003F3703" w:rsidRDefault="007F7E24">
      <w:pPr>
        <w:widowControl w:val="0"/>
        <w:spacing w:before="0" w:after="0" w:line="360" w:lineRule="auto"/>
        <w:jc w:val="both"/>
        <w:rPr>
          <w:i/>
          <w:color w:val="00000A"/>
        </w:rPr>
      </w:pPr>
      <w:r>
        <w:rPr>
          <w:i/>
          <w:color w:val="00000A"/>
        </w:rPr>
        <w:tab/>
      </w:r>
    </w:p>
    <w:p w14:paraId="3684ACFA" w14:textId="48DA7F57" w:rsidR="003F3703" w:rsidRDefault="007F7E24">
      <w:pPr>
        <w:widowControl w:val="0"/>
        <w:numPr>
          <w:ilvl w:val="0"/>
          <w:numId w:val="1"/>
        </w:numPr>
        <w:spacing w:before="0" w:line="360" w:lineRule="auto"/>
        <w:contextualSpacing/>
        <w:jc w:val="both"/>
        <w:rPr>
          <w:i/>
          <w:color w:val="00000A"/>
          <w:sz w:val="24"/>
          <w:szCs w:val="24"/>
        </w:rPr>
      </w:pPr>
      <w:proofErr w:type="gramStart"/>
      <w:r>
        <w:rPr>
          <w:i/>
          <w:color w:val="00000A"/>
        </w:rPr>
        <w:t>Taking into account</w:t>
      </w:r>
      <w:proofErr w:type="gramEnd"/>
      <w:r>
        <w:rPr>
          <w:i/>
          <w:color w:val="00000A"/>
        </w:rPr>
        <w:t xml:space="preserve"> the critical path found for the pipelined processor, how would be possible to increase the performance of the system?</w:t>
      </w:r>
      <w:r w:rsidR="00BD6136">
        <w:rPr>
          <w:i/>
          <w:color w:val="00000A"/>
        </w:rPr>
        <w:t xml:space="preserve"> </w:t>
      </w:r>
      <w:r w:rsidR="00BD6136" w:rsidRPr="00140077">
        <w:rPr>
          <w:i/>
          <w:color w:val="auto"/>
        </w:rPr>
        <w:t xml:space="preserve">Would </w:t>
      </w:r>
      <w:r w:rsidR="00140077">
        <w:rPr>
          <w:i/>
          <w:color w:val="auto"/>
        </w:rPr>
        <w:t>your solution</w:t>
      </w:r>
      <w:r w:rsidR="00BD6136" w:rsidRPr="00140077">
        <w:rPr>
          <w:i/>
          <w:color w:val="auto"/>
        </w:rPr>
        <w:t xml:space="preserve"> significant</w:t>
      </w:r>
      <w:r w:rsidR="00140077">
        <w:rPr>
          <w:i/>
          <w:color w:val="auto"/>
        </w:rPr>
        <w:t>ly</w:t>
      </w:r>
      <w:r w:rsidR="00BD6136" w:rsidRPr="00140077">
        <w:rPr>
          <w:i/>
          <w:color w:val="auto"/>
        </w:rPr>
        <w:t xml:space="preserve"> speed up</w:t>
      </w:r>
      <w:r w:rsidR="00140077">
        <w:rPr>
          <w:i/>
          <w:color w:val="auto"/>
        </w:rPr>
        <w:t xml:space="preserve"> the core</w:t>
      </w:r>
      <w:r w:rsidR="00BD6136" w:rsidRPr="00140077">
        <w:rPr>
          <w:i/>
          <w:color w:val="auto"/>
        </w:rPr>
        <w:t xml:space="preserve">? </w:t>
      </w:r>
      <w:r w:rsidR="00140077">
        <w:rPr>
          <w:i/>
          <w:color w:val="auto"/>
        </w:rPr>
        <w:t>Also, w</w:t>
      </w:r>
      <w:r w:rsidR="00BD6136" w:rsidRPr="00140077">
        <w:rPr>
          <w:i/>
          <w:color w:val="auto"/>
        </w:rPr>
        <w:t xml:space="preserve">hat </w:t>
      </w:r>
      <w:r w:rsidR="00140077">
        <w:rPr>
          <w:i/>
          <w:color w:val="auto"/>
        </w:rPr>
        <w:t>will be the new critical path</w:t>
      </w:r>
      <w:r w:rsidR="00BD6136" w:rsidRPr="00140077">
        <w:rPr>
          <w:i/>
          <w:color w:val="auto"/>
        </w:rPr>
        <w:t>?</w:t>
      </w:r>
    </w:p>
    <w:p w14:paraId="1AECC88A" w14:textId="64B1D1F6" w:rsidR="003F3703" w:rsidRPr="0025729D" w:rsidRDefault="0025729D" w:rsidP="0025729D">
      <w:pPr>
        <w:widowControl w:val="0"/>
        <w:spacing w:before="0" w:after="0" w:line="360" w:lineRule="auto"/>
        <w:ind w:left="720"/>
        <w:jc w:val="both"/>
        <w:rPr>
          <w:iCs/>
          <w:color w:val="00000A"/>
          <w:sz w:val="18"/>
          <w:szCs w:val="18"/>
        </w:rPr>
      </w:pPr>
      <w:r>
        <w:rPr>
          <w:iCs/>
          <w:color w:val="00000A"/>
          <w:sz w:val="18"/>
          <w:szCs w:val="18"/>
        </w:rPr>
        <w:t>Adding extra cashing stages can improve the performance of the load and store operations by improving the average access time. This will not improve the critical path however, since a cash miss will still result in a high (even slightly higher) access time.</w:t>
      </w:r>
    </w:p>
    <w:p w14:paraId="08D6282F" w14:textId="77777777" w:rsidR="003F3703" w:rsidRDefault="007F7E24">
      <w:pPr>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p w14:paraId="1AD04295" w14:textId="77777777" w:rsidR="003F3703" w:rsidRDefault="007F7E24">
      <w:pPr>
        <w:widowControl w:val="0"/>
        <w:spacing w:before="0" w:after="0" w:line="360" w:lineRule="auto"/>
        <w:jc w:val="both"/>
        <w:rPr>
          <w:i/>
          <w:color w:val="00000A"/>
          <w:sz w:val="18"/>
          <w:szCs w:val="18"/>
        </w:rPr>
      </w:pPr>
      <w:r>
        <w:rPr>
          <w:i/>
          <w:color w:val="00000A"/>
          <w:sz w:val="18"/>
          <w:szCs w:val="18"/>
        </w:rPr>
        <w:lastRenderedPageBreak/>
        <w:tab/>
        <w:t>___________________________________________________________________________________________________</w:t>
      </w:r>
    </w:p>
    <w:p w14:paraId="429707C0" w14:textId="77777777" w:rsidR="003F3703" w:rsidRDefault="003F3703">
      <w:pPr>
        <w:widowControl w:val="0"/>
        <w:spacing w:before="0" w:line="360" w:lineRule="auto"/>
        <w:ind w:left="720"/>
        <w:contextualSpacing/>
        <w:jc w:val="both"/>
        <w:rPr>
          <w:i/>
          <w:color w:val="00000A"/>
          <w:sz w:val="24"/>
          <w:szCs w:val="24"/>
        </w:rPr>
      </w:pPr>
    </w:p>
    <w:p w14:paraId="37111E60" w14:textId="78C50879" w:rsidR="003F3703" w:rsidRDefault="007F7E24">
      <w:pPr>
        <w:widowControl w:val="0"/>
        <w:numPr>
          <w:ilvl w:val="0"/>
          <w:numId w:val="1"/>
        </w:numPr>
        <w:spacing w:before="0" w:line="360" w:lineRule="auto"/>
        <w:contextualSpacing/>
        <w:jc w:val="both"/>
        <w:rPr>
          <w:i/>
          <w:color w:val="00000A"/>
          <w:sz w:val="24"/>
          <w:szCs w:val="24"/>
        </w:rPr>
      </w:pPr>
      <w:r>
        <w:rPr>
          <w:i/>
          <w:color w:val="00000A"/>
        </w:rPr>
        <w:t xml:space="preserve">What other microarchitecture techniques (besides pipelining) could be implemented in our microprocessor </w:t>
      </w:r>
      <w:proofErr w:type="gramStart"/>
      <w:r>
        <w:rPr>
          <w:i/>
          <w:color w:val="00000A"/>
        </w:rPr>
        <w:t>in order to</w:t>
      </w:r>
      <w:proofErr w:type="gramEnd"/>
      <w:r w:rsidR="009A38A4">
        <w:rPr>
          <w:i/>
          <w:color w:val="00000A"/>
        </w:rPr>
        <w:t xml:space="preserve"> </w:t>
      </w:r>
      <w:r>
        <w:rPr>
          <w:i/>
          <w:color w:val="00000A"/>
        </w:rPr>
        <w:t xml:space="preserve">improve performance? </w:t>
      </w:r>
      <w:r w:rsidR="009A38A4" w:rsidRPr="00140077">
        <w:rPr>
          <w:i/>
          <w:color w:val="auto"/>
        </w:rPr>
        <w:t xml:space="preserve">Please </w:t>
      </w:r>
      <w:r w:rsidR="00C52286" w:rsidRPr="00140077">
        <w:rPr>
          <w:i/>
          <w:color w:val="auto"/>
        </w:rPr>
        <w:t xml:space="preserve">explain </w:t>
      </w:r>
      <w:r w:rsidR="00140077">
        <w:rPr>
          <w:i/>
          <w:color w:val="auto"/>
        </w:rPr>
        <w:t>under what conditions/type of workload you will have the maximum/minimum performance.</w:t>
      </w:r>
    </w:p>
    <w:p w14:paraId="1A964459" w14:textId="41A64D4C" w:rsidR="0025729D" w:rsidRDefault="0025729D" w:rsidP="007D7EE8">
      <w:pPr>
        <w:widowControl w:val="0"/>
        <w:spacing w:before="0" w:after="0" w:line="360" w:lineRule="auto"/>
        <w:ind w:left="720"/>
        <w:jc w:val="both"/>
        <w:rPr>
          <w:iCs/>
          <w:color w:val="00000A"/>
        </w:rPr>
      </w:pPr>
      <w:r>
        <w:rPr>
          <w:iCs/>
          <w:color w:val="00000A"/>
        </w:rPr>
        <w:t>Multi-threading:</w:t>
      </w:r>
      <w:r w:rsidR="007D7EE8">
        <w:rPr>
          <w:iCs/>
          <w:color w:val="00000A"/>
        </w:rPr>
        <w:t xml:space="preserve"> The compiler becomes more complicated and extra logic is added. As a result, only if enough instructions can be shifted to increase performance, the overall performance will increase. </w:t>
      </w:r>
      <w:proofErr w:type="gramStart"/>
      <w:r w:rsidR="007D7EE8">
        <w:rPr>
          <w:iCs/>
          <w:color w:val="00000A"/>
        </w:rPr>
        <w:t>Otherwise</w:t>
      </w:r>
      <w:proofErr w:type="gramEnd"/>
      <w:r w:rsidR="007D7EE8">
        <w:rPr>
          <w:iCs/>
          <w:color w:val="00000A"/>
        </w:rPr>
        <w:t xml:space="preserve"> the overhead will only slow down the processor without producing any time gain.</w:t>
      </w:r>
    </w:p>
    <w:p w14:paraId="26C7299C" w14:textId="4699EFED" w:rsidR="003F3703" w:rsidRPr="0025729D" w:rsidRDefault="0025729D">
      <w:pPr>
        <w:widowControl w:val="0"/>
        <w:spacing w:before="0" w:after="0" w:line="360" w:lineRule="auto"/>
        <w:ind w:firstLine="720"/>
        <w:jc w:val="both"/>
        <w:rPr>
          <w:iCs/>
          <w:color w:val="00000A"/>
          <w:sz w:val="18"/>
          <w:szCs w:val="18"/>
        </w:rPr>
      </w:pPr>
      <w:r>
        <w:rPr>
          <w:iCs/>
          <w:color w:val="00000A"/>
        </w:rPr>
        <w:t xml:space="preserve"> </w:t>
      </w:r>
    </w:p>
    <w:p w14:paraId="41940C41" w14:textId="77777777" w:rsidR="003F3703" w:rsidRDefault="007F7E24">
      <w:pPr>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p w14:paraId="67A6F77F" w14:textId="77777777" w:rsidR="003F3703" w:rsidRDefault="007F7E24">
      <w:pPr>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p w14:paraId="0B71B3D5" w14:textId="77777777" w:rsidR="003F3703" w:rsidRDefault="003F3703">
      <w:pPr>
        <w:widowControl w:val="0"/>
        <w:spacing w:before="0" w:line="360" w:lineRule="auto"/>
        <w:ind w:left="720"/>
        <w:contextualSpacing/>
        <w:jc w:val="both"/>
        <w:rPr>
          <w:i/>
          <w:color w:val="00000A"/>
        </w:rPr>
      </w:pPr>
    </w:p>
    <w:p w14:paraId="240CAD0D" w14:textId="77777777" w:rsidR="003F3703" w:rsidRDefault="007F7E24">
      <w:pPr>
        <w:widowControl w:val="0"/>
        <w:numPr>
          <w:ilvl w:val="0"/>
          <w:numId w:val="2"/>
        </w:numPr>
        <w:spacing w:before="0" w:line="360" w:lineRule="auto"/>
        <w:contextualSpacing/>
        <w:jc w:val="both"/>
        <w:rPr>
          <w:i/>
          <w:color w:val="00000A"/>
        </w:rPr>
      </w:pPr>
      <w:r>
        <w:rPr>
          <w:i/>
          <w:color w:val="00000A"/>
        </w:rPr>
        <w:t xml:space="preserve">Is the addition of hardware improvements, like pipelining, correlated with higher power consumption?  How can we assess if a specific modification to our processor </w:t>
      </w:r>
      <w:proofErr w:type="gramStart"/>
      <w:r>
        <w:rPr>
          <w:i/>
          <w:color w:val="00000A"/>
        </w:rPr>
        <w:t>improve</w:t>
      </w:r>
      <w:proofErr w:type="gramEnd"/>
      <w:r>
        <w:rPr>
          <w:i/>
          <w:color w:val="00000A"/>
        </w:rPr>
        <w:t xml:space="preserve"> or diminish the energy efficiency of the system?</w:t>
      </w:r>
    </w:p>
    <w:p w14:paraId="155787D1" w14:textId="55081A14" w:rsidR="003F3703" w:rsidRDefault="0025729D" w:rsidP="0025729D">
      <w:pPr>
        <w:widowControl w:val="0"/>
        <w:spacing w:before="0" w:after="0" w:line="360" w:lineRule="auto"/>
        <w:ind w:left="720"/>
        <w:jc w:val="both"/>
        <w:rPr>
          <w:i/>
          <w:color w:val="00000A"/>
          <w:sz w:val="18"/>
          <w:szCs w:val="18"/>
        </w:rPr>
      </w:pPr>
      <w:r>
        <w:rPr>
          <w:iCs/>
          <w:color w:val="00000A"/>
        </w:rPr>
        <w:t xml:space="preserve">It depends on the type of instructions processed and their frequency if the power consumption increases or diminishes. Standard benchmarks can provide more </w:t>
      </w:r>
      <w:proofErr w:type="gramStart"/>
      <w:r>
        <w:rPr>
          <w:iCs/>
          <w:color w:val="00000A"/>
        </w:rPr>
        <w:t>insight</w:t>
      </w:r>
      <w:proofErr w:type="gramEnd"/>
    </w:p>
    <w:p w14:paraId="5A022A53" w14:textId="77777777" w:rsidR="003F3703" w:rsidRDefault="007F7E24">
      <w:pPr>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p w14:paraId="03116BC6" w14:textId="57842F2B" w:rsidR="003F3703" w:rsidRPr="00140077" w:rsidRDefault="007F7E24" w:rsidP="00140077">
      <w:pPr>
        <w:widowControl w:val="0"/>
        <w:spacing w:before="0" w:after="0" w:line="360" w:lineRule="auto"/>
        <w:jc w:val="both"/>
        <w:rPr>
          <w:i/>
          <w:color w:val="00000A"/>
          <w:sz w:val="18"/>
          <w:szCs w:val="18"/>
        </w:rPr>
      </w:pPr>
      <w:r>
        <w:rPr>
          <w:i/>
          <w:color w:val="00000A"/>
          <w:sz w:val="18"/>
          <w:szCs w:val="18"/>
        </w:rPr>
        <w:tab/>
        <w:t>___________________________________________________________________________________________________</w:t>
      </w:r>
    </w:p>
    <w:sectPr w:rsidR="003F3703" w:rsidRPr="00140077">
      <w:headerReference w:type="default" r:id="rId7"/>
      <w:pgSz w:w="12240" w:h="15840"/>
      <w:pgMar w:top="777" w:right="1138" w:bottom="720" w:left="1152" w:header="720" w:footer="0"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878BF" w14:textId="77777777" w:rsidR="002B3689" w:rsidRDefault="002B3689">
      <w:pPr>
        <w:spacing w:before="0" w:after="0" w:line="240" w:lineRule="auto"/>
      </w:pPr>
      <w:r>
        <w:separator/>
      </w:r>
    </w:p>
  </w:endnote>
  <w:endnote w:type="continuationSeparator" w:id="0">
    <w:p w14:paraId="1E2D44E6" w14:textId="77777777" w:rsidR="002B3689" w:rsidRDefault="002B36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B6175" w14:textId="77777777" w:rsidR="002B3689" w:rsidRDefault="002B3689">
      <w:pPr>
        <w:spacing w:before="0" w:after="0" w:line="240" w:lineRule="auto"/>
      </w:pPr>
      <w:r>
        <w:separator/>
      </w:r>
    </w:p>
  </w:footnote>
  <w:footnote w:type="continuationSeparator" w:id="0">
    <w:p w14:paraId="51849A2A" w14:textId="77777777" w:rsidR="002B3689" w:rsidRDefault="002B368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F499" w14:textId="77777777" w:rsidR="003F3703" w:rsidRDefault="003F3703">
    <w:pPr>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7CD"/>
    <w:multiLevelType w:val="multilevel"/>
    <w:tmpl w:val="B14C1BF6"/>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
      <w:lvlJc w:val="left"/>
      <w:pPr>
        <w:ind w:left="1080" w:hanging="360"/>
      </w:pPr>
      <w:rPr>
        <w:rFonts w:ascii="Noto Sans Symbols" w:hAnsi="Noto Sans Symbols" w:cs="Noto Sans Symbols"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1" w15:restartNumberingAfterBreak="0">
    <w:nsid w:val="120456A0"/>
    <w:multiLevelType w:val="multilevel"/>
    <w:tmpl w:val="F122512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303E7624"/>
    <w:multiLevelType w:val="multilevel"/>
    <w:tmpl w:val="209A2B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xNDQ2tjQzsDCxMLZU0lEKTi0uzszPAykwrQUANhjANiwAAAA="/>
  </w:docVars>
  <w:rsids>
    <w:rsidRoot w:val="003F3703"/>
    <w:rsid w:val="00047238"/>
    <w:rsid w:val="00080B6B"/>
    <w:rsid w:val="00107FD0"/>
    <w:rsid w:val="00140077"/>
    <w:rsid w:val="00204A04"/>
    <w:rsid w:val="0020518C"/>
    <w:rsid w:val="0025729D"/>
    <w:rsid w:val="0028404F"/>
    <w:rsid w:val="00293233"/>
    <w:rsid w:val="002B3689"/>
    <w:rsid w:val="00366CE1"/>
    <w:rsid w:val="003F3703"/>
    <w:rsid w:val="00423799"/>
    <w:rsid w:val="00442510"/>
    <w:rsid w:val="005F26B1"/>
    <w:rsid w:val="00622131"/>
    <w:rsid w:val="00666C7B"/>
    <w:rsid w:val="006F4AC1"/>
    <w:rsid w:val="007C5ED7"/>
    <w:rsid w:val="007D7EE8"/>
    <w:rsid w:val="007F7E24"/>
    <w:rsid w:val="009A38A4"/>
    <w:rsid w:val="00B35382"/>
    <w:rsid w:val="00BD6136"/>
    <w:rsid w:val="00C52286"/>
    <w:rsid w:val="00C5517F"/>
    <w:rsid w:val="00C55344"/>
    <w:rsid w:val="00CD6337"/>
    <w:rsid w:val="00DB31C5"/>
    <w:rsid w:val="00E511CB"/>
    <w:rsid w:val="00E6506E"/>
    <w:rsid w:val="00F0460E"/>
    <w:rsid w:val="00F44DDE"/>
    <w:rsid w:val="00F52DAB"/>
    <w:rsid w:val="00FA1190"/>
    <w:rsid w:val="00FF32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239B9"/>
  <w15:docId w15:val="{D97EBAE0-3330-4F9F-BEC7-57E2190C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266"/>
    <w:pPr>
      <w:spacing w:before="100" w:after="200" w:line="276" w:lineRule="auto"/>
    </w:pPr>
    <w:rPr>
      <w:rFonts w:ascii="Calibri" w:eastAsia="Calibri" w:hAnsi="Calibri" w:cs="Calibr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sz w:val="24"/>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cs="Noto Sans Symbols"/>
      <w:sz w:val="24"/>
    </w:rPr>
  </w:style>
  <w:style w:type="character" w:customStyle="1" w:styleId="ListLabel20">
    <w:name w:val="ListLabel 20"/>
    <w:qFormat/>
    <w:rPr>
      <w:rFonts w:cs="Noto Sans Symbols"/>
    </w:rPr>
  </w:style>
  <w:style w:type="character" w:customStyle="1" w:styleId="ListLabel21">
    <w:name w:val="ListLabel 21"/>
    <w:qFormat/>
    <w:rPr>
      <w:rFonts w:cs="Noto Sans Symbols"/>
    </w:rPr>
  </w:style>
  <w:style w:type="character" w:customStyle="1" w:styleId="ListLabel22">
    <w:name w:val="ListLabel 22"/>
    <w:qFormat/>
    <w:rPr>
      <w:rFonts w:cs="Noto Sans Symbols"/>
    </w:rPr>
  </w:style>
  <w:style w:type="character" w:customStyle="1" w:styleId="ListLabel23">
    <w:name w:val="ListLabel 23"/>
    <w:qFormat/>
    <w:rPr>
      <w:rFonts w:cs="Noto Sans Symbols"/>
    </w:rPr>
  </w:style>
  <w:style w:type="character" w:customStyle="1" w:styleId="ListLabel24">
    <w:name w:val="ListLabel 24"/>
    <w:qFormat/>
    <w:rPr>
      <w:rFonts w:cs="Noto Sans Symbols"/>
    </w:rPr>
  </w:style>
  <w:style w:type="character" w:customStyle="1" w:styleId="ListLabel25">
    <w:name w:val="ListLabel 25"/>
    <w:qFormat/>
    <w:rPr>
      <w:rFonts w:cs="Noto Sans Symbols"/>
    </w:rPr>
  </w:style>
  <w:style w:type="character" w:customStyle="1" w:styleId="ListLabel26">
    <w:name w:val="ListLabel 26"/>
    <w:qFormat/>
    <w:rPr>
      <w:rFonts w:cs="Noto Sans Symbols"/>
    </w:rPr>
  </w:style>
  <w:style w:type="character" w:customStyle="1" w:styleId="ListLabel27">
    <w:name w:val="ListLabel 27"/>
    <w:qFormat/>
    <w:rPr>
      <w:rFonts w:cs="Noto Sans Symbols"/>
    </w:rPr>
  </w:style>
  <w:style w:type="character" w:customStyle="1" w:styleId="ListLabel28">
    <w:name w:val="ListLabel 28"/>
    <w:qFormat/>
    <w:rPr>
      <w:rFonts w:cs="Wingdings"/>
      <w:u w:val="none"/>
    </w:rPr>
  </w:style>
  <w:style w:type="character" w:customStyle="1" w:styleId="ListLabel29">
    <w:name w:val="ListLabel 29"/>
    <w:qFormat/>
    <w:rPr>
      <w:rFonts w:cs="Wingdings 2"/>
      <w:u w:val="none"/>
    </w:rPr>
  </w:style>
  <w:style w:type="character" w:customStyle="1" w:styleId="ListLabel30">
    <w:name w:val="ListLabel 30"/>
    <w:qFormat/>
    <w:rPr>
      <w:rFonts w:cs="OpenSymbol"/>
      <w:u w:val="none"/>
    </w:rPr>
  </w:style>
  <w:style w:type="character" w:customStyle="1" w:styleId="ListLabel31">
    <w:name w:val="ListLabel 31"/>
    <w:qFormat/>
    <w:rPr>
      <w:rFonts w:cs="Wingdings"/>
      <w:u w:val="none"/>
    </w:rPr>
  </w:style>
  <w:style w:type="character" w:customStyle="1" w:styleId="ListLabel32">
    <w:name w:val="ListLabel 32"/>
    <w:qFormat/>
    <w:rPr>
      <w:rFonts w:cs="Wingdings 2"/>
      <w:u w:val="none"/>
    </w:rPr>
  </w:style>
  <w:style w:type="character" w:customStyle="1" w:styleId="ListLabel33">
    <w:name w:val="ListLabel 33"/>
    <w:qFormat/>
    <w:rPr>
      <w:rFonts w:cs="OpenSymbol"/>
      <w:u w:val="none"/>
    </w:rPr>
  </w:style>
  <w:style w:type="character" w:customStyle="1" w:styleId="ListLabel34">
    <w:name w:val="ListLabel 34"/>
    <w:qFormat/>
    <w:rPr>
      <w:rFonts w:cs="Wingdings"/>
      <w:u w:val="none"/>
    </w:rPr>
  </w:style>
  <w:style w:type="character" w:customStyle="1" w:styleId="ListLabel35">
    <w:name w:val="ListLabel 35"/>
    <w:qFormat/>
    <w:rPr>
      <w:rFonts w:cs="Wingdings 2"/>
      <w:u w:val="none"/>
    </w:rPr>
  </w:style>
  <w:style w:type="character" w:customStyle="1" w:styleId="ListLabel36">
    <w:name w:val="ListLabel 36"/>
    <w:qFormat/>
    <w:rPr>
      <w:rFonts w:cs="OpenSymbol"/>
      <w:u w:val="none"/>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before="0"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esamat</dc:creator>
  <cp:keywords/>
  <dc:description/>
  <cp:lastModifiedBy>Tibo Geenen</cp:lastModifiedBy>
  <cp:revision>2</cp:revision>
  <dcterms:created xsi:type="dcterms:W3CDTF">2021-04-23T10:06:00Z</dcterms:created>
  <dcterms:modified xsi:type="dcterms:W3CDTF">2021-04-23T10:06:00Z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0eba32c-0974-4663-a3a1-3cd8c30938e9_Enabled">
    <vt:lpwstr>true</vt:lpwstr>
  </property>
  <property fmtid="{D5CDD505-2E9C-101B-9397-08002B2CF9AE}" pid="10" name="MSIP_Label_f0eba32c-0974-4663-a3a1-3cd8c30938e9_SetDate">
    <vt:lpwstr>2021-03-08T17:16:29Z</vt:lpwstr>
  </property>
  <property fmtid="{D5CDD505-2E9C-101B-9397-08002B2CF9AE}" pid="11" name="MSIP_Label_f0eba32c-0974-4663-a3a1-3cd8c30938e9_Method">
    <vt:lpwstr>Privileged</vt:lpwstr>
  </property>
  <property fmtid="{D5CDD505-2E9C-101B-9397-08002B2CF9AE}" pid="12" name="MSIP_Label_f0eba32c-0974-4663-a3a1-3cd8c30938e9_Name">
    <vt:lpwstr>Public - General - Unmarked</vt:lpwstr>
  </property>
  <property fmtid="{D5CDD505-2E9C-101B-9397-08002B2CF9AE}" pid="13" name="MSIP_Label_f0eba32c-0974-4663-a3a1-3cd8c30938e9_SiteId">
    <vt:lpwstr>a72d5a72-25ee-40f0-9bd1-067cb5b770d4</vt:lpwstr>
  </property>
  <property fmtid="{D5CDD505-2E9C-101B-9397-08002B2CF9AE}" pid="14" name="MSIP_Label_f0eba32c-0974-4663-a3a1-3cd8c30938e9_ActionId">
    <vt:lpwstr>7aece61d-36c1-42c4-8e91-6437ed4ee297</vt:lpwstr>
  </property>
  <property fmtid="{D5CDD505-2E9C-101B-9397-08002B2CF9AE}" pid="15" name="MSIP_Label_f0eba32c-0974-4663-a3a1-3cd8c30938e9_ContentBits">
    <vt:lpwstr>0</vt:lpwstr>
  </property>
</Properties>
</file>