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29E02858" w:rsidR="00705B97" w:rsidRPr="00705B97" w:rsidRDefault="004F7855" w:rsidP="006E2C63">
      <w:pPr>
        <w:snapToGrid w:val="0"/>
        <w:jc w:val="center"/>
        <w:rPr>
          <w:rFonts w:hAnsi="標楷體"/>
          <w:sz w:val="36"/>
          <w:szCs w:val="36"/>
        </w:rPr>
      </w:pPr>
      <w:r>
        <w:rPr>
          <w:rFonts w:hAnsi="標楷體" w:hint="eastAsia"/>
          <w:sz w:val="36"/>
          <w:szCs w:val="36"/>
        </w:rPr>
        <w:t>以</w:t>
      </w:r>
      <w:r>
        <w:rPr>
          <w:rFonts w:hAnsi="標楷體" w:hint="eastAsia"/>
          <w:sz w:val="36"/>
          <w:szCs w:val="36"/>
        </w:rPr>
        <w:t>Instagram</w:t>
      </w:r>
      <w:r>
        <w:rPr>
          <w:rFonts w:hAnsi="標楷體" w:hint="eastAsia"/>
          <w:sz w:val="36"/>
          <w:szCs w:val="36"/>
        </w:rPr>
        <w:t>資料試做一套餐飲</w:t>
      </w:r>
      <w:r w:rsidR="00705B97">
        <w:rPr>
          <w:rFonts w:hAnsi="標楷體" w:hint="eastAsia"/>
          <w:sz w:val="36"/>
          <w:szCs w:val="36"/>
        </w:rPr>
        <w:t>評分機制</w:t>
      </w:r>
    </w:p>
    <w:p w14:paraId="13434D44" w14:textId="77777777" w:rsidR="00026131" w:rsidRDefault="001F1B30" w:rsidP="00723285">
      <w:pPr>
        <w:snapToGrid w:val="0"/>
        <w:jc w:val="center"/>
        <w:rPr>
          <w:rFonts w:hAnsi="標楷體"/>
          <w:sz w:val="36"/>
          <w:szCs w:val="36"/>
        </w:rPr>
      </w:pPr>
      <w:r>
        <w:rPr>
          <w:rFonts w:hAnsi="標楷體"/>
          <w:sz w:val="36"/>
          <w:szCs w:val="36"/>
        </w:rPr>
        <w:t>On the U</w:t>
      </w:r>
      <w:r w:rsidR="00E4766E">
        <w:rPr>
          <w:rFonts w:hAnsi="標楷體"/>
          <w:sz w:val="36"/>
          <w:szCs w:val="36"/>
        </w:rPr>
        <w:t xml:space="preserve">se of Instagram Data for Building </w:t>
      </w:r>
    </w:p>
    <w:p w14:paraId="057335E3" w14:textId="22683844" w:rsidR="00705B97" w:rsidRPr="00723285" w:rsidRDefault="00E4766E" w:rsidP="00723285">
      <w:pPr>
        <w:snapToGrid w:val="0"/>
        <w:jc w:val="center"/>
        <w:rPr>
          <w:rFonts w:hAnsi="標楷體"/>
          <w:sz w:val="36"/>
          <w:szCs w:val="36"/>
        </w:rPr>
      </w:pPr>
      <w:r>
        <w:rPr>
          <w:rFonts w:hAnsi="標楷體"/>
          <w:sz w:val="36"/>
          <w:szCs w:val="36"/>
        </w:rPr>
        <w:t>a</w:t>
      </w:r>
      <w:r w:rsidR="00DE5E15">
        <w:rPr>
          <w:rFonts w:hAnsi="標楷體" w:hint="eastAsia"/>
          <w:sz w:val="36"/>
          <w:szCs w:val="36"/>
        </w:rPr>
        <w:t xml:space="preserve"> R</w:t>
      </w:r>
      <w:r w:rsidR="00705B97">
        <w:rPr>
          <w:rFonts w:hAnsi="標楷體" w:hint="eastAsia"/>
          <w:sz w:val="36"/>
          <w:szCs w:val="36"/>
        </w:rPr>
        <w:t xml:space="preserve">ating </w:t>
      </w:r>
      <w:r w:rsidR="00DE5E15">
        <w:rPr>
          <w:rFonts w:hAnsi="標楷體"/>
          <w:sz w:val="36"/>
          <w:szCs w:val="36"/>
        </w:rPr>
        <w:t>S</w:t>
      </w:r>
      <w:r w:rsidR="00705B97">
        <w:rPr>
          <w:rFonts w:hAnsi="標楷體"/>
          <w:sz w:val="36"/>
          <w:szCs w:val="36"/>
        </w:rPr>
        <w:t>ystem</w:t>
      </w:r>
      <w:r w:rsidR="00AC13F7" w:rsidRPr="00723285">
        <w:rPr>
          <w:rFonts w:hAnsi="標楷體"/>
          <w:sz w:val="36"/>
          <w:szCs w:val="36"/>
        </w:rPr>
        <w:t xml:space="preserve"> in</w:t>
      </w:r>
      <w:r w:rsidR="000D4C89" w:rsidRPr="00723285">
        <w:rPr>
          <w:rFonts w:hAnsi="標楷體"/>
          <w:sz w:val="36"/>
          <w:szCs w:val="36"/>
        </w:rPr>
        <w:t xml:space="preserve"> Catering</w:t>
      </w:r>
      <w:r w:rsidR="00AC13F7" w:rsidRPr="00723285">
        <w:rPr>
          <w:rFonts w:hAnsi="標楷體"/>
          <w:sz w:val="36"/>
          <w:szCs w:val="36"/>
        </w:rPr>
        <w:t xml:space="preserve"> Industry</w:t>
      </w:r>
    </w:p>
    <w:p w14:paraId="53EB6F9D" w14:textId="77777777" w:rsidR="006E2C63" w:rsidRPr="00026131"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2B6F577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310680">
        <w:rPr>
          <w:rFonts w:hAnsi="標楷體" w:hint="eastAsia"/>
          <w:sz w:val="36"/>
          <w:szCs w:val="36"/>
        </w:rPr>
        <w:t>109</w:t>
      </w:r>
      <w:r w:rsidRPr="004B7B02">
        <w:rPr>
          <w:rFonts w:hAnsi="標楷體"/>
          <w:sz w:val="36"/>
          <w:szCs w:val="36"/>
        </w:rPr>
        <w:t>年</w:t>
      </w:r>
      <w:r w:rsidR="005A73A5">
        <w:rPr>
          <w:rFonts w:hAnsi="標楷體" w:hint="eastAsia"/>
          <w:sz w:val="36"/>
          <w:szCs w:val="36"/>
        </w:rPr>
        <w:t>7</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2C07ED64" w14:textId="46C5C573" w:rsidR="00F757C6" w:rsidRDefault="006E2C63">
      <w:pPr>
        <w:widowControl/>
        <w:spacing w:line="240" w:lineRule="auto"/>
        <w:rPr>
          <w:rFonts w:ascii="標楷體" w:hAnsi="標楷體"/>
          <w:b/>
          <w:sz w:val="28"/>
          <w:szCs w:val="22"/>
        </w:rPr>
      </w:pPr>
      <w:r w:rsidRPr="00705B97">
        <w:rPr>
          <w:rFonts w:ascii="標楷體" w:hAnsi="標楷體"/>
          <w:szCs w:val="22"/>
        </w:rPr>
        <w:br w:type="page"/>
      </w:r>
    </w:p>
    <w:p w14:paraId="0B576EF9" w14:textId="77777777" w:rsidR="00F757C6" w:rsidRDefault="00F757C6" w:rsidP="00246055">
      <w:pPr>
        <w:widowControl/>
        <w:spacing w:line="240" w:lineRule="auto"/>
        <w:jc w:val="center"/>
        <w:rPr>
          <w:rFonts w:ascii="標楷體" w:hAnsi="標楷體"/>
          <w:b/>
          <w:sz w:val="28"/>
          <w:szCs w:val="22"/>
        </w:rPr>
        <w:sectPr w:rsidR="00F757C6" w:rsidSect="008A2A3C">
          <w:footerReference w:type="default" r:id="rId8"/>
          <w:footerReference w:type="first" r:id="rId9"/>
          <w:pgSz w:w="11906" w:h="16838" w:code="9"/>
          <w:pgMar w:top="1440" w:right="1797" w:bottom="1440" w:left="1797" w:header="851" w:footer="992" w:gutter="0"/>
          <w:pgNumType w:fmt="lowerRoman" w:start="1"/>
          <w:cols w:space="425"/>
          <w:docGrid w:type="lines" w:linePitch="360"/>
        </w:sectPr>
      </w:pPr>
    </w:p>
    <w:p w14:paraId="41C3F1F2" w14:textId="4ED98F33" w:rsidR="00246055" w:rsidRPr="00246055" w:rsidRDefault="00246055" w:rsidP="00246055">
      <w:pPr>
        <w:widowControl/>
        <w:spacing w:line="240" w:lineRule="auto"/>
        <w:jc w:val="center"/>
        <w:rPr>
          <w:rFonts w:ascii="標楷體" w:hAnsi="標楷體"/>
          <w:b/>
          <w:szCs w:val="22"/>
        </w:rPr>
      </w:pPr>
      <w:r w:rsidRPr="00246055">
        <w:rPr>
          <w:rFonts w:ascii="標楷體" w:hAnsi="標楷體" w:hint="eastAsia"/>
          <w:b/>
          <w:sz w:val="28"/>
          <w:szCs w:val="22"/>
        </w:rPr>
        <w:lastRenderedPageBreak/>
        <w:t>論文摘要</w:t>
      </w:r>
    </w:p>
    <w:p w14:paraId="759D4292" w14:textId="205F266A" w:rsidR="00246055" w:rsidRDefault="00246055" w:rsidP="00246055">
      <w:pPr>
        <w:widowControl/>
        <w:rPr>
          <w:rFonts w:ascii="標楷體" w:hAnsi="標楷體"/>
          <w:szCs w:val="22"/>
        </w:rPr>
      </w:pPr>
      <w:r>
        <w:rPr>
          <w:rFonts w:ascii="標楷體" w:hAnsi="標楷體" w:hint="eastAsia"/>
          <w:szCs w:val="22"/>
        </w:rPr>
        <w:t>作者：林瑋鴻                                     民國一百零九年七月</w:t>
      </w:r>
    </w:p>
    <w:p w14:paraId="48654997" w14:textId="69A41879" w:rsidR="00246055" w:rsidRDefault="00246055" w:rsidP="00246055">
      <w:pPr>
        <w:widowControl/>
        <w:rPr>
          <w:rFonts w:ascii="標楷體" w:hAnsi="標楷體"/>
          <w:szCs w:val="22"/>
        </w:rPr>
      </w:pPr>
      <w:r>
        <w:rPr>
          <w:rFonts w:ascii="標楷體" w:hAnsi="標楷體" w:hint="eastAsia"/>
          <w:szCs w:val="22"/>
        </w:rPr>
        <w:t>指導教授：莊裕澤 博士</w:t>
      </w:r>
    </w:p>
    <w:p w14:paraId="358CC161" w14:textId="72CCC64F" w:rsidR="00246055" w:rsidRDefault="00246055" w:rsidP="00246055">
      <w:pPr>
        <w:widowControl/>
        <w:jc w:val="center"/>
        <w:rPr>
          <w:rFonts w:hAnsi="標楷體"/>
          <w:b/>
          <w:sz w:val="28"/>
          <w:szCs w:val="36"/>
        </w:rPr>
      </w:pPr>
      <w:r w:rsidRPr="00246055">
        <w:rPr>
          <w:rFonts w:hAnsi="標楷體" w:hint="eastAsia"/>
          <w:b/>
          <w:sz w:val="28"/>
          <w:szCs w:val="36"/>
        </w:rPr>
        <w:t>以</w:t>
      </w:r>
      <w:r w:rsidRPr="00246055">
        <w:rPr>
          <w:rFonts w:hAnsi="標楷體" w:hint="eastAsia"/>
          <w:b/>
          <w:sz w:val="28"/>
          <w:szCs w:val="36"/>
        </w:rPr>
        <w:t>Instagram</w:t>
      </w:r>
      <w:r w:rsidRPr="00246055">
        <w:rPr>
          <w:rFonts w:hAnsi="標楷體" w:hint="eastAsia"/>
          <w:b/>
          <w:sz w:val="28"/>
          <w:szCs w:val="36"/>
        </w:rPr>
        <w:t>資料試做一套餐飲評分機制</w:t>
      </w:r>
    </w:p>
    <w:p w14:paraId="34E0B983" w14:textId="5C1CADF8" w:rsidR="00246055" w:rsidRDefault="00246055" w:rsidP="00246055">
      <w:pPr>
        <w:widowControl/>
        <w:rPr>
          <w:rFonts w:ascii="標楷體" w:hAnsi="標楷體"/>
          <w:szCs w:val="22"/>
        </w:rPr>
      </w:pPr>
    </w:p>
    <w:p w14:paraId="4655A9B7" w14:textId="631AEE2A" w:rsidR="00246055" w:rsidRDefault="00246055" w:rsidP="00246055">
      <w:pPr>
        <w:widowControl/>
        <w:rPr>
          <w:rFonts w:ascii="標楷體" w:hAnsi="標楷體"/>
        </w:rPr>
      </w:pPr>
      <w:r>
        <w:rPr>
          <w:rFonts w:ascii="標楷體" w:hAnsi="標楷體"/>
          <w:szCs w:val="22"/>
        </w:rPr>
        <w:tab/>
      </w:r>
      <w:r>
        <w:rPr>
          <w:rFonts w:ascii="標楷體" w:hAnsi="標楷體" w:hint="eastAsia"/>
          <w:szCs w:val="22"/>
        </w:rPr>
        <w:t>隨著網際網路的發達，各種社群平台</w:t>
      </w:r>
      <w:r w:rsidR="00E07DC8">
        <w:rPr>
          <w:rFonts w:ascii="標楷體" w:hAnsi="標楷體" w:hint="eastAsia"/>
          <w:szCs w:val="22"/>
        </w:rPr>
        <w:t>如雨後春筍般</w:t>
      </w:r>
      <w:r>
        <w:rPr>
          <w:rFonts w:ascii="標楷體" w:hAnsi="標楷體" w:hint="eastAsia"/>
          <w:szCs w:val="22"/>
        </w:rPr>
        <w:t>的興起，</w:t>
      </w:r>
      <w:r w:rsidR="00E07DC8">
        <w:rPr>
          <w:rFonts w:ascii="標楷體" w:hAnsi="標楷體" w:hint="eastAsia"/>
          <w:szCs w:val="22"/>
        </w:rPr>
        <w:t>如：facebook、instagram、ppt、t</w:t>
      </w:r>
      <w:r w:rsidR="00E07DC8">
        <w:rPr>
          <w:rFonts w:ascii="標楷體" w:hAnsi="標楷體"/>
          <w:szCs w:val="22"/>
        </w:rPr>
        <w:t>witter</w:t>
      </w:r>
      <w:r w:rsidR="00E07DC8">
        <w:rPr>
          <w:rFonts w:ascii="標楷體" w:hAnsi="標楷體" w:hint="eastAsia"/>
          <w:szCs w:val="22"/>
        </w:rPr>
        <w:t>、dcard</w:t>
      </w:r>
      <w:r w:rsidR="006A63D1">
        <w:rPr>
          <w:rFonts w:ascii="標楷體" w:hAnsi="標楷體" w:hint="eastAsia"/>
          <w:szCs w:val="22"/>
        </w:rPr>
        <w:t>...等</w:t>
      </w:r>
      <w:r w:rsidR="00E07DC8">
        <w:rPr>
          <w:rFonts w:ascii="標楷體" w:hAnsi="標楷體" w:hint="eastAsia"/>
          <w:szCs w:val="22"/>
        </w:rPr>
        <w:t>，大眾儘需透過手機連上網即可隨時隨地發表自己的評論意見，討論著每一件事、每一個事物，因此對於美食愛好者而言，能夠透過大眾的意見</w:t>
      </w:r>
      <w:r w:rsidR="006A63D1">
        <w:rPr>
          <w:rFonts w:ascii="標楷體" w:hAnsi="標楷體" w:hint="eastAsia"/>
          <w:szCs w:val="22"/>
        </w:rPr>
        <w:t>找</w:t>
      </w:r>
      <w:r w:rsidR="00E07DC8">
        <w:rPr>
          <w:rFonts w:ascii="標楷體" w:hAnsi="標楷體" w:hint="eastAsia"/>
          <w:szCs w:val="22"/>
        </w:rPr>
        <w:t>到真正的美食更是</w:t>
      </w:r>
      <w:r w:rsidR="009651EB">
        <w:rPr>
          <w:rFonts w:ascii="標楷體" w:hAnsi="標楷體" w:hint="eastAsia"/>
          <w:szCs w:val="22"/>
        </w:rPr>
        <w:t>省下了自行搜尋的麻煩</w:t>
      </w:r>
      <w:r w:rsidR="00E07DC8">
        <w:rPr>
          <w:rFonts w:ascii="標楷體" w:hAnsi="標楷體" w:hint="eastAsia"/>
          <w:szCs w:val="22"/>
        </w:rPr>
        <w:t>，</w:t>
      </w:r>
      <w:r w:rsidR="006A63D1">
        <w:rPr>
          <w:rFonts w:ascii="標楷體" w:hAnsi="標楷體" w:hint="eastAsia"/>
          <w:szCs w:val="22"/>
        </w:rPr>
        <w:t>也因此關於</w:t>
      </w:r>
      <w:r w:rsidR="00E07DC8">
        <w:rPr>
          <w:rFonts w:ascii="標楷體" w:hAnsi="標楷體" w:hint="eastAsia"/>
          <w:szCs w:val="22"/>
        </w:rPr>
        <w:t>美食的</w:t>
      </w:r>
      <w:r w:rsidR="006A63D1">
        <w:rPr>
          <w:rFonts w:ascii="標楷體" w:hAnsi="標楷體" w:hint="eastAsia"/>
        </w:rPr>
        <w:t>評分與評論機制變的更加</w:t>
      </w:r>
      <w:r w:rsidR="00E07DC8" w:rsidRPr="00EE7903">
        <w:rPr>
          <w:rFonts w:ascii="標楷體" w:hAnsi="標楷體" w:hint="eastAsia"/>
        </w:rPr>
        <w:t>普及</w:t>
      </w:r>
      <w:r w:rsidR="006A63D1">
        <w:rPr>
          <w:rFonts w:ascii="標楷體" w:hAnsi="標楷體" w:hint="eastAsia"/>
        </w:rPr>
        <w:t>，如：google評論、愛食記、大重點評網、yelp、menu美食誌</w:t>
      </w:r>
      <w:r w:rsidR="006A63D1">
        <w:rPr>
          <w:rFonts w:ascii="標楷體" w:hAnsi="標楷體"/>
        </w:rPr>
        <w:t>...</w:t>
      </w:r>
      <w:r w:rsidR="006A63D1">
        <w:rPr>
          <w:rFonts w:ascii="標楷體" w:hAnsi="標楷體" w:hint="eastAsia"/>
        </w:rPr>
        <w:t>等</w:t>
      </w:r>
      <w:r w:rsidR="00E07DC8">
        <w:rPr>
          <w:rFonts w:ascii="標楷體" w:hAnsi="標楷體" w:hint="eastAsia"/>
        </w:rPr>
        <w:t>，</w:t>
      </w:r>
      <w:r w:rsidR="006A63D1">
        <w:rPr>
          <w:rFonts w:ascii="標楷體" w:hAnsi="標楷體" w:hint="eastAsia"/>
        </w:rPr>
        <w:t>然而，</w:t>
      </w:r>
      <w:r w:rsidR="00513E8A">
        <w:rPr>
          <w:rFonts w:ascii="標楷體" w:hAnsi="標楷體" w:hint="eastAsia"/>
        </w:rPr>
        <w:t>在眾多被推薦的店家中，該如何快速選擇最想造訪的店家儼然變成了一道難題</w:t>
      </w:r>
      <w:r w:rsidR="00D15327">
        <w:rPr>
          <w:rFonts w:ascii="標楷體" w:hAnsi="標楷體" w:hint="eastAsia"/>
        </w:rPr>
        <w:t>，此時綜合大眾評價的店家排名即顯得相當重要</w:t>
      </w:r>
      <w:r w:rsidR="00513E8A">
        <w:rPr>
          <w:rFonts w:ascii="標楷體" w:hAnsi="標楷體" w:hint="eastAsia"/>
        </w:rPr>
        <w:t>。</w:t>
      </w:r>
    </w:p>
    <w:p w14:paraId="4C5C8540" w14:textId="7B2184F9" w:rsidR="00D15327" w:rsidRDefault="00513E8A" w:rsidP="00246055">
      <w:pPr>
        <w:widowControl/>
      </w:pPr>
      <w:r>
        <w:rPr>
          <w:rFonts w:ascii="標楷體" w:hAnsi="標楷體"/>
        </w:rPr>
        <w:tab/>
      </w:r>
      <w:r>
        <w:rPr>
          <w:rFonts w:ascii="標楷體" w:hAnsi="標楷體" w:hint="eastAsia"/>
        </w:rPr>
        <w:t>因此本篇論文欲以</w:t>
      </w:r>
      <w:r w:rsidR="00D15327">
        <w:rPr>
          <w:rFonts w:ascii="標楷體" w:hAnsi="標楷體" w:hint="eastAsia"/>
        </w:rPr>
        <w:t>公認排名推薦較準的社群平台為標準，</w:t>
      </w:r>
      <w:r w:rsidR="00D15327">
        <w:rPr>
          <w:rFonts w:hint="eastAsia"/>
        </w:rPr>
        <w:t>設計餐飲評分機制學習此</w:t>
      </w:r>
      <w:r w:rsidR="00D15327">
        <w:rPr>
          <w:rFonts w:ascii="標楷體" w:hAnsi="標楷體" w:hint="eastAsia"/>
        </w:rPr>
        <w:t>社群平台排名的計算方式</w:t>
      </w:r>
      <w:r w:rsidR="00D15327">
        <w:rPr>
          <w:rFonts w:hint="eastAsia"/>
        </w:rPr>
        <w:t>，</w:t>
      </w:r>
      <w:r w:rsidR="00C404DD">
        <w:rPr>
          <w:rFonts w:hint="eastAsia"/>
        </w:rPr>
        <w:t>日後</w:t>
      </w:r>
      <w:r w:rsidR="00D15327">
        <w:rPr>
          <w:rFonts w:hint="eastAsia"/>
        </w:rPr>
        <w:t>不</w:t>
      </w:r>
      <w:r w:rsidR="00C404DD">
        <w:rPr>
          <w:rFonts w:hint="eastAsia"/>
        </w:rPr>
        <w:t>再需要</w:t>
      </w:r>
      <w:r w:rsidR="00D15327">
        <w:rPr>
          <w:rFonts w:hint="eastAsia"/>
        </w:rPr>
        <w:t>透過大眾投票的問卷調查或是美食社群的調查便能找出符合大眾心中的最佳餐廳排行</w:t>
      </w:r>
      <w:r w:rsidR="00603A0D">
        <w:rPr>
          <w:rFonts w:hint="eastAsia"/>
        </w:rPr>
        <w:t>。</w:t>
      </w:r>
    </w:p>
    <w:p w14:paraId="32AA9829" w14:textId="3E038372" w:rsidR="00D15327" w:rsidRDefault="00603A0D" w:rsidP="00246055">
      <w:pPr>
        <w:widowControl/>
      </w:pPr>
      <w:r>
        <w:tab/>
      </w:r>
      <w:r>
        <w:rPr>
          <w:rFonts w:hint="eastAsia"/>
        </w:rPr>
        <w:t>本研究</w:t>
      </w:r>
      <w:r w:rsidR="00D15327">
        <w:rPr>
          <w:rFonts w:hint="eastAsia"/>
        </w:rPr>
        <w:t>利用社群聆聽</w:t>
      </w:r>
      <w:r w:rsidR="00D15327">
        <w:rPr>
          <w:rFonts w:hint="eastAsia"/>
        </w:rPr>
        <w:t>(social listening)</w:t>
      </w:r>
      <w:r w:rsidR="00D15327">
        <w:rPr>
          <w:rFonts w:hint="eastAsia"/>
        </w:rPr>
        <w:t>的概念</w:t>
      </w:r>
      <w:r>
        <w:rPr>
          <w:rFonts w:hint="eastAsia"/>
        </w:rPr>
        <w:t>結合情緒分析技術，分析</w:t>
      </w:r>
      <w:r>
        <w:rPr>
          <w:rFonts w:hint="eastAsia"/>
        </w:rPr>
        <w:t>Instagram</w:t>
      </w:r>
      <w:r>
        <w:rPr>
          <w:rFonts w:hint="eastAsia"/>
        </w:rPr>
        <w:t>社群上用戶對於</w:t>
      </w:r>
      <w:r w:rsidR="004866C8">
        <w:rPr>
          <w:rFonts w:hint="eastAsia"/>
        </w:rPr>
        <w:t>100</w:t>
      </w:r>
      <w:r w:rsidR="004866C8">
        <w:rPr>
          <w:rFonts w:hint="eastAsia"/>
        </w:rPr>
        <w:t>間</w:t>
      </w:r>
      <w:r>
        <w:rPr>
          <w:rFonts w:hint="eastAsia"/>
        </w:rPr>
        <w:t>店家的評論資料，以</w:t>
      </w:r>
      <w:r>
        <w:rPr>
          <w:rFonts w:ascii="標楷體" w:hAnsi="標楷體" w:hint="eastAsia"/>
        </w:rPr>
        <w:t>公認推薦排名較準的menu美食誌</w:t>
      </w:r>
      <w:r w:rsidR="00046808">
        <w:rPr>
          <w:rFonts w:ascii="標楷體" w:hAnsi="標楷體" w:hint="eastAsia"/>
        </w:rPr>
        <w:t>top10</w:t>
      </w:r>
      <w:r>
        <w:rPr>
          <w:rFonts w:ascii="標楷體" w:hAnsi="標楷體" w:hint="eastAsia"/>
        </w:rPr>
        <w:t>餐廳排行榜，作為</w:t>
      </w:r>
      <w:r w:rsidR="00046808">
        <w:rPr>
          <w:rFonts w:ascii="標楷體" w:hAnsi="標楷體" w:hint="eastAsia"/>
        </w:rPr>
        <w:t>本研究</w:t>
      </w:r>
      <w:r>
        <w:rPr>
          <w:rFonts w:hint="eastAsia"/>
        </w:rPr>
        <w:t>餐飲評分機制的模型訓練資料，</w:t>
      </w:r>
      <w:r w:rsidR="00CD7E70">
        <w:rPr>
          <w:rFonts w:hint="eastAsia"/>
        </w:rPr>
        <w:t>嘗試各種方式</w:t>
      </w:r>
      <w:r w:rsidR="00046808">
        <w:rPr>
          <w:rFonts w:hint="eastAsia"/>
        </w:rPr>
        <w:t>預測出</w:t>
      </w:r>
      <w:r w:rsidR="00C404DD">
        <w:rPr>
          <w:rFonts w:hint="eastAsia"/>
        </w:rPr>
        <w:t>趨近於</w:t>
      </w:r>
      <w:r w:rsidR="00C404DD">
        <w:rPr>
          <w:rFonts w:ascii="標楷體" w:hAnsi="標楷體" w:hint="eastAsia"/>
        </w:rPr>
        <w:t>menu美食誌top10</w:t>
      </w:r>
      <w:r w:rsidR="004866C8">
        <w:rPr>
          <w:rFonts w:ascii="標楷體" w:hAnsi="標楷體" w:hint="eastAsia"/>
        </w:rPr>
        <w:t>的</w:t>
      </w:r>
      <w:r w:rsidR="00C404DD">
        <w:rPr>
          <w:rFonts w:ascii="標楷體" w:hAnsi="標楷體" w:hint="eastAsia"/>
        </w:rPr>
        <w:t>餐廳排</w:t>
      </w:r>
      <w:r w:rsidR="00046808">
        <w:rPr>
          <w:rFonts w:hint="eastAsia"/>
        </w:rPr>
        <w:t>名</w:t>
      </w:r>
      <w:r w:rsidR="00CD7E70">
        <w:rPr>
          <w:rFonts w:hint="eastAsia"/>
        </w:rPr>
        <w:t>，並進一步探究預測排名準確或不準確之原因，最後透過</w:t>
      </w:r>
      <w:r w:rsidR="00CA2DE5">
        <w:rPr>
          <w:rFonts w:hint="eastAsia"/>
        </w:rPr>
        <w:t>三種</w:t>
      </w:r>
      <w:r w:rsidR="00CD7E70">
        <w:rPr>
          <w:rFonts w:hint="eastAsia"/>
        </w:rPr>
        <w:t>方式驗證排名</w:t>
      </w:r>
      <w:r w:rsidR="00CA2DE5">
        <w:rPr>
          <w:rFonts w:hint="eastAsia"/>
        </w:rPr>
        <w:t>預測的準確度</w:t>
      </w:r>
      <w:r w:rsidR="00F835DB">
        <w:rPr>
          <w:rFonts w:hint="eastAsia"/>
        </w:rPr>
        <w:t>，此外，本研究亦嘗試利用現有機器學習分類演算法預測餐廳排名，在考慮相同特徵資料的情況下，比較本研究之餐飲評分機制與機器學習分類演算法的</w:t>
      </w:r>
      <w:r w:rsidR="00CA6523">
        <w:rPr>
          <w:rFonts w:hint="eastAsia"/>
        </w:rPr>
        <w:t>排名預測</w:t>
      </w:r>
      <w:r w:rsidR="00F835DB">
        <w:rPr>
          <w:rFonts w:hint="eastAsia"/>
        </w:rPr>
        <w:t>準確度</w:t>
      </w:r>
      <w:r w:rsidR="00D15327">
        <w:rPr>
          <w:rFonts w:hint="eastAsia"/>
        </w:rPr>
        <w:t>。</w:t>
      </w:r>
    </w:p>
    <w:p w14:paraId="2D7AC5E3" w14:textId="265524A7" w:rsidR="00F757C6" w:rsidRDefault="00EA1B1A" w:rsidP="00EA1B1A">
      <w:pPr>
        <w:widowControl/>
        <w:spacing w:beforeLines="100" w:before="360"/>
      </w:pPr>
      <w:r>
        <w:rPr>
          <w:rFonts w:hint="eastAsia"/>
        </w:rPr>
        <w:t>關鍵字：</w:t>
      </w:r>
      <w:r w:rsidR="001F7EF2">
        <w:rPr>
          <w:rFonts w:hint="eastAsia"/>
        </w:rPr>
        <w:t>情緒分析、社群聆聽、線上評分機制、評論探勘</w:t>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6FDC29C0" w14:textId="77777777" w:rsidR="00F757C6" w:rsidRDefault="00F757C6" w:rsidP="000A6770">
          <w:pPr>
            <w:pStyle w:val="a3"/>
            <w:jc w:val="center"/>
            <w:rPr>
              <w:rFonts w:ascii="標楷體" w:eastAsia="標楷體" w:hAnsi="標楷體" w:cstheme="minorBidi"/>
              <w:color w:val="auto"/>
              <w:kern w:val="2"/>
              <w:sz w:val="24"/>
              <w:szCs w:val="22"/>
              <w:lang w:val="zh-TW"/>
            </w:rPr>
            <w:sectPr w:rsidR="00F757C6" w:rsidSect="00F757C6">
              <w:pgSz w:w="11906" w:h="16838" w:code="9"/>
              <w:pgMar w:top="1440" w:right="1797" w:bottom="1440" w:left="1797" w:header="851" w:footer="992" w:gutter="0"/>
              <w:pgNumType w:fmt="lowerRoman" w:start="1"/>
              <w:cols w:space="425"/>
              <w:titlePg/>
              <w:docGrid w:type="lines" w:linePitch="360"/>
            </w:sectPr>
          </w:pPr>
        </w:p>
        <w:p w14:paraId="5E3125A2" w14:textId="472EF790" w:rsidR="007E2824" w:rsidRDefault="00E14545" w:rsidP="000A6770">
          <w:pPr>
            <w:pStyle w:val="a3"/>
            <w:jc w:val="center"/>
            <w:rPr>
              <w:rFonts w:ascii="標楷體" w:eastAsia="標楷體" w:hAnsi="標楷體"/>
              <w:b/>
              <w:color w:val="auto"/>
              <w:lang w:val="zh-TW"/>
            </w:rPr>
          </w:pPr>
          <w:r w:rsidRPr="00EE7903">
            <w:rPr>
              <w:rFonts w:ascii="標楷體" w:eastAsia="標楷體" w:hAnsi="標楷體" w:hint="eastAsia"/>
              <w:b/>
              <w:color w:val="auto"/>
              <w:lang w:val="zh-TW"/>
            </w:rPr>
            <w:lastRenderedPageBreak/>
            <w:t>目錄</w:t>
          </w:r>
        </w:p>
        <w:p w14:paraId="5E01086D" w14:textId="3EA0CBC3" w:rsidR="00B177D6" w:rsidRPr="00821F30" w:rsidRDefault="00B177D6" w:rsidP="00B177D6">
          <w:r>
            <w:rPr>
              <w:rFonts w:hint="eastAsia"/>
              <w:lang w:val="zh-TW"/>
            </w:rPr>
            <w:t>中文摘要</w:t>
          </w:r>
          <w:r w:rsidRPr="00821F30">
            <w:t>………………………………………………………………………………i</w:t>
          </w:r>
        </w:p>
        <w:p w14:paraId="7E467F4C" w14:textId="5507DF36" w:rsidR="000776D2"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4361446" w:history="1">
            <w:r w:rsidR="000776D2" w:rsidRPr="000656BD">
              <w:rPr>
                <w:rStyle w:val="aa"/>
                <w:rFonts w:ascii="標楷體" w:hAnsi="標楷體" w:hint="eastAsia"/>
                <w:noProof/>
              </w:rPr>
              <w:t>第一章、緒論</w:t>
            </w:r>
            <w:r w:rsidR="000776D2">
              <w:rPr>
                <w:noProof/>
                <w:webHidden/>
              </w:rPr>
              <w:tab/>
            </w:r>
            <w:r w:rsidR="000776D2">
              <w:rPr>
                <w:noProof/>
                <w:webHidden/>
              </w:rPr>
              <w:fldChar w:fldCharType="begin"/>
            </w:r>
            <w:r w:rsidR="000776D2">
              <w:rPr>
                <w:noProof/>
                <w:webHidden/>
              </w:rPr>
              <w:instrText xml:space="preserve"> PAGEREF _Toc44361446 \h </w:instrText>
            </w:r>
            <w:r w:rsidR="000776D2">
              <w:rPr>
                <w:noProof/>
                <w:webHidden/>
              </w:rPr>
            </w:r>
            <w:r w:rsidR="000776D2">
              <w:rPr>
                <w:noProof/>
                <w:webHidden/>
              </w:rPr>
              <w:fldChar w:fldCharType="separate"/>
            </w:r>
            <w:r w:rsidR="00CD3E1E">
              <w:rPr>
                <w:noProof/>
                <w:webHidden/>
              </w:rPr>
              <w:t>1</w:t>
            </w:r>
            <w:r w:rsidR="000776D2">
              <w:rPr>
                <w:noProof/>
                <w:webHidden/>
              </w:rPr>
              <w:fldChar w:fldCharType="end"/>
            </w:r>
          </w:hyperlink>
        </w:p>
        <w:p w14:paraId="718E79EC" w14:textId="72E60C3D" w:rsidR="000776D2" w:rsidRDefault="00B41135">
          <w:pPr>
            <w:pStyle w:val="21"/>
            <w:rPr>
              <w:rFonts w:asciiTheme="minorHAnsi" w:eastAsiaTheme="minorEastAsia" w:hAnsiTheme="minorHAnsi" w:cstheme="minorBidi"/>
              <w:noProof/>
              <w:kern w:val="2"/>
              <w:sz w:val="24"/>
              <w:szCs w:val="22"/>
            </w:rPr>
          </w:pPr>
          <w:hyperlink w:anchor="_Toc44361447" w:history="1">
            <w:r w:rsidR="000776D2" w:rsidRPr="000656BD">
              <w:rPr>
                <w:rStyle w:val="aa"/>
                <w:noProof/>
              </w:rPr>
              <w:t xml:space="preserve">1.1 </w:t>
            </w:r>
            <w:r w:rsidR="000776D2" w:rsidRPr="000656BD">
              <w:rPr>
                <w:rStyle w:val="aa"/>
                <w:rFonts w:ascii="標楷體" w:hAnsi="標楷體" w:hint="eastAsia"/>
                <w:noProof/>
              </w:rPr>
              <w:t>研究背景</w:t>
            </w:r>
            <w:r w:rsidR="000776D2">
              <w:rPr>
                <w:noProof/>
                <w:webHidden/>
              </w:rPr>
              <w:tab/>
            </w:r>
            <w:r w:rsidR="000776D2">
              <w:rPr>
                <w:noProof/>
                <w:webHidden/>
              </w:rPr>
              <w:fldChar w:fldCharType="begin"/>
            </w:r>
            <w:r w:rsidR="000776D2">
              <w:rPr>
                <w:noProof/>
                <w:webHidden/>
              </w:rPr>
              <w:instrText xml:space="preserve"> PAGEREF _Toc44361447 \h </w:instrText>
            </w:r>
            <w:r w:rsidR="000776D2">
              <w:rPr>
                <w:noProof/>
                <w:webHidden/>
              </w:rPr>
            </w:r>
            <w:r w:rsidR="000776D2">
              <w:rPr>
                <w:noProof/>
                <w:webHidden/>
              </w:rPr>
              <w:fldChar w:fldCharType="separate"/>
            </w:r>
            <w:r w:rsidR="00CD3E1E">
              <w:rPr>
                <w:noProof/>
                <w:webHidden/>
              </w:rPr>
              <w:t>1</w:t>
            </w:r>
            <w:r w:rsidR="000776D2">
              <w:rPr>
                <w:noProof/>
                <w:webHidden/>
              </w:rPr>
              <w:fldChar w:fldCharType="end"/>
            </w:r>
          </w:hyperlink>
        </w:p>
        <w:p w14:paraId="01E8418F" w14:textId="3BA610CB" w:rsidR="000776D2" w:rsidRDefault="00B41135">
          <w:pPr>
            <w:pStyle w:val="21"/>
            <w:rPr>
              <w:rFonts w:asciiTheme="minorHAnsi" w:eastAsiaTheme="minorEastAsia" w:hAnsiTheme="minorHAnsi" w:cstheme="minorBidi"/>
              <w:noProof/>
              <w:kern w:val="2"/>
              <w:sz w:val="24"/>
              <w:szCs w:val="22"/>
            </w:rPr>
          </w:pPr>
          <w:hyperlink w:anchor="_Toc44361448" w:history="1">
            <w:r w:rsidR="000776D2" w:rsidRPr="000656BD">
              <w:rPr>
                <w:rStyle w:val="aa"/>
                <w:noProof/>
              </w:rPr>
              <w:t xml:space="preserve">1.2 </w:t>
            </w:r>
            <w:r w:rsidR="000776D2" w:rsidRPr="000656BD">
              <w:rPr>
                <w:rStyle w:val="aa"/>
                <w:rFonts w:ascii="標楷體" w:hAnsi="標楷體" w:hint="eastAsia"/>
                <w:noProof/>
              </w:rPr>
              <w:t>研究動機</w:t>
            </w:r>
            <w:r w:rsidR="000776D2">
              <w:rPr>
                <w:noProof/>
                <w:webHidden/>
              </w:rPr>
              <w:tab/>
            </w:r>
            <w:r w:rsidR="000776D2">
              <w:rPr>
                <w:noProof/>
                <w:webHidden/>
              </w:rPr>
              <w:fldChar w:fldCharType="begin"/>
            </w:r>
            <w:r w:rsidR="000776D2">
              <w:rPr>
                <w:noProof/>
                <w:webHidden/>
              </w:rPr>
              <w:instrText xml:space="preserve"> PAGEREF _Toc44361448 \h </w:instrText>
            </w:r>
            <w:r w:rsidR="000776D2">
              <w:rPr>
                <w:noProof/>
                <w:webHidden/>
              </w:rPr>
            </w:r>
            <w:r w:rsidR="000776D2">
              <w:rPr>
                <w:noProof/>
                <w:webHidden/>
              </w:rPr>
              <w:fldChar w:fldCharType="separate"/>
            </w:r>
            <w:r w:rsidR="00CD3E1E">
              <w:rPr>
                <w:noProof/>
                <w:webHidden/>
              </w:rPr>
              <w:t>2</w:t>
            </w:r>
            <w:r w:rsidR="000776D2">
              <w:rPr>
                <w:noProof/>
                <w:webHidden/>
              </w:rPr>
              <w:fldChar w:fldCharType="end"/>
            </w:r>
          </w:hyperlink>
        </w:p>
        <w:p w14:paraId="4627B0F0" w14:textId="446BB740" w:rsidR="000776D2" w:rsidRDefault="00B41135">
          <w:pPr>
            <w:pStyle w:val="21"/>
            <w:rPr>
              <w:rFonts w:asciiTheme="minorHAnsi" w:eastAsiaTheme="minorEastAsia" w:hAnsiTheme="minorHAnsi" w:cstheme="minorBidi"/>
              <w:noProof/>
              <w:kern w:val="2"/>
              <w:sz w:val="24"/>
              <w:szCs w:val="22"/>
            </w:rPr>
          </w:pPr>
          <w:hyperlink w:anchor="_Toc44361449" w:history="1">
            <w:r w:rsidR="000776D2" w:rsidRPr="000656BD">
              <w:rPr>
                <w:rStyle w:val="aa"/>
                <w:noProof/>
              </w:rPr>
              <w:t xml:space="preserve">1.3 </w:t>
            </w:r>
            <w:r w:rsidR="000776D2" w:rsidRPr="000656BD">
              <w:rPr>
                <w:rStyle w:val="aa"/>
                <w:rFonts w:ascii="標楷體" w:hAnsi="標楷體" w:hint="eastAsia"/>
                <w:noProof/>
              </w:rPr>
              <w:t>研究目的</w:t>
            </w:r>
            <w:r w:rsidR="000776D2">
              <w:rPr>
                <w:noProof/>
                <w:webHidden/>
              </w:rPr>
              <w:tab/>
            </w:r>
            <w:r w:rsidR="000776D2">
              <w:rPr>
                <w:noProof/>
                <w:webHidden/>
              </w:rPr>
              <w:fldChar w:fldCharType="begin"/>
            </w:r>
            <w:r w:rsidR="000776D2">
              <w:rPr>
                <w:noProof/>
                <w:webHidden/>
              </w:rPr>
              <w:instrText xml:space="preserve"> PAGEREF _Toc44361449 \h </w:instrText>
            </w:r>
            <w:r w:rsidR="000776D2">
              <w:rPr>
                <w:noProof/>
                <w:webHidden/>
              </w:rPr>
            </w:r>
            <w:r w:rsidR="000776D2">
              <w:rPr>
                <w:noProof/>
                <w:webHidden/>
              </w:rPr>
              <w:fldChar w:fldCharType="separate"/>
            </w:r>
            <w:r w:rsidR="00CD3E1E">
              <w:rPr>
                <w:noProof/>
                <w:webHidden/>
              </w:rPr>
              <w:t>3</w:t>
            </w:r>
            <w:r w:rsidR="000776D2">
              <w:rPr>
                <w:noProof/>
                <w:webHidden/>
              </w:rPr>
              <w:fldChar w:fldCharType="end"/>
            </w:r>
          </w:hyperlink>
        </w:p>
        <w:p w14:paraId="7BBBC48C" w14:textId="10C767B8" w:rsidR="000776D2" w:rsidRDefault="00B41135">
          <w:pPr>
            <w:pStyle w:val="21"/>
            <w:rPr>
              <w:rFonts w:asciiTheme="minorHAnsi" w:eastAsiaTheme="minorEastAsia" w:hAnsiTheme="minorHAnsi" w:cstheme="minorBidi"/>
              <w:noProof/>
              <w:kern w:val="2"/>
              <w:sz w:val="24"/>
              <w:szCs w:val="22"/>
            </w:rPr>
          </w:pPr>
          <w:hyperlink w:anchor="_Toc44361450" w:history="1">
            <w:r w:rsidR="000776D2" w:rsidRPr="000656BD">
              <w:rPr>
                <w:rStyle w:val="aa"/>
                <w:noProof/>
              </w:rPr>
              <w:t xml:space="preserve">1.4 </w:t>
            </w:r>
            <w:r w:rsidR="000776D2" w:rsidRPr="000656BD">
              <w:rPr>
                <w:rStyle w:val="aa"/>
                <w:rFonts w:ascii="標楷體" w:hAnsi="標楷體" w:hint="eastAsia"/>
                <w:noProof/>
              </w:rPr>
              <w:t>論文架構</w:t>
            </w:r>
            <w:r w:rsidR="000776D2">
              <w:rPr>
                <w:noProof/>
                <w:webHidden/>
              </w:rPr>
              <w:tab/>
            </w:r>
            <w:r w:rsidR="000776D2">
              <w:rPr>
                <w:noProof/>
                <w:webHidden/>
              </w:rPr>
              <w:fldChar w:fldCharType="begin"/>
            </w:r>
            <w:r w:rsidR="000776D2">
              <w:rPr>
                <w:noProof/>
                <w:webHidden/>
              </w:rPr>
              <w:instrText xml:space="preserve"> PAGEREF _Toc44361450 \h </w:instrText>
            </w:r>
            <w:r w:rsidR="000776D2">
              <w:rPr>
                <w:noProof/>
                <w:webHidden/>
              </w:rPr>
            </w:r>
            <w:r w:rsidR="000776D2">
              <w:rPr>
                <w:noProof/>
                <w:webHidden/>
              </w:rPr>
              <w:fldChar w:fldCharType="separate"/>
            </w:r>
            <w:r w:rsidR="00CD3E1E">
              <w:rPr>
                <w:noProof/>
                <w:webHidden/>
              </w:rPr>
              <w:t>4</w:t>
            </w:r>
            <w:r w:rsidR="000776D2">
              <w:rPr>
                <w:noProof/>
                <w:webHidden/>
              </w:rPr>
              <w:fldChar w:fldCharType="end"/>
            </w:r>
          </w:hyperlink>
        </w:p>
        <w:p w14:paraId="6D702C23" w14:textId="2E8E75EA" w:rsidR="000776D2" w:rsidRDefault="00B41135">
          <w:pPr>
            <w:pStyle w:val="11"/>
            <w:rPr>
              <w:rFonts w:asciiTheme="minorHAnsi" w:eastAsiaTheme="minorEastAsia" w:hAnsiTheme="minorHAnsi" w:cstheme="minorBidi"/>
              <w:noProof/>
              <w:kern w:val="2"/>
              <w:sz w:val="24"/>
              <w:szCs w:val="22"/>
            </w:rPr>
          </w:pPr>
          <w:hyperlink w:anchor="_Toc44361451" w:history="1">
            <w:r w:rsidR="000776D2" w:rsidRPr="000656BD">
              <w:rPr>
                <w:rStyle w:val="aa"/>
                <w:rFonts w:ascii="標楷體" w:hAnsi="標楷體" w:hint="eastAsia"/>
                <w:noProof/>
              </w:rPr>
              <w:t>第二章、文獻探討</w:t>
            </w:r>
            <w:r w:rsidR="000776D2">
              <w:rPr>
                <w:noProof/>
                <w:webHidden/>
              </w:rPr>
              <w:tab/>
            </w:r>
            <w:r w:rsidR="000776D2">
              <w:rPr>
                <w:noProof/>
                <w:webHidden/>
              </w:rPr>
              <w:fldChar w:fldCharType="begin"/>
            </w:r>
            <w:r w:rsidR="000776D2">
              <w:rPr>
                <w:noProof/>
                <w:webHidden/>
              </w:rPr>
              <w:instrText xml:space="preserve"> PAGEREF _Toc44361451 \h </w:instrText>
            </w:r>
            <w:r w:rsidR="000776D2">
              <w:rPr>
                <w:noProof/>
                <w:webHidden/>
              </w:rPr>
            </w:r>
            <w:r w:rsidR="000776D2">
              <w:rPr>
                <w:noProof/>
                <w:webHidden/>
              </w:rPr>
              <w:fldChar w:fldCharType="separate"/>
            </w:r>
            <w:r w:rsidR="00CD3E1E">
              <w:rPr>
                <w:noProof/>
                <w:webHidden/>
              </w:rPr>
              <w:t>5</w:t>
            </w:r>
            <w:r w:rsidR="000776D2">
              <w:rPr>
                <w:noProof/>
                <w:webHidden/>
              </w:rPr>
              <w:fldChar w:fldCharType="end"/>
            </w:r>
          </w:hyperlink>
        </w:p>
        <w:p w14:paraId="035A2F88" w14:textId="18B82D1E" w:rsidR="000776D2" w:rsidRDefault="00B41135">
          <w:pPr>
            <w:pStyle w:val="21"/>
            <w:rPr>
              <w:rFonts w:asciiTheme="minorHAnsi" w:eastAsiaTheme="minorEastAsia" w:hAnsiTheme="minorHAnsi" w:cstheme="minorBidi"/>
              <w:noProof/>
              <w:kern w:val="2"/>
              <w:sz w:val="24"/>
              <w:szCs w:val="22"/>
            </w:rPr>
          </w:pPr>
          <w:hyperlink w:anchor="_Toc44361452" w:history="1">
            <w:r w:rsidR="000776D2" w:rsidRPr="000656BD">
              <w:rPr>
                <w:rStyle w:val="aa"/>
                <w:noProof/>
              </w:rPr>
              <w:t xml:space="preserve">2.1 </w:t>
            </w:r>
            <w:r w:rsidR="000776D2" w:rsidRPr="000656BD">
              <w:rPr>
                <w:rStyle w:val="aa"/>
                <w:rFonts w:ascii="標楷體" w:hAnsi="標楷體" w:hint="eastAsia"/>
                <w:noProof/>
              </w:rPr>
              <w:t>線上評分機制</w:t>
            </w:r>
            <w:r w:rsidR="000776D2">
              <w:rPr>
                <w:noProof/>
                <w:webHidden/>
              </w:rPr>
              <w:tab/>
            </w:r>
            <w:r w:rsidR="000776D2">
              <w:rPr>
                <w:noProof/>
                <w:webHidden/>
              </w:rPr>
              <w:fldChar w:fldCharType="begin"/>
            </w:r>
            <w:r w:rsidR="000776D2">
              <w:rPr>
                <w:noProof/>
                <w:webHidden/>
              </w:rPr>
              <w:instrText xml:space="preserve"> PAGEREF _Toc44361452 \h </w:instrText>
            </w:r>
            <w:r w:rsidR="000776D2">
              <w:rPr>
                <w:noProof/>
                <w:webHidden/>
              </w:rPr>
            </w:r>
            <w:r w:rsidR="000776D2">
              <w:rPr>
                <w:noProof/>
                <w:webHidden/>
              </w:rPr>
              <w:fldChar w:fldCharType="separate"/>
            </w:r>
            <w:r w:rsidR="00CD3E1E">
              <w:rPr>
                <w:noProof/>
                <w:webHidden/>
              </w:rPr>
              <w:t>5</w:t>
            </w:r>
            <w:r w:rsidR="000776D2">
              <w:rPr>
                <w:noProof/>
                <w:webHidden/>
              </w:rPr>
              <w:fldChar w:fldCharType="end"/>
            </w:r>
          </w:hyperlink>
        </w:p>
        <w:p w14:paraId="35DE2EC7" w14:textId="73A327A5"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53" w:history="1">
            <w:r w:rsidR="000776D2" w:rsidRPr="000656BD">
              <w:rPr>
                <w:rStyle w:val="aa"/>
                <w:noProof/>
              </w:rPr>
              <w:t>2.1.1</w:t>
            </w:r>
            <w:r w:rsidR="000776D2" w:rsidRPr="000656BD">
              <w:rPr>
                <w:rStyle w:val="aa"/>
                <w:rFonts w:ascii="標楷體" w:hAnsi="標楷體"/>
                <w:noProof/>
              </w:rPr>
              <w:t xml:space="preserve"> </w:t>
            </w:r>
            <w:r w:rsidR="000776D2" w:rsidRPr="000656BD">
              <w:rPr>
                <w:rStyle w:val="aa"/>
                <w:noProof/>
              </w:rPr>
              <w:t>Google map</w:t>
            </w:r>
            <w:r w:rsidR="000776D2" w:rsidRPr="000656BD">
              <w:rPr>
                <w:rStyle w:val="aa"/>
                <w:rFonts w:ascii="標楷體" w:hAnsi="標楷體" w:hint="eastAsia"/>
                <w:noProof/>
              </w:rPr>
              <w:t>評分</w:t>
            </w:r>
            <w:r w:rsidR="000776D2">
              <w:rPr>
                <w:noProof/>
                <w:webHidden/>
              </w:rPr>
              <w:tab/>
            </w:r>
            <w:r w:rsidR="000776D2">
              <w:rPr>
                <w:noProof/>
                <w:webHidden/>
              </w:rPr>
              <w:fldChar w:fldCharType="begin"/>
            </w:r>
            <w:r w:rsidR="000776D2">
              <w:rPr>
                <w:noProof/>
                <w:webHidden/>
              </w:rPr>
              <w:instrText xml:space="preserve"> PAGEREF _Toc44361453 \h </w:instrText>
            </w:r>
            <w:r w:rsidR="000776D2">
              <w:rPr>
                <w:noProof/>
                <w:webHidden/>
              </w:rPr>
            </w:r>
            <w:r w:rsidR="000776D2">
              <w:rPr>
                <w:noProof/>
                <w:webHidden/>
              </w:rPr>
              <w:fldChar w:fldCharType="separate"/>
            </w:r>
            <w:r w:rsidR="00CD3E1E">
              <w:rPr>
                <w:noProof/>
                <w:webHidden/>
              </w:rPr>
              <w:t>6</w:t>
            </w:r>
            <w:r w:rsidR="000776D2">
              <w:rPr>
                <w:noProof/>
                <w:webHidden/>
              </w:rPr>
              <w:fldChar w:fldCharType="end"/>
            </w:r>
          </w:hyperlink>
        </w:p>
        <w:p w14:paraId="27B54EE1" w14:textId="69E886F2"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54" w:history="1">
            <w:r w:rsidR="000776D2" w:rsidRPr="000656BD">
              <w:rPr>
                <w:rStyle w:val="aa"/>
                <w:noProof/>
              </w:rPr>
              <w:t>2.1.2 Yelp</w:t>
            </w:r>
            <w:r w:rsidR="000776D2">
              <w:rPr>
                <w:noProof/>
                <w:webHidden/>
              </w:rPr>
              <w:tab/>
            </w:r>
            <w:r w:rsidR="000776D2">
              <w:rPr>
                <w:noProof/>
                <w:webHidden/>
              </w:rPr>
              <w:fldChar w:fldCharType="begin"/>
            </w:r>
            <w:r w:rsidR="000776D2">
              <w:rPr>
                <w:noProof/>
                <w:webHidden/>
              </w:rPr>
              <w:instrText xml:space="preserve"> PAGEREF _Toc44361454 \h </w:instrText>
            </w:r>
            <w:r w:rsidR="000776D2">
              <w:rPr>
                <w:noProof/>
                <w:webHidden/>
              </w:rPr>
            </w:r>
            <w:r w:rsidR="000776D2">
              <w:rPr>
                <w:noProof/>
                <w:webHidden/>
              </w:rPr>
              <w:fldChar w:fldCharType="separate"/>
            </w:r>
            <w:r w:rsidR="00CD3E1E">
              <w:rPr>
                <w:noProof/>
                <w:webHidden/>
              </w:rPr>
              <w:t>7</w:t>
            </w:r>
            <w:r w:rsidR="000776D2">
              <w:rPr>
                <w:noProof/>
                <w:webHidden/>
              </w:rPr>
              <w:fldChar w:fldCharType="end"/>
            </w:r>
          </w:hyperlink>
        </w:p>
        <w:p w14:paraId="719FC542" w14:textId="13B19292"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55" w:history="1">
            <w:r w:rsidR="000776D2" w:rsidRPr="000656BD">
              <w:rPr>
                <w:rStyle w:val="aa"/>
                <w:noProof/>
              </w:rPr>
              <w:t xml:space="preserve">2.1.3 </w:t>
            </w:r>
            <w:r w:rsidR="000776D2" w:rsidRPr="000656BD">
              <w:rPr>
                <w:rStyle w:val="aa"/>
                <w:rFonts w:ascii="標楷體" w:hAnsi="標楷體" w:hint="eastAsia"/>
                <w:noProof/>
              </w:rPr>
              <w:t>大眾點評網</w:t>
            </w:r>
            <w:r w:rsidR="000776D2">
              <w:rPr>
                <w:noProof/>
                <w:webHidden/>
              </w:rPr>
              <w:tab/>
            </w:r>
            <w:r w:rsidR="000776D2">
              <w:rPr>
                <w:noProof/>
                <w:webHidden/>
              </w:rPr>
              <w:fldChar w:fldCharType="begin"/>
            </w:r>
            <w:r w:rsidR="000776D2">
              <w:rPr>
                <w:noProof/>
                <w:webHidden/>
              </w:rPr>
              <w:instrText xml:space="preserve"> PAGEREF _Toc44361455 \h </w:instrText>
            </w:r>
            <w:r w:rsidR="000776D2">
              <w:rPr>
                <w:noProof/>
                <w:webHidden/>
              </w:rPr>
            </w:r>
            <w:r w:rsidR="000776D2">
              <w:rPr>
                <w:noProof/>
                <w:webHidden/>
              </w:rPr>
              <w:fldChar w:fldCharType="separate"/>
            </w:r>
            <w:r w:rsidR="00CD3E1E">
              <w:rPr>
                <w:noProof/>
                <w:webHidden/>
              </w:rPr>
              <w:t>8</w:t>
            </w:r>
            <w:r w:rsidR="000776D2">
              <w:rPr>
                <w:noProof/>
                <w:webHidden/>
              </w:rPr>
              <w:fldChar w:fldCharType="end"/>
            </w:r>
          </w:hyperlink>
        </w:p>
        <w:p w14:paraId="195F65AC" w14:textId="18C0BE64"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56" w:history="1">
            <w:r w:rsidR="000776D2" w:rsidRPr="000656BD">
              <w:rPr>
                <w:rStyle w:val="aa"/>
                <w:noProof/>
              </w:rPr>
              <w:t xml:space="preserve">2.1.4 </w:t>
            </w:r>
            <w:r w:rsidR="000776D2" w:rsidRPr="000656BD">
              <w:rPr>
                <w:rStyle w:val="aa"/>
                <w:rFonts w:ascii="標楷體" w:hAnsi="標楷體" w:hint="eastAsia"/>
                <w:noProof/>
              </w:rPr>
              <w:t>評分機制比較</w:t>
            </w:r>
            <w:r w:rsidR="000776D2">
              <w:rPr>
                <w:noProof/>
                <w:webHidden/>
              </w:rPr>
              <w:tab/>
            </w:r>
            <w:r w:rsidR="000776D2">
              <w:rPr>
                <w:noProof/>
                <w:webHidden/>
              </w:rPr>
              <w:fldChar w:fldCharType="begin"/>
            </w:r>
            <w:r w:rsidR="000776D2">
              <w:rPr>
                <w:noProof/>
                <w:webHidden/>
              </w:rPr>
              <w:instrText xml:space="preserve"> PAGEREF _Toc44361456 \h </w:instrText>
            </w:r>
            <w:r w:rsidR="000776D2">
              <w:rPr>
                <w:noProof/>
                <w:webHidden/>
              </w:rPr>
            </w:r>
            <w:r w:rsidR="000776D2">
              <w:rPr>
                <w:noProof/>
                <w:webHidden/>
              </w:rPr>
              <w:fldChar w:fldCharType="separate"/>
            </w:r>
            <w:r w:rsidR="00CD3E1E">
              <w:rPr>
                <w:noProof/>
                <w:webHidden/>
              </w:rPr>
              <w:t>9</w:t>
            </w:r>
            <w:r w:rsidR="000776D2">
              <w:rPr>
                <w:noProof/>
                <w:webHidden/>
              </w:rPr>
              <w:fldChar w:fldCharType="end"/>
            </w:r>
          </w:hyperlink>
        </w:p>
        <w:p w14:paraId="7BCC3226" w14:textId="0FFFF84B"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57" w:history="1">
            <w:r w:rsidR="000776D2" w:rsidRPr="000656BD">
              <w:rPr>
                <w:rStyle w:val="aa"/>
                <w:noProof/>
              </w:rPr>
              <w:t xml:space="preserve">2.1.5 </w:t>
            </w:r>
            <w:r w:rsidR="000776D2" w:rsidRPr="000656BD">
              <w:rPr>
                <w:rStyle w:val="aa"/>
                <w:rFonts w:ascii="標楷體" w:hAnsi="標楷體"/>
                <w:noProof/>
              </w:rPr>
              <w:t>MENU</w:t>
            </w:r>
            <w:r w:rsidR="000776D2" w:rsidRPr="000656BD">
              <w:rPr>
                <w:rStyle w:val="aa"/>
                <w:rFonts w:ascii="標楷體" w:hAnsi="標楷體" w:hint="eastAsia"/>
                <w:noProof/>
              </w:rPr>
              <w:t>美食誌</w:t>
            </w:r>
            <w:r w:rsidR="000776D2">
              <w:rPr>
                <w:noProof/>
                <w:webHidden/>
              </w:rPr>
              <w:tab/>
            </w:r>
            <w:r w:rsidR="000776D2">
              <w:rPr>
                <w:noProof/>
                <w:webHidden/>
              </w:rPr>
              <w:fldChar w:fldCharType="begin"/>
            </w:r>
            <w:r w:rsidR="000776D2">
              <w:rPr>
                <w:noProof/>
                <w:webHidden/>
              </w:rPr>
              <w:instrText xml:space="preserve"> PAGEREF _Toc44361457 \h </w:instrText>
            </w:r>
            <w:r w:rsidR="000776D2">
              <w:rPr>
                <w:noProof/>
                <w:webHidden/>
              </w:rPr>
            </w:r>
            <w:r w:rsidR="000776D2">
              <w:rPr>
                <w:noProof/>
                <w:webHidden/>
              </w:rPr>
              <w:fldChar w:fldCharType="separate"/>
            </w:r>
            <w:r w:rsidR="00CD3E1E">
              <w:rPr>
                <w:noProof/>
                <w:webHidden/>
              </w:rPr>
              <w:t>10</w:t>
            </w:r>
            <w:r w:rsidR="000776D2">
              <w:rPr>
                <w:noProof/>
                <w:webHidden/>
              </w:rPr>
              <w:fldChar w:fldCharType="end"/>
            </w:r>
          </w:hyperlink>
        </w:p>
        <w:p w14:paraId="63ACE49F" w14:textId="12C8D02B" w:rsidR="000776D2" w:rsidRDefault="00B41135">
          <w:pPr>
            <w:pStyle w:val="21"/>
            <w:rPr>
              <w:rFonts w:asciiTheme="minorHAnsi" w:eastAsiaTheme="minorEastAsia" w:hAnsiTheme="minorHAnsi" w:cstheme="minorBidi"/>
              <w:noProof/>
              <w:kern w:val="2"/>
              <w:sz w:val="24"/>
              <w:szCs w:val="22"/>
            </w:rPr>
          </w:pPr>
          <w:hyperlink w:anchor="_Toc44361458" w:history="1">
            <w:r w:rsidR="000776D2" w:rsidRPr="000656BD">
              <w:rPr>
                <w:rStyle w:val="aa"/>
                <w:noProof/>
              </w:rPr>
              <w:t xml:space="preserve">2.2 </w:t>
            </w:r>
            <w:r w:rsidR="000776D2" w:rsidRPr="000656BD">
              <w:rPr>
                <w:rStyle w:val="aa"/>
                <w:rFonts w:ascii="標楷體" w:hAnsi="標楷體" w:hint="eastAsia"/>
                <w:noProof/>
              </w:rPr>
              <w:t>評論探勘</w:t>
            </w:r>
            <w:r w:rsidR="000776D2">
              <w:rPr>
                <w:noProof/>
                <w:webHidden/>
              </w:rPr>
              <w:tab/>
            </w:r>
            <w:r w:rsidR="000776D2">
              <w:rPr>
                <w:noProof/>
                <w:webHidden/>
              </w:rPr>
              <w:fldChar w:fldCharType="begin"/>
            </w:r>
            <w:r w:rsidR="000776D2">
              <w:rPr>
                <w:noProof/>
                <w:webHidden/>
              </w:rPr>
              <w:instrText xml:space="preserve"> PAGEREF _Toc44361458 \h </w:instrText>
            </w:r>
            <w:r w:rsidR="000776D2">
              <w:rPr>
                <w:noProof/>
                <w:webHidden/>
              </w:rPr>
            </w:r>
            <w:r w:rsidR="000776D2">
              <w:rPr>
                <w:noProof/>
                <w:webHidden/>
              </w:rPr>
              <w:fldChar w:fldCharType="separate"/>
            </w:r>
            <w:r w:rsidR="00CD3E1E">
              <w:rPr>
                <w:noProof/>
                <w:webHidden/>
              </w:rPr>
              <w:t>11</w:t>
            </w:r>
            <w:r w:rsidR="000776D2">
              <w:rPr>
                <w:noProof/>
                <w:webHidden/>
              </w:rPr>
              <w:fldChar w:fldCharType="end"/>
            </w:r>
          </w:hyperlink>
        </w:p>
        <w:p w14:paraId="7ACB9BAC" w14:textId="78348378"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59" w:history="1">
            <w:r w:rsidR="000776D2" w:rsidRPr="000656BD">
              <w:rPr>
                <w:rStyle w:val="aa"/>
                <w:noProof/>
              </w:rPr>
              <w:t xml:space="preserve">2.2.1 </w:t>
            </w:r>
            <w:r w:rsidR="000776D2" w:rsidRPr="000656BD">
              <w:rPr>
                <w:rStyle w:val="aa"/>
                <w:rFonts w:hint="eastAsia"/>
                <w:noProof/>
              </w:rPr>
              <w:t>情緒分析相關研究</w:t>
            </w:r>
            <w:r w:rsidR="000776D2">
              <w:rPr>
                <w:noProof/>
                <w:webHidden/>
              </w:rPr>
              <w:tab/>
            </w:r>
            <w:r w:rsidR="000776D2">
              <w:rPr>
                <w:noProof/>
                <w:webHidden/>
              </w:rPr>
              <w:fldChar w:fldCharType="begin"/>
            </w:r>
            <w:r w:rsidR="000776D2">
              <w:rPr>
                <w:noProof/>
                <w:webHidden/>
              </w:rPr>
              <w:instrText xml:space="preserve"> PAGEREF _Toc44361459 \h </w:instrText>
            </w:r>
            <w:r w:rsidR="000776D2">
              <w:rPr>
                <w:noProof/>
                <w:webHidden/>
              </w:rPr>
            </w:r>
            <w:r w:rsidR="000776D2">
              <w:rPr>
                <w:noProof/>
                <w:webHidden/>
              </w:rPr>
              <w:fldChar w:fldCharType="separate"/>
            </w:r>
            <w:r w:rsidR="00CD3E1E">
              <w:rPr>
                <w:noProof/>
                <w:webHidden/>
              </w:rPr>
              <w:t>12</w:t>
            </w:r>
            <w:r w:rsidR="000776D2">
              <w:rPr>
                <w:noProof/>
                <w:webHidden/>
              </w:rPr>
              <w:fldChar w:fldCharType="end"/>
            </w:r>
          </w:hyperlink>
        </w:p>
        <w:p w14:paraId="7020159C" w14:textId="6FEE614F"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60" w:history="1">
            <w:r w:rsidR="000776D2" w:rsidRPr="000656BD">
              <w:rPr>
                <w:rStyle w:val="aa"/>
                <w:noProof/>
              </w:rPr>
              <w:t>2.2.2</w:t>
            </w:r>
            <w:r w:rsidR="000776D2" w:rsidRPr="000656BD">
              <w:rPr>
                <w:rStyle w:val="aa"/>
                <w:rFonts w:ascii="標楷體" w:hAnsi="標楷體"/>
                <w:noProof/>
              </w:rPr>
              <w:t xml:space="preserve"> </w:t>
            </w:r>
            <w:r w:rsidR="000776D2" w:rsidRPr="000656BD">
              <w:rPr>
                <w:rStyle w:val="aa"/>
                <w:rFonts w:ascii="標楷體" w:hAnsi="標楷體" w:hint="eastAsia"/>
                <w:noProof/>
              </w:rPr>
              <w:t>現有評分機制問題</w:t>
            </w:r>
            <w:r w:rsidR="000776D2">
              <w:rPr>
                <w:noProof/>
                <w:webHidden/>
              </w:rPr>
              <w:tab/>
            </w:r>
            <w:r w:rsidR="000776D2">
              <w:rPr>
                <w:noProof/>
                <w:webHidden/>
              </w:rPr>
              <w:fldChar w:fldCharType="begin"/>
            </w:r>
            <w:r w:rsidR="000776D2">
              <w:rPr>
                <w:noProof/>
                <w:webHidden/>
              </w:rPr>
              <w:instrText xml:space="preserve"> PAGEREF _Toc44361460 \h </w:instrText>
            </w:r>
            <w:r w:rsidR="000776D2">
              <w:rPr>
                <w:noProof/>
                <w:webHidden/>
              </w:rPr>
            </w:r>
            <w:r w:rsidR="000776D2">
              <w:rPr>
                <w:noProof/>
                <w:webHidden/>
              </w:rPr>
              <w:fldChar w:fldCharType="separate"/>
            </w:r>
            <w:r w:rsidR="00CD3E1E">
              <w:rPr>
                <w:noProof/>
                <w:webHidden/>
              </w:rPr>
              <w:t>14</w:t>
            </w:r>
            <w:r w:rsidR="000776D2">
              <w:rPr>
                <w:noProof/>
                <w:webHidden/>
              </w:rPr>
              <w:fldChar w:fldCharType="end"/>
            </w:r>
          </w:hyperlink>
        </w:p>
        <w:p w14:paraId="19E9F2E4" w14:textId="5D342B1D" w:rsidR="000776D2" w:rsidRDefault="00B41135">
          <w:pPr>
            <w:pStyle w:val="21"/>
            <w:rPr>
              <w:rFonts w:asciiTheme="minorHAnsi" w:eastAsiaTheme="minorEastAsia" w:hAnsiTheme="minorHAnsi" w:cstheme="minorBidi"/>
              <w:noProof/>
              <w:kern w:val="2"/>
              <w:sz w:val="24"/>
              <w:szCs w:val="22"/>
            </w:rPr>
          </w:pPr>
          <w:hyperlink w:anchor="_Toc44361461" w:history="1">
            <w:r w:rsidR="000776D2" w:rsidRPr="000656BD">
              <w:rPr>
                <w:rStyle w:val="aa"/>
                <w:noProof/>
              </w:rPr>
              <w:t>2.3 Instagram</w:t>
            </w:r>
            <w:r w:rsidR="000776D2" w:rsidRPr="000656BD">
              <w:rPr>
                <w:rStyle w:val="aa"/>
                <w:rFonts w:ascii="標楷體" w:hAnsi="標楷體" w:hint="eastAsia"/>
                <w:noProof/>
              </w:rPr>
              <w:t>社群行銷</w:t>
            </w:r>
            <w:r w:rsidR="000776D2">
              <w:rPr>
                <w:noProof/>
                <w:webHidden/>
              </w:rPr>
              <w:tab/>
            </w:r>
            <w:r w:rsidR="000776D2">
              <w:rPr>
                <w:noProof/>
                <w:webHidden/>
              </w:rPr>
              <w:fldChar w:fldCharType="begin"/>
            </w:r>
            <w:r w:rsidR="000776D2">
              <w:rPr>
                <w:noProof/>
                <w:webHidden/>
              </w:rPr>
              <w:instrText xml:space="preserve"> PAGEREF _Toc44361461 \h </w:instrText>
            </w:r>
            <w:r w:rsidR="000776D2">
              <w:rPr>
                <w:noProof/>
                <w:webHidden/>
              </w:rPr>
            </w:r>
            <w:r w:rsidR="000776D2">
              <w:rPr>
                <w:noProof/>
                <w:webHidden/>
              </w:rPr>
              <w:fldChar w:fldCharType="separate"/>
            </w:r>
            <w:r w:rsidR="00CD3E1E">
              <w:rPr>
                <w:noProof/>
                <w:webHidden/>
              </w:rPr>
              <w:t>16</w:t>
            </w:r>
            <w:r w:rsidR="000776D2">
              <w:rPr>
                <w:noProof/>
                <w:webHidden/>
              </w:rPr>
              <w:fldChar w:fldCharType="end"/>
            </w:r>
          </w:hyperlink>
        </w:p>
        <w:p w14:paraId="3F17D9FD" w14:textId="496908C6"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62" w:history="1">
            <w:r w:rsidR="000776D2" w:rsidRPr="000656BD">
              <w:rPr>
                <w:rStyle w:val="aa"/>
                <w:noProof/>
              </w:rPr>
              <w:t>2.3.1</w:t>
            </w:r>
            <w:r w:rsidR="000776D2" w:rsidRPr="000656BD">
              <w:rPr>
                <w:rStyle w:val="aa"/>
                <w:rFonts w:ascii="標楷體" w:hAnsi="標楷體"/>
                <w:noProof/>
              </w:rPr>
              <w:t xml:space="preserve"> </w:t>
            </w:r>
            <w:r w:rsidR="000776D2" w:rsidRPr="000656BD">
              <w:rPr>
                <w:rStyle w:val="aa"/>
                <w:rFonts w:ascii="標楷體" w:hAnsi="標楷體" w:hint="eastAsia"/>
                <w:noProof/>
              </w:rPr>
              <w:t>主題標籤行銷</w:t>
            </w:r>
            <w:r w:rsidR="000776D2">
              <w:rPr>
                <w:noProof/>
                <w:webHidden/>
              </w:rPr>
              <w:tab/>
            </w:r>
            <w:r w:rsidR="000776D2">
              <w:rPr>
                <w:noProof/>
                <w:webHidden/>
              </w:rPr>
              <w:fldChar w:fldCharType="begin"/>
            </w:r>
            <w:r w:rsidR="000776D2">
              <w:rPr>
                <w:noProof/>
                <w:webHidden/>
              </w:rPr>
              <w:instrText xml:space="preserve"> PAGEREF _Toc44361462 \h </w:instrText>
            </w:r>
            <w:r w:rsidR="000776D2">
              <w:rPr>
                <w:noProof/>
                <w:webHidden/>
              </w:rPr>
            </w:r>
            <w:r w:rsidR="000776D2">
              <w:rPr>
                <w:noProof/>
                <w:webHidden/>
              </w:rPr>
              <w:fldChar w:fldCharType="separate"/>
            </w:r>
            <w:r w:rsidR="00CD3E1E">
              <w:rPr>
                <w:noProof/>
                <w:webHidden/>
              </w:rPr>
              <w:t>16</w:t>
            </w:r>
            <w:r w:rsidR="000776D2">
              <w:rPr>
                <w:noProof/>
                <w:webHidden/>
              </w:rPr>
              <w:fldChar w:fldCharType="end"/>
            </w:r>
          </w:hyperlink>
        </w:p>
        <w:p w14:paraId="11128B7D" w14:textId="6EBFDB7D"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63" w:history="1">
            <w:r w:rsidR="000776D2" w:rsidRPr="000656BD">
              <w:rPr>
                <w:rStyle w:val="aa"/>
                <w:noProof/>
              </w:rPr>
              <w:t>2.3.2</w:t>
            </w:r>
            <w:r w:rsidR="000776D2" w:rsidRPr="000656BD">
              <w:rPr>
                <w:rStyle w:val="aa"/>
                <w:rFonts w:ascii="標楷體" w:hAnsi="標楷體"/>
                <w:noProof/>
              </w:rPr>
              <w:t xml:space="preserve"> </w:t>
            </w:r>
            <w:r w:rsidR="000776D2" w:rsidRPr="000656BD">
              <w:rPr>
                <w:rStyle w:val="aa"/>
                <w:rFonts w:ascii="標楷體" w:hAnsi="標楷體" w:hint="eastAsia"/>
                <w:noProof/>
              </w:rPr>
              <w:t>網路打卡行銷</w:t>
            </w:r>
            <w:r w:rsidR="000776D2">
              <w:rPr>
                <w:noProof/>
                <w:webHidden/>
              </w:rPr>
              <w:tab/>
            </w:r>
            <w:r w:rsidR="000776D2">
              <w:rPr>
                <w:noProof/>
                <w:webHidden/>
              </w:rPr>
              <w:fldChar w:fldCharType="begin"/>
            </w:r>
            <w:r w:rsidR="000776D2">
              <w:rPr>
                <w:noProof/>
                <w:webHidden/>
              </w:rPr>
              <w:instrText xml:space="preserve"> PAGEREF _Toc44361463 \h </w:instrText>
            </w:r>
            <w:r w:rsidR="000776D2">
              <w:rPr>
                <w:noProof/>
                <w:webHidden/>
              </w:rPr>
            </w:r>
            <w:r w:rsidR="000776D2">
              <w:rPr>
                <w:noProof/>
                <w:webHidden/>
              </w:rPr>
              <w:fldChar w:fldCharType="separate"/>
            </w:r>
            <w:r w:rsidR="00CD3E1E">
              <w:rPr>
                <w:noProof/>
                <w:webHidden/>
              </w:rPr>
              <w:t>17</w:t>
            </w:r>
            <w:r w:rsidR="000776D2">
              <w:rPr>
                <w:noProof/>
                <w:webHidden/>
              </w:rPr>
              <w:fldChar w:fldCharType="end"/>
            </w:r>
          </w:hyperlink>
        </w:p>
        <w:p w14:paraId="0F7E0651" w14:textId="25EB06F5" w:rsidR="000776D2" w:rsidRDefault="00B41135">
          <w:pPr>
            <w:pStyle w:val="21"/>
            <w:rPr>
              <w:rFonts w:asciiTheme="minorHAnsi" w:eastAsiaTheme="minorEastAsia" w:hAnsiTheme="minorHAnsi" w:cstheme="minorBidi"/>
              <w:noProof/>
              <w:kern w:val="2"/>
              <w:sz w:val="24"/>
              <w:szCs w:val="22"/>
            </w:rPr>
          </w:pPr>
          <w:hyperlink w:anchor="_Toc44361464" w:history="1">
            <w:r w:rsidR="000776D2" w:rsidRPr="000656BD">
              <w:rPr>
                <w:rStyle w:val="aa"/>
                <w:noProof/>
              </w:rPr>
              <w:t xml:space="preserve">2.4 </w:t>
            </w:r>
            <w:r w:rsidR="000776D2" w:rsidRPr="000656BD">
              <w:rPr>
                <w:rStyle w:val="aa"/>
                <w:rFonts w:hint="eastAsia"/>
                <w:noProof/>
              </w:rPr>
              <w:t>影響力分析</w:t>
            </w:r>
            <w:r w:rsidR="000776D2">
              <w:rPr>
                <w:noProof/>
                <w:webHidden/>
              </w:rPr>
              <w:tab/>
            </w:r>
            <w:r w:rsidR="000776D2">
              <w:rPr>
                <w:noProof/>
                <w:webHidden/>
              </w:rPr>
              <w:fldChar w:fldCharType="begin"/>
            </w:r>
            <w:r w:rsidR="000776D2">
              <w:rPr>
                <w:noProof/>
                <w:webHidden/>
              </w:rPr>
              <w:instrText xml:space="preserve"> PAGEREF _Toc44361464 \h </w:instrText>
            </w:r>
            <w:r w:rsidR="000776D2">
              <w:rPr>
                <w:noProof/>
                <w:webHidden/>
              </w:rPr>
            </w:r>
            <w:r w:rsidR="000776D2">
              <w:rPr>
                <w:noProof/>
                <w:webHidden/>
              </w:rPr>
              <w:fldChar w:fldCharType="separate"/>
            </w:r>
            <w:r w:rsidR="00CD3E1E">
              <w:rPr>
                <w:noProof/>
                <w:webHidden/>
              </w:rPr>
              <w:t>17</w:t>
            </w:r>
            <w:r w:rsidR="000776D2">
              <w:rPr>
                <w:noProof/>
                <w:webHidden/>
              </w:rPr>
              <w:fldChar w:fldCharType="end"/>
            </w:r>
          </w:hyperlink>
        </w:p>
        <w:p w14:paraId="70C504F9" w14:textId="1A6A574F"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65" w:history="1">
            <w:r w:rsidR="000776D2" w:rsidRPr="000656BD">
              <w:rPr>
                <w:rStyle w:val="aa"/>
                <w:noProof/>
              </w:rPr>
              <w:t xml:space="preserve">2.4.1 </w:t>
            </w:r>
            <w:r w:rsidR="000776D2" w:rsidRPr="000656BD">
              <w:rPr>
                <w:rStyle w:val="aa"/>
                <w:rFonts w:hint="eastAsia"/>
                <w:noProof/>
              </w:rPr>
              <w:t>社群影響力計算方式</w:t>
            </w:r>
            <w:r w:rsidR="000776D2">
              <w:rPr>
                <w:noProof/>
                <w:webHidden/>
              </w:rPr>
              <w:tab/>
            </w:r>
            <w:r w:rsidR="000776D2">
              <w:rPr>
                <w:noProof/>
                <w:webHidden/>
              </w:rPr>
              <w:fldChar w:fldCharType="begin"/>
            </w:r>
            <w:r w:rsidR="000776D2">
              <w:rPr>
                <w:noProof/>
                <w:webHidden/>
              </w:rPr>
              <w:instrText xml:space="preserve"> PAGEREF _Toc44361465 \h </w:instrText>
            </w:r>
            <w:r w:rsidR="000776D2">
              <w:rPr>
                <w:noProof/>
                <w:webHidden/>
              </w:rPr>
            </w:r>
            <w:r w:rsidR="000776D2">
              <w:rPr>
                <w:noProof/>
                <w:webHidden/>
              </w:rPr>
              <w:fldChar w:fldCharType="separate"/>
            </w:r>
            <w:r w:rsidR="00CD3E1E">
              <w:rPr>
                <w:noProof/>
                <w:webHidden/>
              </w:rPr>
              <w:t>18</w:t>
            </w:r>
            <w:r w:rsidR="000776D2">
              <w:rPr>
                <w:noProof/>
                <w:webHidden/>
              </w:rPr>
              <w:fldChar w:fldCharType="end"/>
            </w:r>
          </w:hyperlink>
        </w:p>
        <w:p w14:paraId="515CC376" w14:textId="3FF0E3FF"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66" w:history="1">
            <w:r w:rsidR="000776D2" w:rsidRPr="000656BD">
              <w:rPr>
                <w:rStyle w:val="aa"/>
                <w:noProof/>
              </w:rPr>
              <w:t xml:space="preserve">2.4.2 </w:t>
            </w:r>
            <w:r w:rsidR="000776D2" w:rsidRPr="000656BD">
              <w:rPr>
                <w:rStyle w:val="aa"/>
                <w:rFonts w:hint="eastAsia"/>
                <w:noProof/>
              </w:rPr>
              <w:t>社群影響力與排名之關係</w:t>
            </w:r>
            <w:r w:rsidR="000776D2">
              <w:rPr>
                <w:noProof/>
                <w:webHidden/>
              </w:rPr>
              <w:tab/>
            </w:r>
            <w:r w:rsidR="000776D2">
              <w:rPr>
                <w:noProof/>
                <w:webHidden/>
              </w:rPr>
              <w:fldChar w:fldCharType="begin"/>
            </w:r>
            <w:r w:rsidR="000776D2">
              <w:rPr>
                <w:noProof/>
                <w:webHidden/>
              </w:rPr>
              <w:instrText xml:space="preserve"> PAGEREF _Toc44361466 \h </w:instrText>
            </w:r>
            <w:r w:rsidR="000776D2">
              <w:rPr>
                <w:noProof/>
                <w:webHidden/>
              </w:rPr>
            </w:r>
            <w:r w:rsidR="000776D2">
              <w:rPr>
                <w:noProof/>
                <w:webHidden/>
              </w:rPr>
              <w:fldChar w:fldCharType="separate"/>
            </w:r>
            <w:r w:rsidR="00CD3E1E">
              <w:rPr>
                <w:noProof/>
                <w:webHidden/>
              </w:rPr>
              <w:t>20</w:t>
            </w:r>
            <w:r w:rsidR="000776D2">
              <w:rPr>
                <w:noProof/>
                <w:webHidden/>
              </w:rPr>
              <w:fldChar w:fldCharType="end"/>
            </w:r>
          </w:hyperlink>
        </w:p>
        <w:p w14:paraId="6EC35B35" w14:textId="76ABC8AF"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67" w:history="1">
            <w:r w:rsidR="000776D2" w:rsidRPr="000656BD">
              <w:rPr>
                <w:rStyle w:val="aa"/>
                <w:noProof/>
              </w:rPr>
              <w:t xml:space="preserve">2.4.3 </w:t>
            </w:r>
            <w:r w:rsidR="000776D2" w:rsidRPr="000656BD">
              <w:rPr>
                <w:rStyle w:val="aa"/>
                <w:rFonts w:hint="eastAsia"/>
                <w:noProof/>
              </w:rPr>
              <w:t>社群影響力結合情緒分數與排名之關係</w:t>
            </w:r>
            <w:r w:rsidR="000776D2">
              <w:rPr>
                <w:noProof/>
                <w:webHidden/>
              </w:rPr>
              <w:tab/>
            </w:r>
            <w:r w:rsidR="000776D2">
              <w:rPr>
                <w:noProof/>
                <w:webHidden/>
              </w:rPr>
              <w:fldChar w:fldCharType="begin"/>
            </w:r>
            <w:r w:rsidR="000776D2">
              <w:rPr>
                <w:noProof/>
                <w:webHidden/>
              </w:rPr>
              <w:instrText xml:space="preserve"> PAGEREF _Toc44361467 \h </w:instrText>
            </w:r>
            <w:r w:rsidR="000776D2">
              <w:rPr>
                <w:noProof/>
                <w:webHidden/>
              </w:rPr>
            </w:r>
            <w:r w:rsidR="000776D2">
              <w:rPr>
                <w:noProof/>
                <w:webHidden/>
              </w:rPr>
              <w:fldChar w:fldCharType="separate"/>
            </w:r>
            <w:r w:rsidR="00CD3E1E">
              <w:rPr>
                <w:noProof/>
                <w:webHidden/>
              </w:rPr>
              <w:t>20</w:t>
            </w:r>
            <w:r w:rsidR="000776D2">
              <w:rPr>
                <w:noProof/>
                <w:webHidden/>
              </w:rPr>
              <w:fldChar w:fldCharType="end"/>
            </w:r>
          </w:hyperlink>
        </w:p>
        <w:p w14:paraId="578EFC2F" w14:textId="0051B919" w:rsidR="000776D2" w:rsidRDefault="00B41135">
          <w:pPr>
            <w:pStyle w:val="21"/>
            <w:rPr>
              <w:rFonts w:asciiTheme="minorHAnsi" w:eastAsiaTheme="minorEastAsia" w:hAnsiTheme="minorHAnsi" w:cstheme="minorBidi"/>
              <w:noProof/>
              <w:kern w:val="2"/>
              <w:sz w:val="24"/>
              <w:szCs w:val="22"/>
            </w:rPr>
          </w:pPr>
          <w:hyperlink w:anchor="_Toc44361468" w:history="1">
            <w:r w:rsidR="000776D2" w:rsidRPr="000656BD">
              <w:rPr>
                <w:rStyle w:val="aa"/>
                <w:noProof/>
              </w:rPr>
              <w:t>2.5</w:t>
            </w:r>
            <w:r w:rsidR="000776D2" w:rsidRPr="000656BD">
              <w:rPr>
                <w:rStyle w:val="aa"/>
                <w:rFonts w:ascii="標楷體" w:hAnsi="標楷體"/>
                <w:noProof/>
              </w:rPr>
              <w:t xml:space="preserve"> </w:t>
            </w:r>
            <w:r w:rsidR="000776D2" w:rsidRPr="000656BD">
              <w:rPr>
                <w:rStyle w:val="aa"/>
                <w:rFonts w:ascii="標楷體" w:hAnsi="標楷體" w:hint="eastAsia"/>
                <w:noProof/>
              </w:rPr>
              <w:t>小結</w:t>
            </w:r>
            <w:r w:rsidR="000776D2">
              <w:rPr>
                <w:noProof/>
                <w:webHidden/>
              </w:rPr>
              <w:tab/>
            </w:r>
            <w:r w:rsidR="000776D2">
              <w:rPr>
                <w:noProof/>
                <w:webHidden/>
              </w:rPr>
              <w:fldChar w:fldCharType="begin"/>
            </w:r>
            <w:r w:rsidR="000776D2">
              <w:rPr>
                <w:noProof/>
                <w:webHidden/>
              </w:rPr>
              <w:instrText xml:space="preserve"> PAGEREF _Toc44361468 \h </w:instrText>
            </w:r>
            <w:r w:rsidR="000776D2">
              <w:rPr>
                <w:noProof/>
                <w:webHidden/>
              </w:rPr>
            </w:r>
            <w:r w:rsidR="000776D2">
              <w:rPr>
                <w:noProof/>
                <w:webHidden/>
              </w:rPr>
              <w:fldChar w:fldCharType="separate"/>
            </w:r>
            <w:r w:rsidR="00CD3E1E">
              <w:rPr>
                <w:noProof/>
                <w:webHidden/>
              </w:rPr>
              <w:t>21</w:t>
            </w:r>
            <w:r w:rsidR="000776D2">
              <w:rPr>
                <w:noProof/>
                <w:webHidden/>
              </w:rPr>
              <w:fldChar w:fldCharType="end"/>
            </w:r>
          </w:hyperlink>
        </w:p>
        <w:p w14:paraId="236D81B3" w14:textId="7EA440A9" w:rsidR="000776D2" w:rsidRDefault="00B41135">
          <w:pPr>
            <w:pStyle w:val="11"/>
            <w:rPr>
              <w:rFonts w:asciiTheme="minorHAnsi" w:eastAsiaTheme="minorEastAsia" w:hAnsiTheme="minorHAnsi" w:cstheme="minorBidi"/>
              <w:noProof/>
              <w:kern w:val="2"/>
              <w:sz w:val="24"/>
              <w:szCs w:val="22"/>
            </w:rPr>
          </w:pPr>
          <w:hyperlink w:anchor="_Toc44361469" w:history="1">
            <w:r w:rsidR="000776D2" w:rsidRPr="000656BD">
              <w:rPr>
                <w:rStyle w:val="aa"/>
                <w:rFonts w:ascii="標楷體" w:hAnsi="標楷體" w:hint="eastAsia"/>
                <w:noProof/>
              </w:rPr>
              <w:t>第三章、研究方法</w:t>
            </w:r>
            <w:r w:rsidR="000776D2">
              <w:rPr>
                <w:noProof/>
                <w:webHidden/>
              </w:rPr>
              <w:tab/>
            </w:r>
            <w:r w:rsidR="000776D2">
              <w:rPr>
                <w:noProof/>
                <w:webHidden/>
              </w:rPr>
              <w:fldChar w:fldCharType="begin"/>
            </w:r>
            <w:r w:rsidR="000776D2">
              <w:rPr>
                <w:noProof/>
                <w:webHidden/>
              </w:rPr>
              <w:instrText xml:space="preserve"> PAGEREF _Toc44361469 \h </w:instrText>
            </w:r>
            <w:r w:rsidR="000776D2">
              <w:rPr>
                <w:noProof/>
                <w:webHidden/>
              </w:rPr>
            </w:r>
            <w:r w:rsidR="000776D2">
              <w:rPr>
                <w:noProof/>
                <w:webHidden/>
              </w:rPr>
              <w:fldChar w:fldCharType="separate"/>
            </w:r>
            <w:r w:rsidR="00CD3E1E">
              <w:rPr>
                <w:noProof/>
                <w:webHidden/>
              </w:rPr>
              <w:t>23</w:t>
            </w:r>
            <w:r w:rsidR="000776D2">
              <w:rPr>
                <w:noProof/>
                <w:webHidden/>
              </w:rPr>
              <w:fldChar w:fldCharType="end"/>
            </w:r>
          </w:hyperlink>
        </w:p>
        <w:p w14:paraId="3B1575B6" w14:textId="1B1F4054" w:rsidR="000776D2" w:rsidRDefault="00B41135">
          <w:pPr>
            <w:pStyle w:val="21"/>
            <w:rPr>
              <w:rFonts w:asciiTheme="minorHAnsi" w:eastAsiaTheme="minorEastAsia" w:hAnsiTheme="minorHAnsi" w:cstheme="minorBidi"/>
              <w:noProof/>
              <w:kern w:val="2"/>
              <w:sz w:val="24"/>
              <w:szCs w:val="22"/>
            </w:rPr>
          </w:pPr>
          <w:hyperlink w:anchor="_Toc44361470" w:history="1">
            <w:r w:rsidR="000776D2" w:rsidRPr="000656BD">
              <w:rPr>
                <w:rStyle w:val="aa"/>
                <w:noProof/>
              </w:rPr>
              <w:t xml:space="preserve">3.1 </w:t>
            </w:r>
            <w:r w:rsidR="000776D2" w:rsidRPr="000656BD">
              <w:rPr>
                <w:rStyle w:val="aa"/>
                <w:rFonts w:ascii="標楷體" w:hAnsi="標楷體" w:hint="eastAsia"/>
                <w:noProof/>
              </w:rPr>
              <w:t>研究問題</w:t>
            </w:r>
            <w:r w:rsidR="000776D2">
              <w:rPr>
                <w:noProof/>
                <w:webHidden/>
              </w:rPr>
              <w:tab/>
            </w:r>
            <w:r w:rsidR="000776D2">
              <w:rPr>
                <w:noProof/>
                <w:webHidden/>
              </w:rPr>
              <w:fldChar w:fldCharType="begin"/>
            </w:r>
            <w:r w:rsidR="000776D2">
              <w:rPr>
                <w:noProof/>
                <w:webHidden/>
              </w:rPr>
              <w:instrText xml:space="preserve"> PAGEREF _Toc44361470 \h </w:instrText>
            </w:r>
            <w:r w:rsidR="000776D2">
              <w:rPr>
                <w:noProof/>
                <w:webHidden/>
              </w:rPr>
            </w:r>
            <w:r w:rsidR="000776D2">
              <w:rPr>
                <w:noProof/>
                <w:webHidden/>
              </w:rPr>
              <w:fldChar w:fldCharType="separate"/>
            </w:r>
            <w:r w:rsidR="00CD3E1E">
              <w:rPr>
                <w:noProof/>
                <w:webHidden/>
              </w:rPr>
              <w:t>23</w:t>
            </w:r>
            <w:r w:rsidR="000776D2">
              <w:rPr>
                <w:noProof/>
                <w:webHidden/>
              </w:rPr>
              <w:fldChar w:fldCharType="end"/>
            </w:r>
          </w:hyperlink>
        </w:p>
        <w:p w14:paraId="41519E1C" w14:textId="53C212C5" w:rsidR="000776D2" w:rsidRDefault="00B41135">
          <w:pPr>
            <w:pStyle w:val="21"/>
            <w:rPr>
              <w:rFonts w:asciiTheme="minorHAnsi" w:eastAsiaTheme="minorEastAsia" w:hAnsiTheme="minorHAnsi" w:cstheme="minorBidi"/>
              <w:noProof/>
              <w:kern w:val="2"/>
              <w:sz w:val="24"/>
              <w:szCs w:val="22"/>
            </w:rPr>
          </w:pPr>
          <w:hyperlink w:anchor="_Toc44361471" w:history="1">
            <w:r w:rsidR="000776D2" w:rsidRPr="000656BD">
              <w:rPr>
                <w:rStyle w:val="aa"/>
                <w:noProof/>
              </w:rPr>
              <w:t>3.2</w:t>
            </w:r>
            <w:r w:rsidR="000776D2" w:rsidRPr="000656BD">
              <w:rPr>
                <w:rStyle w:val="aa"/>
                <w:rFonts w:ascii="標楷體" w:hAnsi="標楷體"/>
                <w:noProof/>
              </w:rPr>
              <w:t xml:space="preserve"> </w:t>
            </w:r>
            <w:r w:rsidR="000776D2" w:rsidRPr="000656BD">
              <w:rPr>
                <w:rStyle w:val="aa"/>
                <w:rFonts w:ascii="標楷體" w:hAnsi="標楷體" w:hint="eastAsia"/>
                <w:noProof/>
              </w:rPr>
              <w:t>研究架構</w:t>
            </w:r>
            <w:r w:rsidR="000776D2">
              <w:rPr>
                <w:noProof/>
                <w:webHidden/>
              </w:rPr>
              <w:tab/>
            </w:r>
            <w:r w:rsidR="000776D2">
              <w:rPr>
                <w:noProof/>
                <w:webHidden/>
              </w:rPr>
              <w:fldChar w:fldCharType="begin"/>
            </w:r>
            <w:r w:rsidR="000776D2">
              <w:rPr>
                <w:noProof/>
                <w:webHidden/>
              </w:rPr>
              <w:instrText xml:space="preserve"> PAGEREF _Toc44361471 \h </w:instrText>
            </w:r>
            <w:r w:rsidR="000776D2">
              <w:rPr>
                <w:noProof/>
                <w:webHidden/>
              </w:rPr>
            </w:r>
            <w:r w:rsidR="000776D2">
              <w:rPr>
                <w:noProof/>
                <w:webHidden/>
              </w:rPr>
              <w:fldChar w:fldCharType="separate"/>
            </w:r>
            <w:r w:rsidR="00CD3E1E">
              <w:rPr>
                <w:noProof/>
                <w:webHidden/>
              </w:rPr>
              <w:t>23</w:t>
            </w:r>
            <w:r w:rsidR="000776D2">
              <w:rPr>
                <w:noProof/>
                <w:webHidden/>
              </w:rPr>
              <w:fldChar w:fldCharType="end"/>
            </w:r>
          </w:hyperlink>
        </w:p>
        <w:p w14:paraId="732B6D96" w14:textId="3D983D31"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72" w:history="1">
            <w:r w:rsidR="000776D2" w:rsidRPr="000656BD">
              <w:rPr>
                <w:rStyle w:val="aa"/>
                <w:noProof/>
              </w:rPr>
              <w:t xml:space="preserve">3.2.1 </w:t>
            </w:r>
            <w:r w:rsidR="000776D2" w:rsidRPr="000656BD">
              <w:rPr>
                <w:rStyle w:val="aa"/>
                <w:rFonts w:ascii="標楷體" w:hAnsi="標楷體" w:hint="eastAsia"/>
                <w:noProof/>
              </w:rPr>
              <w:t>資料蒐集</w:t>
            </w:r>
            <w:r w:rsidR="000776D2">
              <w:rPr>
                <w:noProof/>
                <w:webHidden/>
              </w:rPr>
              <w:tab/>
            </w:r>
            <w:r w:rsidR="000776D2">
              <w:rPr>
                <w:noProof/>
                <w:webHidden/>
              </w:rPr>
              <w:fldChar w:fldCharType="begin"/>
            </w:r>
            <w:r w:rsidR="000776D2">
              <w:rPr>
                <w:noProof/>
                <w:webHidden/>
              </w:rPr>
              <w:instrText xml:space="preserve"> PAGEREF _Toc44361472 \h </w:instrText>
            </w:r>
            <w:r w:rsidR="000776D2">
              <w:rPr>
                <w:noProof/>
                <w:webHidden/>
              </w:rPr>
            </w:r>
            <w:r w:rsidR="000776D2">
              <w:rPr>
                <w:noProof/>
                <w:webHidden/>
              </w:rPr>
              <w:fldChar w:fldCharType="separate"/>
            </w:r>
            <w:r w:rsidR="00CD3E1E">
              <w:rPr>
                <w:noProof/>
                <w:webHidden/>
              </w:rPr>
              <w:t>26</w:t>
            </w:r>
            <w:r w:rsidR="000776D2">
              <w:rPr>
                <w:noProof/>
                <w:webHidden/>
              </w:rPr>
              <w:fldChar w:fldCharType="end"/>
            </w:r>
          </w:hyperlink>
        </w:p>
        <w:p w14:paraId="64181664" w14:textId="371E028F"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73" w:history="1">
            <w:r w:rsidR="000776D2" w:rsidRPr="000656BD">
              <w:rPr>
                <w:rStyle w:val="aa"/>
                <w:noProof/>
              </w:rPr>
              <w:t xml:space="preserve">3.2.2 </w:t>
            </w:r>
            <w:r w:rsidR="000776D2" w:rsidRPr="000656BD">
              <w:rPr>
                <w:rStyle w:val="aa"/>
                <w:rFonts w:hint="eastAsia"/>
                <w:noProof/>
              </w:rPr>
              <w:t>本研究之餐飲評分機制與機器學習分類演算法</w:t>
            </w:r>
            <w:r w:rsidR="000776D2">
              <w:rPr>
                <w:noProof/>
                <w:webHidden/>
              </w:rPr>
              <w:tab/>
            </w:r>
            <w:r w:rsidR="000776D2">
              <w:rPr>
                <w:noProof/>
                <w:webHidden/>
              </w:rPr>
              <w:fldChar w:fldCharType="begin"/>
            </w:r>
            <w:r w:rsidR="000776D2">
              <w:rPr>
                <w:noProof/>
                <w:webHidden/>
              </w:rPr>
              <w:instrText xml:space="preserve"> PAGEREF _Toc44361473 \h </w:instrText>
            </w:r>
            <w:r w:rsidR="000776D2">
              <w:rPr>
                <w:noProof/>
                <w:webHidden/>
              </w:rPr>
            </w:r>
            <w:r w:rsidR="000776D2">
              <w:rPr>
                <w:noProof/>
                <w:webHidden/>
              </w:rPr>
              <w:fldChar w:fldCharType="separate"/>
            </w:r>
            <w:r w:rsidR="00CD3E1E">
              <w:rPr>
                <w:noProof/>
                <w:webHidden/>
              </w:rPr>
              <w:t>29</w:t>
            </w:r>
            <w:r w:rsidR="000776D2">
              <w:rPr>
                <w:noProof/>
                <w:webHidden/>
              </w:rPr>
              <w:fldChar w:fldCharType="end"/>
            </w:r>
          </w:hyperlink>
        </w:p>
        <w:p w14:paraId="0B1FE0C2" w14:textId="780D413E" w:rsidR="000776D2" w:rsidRDefault="00B41135">
          <w:pPr>
            <w:pStyle w:val="21"/>
            <w:rPr>
              <w:rFonts w:asciiTheme="minorHAnsi" w:eastAsiaTheme="minorEastAsia" w:hAnsiTheme="minorHAnsi" w:cstheme="minorBidi"/>
              <w:noProof/>
              <w:kern w:val="2"/>
              <w:sz w:val="24"/>
              <w:szCs w:val="22"/>
            </w:rPr>
          </w:pPr>
          <w:hyperlink w:anchor="_Toc44361474" w:history="1">
            <w:r w:rsidR="000776D2" w:rsidRPr="000656BD">
              <w:rPr>
                <w:rStyle w:val="aa"/>
                <w:noProof/>
              </w:rPr>
              <w:t xml:space="preserve">3.3 </w:t>
            </w:r>
            <w:r w:rsidR="000776D2" w:rsidRPr="000656BD">
              <w:rPr>
                <w:rStyle w:val="aa"/>
                <w:rFonts w:ascii="標楷體" w:hAnsi="標楷體" w:hint="eastAsia"/>
                <w:noProof/>
              </w:rPr>
              <w:t>研究驗證</w:t>
            </w:r>
            <w:r w:rsidR="000776D2">
              <w:rPr>
                <w:noProof/>
                <w:webHidden/>
              </w:rPr>
              <w:tab/>
            </w:r>
            <w:r w:rsidR="000776D2">
              <w:rPr>
                <w:noProof/>
                <w:webHidden/>
              </w:rPr>
              <w:fldChar w:fldCharType="begin"/>
            </w:r>
            <w:r w:rsidR="000776D2">
              <w:rPr>
                <w:noProof/>
                <w:webHidden/>
              </w:rPr>
              <w:instrText xml:space="preserve"> PAGEREF _Toc44361474 \h </w:instrText>
            </w:r>
            <w:r w:rsidR="000776D2">
              <w:rPr>
                <w:noProof/>
                <w:webHidden/>
              </w:rPr>
            </w:r>
            <w:r w:rsidR="000776D2">
              <w:rPr>
                <w:noProof/>
                <w:webHidden/>
              </w:rPr>
              <w:fldChar w:fldCharType="separate"/>
            </w:r>
            <w:r w:rsidR="00CD3E1E">
              <w:rPr>
                <w:noProof/>
                <w:webHidden/>
              </w:rPr>
              <w:t>31</w:t>
            </w:r>
            <w:r w:rsidR="000776D2">
              <w:rPr>
                <w:noProof/>
                <w:webHidden/>
              </w:rPr>
              <w:fldChar w:fldCharType="end"/>
            </w:r>
          </w:hyperlink>
        </w:p>
        <w:p w14:paraId="60FE3191" w14:textId="4B521FF0" w:rsidR="000776D2" w:rsidRDefault="00B41135">
          <w:pPr>
            <w:pStyle w:val="11"/>
            <w:rPr>
              <w:rFonts w:asciiTheme="minorHAnsi" w:eastAsiaTheme="minorEastAsia" w:hAnsiTheme="minorHAnsi" w:cstheme="minorBidi"/>
              <w:noProof/>
              <w:kern w:val="2"/>
              <w:sz w:val="24"/>
              <w:szCs w:val="22"/>
            </w:rPr>
          </w:pPr>
          <w:hyperlink w:anchor="_Toc44361475" w:history="1">
            <w:r w:rsidR="000776D2" w:rsidRPr="000656BD">
              <w:rPr>
                <w:rStyle w:val="aa"/>
                <w:rFonts w:ascii="標楷體" w:hAnsi="標楷體" w:hint="eastAsia"/>
                <w:noProof/>
              </w:rPr>
              <w:t>第四章、研究結果</w:t>
            </w:r>
            <w:r w:rsidR="000776D2">
              <w:rPr>
                <w:noProof/>
                <w:webHidden/>
              </w:rPr>
              <w:tab/>
            </w:r>
            <w:r w:rsidR="000776D2">
              <w:rPr>
                <w:noProof/>
                <w:webHidden/>
              </w:rPr>
              <w:fldChar w:fldCharType="begin"/>
            </w:r>
            <w:r w:rsidR="000776D2">
              <w:rPr>
                <w:noProof/>
                <w:webHidden/>
              </w:rPr>
              <w:instrText xml:space="preserve"> PAGEREF _Toc44361475 \h </w:instrText>
            </w:r>
            <w:r w:rsidR="000776D2">
              <w:rPr>
                <w:noProof/>
                <w:webHidden/>
              </w:rPr>
            </w:r>
            <w:r w:rsidR="000776D2">
              <w:rPr>
                <w:noProof/>
                <w:webHidden/>
              </w:rPr>
              <w:fldChar w:fldCharType="separate"/>
            </w:r>
            <w:r w:rsidR="00CD3E1E">
              <w:rPr>
                <w:noProof/>
                <w:webHidden/>
              </w:rPr>
              <w:t>34</w:t>
            </w:r>
            <w:r w:rsidR="000776D2">
              <w:rPr>
                <w:noProof/>
                <w:webHidden/>
              </w:rPr>
              <w:fldChar w:fldCharType="end"/>
            </w:r>
          </w:hyperlink>
        </w:p>
        <w:p w14:paraId="12C05F45" w14:textId="2132B673" w:rsidR="000776D2" w:rsidRDefault="00B41135">
          <w:pPr>
            <w:pStyle w:val="21"/>
            <w:rPr>
              <w:rFonts w:asciiTheme="minorHAnsi" w:eastAsiaTheme="minorEastAsia" w:hAnsiTheme="minorHAnsi" w:cstheme="minorBidi"/>
              <w:noProof/>
              <w:kern w:val="2"/>
              <w:sz w:val="24"/>
              <w:szCs w:val="22"/>
            </w:rPr>
          </w:pPr>
          <w:hyperlink w:anchor="_Toc44361476" w:history="1">
            <w:r w:rsidR="000776D2" w:rsidRPr="000656BD">
              <w:rPr>
                <w:rStyle w:val="aa"/>
                <w:noProof/>
              </w:rPr>
              <w:t xml:space="preserve">4.1 </w:t>
            </w:r>
            <w:r w:rsidR="000776D2" w:rsidRPr="000656BD">
              <w:rPr>
                <w:rStyle w:val="aa"/>
                <w:rFonts w:hint="eastAsia"/>
                <w:noProof/>
              </w:rPr>
              <w:t>資料爬取與分析</w:t>
            </w:r>
            <w:r w:rsidR="000776D2">
              <w:rPr>
                <w:noProof/>
                <w:webHidden/>
              </w:rPr>
              <w:tab/>
            </w:r>
            <w:r w:rsidR="000776D2">
              <w:rPr>
                <w:noProof/>
                <w:webHidden/>
              </w:rPr>
              <w:fldChar w:fldCharType="begin"/>
            </w:r>
            <w:r w:rsidR="000776D2">
              <w:rPr>
                <w:noProof/>
                <w:webHidden/>
              </w:rPr>
              <w:instrText xml:space="preserve"> PAGEREF _Toc44361476 \h </w:instrText>
            </w:r>
            <w:r w:rsidR="000776D2">
              <w:rPr>
                <w:noProof/>
                <w:webHidden/>
              </w:rPr>
            </w:r>
            <w:r w:rsidR="000776D2">
              <w:rPr>
                <w:noProof/>
                <w:webHidden/>
              </w:rPr>
              <w:fldChar w:fldCharType="separate"/>
            </w:r>
            <w:r w:rsidR="00CD3E1E">
              <w:rPr>
                <w:noProof/>
                <w:webHidden/>
              </w:rPr>
              <w:t>34</w:t>
            </w:r>
            <w:r w:rsidR="000776D2">
              <w:rPr>
                <w:noProof/>
                <w:webHidden/>
              </w:rPr>
              <w:fldChar w:fldCharType="end"/>
            </w:r>
          </w:hyperlink>
        </w:p>
        <w:p w14:paraId="79139A80" w14:textId="32D89A31" w:rsidR="000776D2" w:rsidRDefault="00B41135">
          <w:pPr>
            <w:pStyle w:val="21"/>
            <w:rPr>
              <w:rFonts w:asciiTheme="minorHAnsi" w:eastAsiaTheme="minorEastAsia" w:hAnsiTheme="minorHAnsi" w:cstheme="minorBidi"/>
              <w:noProof/>
              <w:kern w:val="2"/>
              <w:sz w:val="24"/>
              <w:szCs w:val="22"/>
            </w:rPr>
          </w:pPr>
          <w:hyperlink w:anchor="_Toc44361477" w:history="1">
            <w:r w:rsidR="000776D2" w:rsidRPr="000656BD">
              <w:rPr>
                <w:rStyle w:val="aa"/>
                <w:noProof/>
              </w:rPr>
              <w:t xml:space="preserve">4.2 </w:t>
            </w:r>
            <w:r w:rsidR="000776D2" w:rsidRPr="000656BD">
              <w:rPr>
                <w:rStyle w:val="aa"/>
                <w:rFonts w:hint="eastAsia"/>
                <w:noProof/>
              </w:rPr>
              <w:t>排名預測與驗證</w:t>
            </w:r>
            <w:r w:rsidR="000776D2">
              <w:rPr>
                <w:noProof/>
                <w:webHidden/>
              </w:rPr>
              <w:tab/>
            </w:r>
            <w:r w:rsidR="000776D2">
              <w:rPr>
                <w:noProof/>
                <w:webHidden/>
              </w:rPr>
              <w:fldChar w:fldCharType="begin"/>
            </w:r>
            <w:r w:rsidR="000776D2">
              <w:rPr>
                <w:noProof/>
                <w:webHidden/>
              </w:rPr>
              <w:instrText xml:space="preserve"> PAGEREF _Toc44361477 \h </w:instrText>
            </w:r>
            <w:r w:rsidR="000776D2">
              <w:rPr>
                <w:noProof/>
                <w:webHidden/>
              </w:rPr>
            </w:r>
            <w:r w:rsidR="000776D2">
              <w:rPr>
                <w:noProof/>
                <w:webHidden/>
              </w:rPr>
              <w:fldChar w:fldCharType="separate"/>
            </w:r>
            <w:r w:rsidR="00CD3E1E">
              <w:rPr>
                <w:noProof/>
                <w:webHidden/>
              </w:rPr>
              <w:t>38</w:t>
            </w:r>
            <w:r w:rsidR="000776D2">
              <w:rPr>
                <w:noProof/>
                <w:webHidden/>
              </w:rPr>
              <w:fldChar w:fldCharType="end"/>
            </w:r>
          </w:hyperlink>
        </w:p>
        <w:p w14:paraId="001B28CC" w14:textId="285F6BF9"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78" w:history="1">
            <w:r w:rsidR="000776D2" w:rsidRPr="000656BD">
              <w:rPr>
                <w:rStyle w:val="aa"/>
                <w:noProof/>
              </w:rPr>
              <w:t xml:space="preserve">4.2.1 </w:t>
            </w:r>
            <w:r w:rsidR="000776D2" w:rsidRPr="000656BD">
              <w:rPr>
                <w:rStyle w:val="aa"/>
                <w:rFonts w:hint="eastAsia"/>
                <w:noProof/>
              </w:rPr>
              <w:t>本研究之餐飲評分機制</w:t>
            </w:r>
            <w:r w:rsidR="000776D2">
              <w:rPr>
                <w:noProof/>
                <w:webHidden/>
              </w:rPr>
              <w:tab/>
            </w:r>
            <w:r w:rsidR="000776D2">
              <w:rPr>
                <w:noProof/>
                <w:webHidden/>
              </w:rPr>
              <w:fldChar w:fldCharType="begin"/>
            </w:r>
            <w:r w:rsidR="000776D2">
              <w:rPr>
                <w:noProof/>
                <w:webHidden/>
              </w:rPr>
              <w:instrText xml:space="preserve"> PAGEREF _Toc44361478 \h </w:instrText>
            </w:r>
            <w:r w:rsidR="000776D2">
              <w:rPr>
                <w:noProof/>
                <w:webHidden/>
              </w:rPr>
            </w:r>
            <w:r w:rsidR="000776D2">
              <w:rPr>
                <w:noProof/>
                <w:webHidden/>
              </w:rPr>
              <w:fldChar w:fldCharType="separate"/>
            </w:r>
            <w:r w:rsidR="00CD3E1E">
              <w:rPr>
                <w:noProof/>
                <w:webHidden/>
              </w:rPr>
              <w:t>38</w:t>
            </w:r>
            <w:r w:rsidR="000776D2">
              <w:rPr>
                <w:noProof/>
                <w:webHidden/>
              </w:rPr>
              <w:fldChar w:fldCharType="end"/>
            </w:r>
          </w:hyperlink>
        </w:p>
        <w:p w14:paraId="2CF8DD2C" w14:textId="665272FB"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79" w:history="1">
            <w:r w:rsidR="000776D2" w:rsidRPr="000656BD">
              <w:rPr>
                <w:rStyle w:val="aa"/>
                <w:noProof/>
              </w:rPr>
              <w:t xml:space="preserve">4.2.2 </w:t>
            </w:r>
            <w:r w:rsidR="000776D2" w:rsidRPr="000656BD">
              <w:rPr>
                <w:rStyle w:val="aa"/>
                <w:rFonts w:hint="eastAsia"/>
                <w:noProof/>
              </w:rPr>
              <w:t>機器學習分類演算法</w:t>
            </w:r>
            <w:r w:rsidR="000776D2">
              <w:rPr>
                <w:noProof/>
                <w:webHidden/>
              </w:rPr>
              <w:tab/>
            </w:r>
            <w:r w:rsidR="000776D2">
              <w:rPr>
                <w:noProof/>
                <w:webHidden/>
              </w:rPr>
              <w:fldChar w:fldCharType="begin"/>
            </w:r>
            <w:r w:rsidR="000776D2">
              <w:rPr>
                <w:noProof/>
                <w:webHidden/>
              </w:rPr>
              <w:instrText xml:space="preserve"> PAGEREF _Toc44361479 \h </w:instrText>
            </w:r>
            <w:r w:rsidR="000776D2">
              <w:rPr>
                <w:noProof/>
                <w:webHidden/>
              </w:rPr>
            </w:r>
            <w:r w:rsidR="000776D2">
              <w:rPr>
                <w:noProof/>
                <w:webHidden/>
              </w:rPr>
              <w:fldChar w:fldCharType="separate"/>
            </w:r>
            <w:r w:rsidR="00CD3E1E">
              <w:rPr>
                <w:noProof/>
                <w:webHidden/>
              </w:rPr>
              <w:t>51</w:t>
            </w:r>
            <w:r w:rsidR="000776D2">
              <w:rPr>
                <w:noProof/>
                <w:webHidden/>
              </w:rPr>
              <w:fldChar w:fldCharType="end"/>
            </w:r>
          </w:hyperlink>
        </w:p>
        <w:p w14:paraId="6249AA44" w14:textId="3FDDD33A"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80" w:history="1">
            <w:r w:rsidR="000776D2" w:rsidRPr="000656BD">
              <w:rPr>
                <w:rStyle w:val="aa"/>
                <w:noProof/>
              </w:rPr>
              <w:t xml:space="preserve">4.2.3 </w:t>
            </w:r>
            <w:r w:rsidR="000776D2" w:rsidRPr="000656BD">
              <w:rPr>
                <w:rStyle w:val="aa"/>
                <w:rFonts w:hint="eastAsia"/>
                <w:noProof/>
              </w:rPr>
              <w:t>本研究之餐飲評分機制與機器學習分類法之結果比較</w:t>
            </w:r>
            <w:r w:rsidR="000776D2">
              <w:rPr>
                <w:noProof/>
                <w:webHidden/>
              </w:rPr>
              <w:tab/>
            </w:r>
            <w:r w:rsidR="000776D2">
              <w:rPr>
                <w:noProof/>
                <w:webHidden/>
              </w:rPr>
              <w:fldChar w:fldCharType="begin"/>
            </w:r>
            <w:r w:rsidR="000776D2">
              <w:rPr>
                <w:noProof/>
                <w:webHidden/>
              </w:rPr>
              <w:instrText xml:space="preserve"> PAGEREF _Toc44361480 \h </w:instrText>
            </w:r>
            <w:r w:rsidR="000776D2">
              <w:rPr>
                <w:noProof/>
                <w:webHidden/>
              </w:rPr>
            </w:r>
            <w:r w:rsidR="000776D2">
              <w:rPr>
                <w:noProof/>
                <w:webHidden/>
              </w:rPr>
              <w:fldChar w:fldCharType="separate"/>
            </w:r>
            <w:r w:rsidR="00CD3E1E">
              <w:rPr>
                <w:noProof/>
                <w:webHidden/>
              </w:rPr>
              <w:t>55</w:t>
            </w:r>
            <w:r w:rsidR="000776D2">
              <w:rPr>
                <w:noProof/>
                <w:webHidden/>
              </w:rPr>
              <w:fldChar w:fldCharType="end"/>
            </w:r>
          </w:hyperlink>
        </w:p>
        <w:p w14:paraId="3F15CD4B" w14:textId="7BC6C56F" w:rsidR="000776D2" w:rsidRDefault="00B41135">
          <w:pPr>
            <w:pStyle w:val="21"/>
            <w:rPr>
              <w:rFonts w:asciiTheme="minorHAnsi" w:eastAsiaTheme="minorEastAsia" w:hAnsiTheme="minorHAnsi" w:cstheme="minorBidi"/>
              <w:noProof/>
              <w:kern w:val="2"/>
              <w:sz w:val="24"/>
              <w:szCs w:val="22"/>
            </w:rPr>
          </w:pPr>
          <w:hyperlink w:anchor="_Toc44361481" w:history="1">
            <w:r w:rsidR="000776D2" w:rsidRPr="000656BD">
              <w:rPr>
                <w:rStyle w:val="aa"/>
                <w:noProof/>
              </w:rPr>
              <w:t xml:space="preserve">4.3 </w:t>
            </w:r>
            <w:r w:rsidR="000776D2" w:rsidRPr="000656BD">
              <w:rPr>
                <w:rStyle w:val="aa"/>
                <w:rFonts w:hint="eastAsia"/>
                <w:noProof/>
              </w:rPr>
              <w:t>各餐飲種類的排名差異分析</w:t>
            </w:r>
            <w:r w:rsidR="000776D2">
              <w:rPr>
                <w:noProof/>
                <w:webHidden/>
              </w:rPr>
              <w:tab/>
            </w:r>
            <w:r w:rsidR="000776D2">
              <w:rPr>
                <w:noProof/>
                <w:webHidden/>
              </w:rPr>
              <w:fldChar w:fldCharType="begin"/>
            </w:r>
            <w:r w:rsidR="000776D2">
              <w:rPr>
                <w:noProof/>
                <w:webHidden/>
              </w:rPr>
              <w:instrText xml:space="preserve"> PAGEREF _Toc44361481 \h </w:instrText>
            </w:r>
            <w:r w:rsidR="000776D2">
              <w:rPr>
                <w:noProof/>
                <w:webHidden/>
              </w:rPr>
            </w:r>
            <w:r w:rsidR="000776D2">
              <w:rPr>
                <w:noProof/>
                <w:webHidden/>
              </w:rPr>
              <w:fldChar w:fldCharType="separate"/>
            </w:r>
            <w:r w:rsidR="00CD3E1E">
              <w:rPr>
                <w:noProof/>
                <w:webHidden/>
              </w:rPr>
              <w:t>55</w:t>
            </w:r>
            <w:r w:rsidR="000776D2">
              <w:rPr>
                <w:noProof/>
                <w:webHidden/>
              </w:rPr>
              <w:fldChar w:fldCharType="end"/>
            </w:r>
          </w:hyperlink>
        </w:p>
        <w:p w14:paraId="427180E0" w14:textId="4319A34F"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82" w:history="1">
            <w:r w:rsidR="000776D2" w:rsidRPr="000656BD">
              <w:rPr>
                <w:rStyle w:val="aa"/>
                <w:noProof/>
              </w:rPr>
              <w:t xml:space="preserve">4.3.1 </w:t>
            </w:r>
            <w:r w:rsidR="000776D2" w:rsidRPr="000656BD">
              <w:rPr>
                <w:rStyle w:val="aa"/>
                <w:rFonts w:hint="eastAsia"/>
                <w:noProof/>
              </w:rPr>
              <w:t>本研究之餐飲評分機制的排名結果分析</w:t>
            </w:r>
            <w:r w:rsidR="000776D2">
              <w:rPr>
                <w:noProof/>
                <w:webHidden/>
              </w:rPr>
              <w:tab/>
            </w:r>
            <w:r w:rsidR="000776D2">
              <w:rPr>
                <w:noProof/>
                <w:webHidden/>
              </w:rPr>
              <w:fldChar w:fldCharType="begin"/>
            </w:r>
            <w:r w:rsidR="000776D2">
              <w:rPr>
                <w:noProof/>
                <w:webHidden/>
              </w:rPr>
              <w:instrText xml:space="preserve"> PAGEREF _Toc44361482 \h </w:instrText>
            </w:r>
            <w:r w:rsidR="000776D2">
              <w:rPr>
                <w:noProof/>
                <w:webHidden/>
              </w:rPr>
            </w:r>
            <w:r w:rsidR="000776D2">
              <w:rPr>
                <w:noProof/>
                <w:webHidden/>
              </w:rPr>
              <w:fldChar w:fldCharType="separate"/>
            </w:r>
            <w:r w:rsidR="00CD3E1E">
              <w:rPr>
                <w:noProof/>
                <w:webHidden/>
              </w:rPr>
              <w:t>55</w:t>
            </w:r>
            <w:r w:rsidR="000776D2">
              <w:rPr>
                <w:noProof/>
                <w:webHidden/>
              </w:rPr>
              <w:fldChar w:fldCharType="end"/>
            </w:r>
          </w:hyperlink>
        </w:p>
        <w:p w14:paraId="1769E7EC" w14:textId="570A86CB"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83" w:history="1">
            <w:r w:rsidR="000776D2" w:rsidRPr="000656BD">
              <w:rPr>
                <w:rStyle w:val="aa"/>
                <w:noProof/>
              </w:rPr>
              <w:t xml:space="preserve">4.3.2 </w:t>
            </w:r>
            <w:r w:rsidR="000776D2" w:rsidRPr="000656BD">
              <w:rPr>
                <w:rStyle w:val="aa"/>
                <w:rFonts w:hint="eastAsia"/>
                <w:noProof/>
              </w:rPr>
              <w:t>機器學習分類演算法的排名結果分析</w:t>
            </w:r>
            <w:r w:rsidR="000776D2">
              <w:rPr>
                <w:noProof/>
                <w:webHidden/>
              </w:rPr>
              <w:tab/>
            </w:r>
            <w:r w:rsidR="000776D2">
              <w:rPr>
                <w:noProof/>
                <w:webHidden/>
              </w:rPr>
              <w:fldChar w:fldCharType="begin"/>
            </w:r>
            <w:r w:rsidR="000776D2">
              <w:rPr>
                <w:noProof/>
                <w:webHidden/>
              </w:rPr>
              <w:instrText xml:space="preserve"> PAGEREF _Toc44361483 \h </w:instrText>
            </w:r>
            <w:r w:rsidR="000776D2">
              <w:rPr>
                <w:noProof/>
                <w:webHidden/>
              </w:rPr>
            </w:r>
            <w:r w:rsidR="000776D2">
              <w:rPr>
                <w:noProof/>
                <w:webHidden/>
              </w:rPr>
              <w:fldChar w:fldCharType="separate"/>
            </w:r>
            <w:r w:rsidR="00CD3E1E">
              <w:rPr>
                <w:noProof/>
                <w:webHidden/>
              </w:rPr>
              <w:t>57</w:t>
            </w:r>
            <w:r w:rsidR="000776D2">
              <w:rPr>
                <w:noProof/>
                <w:webHidden/>
              </w:rPr>
              <w:fldChar w:fldCharType="end"/>
            </w:r>
          </w:hyperlink>
        </w:p>
        <w:p w14:paraId="54F2F457" w14:textId="00134796" w:rsidR="000776D2" w:rsidRDefault="00B41135">
          <w:pPr>
            <w:pStyle w:val="21"/>
            <w:rPr>
              <w:rFonts w:asciiTheme="minorHAnsi" w:eastAsiaTheme="minorEastAsia" w:hAnsiTheme="minorHAnsi" w:cstheme="minorBidi"/>
              <w:noProof/>
              <w:kern w:val="2"/>
              <w:sz w:val="24"/>
              <w:szCs w:val="22"/>
            </w:rPr>
          </w:pPr>
          <w:hyperlink w:anchor="_Toc44361484" w:history="1">
            <w:r w:rsidR="000776D2" w:rsidRPr="000656BD">
              <w:rPr>
                <w:rStyle w:val="aa"/>
                <w:noProof/>
              </w:rPr>
              <w:t xml:space="preserve">4.4 </w:t>
            </w:r>
            <w:r w:rsidR="000776D2" w:rsidRPr="000656BD">
              <w:rPr>
                <w:rStyle w:val="aa"/>
                <w:rFonts w:hint="eastAsia"/>
                <w:noProof/>
              </w:rPr>
              <w:t>小結</w:t>
            </w:r>
            <w:r w:rsidR="000776D2">
              <w:rPr>
                <w:noProof/>
                <w:webHidden/>
              </w:rPr>
              <w:tab/>
            </w:r>
            <w:r w:rsidR="000776D2">
              <w:rPr>
                <w:noProof/>
                <w:webHidden/>
              </w:rPr>
              <w:fldChar w:fldCharType="begin"/>
            </w:r>
            <w:r w:rsidR="000776D2">
              <w:rPr>
                <w:noProof/>
                <w:webHidden/>
              </w:rPr>
              <w:instrText xml:space="preserve"> PAGEREF _Toc44361484 \h </w:instrText>
            </w:r>
            <w:r w:rsidR="000776D2">
              <w:rPr>
                <w:noProof/>
                <w:webHidden/>
              </w:rPr>
            </w:r>
            <w:r w:rsidR="000776D2">
              <w:rPr>
                <w:noProof/>
                <w:webHidden/>
              </w:rPr>
              <w:fldChar w:fldCharType="separate"/>
            </w:r>
            <w:r w:rsidR="00CD3E1E">
              <w:rPr>
                <w:noProof/>
                <w:webHidden/>
              </w:rPr>
              <w:t>57</w:t>
            </w:r>
            <w:r w:rsidR="000776D2">
              <w:rPr>
                <w:noProof/>
                <w:webHidden/>
              </w:rPr>
              <w:fldChar w:fldCharType="end"/>
            </w:r>
          </w:hyperlink>
        </w:p>
        <w:p w14:paraId="0794A2DF" w14:textId="71FBC1DC" w:rsidR="000776D2" w:rsidRDefault="00B41135">
          <w:pPr>
            <w:pStyle w:val="11"/>
            <w:rPr>
              <w:rFonts w:asciiTheme="minorHAnsi" w:eastAsiaTheme="minorEastAsia" w:hAnsiTheme="minorHAnsi" w:cstheme="minorBidi"/>
              <w:noProof/>
              <w:kern w:val="2"/>
              <w:sz w:val="24"/>
              <w:szCs w:val="22"/>
            </w:rPr>
          </w:pPr>
          <w:hyperlink w:anchor="_Toc44361485" w:history="1">
            <w:r w:rsidR="000776D2" w:rsidRPr="000656BD">
              <w:rPr>
                <w:rStyle w:val="aa"/>
                <w:rFonts w:hint="eastAsia"/>
                <w:noProof/>
              </w:rPr>
              <w:t>第五章、結論</w:t>
            </w:r>
            <w:r w:rsidR="000776D2">
              <w:rPr>
                <w:noProof/>
                <w:webHidden/>
              </w:rPr>
              <w:tab/>
            </w:r>
            <w:r w:rsidR="000776D2">
              <w:rPr>
                <w:noProof/>
                <w:webHidden/>
              </w:rPr>
              <w:fldChar w:fldCharType="begin"/>
            </w:r>
            <w:r w:rsidR="000776D2">
              <w:rPr>
                <w:noProof/>
                <w:webHidden/>
              </w:rPr>
              <w:instrText xml:space="preserve"> PAGEREF _Toc44361485 \h </w:instrText>
            </w:r>
            <w:r w:rsidR="000776D2">
              <w:rPr>
                <w:noProof/>
                <w:webHidden/>
              </w:rPr>
            </w:r>
            <w:r w:rsidR="000776D2">
              <w:rPr>
                <w:noProof/>
                <w:webHidden/>
              </w:rPr>
              <w:fldChar w:fldCharType="separate"/>
            </w:r>
            <w:r w:rsidR="00CD3E1E">
              <w:rPr>
                <w:noProof/>
                <w:webHidden/>
              </w:rPr>
              <w:t>59</w:t>
            </w:r>
            <w:r w:rsidR="000776D2">
              <w:rPr>
                <w:noProof/>
                <w:webHidden/>
              </w:rPr>
              <w:fldChar w:fldCharType="end"/>
            </w:r>
          </w:hyperlink>
        </w:p>
        <w:p w14:paraId="6C3902C0" w14:textId="290CBAC1" w:rsidR="000776D2" w:rsidRDefault="00B41135">
          <w:pPr>
            <w:pStyle w:val="21"/>
            <w:rPr>
              <w:rFonts w:asciiTheme="minorHAnsi" w:eastAsiaTheme="minorEastAsia" w:hAnsiTheme="minorHAnsi" w:cstheme="minorBidi"/>
              <w:noProof/>
              <w:kern w:val="2"/>
              <w:sz w:val="24"/>
              <w:szCs w:val="22"/>
            </w:rPr>
          </w:pPr>
          <w:hyperlink w:anchor="_Toc44361486" w:history="1">
            <w:r w:rsidR="000776D2" w:rsidRPr="000656BD">
              <w:rPr>
                <w:rStyle w:val="aa"/>
                <w:noProof/>
              </w:rPr>
              <w:t xml:space="preserve">5.1 </w:t>
            </w:r>
            <w:r w:rsidR="000776D2" w:rsidRPr="000656BD">
              <w:rPr>
                <w:rStyle w:val="aa"/>
                <w:rFonts w:hint="eastAsia"/>
                <w:noProof/>
              </w:rPr>
              <w:t>研究成果</w:t>
            </w:r>
            <w:r w:rsidR="000776D2">
              <w:rPr>
                <w:noProof/>
                <w:webHidden/>
              </w:rPr>
              <w:tab/>
            </w:r>
            <w:r w:rsidR="000776D2">
              <w:rPr>
                <w:noProof/>
                <w:webHidden/>
              </w:rPr>
              <w:fldChar w:fldCharType="begin"/>
            </w:r>
            <w:r w:rsidR="000776D2">
              <w:rPr>
                <w:noProof/>
                <w:webHidden/>
              </w:rPr>
              <w:instrText xml:space="preserve"> PAGEREF _Toc44361486 \h </w:instrText>
            </w:r>
            <w:r w:rsidR="000776D2">
              <w:rPr>
                <w:noProof/>
                <w:webHidden/>
              </w:rPr>
            </w:r>
            <w:r w:rsidR="000776D2">
              <w:rPr>
                <w:noProof/>
                <w:webHidden/>
              </w:rPr>
              <w:fldChar w:fldCharType="separate"/>
            </w:r>
            <w:r w:rsidR="00CD3E1E">
              <w:rPr>
                <w:noProof/>
                <w:webHidden/>
              </w:rPr>
              <w:t>59</w:t>
            </w:r>
            <w:r w:rsidR="000776D2">
              <w:rPr>
                <w:noProof/>
                <w:webHidden/>
              </w:rPr>
              <w:fldChar w:fldCharType="end"/>
            </w:r>
          </w:hyperlink>
        </w:p>
        <w:p w14:paraId="622B735D" w14:textId="0E1AD4CC" w:rsidR="000776D2" w:rsidRDefault="00B41135">
          <w:pPr>
            <w:pStyle w:val="21"/>
            <w:rPr>
              <w:rFonts w:asciiTheme="minorHAnsi" w:eastAsiaTheme="minorEastAsia" w:hAnsiTheme="minorHAnsi" w:cstheme="minorBidi"/>
              <w:noProof/>
              <w:kern w:val="2"/>
              <w:sz w:val="24"/>
              <w:szCs w:val="22"/>
            </w:rPr>
          </w:pPr>
          <w:hyperlink w:anchor="_Toc44361487" w:history="1">
            <w:r w:rsidR="000776D2" w:rsidRPr="000656BD">
              <w:rPr>
                <w:rStyle w:val="aa"/>
                <w:noProof/>
              </w:rPr>
              <w:t xml:space="preserve">5.2 </w:t>
            </w:r>
            <w:r w:rsidR="000776D2" w:rsidRPr="000656BD">
              <w:rPr>
                <w:rStyle w:val="aa"/>
                <w:rFonts w:hint="eastAsia"/>
                <w:noProof/>
              </w:rPr>
              <w:t>研究貢獻</w:t>
            </w:r>
            <w:r w:rsidR="000776D2">
              <w:rPr>
                <w:noProof/>
                <w:webHidden/>
              </w:rPr>
              <w:tab/>
            </w:r>
            <w:r w:rsidR="000776D2">
              <w:rPr>
                <w:noProof/>
                <w:webHidden/>
              </w:rPr>
              <w:fldChar w:fldCharType="begin"/>
            </w:r>
            <w:r w:rsidR="000776D2">
              <w:rPr>
                <w:noProof/>
                <w:webHidden/>
              </w:rPr>
              <w:instrText xml:space="preserve"> PAGEREF _Toc44361487 \h </w:instrText>
            </w:r>
            <w:r w:rsidR="000776D2">
              <w:rPr>
                <w:noProof/>
                <w:webHidden/>
              </w:rPr>
            </w:r>
            <w:r w:rsidR="000776D2">
              <w:rPr>
                <w:noProof/>
                <w:webHidden/>
              </w:rPr>
              <w:fldChar w:fldCharType="separate"/>
            </w:r>
            <w:r w:rsidR="00CD3E1E">
              <w:rPr>
                <w:noProof/>
                <w:webHidden/>
              </w:rPr>
              <w:t>60</w:t>
            </w:r>
            <w:r w:rsidR="000776D2">
              <w:rPr>
                <w:noProof/>
                <w:webHidden/>
              </w:rPr>
              <w:fldChar w:fldCharType="end"/>
            </w:r>
          </w:hyperlink>
        </w:p>
        <w:p w14:paraId="37F59B1D" w14:textId="74182C60" w:rsidR="000776D2" w:rsidRDefault="00B41135">
          <w:pPr>
            <w:pStyle w:val="21"/>
            <w:rPr>
              <w:rFonts w:asciiTheme="minorHAnsi" w:eastAsiaTheme="minorEastAsia" w:hAnsiTheme="minorHAnsi" w:cstheme="minorBidi"/>
              <w:noProof/>
              <w:kern w:val="2"/>
              <w:sz w:val="24"/>
              <w:szCs w:val="22"/>
            </w:rPr>
          </w:pPr>
          <w:hyperlink w:anchor="_Toc44361488" w:history="1">
            <w:r w:rsidR="000776D2" w:rsidRPr="000656BD">
              <w:rPr>
                <w:rStyle w:val="aa"/>
                <w:noProof/>
              </w:rPr>
              <w:t xml:space="preserve">5.3 </w:t>
            </w:r>
            <w:r w:rsidR="000776D2" w:rsidRPr="000656BD">
              <w:rPr>
                <w:rStyle w:val="aa"/>
                <w:rFonts w:hint="eastAsia"/>
                <w:noProof/>
              </w:rPr>
              <w:t>研究限制</w:t>
            </w:r>
            <w:r w:rsidR="000776D2">
              <w:rPr>
                <w:noProof/>
                <w:webHidden/>
              </w:rPr>
              <w:tab/>
            </w:r>
            <w:r w:rsidR="000776D2">
              <w:rPr>
                <w:noProof/>
                <w:webHidden/>
              </w:rPr>
              <w:fldChar w:fldCharType="begin"/>
            </w:r>
            <w:r w:rsidR="000776D2">
              <w:rPr>
                <w:noProof/>
                <w:webHidden/>
              </w:rPr>
              <w:instrText xml:space="preserve"> PAGEREF _Toc44361488 \h </w:instrText>
            </w:r>
            <w:r w:rsidR="000776D2">
              <w:rPr>
                <w:noProof/>
                <w:webHidden/>
              </w:rPr>
            </w:r>
            <w:r w:rsidR="000776D2">
              <w:rPr>
                <w:noProof/>
                <w:webHidden/>
              </w:rPr>
              <w:fldChar w:fldCharType="separate"/>
            </w:r>
            <w:r w:rsidR="00CD3E1E">
              <w:rPr>
                <w:noProof/>
                <w:webHidden/>
              </w:rPr>
              <w:t>61</w:t>
            </w:r>
            <w:r w:rsidR="000776D2">
              <w:rPr>
                <w:noProof/>
                <w:webHidden/>
              </w:rPr>
              <w:fldChar w:fldCharType="end"/>
            </w:r>
          </w:hyperlink>
        </w:p>
        <w:p w14:paraId="644C89B0" w14:textId="583F732E" w:rsidR="000776D2" w:rsidRDefault="00B41135">
          <w:pPr>
            <w:pStyle w:val="21"/>
            <w:rPr>
              <w:rFonts w:asciiTheme="minorHAnsi" w:eastAsiaTheme="minorEastAsia" w:hAnsiTheme="minorHAnsi" w:cstheme="minorBidi"/>
              <w:noProof/>
              <w:kern w:val="2"/>
              <w:sz w:val="24"/>
              <w:szCs w:val="22"/>
            </w:rPr>
          </w:pPr>
          <w:hyperlink w:anchor="_Toc44361489" w:history="1">
            <w:r w:rsidR="000776D2" w:rsidRPr="000656BD">
              <w:rPr>
                <w:rStyle w:val="aa"/>
                <w:noProof/>
              </w:rPr>
              <w:t xml:space="preserve">5.4 </w:t>
            </w:r>
            <w:r w:rsidR="000776D2" w:rsidRPr="000656BD">
              <w:rPr>
                <w:rStyle w:val="aa"/>
                <w:rFonts w:hint="eastAsia"/>
                <w:noProof/>
              </w:rPr>
              <w:t>未來研究方向</w:t>
            </w:r>
            <w:r w:rsidR="000776D2">
              <w:rPr>
                <w:noProof/>
                <w:webHidden/>
              </w:rPr>
              <w:tab/>
            </w:r>
            <w:r w:rsidR="000776D2">
              <w:rPr>
                <w:noProof/>
                <w:webHidden/>
              </w:rPr>
              <w:fldChar w:fldCharType="begin"/>
            </w:r>
            <w:r w:rsidR="000776D2">
              <w:rPr>
                <w:noProof/>
                <w:webHidden/>
              </w:rPr>
              <w:instrText xml:space="preserve"> PAGEREF _Toc44361489 \h </w:instrText>
            </w:r>
            <w:r w:rsidR="000776D2">
              <w:rPr>
                <w:noProof/>
                <w:webHidden/>
              </w:rPr>
            </w:r>
            <w:r w:rsidR="000776D2">
              <w:rPr>
                <w:noProof/>
                <w:webHidden/>
              </w:rPr>
              <w:fldChar w:fldCharType="separate"/>
            </w:r>
            <w:r w:rsidR="00CD3E1E">
              <w:rPr>
                <w:noProof/>
                <w:webHidden/>
              </w:rPr>
              <w:t>62</w:t>
            </w:r>
            <w:r w:rsidR="000776D2">
              <w:rPr>
                <w:noProof/>
                <w:webHidden/>
              </w:rPr>
              <w:fldChar w:fldCharType="end"/>
            </w:r>
          </w:hyperlink>
        </w:p>
        <w:p w14:paraId="674B2331" w14:textId="51ACBC31" w:rsidR="000776D2" w:rsidRDefault="00B41135">
          <w:pPr>
            <w:pStyle w:val="11"/>
            <w:rPr>
              <w:rFonts w:asciiTheme="minorHAnsi" w:eastAsiaTheme="minorEastAsia" w:hAnsiTheme="minorHAnsi" w:cstheme="minorBidi"/>
              <w:noProof/>
              <w:kern w:val="2"/>
              <w:sz w:val="24"/>
              <w:szCs w:val="22"/>
            </w:rPr>
          </w:pPr>
          <w:hyperlink w:anchor="_Toc44361490" w:history="1">
            <w:r w:rsidR="000776D2" w:rsidRPr="000656BD">
              <w:rPr>
                <w:rStyle w:val="aa"/>
                <w:rFonts w:ascii="標楷體" w:hAnsi="標楷體" w:hint="eastAsia"/>
                <w:noProof/>
              </w:rPr>
              <w:t>中文參考文獻</w:t>
            </w:r>
            <w:r w:rsidR="000776D2">
              <w:rPr>
                <w:noProof/>
                <w:webHidden/>
              </w:rPr>
              <w:tab/>
            </w:r>
            <w:r w:rsidR="000776D2">
              <w:rPr>
                <w:noProof/>
                <w:webHidden/>
              </w:rPr>
              <w:fldChar w:fldCharType="begin"/>
            </w:r>
            <w:r w:rsidR="000776D2">
              <w:rPr>
                <w:noProof/>
                <w:webHidden/>
              </w:rPr>
              <w:instrText xml:space="preserve"> PAGEREF _Toc44361490 \h </w:instrText>
            </w:r>
            <w:r w:rsidR="000776D2">
              <w:rPr>
                <w:noProof/>
                <w:webHidden/>
              </w:rPr>
            </w:r>
            <w:r w:rsidR="000776D2">
              <w:rPr>
                <w:noProof/>
                <w:webHidden/>
              </w:rPr>
              <w:fldChar w:fldCharType="separate"/>
            </w:r>
            <w:r w:rsidR="00CD3E1E">
              <w:rPr>
                <w:noProof/>
                <w:webHidden/>
              </w:rPr>
              <w:t>63</w:t>
            </w:r>
            <w:r w:rsidR="000776D2">
              <w:rPr>
                <w:noProof/>
                <w:webHidden/>
              </w:rPr>
              <w:fldChar w:fldCharType="end"/>
            </w:r>
          </w:hyperlink>
        </w:p>
        <w:p w14:paraId="4891EB1D" w14:textId="5C3B2D9A" w:rsidR="000776D2" w:rsidRDefault="00B41135">
          <w:pPr>
            <w:pStyle w:val="11"/>
            <w:rPr>
              <w:rFonts w:asciiTheme="minorHAnsi" w:eastAsiaTheme="minorEastAsia" w:hAnsiTheme="minorHAnsi" w:cstheme="minorBidi"/>
              <w:noProof/>
              <w:kern w:val="2"/>
              <w:sz w:val="24"/>
              <w:szCs w:val="22"/>
            </w:rPr>
          </w:pPr>
          <w:hyperlink w:anchor="_Toc44361491" w:history="1">
            <w:r w:rsidR="000776D2" w:rsidRPr="000656BD">
              <w:rPr>
                <w:rStyle w:val="aa"/>
                <w:rFonts w:ascii="標楷體" w:hAnsi="標楷體" w:hint="eastAsia"/>
                <w:noProof/>
              </w:rPr>
              <w:t>西文參考文獻</w:t>
            </w:r>
            <w:r w:rsidR="000776D2">
              <w:rPr>
                <w:noProof/>
                <w:webHidden/>
              </w:rPr>
              <w:tab/>
            </w:r>
            <w:r w:rsidR="000776D2">
              <w:rPr>
                <w:noProof/>
                <w:webHidden/>
              </w:rPr>
              <w:fldChar w:fldCharType="begin"/>
            </w:r>
            <w:r w:rsidR="000776D2">
              <w:rPr>
                <w:noProof/>
                <w:webHidden/>
              </w:rPr>
              <w:instrText xml:space="preserve"> PAGEREF _Toc44361491 \h </w:instrText>
            </w:r>
            <w:r w:rsidR="000776D2">
              <w:rPr>
                <w:noProof/>
                <w:webHidden/>
              </w:rPr>
            </w:r>
            <w:r w:rsidR="000776D2">
              <w:rPr>
                <w:noProof/>
                <w:webHidden/>
              </w:rPr>
              <w:fldChar w:fldCharType="separate"/>
            </w:r>
            <w:r w:rsidR="00CD3E1E">
              <w:rPr>
                <w:noProof/>
                <w:webHidden/>
              </w:rPr>
              <w:t>65</w:t>
            </w:r>
            <w:r w:rsidR="000776D2">
              <w:rPr>
                <w:noProof/>
                <w:webHidden/>
              </w:rPr>
              <w:fldChar w:fldCharType="end"/>
            </w:r>
          </w:hyperlink>
        </w:p>
        <w:p w14:paraId="20F588FC" w14:textId="7CAD60D0" w:rsidR="000776D2" w:rsidRDefault="00B41135">
          <w:pPr>
            <w:pStyle w:val="11"/>
            <w:rPr>
              <w:rFonts w:asciiTheme="minorHAnsi" w:eastAsiaTheme="minorEastAsia" w:hAnsiTheme="minorHAnsi" w:cstheme="minorBidi"/>
              <w:noProof/>
              <w:kern w:val="2"/>
              <w:sz w:val="24"/>
              <w:szCs w:val="22"/>
            </w:rPr>
          </w:pPr>
          <w:hyperlink w:anchor="_Toc44361492" w:history="1">
            <w:r w:rsidR="000776D2" w:rsidRPr="000656BD">
              <w:rPr>
                <w:rStyle w:val="aa"/>
                <w:rFonts w:hint="eastAsia"/>
                <w:noProof/>
              </w:rPr>
              <w:t>附錄</w:t>
            </w:r>
            <w:r w:rsidR="000776D2">
              <w:rPr>
                <w:noProof/>
                <w:webHidden/>
              </w:rPr>
              <w:tab/>
            </w:r>
            <w:r w:rsidR="000776D2">
              <w:rPr>
                <w:noProof/>
                <w:webHidden/>
              </w:rPr>
              <w:fldChar w:fldCharType="begin"/>
            </w:r>
            <w:r w:rsidR="000776D2">
              <w:rPr>
                <w:noProof/>
                <w:webHidden/>
              </w:rPr>
              <w:instrText xml:space="preserve"> PAGEREF _Toc44361492 \h </w:instrText>
            </w:r>
            <w:r w:rsidR="000776D2">
              <w:rPr>
                <w:noProof/>
                <w:webHidden/>
              </w:rPr>
            </w:r>
            <w:r w:rsidR="000776D2">
              <w:rPr>
                <w:noProof/>
                <w:webHidden/>
              </w:rPr>
              <w:fldChar w:fldCharType="separate"/>
            </w:r>
            <w:r w:rsidR="00CD3E1E">
              <w:rPr>
                <w:noProof/>
                <w:webHidden/>
              </w:rPr>
              <w:t>1</w:t>
            </w:r>
            <w:r w:rsidR="000776D2">
              <w:rPr>
                <w:noProof/>
                <w:webHidden/>
              </w:rPr>
              <w:fldChar w:fldCharType="end"/>
            </w:r>
          </w:hyperlink>
        </w:p>
        <w:p w14:paraId="0694F009" w14:textId="0D98045E" w:rsidR="000776D2" w:rsidRDefault="00B41135">
          <w:pPr>
            <w:pStyle w:val="21"/>
            <w:rPr>
              <w:rFonts w:asciiTheme="minorHAnsi" w:eastAsiaTheme="minorEastAsia" w:hAnsiTheme="minorHAnsi" w:cstheme="minorBidi"/>
              <w:noProof/>
              <w:kern w:val="2"/>
              <w:sz w:val="24"/>
              <w:szCs w:val="22"/>
            </w:rPr>
          </w:pPr>
          <w:hyperlink w:anchor="_Toc44361493" w:history="1">
            <w:r w:rsidR="000776D2" w:rsidRPr="000656BD">
              <w:rPr>
                <w:rStyle w:val="aa"/>
                <w:rFonts w:hint="eastAsia"/>
                <w:noProof/>
              </w:rPr>
              <w:t>附錄一、</w:t>
            </w:r>
            <w:r w:rsidR="000776D2" w:rsidRPr="000656BD">
              <w:rPr>
                <w:rStyle w:val="aa"/>
                <w:noProof/>
              </w:rPr>
              <w:t xml:space="preserve"> </w:t>
            </w:r>
            <w:r w:rsidR="000776D2" w:rsidRPr="000656BD">
              <w:rPr>
                <w:rStyle w:val="aa"/>
                <w:rFonts w:hint="eastAsia"/>
                <w:noProof/>
              </w:rPr>
              <w:t>本研究之餐飲評分機制排名結果</w:t>
            </w:r>
            <w:r w:rsidR="000776D2">
              <w:rPr>
                <w:noProof/>
                <w:webHidden/>
              </w:rPr>
              <w:tab/>
            </w:r>
            <w:r w:rsidR="000776D2">
              <w:rPr>
                <w:noProof/>
                <w:webHidden/>
              </w:rPr>
              <w:fldChar w:fldCharType="begin"/>
            </w:r>
            <w:r w:rsidR="000776D2">
              <w:rPr>
                <w:noProof/>
                <w:webHidden/>
              </w:rPr>
              <w:instrText xml:space="preserve"> PAGEREF _Toc44361493 \h </w:instrText>
            </w:r>
            <w:r w:rsidR="000776D2">
              <w:rPr>
                <w:noProof/>
                <w:webHidden/>
              </w:rPr>
            </w:r>
            <w:r w:rsidR="000776D2">
              <w:rPr>
                <w:noProof/>
                <w:webHidden/>
              </w:rPr>
              <w:fldChar w:fldCharType="separate"/>
            </w:r>
            <w:r w:rsidR="00CD3E1E">
              <w:rPr>
                <w:noProof/>
                <w:webHidden/>
              </w:rPr>
              <w:t>1</w:t>
            </w:r>
            <w:r w:rsidR="000776D2">
              <w:rPr>
                <w:noProof/>
                <w:webHidden/>
              </w:rPr>
              <w:fldChar w:fldCharType="end"/>
            </w:r>
          </w:hyperlink>
        </w:p>
        <w:p w14:paraId="1AC93D7F" w14:textId="537A7879"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94" w:history="1">
            <w:r w:rsidR="000776D2" w:rsidRPr="000656BD">
              <w:rPr>
                <w:rStyle w:val="aa"/>
                <w:rFonts w:hint="eastAsia"/>
                <w:noProof/>
              </w:rPr>
              <w:t>一、義大利麵</w:t>
            </w:r>
            <w:r w:rsidR="000776D2">
              <w:rPr>
                <w:noProof/>
                <w:webHidden/>
              </w:rPr>
              <w:tab/>
            </w:r>
            <w:r w:rsidR="000776D2">
              <w:rPr>
                <w:noProof/>
                <w:webHidden/>
              </w:rPr>
              <w:fldChar w:fldCharType="begin"/>
            </w:r>
            <w:r w:rsidR="000776D2">
              <w:rPr>
                <w:noProof/>
                <w:webHidden/>
              </w:rPr>
              <w:instrText xml:space="preserve"> PAGEREF _Toc44361494 \h </w:instrText>
            </w:r>
            <w:r w:rsidR="000776D2">
              <w:rPr>
                <w:noProof/>
                <w:webHidden/>
              </w:rPr>
            </w:r>
            <w:r w:rsidR="000776D2">
              <w:rPr>
                <w:noProof/>
                <w:webHidden/>
              </w:rPr>
              <w:fldChar w:fldCharType="separate"/>
            </w:r>
            <w:r w:rsidR="00CD3E1E">
              <w:rPr>
                <w:noProof/>
                <w:webHidden/>
              </w:rPr>
              <w:t>1</w:t>
            </w:r>
            <w:r w:rsidR="000776D2">
              <w:rPr>
                <w:noProof/>
                <w:webHidden/>
              </w:rPr>
              <w:fldChar w:fldCharType="end"/>
            </w:r>
          </w:hyperlink>
        </w:p>
        <w:p w14:paraId="3548FBC4" w14:textId="0F180C22"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95" w:history="1">
            <w:r w:rsidR="000776D2" w:rsidRPr="000656BD">
              <w:rPr>
                <w:rStyle w:val="aa"/>
                <w:rFonts w:hint="eastAsia"/>
                <w:noProof/>
              </w:rPr>
              <w:t>二、牛肉麵</w:t>
            </w:r>
            <w:r w:rsidR="000776D2">
              <w:rPr>
                <w:noProof/>
                <w:webHidden/>
              </w:rPr>
              <w:tab/>
            </w:r>
            <w:r w:rsidR="000776D2">
              <w:rPr>
                <w:noProof/>
                <w:webHidden/>
              </w:rPr>
              <w:fldChar w:fldCharType="begin"/>
            </w:r>
            <w:r w:rsidR="000776D2">
              <w:rPr>
                <w:noProof/>
                <w:webHidden/>
              </w:rPr>
              <w:instrText xml:space="preserve"> PAGEREF _Toc44361495 \h </w:instrText>
            </w:r>
            <w:r w:rsidR="000776D2">
              <w:rPr>
                <w:noProof/>
                <w:webHidden/>
              </w:rPr>
            </w:r>
            <w:r w:rsidR="000776D2">
              <w:rPr>
                <w:noProof/>
                <w:webHidden/>
              </w:rPr>
              <w:fldChar w:fldCharType="separate"/>
            </w:r>
            <w:r w:rsidR="00CD3E1E">
              <w:rPr>
                <w:noProof/>
                <w:webHidden/>
              </w:rPr>
              <w:t>1</w:t>
            </w:r>
            <w:r w:rsidR="000776D2">
              <w:rPr>
                <w:noProof/>
                <w:webHidden/>
              </w:rPr>
              <w:fldChar w:fldCharType="end"/>
            </w:r>
          </w:hyperlink>
        </w:p>
        <w:p w14:paraId="4BEF64BF" w14:textId="268DBEA4"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96" w:history="1">
            <w:r w:rsidR="000776D2" w:rsidRPr="000656BD">
              <w:rPr>
                <w:rStyle w:val="aa"/>
                <w:rFonts w:hint="eastAsia"/>
                <w:noProof/>
              </w:rPr>
              <w:t>三、滷肉飯</w:t>
            </w:r>
            <w:r w:rsidR="000776D2">
              <w:rPr>
                <w:noProof/>
                <w:webHidden/>
              </w:rPr>
              <w:tab/>
            </w:r>
            <w:r w:rsidR="000776D2">
              <w:rPr>
                <w:noProof/>
                <w:webHidden/>
              </w:rPr>
              <w:fldChar w:fldCharType="begin"/>
            </w:r>
            <w:r w:rsidR="000776D2">
              <w:rPr>
                <w:noProof/>
                <w:webHidden/>
              </w:rPr>
              <w:instrText xml:space="preserve"> PAGEREF _Toc44361496 \h </w:instrText>
            </w:r>
            <w:r w:rsidR="000776D2">
              <w:rPr>
                <w:noProof/>
                <w:webHidden/>
              </w:rPr>
            </w:r>
            <w:r w:rsidR="000776D2">
              <w:rPr>
                <w:noProof/>
                <w:webHidden/>
              </w:rPr>
              <w:fldChar w:fldCharType="separate"/>
            </w:r>
            <w:r w:rsidR="00CD3E1E">
              <w:rPr>
                <w:noProof/>
                <w:webHidden/>
              </w:rPr>
              <w:t>2</w:t>
            </w:r>
            <w:r w:rsidR="000776D2">
              <w:rPr>
                <w:noProof/>
                <w:webHidden/>
              </w:rPr>
              <w:fldChar w:fldCharType="end"/>
            </w:r>
          </w:hyperlink>
        </w:p>
        <w:p w14:paraId="39F8C55C" w14:textId="31BE89B1"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97" w:history="1">
            <w:r w:rsidR="000776D2" w:rsidRPr="000656BD">
              <w:rPr>
                <w:rStyle w:val="aa"/>
                <w:rFonts w:hint="eastAsia"/>
                <w:noProof/>
              </w:rPr>
              <w:t>四、咖哩料理</w:t>
            </w:r>
            <w:r w:rsidR="000776D2">
              <w:rPr>
                <w:noProof/>
                <w:webHidden/>
              </w:rPr>
              <w:tab/>
            </w:r>
            <w:r w:rsidR="000776D2">
              <w:rPr>
                <w:noProof/>
                <w:webHidden/>
              </w:rPr>
              <w:fldChar w:fldCharType="begin"/>
            </w:r>
            <w:r w:rsidR="000776D2">
              <w:rPr>
                <w:noProof/>
                <w:webHidden/>
              </w:rPr>
              <w:instrText xml:space="preserve"> PAGEREF _Toc44361497 \h </w:instrText>
            </w:r>
            <w:r w:rsidR="000776D2">
              <w:rPr>
                <w:noProof/>
                <w:webHidden/>
              </w:rPr>
            </w:r>
            <w:r w:rsidR="000776D2">
              <w:rPr>
                <w:noProof/>
                <w:webHidden/>
              </w:rPr>
              <w:fldChar w:fldCharType="separate"/>
            </w:r>
            <w:r w:rsidR="00CD3E1E">
              <w:rPr>
                <w:noProof/>
                <w:webHidden/>
              </w:rPr>
              <w:t>2</w:t>
            </w:r>
            <w:r w:rsidR="000776D2">
              <w:rPr>
                <w:noProof/>
                <w:webHidden/>
              </w:rPr>
              <w:fldChar w:fldCharType="end"/>
            </w:r>
          </w:hyperlink>
        </w:p>
        <w:p w14:paraId="17B82953" w14:textId="3FF757EB"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98" w:history="1">
            <w:r w:rsidR="000776D2" w:rsidRPr="000656BD">
              <w:rPr>
                <w:rStyle w:val="aa"/>
                <w:rFonts w:hint="eastAsia"/>
                <w:noProof/>
              </w:rPr>
              <w:t>五、港式餐廳</w:t>
            </w:r>
            <w:r w:rsidR="000776D2">
              <w:rPr>
                <w:noProof/>
                <w:webHidden/>
              </w:rPr>
              <w:tab/>
            </w:r>
            <w:r w:rsidR="000776D2">
              <w:rPr>
                <w:noProof/>
                <w:webHidden/>
              </w:rPr>
              <w:fldChar w:fldCharType="begin"/>
            </w:r>
            <w:r w:rsidR="000776D2">
              <w:rPr>
                <w:noProof/>
                <w:webHidden/>
              </w:rPr>
              <w:instrText xml:space="preserve"> PAGEREF _Toc44361498 \h </w:instrText>
            </w:r>
            <w:r w:rsidR="000776D2">
              <w:rPr>
                <w:noProof/>
                <w:webHidden/>
              </w:rPr>
            </w:r>
            <w:r w:rsidR="000776D2">
              <w:rPr>
                <w:noProof/>
                <w:webHidden/>
              </w:rPr>
              <w:fldChar w:fldCharType="separate"/>
            </w:r>
            <w:r w:rsidR="00CD3E1E">
              <w:rPr>
                <w:noProof/>
                <w:webHidden/>
              </w:rPr>
              <w:t>3</w:t>
            </w:r>
            <w:r w:rsidR="000776D2">
              <w:rPr>
                <w:noProof/>
                <w:webHidden/>
              </w:rPr>
              <w:fldChar w:fldCharType="end"/>
            </w:r>
          </w:hyperlink>
        </w:p>
        <w:p w14:paraId="0F1612E6" w14:textId="5826CBD4"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499" w:history="1">
            <w:r w:rsidR="000776D2" w:rsidRPr="000656BD">
              <w:rPr>
                <w:rStyle w:val="aa"/>
                <w:rFonts w:hint="eastAsia"/>
                <w:noProof/>
              </w:rPr>
              <w:t>六、韓式炸雞</w:t>
            </w:r>
            <w:r w:rsidR="000776D2">
              <w:rPr>
                <w:noProof/>
                <w:webHidden/>
              </w:rPr>
              <w:tab/>
            </w:r>
            <w:r w:rsidR="000776D2">
              <w:rPr>
                <w:noProof/>
                <w:webHidden/>
              </w:rPr>
              <w:fldChar w:fldCharType="begin"/>
            </w:r>
            <w:r w:rsidR="000776D2">
              <w:rPr>
                <w:noProof/>
                <w:webHidden/>
              </w:rPr>
              <w:instrText xml:space="preserve"> PAGEREF _Toc44361499 \h </w:instrText>
            </w:r>
            <w:r w:rsidR="000776D2">
              <w:rPr>
                <w:noProof/>
                <w:webHidden/>
              </w:rPr>
            </w:r>
            <w:r w:rsidR="000776D2">
              <w:rPr>
                <w:noProof/>
                <w:webHidden/>
              </w:rPr>
              <w:fldChar w:fldCharType="separate"/>
            </w:r>
            <w:r w:rsidR="00CD3E1E">
              <w:rPr>
                <w:noProof/>
                <w:webHidden/>
              </w:rPr>
              <w:t>3</w:t>
            </w:r>
            <w:r w:rsidR="000776D2">
              <w:rPr>
                <w:noProof/>
                <w:webHidden/>
              </w:rPr>
              <w:fldChar w:fldCharType="end"/>
            </w:r>
          </w:hyperlink>
        </w:p>
        <w:p w14:paraId="5CDFA871" w14:textId="692B6C3A"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500" w:history="1">
            <w:r w:rsidR="000776D2" w:rsidRPr="000656BD">
              <w:rPr>
                <w:rStyle w:val="aa"/>
                <w:rFonts w:hint="eastAsia"/>
                <w:noProof/>
              </w:rPr>
              <w:t>七、牛排</w:t>
            </w:r>
            <w:r w:rsidR="000776D2">
              <w:rPr>
                <w:noProof/>
                <w:webHidden/>
              </w:rPr>
              <w:tab/>
            </w:r>
            <w:r w:rsidR="000776D2">
              <w:rPr>
                <w:noProof/>
                <w:webHidden/>
              </w:rPr>
              <w:fldChar w:fldCharType="begin"/>
            </w:r>
            <w:r w:rsidR="000776D2">
              <w:rPr>
                <w:noProof/>
                <w:webHidden/>
              </w:rPr>
              <w:instrText xml:space="preserve"> PAGEREF _Toc44361500 \h </w:instrText>
            </w:r>
            <w:r w:rsidR="000776D2">
              <w:rPr>
                <w:noProof/>
                <w:webHidden/>
              </w:rPr>
            </w:r>
            <w:r w:rsidR="000776D2">
              <w:rPr>
                <w:noProof/>
                <w:webHidden/>
              </w:rPr>
              <w:fldChar w:fldCharType="separate"/>
            </w:r>
            <w:r w:rsidR="00CD3E1E">
              <w:rPr>
                <w:noProof/>
                <w:webHidden/>
              </w:rPr>
              <w:t>4</w:t>
            </w:r>
            <w:r w:rsidR="000776D2">
              <w:rPr>
                <w:noProof/>
                <w:webHidden/>
              </w:rPr>
              <w:fldChar w:fldCharType="end"/>
            </w:r>
          </w:hyperlink>
        </w:p>
        <w:p w14:paraId="0B4DDB4F" w14:textId="600128E0"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501" w:history="1">
            <w:r w:rsidR="000776D2" w:rsidRPr="000656BD">
              <w:rPr>
                <w:rStyle w:val="aa"/>
                <w:rFonts w:hint="eastAsia"/>
                <w:noProof/>
              </w:rPr>
              <w:t>八、鐵板燒</w:t>
            </w:r>
            <w:r w:rsidR="000776D2">
              <w:rPr>
                <w:noProof/>
                <w:webHidden/>
              </w:rPr>
              <w:tab/>
            </w:r>
            <w:r w:rsidR="000776D2">
              <w:rPr>
                <w:noProof/>
                <w:webHidden/>
              </w:rPr>
              <w:fldChar w:fldCharType="begin"/>
            </w:r>
            <w:r w:rsidR="000776D2">
              <w:rPr>
                <w:noProof/>
                <w:webHidden/>
              </w:rPr>
              <w:instrText xml:space="preserve"> PAGEREF _Toc44361501 \h </w:instrText>
            </w:r>
            <w:r w:rsidR="000776D2">
              <w:rPr>
                <w:noProof/>
                <w:webHidden/>
              </w:rPr>
            </w:r>
            <w:r w:rsidR="000776D2">
              <w:rPr>
                <w:noProof/>
                <w:webHidden/>
              </w:rPr>
              <w:fldChar w:fldCharType="separate"/>
            </w:r>
            <w:r w:rsidR="00CD3E1E">
              <w:rPr>
                <w:noProof/>
                <w:webHidden/>
              </w:rPr>
              <w:t>4</w:t>
            </w:r>
            <w:r w:rsidR="000776D2">
              <w:rPr>
                <w:noProof/>
                <w:webHidden/>
              </w:rPr>
              <w:fldChar w:fldCharType="end"/>
            </w:r>
          </w:hyperlink>
        </w:p>
        <w:p w14:paraId="44E31A86" w14:textId="75E7ACBF"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502" w:history="1">
            <w:r w:rsidR="000776D2" w:rsidRPr="000656BD">
              <w:rPr>
                <w:rStyle w:val="aa"/>
                <w:rFonts w:hint="eastAsia"/>
                <w:noProof/>
              </w:rPr>
              <w:t>九、冰品</w:t>
            </w:r>
            <w:r w:rsidR="000776D2">
              <w:rPr>
                <w:noProof/>
                <w:webHidden/>
              </w:rPr>
              <w:tab/>
            </w:r>
            <w:r w:rsidR="000776D2">
              <w:rPr>
                <w:noProof/>
                <w:webHidden/>
              </w:rPr>
              <w:fldChar w:fldCharType="begin"/>
            </w:r>
            <w:r w:rsidR="000776D2">
              <w:rPr>
                <w:noProof/>
                <w:webHidden/>
              </w:rPr>
              <w:instrText xml:space="preserve"> PAGEREF _Toc44361502 \h </w:instrText>
            </w:r>
            <w:r w:rsidR="000776D2">
              <w:rPr>
                <w:noProof/>
                <w:webHidden/>
              </w:rPr>
            </w:r>
            <w:r w:rsidR="000776D2">
              <w:rPr>
                <w:noProof/>
                <w:webHidden/>
              </w:rPr>
              <w:fldChar w:fldCharType="separate"/>
            </w:r>
            <w:r w:rsidR="00CD3E1E">
              <w:rPr>
                <w:noProof/>
                <w:webHidden/>
              </w:rPr>
              <w:t>5</w:t>
            </w:r>
            <w:r w:rsidR="000776D2">
              <w:rPr>
                <w:noProof/>
                <w:webHidden/>
              </w:rPr>
              <w:fldChar w:fldCharType="end"/>
            </w:r>
          </w:hyperlink>
        </w:p>
        <w:p w14:paraId="577D62B1" w14:textId="18CC7573" w:rsidR="000776D2" w:rsidRDefault="00B41135">
          <w:pPr>
            <w:pStyle w:val="3"/>
            <w:tabs>
              <w:tab w:val="right" w:leader="dot" w:pos="8302"/>
            </w:tabs>
            <w:rPr>
              <w:rFonts w:asciiTheme="minorHAnsi" w:eastAsiaTheme="minorEastAsia" w:hAnsiTheme="minorHAnsi" w:cstheme="minorBidi"/>
              <w:noProof/>
              <w:kern w:val="2"/>
              <w:sz w:val="24"/>
              <w:szCs w:val="22"/>
            </w:rPr>
          </w:pPr>
          <w:hyperlink w:anchor="_Toc44361503" w:history="1">
            <w:r w:rsidR="000776D2" w:rsidRPr="000656BD">
              <w:rPr>
                <w:rStyle w:val="aa"/>
                <w:rFonts w:hint="eastAsia"/>
                <w:noProof/>
              </w:rPr>
              <w:t>十、韓式料理</w:t>
            </w:r>
            <w:r w:rsidR="000776D2">
              <w:rPr>
                <w:noProof/>
                <w:webHidden/>
              </w:rPr>
              <w:tab/>
            </w:r>
            <w:r w:rsidR="000776D2">
              <w:rPr>
                <w:noProof/>
                <w:webHidden/>
              </w:rPr>
              <w:fldChar w:fldCharType="begin"/>
            </w:r>
            <w:r w:rsidR="000776D2">
              <w:rPr>
                <w:noProof/>
                <w:webHidden/>
              </w:rPr>
              <w:instrText xml:space="preserve"> PAGEREF _Toc44361503 \h </w:instrText>
            </w:r>
            <w:r w:rsidR="000776D2">
              <w:rPr>
                <w:noProof/>
                <w:webHidden/>
              </w:rPr>
            </w:r>
            <w:r w:rsidR="000776D2">
              <w:rPr>
                <w:noProof/>
                <w:webHidden/>
              </w:rPr>
              <w:fldChar w:fldCharType="separate"/>
            </w:r>
            <w:r w:rsidR="00CD3E1E">
              <w:rPr>
                <w:noProof/>
                <w:webHidden/>
              </w:rPr>
              <w:t>5</w:t>
            </w:r>
            <w:r w:rsidR="000776D2">
              <w:rPr>
                <w:noProof/>
                <w:webHidden/>
              </w:rPr>
              <w:fldChar w:fldCharType="end"/>
            </w:r>
          </w:hyperlink>
        </w:p>
        <w:p w14:paraId="003FFC3E" w14:textId="1CC39A81" w:rsidR="000776D2" w:rsidRDefault="00B41135">
          <w:pPr>
            <w:pStyle w:val="21"/>
            <w:rPr>
              <w:rFonts w:asciiTheme="minorHAnsi" w:eastAsiaTheme="minorEastAsia" w:hAnsiTheme="minorHAnsi" w:cstheme="minorBidi"/>
              <w:noProof/>
              <w:kern w:val="2"/>
              <w:sz w:val="24"/>
              <w:szCs w:val="22"/>
            </w:rPr>
          </w:pPr>
          <w:hyperlink w:anchor="_Toc44361504" w:history="1">
            <w:r w:rsidR="000776D2" w:rsidRPr="000656BD">
              <w:rPr>
                <w:rStyle w:val="aa"/>
                <w:rFonts w:hint="eastAsia"/>
                <w:noProof/>
              </w:rPr>
              <w:t>附錄二、</w:t>
            </w:r>
            <w:r w:rsidR="000776D2" w:rsidRPr="000656BD">
              <w:rPr>
                <w:rStyle w:val="aa"/>
                <w:noProof/>
              </w:rPr>
              <w:t xml:space="preserve"> </w:t>
            </w:r>
            <w:r w:rsidR="000776D2" w:rsidRPr="000656BD">
              <w:rPr>
                <w:rStyle w:val="aa"/>
                <w:rFonts w:hint="eastAsia"/>
                <w:noProof/>
              </w:rPr>
              <w:t>擴增情緒詞典</w:t>
            </w:r>
            <w:r w:rsidR="000776D2">
              <w:rPr>
                <w:noProof/>
                <w:webHidden/>
              </w:rPr>
              <w:tab/>
            </w:r>
            <w:r w:rsidR="000776D2">
              <w:rPr>
                <w:noProof/>
                <w:webHidden/>
              </w:rPr>
              <w:fldChar w:fldCharType="begin"/>
            </w:r>
            <w:r w:rsidR="000776D2">
              <w:rPr>
                <w:noProof/>
                <w:webHidden/>
              </w:rPr>
              <w:instrText xml:space="preserve"> PAGEREF _Toc44361504 \h </w:instrText>
            </w:r>
            <w:r w:rsidR="000776D2">
              <w:rPr>
                <w:noProof/>
                <w:webHidden/>
              </w:rPr>
            </w:r>
            <w:r w:rsidR="000776D2">
              <w:rPr>
                <w:noProof/>
                <w:webHidden/>
              </w:rPr>
              <w:fldChar w:fldCharType="separate"/>
            </w:r>
            <w:r w:rsidR="00CD3E1E">
              <w:rPr>
                <w:noProof/>
                <w:webHidden/>
              </w:rPr>
              <w:t>1</w:t>
            </w:r>
            <w:r w:rsidR="000776D2">
              <w:rPr>
                <w:noProof/>
                <w:webHidden/>
              </w:rPr>
              <w:fldChar w:fldCharType="end"/>
            </w:r>
          </w:hyperlink>
        </w:p>
        <w:p w14:paraId="427F23D5" w14:textId="4165ED1E"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4361446"/>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4361447"/>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0A5736E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，讓消費者可直接透過評分結果選擇</w:t>
      </w:r>
      <w:r w:rsidR="007F797F" w:rsidRPr="00EE7903">
        <w:rPr>
          <w:rFonts w:ascii="標楷體" w:hAnsi="標楷體" w:hint="eastAsia"/>
        </w:rPr>
        <w:lastRenderedPageBreak/>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4361448"/>
      <w:r w:rsidRPr="0036261D">
        <w:rPr>
          <w:rFonts w:hint="eastAsia"/>
        </w:rPr>
        <w:t xml:space="preserve">1.2 </w:t>
      </w:r>
      <w:r w:rsidRPr="00EE7903">
        <w:rPr>
          <w:rFonts w:ascii="標楷體" w:hAnsi="標楷體" w:hint="eastAsia"/>
        </w:rPr>
        <w:t>研究動機</w:t>
      </w:r>
      <w:bookmarkEnd w:id="2"/>
    </w:p>
    <w:p w14:paraId="77BB03A2" w14:textId="7D66DCAD"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w:t>
      </w:r>
      <w:r w:rsidR="00356D86">
        <w:rPr>
          <w:rFonts w:hint="eastAsia"/>
        </w:rPr>
        <w:t>餐飲評分機制</w:t>
      </w:r>
      <w:r w:rsidR="001053B3" w:rsidRPr="00EE7903">
        <w:rPr>
          <w:rFonts w:ascii="標楷體" w:hAnsi="標楷體" w:hint="eastAsia"/>
        </w:rPr>
        <w:t>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47C75A7B"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8376D4">
        <w:rPr>
          <w:rFonts w:ascii="標楷體" w:hAnsi="標楷體" w:hint="eastAsia"/>
        </w:rPr>
        <w:t>本研究</w:t>
      </w:r>
      <w:r w:rsidR="00FB1A91">
        <w:rPr>
          <w:rFonts w:ascii="標楷體" w:hAnsi="標楷體" w:hint="eastAsia"/>
        </w:rPr>
        <w:t>參考</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8376D4">
        <w:rPr>
          <w:rFonts w:ascii="標楷體" w:hAnsi="標楷體" w:hint="eastAsia"/>
        </w:rPr>
        <w:t>後</w:t>
      </w:r>
      <w:r w:rsidR="007509A5" w:rsidRPr="00EE7903">
        <w:rPr>
          <w:rFonts w:ascii="標楷體" w:hAnsi="標楷體" w:hint="eastAsia"/>
        </w:rPr>
        <w:t>，</w:t>
      </w:r>
      <w:r w:rsidR="008376D4">
        <w:rPr>
          <w:rFonts w:ascii="標楷體" w:hAnsi="標楷體" w:hint="eastAsia"/>
        </w:rPr>
        <w:t>嘗試</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3668F3">
        <w:rPr>
          <w:rFonts w:ascii="標楷體" w:hAnsi="標楷體" w:hint="eastAsia"/>
        </w:rPr>
        <w:t>，以排除</w:t>
      </w:r>
      <w:r w:rsidR="005F3C50" w:rsidRPr="00EE7903">
        <w:rPr>
          <w:rFonts w:ascii="標楷體" w:hAnsi="標楷體" w:hint="eastAsia"/>
        </w:rPr>
        <w:t>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622F31" w:rsidRPr="00EE7903">
        <w:rPr>
          <w:rFonts w:ascii="標楷體" w:hAnsi="標楷體" w:hint="eastAsia"/>
        </w:rPr>
        <w:t>。</w:t>
      </w:r>
    </w:p>
    <w:p w14:paraId="6767C951" w14:textId="4CFE334F"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w:t>
      </w:r>
      <w:r w:rsidR="00EE5A7D">
        <w:rPr>
          <w:rFonts w:ascii="標楷體" w:hAnsi="標楷體" w:hint="eastAsia"/>
        </w:rPr>
        <w:t>計算出符合大眾喜好的餐廳排名結果</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4361449"/>
      <w:r w:rsidRPr="0036261D">
        <w:rPr>
          <w:rFonts w:hint="eastAsia"/>
        </w:rPr>
        <w:t xml:space="preserve">1.3 </w:t>
      </w:r>
      <w:r w:rsidRPr="00EE7903">
        <w:rPr>
          <w:rFonts w:ascii="標楷體" w:hAnsi="標楷體" w:hint="eastAsia"/>
        </w:rPr>
        <w:t>研究目的</w:t>
      </w:r>
      <w:bookmarkEnd w:id="3"/>
    </w:p>
    <w:p w14:paraId="4CAED162" w14:textId="36D27D7D"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美食誌所調查出的排行榜作為符合大眾心中排行</w:t>
      </w:r>
      <w:r w:rsidR="00476F74" w:rsidRPr="002B37F3">
        <w:rPr>
          <w:rFonts w:ascii="標楷體" w:hAnsi="標楷體" w:hint="eastAsia"/>
        </w:rPr>
        <w:t>的標準代表，</w:t>
      </w:r>
      <w:r w:rsidR="00085807">
        <w:rPr>
          <w:rFonts w:ascii="標楷體" w:hAnsi="標楷體" w:hint="eastAsia"/>
        </w:rPr>
        <w:t>透過</w:t>
      </w:r>
      <w:r w:rsidR="00356D86">
        <w:rPr>
          <w:rFonts w:hint="eastAsia"/>
        </w:rPr>
        <w:t>本研究餐飲評分機制</w:t>
      </w:r>
      <w:r w:rsidR="00085807">
        <w:rPr>
          <w:rFonts w:ascii="標楷體" w:hAnsi="標楷體" w:hint="eastAsia"/>
        </w:rPr>
        <w:t>計算出的新排名</w:t>
      </w:r>
      <w:r w:rsidR="00E25DA4">
        <w:rPr>
          <w:rFonts w:ascii="標楷體" w:hAnsi="標楷體" w:hint="eastAsia"/>
        </w:rPr>
        <w:t>，</w:t>
      </w:r>
      <w:r w:rsidR="00085807">
        <w:rPr>
          <w:rFonts w:ascii="標楷體" w:hAnsi="標楷體" w:hint="eastAsia"/>
        </w:rPr>
        <w:t>預測M</w:t>
      </w:r>
      <w:r w:rsidR="00085807">
        <w:rPr>
          <w:rFonts w:ascii="標楷體" w:hAnsi="標楷體"/>
        </w:rPr>
        <w:t>ENU</w:t>
      </w:r>
      <w:r w:rsidR="00085807">
        <w:rPr>
          <w:rFonts w:ascii="標楷體" w:hAnsi="標楷體" w:hint="eastAsia"/>
        </w:rPr>
        <w:t>美食誌的排名，目的是為了解決以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美食誌的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48C19E32"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美食誌的排行榜為標準排名，是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美食誌決定出的餐廳排行榜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美食誌app</w:t>
      </w:r>
      <w:r w:rsidR="00790D96">
        <w:rPr>
          <w:rFonts w:ascii="標楷體" w:hAnsi="標楷體" w:hint="eastAsia"/>
        </w:rPr>
        <w:t>上面常在發表美食心得的美食部落客</w:t>
      </w:r>
      <w:r w:rsidR="00476F74" w:rsidRPr="002B37F3">
        <w:rPr>
          <w:rFonts w:ascii="標楷體" w:hAnsi="標楷體" w:hint="eastAsia"/>
        </w:rPr>
        <w:t>，相較網路溫度計</w:t>
      </w:r>
      <w:r w:rsidR="000776D2">
        <w:rPr>
          <w:rFonts w:ascii="標楷體" w:hAnsi="標楷體" w:hint="eastAsia"/>
        </w:rPr>
        <w:t>(</w:t>
      </w:r>
      <w:r w:rsidR="000776D2">
        <w:rPr>
          <w:rFonts w:ascii="標楷體" w:hAnsi="標楷體"/>
        </w:rPr>
        <w:t>2019</w:t>
      </w:r>
      <w:r w:rsidR="000776D2">
        <w:rPr>
          <w:rFonts w:ascii="標楷體" w:hAnsi="標楷體" w:hint="eastAsia"/>
        </w:rPr>
        <w:t>)</w:t>
      </w:r>
      <w:r w:rsidR="00476F74" w:rsidRPr="002B37F3">
        <w:rPr>
          <w:rFonts w:ascii="標楷體" w:hAnsi="標楷體" w:hint="eastAsia"/>
        </w:rPr>
        <w:t>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美食誌</w:t>
      </w:r>
      <w:r w:rsidR="002D4B3B" w:rsidRPr="002B37F3">
        <w:rPr>
          <w:rFonts w:ascii="標楷體" w:hAnsi="標楷體" w:hint="eastAsia"/>
        </w:rPr>
        <w:t>作為餐廳排名的標準</w:t>
      </w:r>
      <w:r w:rsidR="00F94F3A">
        <w:rPr>
          <w:rFonts w:ascii="標楷體" w:hAnsi="標楷體" w:hint="eastAsia"/>
        </w:rPr>
        <w:t>。</w:t>
      </w:r>
    </w:p>
    <w:p w14:paraId="22834B75" w14:textId="3469A181" w:rsidR="00560CF3" w:rsidRPr="00EE7903" w:rsidRDefault="000D12B0" w:rsidP="000776D2">
      <w:pPr>
        <w:ind w:firstLine="480"/>
        <w:rPr>
          <w:rFonts w:ascii="標楷體" w:hAnsi="標楷體"/>
        </w:rPr>
      </w:pPr>
      <w:r w:rsidRPr="00EE7903">
        <w:rPr>
          <w:rFonts w:ascii="標楷體" w:hAnsi="標楷體" w:hint="eastAsia"/>
        </w:rPr>
        <w:lastRenderedPageBreak/>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美食誌</w:t>
      </w:r>
      <w:r w:rsidR="00BC4426" w:rsidRPr="00EE7903">
        <w:rPr>
          <w:rFonts w:ascii="標楷體" w:hAnsi="標楷體" w:hint="eastAsia"/>
        </w:rPr>
        <w:t>(</w:t>
      </w:r>
      <w:r w:rsidR="00402468">
        <w:rPr>
          <w:rFonts w:ascii="標楷體" w:hAnsi="標楷體"/>
        </w:rPr>
        <w:t>2020</w:t>
      </w:r>
      <w:r w:rsidR="00BC4426" w:rsidRPr="00EE7903">
        <w:rPr>
          <w:rFonts w:ascii="標楷體" w:hAnsi="標楷體" w:hint="eastAsia"/>
        </w:rPr>
        <w:t>)</w:t>
      </w:r>
      <w:r w:rsidR="000776D2">
        <w:rPr>
          <w:rFonts w:ascii="標楷體" w:hAnsi="標楷體" w:hint="eastAsia"/>
        </w:rPr>
        <w:t>於2019年、2020年</w:t>
      </w:r>
      <w:r w:rsidR="00CD64DF" w:rsidRPr="00EE7903">
        <w:rPr>
          <w:rFonts w:ascii="標楷體" w:hAnsi="標楷體" w:hint="eastAsia"/>
        </w:rPr>
        <w:t>對於</w:t>
      </w:r>
      <w:r w:rsidR="00055622" w:rsidRPr="00055622">
        <w:rPr>
          <w:rFonts w:ascii="標楷體" w:hAnsi="標楷體" w:hint="eastAsia"/>
        </w:rPr>
        <w:t>義大利麵、牛肉麵、滷肉飯、咖哩料理、港式餐廳、韓式炸雞、韓式料理、牛排、鐵板燒、冰品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7339A2">
        <w:rPr>
          <w:rFonts w:ascii="標楷體" w:hAnsi="標楷體" w:hint="eastAsia"/>
        </w:rPr>
        <w:t>代表美食客</w:t>
      </w:r>
      <w:r w:rsidR="004715A4">
        <w:rPr>
          <w:rFonts w:ascii="標楷體" w:hAnsi="標楷體" w:hint="eastAsia"/>
        </w:rPr>
        <w:t>們</w:t>
      </w:r>
      <w:r w:rsidR="00004057" w:rsidRPr="00EE7903">
        <w:rPr>
          <w:rFonts w:ascii="標楷體" w:hAnsi="標楷體" w:hint="eastAsia"/>
        </w:rPr>
        <w:t>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將評論轉為評分，接著參考</w:t>
      </w:r>
      <w:r w:rsidR="00CB0BD5" w:rsidRPr="00EE7903">
        <w:rPr>
          <w:rFonts w:ascii="標楷體" w:hAnsi="標楷體"/>
        </w:rPr>
        <w:t>Ling Hang Yew</w:t>
      </w:r>
      <w:r w:rsidR="00CB0BD5" w:rsidRPr="00EE7903">
        <w:rPr>
          <w:rFonts w:ascii="標楷體" w:hAnsi="標楷體" w:hint="eastAsia"/>
        </w:rPr>
        <w:t>(2018)的影響力計算方式</w:t>
      </w:r>
      <w:r w:rsidR="00EF6574">
        <w:rPr>
          <w:rFonts w:ascii="標楷體" w:hAnsi="標楷體" w:hint="eastAsia"/>
        </w:rPr>
        <w:t>嘗試</w:t>
      </w:r>
      <w:r w:rsidR="00CB0BD5" w:rsidRPr="00EE7903">
        <w:rPr>
          <w:rFonts w:ascii="標楷體" w:hAnsi="標楷體" w:hint="eastAsia"/>
        </w:rPr>
        <w:t>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4F138920" w:rsidR="00F1513F" w:rsidRPr="00EE7903" w:rsidRDefault="00157366" w:rsidP="000B505A">
      <w:pPr>
        <w:ind w:firstLine="480"/>
        <w:rPr>
          <w:rFonts w:ascii="標楷體" w:hAnsi="標楷體"/>
        </w:rPr>
      </w:pPr>
      <w:r>
        <w:rPr>
          <w:rFonts w:ascii="標楷體" w:hAnsi="標楷體" w:hint="eastAsia"/>
        </w:rPr>
        <w:t>此外</w:t>
      </w:r>
      <w:r w:rsidR="00F1513F">
        <w:rPr>
          <w:rFonts w:ascii="標楷體" w:hAnsi="標楷體" w:hint="eastAsia"/>
        </w:rPr>
        <w:t>，為求實驗的完整性以及豐富度，本研究將再嘗試透過機器學習</w:t>
      </w:r>
      <w:r w:rsidR="00356D86">
        <w:rPr>
          <w:rFonts w:ascii="標楷體" w:hAnsi="標楷體" w:hint="eastAsia"/>
        </w:rPr>
        <w:t>分類演算</w:t>
      </w:r>
      <w:r w:rsidR="00F1513F">
        <w:rPr>
          <w:rFonts w:ascii="標楷體" w:hAnsi="標楷體" w:hint="eastAsia"/>
        </w:rPr>
        <w:t>法預測MENU美食誌的排名，並比較</w:t>
      </w:r>
      <w:r w:rsidR="00356D86">
        <w:rPr>
          <w:rFonts w:hint="eastAsia"/>
        </w:rPr>
        <w:t>本研究餐飲評分機制</w:t>
      </w:r>
      <w:r w:rsidR="00F1513F">
        <w:rPr>
          <w:rFonts w:ascii="標楷體" w:hAnsi="標楷體" w:hint="eastAsia"/>
        </w:rPr>
        <w:t>與機器學習</w:t>
      </w:r>
      <w:r w:rsidR="00356D86">
        <w:rPr>
          <w:rFonts w:ascii="標楷體" w:hAnsi="標楷體" w:hint="eastAsia"/>
        </w:rPr>
        <w:t>分類法</w:t>
      </w:r>
      <w:r w:rsidR="00F1513F">
        <w:rPr>
          <w:rFonts w:ascii="標楷體" w:hAnsi="標楷體" w:hint="eastAsia"/>
        </w:rPr>
        <w:t>的排名結果。</w:t>
      </w:r>
    </w:p>
    <w:p w14:paraId="775DBEC0" w14:textId="47989B51"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356D86">
        <w:rPr>
          <w:rFonts w:hint="eastAsia"/>
        </w:rPr>
        <w:t>餐飲評分機制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44361450"/>
      <w:r w:rsidRPr="0036261D">
        <w:rPr>
          <w:rFonts w:hint="eastAsia"/>
        </w:rPr>
        <w:t xml:space="preserve">1.4 </w:t>
      </w:r>
      <w:r w:rsidRPr="00EE7903">
        <w:rPr>
          <w:rFonts w:ascii="標楷體" w:hAnsi="標楷體" w:hint="eastAsia"/>
        </w:rPr>
        <w:t>論文架構</w:t>
      </w:r>
      <w:bookmarkEnd w:id="4"/>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5AB7B93C" w:rsidR="007E2824" w:rsidRPr="00EE7903" w:rsidRDefault="007E2824" w:rsidP="007E2824">
      <w:pPr>
        <w:pStyle w:val="a4"/>
        <w:rPr>
          <w:rFonts w:ascii="標楷體" w:hAnsi="標楷體"/>
        </w:rPr>
      </w:pPr>
      <w:bookmarkStart w:id="5" w:name="_Toc44361451"/>
      <w:r w:rsidRPr="00EE7903">
        <w:rPr>
          <w:rFonts w:ascii="標楷體" w:hAnsi="標楷體" w:hint="eastAsia"/>
        </w:rPr>
        <w:lastRenderedPageBreak/>
        <w:t>第二章、文獻探討</w:t>
      </w:r>
      <w:bookmarkEnd w:id="5"/>
    </w:p>
    <w:p w14:paraId="209D307D" w14:textId="576AE5D0" w:rsidR="0075453B" w:rsidRPr="00A57B9E"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w:t>
      </w:r>
      <w:r w:rsidR="00BD6DAC">
        <w:rPr>
          <w:rFonts w:ascii="標楷體" w:hAnsi="標楷體" w:hint="eastAsia"/>
        </w:rPr>
        <w:t>的</w:t>
      </w:r>
      <w:r w:rsidR="009C4BA5" w:rsidRPr="00EE7903">
        <w:rPr>
          <w:rFonts w:ascii="標楷體" w:hAnsi="標楷體" w:hint="eastAsia"/>
        </w:rPr>
        <w:t>影響力進行分數加權，計算出店家在特定時間區段的評分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w:t>
      </w:r>
      <w:r w:rsidR="00B03EB8">
        <w:rPr>
          <w:rFonts w:ascii="標楷體" w:hAnsi="標楷體" w:hint="eastAsia"/>
        </w:rPr>
        <w:t>分類演算</w:t>
      </w:r>
      <w:r w:rsidR="001E1CF7">
        <w:rPr>
          <w:rFonts w:ascii="標楷體" w:hAnsi="標楷體" w:hint="eastAsia"/>
        </w:rPr>
        <w:t>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w:t>
      </w:r>
      <w:r w:rsidR="00AF02AC" w:rsidRPr="00A57B9E">
        <w:rPr>
          <w:rFonts w:ascii="標楷體" w:hAnsi="標楷體" w:hint="eastAsia"/>
        </w:rPr>
        <w:t>如：</w:t>
      </w:r>
      <w:r w:rsidR="003372F0" w:rsidRPr="00A57B9E">
        <w:rPr>
          <w:rFonts w:ascii="標楷體" w:hAnsi="標楷體"/>
        </w:rPr>
        <w:t>Ling Hang Yew</w:t>
      </w:r>
      <w:r w:rsidR="003372F0" w:rsidRPr="00A57B9E">
        <w:rPr>
          <w:rFonts w:ascii="標楷體" w:hAnsi="標楷體" w:hint="eastAsia"/>
        </w:rPr>
        <w:t>(</w:t>
      </w:r>
      <w:r w:rsidR="003372F0" w:rsidRPr="00A57B9E">
        <w:rPr>
          <w:rFonts w:ascii="標楷體" w:hAnsi="標楷體"/>
        </w:rPr>
        <w:t>2018</w:t>
      </w:r>
      <w:r w:rsidR="003372F0" w:rsidRPr="00A57B9E">
        <w:rPr>
          <w:rFonts w:ascii="標楷體" w:hAnsi="標楷體" w:hint="eastAsia"/>
        </w:rPr>
        <w:t>)</w:t>
      </w:r>
      <w:r w:rsidR="0080726C" w:rsidRPr="00A57B9E">
        <w:rPr>
          <w:rFonts w:ascii="標楷體" w:hAnsi="標楷體" w:hint="eastAsia"/>
        </w:rPr>
        <w:t>研究中對於</w:t>
      </w:r>
      <w:r w:rsidR="00AF02AC" w:rsidRPr="00A57B9E">
        <w:rPr>
          <w:rFonts w:ascii="標楷體" w:hAnsi="標楷體" w:hint="eastAsia"/>
        </w:rPr>
        <w:t>Instagram</w:t>
      </w:r>
      <w:r w:rsidR="00954395" w:rsidRPr="00A57B9E">
        <w:rPr>
          <w:rFonts w:ascii="標楷體" w:hAnsi="標楷體" w:hint="eastAsia"/>
        </w:rPr>
        <w:t>用戶影響力</w:t>
      </w:r>
      <w:r w:rsidR="0080726C" w:rsidRPr="00A57B9E">
        <w:rPr>
          <w:rFonts w:ascii="標楷體" w:hAnsi="標楷體" w:hint="eastAsia"/>
        </w:rPr>
        <w:t>的</w:t>
      </w:r>
      <w:r w:rsidR="00954395" w:rsidRPr="00A57B9E">
        <w:rPr>
          <w:rFonts w:ascii="標楷體" w:hAnsi="標楷體" w:hint="eastAsia"/>
        </w:rPr>
        <w:t>計算方式</w:t>
      </w:r>
      <w:r w:rsidR="00A57B9E">
        <w:rPr>
          <w:rFonts w:ascii="標楷體" w:hAnsi="標楷體" w:hint="eastAsia"/>
        </w:rPr>
        <w:t>以及</w:t>
      </w:r>
      <w:r w:rsidR="00A57B9E" w:rsidRPr="00A57B9E">
        <w:rPr>
          <w:rFonts w:ascii="標楷體" w:hAnsi="標楷體" w:hint="eastAsia"/>
        </w:rPr>
        <w:t>陳佳雯對於社群影響力的分析</w:t>
      </w:r>
      <w:r w:rsidR="00A57B9E">
        <w:rPr>
          <w:rFonts w:ascii="標楷體" w:hAnsi="標楷體" w:hint="eastAsia"/>
        </w:rPr>
        <w:t>研究</w:t>
      </w:r>
      <w:r w:rsidR="00A57B9E" w:rsidRPr="00A57B9E">
        <w:rPr>
          <w:rFonts w:ascii="標楷體" w:hAnsi="標楷體" w:hint="eastAsia"/>
        </w:rPr>
        <w:t>(2017)</w:t>
      </w:r>
      <w:r w:rsidR="00954395" w:rsidRPr="00A57B9E">
        <w:rPr>
          <w:rFonts w:ascii="標楷體" w:hAnsi="標楷體" w:hint="eastAsia"/>
        </w:rPr>
        <w:t>。</w:t>
      </w:r>
    </w:p>
    <w:p w14:paraId="341B6945" w14:textId="6138EE74"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w:t>
      </w:r>
      <w:r w:rsidR="00DA1838">
        <w:rPr>
          <w:rFonts w:ascii="標楷體" w:hAnsi="標楷體" w:hint="eastAsia"/>
        </w:rPr>
        <w:t>Instagram</w:t>
      </w:r>
      <w:r w:rsidR="004A78C2" w:rsidRPr="0083473A">
        <w:rPr>
          <w:rFonts w:ascii="標楷體" w:hAnsi="標楷體" w:hint="eastAsia"/>
        </w:rPr>
        <w:t>社群</w:t>
      </w:r>
      <w:r w:rsidR="00DA1838">
        <w:rPr>
          <w:rFonts w:ascii="標楷體" w:hAnsi="標楷體" w:hint="eastAsia"/>
        </w:rPr>
        <w:t>作為分析資料的來源</w:t>
      </w:r>
      <w:r w:rsidR="004A78C2" w:rsidRPr="0083473A">
        <w:rPr>
          <w:rFonts w:ascii="標楷體" w:hAnsi="標楷體" w:hint="eastAsia"/>
        </w:rPr>
        <w:t>，</w:t>
      </w:r>
      <w:r w:rsidR="00882883" w:rsidRPr="00A57B9E">
        <w:rPr>
          <w:rFonts w:ascii="標楷體" w:hAnsi="標楷體" w:hint="eastAsia"/>
        </w:rPr>
        <w:t>因此</w:t>
      </w:r>
      <w:r w:rsidR="004A78C2" w:rsidRPr="00A57B9E">
        <w:rPr>
          <w:rFonts w:ascii="標楷體" w:hAnsi="標楷體" w:hint="eastAsia"/>
        </w:rPr>
        <w:t>第三節將</w:t>
      </w:r>
      <w:r w:rsidR="00882883" w:rsidRPr="00A57B9E">
        <w:rPr>
          <w:rFonts w:ascii="標楷體" w:hAnsi="標楷體" w:hint="eastAsia"/>
        </w:rPr>
        <w:t>進一步探討</w:t>
      </w:r>
      <w:r w:rsidR="00DA1838" w:rsidRPr="00A57B9E">
        <w:rPr>
          <w:rFonts w:ascii="標楷體" w:hAnsi="標楷體" w:hint="eastAsia"/>
        </w:rPr>
        <w:t>社群</w:t>
      </w:r>
      <w:r w:rsidR="00882883" w:rsidRPr="00A57B9E">
        <w:rPr>
          <w:rFonts w:ascii="標楷體" w:hAnsi="標楷體" w:hint="eastAsia"/>
        </w:rPr>
        <w:t>行銷(</w:t>
      </w:r>
      <w:r w:rsidR="00DA1838" w:rsidRPr="00A57B9E">
        <w:rPr>
          <w:rFonts w:ascii="標楷體" w:hAnsi="標楷體"/>
        </w:rPr>
        <w:t>Social Media Marketing</w:t>
      </w:r>
      <w:r w:rsidR="00882883" w:rsidRPr="00A57B9E">
        <w:rPr>
          <w:rFonts w:ascii="標楷體" w:hAnsi="標楷體" w:hint="eastAsia"/>
        </w:rPr>
        <w:t>)的</w:t>
      </w:r>
      <w:r w:rsidR="00DA1838" w:rsidRPr="00A57B9E">
        <w:rPr>
          <w:rFonts w:ascii="標楷體" w:hAnsi="標楷體" w:hint="eastAsia"/>
        </w:rPr>
        <w:t>相關</w:t>
      </w:r>
      <w:r w:rsidR="00882883" w:rsidRPr="00A57B9E">
        <w:rPr>
          <w:rFonts w:ascii="標楷體" w:hAnsi="標楷體" w:hint="eastAsia"/>
        </w:rPr>
        <w:t>研究，以利後續更加了解如何使用</w:t>
      </w:r>
      <w:r w:rsidR="005A33F6" w:rsidRPr="00A57B9E">
        <w:rPr>
          <w:rFonts w:ascii="標楷體" w:hAnsi="標楷體" w:hint="eastAsia"/>
        </w:rPr>
        <w:t>Instagram資料</w:t>
      </w:r>
      <w:r w:rsidR="00882883" w:rsidRPr="00A57B9E">
        <w:rPr>
          <w:rFonts w:ascii="標楷體" w:hAnsi="標楷體" w:hint="eastAsia"/>
        </w:rPr>
        <w:t>進行</w:t>
      </w:r>
      <w:r w:rsidR="0094747E" w:rsidRPr="00A57B9E">
        <w:rPr>
          <w:rFonts w:ascii="標楷體" w:hAnsi="標楷體" w:hint="eastAsia"/>
        </w:rPr>
        <w:t>排名預測</w:t>
      </w:r>
      <w:r w:rsidR="00882883" w:rsidRPr="00A57B9E">
        <w:rPr>
          <w:rFonts w:ascii="標楷體" w:hAnsi="標楷體" w:hint="eastAsia"/>
        </w:rPr>
        <w:t>。</w:t>
      </w:r>
      <w:r w:rsidR="00A57B9E">
        <w:rPr>
          <w:rFonts w:ascii="標楷體" w:hAnsi="標楷體" w:hint="eastAsia"/>
        </w:rPr>
        <w:t>最後，於第四節</w:t>
      </w:r>
      <w:r w:rsidR="00A57B9E">
        <w:rPr>
          <w:rFonts w:hint="eastAsia"/>
        </w:rPr>
        <w:t>加入影響力分析，探討</w:t>
      </w:r>
      <w:r w:rsidR="00A57B9E" w:rsidRPr="00A57B9E">
        <w:rPr>
          <w:rFonts w:hint="eastAsia"/>
        </w:rPr>
        <w:t>影響力會</w:t>
      </w:r>
      <w:r w:rsidR="00A57B9E">
        <w:rPr>
          <w:rFonts w:hint="eastAsia"/>
        </w:rPr>
        <w:t>如何影響排名結果，故</w:t>
      </w:r>
      <w:r w:rsidR="00A57B9E" w:rsidRPr="00A57B9E">
        <w:rPr>
          <w:rFonts w:hint="eastAsia"/>
        </w:rPr>
        <w:t>本研究</w:t>
      </w:r>
      <w:r w:rsidR="00A57B9E">
        <w:rPr>
          <w:rFonts w:hint="eastAsia"/>
        </w:rPr>
        <w:t>嘗試</w:t>
      </w:r>
      <w:r w:rsidR="00A57B9E" w:rsidRPr="00A57B9E">
        <w:rPr>
          <w:rFonts w:hint="eastAsia"/>
        </w:rPr>
        <w:t>加入影響力的因素計算排名</w:t>
      </w:r>
      <w:r w:rsidR="00A57B9E">
        <w:rPr>
          <w:rFonts w:hint="eastAsia"/>
        </w:rPr>
        <w:t>。</w:t>
      </w:r>
    </w:p>
    <w:p w14:paraId="1B59E0A8" w14:textId="48F278BB" w:rsidR="00983516" w:rsidRPr="00EE7903" w:rsidRDefault="00B90EAD" w:rsidP="00392876">
      <w:pPr>
        <w:pStyle w:val="22"/>
        <w:spacing w:before="90" w:after="90"/>
        <w:rPr>
          <w:rFonts w:ascii="標楷體" w:hAnsi="標楷體"/>
        </w:rPr>
      </w:pPr>
      <w:bookmarkStart w:id="6" w:name="_Toc44361452"/>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w:t>
      </w:r>
      <w:r w:rsidR="00C04230" w:rsidRPr="00EE7903">
        <w:rPr>
          <w:rFonts w:ascii="標楷體" w:hAnsi="標楷體" w:hint="eastAsia"/>
          <w:shd w:val="clear" w:color="auto" w:fill="FFFFFF"/>
        </w:rPr>
        <w:lastRenderedPageBreak/>
        <w:t>系統，包括google、yelp、大眾點評網，有何特色以及</w:t>
      </w:r>
      <w:r w:rsidR="000520B9">
        <w:rPr>
          <w:rFonts w:ascii="標楷體" w:hAnsi="標楷體" w:hint="eastAsia"/>
          <w:shd w:val="clear" w:color="auto" w:fill="FFFFFF"/>
        </w:rPr>
        <w:t>分別存在哪些大眾評分機制問題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7" w:name="_Toc44361453"/>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lastRenderedPageBreak/>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44361454"/>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w:t>
      </w:r>
      <w:r w:rsidR="00D858D1">
        <w:rPr>
          <w:rFonts w:ascii="標楷體" w:hAnsi="標楷體" w:hint="eastAsia"/>
        </w:rPr>
        <w:lastRenderedPageBreak/>
        <w:t>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44361455"/>
      <w:r w:rsidRPr="0036261D">
        <w:rPr>
          <w:rFonts w:hint="eastAsia"/>
        </w:rPr>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lastRenderedPageBreak/>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大眾點評網</w:t>
      </w:r>
      <w:r w:rsidRPr="00EE7903">
        <w:rPr>
          <w:rFonts w:ascii="標楷體" w:hAnsi="標楷體" w:hint="eastAsia"/>
        </w:rPr>
        <w:t>)</w:t>
      </w:r>
    </w:p>
    <w:p w14:paraId="49BD4E61" w14:textId="25111BDF" w:rsidR="00A35BDC" w:rsidRPr="003F7366" w:rsidRDefault="00A35BDC" w:rsidP="00607B8B">
      <w:pPr>
        <w:ind w:left="480" w:firstLine="480"/>
        <w:rPr>
          <w:rFonts w:ascii="標楷體" w:hAnsi="標楷體"/>
        </w:rPr>
      </w:pPr>
      <w:r>
        <w:rPr>
          <w:rFonts w:ascii="標楷體" w:hAnsi="標楷體" w:hint="eastAsia"/>
        </w:rPr>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w:t>
      </w:r>
      <w:r w:rsidR="00865F2D">
        <w:rPr>
          <w:rFonts w:ascii="標楷體" w:hAnsi="標楷體" w:hint="eastAsia"/>
        </w:rPr>
        <w:t>大眾點評網的</w:t>
      </w:r>
      <w:r w:rsidR="00865F2D" w:rsidRPr="00BB2FBC">
        <w:rPr>
          <w:rFonts w:ascii="標楷體" w:hAnsi="標楷體" w:hint="eastAsia"/>
        </w:rPr>
        <w:t>信譽度</w:t>
      </w:r>
      <w:r w:rsidR="00865F2D">
        <w:rPr>
          <w:rFonts w:ascii="標楷體" w:hAnsi="標楷體" w:hint="eastAsia"/>
        </w:rPr>
        <w:t>若轉換為Instagram可利用分析的資料，即為每篇貼文的按讚數，以直觀而言按讚數在某種程度上可以解釋為用戶對於貼文的同意程度</w:t>
      </w:r>
      <w:r w:rsidR="009D4914">
        <w:rPr>
          <w:rFonts w:ascii="標楷體" w:hAnsi="標楷體" w:hint="eastAsia"/>
        </w:rPr>
        <w:t>或喜好程度</w:t>
      </w:r>
      <w:r w:rsidR="00865F2D">
        <w:rPr>
          <w:rFonts w:ascii="標楷體" w:hAnsi="標楷體" w:hint="eastAsia"/>
        </w:rPr>
        <w:t>，因此本研究嘗試</w:t>
      </w:r>
      <w:r w:rsidR="00BB2FBC">
        <w:rPr>
          <w:rFonts w:ascii="標楷體" w:hAnsi="標楷體" w:hint="eastAsia"/>
        </w:rPr>
        <w:t>採用用戶的</w:t>
      </w:r>
      <w:r w:rsidR="00074561">
        <w:rPr>
          <w:rFonts w:ascii="標楷體" w:hAnsi="標楷體" w:hint="eastAsia"/>
        </w:rPr>
        <w:t>按讚數</w:t>
      </w:r>
      <w:r w:rsidR="00BB2FBC">
        <w:rPr>
          <w:rFonts w:ascii="標楷體" w:hAnsi="標楷體" w:hint="eastAsia"/>
        </w:rPr>
        <w:t>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44361456"/>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lastRenderedPageBreak/>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lastRenderedPageBreak/>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w:t>
            </w:r>
            <w:r>
              <w:rPr>
                <w:rFonts w:asciiTheme="minorHAnsi" w:hAnsiTheme="minorHAnsi" w:hint="eastAsia"/>
              </w:rPr>
              <w:lastRenderedPageBreak/>
              <w:t>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lastRenderedPageBreak/>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lastRenderedPageBreak/>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00D82948" w:rsidR="00670B4A" w:rsidRDefault="005C376D" w:rsidP="006F6294">
      <w:pPr>
        <w:ind w:leftChars="200" w:left="480" w:firstLine="480"/>
      </w:pPr>
      <w:r>
        <w:rPr>
          <w:rFonts w:hint="eastAsia"/>
        </w:rPr>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w:t>
      </w:r>
      <w:r w:rsidR="00356D86">
        <w:rPr>
          <w:rFonts w:hint="eastAsia"/>
        </w:rPr>
        <w:t>本研究餐飲評分機制</w:t>
      </w:r>
      <w:r w:rsidR="00BC0B7A">
        <w:rPr>
          <w:rFonts w:hint="eastAsia"/>
        </w:rPr>
        <w:t>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1" w:name="_Toc44361457"/>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1"/>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7083" cy="3379938"/>
                    </a:xfrm>
                    <a:prstGeom prst="rect">
                      <a:avLst/>
                    </a:prstGeom>
                    <a:ln>
                      <a:solidFill>
                        <a:schemeClr val="tx1"/>
                      </a:solidFill>
                    </a:ln>
                  </pic:spPr>
                </pic:pic>
              </a:graphicData>
            </a:graphic>
          </wp:inline>
        </w:drawing>
      </w:r>
    </w:p>
    <w:p w14:paraId="1405DE59" w14:textId="3067C95D"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757824">
        <w:rPr>
          <w:rFonts w:hint="eastAsia"/>
        </w:rPr>
        <w:t>(2020)</w:t>
      </w:r>
    </w:p>
    <w:p w14:paraId="1623A548" w14:textId="67BE68C0" w:rsidR="00524038" w:rsidRPr="00EE7903" w:rsidRDefault="00D37127" w:rsidP="00D37127">
      <w:pPr>
        <w:pStyle w:val="22"/>
        <w:spacing w:before="90" w:after="90"/>
        <w:rPr>
          <w:rFonts w:ascii="標楷體" w:hAnsi="標楷體"/>
        </w:rPr>
      </w:pPr>
      <w:bookmarkStart w:id="12" w:name="_Toc44361458"/>
      <w:r w:rsidRPr="0036261D">
        <w:rPr>
          <w:rFonts w:hint="eastAsia"/>
        </w:rPr>
        <w:t xml:space="preserve">2.2 </w:t>
      </w:r>
      <w:r w:rsidRPr="00EE7903">
        <w:rPr>
          <w:rFonts w:ascii="標楷體" w:hAnsi="標楷體" w:hint="eastAsia"/>
        </w:rPr>
        <w:t>評論探勘</w:t>
      </w:r>
      <w:bookmarkEnd w:id="12"/>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59D99C81" w:rsidR="00BC7DE2" w:rsidRDefault="00BC7DE2" w:rsidP="00BC7DE2">
      <w:pPr>
        <w:pStyle w:val="30"/>
        <w:spacing w:before="90" w:after="90"/>
        <w:ind w:firstLine="480"/>
      </w:pPr>
      <w:bookmarkStart w:id="13" w:name="_Toc44361459"/>
      <w:r>
        <w:rPr>
          <w:rFonts w:hint="eastAsia"/>
        </w:rPr>
        <w:t>2</w:t>
      </w:r>
      <w:r>
        <w:t xml:space="preserve">.2.1 </w:t>
      </w:r>
      <w:r>
        <w:rPr>
          <w:rFonts w:hint="eastAsia"/>
        </w:rPr>
        <w:t>情緒分析相關研究</w:t>
      </w:r>
      <w:bookmarkEnd w:id="13"/>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F04B0C5"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r w:rsidR="008005A7" w:rsidRPr="00EE2DA6">
        <w:rPr>
          <w:rFonts w:ascii="標楷體" w:hAnsi="標楷體"/>
        </w:rPr>
        <w:t>Yang Liu</w:t>
      </w:r>
      <w:r w:rsidR="008005A7">
        <w:rPr>
          <w:rFonts w:ascii="標楷體" w:hAnsi="標楷體" w:hint="eastAsia"/>
        </w:rPr>
        <w:t>等人的研究(</w:t>
      </w:r>
      <w:r w:rsidR="008005A7">
        <w:rPr>
          <w:rFonts w:ascii="標楷體" w:hAnsi="標楷體"/>
        </w:rPr>
        <w:t>2017</w:t>
      </w:r>
      <w:r w:rsidR="008005A7">
        <w:rPr>
          <w:rFonts w:ascii="標楷體" w:hAnsi="標楷體" w:hint="eastAsia"/>
        </w:rPr>
        <w:t>)則是透過情緒分析與模糊裡論(</w:t>
      </w:r>
      <w:r w:rsidR="008005A7" w:rsidRPr="008005A7">
        <w:rPr>
          <w:rFonts w:ascii="標楷體" w:hAnsi="標楷體"/>
        </w:rPr>
        <w:t>fuzzy set theory</w:t>
      </w:r>
      <w:r w:rsidR="008005A7">
        <w:rPr>
          <w:rFonts w:ascii="標楷體" w:hAnsi="標楷體" w:hint="eastAsia"/>
        </w:rPr>
        <w:t>)</w:t>
      </w:r>
      <w:r w:rsidR="00AF1C1C">
        <w:rPr>
          <w:rFonts w:ascii="標楷體" w:hAnsi="標楷體" w:hint="eastAsia"/>
        </w:rPr>
        <w:t>設計演算法分析用戶</w:t>
      </w:r>
      <w:r w:rsidR="002456E8">
        <w:rPr>
          <w:rFonts w:ascii="標楷體" w:hAnsi="標楷體" w:hint="eastAsia"/>
        </w:rPr>
        <w:t>對於替代性商品的線上評論，利用線上評論將商品進行推薦排名。因此本研究嘗試將評論透過情緒分析轉換為情緒分數，再進行後續的餐廳推薦排名計</w:t>
      </w:r>
      <w:r w:rsidR="002456E8">
        <w:rPr>
          <w:rFonts w:ascii="標楷體" w:hAnsi="標楷體" w:hint="eastAsia"/>
        </w:rPr>
        <w:lastRenderedPageBreak/>
        <w:t>算。</w:t>
      </w:r>
    </w:p>
    <w:p w14:paraId="5840A7BC" w14:textId="08D0602E"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757824">
        <w:rPr>
          <w:rFonts w:ascii="標楷體" w:hAnsi="標楷體"/>
        </w:rPr>
        <w:t>(2016)</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1B248B" w:rsidRPr="001B248B">
        <w:rPr>
          <w:rFonts w:hint="eastAsia"/>
        </w:rPr>
        <w:t xml:space="preserve"> </w:t>
      </w:r>
      <w:r w:rsidR="001B248B" w:rsidRPr="00ED706A">
        <w:rPr>
          <w:rFonts w:ascii="標楷體" w:hAnsi="標楷體" w:hint="eastAsia"/>
        </w:rPr>
        <w:t>(</w:t>
      </w:r>
      <w:r w:rsidR="001B248B" w:rsidRPr="00ED706A">
        <w:rPr>
          <w:rFonts w:ascii="標楷體" w:hAnsi="標楷體"/>
        </w:rPr>
        <w:t>Shih-Ming, 2016</w:t>
      </w:r>
      <w:r w:rsidR="001B248B" w:rsidRPr="00ED706A">
        <w:rPr>
          <w:rFonts w:ascii="標楷體" w:hAnsi="標楷體" w:hint="eastAsia"/>
        </w:rPr>
        <w:t>)</w:t>
      </w:r>
      <w:r w:rsidR="00C62DA4">
        <w:rPr>
          <w:rFonts w:ascii="標楷體" w:hAnsi="標楷體" w:hint="eastAsia"/>
        </w:rPr>
        <w:t>搭配人工標記的</w:t>
      </w:r>
      <w:r w:rsidR="00B12B15">
        <w:rPr>
          <w:rFonts w:ascii="標楷體" w:hAnsi="標楷體" w:hint="eastAsia"/>
        </w:rPr>
        <w:t>餐飲領域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ED706A" w:rsidRPr="00ED706A">
        <w:rPr>
          <w:rFonts w:hint="eastAsia"/>
        </w:rPr>
        <w:t xml:space="preserve"> </w:t>
      </w:r>
      <w:r w:rsidR="00ED706A" w:rsidRPr="00ED706A">
        <w:rPr>
          <w:rFonts w:ascii="標楷體" w:hAnsi="標楷體" w:hint="eastAsia"/>
        </w:rPr>
        <w:t>(</w:t>
      </w:r>
      <w:r w:rsidR="00ED706A" w:rsidRPr="00ED706A">
        <w:rPr>
          <w:rFonts w:ascii="標楷體" w:hAnsi="標楷體"/>
        </w:rPr>
        <w:t>Shih-Ming, 2016</w:t>
      </w:r>
      <w:r w:rsidR="00ED706A" w:rsidRPr="00ED706A">
        <w:rPr>
          <w:rFonts w:ascii="標楷體" w:hAnsi="標楷體" w:hint="eastAsia"/>
        </w:rPr>
        <w:t>)</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4" w:name="_Toc44361460"/>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2D229767" w:rsidR="00103E34" w:rsidRDefault="00103E34" w:rsidP="00146386">
      <w:pPr>
        <w:ind w:left="480" w:firstLine="480"/>
        <w:rPr>
          <w:rFonts w:ascii="標楷體" w:hAnsi="標楷體"/>
        </w:rPr>
      </w:pPr>
      <w:r>
        <w:rPr>
          <w:rFonts w:ascii="標楷體" w:hAnsi="標楷體" w:hint="eastAsia"/>
        </w:rPr>
        <w:t>而本研究</w:t>
      </w:r>
      <w:r w:rsidR="00682EAF">
        <w:rPr>
          <w:rFonts w:ascii="標楷體" w:hAnsi="標楷體" w:hint="eastAsia"/>
        </w:rPr>
        <w:t>主要</w:t>
      </w:r>
      <w:r>
        <w:rPr>
          <w:rFonts w:ascii="標楷體" w:hAnsi="標楷體" w:hint="eastAsia"/>
        </w:rPr>
        <w:t>目的之一在於利用情緒分析</w:t>
      </w:r>
      <w:r w:rsidR="000426D6">
        <w:rPr>
          <w:rFonts w:ascii="標楷體" w:hAnsi="標楷體" w:hint="eastAsia"/>
        </w:rPr>
        <w:t>嘗試</w:t>
      </w:r>
      <w:r w:rsidR="0073560B">
        <w:rPr>
          <w:rFonts w:ascii="標楷體" w:hAnsi="標楷體" w:hint="eastAsia"/>
        </w:rPr>
        <w:t>建立</w:t>
      </w:r>
      <w:r w:rsidR="000426D6" w:rsidRPr="00605A24">
        <w:rPr>
          <w:rFonts w:hint="eastAsia"/>
        </w:rPr>
        <w:t>餐飲評分機制</w:t>
      </w:r>
      <w:r w:rsidR="0073560B">
        <w:rPr>
          <w:rFonts w:ascii="標楷體" w:hAnsi="標楷體" w:hint="eastAsia"/>
        </w:rPr>
        <w:t>，計算出餐廳排名結果</w:t>
      </w:r>
      <w:r w:rsidR="00A27261">
        <w:rPr>
          <w:rFonts w:ascii="標楷體" w:hAnsi="標楷體" w:hint="eastAsia"/>
        </w:rPr>
        <w:t>，</w:t>
      </w:r>
      <w:r w:rsidR="0084657C">
        <w:rPr>
          <w:rFonts w:ascii="標楷體" w:hAnsi="標楷體" w:hint="eastAsia"/>
        </w:rPr>
        <w:t>並排除</w:t>
      </w:r>
      <w:r w:rsidR="0073560B">
        <w:rPr>
          <w:rFonts w:ascii="標楷體" w:hAnsi="標楷體" w:hint="eastAsia"/>
        </w:rPr>
        <w:t>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w:t>
      </w:r>
      <w:r w:rsidR="00187015">
        <w:rPr>
          <w:rFonts w:ascii="標楷體" w:hAnsi="標楷體" w:hint="eastAsia"/>
        </w:rPr>
        <w:lastRenderedPageBreak/>
        <w:t>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w:t>
      </w:r>
      <w:r w:rsidR="00F034E9">
        <w:rPr>
          <w:rFonts w:hint="eastAsia"/>
        </w:rPr>
        <w:lastRenderedPageBreak/>
        <w:t>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，由調整後的評分總結計算的整體評分更能夠反映產品或服務的品質。</w:t>
      </w:r>
    </w:p>
    <w:p w14:paraId="0EC8C7E0" w14:textId="22DFFBBB" w:rsidR="00BD6DAC" w:rsidRPr="00FA0476" w:rsidRDefault="004A46A7" w:rsidP="00FA0476">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3C0671">
        <w:rPr>
          <w:rFonts w:ascii="標楷體" w:hAnsi="標楷體" w:hint="eastAsia"/>
        </w:rPr>
        <w:t>，而</w:t>
      </w:r>
      <w:r w:rsidR="00A15418">
        <w:rPr>
          <w:rFonts w:ascii="標楷體" w:hAnsi="標楷體" w:hint="eastAsia"/>
        </w:rPr>
        <w:t>接下來將針對</w:t>
      </w:r>
      <w:r w:rsidR="003C0671" w:rsidRPr="003C0671">
        <w:rPr>
          <w:rFonts w:ascii="標楷體" w:hAnsi="標楷體" w:hint="eastAsia"/>
        </w:rPr>
        <w:t>Instagram社群行銷</w:t>
      </w:r>
      <w:r w:rsidR="00A15418" w:rsidRPr="003C0671">
        <w:rPr>
          <w:rFonts w:ascii="標楷體" w:hAnsi="標楷體" w:hint="eastAsia"/>
        </w:rPr>
        <w:t>的</w:t>
      </w:r>
      <w:r w:rsidR="00A15418">
        <w:rPr>
          <w:rFonts w:ascii="標楷體" w:hAnsi="標楷體" w:hint="eastAsia"/>
        </w:rPr>
        <w:t>文獻進行探討</w:t>
      </w:r>
      <w:r w:rsidR="006F6939">
        <w:rPr>
          <w:rFonts w:ascii="標楷體" w:hAnsi="標楷體" w:hint="eastAsia"/>
        </w:rPr>
        <w:t>。</w:t>
      </w:r>
    </w:p>
    <w:p w14:paraId="5847373F" w14:textId="17E54B22" w:rsidR="009D0E0F" w:rsidRPr="00F34795" w:rsidRDefault="00D37127" w:rsidP="009D0E0F">
      <w:pPr>
        <w:pStyle w:val="22"/>
        <w:spacing w:before="90" w:after="90"/>
        <w:rPr>
          <w:rFonts w:ascii="標楷體" w:hAnsi="標楷體"/>
        </w:rPr>
      </w:pPr>
      <w:bookmarkStart w:id="15" w:name="_Toc44361461"/>
      <w:r w:rsidRPr="00F34795">
        <w:rPr>
          <w:rFonts w:hint="eastAsia"/>
        </w:rPr>
        <w:t>2.3</w:t>
      </w:r>
      <w:r w:rsidR="00371D77" w:rsidRPr="00F34795">
        <w:rPr>
          <w:rFonts w:hint="eastAsia"/>
        </w:rPr>
        <w:t xml:space="preserve"> </w:t>
      </w:r>
      <w:r w:rsidR="00FA0476" w:rsidRPr="00F34795">
        <w:t>Instagram</w:t>
      </w:r>
      <w:r w:rsidR="00FA0476" w:rsidRPr="00F34795">
        <w:rPr>
          <w:rFonts w:ascii="標楷體" w:hAnsi="標楷體" w:hint="eastAsia"/>
        </w:rPr>
        <w:t>社群</w:t>
      </w:r>
      <w:r w:rsidR="003D0EFF" w:rsidRPr="00F34795">
        <w:rPr>
          <w:rFonts w:ascii="標楷體" w:hAnsi="標楷體" w:hint="eastAsia"/>
        </w:rPr>
        <w:t>行銷</w:t>
      </w:r>
      <w:bookmarkEnd w:id="15"/>
    </w:p>
    <w:p w14:paraId="1CB8799F" w14:textId="269ACA02" w:rsidR="00E054B2" w:rsidRPr="00C27FB7" w:rsidRDefault="00376316" w:rsidP="00951108">
      <w:pPr>
        <w:ind w:firstLine="360"/>
      </w:pPr>
      <w:r w:rsidRPr="00C27FB7">
        <w:rPr>
          <w:rFonts w:hint="eastAsia"/>
        </w:rPr>
        <w:t>至今已有愈來愈多的用戶透過</w:t>
      </w:r>
      <w:r w:rsidRPr="00C27FB7">
        <w:rPr>
          <w:rFonts w:hint="eastAsia"/>
        </w:rPr>
        <w:t>Instagram</w:t>
      </w:r>
      <w:r w:rsidRPr="00C27FB7">
        <w:rPr>
          <w:rFonts w:hint="eastAsia"/>
        </w:rPr>
        <w:t>搜尋美食，同時也愈來愈多的美食部落客在</w:t>
      </w:r>
      <w:r w:rsidRPr="00C27FB7">
        <w:rPr>
          <w:rFonts w:hint="eastAsia"/>
        </w:rPr>
        <w:t>Instagram</w:t>
      </w:r>
      <w:r w:rsidRPr="00C27FB7">
        <w:rPr>
          <w:rFonts w:hint="eastAsia"/>
        </w:rPr>
        <w:t>社群上發展，</w:t>
      </w:r>
      <w:r w:rsidR="00516500" w:rsidRPr="00C27FB7">
        <w:rPr>
          <w:rFonts w:ascii="標楷體" w:hAnsi="標楷體" w:hint="eastAsia"/>
        </w:rPr>
        <w:t>由金蛋網路數位行銷公司(2018)的調查中亦指出，許多店家因為經過粉絲數多、影響力大的美食相關媒體或粉絲專業(如：ETToday 餓勢力、波波發胖)介紹後，知名度大漲，業績翻倍成長，</w:t>
      </w:r>
      <w:r w:rsidRPr="00C27FB7">
        <w:rPr>
          <w:rFonts w:hint="eastAsia"/>
        </w:rPr>
        <w:t>因此本研究選擇</w:t>
      </w:r>
      <w:r w:rsidR="00516500" w:rsidRPr="00C27FB7">
        <w:rPr>
          <w:rFonts w:hint="eastAsia"/>
        </w:rPr>
        <w:t>將</w:t>
      </w:r>
      <w:r w:rsidR="00516500" w:rsidRPr="00C27FB7">
        <w:rPr>
          <w:rFonts w:hint="eastAsia"/>
        </w:rPr>
        <w:t>Instagram</w:t>
      </w:r>
      <w:r w:rsidR="00494821" w:rsidRPr="00C27FB7">
        <w:rPr>
          <w:rFonts w:hint="eastAsia"/>
        </w:rPr>
        <w:t>用戶影響力</w:t>
      </w:r>
      <w:r w:rsidR="005A77B4" w:rsidRPr="00C27FB7">
        <w:rPr>
          <w:rFonts w:hint="eastAsia"/>
        </w:rPr>
        <w:t>作</w:t>
      </w:r>
      <w:r w:rsidR="00BB301C" w:rsidRPr="00C27FB7">
        <w:rPr>
          <w:rFonts w:hint="eastAsia"/>
        </w:rPr>
        <w:t>為本研究</w:t>
      </w:r>
      <w:r w:rsidR="005A77B4" w:rsidRPr="00C27FB7">
        <w:rPr>
          <w:rFonts w:hint="eastAsia"/>
        </w:rPr>
        <w:t>建</w:t>
      </w:r>
      <w:r w:rsidR="00A01062">
        <w:rPr>
          <w:rFonts w:hint="eastAsia"/>
        </w:rPr>
        <w:t>立</w:t>
      </w:r>
      <w:r w:rsidR="0050013F">
        <w:rPr>
          <w:rFonts w:hint="eastAsia"/>
        </w:rPr>
        <w:t>餐飲</w:t>
      </w:r>
      <w:r w:rsidR="005A77B4" w:rsidRPr="00C27FB7">
        <w:rPr>
          <w:rFonts w:hint="eastAsia"/>
        </w:rPr>
        <w:t>評分機制</w:t>
      </w:r>
      <w:r w:rsidR="00BB301C" w:rsidRPr="00C27FB7">
        <w:rPr>
          <w:rFonts w:hint="eastAsia"/>
        </w:rPr>
        <w:t>的</w:t>
      </w:r>
      <w:r w:rsidR="002E294A" w:rsidRPr="00C27FB7">
        <w:rPr>
          <w:rFonts w:hint="eastAsia"/>
        </w:rPr>
        <w:t>權重依據，此外，</w:t>
      </w:r>
      <w:r w:rsidR="000E1625" w:rsidRPr="00C27FB7">
        <w:rPr>
          <w:rFonts w:hint="eastAsia"/>
        </w:rPr>
        <w:t>Instagram</w:t>
      </w:r>
      <w:r w:rsidR="002E294A" w:rsidRPr="00C27FB7">
        <w:rPr>
          <w:rFonts w:hint="eastAsia"/>
        </w:rPr>
        <w:t>打卡數、</w:t>
      </w:r>
      <w:r w:rsidR="002E294A" w:rsidRPr="00C27FB7">
        <w:rPr>
          <w:rFonts w:hint="eastAsia"/>
        </w:rPr>
        <w:t>h</w:t>
      </w:r>
      <w:r w:rsidR="002E294A" w:rsidRPr="00C27FB7">
        <w:t>ashtag</w:t>
      </w:r>
      <w:r w:rsidR="002E294A" w:rsidRPr="00C27FB7">
        <w:rPr>
          <w:rFonts w:hint="eastAsia"/>
        </w:rPr>
        <w:t>數</w:t>
      </w:r>
      <w:r w:rsidR="00951108" w:rsidRPr="00C27FB7">
        <w:rPr>
          <w:rFonts w:hint="eastAsia"/>
        </w:rPr>
        <w:t>是否對排名結果</w:t>
      </w:r>
      <w:r w:rsidR="000E1625" w:rsidRPr="00C27FB7">
        <w:rPr>
          <w:rFonts w:hint="eastAsia"/>
        </w:rPr>
        <w:t>有所影響，也將在此章節進行文獻探討。</w:t>
      </w:r>
    </w:p>
    <w:p w14:paraId="0B132165" w14:textId="5CF1817B" w:rsidR="004E40A9" w:rsidRDefault="00D50BD6" w:rsidP="004E40A9">
      <w:pPr>
        <w:pStyle w:val="30"/>
        <w:spacing w:before="90" w:after="90"/>
        <w:ind w:firstLine="480"/>
        <w:rPr>
          <w:rFonts w:ascii="標楷體" w:hAnsi="標楷體"/>
        </w:rPr>
      </w:pPr>
      <w:bookmarkStart w:id="16" w:name="_Toc44361462"/>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 xml:space="preserve">Brand </w:t>
      </w:r>
      <w:r w:rsidR="00552FE6">
        <w:rPr>
          <w:rFonts w:ascii="標楷體" w:hAnsi="標楷體"/>
        </w:rPr>
        <w:lastRenderedPageBreak/>
        <w:t>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0DB4135E" w:rsidR="004E40A9" w:rsidRPr="00BA0A36" w:rsidRDefault="0018316A" w:rsidP="004E40A9">
      <w:pPr>
        <w:ind w:leftChars="200" w:left="480"/>
      </w:pPr>
      <w:r>
        <w:tab/>
      </w:r>
      <w:r>
        <w:rPr>
          <w:rFonts w:hint="eastAsia"/>
        </w:rPr>
        <w:t>因此本研究</w:t>
      </w:r>
      <w:r w:rsidR="004D0CDD">
        <w:rPr>
          <w:rFonts w:hint="eastAsia"/>
        </w:rPr>
        <w:t>欲進行的機器學習</w:t>
      </w:r>
      <w:r w:rsidR="00B03EB8">
        <w:rPr>
          <w:rFonts w:hint="eastAsia"/>
        </w:rPr>
        <w:t>分類演算</w:t>
      </w:r>
      <w:r w:rsidR="004D0CDD">
        <w:rPr>
          <w:rFonts w:hint="eastAsia"/>
        </w:rPr>
        <w:t>法</w:t>
      </w:r>
      <w:r>
        <w:rPr>
          <w:rFonts w:hint="eastAsia"/>
        </w:rPr>
        <w:t>，即是希望將指定時間區段中店家</w:t>
      </w:r>
      <w:r w:rsidR="00277D86">
        <w:rPr>
          <w:rFonts w:hint="eastAsia"/>
        </w:rPr>
        <w:t>被用戶提及的</w:t>
      </w:r>
      <w:r w:rsidRPr="003126E4">
        <w:rPr>
          <w:rFonts w:hint="eastAsia"/>
        </w:rPr>
        <w:t>主題標籤數</w:t>
      </w:r>
      <w:r w:rsidR="00277D86">
        <w:rPr>
          <w:rFonts w:hint="eastAsia"/>
        </w:rPr>
        <w:t>，</w:t>
      </w:r>
      <w:r w:rsidR="004D0CDD">
        <w:rPr>
          <w:rFonts w:hint="eastAsia"/>
        </w:rPr>
        <w:t>作為排名依據的特徵值</w:t>
      </w:r>
      <w:r w:rsidR="0067798D">
        <w:rPr>
          <w:rFonts w:hint="eastAsia"/>
        </w:rPr>
        <w:t>，</w:t>
      </w:r>
      <w:r w:rsidR="006D01CF">
        <w:rPr>
          <w:rFonts w:hint="eastAsia"/>
        </w:rPr>
        <w:t>並</w:t>
      </w:r>
      <w:r w:rsidR="0067798D">
        <w:rPr>
          <w:rFonts w:hint="eastAsia"/>
        </w:rPr>
        <w:t>測試是否能夠幫助提升預測排名的準確度</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7" w:name="_Toc44361463"/>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2479CB98"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w:t>
      </w:r>
      <w:r w:rsidR="0023393B">
        <w:rPr>
          <w:rFonts w:hint="eastAsia"/>
        </w:rPr>
        <w:t>嘗試</w:t>
      </w:r>
      <w:r>
        <w:rPr>
          <w:rFonts w:hint="eastAsia"/>
        </w:rPr>
        <w:t>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w:t>
      </w:r>
      <w:r w:rsidR="003126E4">
        <w:rPr>
          <w:rFonts w:hint="eastAsia"/>
        </w:rPr>
        <w:t>可能</w:t>
      </w:r>
      <w:r w:rsidR="00B122A8">
        <w:rPr>
          <w:rFonts w:hint="eastAsia"/>
        </w:rPr>
        <w:t>隨之升高。</w:t>
      </w:r>
    </w:p>
    <w:p w14:paraId="02A8B178" w14:textId="4B747997" w:rsidR="002211F7" w:rsidRDefault="002211F7" w:rsidP="002211F7">
      <w:pPr>
        <w:pStyle w:val="22"/>
        <w:spacing w:before="90" w:after="90"/>
        <w:rPr>
          <w:color w:val="FF0000"/>
        </w:rPr>
      </w:pPr>
      <w:bookmarkStart w:id="18" w:name="_Toc44361464"/>
      <w:r>
        <w:rPr>
          <w:rFonts w:hint="eastAsia"/>
        </w:rPr>
        <w:t xml:space="preserve">2.4 </w:t>
      </w:r>
      <w:r>
        <w:rPr>
          <w:rFonts w:hint="eastAsia"/>
        </w:rPr>
        <w:t>影響力分析</w:t>
      </w:r>
      <w:bookmarkEnd w:id="18"/>
    </w:p>
    <w:p w14:paraId="278F5434" w14:textId="7CE1C62E" w:rsidR="00AE6F17" w:rsidRDefault="00AE6F17" w:rsidP="00AE6F17">
      <w:r>
        <w:tab/>
      </w:r>
      <w:r>
        <w:rPr>
          <w:rFonts w:hint="eastAsia"/>
        </w:rPr>
        <w:t>至今已有許多針對影響力進行分析的研究，而本研究選擇嘗試將</w:t>
      </w:r>
      <w:r w:rsidR="008E666D">
        <w:rPr>
          <w:rFonts w:hint="eastAsia"/>
        </w:rPr>
        <w:t>Instagram</w:t>
      </w:r>
      <w:r w:rsidR="008E666D">
        <w:rPr>
          <w:rFonts w:hint="eastAsia"/>
        </w:rPr>
        <w:t>中每則評論轉換後的</w:t>
      </w:r>
      <w:r>
        <w:rPr>
          <w:rFonts w:hint="eastAsia"/>
        </w:rPr>
        <w:t>情緒分數</w:t>
      </w:r>
      <w:r w:rsidR="008E666D">
        <w:rPr>
          <w:rFonts w:hint="eastAsia"/>
        </w:rPr>
        <w:t>，</w:t>
      </w:r>
      <w:r>
        <w:rPr>
          <w:rFonts w:hint="eastAsia"/>
        </w:rPr>
        <w:t>透過</w:t>
      </w:r>
      <w:r>
        <w:rPr>
          <w:rFonts w:hint="eastAsia"/>
        </w:rPr>
        <w:t>Instagram</w:t>
      </w:r>
      <w:r>
        <w:rPr>
          <w:rFonts w:hint="eastAsia"/>
        </w:rPr>
        <w:t>的用戶影響力進行調整</w:t>
      </w:r>
      <w:r w:rsidR="008E666D">
        <w:rPr>
          <w:rFonts w:hint="eastAsia"/>
        </w:rPr>
        <w:t>後計算餐廳排名，</w:t>
      </w:r>
      <w:r w:rsidR="001A3906">
        <w:rPr>
          <w:rFonts w:hint="eastAsia"/>
        </w:rPr>
        <w:t>因此將在此章節進行影響力的相關文獻</w:t>
      </w:r>
      <w:r w:rsidR="00044FEE">
        <w:rPr>
          <w:rFonts w:hint="eastAsia"/>
        </w:rPr>
        <w:t>探討。</w:t>
      </w:r>
      <w:r w:rsidR="00044FEE">
        <w:rPr>
          <w:rFonts w:hint="eastAsia"/>
        </w:rPr>
        <w:t xml:space="preserve"> </w:t>
      </w:r>
    </w:p>
    <w:p w14:paraId="32FC036A" w14:textId="26B31431" w:rsidR="003141D1" w:rsidRPr="00680516" w:rsidRDefault="003141D1" w:rsidP="00680516">
      <w:pPr>
        <w:pStyle w:val="30"/>
        <w:spacing w:before="90" w:after="90"/>
        <w:ind w:firstLine="480"/>
      </w:pPr>
      <w:bookmarkStart w:id="19" w:name="_Toc44361465"/>
      <w:r>
        <w:lastRenderedPageBreak/>
        <w:t xml:space="preserve">2.4.1 </w:t>
      </w:r>
      <w:r w:rsidR="00680516">
        <w:rPr>
          <w:rFonts w:hint="eastAsia"/>
        </w:rPr>
        <w:t>社群</w:t>
      </w:r>
      <w:r>
        <w:rPr>
          <w:rFonts w:hint="eastAsia"/>
        </w:rPr>
        <w:t>影響力計算方式</w:t>
      </w:r>
      <w:bookmarkEnd w:id="19"/>
    </w:p>
    <w:p w14:paraId="1259441F" w14:textId="56C159C2" w:rsidR="00CA395B" w:rsidRDefault="00B100D6" w:rsidP="000556A7">
      <w:pPr>
        <w:ind w:left="480" w:firstLine="480"/>
      </w:pPr>
      <w:r>
        <w:rPr>
          <w:rFonts w:hint="eastAsia"/>
        </w:rPr>
        <w:t>在</w:t>
      </w:r>
      <w:r w:rsidR="00AC19CC">
        <w:rPr>
          <w:rFonts w:hint="eastAsia"/>
        </w:rPr>
        <w:t>過去已有許多針對</w:t>
      </w:r>
      <w:r>
        <w:rPr>
          <w:rFonts w:hint="eastAsia"/>
        </w:rPr>
        <w:t>社群</w:t>
      </w:r>
      <w:r w:rsidR="00AC19CC">
        <w:rPr>
          <w:rFonts w:hint="eastAsia"/>
        </w:rPr>
        <w:t>網路</w:t>
      </w:r>
      <w:r>
        <w:rPr>
          <w:rFonts w:hint="eastAsia"/>
        </w:rPr>
        <w:t>中</w:t>
      </w:r>
      <w:r w:rsidR="00AC19CC">
        <w:rPr>
          <w:rFonts w:hint="eastAsia"/>
        </w:rPr>
        <w:t>用戶之間的訊息傳播與影響力計算之研究，最早在此領域提出的研究之一是</w:t>
      </w:r>
      <w:r w:rsidR="00AC19CC" w:rsidRPr="00AC19CC">
        <w:t>Domingos</w:t>
      </w:r>
      <w:r w:rsidR="00AC19CC">
        <w:rPr>
          <w:rFonts w:hint="eastAsia"/>
        </w:rPr>
        <w:t>與</w:t>
      </w:r>
      <w:r w:rsidR="00AC19CC" w:rsidRPr="00AC19CC">
        <w:t>Richardson</w:t>
      </w:r>
      <w:r w:rsidR="00AC19CC">
        <w:rPr>
          <w:rFonts w:hint="eastAsia"/>
        </w:rPr>
        <w:t>(2002)</w:t>
      </w:r>
      <w:r w:rsidR="00B25C16">
        <w:rPr>
          <w:rFonts w:hint="eastAsia"/>
        </w:rPr>
        <w:t>利用機率方式探討社群網路使用者之間的互動關係，並透過此方式將影響力最大化問題視為演算法之問題。</w:t>
      </w:r>
      <w:r w:rsidR="00B25C16" w:rsidRPr="00B25C16">
        <w:t>Kempe</w:t>
      </w:r>
      <w:r w:rsidR="00B25C16">
        <w:rPr>
          <w:rFonts w:hint="eastAsia"/>
        </w:rPr>
        <w:t>等人的研究</w:t>
      </w:r>
      <w:r w:rsidR="00B25C16">
        <w:rPr>
          <w:rFonts w:hint="eastAsia"/>
        </w:rPr>
        <w:t>(2003)</w:t>
      </w:r>
      <w:r w:rsidR="00B25C16">
        <w:rPr>
          <w:rFonts w:hint="eastAsia"/>
        </w:rPr>
        <w:t>則是最早將影響力最大化問題視為最佳化之問題，並提出</w:t>
      </w:r>
      <w:r w:rsidR="003079CA">
        <w:t>independent cascade model(IC)</w:t>
      </w:r>
      <w:r w:rsidR="003079CA">
        <w:rPr>
          <w:rFonts w:hint="eastAsia"/>
        </w:rPr>
        <w:t>和</w:t>
      </w:r>
      <w:r w:rsidR="003079CA">
        <w:t>linear threshold model(LT)</w:t>
      </w:r>
      <w:r w:rsidR="00275624">
        <w:rPr>
          <w:rFonts w:hint="eastAsia"/>
        </w:rPr>
        <w:t>兩種</w:t>
      </w:r>
      <w:r w:rsidR="00275624">
        <w:rPr>
          <w:rFonts w:hint="eastAsia"/>
        </w:rPr>
        <w:t>model</w:t>
      </w:r>
      <w:r w:rsidR="00275624">
        <w:rPr>
          <w:rFonts w:hint="eastAsia"/>
        </w:rPr>
        <w:t>作為評估影響力程度的依據，</w:t>
      </w:r>
      <w:r w:rsidR="00275624">
        <w:t>independent cascade model(IC)</w:t>
      </w:r>
      <w:r w:rsidR="00275624">
        <w:rPr>
          <w:rFonts w:hint="eastAsia"/>
        </w:rPr>
        <w:t>模型即是探討如何模擬社群網路中影響力的擴散，此外，</w:t>
      </w:r>
      <w:r w:rsidR="00275624" w:rsidRPr="00B25C16">
        <w:t>Kempe</w:t>
      </w:r>
      <w:r w:rsidR="00275624">
        <w:rPr>
          <w:rFonts w:hint="eastAsia"/>
        </w:rPr>
        <w:t>等人</w:t>
      </w:r>
      <w:r w:rsidR="00275624">
        <w:rPr>
          <w:rFonts w:hint="eastAsia"/>
        </w:rPr>
        <w:t>(</w:t>
      </w:r>
      <w:r w:rsidR="00275624">
        <w:t>2003</w:t>
      </w:r>
      <w:r w:rsidR="00275624">
        <w:rPr>
          <w:rFonts w:hint="eastAsia"/>
        </w:rPr>
        <w:t>)</w:t>
      </w:r>
      <w:r w:rsidR="000F0BD8">
        <w:rPr>
          <w:rFonts w:hint="eastAsia"/>
        </w:rPr>
        <w:t>亦利用</w:t>
      </w:r>
      <w:r w:rsidR="000F0BD8" w:rsidRPr="000F0BD8">
        <w:rPr>
          <w:rFonts w:hint="eastAsia"/>
        </w:rPr>
        <w:t>貪婪演算法</w:t>
      </w:r>
      <w:r w:rsidR="000F0BD8" w:rsidRPr="000F0BD8">
        <w:rPr>
          <w:rFonts w:hint="eastAsia"/>
        </w:rPr>
        <w:t>(Greedy algorithm)</w:t>
      </w:r>
      <w:r w:rsidR="00487E8F">
        <w:rPr>
          <w:rFonts w:hint="eastAsia"/>
        </w:rPr>
        <w:t>，</w:t>
      </w:r>
      <w:r w:rsidR="000F0BD8">
        <w:rPr>
          <w:rFonts w:hint="eastAsia"/>
        </w:rPr>
        <w:t>計算出各節點在社群網路中的影響力</w:t>
      </w:r>
      <w:r w:rsidR="00487E8F">
        <w:rPr>
          <w:rFonts w:hint="eastAsia"/>
        </w:rPr>
        <w:t>後</w:t>
      </w:r>
      <w:r w:rsidR="000F0BD8">
        <w:rPr>
          <w:rFonts w:hint="eastAsia"/>
        </w:rPr>
        <w:t>，找出</w:t>
      </w:r>
      <w:r w:rsidR="00487E8F">
        <w:rPr>
          <w:rFonts w:hint="eastAsia"/>
        </w:rPr>
        <w:t>社群網路中具有影響力的使用者。</w:t>
      </w:r>
      <w:r w:rsidR="00487E8F" w:rsidRPr="00487E8F">
        <w:t>Tian Zhu</w:t>
      </w:r>
      <w:r w:rsidR="00487E8F">
        <w:rPr>
          <w:rFonts w:hint="eastAsia"/>
        </w:rPr>
        <w:t>等人的研究</w:t>
      </w:r>
      <w:r w:rsidR="00487E8F">
        <w:rPr>
          <w:rFonts w:hint="eastAsia"/>
        </w:rPr>
        <w:t>(2009)</w:t>
      </w:r>
      <w:r w:rsidR="00487E8F">
        <w:rPr>
          <w:rFonts w:hint="eastAsia"/>
        </w:rPr>
        <w:t>利用</w:t>
      </w:r>
      <w:r w:rsidR="000A3253">
        <w:rPr>
          <w:rFonts w:hint="eastAsia"/>
        </w:rPr>
        <w:t>p</w:t>
      </w:r>
      <w:r w:rsidR="00487E8F">
        <w:rPr>
          <w:rFonts w:hint="eastAsia"/>
        </w:rPr>
        <w:t>agerank(</w:t>
      </w:r>
      <w:r w:rsidR="00487E8F" w:rsidRPr="00487E8F">
        <w:t>Page, Lawrence</w:t>
      </w:r>
      <w:r w:rsidR="005D7D6C">
        <w:rPr>
          <w:rFonts w:hint="eastAsia"/>
        </w:rPr>
        <w:t>等人</w:t>
      </w:r>
      <w:r w:rsidR="005D7D6C">
        <w:rPr>
          <w:rFonts w:hint="eastAsia"/>
        </w:rPr>
        <w:t>,</w:t>
      </w:r>
      <w:r w:rsidR="007A07F4">
        <w:t xml:space="preserve"> </w:t>
      </w:r>
      <w:r w:rsidR="005D7D6C">
        <w:t>1999</w:t>
      </w:r>
      <w:r w:rsidR="00487E8F">
        <w:rPr>
          <w:rFonts w:hint="eastAsia"/>
        </w:rPr>
        <w:t>)</w:t>
      </w:r>
      <w:r w:rsidR="00DC7239">
        <w:rPr>
          <w:rFonts w:hint="eastAsia"/>
        </w:rPr>
        <w:t>計算社群中各成員</w:t>
      </w:r>
      <w:r w:rsidR="000A3253">
        <w:rPr>
          <w:rFonts w:hint="eastAsia"/>
        </w:rPr>
        <w:t>的</w:t>
      </w:r>
      <w:r w:rsidR="000A3253">
        <w:rPr>
          <w:rFonts w:hint="eastAsia"/>
        </w:rPr>
        <w:t>pagerank</w:t>
      </w:r>
      <w:r w:rsidR="000A3253">
        <w:rPr>
          <w:rFonts w:hint="eastAsia"/>
        </w:rPr>
        <w:t>值，分為社群內影響力的</w:t>
      </w:r>
      <w:r w:rsidR="000A3253">
        <w:rPr>
          <w:rFonts w:hint="eastAsia"/>
        </w:rPr>
        <w:t>Inn</w:t>
      </w:r>
      <w:r w:rsidR="000A3253">
        <w:t>erPagerank</w:t>
      </w:r>
      <w:r w:rsidR="000A3253">
        <w:rPr>
          <w:rFonts w:hint="eastAsia"/>
        </w:rPr>
        <w:t>以及對其他社群的影響力</w:t>
      </w:r>
      <w:r w:rsidR="000A3253">
        <w:rPr>
          <w:rFonts w:hint="eastAsia"/>
        </w:rPr>
        <w:t>OutterPagerank</w:t>
      </w:r>
      <w:r w:rsidR="000556A7">
        <w:rPr>
          <w:rFonts w:hint="eastAsia"/>
        </w:rPr>
        <w:t>，根據計算結果定義每個節點代表的角色，包括</w:t>
      </w:r>
      <w:r w:rsidR="000556A7">
        <w:rPr>
          <w:rFonts w:hint="eastAsia"/>
        </w:rPr>
        <w:t>Normal node</w:t>
      </w:r>
      <w:r w:rsidR="000556A7">
        <w:rPr>
          <w:rFonts w:hint="eastAsia"/>
        </w:rPr>
        <w:t>、</w:t>
      </w:r>
      <w:r w:rsidR="000556A7">
        <w:rPr>
          <w:rFonts w:hint="eastAsia"/>
        </w:rPr>
        <w:t>Bridge node</w:t>
      </w:r>
      <w:r w:rsidR="000556A7">
        <w:rPr>
          <w:rFonts w:hint="eastAsia"/>
        </w:rPr>
        <w:t>、</w:t>
      </w:r>
      <w:r w:rsidR="000556A7">
        <w:rPr>
          <w:rFonts w:hint="eastAsia"/>
        </w:rPr>
        <w:t>Core node</w:t>
      </w:r>
      <w:r w:rsidR="000556A7">
        <w:rPr>
          <w:rFonts w:hint="eastAsia"/>
        </w:rPr>
        <w:t>、</w:t>
      </w:r>
      <w:r w:rsidR="000556A7">
        <w:rPr>
          <w:rFonts w:hint="eastAsia"/>
        </w:rPr>
        <w:t>Huge influence node</w:t>
      </w:r>
      <w:r w:rsidR="000556A7">
        <w:rPr>
          <w:rFonts w:hint="eastAsia"/>
        </w:rPr>
        <w:t>。</w:t>
      </w:r>
    </w:p>
    <w:p w14:paraId="06D3F211" w14:textId="23D6672F" w:rsidR="00B857E1" w:rsidRDefault="000556A7" w:rsidP="00B857E1">
      <w:pPr>
        <w:ind w:left="480" w:firstLine="480"/>
      </w:pPr>
      <w:r>
        <w:rPr>
          <w:rFonts w:hint="eastAsia"/>
        </w:rPr>
        <w:t>至於現今社群中的影響力計算</w:t>
      </w:r>
      <w:r w:rsidR="00AF281B">
        <w:rPr>
          <w:rFonts w:hint="eastAsia"/>
        </w:rPr>
        <w:t>亦</w:t>
      </w:r>
      <w:r w:rsidR="00F87EE6">
        <w:rPr>
          <w:rFonts w:hint="eastAsia"/>
        </w:rPr>
        <w:t>可</w:t>
      </w:r>
      <w:r>
        <w:rPr>
          <w:rFonts w:hint="eastAsia"/>
        </w:rPr>
        <w:t>由</w:t>
      </w:r>
      <w:r w:rsidR="00F87EE6">
        <w:rPr>
          <w:rFonts w:hint="eastAsia"/>
        </w:rPr>
        <w:t>社群自行定義，例如：痞客幫部落格依據用戶產生的文章內容</w:t>
      </w:r>
      <w:r w:rsidR="00F87EE6">
        <w:rPr>
          <w:rFonts w:hint="eastAsia"/>
        </w:rPr>
        <w:t>(</w:t>
      </w:r>
      <w:r w:rsidR="00F87EE6" w:rsidRPr="00F87EE6">
        <w:t>user generated content</w:t>
      </w:r>
      <w:r w:rsidR="00F87EE6">
        <w:rPr>
          <w:rFonts w:hint="eastAsia"/>
        </w:rPr>
        <w:t>)</w:t>
      </w:r>
      <w:r w:rsidR="00F87EE6">
        <w:rPr>
          <w:rFonts w:hint="eastAsia"/>
        </w:rPr>
        <w:t>與用戶之間的互動過程定義出五種用戶的社群影響力指標，分別為</w:t>
      </w:r>
      <w:r w:rsidR="00F87EE6" w:rsidRPr="00F87EE6">
        <w:rPr>
          <w:rFonts w:hint="eastAsia"/>
        </w:rPr>
        <w:t>搜尋力</w:t>
      </w:r>
      <w:r w:rsidR="00F87EE6" w:rsidRPr="00F87EE6">
        <w:rPr>
          <w:rFonts w:hint="eastAsia"/>
        </w:rPr>
        <w:t>(Search)</w:t>
      </w:r>
      <w:r w:rsidR="00F87EE6" w:rsidRPr="00F87EE6">
        <w:rPr>
          <w:rFonts w:hint="eastAsia"/>
        </w:rPr>
        <w:t>、擴散力</w:t>
      </w:r>
      <w:r w:rsidR="00F87EE6" w:rsidRPr="00F87EE6">
        <w:rPr>
          <w:rFonts w:hint="eastAsia"/>
        </w:rPr>
        <w:t>(Share)</w:t>
      </w:r>
      <w:r w:rsidR="00F87EE6" w:rsidRPr="00F87EE6">
        <w:rPr>
          <w:rFonts w:hint="eastAsia"/>
        </w:rPr>
        <w:t>、人氣力</w:t>
      </w:r>
      <w:r w:rsidR="00F87EE6" w:rsidRPr="00F87EE6">
        <w:rPr>
          <w:rFonts w:hint="eastAsia"/>
        </w:rPr>
        <w:t>(Publicity)</w:t>
      </w:r>
      <w:r w:rsidR="00F87EE6">
        <w:rPr>
          <w:rFonts w:hint="eastAsia"/>
        </w:rPr>
        <w:t>、</w:t>
      </w:r>
      <w:r w:rsidR="00F87EE6" w:rsidRPr="00F87EE6">
        <w:rPr>
          <w:rFonts w:hint="eastAsia"/>
        </w:rPr>
        <w:t>互動力</w:t>
      </w:r>
      <w:r w:rsidR="00F87EE6" w:rsidRPr="00F87EE6">
        <w:rPr>
          <w:rFonts w:hint="eastAsia"/>
        </w:rPr>
        <w:t>(Engagement)</w:t>
      </w:r>
      <w:r w:rsidR="00F87EE6" w:rsidRPr="00F87EE6">
        <w:rPr>
          <w:rFonts w:hint="eastAsia"/>
        </w:rPr>
        <w:t>與號召力</w:t>
      </w:r>
      <w:r w:rsidR="00F87EE6" w:rsidRPr="00F87EE6">
        <w:rPr>
          <w:rFonts w:hint="eastAsia"/>
        </w:rPr>
        <w:t>(Drive)</w:t>
      </w:r>
      <w:r w:rsidR="00F87EE6">
        <w:rPr>
          <w:rFonts w:hint="eastAsia"/>
        </w:rPr>
        <w:t>(</w:t>
      </w:r>
      <w:r w:rsidR="00F87EE6" w:rsidRPr="00F87EE6">
        <w:rPr>
          <w:rFonts w:hint="eastAsia"/>
        </w:rPr>
        <w:t>痞客邦</w:t>
      </w:r>
      <w:r w:rsidR="00F87EE6">
        <w:rPr>
          <w:rFonts w:hint="eastAsia"/>
        </w:rPr>
        <w:t>，</w:t>
      </w:r>
      <w:r w:rsidR="00F87EE6">
        <w:rPr>
          <w:rFonts w:hint="eastAsia"/>
        </w:rPr>
        <w:t>20</w:t>
      </w:r>
      <w:r w:rsidR="00F87EE6">
        <w:t>20</w:t>
      </w:r>
      <w:r w:rsidR="00F87EE6">
        <w:rPr>
          <w:rFonts w:hint="eastAsia"/>
        </w:rPr>
        <w:t>)</w:t>
      </w:r>
      <w:r w:rsidR="00F87EE6">
        <w:rPr>
          <w:rFonts w:hint="eastAsia"/>
        </w:rPr>
        <w:t>，各指標意涵如下表：</w:t>
      </w:r>
    </w:p>
    <w:tbl>
      <w:tblPr>
        <w:tblStyle w:val="af6"/>
        <w:tblW w:w="8359" w:type="dxa"/>
        <w:tblLook w:val="04A0" w:firstRow="1" w:lastRow="0" w:firstColumn="1" w:lastColumn="0" w:noHBand="0" w:noVBand="1"/>
      </w:tblPr>
      <w:tblGrid>
        <w:gridCol w:w="8359"/>
      </w:tblGrid>
      <w:tr w:rsidR="00AF281B" w:rsidRPr="00AF281B" w14:paraId="270006E3" w14:textId="77777777" w:rsidTr="00AF281B">
        <w:trPr>
          <w:trHeight w:val="360"/>
        </w:trPr>
        <w:tc>
          <w:tcPr>
            <w:tcW w:w="8359" w:type="dxa"/>
            <w:hideMark/>
          </w:tcPr>
          <w:p w14:paraId="445FB719" w14:textId="77777777" w:rsidR="00AF281B" w:rsidRPr="00AF281B" w:rsidRDefault="00AF281B" w:rsidP="00AF281B">
            <w:pPr>
              <w:pStyle w:val="ab"/>
              <w:numPr>
                <w:ilvl w:val="0"/>
                <w:numId w:val="19"/>
              </w:numPr>
              <w:ind w:leftChars="0"/>
              <w:rPr>
                <w:b/>
                <w:bCs/>
              </w:rPr>
            </w:pPr>
            <w:r w:rsidRPr="00AF281B">
              <w:rPr>
                <w:b/>
                <w:bCs/>
              </w:rPr>
              <w:t>搜尋力</w:t>
            </w:r>
            <w:r w:rsidRPr="00AF281B">
              <w:rPr>
                <w:b/>
                <w:bCs/>
              </w:rPr>
              <w:t xml:space="preserve"> Search</w:t>
            </w:r>
          </w:p>
        </w:tc>
      </w:tr>
      <w:tr w:rsidR="00AF281B" w:rsidRPr="00AF281B" w14:paraId="08D17433" w14:textId="77777777" w:rsidTr="00AF281B">
        <w:trPr>
          <w:trHeight w:val="1141"/>
        </w:trPr>
        <w:tc>
          <w:tcPr>
            <w:tcW w:w="8359" w:type="dxa"/>
            <w:hideMark/>
          </w:tcPr>
          <w:p w14:paraId="4714ECE9" w14:textId="77777777" w:rsidR="00AF281B" w:rsidRPr="00AF281B" w:rsidRDefault="00AF281B">
            <w:r w:rsidRPr="00AF281B">
              <w:t>內容資訊透過搜尋引擎被搜尋出現的頻率，包含文字闡述、圖文品質、以期達到質量符合瀏覽者期待的程度。</w:t>
            </w:r>
          </w:p>
        </w:tc>
      </w:tr>
      <w:tr w:rsidR="00AF281B" w:rsidRPr="00AF281B" w14:paraId="1196242B" w14:textId="77777777" w:rsidTr="00AF281B">
        <w:trPr>
          <w:trHeight w:val="360"/>
        </w:trPr>
        <w:tc>
          <w:tcPr>
            <w:tcW w:w="8359" w:type="dxa"/>
            <w:hideMark/>
          </w:tcPr>
          <w:p w14:paraId="66637BED" w14:textId="77777777" w:rsidR="00AF281B" w:rsidRPr="00AF281B" w:rsidRDefault="00AF281B" w:rsidP="00AF281B">
            <w:pPr>
              <w:pStyle w:val="ab"/>
              <w:numPr>
                <w:ilvl w:val="0"/>
                <w:numId w:val="20"/>
              </w:numPr>
              <w:ind w:leftChars="0"/>
              <w:rPr>
                <w:b/>
                <w:bCs/>
              </w:rPr>
            </w:pPr>
            <w:r w:rsidRPr="00AF281B">
              <w:rPr>
                <w:b/>
                <w:bCs/>
              </w:rPr>
              <w:t>人氣力</w:t>
            </w:r>
            <w:r w:rsidRPr="00AF281B">
              <w:rPr>
                <w:b/>
                <w:bCs/>
              </w:rPr>
              <w:t xml:space="preserve"> Publicity</w:t>
            </w:r>
          </w:p>
        </w:tc>
      </w:tr>
      <w:tr w:rsidR="00AF281B" w:rsidRPr="00AF281B" w14:paraId="4C861F6B" w14:textId="77777777" w:rsidTr="00AF281B">
        <w:trPr>
          <w:trHeight w:val="1009"/>
        </w:trPr>
        <w:tc>
          <w:tcPr>
            <w:tcW w:w="8359" w:type="dxa"/>
            <w:hideMark/>
          </w:tcPr>
          <w:p w14:paraId="47F63CC5" w14:textId="77777777" w:rsidR="00AF281B" w:rsidRPr="00AF281B" w:rsidRDefault="00AF281B">
            <w:r w:rsidRPr="00AF281B">
              <w:lastRenderedPageBreak/>
              <w:t>強調內容資訊在網友閱讀過程中發生的忠誠度行為，包含被造訪次數、閱讀停留時間、被訂閱關注數、不重複訪客數</w:t>
            </w:r>
            <w:r w:rsidRPr="00AF281B">
              <w:t>…</w:t>
            </w:r>
            <w:r w:rsidRPr="00AF281B">
              <w:t>等。</w:t>
            </w:r>
          </w:p>
        </w:tc>
      </w:tr>
      <w:tr w:rsidR="00AF281B" w:rsidRPr="00AF281B" w14:paraId="77CE3B05" w14:textId="77777777" w:rsidTr="00AF281B">
        <w:trPr>
          <w:trHeight w:val="340"/>
        </w:trPr>
        <w:tc>
          <w:tcPr>
            <w:tcW w:w="8359" w:type="dxa"/>
            <w:hideMark/>
          </w:tcPr>
          <w:p w14:paraId="50701B25" w14:textId="77777777" w:rsidR="00AF281B" w:rsidRPr="00AF281B" w:rsidRDefault="00AF281B" w:rsidP="00AF281B">
            <w:pPr>
              <w:pStyle w:val="ab"/>
              <w:numPr>
                <w:ilvl w:val="0"/>
                <w:numId w:val="20"/>
              </w:numPr>
              <w:ind w:leftChars="0"/>
              <w:rPr>
                <w:b/>
                <w:bCs/>
              </w:rPr>
            </w:pPr>
            <w:r w:rsidRPr="00AF281B">
              <w:rPr>
                <w:b/>
                <w:bCs/>
              </w:rPr>
              <w:t>擴散力</w:t>
            </w:r>
            <w:r w:rsidRPr="00AF281B">
              <w:rPr>
                <w:b/>
                <w:bCs/>
              </w:rPr>
              <w:t xml:space="preserve"> Share</w:t>
            </w:r>
          </w:p>
        </w:tc>
      </w:tr>
      <w:tr w:rsidR="00AF281B" w:rsidRPr="00AF281B" w14:paraId="51CDFB90" w14:textId="77777777" w:rsidTr="00AF281B">
        <w:trPr>
          <w:trHeight w:val="1080"/>
        </w:trPr>
        <w:tc>
          <w:tcPr>
            <w:tcW w:w="8359" w:type="dxa"/>
            <w:hideMark/>
          </w:tcPr>
          <w:p w14:paraId="3DBB3430" w14:textId="77777777" w:rsidR="00AF281B" w:rsidRPr="00AF281B" w:rsidRDefault="00AF281B">
            <w:r w:rsidRPr="00AF281B">
              <w:t>因社群經營者的內容資訊於站內外被引用的廣泛程度，包含站內外來源流量</w:t>
            </w:r>
            <w:r w:rsidRPr="00AF281B">
              <w:t>…</w:t>
            </w:r>
            <w:r w:rsidRPr="00AF281B">
              <w:t>等。</w:t>
            </w:r>
          </w:p>
        </w:tc>
      </w:tr>
      <w:tr w:rsidR="00AF281B" w:rsidRPr="00AF281B" w14:paraId="2841ACB1" w14:textId="77777777" w:rsidTr="00AF281B">
        <w:trPr>
          <w:trHeight w:val="360"/>
        </w:trPr>
        <w:tc>
          <w:tcPr>
            <w:tcW w:w="8359" w:type="dxa"/>
            <w:hideMark/>
          </w:tcPr>
          <w:p w14:paraId="6638B341" w14:textId="77777777" w:rsidR="00AF281B" w:rsidRPr="00AF281B" w:rsidRDefault="00AF281B" w:rsidP="00AF281B">
            <w:pPr>
              <w:pStyle w:val="ab"/>
              <w:numPr>
                <w:ilvl w:val="0"/>
                <w:numId w:val="21"/>
              </w:numPr>
              <w:ind w:leftChars="0"/>
              <w:rPr>
                <w:b/>
                <w:bCs/>
              </w:rPr>
            </w:pPr>
            <w:r w:rsidRPr="00AF281B">
              <w:rPr>
                <w:b/>
                <w:bCs/>
              </w:rPr>
              <w:t>互動力</w:t>
            </w:r>
            <w:r w:rsidRPr="00AF281B">
              <w:rPr>
                <w:b/>
                <w:bCs/>
              </w:rPr>
              <w:t xml:space="preserve"> Engagement</w:t>
            </w:r>
          </w:p>
        </w:tc>
      </w:tr>
      <w:tr w:rsidR="00AF281B" w:rsidRPr="00AF281B" w14:paraId="3824312E" w14:textId="77777777" w:rsidTr="00AF281B">
        <w:trPr>
          <w:trHeight w:val="1080"/>
        </w:trPr>
        <w:tc>
          <w:tcPr>
            <w:tcW w:w="8359" w:type="dxa"/>
            <w:hideMark/>
          </w:tcPr>
          <w:p w14:paraId="7A8AC13D" w14:textId="77777777" w:rsidR="00AF281B" w:rsidRPr="00AF281B" w:rsidRDefault="00AF281B">
            <w:r w:rsidRPr="00AF281B">
              <w:t>因著內容資訊產生與會員或粉絲的各項互動行為，包含推、給分、留言</w:t>
            </w:r>
            <w:r w:rsidRPr="00AF281B">
              <w:t>…</w:t>
            </w:r>
            <w:r w:rsidRPr="00AF281B">
              <w:t>等。</w:t>
            </w:r>
          </w:p>
        </w:tc>
      </w:tr>
      <w:tr w:rsidR="00AF281B" w:rsidRPr="00AF281B" w14:paraId="388A0F62" w14:textId="77777777" w:rsidTr="00AF281B">
        <w:trPr>
          <w:trHeight w:val="340"/>
        </w:trPr>
        <w:tc>
          <w:tcPr>
            <w:tcW w:w="8359" w:type="dxa"/>
            <w:hideMark/>
          </w:tcPr>
          <w:p w14:paraId="5F7F7A77" w14:textId="77777777" w:rsidR="00AF281B" w:rsidRPr="00AF281B" w:rsidRDefault="00AF281B" w:rsidP="00AF281B">
            <w:pPr>
              <w:pStyle w:val="ab"/>
              <w:numPr>
                <w:ilvl w:val="0"/>
                <w:numId w:val="21"/>
              </w:numPr>
              <w:ind w:leftChars="0"/>
              <w:rPr>
                <w:b/>
                <w:bCs/>
              </w:rPr>
            </w:pPr>
            <w:r w:rsidRPr="00AF281B">
              <w:rPr>
                <w:b/>
                <w:bCs/>
              </w:rPr>
              <w:t>號召力</w:t>
            </w:r>
            <w:r w:rsidRPr="00AF281B">
              <w:rPr>
                <w:b/>
                <w:bCs/>
              </w:rPr>
              <w:t>Drive</w:t>
            </w:r>
          </w:p>
        </w:tc>
      </w:tr>
      <w:tr w:rsidR="00AF281B" w:rsidRPr="00AF281B" w14:paraId="09F0AF20" w14:textId="77777777" w:rsidTr="00AF281B">
        <w:trPr>
          <w:trHeight w:val="1080"/>
        </w:trPr>
        <w:tc>
          <w:tcPr>
            <w:tcW w:w="8359" w:type="dxa"/>
            <w:hideMark/>
          </w:tcPr>
          <w:p w14:paraId="237CE883" w14:textId="77777777" w:rsidR="00AF281B" w:rsidRPr="00AF281B" w:rsidRDefault="00AF281B">
            <w:r w:rsidRPr="00AF281B">
              <w:t>透過閱讀內容資訊或是互動，引發會員產生實際行動，達成實際成效的引導。</w:t>
            </w:r>
          </w:p>
        </w:tc>
      </w:tr>
    </w:tbl>
    <w:p w14:paraId="4B1F7197" w14:textId="38B4EB50" w:rsidR="00AF281B" w:rsidRPr="006C63AB" w:rsidRDefault="00AF281B" w:rsidP="00AF281B">
      <w:pPr>
        <w:jc w:val="center"/>
      </w:pPr>
      <w:r w:rsidRPr="006C63AB">
        <w:rPr>
          <w:rFonts w:hint="eastAsia"/>
        </w:rPr>
        <w:t>痞客幫社群影響力指標</w:t>
      </w:r>
      <w:r w:rsidRPr="006C63AB">
        <w:rPr>
          <w:rFonts w:hint="eastAsia"/>
        </w:rPr>
        <w:t>(</w:t>
      </w:r>
      <w:r w:rsidRPr="006C63AB">
        <w:rPr>
          <w:rFonts w:hint="eastAsia"/>
        </w:rPr>
        <w:t>痞客幫官方網站</w:t>
      </w:r>
      <w:r w:rsidRPr="006C63AB">
        <w:t>,</w:t>
      </w:r>
      <w:r w:rsidR="00B67DD3" w:rsidRPr="006C63AB">
        <w:rPr>
          <w:rFonts w:hint="eastAsia"/>
        </w:rPr>
        <w:t xml:space="preserve"> </w:t>
      </w:r>
      <w:r w:rsidRPr="006C63AB">
        <w:rPr>
          <w:rFonts w:hint="eastAsia"/>
        </w:rPr>
        <w:t>2020)</w:t>
      </w:r>
    </w:p>
    <w:p w14:paraId="0BC10382" w14:textId="56B975FF" w:rsidR="007A07F4" w:rsidRDefault="00B67DD3" w:rsidP="00B857E1">
      <w:pPr>
        <w:ind w:left="480"/>
      </w:pPr>
      <w:r>
        <w:rPr>
          <w:rFonts w:hint="eastAsia"/>
        </w:rPr>
        <w:t>透過這五種指標，用戶可以觀察到自己的文章內容是否對社群中其他會員或是在整個網際網路中造成實際影響</w:t>
      </w:r>
      <w:r w:rsidR="00B857E1">
        <w:rPr>
          <w:rFonts w:hint="eastAsia"/>
        </w:rPr>
        <w:t>。</w:t>
      </w:r>
    </w:p>
    <w:p w14:paraId="2BFF2FB8" w14:textId="26DBF747" w:rsidR="000F487A" w:rsidRPr="001865D1" w:rsidRDefault="000F487A" w:rsidP="001865D1">
      <w:pPr>
        <w:ind w:left="480" w:firstLine="480"/>
      </w:pPr>
      <w:r>
        <w:rPr>
          <w:rFonts w:hint="eastAsia"/>
        </w:rPr>
        <w:t>依據</w:t>
      </w:r>
      <w:r>
        <w:rPr>
          <w:rFonts w:ascii="標楷體" w:hAnsi="標楷體" w:hint="eastAsia"/>
        </w:rPr>
        <w:t>陳佳雯於</w:t>
      </w:r>
      <w:r w:rsidRPr="000D00CB">
        <w:rPr>
          <w:rFonts w:hint="eastAsia"/>
        </w:rPr>
        <w:t>探討</w:t>
      </w:r>
      <w:r w:rsidRPr="000D00CB">
        <w:rPr>
          <w:rFonts w:hint="eastAsia"/>
        </w:rPr>
        <w:t>Instagram</w:t>
      </w:r>
      <w:r w:rsidRPr="000D00CB">
        <w:rPr>
          <w:rFonts w:hint="eastAsia"/>
        </w:rPr>
        <w:t>美食圖片內容力及社群影響力對按讚行為之影響</w:t>
      </w:r>
      <w:r>
        <w:rPr>
          <w:rFonts w:hint="eastAsia"/>
        </w:rPr>
        <w:t>的研究</w:t>
      </w:r>
      <w:r>
        <w:rPr>
          <w:rFonts w:hint="eastAsia"/>
        </w:rPr>
        <w:t>(</w:t>
      </w:r>
      <w:r>
        <w:t>2017</w:t>
      </w:r>
      <w:r>
        <w:rPr>
          <w:rFonts w:hint="eastAsia"/>
        </w:rPr>
        <w:t>)</w:t>
      </w:r>
      <w:r>
        <w:rPr>
          <w:rFonts w:hint="eastAsia"/>
        </w:rPr>
        <w:t>中分析，</w:t>
      </w:r>
      <w:r w:rsidR="00A32345">
        <w:rPr>
          <w:rFonts w:hint="eastAsia"/>
        </w:rPr>
        <w:t>社群平台的影響力可在不同面向中呈現，包括讚數、留言、分享</w:t>
      </w:r>
      <w:r>
        <w:rPr>
          <w:rFonts w:hint="eastAsia"/>
        </w:rPr>
        <w:t>，</w:t>
      </w:r>
      <w:r w:rsidR="00A32345">
        <w:rPr>
          <w:rFonts w:hint="eastAsia"/>
        </w:rPr>
        <w:t>然而研究發現</w:t>
      </w:r>
      <w:r w:rsidR="00A32345">
        <w:rPr>
          <w:rFonts w:hint="eastAsia"/>
        </w:rPr>
        <w:t>Instagram</w:t>
      </w:r>
      <w:r w:rsidR="00A32345">
        <w:rPr>
          <w:rFonts w:hint="eastAsia"/>
        </w:rPr>
        <w:t>的留言現象較不盛行，而分享功能亦僅限將</w:t>
      </w:r>
      <w:r w:rsidR="00A32345">
        <w:rPr>
          <w:rFonts w:hint="eastAsia"/>
        </w:rPr>
        <w:t>In</w:t>
      </w:r>
      <w:r w:rsidR="00A32345">
        <w:t>stagram</w:t>
      </w:r>
      <w:r w:rsidR="00A32345">
        <w:rPr>
          <w:rFonts w:hint="eastAsia"/>
        </w:rPr>
        <w:t>的貼文分享到其他的社群上</w:t>
      </w:r>
      <w:r w:rsidR="00A32345">
        <w:rPr>
          <w:rFonts w:hint="eastAsia"/>
        </w:rPr>
        <w:t>(</w:t>
      </w:r>
      <w:r w:rsidR="00A32345">
        <w:rPr>
          <w:rFonts w:hint="eastAsia"/>
        </w:rPr>
        <w:t>如：</w:t>
      </w:r>
      <w:r w:rsidR="00A32345">
        <w:rPr>
          <w:rFonts w:hint="eastAsia"/>
        </w:rPr>
        <w:t>facebook</w:t>
      </w:r>
      <w:r w:rsidR="00A32345">
        <w:rPr>
          <w:rFonts w:hint="eastAsia"/>
        </w:rPr>
        <w:t>、</w:t>
      </w:r>
      <w:r w:rsidR="00921F69">
        <w:rPr>
          <w:rFonts w:hint="eastAsia"/>
        </w:rPr>
        <w:t>twitter</w:t>
      </w:r>
      <w:r w:rsidR="00A32345">
        <w:rPr>
          <w:rFonts w:hint="eastAsia"/>
        </w:rPr>
        <w:t>)</w:t>
      </w:r>
      <w:r w:rsidR="00C342B9">
        <w:rPr>
          <w:rFonts w:hint="eastAsia"/>
        </w:rPr>
        <w:t>，無法達到如同</w:t>
      </w:r>
      <w:r w:rsidR="00C342B9">
        <w:rPr>
          <w:rFonts w:hint="eastAsia"/>
        </w:rPr>
        <w:t>facebook</w:t>
      </w:r>
      <w:r w:rsidR="00C342B9">
        <w:rPr>
          <w:rFonts w:hint="eastAsia"/>
        </w:rPr>
        <w:t>的分享功能可在同一個社群中分享各個用戶的貼文，進而達到</w:t>
      </w:r>
      <w:r w:rsidR="008B361A">
        <w:rPr>
          <w:rFonts w:hint="eastAsia"/>
        </w:rPr>
        <w:t>擴散的效果，故此篇研究將按讚數作為衡量社群影響力的因素，而</w:t>
      </w:r>
      <w:r w:rsidR="008B361A" w:rsidRPr="004F73CB">
        <w:t>Ling Hang Yew</w:t>
      </w:r>
      <w:r w:rsidR="008B361A">
        <w:rPr>
          <w:rFonts w:hint="eastAsia"/>
        </w:rPr>
        <w:t>等人</w:t>
      </w:r>
      <w:r w:rsidR="008B361A">
        <w:rPr>
          <w:rFonts w:hint="eastAsia"/>
        </w:rPr>
        <w:t>(2018)</w:t>
      </w:r>
      <w:r w:rsidR="008B361A">
        <w:rPr>
          <w:rFonts w:hint="eastAsia"/>
        </w:rPr>
        <w:t>亦考慮</w:t>
      </w:r>
      <w:r w:rsidR="00602FB8">
        <w:rPr>
          <w:rFonts w:hint="eastAsia"/>
        </w:rPr>
        <w:t>貼文</w:t>
      </w:r>
      <w:r w:rsidR="008B361A">
        <w:rPr>
          <w:rFonts w:hint="eastAsia"/>
        </w:rPr>
        <w:t>按讚數</w:t>
      </w:r>
      <w:r w:rsidR="00602FB8">
        <w:rPr>
          <w:rFonts w:hint="eastAsia"/>
        </w:rPr>
        <w:t>以及貼文觸及數</w:t>
      </w:r>
      <w:r w:rsidR="008B361A">
        <w:rPr>
          <w:rFonts w:hint="eastAsia"/>
        </w:rPr>
        <w:t>作為</w:t>
      </w:r>
      <w:r w:rsidR="008B361A">
        <w:rPr>
          <w:rFonts w:hint="eastAsia"/>
        </w:rPr>
        <w:t>instagram</w:t>
      </w:r>
      <w:r w:rsidR="008B361A">
        <w:rPr>
          <w:rFonts w:hint="eastAsia"/>
        </w:rPr>
        <w:t>用戶影響力的計算因</w:t>
      </w:r>
      <w:r w:rsidR="00602FB8">
        <w:rPr>
          <w:rFonts w:hint="eastAsia"/>
        </w:rPr>
        <w:t>素，但是</w:t>
      </w:r>
      <w:r w:rsidR="00954E6B">
        <w:rPr>
          <w:rFonts w:hint="eastAsia"/>
        </w:rPr>
        <w:t>受限於</w:t>
      </w:r>
      <w:r w:rsidR="00602FB8">
        <w:rPr>
          <w:rFonts w:hint="eastAsia"/>
        </w:rPr>
        <w:t>貼文觸及數</w:t>
      </w:r>
      <w:r w:rsidR="00954E6B">
        <w:rPr>
          <w:rFonts w:hint="eastAsia"/>
        </w:rPr>
        <w:t>僅限使用者本人觀看，本研究無法透過爬蟲爬取此項資訊，因此綜合上述，本研究以直觀而言，一則貼文獲得的按讚數在一定程度上可視為成功影響用戶對其進行按讚的動作，</w:t>
      </w:r>
      <w:r w:rsidR="000F7B35">
        <w:rPr>
          <w:rFonts w:hint="eastAsia"/>
        </w:rPr>
        <w:t>故</w:t>
      </w:r>
      <w:r w:rsidR="00954E6B">
        <w:rPr>
          <w:rFonts w:hint="eastAsia"/>
        </w:rPr>
        <w:t>將按讚數設計</w:t>
      </w:r>
      <w:r w:rsidR="008B361A">
        <w:rPr>
          <w:rFonts w:hint="eastAsia"/>
        </w:rPr>
        <w:t>為用戶的影響力</w:t>
      </w:r>
      <w:r w:rsidR="000F7B35">
        <w:rPr>
          <w:rFonts w:hint="eastAsia"/>
        </w:rPr>
        <w:t>。</w:t>
      </w:r>
    </w:p>
    <w:p w14:paraId="164A19A1" w14:textId="087AE465" w:rsidR="00B100D6" w:rsidRDefault="00680516" w:rsidP="00680516">
      <w:pPr>
        <w:pStyle w:val="30"/>
        <w:spacing w:before="90" w:after="90"/>
        <w:ind w:firstLine="480"/>
      </w:pPr>
      <w:bookmarkStart w:id="20" w:name="_Toc44361466"/>
      <w:r>
        <w:rPr>
          <w:rFonts w:hint="eastAsia"/>
        </w:rPr>
        <w:lastRenderedPageBreak/>
        <w:t>2.4.2</w:t>
      </w:r>
      <w:r>
        <w:t xml:space="preserve"> </w:t>
      </w:r>
      <w:r>
        <w:rPr>
          <w:rFonts w:hint="eastAsia"/>
        </w:rPr>
        <w:t>社群影響力與排名之關係</w:t>
      </w:r>
      <w:bookmarkEnd w:id="20"/>
    </w:p>
    <w:p w14:paraId="388192F8" w14:textId="49F0E77E" w:rsidR="00B100D6" w:rsidRDefault="00EC693D" w:rsidP="00BB2FCE">
      <w:pPr>
        <w:ind w:left="480" w:firstLine="480"/>
      </w:pPr>
      <w:r>
        <w:rPr>
          <w:rFonts w:hint="eastAsia"/>
        </w:rPr>
        <w:t>上一小節中提到</w:t>
      </w:r>
      <w:r w:rsidR="003C05B0">
        <w:rPr>
          <w:rFonts w:hint="eastAsia"/>
        </w:rPr>
        <w:t>各種社群影響力的計算方式，然而，若以</w:t>
      </w:r>
      <w:r w:rsidR="003C05B0">
        <w:rPr>
          <w:rFonts w:hint="eastAsia"/>
        </w:rPr>
        <w:t>pagerank</w:t>
      </w:r>
      <w:r w:rsidR="003C05B0">
        <w:rPr>
          <w:rFonts w:hint="eastAsia"/>
        </w:rPr>
        <w:t>而言，</w:t>
      </w:r>
      <w:r w:rsidR="000C6051">
        <w:rPr>
          <w:rFonts w:hint="eastAsia"/>
        </w:rPr>
        <w:t>pagerank</w:t>
      </w:r>
      <w:r w:rsidR="000C6051">
        <w:rPr>
          <w:rFonts w:hint="eastAsia"/>
        </w:rPr>
        <w:t>可用來計算網頁的排名</w:t>
      </w:r>
      <w:r w:rsidR="008B2239">
        <w:rPr>
          <w:rFonts w:hint="eastAsia"/>
        </w:rPr>
        <w:t>(</w:t>
      </w:r>
      <w:r w:rsidR="008B2239" w:rsidRPr="00487E8F">
        <w:t>Page, Lawrence</w:t>
      </w:r>
      <w:r w:rsidR="008B2239">
        <w:rPr>
          <w:rFonts w:hint="eastAsia"/>
        </w:rPr>
        <w:t>等人</w:t>
      </w:r>
      <w:r w:rsidR="008B2239">
        <w:rPr>
          <w:rFonts w:hint="eastAsia"/>
        </w:rPr>
        <w:t>,</w:t>
      </w:r>
      <w:r w:rsidR="008B2239">
        <w:t xml:space="preserve"> 1999</w:t>
      </w:r>
      <w:r w:rsidR="008B2239">
        <w:rPr>
          <w:rFonts w:hint="eastAsia"/>
        </w:rPr>
        <w:t>)</w:t>
      </w:r>
      <w:r w:rsidR="000C6051">
        <w:rPr>
          <w:rFonts w:hint="eastAsia"/>
        </w:rPr>
        <w:t>，</w:t>
      </w:r>
      <w:r w:rsidR="008B2239">
        <w:rPr>
          <w:rFonts w:hint="eastAsia"/>
        </w:rPr>
        <w:t>而</w:t>
      </w:r>
      <w:r w:rsidR="008B2239">
        <w:rPr>
          <w:rFonts w:hint="eastAsia"/>
        </w:rPr>
        <w:t>pagerank</w:t>
      </w:r>
      <w:r w:rsidR="008B2239">
        <w:rPr>
          <w:rFonts w:hint="eastAsia"/>
        </w:rPr>
        <w:t>的概念則說明了一個網頁被其他網頁鏈結的數量，代表著此網頁的重要性，愈多網頁鏈結到的網頁</w:t>
      </w:r>
      <w:r w:rsidR="00ED24EF">
        <w:rPr>
          <w:rFonts w:hint="eastAsia"/>
        </w:rPr>
        <w:t>(pagerank</w:t>
      </w:r>
      <w:r w:rsidR="00ED24EF">
        <w:rPr>
          <w:rFonts w:hint="eastAsia"/>
        </w:rPr>
        <w:t>高</w:t>
      </w:r>
      <w:r w:rsidR="00ED24EF">
        <w:rPr>
          <w:rFonts w:hint="eastAsia"/>
        </w:rPr>
        <w:t>)</w:t>
      </w:r>
      <w:r w:rsidR="00ED24EF">
        <w:rPr>
          <w:rFonts w:hint="eastAsia"/>
        </w:rPr>
        <w:t>，其重要程度愈高</w:t>
      </w:r>
      <w:r w:rsidR="004F0BEC">
        <w:rPr>
          <w:rFonts w:hint="eastAsia"/>
        </w:rPr>
        <w:t>，意即影響力愈大的網頁在大眾心中的搜索排名就愈前面</w:t>
      </w:r>
      <w:r w:rsidR="00ED24EF">
        <w:rPr>
          <w:rFonts w:hint="eastAsia"/>
        </w:rPr>
        <w:t>，同理，</w:t>
      </w:r>
      <w:r w:rsidR="00060BFF">
        <w:rPr>
          <w:rFonts w:hint="eastAsia"/>
        </w:rPr>
        <w:t>pagerank</w:t>
      </w:r>
      <w:r w:rsidR="00060BFF">
        <w:rPr>
          <w:rFonts w:hint="eastAsia"/>
        </w:rPr>
        <w:t>高的網頁所主動鏈結到的網頁，其重要程度也會變高，因此本研究嘗試以此概念</w:t>
      </w:r>
      <w:r w:rsidR="00F50203">
        <w:rPr>
          <w:rFonts w:hint="eastAsia"/>
        </w:rPr>
        <w:t>設計</w:t>
      </w:r>
      <w:r w:rsidR="00060BFF">
        <w:rPr>
          <w:rFonts w:hint="eastAsia"/>
        </w:rPr>
        <w:t>餐飲評分機制，</w:t>
      </w:r>
      <w:r w:rsidR="005E5192">
        <w:rPr>
          <w:rFonts w:hint="eastAsia"/>
        </w:rPr>
        <w:t>按讚數多的貼文代表其重要性愈高，影響力愈大，</w:t>
      </w:r>
      <w:r w:rsidR="00BF6CA7">
        <w:rPr>
          <w:rFonts w:hint="eastAsia"/>
        </w:rPr>
        <w:t>其評論內容受到愈多用戶的認可，此篇貼文所介紹的餐廳也就具有一定程度的重要性</w:t>
      </w:r>
      <w:r w:rsidR="00DB2A33">
        <w:rPr>
          <w:rFonts w:hint="eastAsia"/>
        </w:rPr>
        <w:t>，在大眾心中的排名也可能隨之上升</w:t>
      </w:r>
      <w:r w:rsidR="00BF6CA7">
        <w:rPr>
          <w:rFonts w:hint="eastAsia"/>
        </w:rPr>
        <w:t>，反之，若貼文內容為負面情緒，則會降低</w:t>
      </w:r>
      <w:r w:rsidR="006F605D">
        <w:rPr>
          <w:rFonts w:hint="eastAsia"/>
        </w:rPr>
        <w:t>在大眾心中的排名</w:t>
      </w:r>
      <w:r w:rsidR="00F50203">
        <w:rPr>
          <w:rFonts w:hint="eastAsia"/>
        </w:rPr>
        <w:t>，因此本研究嘗試將按讚數視為用戶貼文所具有的影響力，並作為後續計算</w:t>
      </w:r>
      <w:r w:rsidR="008611B0">
        <w:rPr>
          <w:rFonts w:hint="eastAsia"/>
        </w:rPr>
        <w:t>餐廳</w:t>
      </w:r>
      <w:r w:rsidR="00F50203">
        <w:rPr>
          <w:rFonts w:hint="eastAsia"/>
        </w:rPr>
        <w:t>排名的依據之一</w:t>
      </w:r>
      <w:r w:rsidR="00BF6CA7">
        <w:rPr>
          <w:rFonts w:hint="eastAsia"/>
        </w:rPr>
        <w:t>。</w:t>
      </w:r>
    </w:p>
    <w:p w14:paraId="68EA9A9A" w14:textId="4EB2882D" w:rsidR="007C3583" w:rsidRDefault="007C3583" w:rsidP="00961C4C">
      <w:pPr>
        <w:ind w:left="480" w:firstLine="480"/>
      </w:pPr>
      <w:r>
        <w:rPr>
          <w:rFonts w:hint="eastAsia"/>
        </w:rPr>
        <w:t>此外，</w:t>
      </w:r>
      <w:r w:rsidRPr="007C3583">
        <w:rPr>
          <w:rFonts w:hint="eastAsia"/>
        </w:rPr>
        <w:t>吳美慧</w:t>
      </w:r>
      <w:r>
        <w:rPr>
          <w:rFonts w:hint="eastAsia"/>
        </w:rPr>
        <w:t>也在</w:t>
      </w:r>
      <w:r w:rsidRPr="007C3583">
        <w:rPr>
          <w:rFonts w:hint="eastAsia"/>
        </w:rPr>
        <w:t>文章強度、部落客評價及推薦產品取得方式對購買意圖之影響</w:t>
      </w:r>
      <w:r>
        <w:rPr>
          <w:rFonts w:hint="eastAsia"/>
        </w:rPr>
        <w:t>的研究</w:t>
      </w:r>
      <w:r>
        <w:rPr>
          <w:rFonts w:hint="eastAsia"/>
        </w:rPr>
        <w:t>(</w:t>
      </w:r>
      <w:r w:rsidRPr="007C3583">
        <w:t>2013</w:t>
      </w:r>
      <w:r>
        <w:rPr>
          <w:rFonts w:hint="eastAsia"/>
        </w:rPr>
        <w:t>)</w:t>
      </w:r>
      <w:r>
        <w:rPr>
          <w:rFonts w:hint="eastAsia"/>
        </w:rPr>
        <w:t>中，</w:t>
      </w:r>
      <w:r w:rsidRPr="007C3583">
        <w:rPr>
          <w:rFonts w:hint="eastAsia"/>
        </w:rPr>
        <w:t>以美妝保養部落格為例</w:t>
      </w:r>
      <w:r>
        <w:rPr>
          <w:rFonts w:hint="eastAsia"/>
        </w:rPr>
        <w:t>，調查有</w:t>
      </w:r>
      <w:r w:rsidRPr="007C3583">
        <w:rPr>
          <w:rFonts w:hint="eastAsia"/>
        </w:rPr>
        <w:t>閱讀美妝部落格</w:t>
      </w:r>
      <w:r>
        <w:rPr>
          <w:rFonts w:hint="eastAsia"/>
        </w:rPr>
        <w:t>習慣</w:t>
      </w:r>
      <w:r w:rsidRPr="007C3583">
        <w:rPr>
          <w:rFonts w:hint="eastAsia"/>
        </w:rPr>
        <w:t>的女學生共</w:t>
      </w:r>
      <w:r w:rsidRPr="007C3583">
        <w:rPr>
          <w:rFonts w:hint="eastAsia"/>
        </w:rPr>
        <w:t>120</w:t>
      </w:r>
      <w:r w:rsidRPr="007C3583">
        <w:rPr>
          <w:rFonts w:hint="eastAsia"/>
        </w:rPr>
        <w:t>人</w:t>
      </w:r>
      <w:r>
        <w:rPr>
          <w:rFonts w:hint="eastAsia"/>
        </w:rPr>
        <w:t>，利用</w:t>
      </w:r>
      <w:r w:rsidRPr="007C3583">
        <w:t>SPSS</w:t>
      </w:r>
      <w:r>
        <w:rPr>
          <w:rFonts w:hint="eastAsia"/>
        </w:rPr>
        <w:t>統計分析，證實</w:t>
      </w:r>
      <w:r w:rsidR="00D71E8D">
        <w:rPr>
          <w:rFonts w:hint="eastAsia"/>
        </w:rPr>
        <w:t>部落格文章的強度愈強</w:t>
      </w:r>
      <w:r>
        <w:rPr>
          <w:rFonts w:hint="eastAsia"/>
        </w:rPr>
        <w:t>，</w:t>
      </w:r>
      <w:r w:rsidR="00D71E8D">
        <w:rPr>
          <w:rFonts w:hint="eastAsia"/>
        </w:rPr>
        <w:t>讀者對其推薦之產品所抱持的態度會愈好，並證實若讀者對產品的態度愈好，也會增加讀者對產品的購買意願</w:t>
      </w:r>
      <w:r w:rsidR="00583CA2">
        <w:rPr>
          <w:rFonts w:hint="eastAsia"/>
        </w:rPr>
        <w:t>。</w:t>
      </w:r>
      <w:r w:rsidR="00583CA2" w:rsidRPr="00583CA2">
        <w:rPr>
          <w:rFonts w:hint="eastAsia"/>
        </w:rPr>
        <w:t>范錚強</w:t>
      </w:r>
      <w:r w:rsidR="00583CA2">
        <w:rPr>
          <w:rFonts w:hint="eastAsia"/>
        </w:rPr>
        <w:t>等人在</w:t>
      </w:r>
      <w:r w:rsidR="00583CA2" w:rsidRPr="00583CA2">
        <w:rPr>
          <w:rFonts w:hint="eastAsia"/>
        </w:rPr>
        <w:t>線上口碑對消費者購買意圖之影響－網路論壇的實驗研究</w:t>
      </w:r>
      <w:r w:rsidR="00583CA2">
        <w:rPr>
          <w:rFonts w:hint="eastAsia"/>
        </w:rPr>
        <w:t>(2012)</w:t>
      </w:r>
      <w:r w:rsidR="00583CA2">
        <w:rPr>
          <w:rFonts w:hint="eastAsia"/>
        </w:rPr>
        <w:t>中亦證實，</w:t>
      </w:r>
      <w:r w:rsidR="00F32495">
        <w:rPr>
          <w:rFonts w:hint="eastAsia"/>
        </w:rPr>
        <w:t>網路論</w:t>
      </w:r>
      <w:r w:rsidR="00E12FF5">
        <w:rPr>
          <w:rFonts w:hint="eastAsia"/>
        </w:rPr>
        <w:t>壇中產品評論的內容豐富度愈高且推薦此評論的人數愈多，資訊搜尋者就愈會認為此文章內容具有參考價值</w:t>
      </w:r>
      <w:r w:rsidR="00583CA2">
        <w:rPr>
          <w:rFonts w:hint="eastAsia"/>
        </w:rPr>
        <w:t>。</w:t>
      </w:r>
      <w:r w:rsidR="00CE40D0">
        <w:rPr>
          <w:rFonts w:hint="eastAsia"/>
        </w:rPr>
        <w:t>因此，</w:t>
      </w:r>
      <w:r w:rsidR="002C3561">
        <w:rPr>
          <w:rFonts w:hint="eastAsia"/>
        </w:rPr>
        <w:t>綜合上述，</w:t>
      </w:r>
      <w:r w:rsidR="00961C4C">
        <w:rPr>
          <w:rFonts w:hint="eastAsia"/>
        </w:rPr>
        <w:t>若將餐廳視作上述</w:t>
      </w:r>
      <w:r w:rsidR="00EB7687">
        <w:rPr>
          <w:rFonts w:hint="eastAsia"/>
        </w:rPr>
        <w:t>研</w:t>
      </w:r>
      <w:r w:rsidR="00961C4C">
        <w:rPr>
          <w:rFonts w:hint="eastAsia"/>
        </w:rPr>
        <w:t>究中的產品，</w:t>
      </w:r>
      <w:r w:rsidR="002355D2">
        <w:rPr>
          <w:rFonts w:hint="eastAsia"/>
        </w:rPr>
        <w:t>本研究</w:t>
      </w:r>
      <w:r w:rsidR="002C3561">
        <w:rPr>
          <w:rFonts w:hint="eastAsia"/>
        </w:rPr>
        <w:t>推測</w:t>
      </w:r>
      <w:r w:rsidR="002C3561" w:rsidRPr="002C3561">
        <w:rPr>
          <w:rFonts w:hint="eastAsia"/>
        </w:rPr>
        <w:t>社群影響力與</w:t>
      </w:r>
      <w:r w:rsidR="002C3561">
        <w:rPr>
          <w:rFonts w:hint="eastAsia"/>
        </w:rPr>
        <w:t>餐廳</w:t>
      </w:r>
      <w:r w:rsidR="002C3561" w:rsidRPr="002C3561">
        <w:rPr>
          <w:rFonts w:hint="eastAsia"/>
        </w:rPr>
        <w:t>排名之</w:t>
      </w:r>
      <w:r w:rsidR="002C3561">
        <w:rPr>
          <w:rFonts w:hint="eastAsia"/>
        </w:rPr>
        <w:t>間</w:t>
      </w:r>
      <w:r w:rsidR="00961C4C">
        <w:rPr>
          <w:rFonts w:hint="eastAsia"/>
        </w:rPr>
        <w:t>將</w:t>
      </w:r>
      <w:r w:rsidR="002C3561">
        <w:rPr>
          <w:rFonts w:hint="eastAsia"/>
        </w:rPr>
        <w:t>具有一定程度的</w:t>
      </w:r>
      <w:r w:rsidR="002C3561" w:rsidRPr="002C3561">
        <w:rPr>
          <w:rFonts w:hint="eastAsia"/>
        </w:rPr>
        <w:t>關係</w:t>
      </w:r>
      <w:r w:rsidR="00D3448D">
        <w:rPr>
          <w:rFonts w:hint="eastAsia"/>
        </w:rPr>
        <w:t>，因此在計算餐廳排名的過程中加入社群影響力之因素</w:t>
      </w:r>
      <w:r w:rsidR="00961C4C">
        <w:rPr>
          <w:rFonts w:hint="eastAsia"/>
        </w:rPr>
        <w:t>。</w:t>
      </w:r>
    </w:p>
    <w:p w14:paraId="0D31F01D" w14:textId="542B3832" w:rsidR="00680516" w:rsidRDefault="0021031C" w:rsidP="00680516">
      <w:pPr>
        <w:pStyle w:val="30"/>
        <w:spacing w:before="90" w:after="90"/>
        <w:ind w:firstLine="480"/>
      </w:pPr>
      <w:bookmarkStart w:id="21" w:name="_Toc44361467"/>
      <w:r>
        <w:rPr>
          <w:rFonts w:hint="eastAsia"/>
        </w:rPr>
        <w:t>2.4.</w:t>
      </w:r>
      <w:r>
        <w:t>3</w:t>
      </w:r>
      <w:r w:rsidR="00680516">
        <w:t xml:space="preserve"> </w:t>
      </w:r>
      <w:r w:rsidR="00680516">
        <w:rPr>
          <w:rFonts w:hint="eastAsia"/>
        </w:rPr>
        <w:t>社群影響力結合情緒分數與排名之關係</w:t>
      </w:r>
      <w:bookmarkEnd w:id="21"/>
    </w:p>
    <w:p w14:paraId="405D74A4" w14:textId="090AD7C2" w:rsidR="00680516" w:rsidRDefault="002C3561" w:rsidP="00306E14">
      <w:pPr>
        <w:ind w:left="480" w:firstLine="480"/>
      </w:pPr>
      <w:r>
        <w:rPr>
          <w:rFonts w:hint="eastAsia"/>
        </w:rPr>
        <w:t>在</w:t>
      </w:r>
      <w:r>
        <w:rPr>
          <w:rFonts w:hint="eastAsia"/>
        </w:rPr>
        <w:t>2</w:t>
      </w:r>
      <w:r>
        <w:t>.2.1</w:t>
      </w:r>
      <w:r>
        <w:rPr>
          <w:rFonts w:hint="eastAsia"/>
        </w:rPr>
        <w:t>節中提及，過去研究證實</w:t>
      </w:r>
      <w:r>
        <w:rPr>
          <w:rFonts w:ascii="標楷體" w:hAnsi="標楷體" w:hint="eastAsia"/>
        </w:rPr>
        <w:t>透過情緒分析將評論轉為評分可代表</w:t>
      </w:r>
      <w:r>
        <w:rPr>
          <w:rFonts w:ascii="標楷體" w:hAnsi="標楷體" w:hint="eastAsia"/>
        </w:rPr>
        <w:lastRenderedPageBreak/>
        <w:t>用戶對於產品的評分</w:t>
      </w:r>
      <w:r>
        <w:rPr>
          <w:rFonts w:hint="eastAsia"/>
        </w:rPr>
        <w:t>，因此本研究的餐廳排名計算方式即是將</w:t>
      </w:r>
      <w:r w:rsidR="00C965A8">
        <w:rPr>
          <w:rFonts w:ascii="標楷體" w:hAnsi="標楷體" w:hint="eastAsia"/>
        </w:rPr>
        <w:t>評論透過情緒分析轉換為情緒分數，</w:t>
      </w:r>
      <w:r w:rsidR="00306E14">
        <w:rPr>
          <w:rFonts w:ascii="標楷體" w:hAnsi="標楷體" w:hint="eastAsia"/>
        </w:rPr>
        <w:t>且在前一小節提及</w:t>
      </w:r>
      <w:r w:rsidR="00306E14" w:rsidRPr="002C3561">
        <w:rPr>
          <w:rFonts w:hint="eastAsia"/>
        </w:rPr>
        <w:t>社群影響力與</w:t>
      </w:r>
      <w:r w:rsidR="00306E14">
        <w:rPr>
          <w:rFonts w:hint="eastAsia"/>
        </w:rPr>
        <w:t>餐廳</w:t>
      </w:r>
      <w:r w:rsidR="00306E14" w:rsidRPr="002C3561">
        <w:rPr>
          <w:rFonts w:hint="eastAsia"/>
        </w:rPr>
        <w:t>排名之</w:t>
      </w:r>
      <w:r w:rsidR="00306E14">
        <w:rPr>
          <w:rFonts w:hint="eastAsia"/>
        </w:rPr>
        <w:t>間具有一定程度的</w:t>
      </w:r>
      <w:r w:rsidR="00306E14" w:rsidRPr="002C3561">
        <w:rPr>
          <w:rFonts w:hint="eastAsia"/>
        </w:rPr>
        <w:t>關係</w:t>
      </w:r>
      <w:r w:rsidR="00306E14">
        <w:rPr>
          <w:rFonts w:ascii="標楷體" w:hAnsi="標楷體" w:hint="eastAsia"/>
        </w:rPr>
        <w:t>，故本研究將</w:t>
      </w:r>
      <w:r w:rsidR="00C965A8">
        <w:rPr>
          <w:rFonts w:ascii="標楷體" w:hAnsi="標楷體" w:hint="eastAsia"/>
        </w:rPr>
        <w:t>再加入用戶影響力的因素</w:t>
      </w:r>
      <w:r w:rsidR="00306E14">
        <w:rPr>
          <w:rFonts w:ascii="標楷體" w:hAnsi="標楷體" w:hint="eastAsia"/>
        </w:rPr>
        <w:t>設計</w:t>
      </w:r>
      <w:r w:rsidR="00306E14">
        <w:rPr>
          <w:rFonts w:hint="eastAsia"/>
        </w:rPr>
        <w:t>排名演算法。</w:t>
      </w:r>
    </w:p>
    <w:p w14:paraId="0003D5DE" w14:textId="4D6108D3" w:rsidR="006F0C64" w:rsidRPr="00152942" w:rsidRDefault="006F0C64" w:rsidP="00306E14">
      <w:pPr>
        <w:ind w:left="480" w:firstLine="480"/>
      </w:pPr>
      <w:r w:rsidRPr="006F0C64">
        <w:t>K. Zhang</w:t>
      </w:r>
      <w:r>
        <w:rPr>
          <w:rFonts w:hint="eastAsia"/>
        </w:rPr>
        <w:t>等人的研究</w:t>
      </w:r>
      <w:r>
        <w:rPr>
          <w:rFonts w:hint="eastAsia"/>
        </w:rPr>
        <w:t>(2011)</w:t>
      </w:r>
      <w:r w:rsidR="00376528">
        <w:rPr>
          <w:rFonts w:hint="eastAsia"/>
        </w:rPr>
        <w:t>即是利用</w:t>
      </w:r>
      <w:r w:rsidR="00376528" w:rsidRPr="00376528">
        <w:t>Amazon</w:t>
      </w:r>
      <w:r w:rsidR="00376528">
        <w:rPr>
          <w:rFonts w:hint="eastAsia"/>
        </w:rPr>
        <w:t>的顧客評論資料設計產品排名的模型，調整評論中各個因素的權重，為每一個產品計算排名分</w:t>
      </w:r>
      <w:r w:rsidR="00CB4140">
        <w:rPr>
          <w:rFonts w:hint="eastAsia"/>
        </w:rPr>
        <w:t>數</w:t>
      </w:r>
      <w:r w:rsidR="00376528">
        <w:rPr>
          <w:rFonts w:hint="eastAsia"/>
        </w:rPr>
        <w:t>，且最終模型產生的產品排名與產品實際的銷售排行類似</w:t>
      </w:r>
      <w:r w:rsidR="00CB4140">
        <w:rPr>
          <w:rFonts w:hint="eastAsia"/>
        </w:rPr>
        <w:t>。現有評分機制的大重點評網亦是將用戶的信譽程度作為用戶評分的權重調整依據，此外，</w:t>
      </w:r>
      <w:r w:rsidR="00152942">
        <w:rPr>
          <w:rFonts w:hint="eastAsia"/>
        </w:rPr>
        <w:t>網路溫度計</w:t>
      </w:r>
      <w:r w:rsidR="00152942" w:rsidRPr="006C63AB">
        <w:rPr>
          <w:rFonts w:hint="eastAsia"/>
        </w:rPr>
        <w:t>(2020)</w:t>
      </w:r>
      <w:r w:rsidR="00152942">
        <w:rPr>
          <w:rFonts w:hint="eastAsia"/>
        </w:rPr>
        <w:t>的</w:t>
      </w:r>
      <w:r w:rsidR="00152942" w:rsidRPr="00152942">
        <w:rPr>
          <w:rFonts w:hint="eastAsia"/>
        </w:rPr>
        <w:t>網路口碑排行榜</w:t>
      </w:r>
      <w:r w:rsidR="00152942">
        <w:rPr>
          <w:rFonts w:hint="eastAsia"/>
        </w:rPr>
        <w:t>亦是將網路聲量與網友評論的語意情緒進行綜合評比，最終計算出</w:t>
      </w:r>
      <w:r w:rsidR="0053259E">
        <w:rPr>
          <w:rFonts w:hint="eastAsia"/>
        </w:rPr>
        <w:t>各領域的口碑排行榜。因此，綜合上述，本研究將社群影響力與情緒分數結合，將</w:t>
      </w:r>
      <w:r w:rsidR="0053259E">
        <w:rPr>
          <w:rFonts w:ascii="標楷體" w:hAnsi="標楷體" w:hint="eastAsia"/>
        </w:rPr>
        <w:t>評論透過情緒分析轉換為情緒分數後，</w:t>
      </w:r>
      <w:r w:rsidR="00B05C4C">
        <w:rPr>
          <w:rFonts w:ascii="標楷體" w:hAnsi="標楷體" w:hint="eastAsia"/>
        </w:rPr>
        <w:t>再將</w:t>
      </w:r>
      <w:r w:rsidR="0053259E">
        <w:rPr>
          <w:rFonts w:ascii="標楷體" w:hAnsi="標楷體" w:hint="eastAsia"/>
        </w:rPr>
        <w:t>評論者的影響力作為評分的權重調整依據</w:t>
      </w:r>
      <w:r w:rsidR="00463EB0">
        <w:rPr>
          <w:rFonts w:ascii="標楷體" w:hAnsi="標楷體" w:hint="eastAsia"/>
        </w:rPr>
        <w:t>，計算出餐廳的排名分數，最終產生餐廳的排行結果</w:t>
      </w:r>
      <w:r w:rsidR="0053259E">
        <w:rPr>
          <w:rFonts w:ascii="標楷體" w:hAnsi="標楷體" w:hint="eastAsia"/>
        </w:rPr>
        <w:t>。</w:t>
      </w:r>
    </w:p>
    <w:p w14:paraId="0338A500" w14:textId="133777C0" w:rsidR="00270D60" w:rsidRDefault="002211F7" w:rsidP="00013520">
      <w:pPr>
        <w:pStyle w:val="22"/>
        <w:spacing w:before="90" w:after="90"/>
        <w:rPr>
          <w:rFonts w:ascii="標楷體" w:hAnsi="標楷體"/>
        </w:rPr>
      </w:pPr>
      <w:bookmarkStart w:id="22" w:name="_Toc44361468"/>
      <w:r>
        <w:rPr>
          <w:rFonts w:hint="eastAsia"/>
        </w:rPr>
        <w:t>2.5</w:t>
      </w:r>
      <w:r w:rsidR="00270D60" w:rsidRPr="0024061F">
        <w:rPr>
          <w:rFonts w:ascii="標楷體" w:hAnsi="標楷體" w:hint="eastAsia"/>
          <w:color w:val="FF0000"/>
        </w:rPr>
        <w:t xml:space="preserve"> </w:t>
      </w:r>
      <w:r w:rsidR="00270D60" w:rsidRPr="00C212D7">
        <w:rPr>
          <w:rFonts w:ascii="標楷體" w:hAnsi="標楷體" w:hint="eastAsia"/>
        </w:rPr>
        <w:t>小</w:t>
      </w:r>
      <w:r w:rsidR="00737C48" w:rsidRPr="00C212D7">
        <w:rPr>
          <w:rFonts w:ascii="標楷體" w:hAnsi="標楷體" w:hint="eastAsia"/>
        </w:rPr>
        <w:t>結</w:t>
      </w:r>
      <w:bookmarkEnd w:id="22"/>
    </w:p>
    <w:p w14:paraId="36DF3EB1" w14:textId="77A63624"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lastRenderedPageBreak/>
        <w:t>調整原始評分，讓評分與評論更趨於一致。在2.3節中，</w:t>
      </w:r>
      <w:r w:rsidR="00134F57">
        <w:rPr>
          <w:rFonts w:ascii="標楷體" w:hAnsi="標楷體" w:hint="eastAsia"/>
        </w:rPr>
        <w:t>則是探討Instagram</w:t>
      </w:r>
      <w:r w:rsidR="003A4B93" w:rsidRPr="003A4B93">
        <w:rPr>
          <w:rFonts w:hint="eastAsia"/>
        </w:rPr>
        <w:t xml:space="preserve"> </w:t>
      </w:r>
      <w:r w:rsidR="003A4B93">
        <w:rPr>
          <w:rFonts w:ascii="標楷體" w:hAnsi="標楷體" w:hint="eastAsia"/>
        </w:rPr>
        <w:t>社群對於排名計算可能的影響</w:t>
      </w:r>
      <w:r w:rsidR="00134F57">
        <w:rPr>
          <w:rFonts w:ascii="標楷體" w:hAnsi="標楷體" w:hint="eastAsia"/>
        </w:rPr>
        <w:t>，</w:t>
      </w:r>
      <w:r w:rsidR="003A4B93">
        <w:rPr>
          <w:rFonts w:ascii="標楷體" w:hAnsi="標楷體" w:hint="eastAsia"/>
        </w:rPr>
        <w:t>包括Instagram用戶影響力、</w:t>
      </w:r>
      <w:r w:rsidR="00134F57">
        <w:rPr>
          <w:rFonts w:ascii="標楷體" w:hAnsi="標楷體" w:hint="eastAsia"/>
        </w:rPr>
        <w:t>Instagram</w:t>
      </w:r>
      <w:r w:rsidR="00A363EA">
        <w:rPr>
          <w:rFonts w:ascii="標楷體" w:hAnsi="標楷體" w:hint="eastAsia"/>
        </w:rPr>
        <w:t>餐廳帳號所獲得的主題標籤數、打卡數</w:t>
      </w:r>
      <w:r w:rsidR="00134F57">
        <w:rPr>
          <w:rFonts w:ascii="標楷體" w:hAnsi="標楷體" w:hint="eastAsia"/>
        </w:rPr>
        <w:t>。</w:t>
      </w:r>
      <w:r w:rsidR="000F5FB4">
        <w:rPr>
          <w:rFonts w:ascii="標楷體" w:hAnsi="標楷體" w:hint="eastAsia"/>
        </w:rPr>
        <w:t>而2</w:t>
      </w:r>
      <w:r w:rsidR="000F5FB4">
        <w:rPr>
          <w:rFonts w:ascii="標楷體" w:hAnsi="標楷體"/>
        </w:rPr>
        <w:t>.4</w:t>
      </w:r>
      <w:r w:rsidR="000F5FB4">
        <w:rPr>
          <w:rFonts w:ascii="標楷體" w:hAnsi="標楷體" w:hint="eastAsia"/>
        </w:rPr>
        <w:t>節則是依據過去研究與現有評分機制探討影響力與排名之間的關係。</w:t>
      </w:r>
    </w:p>
    <w:p w14:paraId="7E8C3172" w14:textId="05E00506" w:rsidR="002B34C5" w:rsidRPr="000F5FB4" w:rsidRDefault="00D9707A" w:rsidP="000F5FB4">
      <w:pPr>
        <w:ind w:firstLine="480"/>
      </w:pPr>
      <w:r>
        <w:rPr>
          <w:rFonts w:hint="eastAsia"/>
        </w:rPr>
        <w:t>根據以上章節所盤整的過去文獻中可觀察到，</w:t>
      </w:r>
      <w:r w:rsidR="000F5FB4">
        <w:rPr>
          <w:rFonts w:hint="eastAsia"/>
        </w:rPr>
        <w:t>據我們所知</w:t>
      </w:r>
      <w:r>
        <w:rPr>
          <w:rFonts w:hint="eastAsia"/>
        </w:rPr>
        <w:t>尚未有人利用</w:t>
      </w:r>
      <w:r>
        <w:rPr>
          <w:rFonts w:hint="eastAsia"/>
        </w:rPr>
        <w:t>Instagram</w:t>
      </w:r>
      <w:r w:rsidR="004413EC">
        <w:rPr>
          <w:rFonts w:hint="eastAsia"/>
        </w:rPr>
        <w:t>影響力當權重</w:t>
      </w:r>
      <w:r w:rsidR="000F5FB4">
        <w:rPr>
          <w:rFonts w:hint="eastAsia"/>
        </w:rPr>
        <w:t>建立餐飲</w:t>
      </w:r>
      <w:r>
        <w:rPr>
          <w:rFonts w:hint="eastAsia"/>
        </w:rPr>
        <w:t>評分機制，</w:t>
      </w:r>
      <w:r w:rsidR="00C665F7">
        <w:rPr>
          <w:rFonts w:hint="eastAsia"/>
        </w:rPr>
        <w:t>並排除潛藏的</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w:t>
      </w:r>
      <w:r w:rsidR="00C665F7">
        <w:rPr>
          <w:rFonts w:hint="eastAsia"/>
        </w:rPr>
        <w:t>menu</w:t>
      </w:r>
      <w:r w:rsidR="00C665F7">
        <w:rPr>
          <w:rFonts w:hint="eastAsia"/>
        </w:rPr>
        <w:t>美食誌所調查的餐廳排行</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w:t>
      </w:r>
      <w:r w:rsidR="00C665F7">
        <w:rPr>
          <w:rFonts w:hint="eastAsia"/>
        </w:rPr>
        <w:t>測試是否能</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0F5FB4">
        <w:rPr>
          <w:rFonts w:hint="eastAsia"/>
        </w:rPr>
        <w:t>與情緒分析技術建立餐飲</w:t>
      </w:r>
      <w:r w:rsidR="008C5BA7">
        <w:rPr>
          <w:rFonts w:hint="eastAsia"/>
        </w:rPr>
        <w:t>評分機制的研究方法進一</w:t>
      </w:r>
      <w:r w:rsidR="005B3B39">
        <w:rPr>
          <w:rFonts w:hint="eastAsia"/>
        </w:rPr>
        <w:t>步</w:t>
      </w:r>
      <w:r w:rsidR="008C5BA7">
        <w:rPr>
          <w:rFonts w:hint="eastAsia"/>
        </w:rPr>
        <w:t>探討</w:t>
      </w:r>
      <w:r w:rsidR="00EF0018">
        <w:rPr>
          <w:rFonts w:hint="eastAsia"/>
        </w:rPr>
        <w:t>。</w:t>
      </w: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23" w:name="_Toc44361469"/>
      <w:r w:rsidRPr="00EE7903">
        <w:rPr>
          <w:rFonts w:ascii="標楷體" w:hAnsi="標楷體" w:hint="eastAsia"/>
        </w:rPr>
        <w:lastRenderedPageBreak/>
        <w:t>第三章、研究方法</w:t>
      </w:r>
      <w:bookmarkEnd w:id="23"/>
    </w:p>
    <w:p w14:paraId="30285636" w14:textId="6083A7B7" w:rsidR="00D81F2C" w:rsidRPr="00EE7903" w:rsidRDefault="00D81F2C" w:rsidP="00D81F2C">
      <w:pPr>
        <w:pStyle w:val="22"/>
        <w:spacing w:before="90" w:after="90"/>
        <w:rPr>
          <w:rFonts w:ascii="標楷體" w:hAnsi="標楷體"/>
        </w:rPr>
      </w:pPr>
      <w:bookmarkStart w:id="24" w:name="_Toc44361470"/>
      <w:r w:rsidRPr="0036261D">
        <w:rPr>
          <w:rFonts w:hint="eastAsia"/>
        </w:rPr>
        <w:t xml:space="preserve">3.1 </w:t>
      </w:r>
      <w:r w:rsidRPr="00EE7903">
        <w:rPr>
          <w:rFonts w:ascii="標楷體" w:hAnsi="標楷體" w:hint="eastAsia"/>
        </w:rPr>
        <w:t>研究問題</w:t>
      </w:r>
      <w:bookmarkEnd w:id="24"/>
      <w:r w:rsidR="00756716">
        <w:rPr>
          <w:rFonts w:ascii="標楷體" w:hAnsi="標楷體" w:hint="eastAsia"/>
        </w:rPr>
        <w:t xml:space="preserve"> </w:t>
      </w:r>
    </w:p>
    <w:p w14:paraId="1230C2E9" w14:textId="5F426CAD"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w:t>
      </w:r>
      <w:r w:rsidR="00D955A4" w:rsidRPr="00CF3849">
        <w:rPr>
          <w:rFonts w:ascii="標楷體" w:hAnsi="標楷體" w:hint="eastAsia"/>
          <w:color w:val="FF0000"/>
        </w:rPr>
        <w:t>可</w:t>
      </w:r>
      <w:r w:rsidR="00834F2C" w:rsidRPr="00CF3849">
        <w:rPr>
          <w:rFonts w:ascii="標楷體" w:hAnsi="標楷體" w:hint="eastAsia"/>
          <w:color w:val="FF0000"/>
        </w:rPr>
        <w:t>根據評論者因素</w:t>
      </w:r>
      <w:r w:rsidR="002D54E9" w:rsidRPr="00CF3849">
        <w:rPr>
          <w:rFonts w:ascii="標楷體" w:hAnsi="標楷體" w:hint="eastAsia"/>
          <w:color w:val="FF0000"/>
        </w:rPr>
        <w:t>或是時間因素</w:t>
      </w:r>
      <w:r w:rsidR="00834F2C" w:rsidRPr="00CF3849">
        <w:rPr>
          <w:rFonts w:ascii="標楷體" w:hAnsi="標楷體" w:hint="eastAsia"/>
          <w:color w:val="FF0000"/>
        </w:rPr>
        <w:t>調整評分的權重解決上述問題</w:t>
      </w:r>
      <w:r w:rsidR="00D955A4" w:rsidRPr="00CF3849">
        <w:rPr>
          <w:rFonts w:ascii="標楷體" w:hAnsi="標楷體" w:hint="eastAsia"/>
          <w:color w:val="FF0000"/>
        </w:rPr>
        <w:t>，因此本研究欲</w:t>
      </w:r>
      <w:r w:rsidR="00834F2C" w:rsidRPr="00CF3849">
        <w:rPr>
          <w:rFonts w:ascii="標楷體" w:hAnsi="標楷體" w:hint="eastAsia"/>
          <w:color w:val="FF0000"/>
        </w:rPr>
        <w:t>結合情緒分析方法將評論轉為評分</w:t>
      </w:r>
      <w:r w:rsidR="00834F2C">
        <w:rPr>
          <w:rFonts w:ascii="標楷體" w:hAnsi="標楷體" w:hint="eastAsia"/>
        </w:rPr>
        <w:t>，</w:t>
      </w:r>
      <w:r w:rsidR="00834F2C" w:rsidRPr="00BA69F1">
        <w:rPr>
          <w:rFonts w:ascii="標楷體" w:hAnsi="標楷體" w:hint="eastAsia"/>
          <w:color w:val="FF0000"/>
        </w:rPr>
        <w:t>與Instagram</w:t>
      </w:r>
      <w:r w:rsidR="00D955A4" w:rsidRPr="00BA69F1">
        <w:rPr>
          <w:rFonts w:ascii="標楷體" w:hAnsi="標楷體" w:hint="eastAsia"/>
          <w:color w:val="FF0000"/>
        </w:rPr>
        <w:t>使用者的影響力</w:t>
      </w:r>
      <w:r w:rsidR="00707D1A" w:rsidRPr="00BA69F1">
        <w:rPr>
          <w:rFonts w:ascii="標楷體" w:hAnsi="標楷體" w:hint="eastAsia"/>
          <w:color w:val="FF0000"/>
        </w:rPr>
        <w:t>作為評分的權重，</w:t>
      </w:r>
      <w:r w:rsidR="002D54E9" w:rsidRPr="00BA69F1">
        <w:rPr>
          <w:rFonts w:ascii="標楷體" w:hAnsi="標楷體" w:hint="eastAsia"/>
          <w:color w:val="FF0000"/>
        </w:rPr>
        <w:t>計算出餐廳排名</w:t>
      </w:r>
      <w:r w:rsidR="002D54E9">
        <w:rPr>
          <w:rFonts w:ascii="標楷體" w:hAnsi="標楷體" w:hint="eastAsia"/>
        </w:rPr>
        <w:t>，</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w:t>
      </w:r>
      <w:r w:rsidR="00124440">
        <w:rPr>
          <w:rFonts w:ascii="標楷體" w:hAnsi="標楷體" w:hint="eastAsia"/>
        </w:rPr>
        <w:t>分類演算</w:t>
      </w:r>
      <w:r w:rsidR="002D54E9">
        <w:rPr>
          <w:rFonts w:ascii="標楷體" w:hAnsi="標楷體" w:hint="eastAsia"/>
        </w:rPr>
        <w:t>法，考慮進評論者的個人資訊、餐廳打卡數(Chec</w:t>
      </w:r>
      <w:r w:rsidR="002D54E9">
        <w:rPr>
          <w:rFonts w:ascii="標楷體" w:hAnsi="標楷體"/>
        </w:rPr>
        <w:t>k</w:t>
      </w:r>
      <w:r w:rsidR="002D54E9">
        <w:rPr>
          <w:rFonts w:ascii="標楷體" w:hAnsi="標楷體" w:hint="eastAsia"/>
        </w:rPr>
        <w:t>-in)和主題標籤數(Hashtag)</w:t>
      </w:r>
      <w:r w:rsidR="00BA69F1">
        <w:rPr>
          <w:rFonts w:ascii="標楷體" w:hAnsi="標楷體" w:hint="eastAsia"/>
        </w:rPr>
        <w:t>等資訊</w:t>
      </w:r>
      <w:r w:rsidR="002D54E9">
        <w:rPr>
          <w:rFonts w:ascii="標楷體" w:hAnsi="標楷體" w:hint="eastAsia"/>
        </w:rPr>
        <w:t>，提供更多資訊給機器參考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5" w:name="_Toc44361471"/>
      <w:r w:rsidRPr="0036261D">
        <w:rPr>
          <w:rFonts w:hint="eastAsia"/>
        </w:rPr>
        <w:t>3.2</w:t>
      </w:r>
      <w:r w:rsidRPr="00EE7903">
        <w:rPr>
          <w:rFonts w:ascii="標楷體" w:hAnsi="標楷體" w:hint="eastAsia"/>
        </w:rPr>
        <w:t xml:space="preserve"> 研究架構</w:t>
      </w:r>
      <w:bookmarkEnd w:id="25"/>
    </w:p>
    <w:p w14:paraId="4F0E4437" w14:textId="673C100C"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0426D6" w:rsidRPr="000426D6">
        <w:t xml:space="preserve"> </w:t>
      </w:r>
      <w:r w:rsidR="00BA69F1">
        <w:rPr>
          <w:rFonts w:hint="eastAsia"/>
        </w:rPr>
        <w:t>線性規劃</w:t>
      </w:r>
      <w:r w:rsidR="000426D6" w:rsidRPr="00605A24">
        <w:rPr>
          <w:rFonts w:hint="eastAsia"/>
        </w:rPr>
        <w:t>之</w:t>
      </w:r>
      <w:r w:rsidR="003D36CC">
        <w:rPr>
          <w:rFonts w:hint="eastAsia"/>
        </w:rPr>
        <w:t>評分模型與</w:t>
      </w:r>
      <w:r w:rsidR="0051520B">
        <w:rPr>
          <w:rFonts w:ascii="標楷體" w:hAnsi="標楷體" w:hint="eastAsia"/>
        </w:rPr>
        <w:t>機器學習</w:t>
      </w:r>
      <w:r w:rsidR="000426D6">
        <w:rPr>
          <w:rFonts w:ascii="標楷體" w:hAnsi="標楷體" w:hint="eastAsia"/>
        </w:rPr>
        <w:t>分類演算法的</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C212D7">
        <w:rPr>
          <w:rFonts w:hint="eastAsia"/>
        </w:rPr>
        <w:t>7</w:t>
      </w:r>
      <w:r w:rsidR="00464569">
        <w:rPr>
          <w:rFonts w:hint="eastAsia"/>
        </w:rPr>
        <w:t>所示</w:t>
      </w:r>
      <w:r w:rsidR="00B62519">
        <w:rPr>
          <w:rFonts w:hint="eastAsia"/>
        </w:rPr>
        <w:t>，第一階段</w:t>
      </w:r>
      <w:r w:rsidR="004F73CB">
        <w:rPr>
          <w:rFonts w:hint="eastAsia"/>
        </w:rPr>
        <w:t>為圖</w:t>
      </w:r>
      <w:r w:rsidR="00C212D7">
        <w:rPr>
          <w:rFonts w:hint="eastAsia"/>
        </w:rPr>
        <w:t>7</w:t>
      </w:r>
      <w:r w:rsidR="004F73CB">
        <w:rPr>
          <w:rFonts w:hint="eastAsia"/>
        </w:rPr>
        <w:t>中的步驟一先進行資料蒐集，根據</w:t>
      </w:r>
      <w:r w:rsidR="00632C3C">
        <w:rPr>
          <w:rFonts w:hint="eastAsia"/>
        </w:rPr>
        <w:t>M</w:t>
      </w:r>
      <w:r w:rsidR="000F3E2C">
        <w:rPr>
          <w:rFonts w:hint="eastAsia"/>
        </w:rPr>
        <w:t>ENU</w:t>
      </w:r>
      <w:r w:rsidR="00632C3C">
        <w:rPr>
          <w:rFonts w:hint="eastAsia"/>
        </w:rPr>
        <w:t>美食誌的各餐飲種類的商家排名</w:t>
      </w:r>
      <w:r w:rsidR="004F73CB">
        <w:rPr>
          <w:rFonts w:hint="eastAsia"/>
        </w:rPr>
        <w:t>調查</w:t>
      </w:r>
      <w:r w:rsidR="00EC6FBA">
        <w:rPr>
          <w:rFonts w:hint="eastAsia"/>
        </w:rPr>
        <w:t>(</w:t>
      </w:r>
      <w:r w:rsidR="00EC6FBA">
        <w:rPr>
          <w:rFonts w:hint="eastAsia"/>
        </w:rPr>
        <w:t>詳見附錄一</w:t>
      </w:r>
      <w:r w:rsidR="00EC6FBA">
        <w:rPr>
          <w:rFonts w:hint="eastAsia"/>
        </w:rPr>
        <w:t>)</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w:t>
      </w:r>
      <w:r w:rsidR="0032299D">
        <w:rPr>
          <w:rFonts w:hint="eastAsia"/>
        </w:rPr>
        <w:t>，作為本研究餐飲評分機制模型的訓練資料來源</w:t>
      </w:r>
      <w:r w:rsidR="004F73CB">
        <w:rPr>
          <w:rFonts w:hint="eastAsia"/>
        </w:rPr>
        <w:t>，並取得評論者的相關用戶資訊，進行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013640">
        <w:rPr>
          <w:rFonts w:hint="eastAsia"/>
        </w:rPr>
        <w:t>，整理出各評論者的發文數、粉絲數、追蹤中帳戶數</w:t>
      </w:r>
      <w:r w:rsidR="00013640">
        <w:rPr>
          <w:rFonts w:hint="eastAsia"/>
        </w:rPr>
        <w:lastRenderedPageBreak/>
        <w:t>量</w:t>
      </w:r>
      <w:r w:rsidR="004F73CB">
        <w:t>…</w:t>
      </w:r>
      <w:r w:rsidR="00632C3C">
        <w:rPr>
          <w:rFonts w:hint="eastAsia"/>
        </w:rPr>
        <w:t>等</w:t>
      </w:r>
      <w:r w:rsidR="00013640">
        <w:rPr>
          <w:rFonts w:hint="eastAsia"/>
        </w:rPr>
        <w:t>個人</w:t>
      </w:r>
      <w:r w:rsidR="00632C3C">
        <w:rPr>
          <w:rFonts w:hint="eastAsia"/>
        </w:rPr>
        <w:t>資訊，接著執行步驟三參考</w:t>
      </w:r>
      <w:r w:rsidR="004F73CB" w:rsidRPr="004F73CB">
        <w:t>Ling Hang Yew</w:t>
      </w:r>
      <w:r w:rsidR="004F73CB">
        <w:rPr>
          <w:rFonts w:hint="eastAsia"/>
        </w:rPr>
        <w:t>等人</w:t>
      </w:r>
      <w:r w:rsidR="004F73CB">
        <w:rPr>
          <w:rFonts w:hint="eastAsia"/>
        </w:rPr>
        <w:t>(2018)</w:t>
      </w:r>
      <w:r w:rsidR="0032299D">
        <w:rPr>
          <w:rFonts w:hint="eastAsia"/>
        </w:rPr>
        <w:t>、陳佳雯</w:t>
      </w:r>
      <w:r w:rsidR="0032299D">
        <w:rPr>
          <w:rFonts w:hint="eastAsia"/>
        </w:rPr>
        <w:t>(2017)</w:t>
      </w:r>
      <w:r w:rsidR="004F73CB">
        <w:rPr>
          <w:rFonts w:hint="eastAsia"/>
        </w:rPr>
        <w:t>的影響力計算方式，</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0751F">
        <w:rPr>
          <w:rFonts w:hint="eastAsia"/>
        </w:rPr>
        <w:t>，驗證排除</w:t>
      </w:r>
      <w:r w:rsidR="003D586A">
        <w:rPr>
          <w:rFonts w:hint="eastAsia"/>
        </w:rPr>
        <w:t>假評論、長久累積評分以及評分與評論不符之</w:t>
      </w:r>
      <w:r w:rsidR="00253AE8">
        <w:rPr>
          <w:rFonts w:hint="eastAsia"/>
        </w:rPr>
        <w:t>問題</w:t>
      </w:r>
      <w:r w:rsidR="00A47F72">
        <w:rPr>
          <w:rFonts w:hint="eastAsia"/>
        </w:rPr>
        <w:t>的可能</w:t>
      </w:r>
      <w:r w:rsidR="0030751F">
        <w:rPr>
          <w:rFonts w:hint="eastAsia"/>
        </w:rPr>
        <w:t>之後</w:t>
      </w:r>
      <w:r w:rsidR="003D586A">
        <w:rPr>
          <w:rFonts w:hint="eastAsia"/>
        </w:rPr>
        <w:t>，是否可</w:t>
      </w:r>
      <w:r w:rsidR="0030751F">
        <w:rPr>
          <w:rFonts w:hint="eastAsia"/>
        </w:rPr>
        <w:t>計算出趨近於</w:t>
      </w:r>
      <w:r w:rsidR="0030751F">
        <w:rPr>
          <w:rFonts w:hint="eastAsia"/>
        </w:rPr>
        <w:t>menu</w:t>
      </w:r>
      <w:r w:rsidR="0030751F">
        <w:rPr>
          <w:rFonts w:hint="eastAsia"/>
        </w:rPr>
        <w:t>美食誌</w:t>
      </w:r>
      <w:r w:rsidR="003D586A">
        <w:rPr>
          <w:rFonts w:hint="eastAsia"/>
        </w:rPr>
        <w:t>的餐廳排名</w:t>
      </w:r>
      <w:r w:rsidR="00AC6BE9">
        <w:rPr>
          <w:rFonts w:hint="eastAsia"/>
        </w:rPr>
        <w:t>，</w:t>
      </w:r>
      <w:r w:rsidR="0030751F">
        <w:rPr>
          <w:rFonts w:hint="eastAsia"/>
        </w:rPr>
        <w:t>意即新排名</w:t>
      </w:r>
      <w:r w:rsidR="00AC6BE9">
        <w:rPr>
          <w:rFonts w:hint="eastAsia"/>
        </w:rPr>
        <w:t>能夠符合大眾的喜好</w:t>
      </w:r>
      <w:r w:rsidR="00DA5001">
        <w:rPr>
          <w:rFonts w:hint="eastAsia"/>
        </w:rPr>
        <w:t>，以及</w:t>
      </w:r>
      <w:r w:rsidR="00EF26D9">
        <w:rPr>
          <w:rFonts w:hint="eastAsia"/>
        </w:rPr>
        <w:t>步驟九</w:t>
      </w:r>
      <w:r w:rsidR="00DA5001">
        <w:rPr>
          <w:rFonts w:hint="eastAsia"/>
        </w:rPr>
        <w:t>利用十折交叉驗證和加入其他知名店家再選出前十名，兩種方式驗證</w:t>
      </w:r>
      <w:r w:rsidR="006518A4">
        <w:rPr>
          <w:rFonts w:hint="eastAsia"/>
        </w:rPr>
        <w:t>線性規劃</w:t>
      </w:r>
      <w:r w:rsidR="00DA5001">
        <w:rPr>
          <w:rFonts w:hint="eastAsia"/>
        </w:rPr>
        <w:t>模型的準確度</w:t>
      </w:r>
      <w:r w:rsidR="00253AE8">
        <w:rPr>
          <w:rFonts w:hint="eastAsia"/>
        </w:rPr>
        <w:t>。另外，</w:t>
      </w:r>
      <w:r w:rsidR="00D13885">
        <w:rPr>
          <w:rFonts w:hint="eastAsia"/>
        </w:rPr>
        <w:t>本研究預測排名的另一方法機器學習</w:t>
      </w:r>
      <w:r w:rsidR="00312846">
        <w:rPr>
          <w:rFonts w:hint="eastAsia"/>
        </w:rPr>
        <w:t>分類</w:t>
      </w:r>
      <w:r w:rsidR="00D13885">
        <w:rPr>
          <w:rFonts w:hint="eastAsia"/>
        </w:rPr>
        <w:t>法</w:t>
      </w:r>
      <w:r w:rsidR="001B5065">
        <w:rPr>
          <w:rFonts w:hint="eastAsia"/>
        </w:rPr>
        <w:t>，即為步驟七</w:t>
      </w:r>
      <w:r w:rsidR="008643A3">
        <w:rPr>
          <w:rFonts w:hint="eastAsia"/>
        </w:rPr>
        <w:t>結合</w:t>
      </w:r>
      <w:r w:rsidR="00DA5001">
        <w:rPr>
          <w:rFonts w:hint="eastAsia"/>
        </w:rPr>
        <w:t>評論的情緒詞彙數量、</w:t>
      </w:r>
      <w:r w:rsidR="008643A3">
        <w:rPr>
          <w:rFonts w:hint="eastAsia"/>
        </w:rPr>
        <w:t>店家打卡數、主題標籤數、評論者資訊進行排名預測。</w:t>
      </w:r>
      <w:r w:rsidR="0041475B">
        <w:rPr>
          <w:rFonts w:hint="eastAsia"/>
        </w:rPr>
        <w:t>最後比較</w:t>
      </w:r>
      <w:r w:rsidR="009D1CD6">
        <w:rPr>
          <w:rFonts w:hint="eastAsia"/>
        </w:rPr>
        <w:t>線性規劃法</w:t>
      </w:r>
      <w:r w:rsidR="0041475B">
        <w:rPr>
          <w:rFonts w:hint="eastAsia"/>
        </w:rPr>
        <w:t>與機器學習</w:t>
      </w:r>
      <w:r w:rsidR="003B40E3">
        <w:rPr>
          <w:rFonts w:hint="eastAsia"/>
        </w:rPr>
        <w:t>分類演算</w:t>
      </w:r>
      <w:r w:rsidR="0041475B">
        <w:rPr>
          <w:rFonts w:hint="eastAsia"/>
        </w:rPr>
        <w:t>法的排名預測準確度。</w:t>
      </w:r>
      <w:r w:rsidR="008643A3">
        <w:t xml:space="preserve"> </w:t>
      </w:r>
    </w:p>
    <w:p w14:paraId="4EFB0704" w14:textId="2E23F2CD" w:rsidR="00A90011" w:rsidRPr="004F73CB" w:rsidRDefault="00A90011" w:rsidP="004F7A92"/>
    <w:p w14:paraId="3426768B" w14:textId="612C8FB0" w:rsidR="00B62519" w:rsidRDefault="00EC6FBA" w:rsidP="004F7A92">
      <w:r>
        <w:rPr>
          <w:noProof/>
          <w:sz w:val="18"/>
          <w:szCs w:val="18"/>
        </w:rPr>
        <w:lastRenderedPageBreak/>
        <w:pict w14:anchorId="39DD94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15pt;height:637pt">
            <v:imagedata r:id="rId17" o:title="研究架構圖_7_1"/>
          </v:shape>
        </w:pict>
      </w:r>
    </w:p>
    <w:p w14:paraId="1981E271" w14:textId="606D480C" w:rsidR="00ED081C" w:rsidRDefault="00B62519" w:rsidP="00A06685">
      <w:pPr>
        <w:jc w:val="center"/>
        <w:rPr>
          <w:rFonts w:cstheme="majorBidi"/>
          <w:b/>
          <w:bCs/>
          <w:sz w:val="28"/>
          <w:szCs w:val="48"/>
        </w:rPr>
      </w:pPr>
      <w:r>
        <w:rPr>
          <w:rFonts w:hint="eastAsia"/>
        </w:rPr>
        <w:t>圖</w:t>
      </w:r>
      <w:r w:rsidR="00C212D7">
        <w:rPr>
          <w:rFonts w:hint="eastAsia"/>
        </w:rPr>
        <w:t>7</w:t>
      </w:r>
      <w:r>
        <w:rPr>
          <w:rFonts w:hint="eastAsia"/>
        </w:rPr>
        <w:t>.</w:t>
      </w:r>
      <w:r>
        <w:rPr>
          <w:rFonts w:hint="eastAsia"/>
        </w:rPr>
        <w:t>研究架構圖</w:t>
      </w:r>
      <w:r w:rsidR="00ED081C">
        <w:br w:type="page"/>
      </w:r>
    </w:p>
    <w:p w14:paraId="26379062" w14:textId="7A0D564B" w:rsidR="00F1278B" w:rsidRDefault="00E27CF1" w:rsidP="00F1278B">
      <w:pPr>
        <w:pStyle w:val="30"/>
        <w:spacing w:before="90" w:after="90"/>
        <w:ind w:firstLine="480"/>
        <w:rPr>
          <w:rFonts w:ascii="標楷體" w:hAnsi="標楷體"/>
        </w:rPr>
      </w:pPr>
      <w:bookmarkStart w:id="26" w:name="_Toc44361472"/>
      <w:r w:rsidRPr="0036261D">
        <w:lastRenderedPageBreak/>
        <w:t>3.2.1</w:t>
      </w:r>
      <w:r w:rsidR="00FB3E9F" w:rsidRPr="0036261D">
        <w:t xml:space="preserve"> </w:t>
      </w:r>
      <w:r w:rsidR="00FB3E9F" w:rsidRPr="00EE7903">
        <w:rPr>
          <w:rFonts w:ascii="標楷體" w:hAnsi="標楷體" w:hint="eastAsia"/>
        </w:rPr>
        <w:t>資料蒐集</w:t>
      </w:r>
      <w:bookmarkEnd w:id="26"/>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4C1F71E9"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C212D7">
        <w:rPr>
          <w:rFonts w:ascii="標楷體" w:hAnsi="標楷體"/>
        </w:rPr>
        <w:t>8</w:t>
      </w:r>
      <w:r w:rsidR="00C212D7">
        <w:rPr>
          <w:rFonts w:ascii="標楷體" w:hAnsi="標楷體" w:hint="eastAsia"/>
        </w:rPr>
        <w:t xml:space="preserve"> &amp; </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1930" cy="2382196"/>
                    </a:xfrm>
                    <a:prstGeom prst="rect">
                      <a:avLst/>
                    </a:prstGeom>
                  </pic:spPr>
                </pic:pic>
              </a:graphicData>
            </a:graphic>
          </wp:inline>
        </w:drawing>
      </w:r>
    </w:p>
    <w:p w14:paraId="3EB43B6D" w14:textId="6787D1D5" w:rsidR="00EC1088" w:rsidRPr="00A96532" w:rsidRDefault="00EC1088" w:rsidP="00A96532">
      <w:pPr>
        <w:jc w:val="center"/>
        <w:rPr>
          <w:rFonts w:ascii="標楷體" w:hAnsi="標楷體"/>
        </w:rPr>
      </w:pPr>
      <w:r w:rsidRPr="00EE7903">
        <w:rPr>
          <w:rFonts w:ascii="標楷體" w:hAnsi="標楷體" w:hint="eastAsia"/>
        </w:rPr>
        <w:t>圖</w:t>
      </w:r>
      <w:r w:rsidR="00C212D7">
        <w:rPr>
          <w:rFonts w:ascii="標楷體" w:hAnsi="標楷體" w:hint="eastAsia"/>
        </w:rPr>
        <w:t>8</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69597A38" w:rsidR="00C77C00" w:rsidRDefault="009E2C67" w:rsidP="00952F9C">
            <w:r>
              <w:rPr>
                <w:rFonts w:hint="eastAsia"/>
              </w:rPr>
              <w:t>於某一時間區段蒐集</w:t>
            </w:r>
            <w:r w:rsidR="00952F9C" w:rsidRPr="00952F9C">
              <w:rPr>
                <w:rFonts w:hint="eastAsia"/>
              </w:rPr>
              <w:t>MENU</w:t>
            </w:r>
            <w:r w:rsidR="00952F9C" w:rsidRPr="00952F9C">
              <w:rPr>
                <w:rFonts w:hint="eastAsia"/>
              </w:rPr>
              <w:t>美食誌</w:t>
            </w:r>
            <w:r w:rsidR="00952F9C" w:rsidRPr="00952F9C">
              <w:rPr>
                <w:rFonts w:hint="eastAsia"/>
              </w:rPr>
              <w:t>App</w:t>
            </w:r>
            <w:r w:rsidR="00952F9C" w:rsidRPr="00952F9C">
              <w:rPr>
                <w:rFonts w:hint="eastAsia"/>
              </w:rPr>
              <w:t>內的</w:t>
            </w:r>
            <w:r w:rsidR="00EA1667">
              <w:rPr>
                <w:rFonts w:hint="eastAsia"/>
              </w:rPr>
              <w:t>用戶</w:t>
            </w:r>
            <w:r w:rsidR="00952F9C" w:rsidRPr="00952F9C">
              <w:rPr>
                <w:rFonts w:hint="eastAsia"/>
              </w:rPr>
              <w:t>打卡數</w:t>
            </w:r>
            <w:r w:rsidR="00952F9C">
              <w:rPr>
                <w:rFonts w:hint="eastAsia"/>
              </w:rPr>
              <w:t>，打卡數愈多的店家，排名愈前面</w:t>
            </w:r>
            <w:r>
              <w:rPr>
                <w:rFonts w:hint="eastAsia"/>
              </w:rPr>
              <w:t>，以此標準排出第一名至第十名的商家</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07B0C092" w:rsidR="00C77C00" w:rsidRDefault="00B7189F" w:rsidP="00B7189F">
      <w:pPr>
        <w:pStyle w:val="41"/>
        <w:spacing w:before="90" w:after="90"/>
        <w:ind w:left="480" w:firstLine="480"/>
        <w:rPr>
          <w:color w:val="FF0000"/>
        </w:rPr>
      </w:pPr>
      <w:r>
        <w:t xml:space="preserve">3.2.1.1 </w:t>
      </w:r>
      <w:r w:rsidR="00697193">
        <w:t>Instagram</w:t>
      </w:r>
      <w:r w:rsidR="00697193">
        <w:rPr>
          <w:rFonts w:hint="eastAsia"/>
        </w:rPr>
        <w:t>評論者資訊擷取</w:t>
      </w:r>
    </w:p>
    <w:p w14:paraId="0FA9FAC6" w14:textId="789AB082" w:rsidR="00AC16F4" w:rsidRPr="00F518D9" w:rsidRDefault="007339A8" w:rsidP="00C27E28">
      <w:pPr>
        <w:ind w:left="960" w:firstLine="480"/>
      </w:pPr>
      <w:r>
        <w:rPr>
          <w:rFonts w:hint="eastAsia"/>
        </w:rPr>
        <w:t>在</w:t>
      </w:r>
      <w:r>
        <w:rPr>
          <w:rFonts w:hint="eastAsia"/>
        </w:rPr>
        <w:t>Instagram</w:t>
      </w:r>
      <w:r>
        <w:rPr>
          <w:rFonts w:hint="eastAsia"/>
        </w:rPr>
        <w:t>社群中可分為一般帳戶以及商業帳戶</w:t>
      </w:r>
      <w:r w:rsidR="00AC16F4">
        <w:rPr>
          <w:rFonts w:hint="eastAsia"/>
        </w:rPr>
        <w:t>，一般帳戶可</w:t>
      </w:r>
      <w:r w:rsidR="00F801ED">
        <w:rPr>
          <w:rFonts w:hint="eastAsia"/>
        </w:rPr>
        <w:t>於自己的個人資訊頁面</w:t>
      </w:r>
      <w:r w:rsidR="00F801ED">
        <w:rPr>
          <w:rFonts w:hint="eastAsia"/>
        </w:rPr>
        <w:t>(</w:t>
      </w:r>
      <w:r w:rsidR="00F801ED" w:rsidRPr="006C63AB">
        <w:rPr>
          <w:rFonts w:hint="eastAsia"/>
        </w:rPr>
        <w:t>如圖</w:t>
      </w:r>
      <w:r w:rsidR="006C63AB" w:rsidRPr="006C63AB">
        <w:rPr>
          <w:rFonts w:hint="eastAsia"/>
        </w:rPr>
        <w:t>9</w:t>
      </w:r>
      <w:r w:rsidR="00F801ED">
        <w:rPr>
          <w:rFonts w:hint="eastAsia"/>
        </w:rPr>
        <w:t>)</w:t>
      </w:r>
      <w:r w:rsidR="0001153C">
        <w:rPr>
          <w:rFonts w:hint="eastAsia"/>
        </w:rPr>
        <w:t>中查看總共發布過幾篇貼文、有幾位追蹤</w:t>
      </w:r>
      <w:r w:rsidR="0001153C">
        <w:rPr>
          <w:rFonts w:hint="eastAsia"/>
        </w:rPr>
        <w:lastRenderedPageBreak/>
        <w:t>者</w:t>
      </w:r>
      <w:r w:rsidR="0001153C">
        <w:rPr>
          <w:rFonts w:hint="eastAsia"/>
        </w:rPr>
        <w:t>(</w:t>
      </w:r>
      <w:r w:rsidR="0001153C">
        <w:rPr>
          <w:rFonts w:hint="eastAsia"/>
        </w:rPr>
        <w:t>粉絲數</w:t>
      </w:r>
      <w:r w:rsidR="0001153C">
        <w:rPr>
          <w:rFonts w:hint="eastAsia"/>
        </w:rPr>
        <w:t>)</w:t>
      </w:r>
      <w:r w:rsidR="0001153C">
        <w:rPr>
          <w:rFonts w:hint="eastAsia"/>
        </w:rPr>
        <w:t>、正在追蹤其他帳戶的追蹤中數量、個人自我簡介、精選動態</w:t>
      </w:r>
      <w:r w:rsidR="0001153C">
        <w:rPr>
          <w:rFonts w:hint="eastAsia"/>
        </w:rPr>
        <w:t>(</w:t>
      </w:r>
      <w:r w:rsidR="0001153C">
        <w:rPr>
          <w:rFonts w:hint="eastAsia"/>
        </w:rPr>
        <w:t>將影片匯集成一個短影片</w:t>
      </w:r>
      <w:r w:rsidR="0001153C">
        <w:rPr>
          <w:rFonts w:hint="eastAsia"/>
        </w:rPr>
        <w:t>)</w:t>
      </w:r>
      <w:r w:rsidR="0001153C">
        <w:rPr>
          <w:rFonts w:hint="eastAsia"/>
        </w:rPr>
        <w:t>以及曾經發</w:t>
      </w:r>
      <w:r w:rsidR="00C0551E">
        <w:rPr>
          <w:rFonts w:hint="eastAsia"/>
        </w:rPr>
        <w:t>布</w:t>
      </w:r>
      <w:r w:rsidR="0001153C">
        <w:rPr>
          <w:rFonts w:hint="eastAsia"/>
        </w:rPr>
        <w:t>過的貼文資訊或是被別人標記的貼文資訊</w:t>
      </w:r>
      <w:r w:rsidR="00C0551E">
        <w:rPr>
          <w:rFonts w:hint="eastAsia"/>
        </w:rPr>
        <w:t>，至於商業帳戶則是</w:t>
      </w:r>
      <w:r w:rsidR="005A1277">
        <w:rPr>
          <w:rFonts w:hint="eastAsia"/>
        </w:rPr>
        <w:t>需要另外申請將一般帳戶轉換為商業帳戶，</w:t>
      </w:r>
      <w:r w:rsidR="00051B1C">
        <w:rPr>
          <w:rFonts w:hint="eastAsia"/>
        </w:rPr>
        <w:t>相較一般帳戶新增查看洞察報告的功能，一般帳戶的貼文僅可看見多少人按讚過此則貼文</w:t>
      </w:r>
      <w:r w:rsidR="00051B1C">
        <w:rPr>
          <w:rFonts w:hint="eastAsia"/>
        </w:rPr>
        <w:t>(</w:t>
      </w:r>
      <w:r w:rsidR="00051B1C">
        <w:rPr>
          <w:rFonts w:hint="eastAsia"/>
        </w:rPr>
        <w:t>若為影片則為觀看數量</w:t>
      </w:r>
      <w:r w:rsidR="00051B1C">
        <w:rPr>
          <w:rFonts w:hint="eastAsia"/>
        </w:rPr>
        <w:t>)</w:t>
      </w:r>
      <w:r w:rsidR="00051B1C">
        <w:rPr>
          <w:rFonts w:hint="eastAsia"/>
        </w:rPr>
        <w:t>、貼文內文、留言內文、留言數</w:t>
      </w:r>
      <w:r w:rsidR="00051B1C" w:rsidRPr="006C63AB">
        <w:rPr>
          <w:rFonts w:hint="eastAsia"/>
        </w:rPr>
        <w:t>量</w:t>
      </w:r>
      <w:r w:rsidR="00051B1C" w:rsidRPr="006C63AB">
        <w:rPr>
          <w:rFonts w:hint="eastAsia"/>
        </w:rPr>
        <w:t>(</w:t>
      </w:r>
      <w:r w:rsidR="00051B1C" w:rsidRPr="006C63AB">
        <w:rPr>
          <w:rFonts w:hint="eastAsia"/>
        </w:rPr>
        <w:t>如圖</w:t>
      </w:r>
      <w:r w:rsidR="006C63AB" w:rsidRPr="006C63AB">
        <w:rPr>
          <w:rFonts w:hint="eastAsia"/>
        </w:rPr>
        <w:t>10</w:t>
      </w:r>
      <w:r w:rsidR="00051B1C" w:rsidRPr="006C63AB">
        <w:rPr>
          <w:rFonts w:hint="eastAsia"/>
        </w:rPr>
        <w:t>)</w:t>
      </w:r>
      <w:r w:rsidR="0041358B" w:rsidRPr="006C63AB">
        <w:rPr>
          <w:rFonts w:hint="eastAsia"/>
        </w:rPr>
        <w:t>，</w:t>
      </w:r>
      <w:r w:rsidR="0041358B">
        <w:rPr>
          <w:rFonts w:hint="eastAsia"/>
        </w:rPr>
        <w:t>商業帳戶的洞察報告則可以觀察到每篇貼文的按讚數、</w:t>
      </w:r>
      <w:r w:rsidR="006B7048">
        <w:rPr>
          <w:rFonts w:hint="eastAsia"/>
        </w:rPr>
        <w:t>留言數、分享數、多少人收藏這則貼文的收藏數、多少人因為觀看這則貼文而點進個人資訊頁面查看的商業檔案瀏覽次數、多少不重複的</w:t>
      </w:r>
      <w:r w:rsidR="006B7048">
        <w:rPr>
          <w:rFonts w:hint="eastAsia"/>
        </w:rPr>
        <w:t>Instagram</w:t>
      </w:r>
      <w:r w:rsidR="006B7048">
        <w:rPr>
          <w:rFonts w:hint="eastAsia"/>
        </w:rPr>
        <w:t>用戶看見此則貼文的觸及人</w:t>
      </w:r>
      <w:r w:rsidR="006B7048" w:rsidRPr="006C63AB">
        <w:rPr>
          <w:rFonts w:hint="eastAsia"/>
        </w:rPr>
        <w:t>數</w:t>
      </w:r>
      <w:r w:rsidR="0041358B" w:rsidRPr="006C63AB">
        <w:rPr>
          <w:rFonts w:hint="eastAsia"/>
        </w:rPr>
        <w:t>(</w:t>
      </w:r>
      <w:r w:rsidR="0041358B" w:rsidRPr="006C63AB">
        <w:rPr>
          <w:rFonts w:hint="eastAsia"/>
        </w:rPr>
        <w:t>如圖</w:t>
      </w:r>
      <w:r w:rsidR="006C63AB" w:rsidRPr="006C63AB">
        <w:rPr>
          <w:rFonts w:hint="eastAsia"/>
        </w:rPr>
        <w:t>11</w:t>
      </w:r>
      <w:r w:rsidR="0041358B" w:rsidRPr="006C63AB">
        <w:rPr>
          <w:rFonts w:hint="eastAsia"/>
        </w:rPr>
        <w:t>)</w:t>
      </w:r>
      <w:r w:rsidR="00F518D9" w:rsidRPr="006C63AB">
        <w:rPr>
          <w:rFonts w:hint="eastAsia"/>
        </w:rPr>
        <w:t>，然而因為</w:t>
      </w:r>
      <w:r w:rsidR="00F518D9">
        <w:rPr>
          <w:rFonts w:hint="eastAsia"/>
        </w:rPr>
        <w:t>商業帳戶的數據僅限發文者本人觀看，因此無法作為本研究的資料分析來源。</w:t>
      </w:r>
    </w:p>
    <w:p w14:paraId="48D41D50" w14:textId="3F791450" w:rsidR="00AC16F4" w:rsidRPr="00F801ED" w:rsidRDefault="00F801ED" w:rsidP="00C27E28">
      <w:pPr>
        <w:jc w:val="center"/>
      </w:pPr>
      <w:r>
        <w:rPr>
          <w:noProof/>
        </w:rPr>
        <w:drawing>
          <wp:inline distT="0" distB="0" distL="0" distR="0" wp14:anchorId="230D1A14" wp14:editId="1F5D1F18">
            <wp:extent cx="4859655" cy="4397778"/>
            <wp:effectExtent l="19050" t="19050" r="17145" b="222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1029" cy="4408071"/>
                    </a:xfrm>
                    <a:prstGeom prst="rect">
                      <a:avLst/>
                    </a:prstGeom>
                    <a:ln>
                      <a:solidFill>
                        <a:schemeClr val="tx1"/>
                      </a:solidFill>
                    </a:ln>
                  </pic:spPr>
                </pic:pic>
              </a:graphicData>
            </a:graphic>
          </wp:inline>
        </w:drawing>
      </w:r>
    </w:p>
    <w:p w14:paraId="429C40D4" w14:textId="3193DA64" w:rsidR="00AC16F4" w:rsidRDefault="00F801ED" w:rsidP="0001153C">
      <w:pPr>
        <w:jc w:val="center"/>
      </w:pPr>
      <w:r w:rsidRPr="006C63AB">
        <w:rPr>
          <w:rFonts w:hint="eastAsia"/>
        </w:rPr>
        <w:t>圖</w:t>
      </w:r>
      <w:r w:rsidR="006C63AB" w:rsidRPr="006C63AB">
        <w:t>9.</w:t>
      </w:r>
      <w:r w:rsidR="0001153C" w:rsidRPr="006C63AB">
        <w:t xml:space="preserve"> </w:t>
      </w:r>
      <w:r w:rsidR="0001153C">
        <w:t>Instagram</w:t>
      </w:r>
      <w:r w:rsidR="0001153C">
        <w:rPr>
          <w:rFonts w:hint="eastAsia"/>
        </w:rPr>
        <w:t>個人資訊頁面</w:t>
      </w:r>
      <w:r w:rsidR="0001153C">
        <w:rPr>
          <w:rFonts w:hint="eastAsia"/>
        </w:rPr>
        <w:t>(</w:t>
      </w:r>
      <w:r w:rsidR="0001153C" w:rsidRPr="0001153C">
        <w:t>Caitlin</w:t>
      </w:r>
      <w:r w:rsidR="0001153C">
        <w:t>,2019</w:t>
      </w:r>
      <w:r w:rsidR="0001153C">
        <w:rPr>
          <w:rFonts w:hint="eastAsia"/>
        </w:rPr>
        <w:t>)</w:t>
      </w:r>
    </w:p>
    <w:p w14:paraId="1B299CB3" w14:textId="238ACE4A" w:rsidR="005A1277" w:rsidRDefault="005A1277" w:rsidP="0001153C">
      <w:pPr>
        <w:jc w:val="center"/>
      </w:pPr>
      <w:r>
        <w:rPr>
          <w:noProof/>
        </w:rPr>
        <w:lastRenderedPageBreak/>
        <w:drawing>
          <wp:inline distT="0" distB="0" distL="0" distR="0" wp14:anchorId="1E6013E9" wp14:editId="5088444D">
            <wp:extent cx="2807712" cy="4514850"/>
            <wp:effectExtent l="19050" t="19050" r="12065" b="190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129" cy="4533208"/>
                    </a:xfrm>
                    <a:prstGeom prst="rect">
                      <a:avLst/>
                    </a:prstGeom>
                    <a:ln>
                      <a:solidFill>
                        <a:schemeClr val="tx1"/>
                      </a:solidFill>
                    </a:ln>
                  </pic:spPr>
                </pic:pic>
              </a:graphicData>
            </a:graphic>
          </wp:inline>
        </w:drawing>
      </w:r>
    </w:p>
    <w:p w14:paraId="1F18BDA8" w14:textId="40FC4D86" w:rsidR="005A1277" w:rsidRDefault="005A1277" w:rsidP="0001153C">
      <w:pPr>
        <w:jc w:val="center"/>
      </w:pPr>
      <w:r w:rsidRPr="006C63AB">
        <w:rPr>
          <w:rFonts w:hint="eastAsia"/>
        </w:rPr>
        <w:t>圖</w:t>
      </w:r>
      <w:r w:rsidR="006C63AB" w:rsidRPr="006C63AB">
        <w:t>10.</w:t>
      </w:r>
      <w:r w:rsidRPr="006C63AB">
        <w:t xml:space="preserve"> </w:t>
      </w:r>
      <w:r w:rsidRPr="006C63AB">
        <w:rPr>
          <w:rFonts w:hint="eastAsia"/>
        </w:rPr>
        <w:t>貼</w:t>
      </w:r>
      <w:r w:rsidR="009F046E" w:rsidRPr="006C63AB">
        <w:rPr>
          <w:rFonts w:hint="eastAsia"/>
        </w:rPr>
        <w:t>文</w:t>
      </w:r>
      <w:r w:rsidR="009F046E">
        <w:rPr>
          <w:rFonts w:hint="eastAsia"/>
        </w:rPr>
        <w:t>資訊</w:t>
      </w:r>
      <w:r>
        <w:rPr>
          <w:rFonts w:hint="eastAsia"/>
        </w:rPr>
        <w:t>(</w:t>
      </w:r>
      <w:r w:rsidRPr="0001153C">
        <w:t>Caitlin</w:t>
      </w:r>
      <w:r>
        <w:t>,2019</w:t>
      </w:r>
      <w:r>
        <w:rPr>
          <w:rFonts w:hint="eastAsia"/>
        </w:rPr>
        <w:t>)</w:t>
      </w:r>
    </w:p>
    <w:p w14:paraId="6634AD8D" w14:textId="58D2328A" w:rsidR="005A1277" w:rsidRDefault="005A1277" w:rsidP="0001153C">
      <w:pPr>
        <w:jc w:val="center"/>
      </w:pPr>
      <w:r>
        <w:rPr>
          <w:noProof/>
        </w:rPr>
        <w:drawing>
          <wp:inline distT="0" distB="0" distL="0" distR="0" wp14:anchorId="41D128E3" wp14:editId="46C00B7B">
            <wp:extent cx="2966720" cy="1515840"/>
            <wp:effectExtent l="19050" t="19050" r="24130" b="273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2689" cy="1534218"/>
                    </a:xfrm>
                    <a:prstGeom prst="rect">
                      <a:avLst/>
                    </a:prstGeom>
                    <a:ln>
                      <a:solidFill>
                        <a:schemeClr val="tx1"/>
                      </a:solidFill>
                    </a:ln>
                  </pic:spPr>
                </pic:pic>
              </a:graphicData>
            </a:graphic>
          </wp:inline>
        </w:drawing>
      </w:r>
    </w:p>
    <w:p w14:paraId="12E9C71B" w14:textId="128C2C2F" w:rsidR="005A1277" w:rsidRPr="00AC16F4" w:rsidRDefault="005A1277" w:rsidP="00C27E28">
      <w:pPr>
        <w:jc w:val="center"/>
      </w:pPr>
      <w:r w:rsidRPr="006C63AB">
        <w:rPr>
          <w:rFonts w:hint="eastAsia"/>
        </w:rPr>
        <w:t>圖</w:t>
      </w:r>
      <w:r w:rsidR="006C63AB" w:rsidRPr="006C63AB">
        <w:t>11.</w:t>
      </w:r>
      <w:r w:rsidRPr="006C63AB">
        <w:t xml:space="preserve"> </w:t>
      </w:r>
      <w:r w:rsidRPr="006C63AB">
        <w:rPr>
          <w:rFonts w:hint="eastAsia"/>
        </w:rPr>
        <w:t>貼文</w:t>
      </w:r>
      <w:r>
        <w:rPr>
          <w:rFonts w:hint="eastAsia"/>
        </w:rPr>
        <w:t>洞察報告</w:t>
      </w:r>
      <w:r>
        <w:rPr>
          <w:rFonts w:hint="eastAsia"/>
        </w:rPr>
        <w:t>(</w:t>
      </w:r>
      <w:r w:rsidRPr="0001153C">
        <w:t>Caitlin</w:t>
      </w:r>
      <w:r>
        <w:t>,2019</w:t>
      </w:r>
      <w:r>
        <w:rPr>
          <w:rFonts w:hint="eastAsia"/>
        </w:rPr>
        <w:t>)</w:t>
      </w:r>
    </w:p>
    <w:p w14:paraId="0E4BD588" w14:textId="2BA0BF3E" w:rsidR="00C26C1B" w:rsidRDefault="007339A8" w:rsidP="000D6014">
      <w:pPr>
        <w:ind w:left="960" w:firstLine="480"/>
      </w:pPr>
      <w:r>
        <w:rPr>
          <w:rFonts w:hint="eastAsia"/>
        </w:rPr>
        <w:t>因此</w:t>
      </w:r>
      <w:r w:rsidR="00145AD2">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090C01">
        <w:rPr>
          <w:rFonts w:hint="eastAsia"/>
        </w:rPr>
        <w:t>，</w:t>
      </w:r>
      <w:r w:rsidR="00005706">
        <w:rPr>
          <w:rFonts w:hint="eastAsia"/>
        </w:rPr>
        <w:t>利用這些</w:t>
      </w:r>
      <w:r w:rsidR="00B13EC1">
        <w:rPr>
          <w:rFonts w:hint="eastAsia"/>
        </w:rPr>
        <w:t>數值作為</w:t>
      </w:r>
      <w:r w:rsidR="000335FD">
        <w:rPr>
          <w:rFonts w:hint="eastAsia"/>
        </w:rPr>
        <w:t>本研究餐飲評分機制</w:t>
      </w:r>
      <w:r w:rsidR="008D449F">
        <w:rPr>
          <w:rFonts w:hint="eastAsia"/>
        </w:rPr>
        <w:t>的權重以及</w:t>
      </w:r>
      <w:r w:rsidR="00B13EC1">
        <w:rPr>
          <w:rFonts w:hint="eastAsia"/>
        </w:rPr>
        <w:t>機器學習</w:t>
      </w:r>
      <w:r w:rsidR="000335FD">
        <w:rPr>
          <w:rFonts w:hint="eastAsia"/>
        </w:rPr>
        <w:t>分類</w:t>
      </w:r>
      <w:r w:rsidR="008D449F">
        <w:rPr>
          <w:rFonts w:hint="eastAsia"/>
        </w:rPr>
        <w:t>法</w:t>
      </w:r>
      <w:r w:rsidR="00B13EC1">
        <w:rPr>
          <w:rFonts w:hint="eastAsia"/>
        </w:rPr>
        <w:t>的特徵值</w:t>
      </w:r>
      <w:r w:rsidR="00005706">
        <w:rPr>
          <w:rFonts w:hint="eastAsia"/>
        </w:rPr>
        <w:t>。</w:t>
      </w:r>
    </w:p>
    <w:p w14:paraId="50D564BF" w14:textId="77777777" w:rsidR="000335FD" w:rsidRDefault="000335FD" w:rsidP="000D6014">
      <w:pPr>
        <w:ind w:left="960" w:firstLine="480"/>
      </w:pP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lastRenderedPageBreak/>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90E2E" w14:paraId="14E82F81" w14:textId="1CBC783C" w:rsidTr="00090E2E">
        <w:tc>
          <w:tcPr>
            <w:tcW w:w="684" w:type="dxa"/>
          </w:tcPr>
          <w:p w14:paraId="5E5298DE" w14:textId="17BA3949" w:rsidR="00090E2E" w:rsidRDefault="00090E2E" w:rsidP="000C2D74">
            <w:r>
              <w:rPr>
                <w:rFonts w:hint="eastAsia"/>
              </w:rPr>
              <w:t>2</w:t>
            </w:r>
          </w:p>
        </w:tc>
        <w:tc>
          <w:tcPr>
            <w:tcW w:w="1538" w:type="dxa"/>
          </w:tcPr>
          <w:p w14:paraId="21BF5F7B" w14:textId="37E1C742" w:rsidR="00090E2E" w:rsidRDefault="00090E2E" w:rsidP="000C2D74">
            <w:r>
              <w:rPr>
                <w:rFonts w:hint="eastAsia"/>
              </w:rPr>
              <w:t>Posts</w:t>
            </w:r>
          </w:p>
        </w:tc>
        <w:tc>
          <w:tcPr>
            <w:tcW w:w="1846" w:type="dxa"/>
          </w:tcPr>
          <w:p w14:paraId="45BEBB90" w14:textId="75C30D5F" w:rsidR="00090E2E" w:rsidRDefault="00090E2E" w:rsidP="000C2D74">
            <w:r>
              <w:rPr>
                <w:rFonts w:hint="eastAsia"/>
              </w:rPr>
              <w:t>貼文數</w:t>
            </w:r>
          </w:p>
        </w:tc>
        <w:tc>
          <w:tcPr>
            <w:tcW w:w="996" w:type="dxa"/>
            <w:tcBorders>
              <w:bottom w:val="single" w:sz="4" w:space="0" w:color="auto"/>
            </w:tcBorders>
          </w:tcPr>
          <w:p w14:paraId="2071A37F" w14:textId="74D9A831" w:rsidR="00090E2E" w:rsidRDefault="00090E2E" w:rsidP="000C2D74">
            <w:r>
              <w:rPr>
                <w:rFonts w:hint="eastAsia"/>
              </w:rPr>
              <w:t>2</w:t>
            </w:r>
          </w:p>
        </w:tc>
        <w:tc>
          <w:tcPr>
            <w:tcW w:w="1257" w:type="dxa"/>
            <w:tcBorders>
              <w:bottom w:val="single" w:sz="4" w:space="0" w:color="auto"/>
            </w:tcBorders>
          </w:tcPr>
          <w:p w14:paraId="3C22CFE4" w14:textId="5B9C7104" w:rsidR="00090E2E" w:rsidRDefault="00090E2E" w:rsidP="000C2D74">
            <w:r>
              <w:t>L</w:t>
            </w:r>
            <w:r>
              <w:rPr>
                <w:rFonts w:hint="eastAsia"/>
              </w:rPr>
              <w:t>ikes</w:t>
            </w:r>
          </w:p>
        </w:tc>
        <w:tc>
          <w:tcPr>
            <w:tcW w:w="1981" w:type="dxa"/>
            <w:tcBorders>
              <w:bottom w:val="single" w:sz="4" w:space="0" w:color="auto"/>
            </w:tcBorders>
          </w:tcPr>
          <w:p w14:paraId="055D5BB5" w14:textId="198240E2" w:rsidR="00090E2E" w:rsidRDefault="00090E2E" w:rsidP="000C2D74">
            <w:r>
              <w:rPr>
                <w:rFonts w:hint="eastAsia"/>
              </w:rPr>
              <w:t>按讚數</w:t>
            </w:r>
          </w:p>
        </w:tc>
      </w:tr>
      <w:tr w:rsidR="00090E2E" w14:paraId="760139C4" w14:textId="77777777" w:rsidTr="00090E2E">
        <w:tc>
          <w:tcPr>
            <w:tcW w:w="684" w:type="dxa"/>
          </w:tcPr>
          <w:p w14:paraId="12F3D1EA" w14:textId="44B8717C" w:rsidR="00090E2E" w:rsidRDefault="00090E2E" w:rsidP="00090E2E">
            <w:r>
              <w:rPr>
                <w:rFonts w:hint="eastAsia"/>
              </w:rPr>
              <w:t>3</w:t>
            </w:r>
          </w:p>
        </w:tc>
        <w:tc>
          <w:tcPr>
            <w:tcW w:w="1538" w:type="dxa"/>
          </w:tcPr>
          <w:p w14:paraId="2EC8C989" w14:textId="72E67B0F" w:rsidR="00090E2E" w:rsidRDefault="00090E2E" w:rsidP="00090E2E">
            <w:r>
              <w:rPr>
                <w:rFonts w:hint="eastAsia"/>
              </w:rPr>
              <w:t>Followers</w:t>
            </w:r>
          </w:p>
        </w:tc>
        <w:tc>
          <w:tcPr>
            <w:tcW w:w="1846" w:type="dxa"/>
            <w:tcBorders>
              <w:right w:val="single" w:sz="4" w:space="0" w:color="auto"/>
            </w:tcBorders>
          </w:tcPr>
          <w:p w14:paraId="67E86A34" w14:textId="0F0BE690" w:rsidR="00090E2E" w:rsidRDefault="00090E2E" w:rsidP="00090E2E">
            <w:r>
              <w:rPr>
                <w:rFonts w:hint="eastAsia"/>
              </w:rPr>
              <w:t>粉絲數</w:t>
            </w:r>
          </w:p>
        </w:tc>
        <w:tc>
          <w:tcPr>
            <w:tcW w:w="996" w:type="dxa"/>
            <w:tcBorders>
              <w:top w:val="single" w:sz="4" w:space="0" w:color="auto"/>
              <w:left w:val="single" w:sz="4" w:space="0" w:color="auto"/>
              <w:bottom w:val="nil"/>
              <w:right w:val="nil"/>
            </w:tcBorders>
          </w:tcPr>
          <w:p w14:paraId="5A3F3A23" w14:textId="77777777" w:rsidR="00090E2E" w:rsidRDefault="00090E2E" w:rsidP="00090E2E"/>
        </w:tc>
        <w:tc>
          <w:tcPr>
            <w:tcW w:w="1257" w:type="dxa"/>
            <w:tcBorders>
              <w:top w:val="single" w:sz="4" w:space="0" w:color="auto"/>
              <w:left w:val="nil"/>
              <w:bottom w:val="nil"/>
              <w:right w:val="nil"/>
            </w:tcBorders>
          </w:tcPr>
          <w:p w14:paraId="46A6241C" w14:textId="77777777" w:rsidR="00090E2E" w:rsidRDefault="00090E2E" w:rsidP="00090E2E"/>
        </w:tc>
        <w:tc>
          <w:tcPr>
            <w:tcW w:w="1981" w:type="dxa"/>
            <w:tcBorders>
              <w:top w:val="single" w:sz="4" w:space="0" w:color="auto"/>
              <w:left w:val="nil"/>
              <w:bottom w:val="nil"/>
              <w:right w:val="nil"/>
            </w:tcBorders>
          </w:tcPr>
          <w:p w14:paraId="6EC42661" w14:textId="77777777" w:rsidR="00090E2E" w:rsidRDefault="00090E2E" w:rsidP="00090E2E"/>
        </w:tc>
      </w:tr>
      <w:tr w:rsidR="00090E2E" w14:paraId="7345C702" w14:textId="6993F449" w:rsidTr="00090E2E">
        <w:trPr>
          <w:trHeight w:val="347"/>
        </w:trPr>
        <w:tc>
          <w:tcPr>
            <w:tcW w:w="684" w:type="dxa"/>
          </w:tcPr>
          <w:p w14:paraId="2A731CFD" w14:textId="5698DC62" w:rsidR="00090E2E" w:rsidRDefault="00090E2E" w:rsidP="00090E2E">
            <w:r>
              <w:rPr>
                <w:rFonts w:hint="eastAsia"/>
              </w:rPr>
              <w:t>4</w:t>
            </w:r>
          </w:p>
        </w:tc>
        <w:tc>
          <w:tcPr>
            <w:tcW w:w="1538" w:type="dxa"/>
          </w:tcPr>
          <w:p w14:paraId="1D2BE76F" w14:textId="414B6CAD" w:rsidR="00090E2E" w:rsidRDefault="00090E2E" w:rsidP="00090E2E">
            <w:r>
              <w:rPr>
                <w:rFonts w:hint="eastAsia"/>
              </w:rPr>
              <w:t>Foll</w:t>
            </w:r>
            <w:r>
              <w:t>owing</w:t>
            </w:r>
          </w:p>
        </w:tc>
        <w:tc>
          <w:tcPr>
            <w:tcW w:w="1846" w:type="dxa"/>
            <w:tcBorders>
              <w:right w:val="single" w:sz="4" w:space="0" w:color="auto"/>
            </w:tcBorders>
          </w:tcPr>
          <w:p w14:paraId="385A58C7" w14:textId="0594F0DC" w:rsidR="00090E2E" w:rsidRDefault="00090E2E" w:rsidP="00090E2E">
            <w:r>
              <w:rPr>
                <w:rFonts w:hint="eastAsia"/>
              </w:rPr>
              <w:t>追蹤中數量</w:t>
            </w:r>
          </w:p>
        </w:tc>
        <w:tc>
          <w:tcPr>
            <w:tcW w:w="996" w:type="dxa"/>
            <w:tcBorders>
              <w:top w:val="nil"/>
              <w:left w:val="single" w:sz="4" w:space="0" w:color="auto"/>
              <w:bottom w:val="nil"/>
              <w:right w:val="nil"/>
            </w:tcBorders>
            <w:vAlign w:val="center"/>
          </w:tcPr>
          <w:p w14:paraId="74B45931" w14:textId="0B3A1FE4" w:rsidR="00090E2E" w:rsidRDefault="00090E2E" w:rsidP="00090E2E">
            <w:pPr>
              <w:jc w:val="both"/>
            </w:pPr>
          </w:p>
        </w:tc>
        <w:tc>
          <w:tcPr>
            <w:tcW w:w="1257" w:type="dxa"/>
            <w:tcBorders>
              <w:top w:val="nil"/>
              <w:left w:val="nil"/>
              <w:bottom w:val="nil"/>
              <w:right w:val="nil"/>
            </w:tcBorders>
            <w:vAlign w:val="center"/>
          </w:tcPr>
          <w:p w14:paraId="2965C6CA" w14:textId="2F8E9014" w:rsidR="00090E2E" w:rsidRDefault="00090E2E" w:rsidP="00090E2E">
            <w:pPr>
              <w:jc w:val="both"/>
            </w:pPr>
          </w:p>
        </w:tc>
        <w:tc>
          <w:tcPr>
            <w:tcW w:w="1981" w:type="dxa"/>
            <w:tcBorders>
              <w:top w:val="nil"/>
              <w:left w:val="nil"/>
              <w:bottom w:val="nil"/>
              <w:right w:val="nil"/>
            </w:tcBorders>
            <w:vAlign w:val="center"/>
          </w:tcPr>
          <w:p w14:paraId="6C0F83EF" w14:textId="20C7E450" w:rsidR="00090E2E" w:rsidRDefault="00090E2E" w:rsidP="00090E2E">
            <w:pPr>
              <w:jc w:val="both"/>
            </w:pPr>
          </w:p>
        </w:tc>
      </w:tr>
    </w:tbl>
    <w:p w14:paraId="63C06074" w14:textId="1501A62C" w:rsidR="00005706" w:rsidRDefault="000C2D74" w:rsidP="00090C01">
      <w:pPr>
        <w:jc w:val="center"/>
      </w:pPr>
      <w:r>
        <w:rPr>
          <w:rFonts w:hint="eastAsia"/>
        </w:rPr>
        <w:t>表</w:t>
      </w:r>
      <w:r>
        <w:rPr>
          <w:rFonts w:hint="eastAsia"/>
        </w:rPr>
        <w:t xml:space="preserve">3. </w:t>
      </w:r>
      <w:r>
        <w:rPr>
          <w:rFonts w:hint="eastAsia"/>
        </w:rPr>
        <w:t>本研究擷取評論者與貼文</w:t>
      </w:r>
      <w:r w:rsidR="00145AD2">
        <w:rPr>
          <w:rFonts w:hint="eastAsia"/>
        </w:rPr>
        <w:t>資訊</w:t>
      </w:r>
    </w:p>
    <w:p w14:paraId="15B5F705" w14:textId="6C6AB3C6" w:rsidR="00A75C2E" w:rsidRDefault="003F4193" w:rsidP="008B39A3">
      <w:pPr>
        <w:pStyle w:val="30"/>
        <w:spacing w:before="90" w:after="90"/>
        <w:ind w:firstLine="480"/>
      </w:pPr>
      <w:bookmarkStart w:id="27" w:name="_Toc44361473"/>
      <w:r>
        <w:rPr>
          <w:rFonts w:hint="eastAsia"/>
        </w:rPr>
        <w:t xml:space="preserve">3.2.2 </w:t>
      </w:r>
      <w:r w:rsidR="00430338" w:rsidRPr="00CD6E42">
        <w:rPr>
          <w:rFonts w:hint="eastAsia"/>
          <w:highlight w:val="yellow"/>
        </w:rPr>
        <w:t>線性規劃</w:t>
      </w:r>
      <w:r w:rsidR="008571F4" w:rsidRPr="00CD6E42">
        <w:rPr>
          <w:rFonts w:hint="eastAsia"/>
          <w:highlight w:val="yellow"/>
        </w:rPr>
        <w:t>法</w:t>
      </w:r>
      <w:r w:rsidRPr="00CD6E42">
        <w:rPr>
          <w:rFonts w:hint="eastAsia"/>
          <w:highlight w:val="yellow"/>
        </w:rPr>
        <w:t>與</w:t>
      </w:r>
      <w:r w:rsidR="00CE600E" w:rsidRPr="00CD6E42">
        <w:rPr>
          <w:rFonts w:hint="eastAsia"/>
          <w:highlight w:val="yellow"/>
        </w:rPr>
        <w:t>機器學習</w:t>
      </w:r>
      <w:r w:rsidR="00E207AF" w:rsidRPr="00CD6E42">
        <w:rPr>
          <w:rFonts w:hint="eastAsia"/>
          <w:highlight w:val="yellow"/>
        </w:rPr>
        <w:t>分類演算</w:t>
      </w:r>
      <w:r w:rsidR="00CE600E" w:rsidRPr="00CD6E42">
        <w:rPr>
          <w:rFonts w:hint="eastAsia"/>
          <w:highlight w:val="yellow"/>
        </w:rPr>
        <w:t>法</w:t>
      </w:r>
      <w:bookmarkEnd w:id="27"/>
    </w:p>
    <w:p w14:paraId="3E4CC97E" w14:textId="1155B090" w:rsidR="000B5DD7" w:rsidRDefault="00B417B5" w:rsidP="00B461C9">
      <w:pPr>
        <w:ind w:left="480" w:firstLine="480"/>
        <w:rPr>
          <w:rFonts w:hint="eastAsia"/>
        </w:rPr>
      </w:pPr>
      <w:r>
        <w:rPr>
          <w:rFonts w:hint="eastAsia"/>
        </w:rPr>
        <w:t>本研究提出的</w:t>
      </w:r>
      <w:r w:rsidR="002E7F3E" w:rsidRPr="00605A24">
        <w:rPr>
          <w:rFonts w:hint="eastAsia"/>
        </w:rPr>
        <w:t>餐飲評分機制</w:t>
      </w:r>
      <w:r w:rsidR="00A86393">
        <w:rPr>
          <w:rFonts w:hint="eastAsia"/>
        </w:rPr>
        <w:t>，分為</w:t>
      </w:r>
      <w:r w:rsidR="00A86393" w:rsidRPr="00A86393">
        <w:rPr>
          <w:rFonts w:hint="eastAsia"/>
        </w:rPr>
        <w:t>線性規劃法與機器學習分類演算法</w:t>
      </w:r>
      <w:r w:rsidR="00CF3849">
        <w:rPr>
          <w:rFonts w:hint="eastAsia"/>
        </w:rPr>
        <w:t>。</w:t>
      </w:r>
      <w:r w:rsidR="00CF3849">
        <w:rPr>
          <w:rFonts w:hint="eastAsia"/>
        </w:rPr>
        <w:t>在文獻探討中提及</w:t>
      </w:r>
      <w:r w:rsidR="00CF3849" w:rsidRPr="00BF7279">
        <w:rPr>
          <w:rFonts w:hint="eastAsia"/>
        </w:rPr>
        <w:t>社群影響力結合情緒分數</w:t>
      </w:r>
      <w:r w:rsidR="00CF3849">
        <w:rPr>
          <w:rFonts w:hint="eastAsia"/>
        </w:rPr>
        <w:t>對於排名預測存在一定程度上之關係，</w:t>
      </w:r>
      <w:r w:rsidR="001B248B">
        <w:rPr>
          <w:rFonts w:hint="eastAsia"/>
        </w:rPr>
        <w:t>因此本研究嘗試先以</w:t>
      </w:r>
      <w:r w:rsidR="00F96F45">
        <w:rPr>
          <w:rFonts w:hint="eastAsia"/>
        </w:rPr>
        <w:t>現有情緒辭典</w:t>
      </w:r>
      <w:r w:rsidR="00F96F45">
        <w:rPr>
          <w:rFonts w:hint="eastAsia"/>
        </w:rPr>
        <w:t>antusd</w:t>
      </w:r>
      <w:r w:rsidR="00F96F45">
        <w:rPr>
          <w:rFonts w:hint="eastAsia"/>
        </w:rPr>
        <w:t>辭典</w:t>
      </w:r>
      <w:r w:rsidR="00F96F45">
        <w:rPr>
          <w:rFonts w:hint="eastAsia"/>
        </w:rPr>
        <w:t>(</w:t>
      </w:r>
      <w:r w:rsidR="00F96F45" w:rsidRPr="003406AE">
        <w:t>Shih-Ming</w:t>
      </w:r>
      <w:r w:rsidR="00F96F45">
        <w:t>, 2016</w:t>
      </w:r>
      <w:r w:rsidR="00F96F45">
        <w:rPr>
          <w:rFonts w:hint="eastAsia"/>
        </w:rPr>
        <w:t>)</w:t>
      </w:r>
      <w:r w:rsidR="00F96F45">
        <w:rPr>
          <w:rFonts w:hint="eastAsia"/>
        </w:rPr>
        <w:t>、</w:t>
      </w:r>
      <w:r w:rsidR="00F96F45">
        <w:rPr>
          <w:rFonts w:hint="eastAsia"/>
        </w:rPr>
        <w:t xml:space="preserve">emoji </w:t>
      </w:r>
      <w:r w:rsidR="00F96F45">
        <w:rPr>
          <w:rFonts w:hint="eastAsia"/>
        </w:rPr>
        <w:t>辭典</w:t>
      </w:r>
      <w:r w:rsidR="00F96F45" w:rsidRPr="001B5F58">
        <w:rPr>
          <w:rFonts w:hint="eastAsia"/>
        </w:rPr>
        <w:t>(</w:t>
      </w:r>
      <w:r w:rsidR="00F96F45" w:rsidRPr="001B5F58">
        <w:t>Kralj Novak</w:t>
      </w:r>
      <w:r w:rsidR="00F96F45" w:rsidRPr="001B5F58">
        <w:rPr>
          <w:rFonts w:hint="eastAsia"/>
        </w:rPr>
        <w:t>等人</w:t>
      </w:r>
      <w:r w:rsidR="00F96F45" w:rsidRPr="001B5F58">
        <w:rPr>
          <w:rFonts w:hint="eastAsia"/>
        </w:rPr>
        <w:t>,</w:t>
      </w:r>
      <w:r w:rsidR="00F96F45">
        <w:rPr>
          <w:rFonts w:hint="eastAsia"/>
        </w:rPr>
        <w:t xml:space="preserve"> </w:t>
      </w:r>
      <w:r w:rsidR="00F96F45" w:rsidRPr="001B5F58">
        <w:rPr>
          <w:rFonts w:hint="eastAsia"/>
        </w:rPr>
        <w:t>2015)</w:t>
      </w:r>
      <w:r w:rsidR="00F96F45">
        <w:rPr>
          <w:rFonts w:hint="eastAsia"/>
        </w:rPr>
        <w:t>，透過</w:t>
      </w:r>
      <w:r w:rsidR="001B248B" w:rsidRPr="00BF7279">
        <w:rPr>
          <w:rFonts w:hint="eastAsia"/>
        </w:rPr>
        <w:t>影響力</w:t>
      </w:r>
      <w:r w:rsidR="001B248B">
        <w:rPr>
          <w:rFonts w:hint="eastAsia"/>
        </w:rPr>
        <w:t>權重調整情緒分析後的評分計算排名，</w:t>
      </w:r>
      <w:r w:rsidR="00F96F45">
        <w:rPr>
          <w:rFonts w:hint="eastAsia"/>
        </w:rPr>
        <w:t>測試排名結果是否擬合</w:t>
      </w:r>
      <w:r w:rsidR="00F96F45">
        <w:rPr>
          <w:rFonts w:hint="eastAsia"/>
        </w:rPr>
        <w:t>menu</w:t>
      </w:r>
      <w:r w:rsidR="00F96F45">
        <w:rPr>
          <w:rFonts w:hint="eastAsia"/>
        </w:rPr>
        <w:t>美食誌排名，</w:t>
      </w:r>
      <w:r w:rsidR="001B248B">
        <w:rPr>
          <w:rFonts w:hint="eastAsia"/>
        </w:rPr>
        <w:t>再以</w:t>
      </w:r>
      <w:r w:rsidR="00112BB9" w:rsidRPr="00A86393">
        <w:rPr>
          <w:rFonts w:hint="eastAsia"/>
        </w:rPr>
        <w:t>線性規劃法</w:t>
      </w:r>
      <w:r w:rsidR="00CF3849">
        <w:rPr>
          <w:rFonts w:hint="eastAsia"/>
        </w:rPr>
        <w:t>結合</w:t>
      </w:r>
      <w:r w:rsidR="001B248B">
        <w:rPr>
          <w:rFonts w:hint="eastAsia"/>
        </w:rPr>
        <w:t>現有情緒辭典</w:t>
      </w:r>
      <w:r w:rsidR="00CF3849">
        <w:rPr>
          <w:rFonts w:hint="eastAsia"/>
        </w:rPr>
        <w:t>antusd</w:t>
      </w:r>
      <w:r w:rsidR="00CF3849">
        <w:rPr>
          <w:rFonts w:hint="eastAsia"/>
        </w:rPr>
        <w:t>辭典</w:t>
      </w:r>
      <w:r w:rsidR="00ED706A">
        <w:rPr>
          <w:rFonts w:hint="eastAsia"/>
        </w:rPr>
        <w:t>(</w:t>
      </w:r>
      <w:r w:rsidR="00ED706A" w:rsidRPr="003406AE">
        <w:t>Shih-Ming</w:t>
      </w:r>
      <w:r w:rsidR="00ED706A">
        <w:t>, 2016</w:t>
      </w:r>
      <w:r w:rsidR="00ED706A">
        <w:rPr>
          <w:rFonts w:hint="eastAsia"/>
        </w:rPr>
        <w:t>)</w:t>
      </w:r>
      <w:r w:rsidR="00CF3849">
        <w:rPr>
          <w:rFonts w:hint="eastAsia"/>
        </w:rPr>
        <w:t>、</w:t>
      </w:r>
      <w:r w:rsidR="00CF3849">
        <w:rPr>
          <w:rFonts w:hint="eastAsia"/>
        </w:rPr>
        <w:t>emoji</w:t>
      </w:r>
      <w:r w:rsidR="001B248B">
        <w:rPr>
          <w:rFonts w:hint="eastAsia"/>
        </w:rPr>
        <w:t xml:space="preserve"> </w:t>
      </w:r>
      <w:r w:rsidR="00F96F45">
        <w:rPr>
          <w:rFonts w:hint="eastAsia"/>
        </w:rPr>
        <w:t>辭典</w:t>
      </w:r>
      <w:r w:rsidR="001B248B" w:rsidRPr="001B5F58">
        <w:rPr>
          <w:rFonts w:hint="eastAsia"/>
        </w:rPr>
        <w:t>(</w:t>
      </w:r>
      <w:r w:rsidR="001B248B" w:rsidRPr="001B5F58">
        <w:t>Kralj Novak</w:t>
      </w:r>
      <w:r w:rsidR="001B248B" w:rsidRPr="001B5F58">
        <w:rPr>
          <w:rFonts w:hint="eastAsia"/>
        </w:rPr>
        <w:t>等人</w:t>
      </w:r>
      <w:r w:rsidR="001B248B" w:rsidRPr="001B5F58">
        <w:rPr>
          <w:rFonts w:hint="eastAsia"/>
        </w:rPr>
        <w:t>,</w:t>
      </w:r>
      <w:r w:rsidR="001B248B">
        <w:rPr>
          <w:rFonts w:hint="eastAsia"/>
        </w:rPr>
        <w:t xml:space="preserve"> </w:t>
      </w:r>
      <w:r w:rsidR="001B248B" w:rsidRPr="001B5F58">
        <w:rPr>
          <w:rFonts w:hint="eastAsia"/>
        </w:rPr>
        <w:t>2015)</w:t>
      </w:r>
      <w:r w:rsidR="001B248B">
        <w:rPr>
          <w:rFonts w:hint="eastAsia"/>
        </w:rPr>
        <w:t>以及</w:t>
      </w:r>
      <w:r w:rsidR="00CF3849">
        <w:rPr>
          <w:rFonts w:hint="eastAsia"/>
        </w:rPr>
        <w:t>本研究人工標記情緒詞彙</w:t>
      </w:r>
      <w:r w:rsidR="00900E0C">
        <w:rPr>
          <w:rFonts w:hint="eastAsia"/>
        </w:rPr>
        <w:t>，</w:t>
      </w:r>
      <w:r w:rsidR="00CF3849">
        <w:rPr>
          <w:rFonts w:hint="eastAsia"/>
        </w:rPr>
        <w:t>設計</w:t>
      </w:r>
      <w:r w:rsidR="00F96F45">
        <w:rPr>
          <w:rFonts w:hint="eastAsia"/>
        </w:rPr>
        <w:t>排名計算公式後</w:t>
      </w:r>
      <w:r w:rsidR="00F96F45">
        <w:rPr>
          <w:rFonts w:hint="eastAsia"/>
        </w:rPr>
        <w:t>測試排名結果</w:t>
      </w:r>
      <w:r w:rsidR="00F96F45">
        <w:rPr>
          <w:rFonts w:hint="eastAsia"/>
        </w:rPr>
        <w:t>。</w:t>
      </w:r>
      <w:r w:rsidR="00A958FD">
        <w:rPr>
          <w:rFonts w:hint="eastAsia"/>
        </w:rPr>
        <w:t>機器學習</w:t>
      </w:r>
      <w:r w:rsidR="00F64B5A">
        <w:rPr>
          <w:rFonts w:hint="eastAsia"/>
        </w:rPr>
        <w:t>分類</w:t>
      </w:r>
      <w:r w:rsidR="00112BB9">
        <w:rPr>
          <w:rFonts w:hint="eastAsia"/>
        </w:rPr>
        <w:t>演算法則是</w:t>
      </w:r>
      <w:r w:rsidR="00A958FD">
        <w:rPr>
          <w:rFonts w:hint="eastAsia"/>
        </w:rPr>
        <w:t>以</w:t>
      </w:r>
      <w:r w:rsidR="0087452C">
        <w:rPr>
          <w:rFonts w:hint="eastAsia"/>
        </w:rPr>
        <w:t>同為</w:t>
      </w:r>
      <w:r w:rsidR="0087452C">
        <w:rPr>
          <w:rFonts w:hint="eastAsia"/>
        </w:rPr>
        <w:t>Instagram</w:t>
      </w:r>
      <w:r w:rsidR="0087452C">
        <w:rPr>
          <w:rFonts w:hint="eastAsia"/>
        </w:rPr>
        <w:t>資料的評論者</w:t>
      </w:r>
      <w:r w:rsidR="00A958FD">
        <w:rPr>
          <w:rFonts w:hint="eastAsia"/>
        </w:rPr>
        <w:t>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B461C9">
        <w:rPr>
          <w:rFonts w:hint="eastAsia"/>
        </w:rPr>
        <w:t>。</w:t>
      </w:r>
      <w:r w:rsidR="007A0EEB">
        <w:rPr>
          <w:rFonts w:hint="eastAsia"/>
        </w:rPr>
        <w:t>因此此小節</w:t>
      </w:r>
      <w:r>
        <w:rPr>
          <w:rFonts w:hint="eastAsia"/>
        </w:rPr>
        <w:t>將</w:t>
      </w:r>
      <w:r w:rsidR="00CE600E">
        <w:rPr>
          <w:rFonts w:hint="eastAsia"/>
        </w:rPr>
        <w:t>先</w:t>
      </w:r>
      <w:r w:rsidR="00017363">
        <w:rPr>
          <w:rFonts w:hint="eastAsia"/>
        </w:rPr>
        <w:t>在</w:t>
      </w:r>
      <w:r w:rsidR="00017363">
        <w:rPr>
          <w:rFonts w:hint="eastAsia"/>
        </w:rPr>
        <w:t>3.2.2.1</w:t>
      </w:r>
      <w:r w:rsidR="00B461C9">
        <w:rPr>
          <w:rFonts w:hint="eastAsia"/>
        </w:rPr>
        <w:t>討論</w:t>
      </w:r>
      <w:r w:rsidR="00B461C9">
        <w:rPr>
          <w:rFonts w:hint="eastAsia"/>
        </w:rPr>
        <w:t>影響力權重</w:t>
      </w:r>
      <w:r w:rsidR="00B461C9">
        <w:rPr>
          <w:rFonts w:hint="eastAsia"/>
        </w:rPr>
        <w:t>制定方式</w:t>
      </w:r>
      <w:r w:rsidR="00017363">
        <w:rPr>
          <w:rFonts w:hint="eastAsia"/>
        </w:rPr>
        <w:t>、</w:t>
      </w:r>
      <w:r w:rsidR="00017363">
        <w:rPr>
          <w:rFonts w:hint="eastAsia"/>
        </w:rPr>
        <w:t>3.2.2.2</w:t>
      </w:r>
      <w:r w:rsidR="00B461C9">
        <w:rPr>
          <w:rFonts w:hint="eastAsia"/>
        </w:rPr>
        <w:t>說明</w:t>
      </w:r>
      <w:r w:rsidR="00B461C9">
        <w:rPr>
          <w:rFonts w:hint="eastAsia"/>
        </w:rPr>
        <w:t>情緒分析方法</w:t>
      </w:r>
      <w:r w:rsidR="00B461C9">
        <w:rPr>
          <w:rFonts w:hint="eastAsia"/>
        </w:rPr>
        <w:t>如何將用戶評論轉為用戶評分、</w:t>
      </w:r>
      <w:r w:rsidR="00B461C9">
        <w:rPr>
          <w:rFonts w:hint="eastAsia"/>
        </w:rPr>
        <w:t>3.2.2.3</w:t>
      </w:r>
      <w:r w:rsidR="00CE600E">
        <w:rPr>
          <w:rFonts w:hint="eastAsia"/>
        </w:rPr>
        <w:t>說明</w:t>
      </w:r>
      <w:r w:rsidR="00017363" w:rsidRPr="00A86393">
        <w:rPr>
          <w:rFonts w:hint="eastAsia"/>
        </w:rPr>
        <w:t>線性規劃法</w:t>
      </w:r>
      <w:r w:rsidR="00D077B9">
        <w:rPr>
          <w:rFonts w:hint="eastAsia"/>
        </w:rPr>
        <w:t>的排名</w:t>
      </w:r>
      <w:r w:rsidR="00CE600E">
        <w:rPr>
          <w:rFonts w:hint="eastAsia"/>
        </w:rPr>
        <w:t>計算過程，接著</w:t>
      </w:r>
      <w:r w:rsidR="00017363">
        <w:rPr>
          <w:rFonts w:hint="eastAsia"/>
        </w:rPr>
        <w:t>在</w:t>
      </w:r>
      <w:r w:rsidR="00017363">
        <w:rPr>
          <w:rFonts w:hint="eastAsia"/>
        </w:rPr>
        <w:t>3.2.2.</w:t>
      </w:r>
      <w:r w:rsidR="00B461C9">
        <w:t>4</w:t>
      </w:r>
      <w:r w:rsidR="00CE600E">
        <w:rPr>
          <w:rFonts w:hint="eastAsia"/>
        </w:rPr>
        <w:t>敘述機器學習</w:t>
      </w:r>
      <w:r w:rsidR="00F64B5A">
        <w:rPr>
          <w:rFonts w:hint="eastAsia"/>
        </w:rPr>
        <w:t>分類演算法</w:t>
      </w:r>
      <w:r w:rsidR="00CE600E">
        <w:rPr>
          <w:rFonts w:hint="eastAsia"/>
        </w:rPr>
        <w:t>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00A039B4" w14:textId="1AFDE7C9" w:rsidR="00404C92" w:rsidRDefault="00F40B36" w:rsidP="00A168E2">
      <w:pPr>
        <w:ind w:left="960" w:firstLine="480"/>
      </w:pPr>
      <w:r>
        <w:rPr>
          <w:rFonts w:hint="eastAsia"/>
        </w:rPr>
        <w:t>本研究參考</w:t>
      </w:r>
      <w:r w:rsidRPr="00BC1505">
        <w:t>Ling Hang Yew</w:t>
      </w:r>
      <w:r>
        <w:rPr>
          <w:rFonts w:hint="eastAsia"/>
        </w:rPr>
        <w:t>等人</w:t>
      </w:r>
      <w:r>
        <w:rPr>
          <w:rFonts w:hint="eastAsia"/>
        </w:rPr>
        <w:t>(2018)</w:t>
      </w:r>
      <w:r>
        <w:rPr>
          <w:rFonts w:hint="eastAsia"/>
        </w:rPr>
        <w:t>、陳佳雯</w:t>
      </w:r>
      <w:r>
        <w:rPr>
          <w:rFonts w:hint="eastAsia"/>
        </w:rPr>
        <w:t>(2017)</w:t>
      </w:r>
      <w:r>
        <w:rPr>
          <w:rFonts w:hint="eastAsia"/>
        </w:rPr>
        <w:t>的影響力計算方式之後，</w:t>
      </w:r>
      <w:r w:rsidR="00A168E2" w:rsidRPr="00A168E2">
        <w:rPr>
          <w:rFonts w:hint="eastAsia"/>
        </w:rPr>
        <w:t>由於</w:t>
      </w:r>
      <w:r w:rsidR="00A168E2" w:rsidRPr="00A168E2">
        <w:rPr>
          <w:rFonts w:hint="eastAsia"/>
        </w:rPr>
        <w:t>Ling Hang Yew</w:t>
      </w:r>
      <w:r w:rsidR="00A168E2" w:rsidRPr="00A168E2">
        <w:rPr>
          <w:rFonts w:hint="eastAsia"/>
        </w:rPr>
        <w:t>等人</w:t>
      </w:r>
      <w:r w:rsidR="00A168E2" w:rsidRPr="00A168E2">
        <w:rPr>
          <w:rFonts w:hint="eastAsia"/>
        </w:rPr>
        <w:t>(2018)</w:t>
      </w:r>
      <w:r w:rsidR="00A168E2" w:rsidRPr="00A168E2">
        <w:rPr>
          <w:rFonts w:hint="eastAsia"/>
        </w:rPr>
        <w:t>的</w:t>
      </w:r>
      <w:r w:rsidR="00A168E2" w:rsidRPr="00A168E2">
        <w:rPr>
          <w:rFonts w:hint="eastAsia"/>
        </w:rPr>
        <w:t>Instagram</w:t>
      </w:r>
      <w:r w:rsidR="00A168E2" w:rsidRPr="00A168E2">
        <w:rPr>
          <w:rFonts w:hint="eastAsia"/>
        </w:rPr>
        <w:t>用戶影響力計算方式需考慮用戶的貼文觸及數</w:t>
      </w:r>
      <w:r w:rsidR="00A168E2" w:rsidRPr="00A168E2">
        <w:rPr>
          <w:rFonts w:hint="eastAsia"/>
        </w:rPr>
        <w:t>(Reach)</w:t>
      </w:r>
      <w:r w:rsidR="00A168E2" w:rsidRPr="00A168E2">
        <w:rPr>
          <w:rFonts w:hint="eastAsia"/>
        </w:rPr>
        <w:t>，然而本研究無法取得此觸及數</w:t>
      </w:r>
      <w:r w:rsidR="00A168E2" w:rsidRPr="00A168E2">
        <w:rPr>
          <w:rFonts w:hint="eastAsia"/>
        </w:rPr>
        <w:t>(Reach)</w:t>
      </w:r>
      <w:r w:rsidR="00A168E2" w:rsidRPr="00A168E2">
        <w:rPr>
          <w:rFonts w:hint="eastAsia"/>
        </w:rPr>
        <w:t>，因觸及數只有用戶自己將帳戶轉為商業帳號後才可自行</w:t>
      </w:r>
      <w:r w:rsidR="00A168E2" w:rsidRPr="00A168E2">
        <w:rPr>
          <w:rFonts w:hint="eastAsia"/>
        </w:rPr>
        <w:lastRenderedPageBreak/>
        <w:t>查看，並不公開給其他人觀</w:t>
      </w:r>
      <w:r w:rsidR="00A168E2" w:rsidRPr="00757824">
        <w:rPr>
          <w:rFonts w:hint="eastAsia"/>
        </w:rPr>
        <w:t>看</w:t>
      </w:r>
      <w:r w:rsidR="00757824" w:rsidRPr="00757824">
        <w:rPr>
          <w:rFonts w:hint="eastAsia"/>
        </w:rPr>
        <w:t>(</w:t>
      </w:r>
      <w:r w:rsidR="00757824" w:rsidRPr="00757824">
        <w:t>2020, INSTAGRAM</w:t>
      </w:r>
      <w:r w:rsidR="00757824" w:rsidRPr="00757824">
        <w:rPr>
          <w:rFonts w:hint="eastAsia"/>
        </w:rPr>
        <w:t>)</w:t>
      </w:r>
      <w:r w:rsidR="00A168E2" w:rsidRPr="00A168E2">
        <w:rPr>
          <w:rFonts w:hint="eastAsia"/>
        </w:rPr>
        <w:t>，無法於本研究中實作，因此本研究以直觀而言，按讚數可直接代表一篇貼文被多少人審閱過，而被正面影響表達贊同之意，因此本研究將按讚數視為影響力大小的代表，作為後續情緒分數的</w:t>
      </w:r>
      <w:r>
        <w:rPr>
          <w:rFonts w:hint="eastAsia"/>
        </w:rPr>
        <w:t>調整</w:t>
      </w:r>
      <w:r w:rsidR="00A168E2" w:rsidRPr="00A168E2">
        <w:rPr>
          <w:rFonts w:hint="eastAsia"/>
        </w:rPr>
        <w:t>權重。</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的計算過程：</w:t>
      </w:r>
    </w:p>
    <w:p w14:paraId="2EF66CBB" w14:textId="51690E26" w:rsidR="00FC7B9D" w:rsidRDefault="00363EE3" w:rsidP="00B03784">
      <w:pPr>
        <w:jc w:val="center"/>
      </w:pPr>
      <w:r>
        <w:rPr>
          <w:noProof/>
        </w:rPr>
        <w:pict w14:anchorId="4650B4FA">
          <v:shape id="_x0000_i1026" type="#_x0000_t75" style="width:181pt;height:271pt">
            <v:imagedata r:id="rId24" o:title="Kaviya情緒分數計算流程"/>
          </v:shape>
        </w:pict>
      </w:r>
    </w:p>
    <w:p w14:paraId="58D481A0" w14:textId="604FC92C" w:rsidR="00FC7B9D" w:rsidRDefault="00B03784" w:rsidP="00B03784">
      <w:pPr>
        <w:jc w:val="center"/>
      </w:pPr>
      <w:r>
        <w:rPr>
          <w:rFonts w:hint="eastAsia"/>
        </w:rPr>
        <w:t>圖</w:t>
      </w:r>
      <w:r w:rsidR="006C63AB">
        <w:rPr>
          <w:rFonts w:hint="eastAsia"/>
        </w:rPr>
        <w:t>12</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7BF6C3B4" w:rsidR="00051DE3" w:rsidRDefault="002813C5" w:rsidP="0057039B">
      <w:pPr>
        <w:ind w:left="960" w:firstLine="480"/>
      </w:pPr>
      <w:r w:rsidRPr="00B03784">
        <w:t>Kaviya</w:t>
      </w:r>
      <w:r>
        <w:rPr>
          <w:rFonts w:hint="eastAsia"/>
        </w:rPr>
        <w:t>等人</w:t>
      </w:r>
      <w:r>
        <w:rPr>
          <w:rFonts w:hint="eastAsia"/>
        </w:rPr>
        <w:t>(2017)</w:t>
      </w:r>
      <w:r w:rsidR="00051DE3">
        <w:rPr>
          <w:rFonts w:hint="eastAsia"/>
        </w:rPr>
        <w:t>依照字典法選取情緒詞，</w:t>
      </w:r>
      <w:r w:rsidR="00D01DE0">
        <w:rPr>
          <w:rFonts w:hint="eastAsia"/>
        </w:rPr>
        <w:t>再</w:t>
      </w:r>
      <w:r w:rsidR="00051DE3">
        <w:rPr>
          <w:rFonts w:hint="eastAsia"/>
        </w:rPr>
        <w:t>依照情緒詞的情緒分數</w:t>
      </w:r>
      <w:r w:rsidR="0057039B">
        <w:rPr>
          <w:rFonts w:hint="eastAsia"/>
        </w:rPr>
        <w:t>(</w:t>
      </w:r>
      <w:r w:rsidR="0057039B">
        <w:rPr>
          <w:rFonts w:hint="eastAsia"/>
        </w:rPr>
        <w:t>如圖</w:t>
      </w:r>
      <w:r w:rsidR="006C63AB">
        <w:rPr>
          <w:rFonts w:hint="eastAsia"/>
        </w:rPr>
        <w:t>13</w:t>
      </w:r>
      <w:r w:rsidR="0057039B">
        <w:rPr>
          <w:rFonts w:hint="eastAsia"/>
        </w:rPr>
        <w:t>)</w:t>
      </w:r>
      <w:r w:rsidR="00051DE3">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6C63AB">
        <w:rPr>
          <w:rFonts w:hint="eastAsia"/>
        </w:rPr>
        <w:t>14</w:t>
      </w:r>
      <w:r w:rsidR="00087FDF">
        <w:rPr>
          <w:rFonts w:hint="eastAsia"/>
        </w:rPr>
        <w:t>)</w:t>
      </w:r>
      <w:r w:rsidR="00673BB6">
        <w:rPr>
          <w:rFonts w:hint="eastAsia"/>
        </w:rPr>
        <w:t>，而</w:t>
      </w:r>
      <w:r w:rsidR="007E7FC3">
        <w:rPr>
          <w:rFonts w:hint="eastAsia"/>
        </w:rPr>
        <w:t>依據游和正、黃挺豪、陳信希的研究</w:t>
      </w:r>
      <w:r w:rsidR="007E7FC3">
        <w:rPr>
          <w:rFonts w:hint="eastAsia"/>
        </w:rPr>
        <w:t>(2012)</w:t>
      </w:r>
      <w:r w:rsidR="007E7FC3">
        <w:rPr>
          <w:rFonts w:hint="eastAsia"/>
        </w:rPr>
        <w:t>中提及，部分詞彙會因為領域的不同而由非情緒詞彙轉變成情緒詞彙，例如，</w:t>
      </w:r>
      <w:r w:rsidR="007E7FC3">
        <w:t>”</w:t>
      </w:r>
      <w:r w:rsidR="007E7FC3">
        <w:rPr>
          <w:rFonts w:hint="eastAsia"/>
        </w:rPr>
        <w:t>鼎泰豐</w:t>
      </w:r>
      <w:r w:rsidR="007E7FC3">
        <w:t>”</w:t>
      </w:r>
      <w:r w:rsidR="007E7FC3" w:rsidRPr="007E7FC3">
        <w:rPr>
          <w:rFonts w:hint="eastAsia"/>
        </w:rPr>
        <w:t>詞彙</w:t>
      </w:r>
      <w:r w:rsidR="007E7FC3">
        <w:rPr>
          <w:rFonts w:hint="eastAsia"/>
        </w:rPr>
        <w:t>原本不帶有情緒程度，但是在餐飲領</w:t>
      </w:r>
      <w:r w:rsidR="007E7FC3">
        <w:rPr>
          <w:rFonts w:hint="eastAsia"/>
        </w:rPr>
        <w:lastRenderedPageBreak/>
        <w:t>域卻可能帶有正面情緒，因此本研究</w:t>
      </w:r>
      <w:r w:rsidR="00673BB6">
        <w:rPr>
          <w:rFonts w:hint="eastAsia"/>
        </w:rPr>
        <w:t>將會</w:t>
      </w:r>
      <w:r w:rsidR="00A02D11">
        <w:rPr>
          <w:rFonts w:hint="eastAsia"/>
        </w:rPr>
        <w:t>測試是否</w:t>
      </w:r>
      <w:r w:rsidR="00673BB6">
        <w:rPr>
          <w:rFonts w:hint="eastAsia"/>
        </w:rPr>
        <w:t>額外加入</w:t>
      </w:r>
      <w:r w:rsidR="000B2E8C">
        <w:rPr>
          <w:rFonts w:hint="eastAsia"/>
        </w:rPr>
        <w:t>人工標記的餐飲領域詞彙</w:t>
      </w:r>
      <w:r w:rsidR="00673BB6">
        <w:rPr>
          <w:rFonts w:hint="eastAsia"/>
        </w:rPr>
        <w:t>，</w:t>
      </w:r>
      <w:r w:rsidR="007E7FC3">
        <w:rPr>
          <w:rFonts w:hint="eastAsia"/>
        </w:rPr>
        <w:t>可</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7600" cy="1385461"/>
                    </a:xfrm>
                    <a:prstGeom prst="rect">
                      <a:avLst/>
                    </a:prstGeom>
                  </pic:spPr>
                </pic:pic>
              </a:graphicData>
            </a:graphic>
          </wp:inline>
        </w:drawing>
      </w:r>
    </w:p>
    <w:p w14:paraId="61E55DEF" w14:textId="5135EA2C" w:rsidR="00087FDF" w:rsidRDefault="0057039B" w:rsidP="00087FDF">
      <w:pPr>
        <w:jc w:val="center"/>
      </w:pPr>
      <w:r>
        <w:rPr>
          <w:rFonts w:hint="eastAsia"/>
        </w:rPr>
        <w:t>圖</w:t>
      </w:r>
      <w:r w:rsidR="006C63AB">
        <w:rPr>
          <w:rFonts w:hint="eastAsia"/>
        </w:rPr>
        <w:t>13</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4637" cy="716458"/>
                    </a:xfrm>
                    <a:prstGeom prst="rect">
                      <a:avLst/>
                    </a:prstGeom>
                  </pic:spPr>
                </pic:pic>
              </a:graphicData>
            </a:graphic>
          </wp:inline>
        </w:drawing>
      </w:r>
    </w:p>
    <w:p w14:paraId="38814709" w14:textId="5AD25DA9" w:rsidR="00051DE3" w:rsidRDefault="00087FDF" w:rsidP="008B6D6B">
      <w:pPr>
        <w:jc w:val="center"/>
      </w:pPr>
      <w:r>
        <w:rPr>
          <w:rFonts w:hint="eastAsia"/>
        </w:rPr>
        <w:t>圖</w:t>
      </w:r>
      <w:r w:rsidR="006C63AB">
        <w:rPr>
          <w:rFonts w:hint="eastAsia"/>
        </w:rPr>
        <w:t>14</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49786078" w:rsidR="00620E58" w:rsidRDefault="00620E58" w:rsidP="00620E58">
      <w:pPr>
        <w:ind w:left="960" w:firstLine="480"/>
      </w:pPr>
      <w:r>
        <w:rPr>
          <w:rFonts w:hint="eastAsia"/>
        </w:rPr>
        <w:t>具備評論的情緒分數以及評論者的影響力之後</w:t>
      </w:r>
      <w:r w:rsidR="002813C5">
        <w:rPr>
          <w:rFonts w:hint="eastAsia"/>
        </w:rPr>
        <w:t>，即可依照評論者的影響力調整評論者的評分權重，實作結果將於第四章</w:t>
      </w:r>
      <w:r>
        <w:rPr>
          <w:rFonts w:hint="eastAsia"/>
        </w:rPr>
        <w:t>詳細描述。</w:t>
      </w:r>
    </w:p>
    <w:p w14:paraId="5105FE28" w14:textId="2FB6D9C9" w:rsidR="00506B1C" w:rsidRDefault="00506B1C" w:rsidP="00506B1C">
      <w:pPr>
        <w:pStyle w:val="41"/>
        <w:spacing w:before="90" w:after="90"/>
        <w:ind w:left="480" w:firstLine="480"/>
      </w:pPr>
      <w:r>
        <w:rPr>
          <w:rFonts w:hint="eastAsia"/>
        </w:rPr>
        <w:t>3.2.2.3</w:t>
      </w:r>
      <w:r>
        <w:rPr>
          <w:rFonts w:hint="eastAsia"/>
        </w:rPr>
        <w:t xml:space="preserve"> </w:t>
      </w:r>
      <w:r w:rsidRPr="002B3ACF">
        <w:rPr>
          <w:rFonts w:hint="eastAsia"/>
        </w:rPr>
        <w:t>線性規劃法</w:t>
      </w:r>
    </w:p>
    <w:p w14:paraId="7961E848" w14:textId="18EA7562" w:rsidR="006C3EBC" w:rsidRDefault="006C3EBC" w:rsidP="00620E58">
      <w:pPr>
        <w:ind w:left="960" w:firstLine="480"/>
      </w:pPr>
      <w:r>
        <w:rPr>
          <w:rFonts w:hint="eastAsia"/>
        </w:rPr>
        <w:t>本研究欲先嘗試</w:t>
      </w:r>
      <w:r w:rsidR="00624DDE">
        <w:rPr>
          <w:rFonts w:hint="eastAsia"/>
        </w:rPr>
        <w:t>僅</w:t>
      </w:r>
      <w:r>
        <w:rPr>
          <w:rFonts w:hint="eastAsia"/>
        </w:rPr>
        <w:t>利用</w:t>
      </w:r>
      <w:r w:rsidR="000659CC">
        <w:rPr>
          <w:rFonts w:hint="eastAsia"/>
        </w:rPr>
        <w:t>兩個</w:t>
      </w:r>
      <w:r>
        <w:rPr>
          <w:rFonts w:hint="eastAsia"/>
        </w:rPr>
        <w:t>現有情緒辭典進行情緒分析法搭配權重概念</w:t>
      </w:r>
      <w:r w:rsidR="00187EF2">
        <w:rPr>
          <w:rFonts w:hint="eastAsia"/>
        </w:rPr>
        <w:t>調整評分</w:t>
      </w:r>
      <w:r>
        <w:rPr>
          <w:rFonts w:hint="eastAsia"/>
        </w:rPr>
        <w:t>，測試排名結果是否趨近於</w:t>
      </w:r>
      <w:r>
        <w:rPr>
          <w:rFonts w:hint="eastAsia"/>
        </w:rPr>
        <w:t>menu</w:t>
      </w:r>
      <w:r>
        <w:rPr>
          <w:rFonts w:hint="eastAsia"/>
        </w:rPr>
        <w:t>美食誌排行榜，然而考慮到單一則評論情緒分數加總可能過大，</w:t>
      </w:r>
      <w:r w:rsidR="00187EF2">
        <w:rPr>
          <w:rFonts w:hint="eastAsia"/>
        </w:rPr>
        <w:t>故亦測試正規化後的結果，</w:t>
      </w:r>
      <w:r w:rsidR="00624DDE">
        <w:rPr>
          <w:rFonts w:hint="eastAsia"/>
        </w:rPr>
        <w:t>且考慮評論數過多可能會造成總評分過高</w:t>
      </w:r>
      <w:r w:rsidR="00EB4A11">
        <w:rPr>
          <w:rFonts w:hint="eastAsia"/>
        </w:rPr>
        <w:t>，亦需測試不同平均方式</w:t>
      </w:r>
      <w:r w:rsidR="00624DDE">
        <w:rPr>
          <w:rFonts w:hint="eastAsia"/>
        </w:rPr>
        <w:t>，</w:t>
      </w:r>
      <w:r w:rsidR="00187EF2">
        <w:rPr>
          <w:rFonts w:hint="eastAsia"/>
        </w:rPr>
        <w:t>而僅利用情緒分析方法</w:t>
      </w:r>
      <w:r w:rsidR="00E16842">
        <w:rPr>
          <w:rFonts w:hint="eastAsia"/>
        </w:rPr>
        <w:t>搭配權重</w:t>
      </w:r>
      <w:r w:rsidR="000659CC">
        <w:rPr>
          <w:rFonts w:hint="eastAsia"/>
        </w:rPr>
        <w:t>計算出</w:t>
      </w:r>
      <w:r w:rsidR="000659CC" w:rsidRPr="000659CC">
        <w:rPr>
          <w:rFonts w:hint="eastAsia"/>
        </w:rPr>
        <w:t>店家總評分</w:t>
      </w:r>
      <w:r w:rsidR="00E16842">
        <w:rPr>
          <w:rFonts w:hint="eastAsia"/>
        </w:rPr>
        <w:t>的公式如下：</w:t>
      </w:r>
    </w:p>
    <w:p w14:paraId="248AF149" w14:textId="3BC9433B" w:rsidR="00EF5CA8" w:rsidRPr="00455348" w:rsidRDefault="00861EC7" w:rsidP="00620E58">
      <w:pPr>
        <w:ind w:left="960" w:firstLine="480"/>
      </w:pPr>
      <m:oMathPara>
        <m:oMath>
          <m:r>
            <w:rPr>
              <w:rFonts w:ascii="Cambria Math" w:hAnsi="Cambria Math" w:hint="eastAsia"/>
            </w:rPr>
            <m:t>店家總評分</m:t>
          </m:r>
          <m:r>
            <w:rPr>
              <w:rFonts w:ascii="Cambria Math" w:hAnsi="Cambria Math"/>
            </w:rPr>
            <m:t>=</m:t>
          </m:r>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hint="eastAsia"/>
                                </w:rPr>
                                <m:t>各情緒詞彙的情緒分數加總</m:t>
                              </m:r>
                            </m:e>
                          </m:d>
                        </m:e>
                        <m:sub>
                          <m:r>
                            <w:rPr>
                              <w:rFonts w:ascii="Cambria Math" w:hAnsi="Cambria Math"/>
                            </w:rPr>
                            <m:t>i</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hint="eastAsia"/>
                                </w:rPr>
                                <m:t>評論按讚數</m:t>
                              </m:r>
                            </m:e>
                          </m:d>
                        </m:e>
                        <m:sub>
                          <m:r>
                            <w:rPr>
                              <w:rFonts w:ascii="Cambria Math" w:hAnsi="Cambria Math"/>
                            </w:rPr>
                            <m:t>i</m:t>
                          </m:r>
                        </m:sub>
                      </m:sSub>
                    </m:e>
                  </m:d>
                </m:e>
              </m:nary>
            </m:e>
          </m:d>
          <m:r>
            <w:rPr>
              <w:rFonts w:ascii="Cambria Math" w:hAnsi="Cambria Math"/>
            </w:rPr>
            <m:t>÷</m:t>
          </m:r>
          <m:r>
            <w:rPr>
              <w:rFonts w:ascii="Cambria Math" w:hAnsi="Cambria Math" w:hint="eastAsia"/>
            </w:rPr>
            <m:t>n</m:t>
          </m:r>
        </m:oMath>
      </m:oMathPara>
    </w:p>
    <w:p w14:paraId="05DF7949" w14:textId="0DF2D845" w:rsidR="00642104" w:rsidRPr="000659CC" w:rsidRDefault="00642104" w:rsidP="000659CC">
      <w:pPr>
        <w:ind w:left="960" w:firstLine="480"/>
        <w:jc w:val="center"/>
        <w:rPr>
          <w:rFonts w:hint="eastAsia"/>
        </w:rPr>
      </w:pPr>
      <w:r>
        <w:rPr>
          <w:rFonts w:ascii="標楷體" w:hAnsi="標楷體" w:hint="eastAsia"/>
        </w:rPr>
        <w:t>註：</w:t>
      </w:r>
      <m:oMath>
        <m:r>
          <m:rPr>
            <m:sty m:val="p"/>
          </m:rPr>
          <w:rPr>
            <w:rFonts w:ascii="Cambria Math" w:hAnsi="Cambria Math"/>
          </w:rPr>
          <m:t>n</m:t>
        </m:r>
        <m:r>
          <m:rPr>
            <m:sty m:val="p"/>
          </m:rPr>
          <w:rPr>
            <w:rFonts w:ascii="Cambria Math" w:hAnsi="Cambria Math" w:hint="eastAsia"/>
          </w:rPr>
          <m:t>:</m:t>
        </m:r>
        <m:r>
          <m:rPr>
            <m:sty m:val="p"/>
          </m:rPr>
          <w:rPr>
            <w:rFonts w:ascii="Cambria Math" w:hAnsi="Cambria Math" w:hint="eastAsia"/>
          </w:rPr>
          <m:t>評論數量</m:t>
        </m:r>
      </m:oMath>
      <w:r w:rsidR="000659CC">
        <w:rPr>
          <w:rFonts w:ascii="標楷體" w:hAnsi="標楷體" w:hint="eastAsia"/>
        </w:rPr>
        <w:t>,</w:t>
      </w:r>
      <w:r w:rsidR="000659CC">
        <w:rPr>
          <w:rFonts w:ascii="標楷體" w:hAnsi="標楷體"/>
        </w:rPr>
        <w:t xml:space="preserve"> </w:t>
      </w:r>
      <m:oMath>
        <m:r>
          <m:rPr>
            <m:sty m:val="p"/>
          </m:rPr>
          <w:rPr>
            <w:rFonts w:ascii="Cambria Math" w:hAnsi="Cambria Math"/>
          </w:rPr>
          <m:t>i:</m:t>
        </m:r>
        <m:r>
          <m:rPr>
            <m:sty m:val="p"/>
          </m:rPr>
          <w:rPr>
            <w:rFonts w:ascii="Cambria Math" w:hAnsi="Cambria Math" w:hint="eastAsia"/>
          </w:rPr>
          <m:t>評論</m:t>
        </m:r>
        <m:r>
          <m:rPr>
            <m:sty m:val="p"/>
          </m:rPr>
          <w:rPr>
            <w:rFonts w:ascii="Cambria Math" w:hAnsi="Cambria Math" w:hint="eastAsia"/>
          </w:rPr>
          <m:t>ID</m:t>
        </m:r>
      </m:oMath>
    </w:p>
    <w:p w14:paraId="5DCDDA84" w14:textId="318F8A52" w:rsidR="00C657DB" w:rsidRDefault="00EF5CA8" w:rsidP="00642104">
      <w:pPr>
        <w:ind w:left="960"/>
        <w:rPr>
          <w:rFonts w:hint="eastAsia"/>
        </w:rPr>
      </w:pPr>
      <w:r>
        <w:rPr>
          <w:rFonts w:hint="eastAsia"/>
        </w:rPr>
        <w:t>再嘗試以線性規劃法，</w:t>
      </w:r>
      <w:r w:rsidR="00C657DB">
        <w:rPr>
          <w:rFonts w:hint="eastAsia"/>
        </w:rPr>
        <w:t>結合</w:t>
      </w:r>
      <w:r w:rsidR="000659CC">
        <w:rPr>
          <w:rFonts w:hint="eastAsia"/>
        </w:rPr>
        <w:t>兩個</w:t>
      </w:r>
      <w:r w:rsidR="00C657DB">
        <w:rPr>
          <w:rFonts w:hint="eastAsia"/>
        </w:rPr>
        <w:t>現有情緒辭典與</w:t>
      </w:r>
      <w:r>
        <w:rPr>
          <w:rFonts w:hint="eastAsia"/>
        </w:rPr>
        <w:t>人工標記情緒詞彙</w:t>
      </w:r>
      <w:r w:rsidR="00C657DB">
        <w:rPr>
          <w:rFonts w:hint="eastAsia"/>
        </w:rPr>
        <w:t>，</w:t>
      </w:r>
      <w:r w:rsidR="00C657DB">
        <w:rPr>
          <w:rFonts w:hint="eastAsia"/>
        </w:rPr>
        <w:lastRenderedPageBreak/>
        <w:t>找出</w:t>
      </w:r>
      <w:r w:rsidR="000659CC">
        <w:rPr>
          <w:rFonts w:hint="eastAsia"/>
        </w:rPr>
        <w:t>彼此結合</w:t>
      </w:r>
      <w:r w:rsidR="00EB4A11">
        <w:rPr>
          <w:rFonts w:hint="eastAsia"/>
        </w:rPr>
        <w:t>可讓排名預測效果最好</w:t>
      </w:r>
      <w:r w:rsidR="000659CC">
        <w:rPr>
          <w:rFonts w:hint="eastAsia"/>
        </w:rPr>
        <w:t>的</w:t>
      </w:r>
      <w:r w:rsidR="00C657DB">
        <w:rPr>
          <w:rFonts w:hint="eastAsia"/>
        </w:rPr>
        <w:t>最佳參數組合</w:t>
      </w:r>
      <w:r w:rsidR="000659CC">
        <w:rPr>
          <w:rFonts w:hint="eastAsia"/>
        </w:rPr>
        <w:t>，而因為</w:t>
      </w:r>
      <w:r w:rsidR="000659CC">
        <w:rPr>
          <w:rFonts w:hint="eastAsia"/>
        </w:rPr>
        <w:t>antusd</w:t>
      </w:r>
      <w:r w:rsidR="000659CC">
        <w:rPr>
          <w:rFonts w:hint="eastAsia"/>
        </w:rPr>
        <w:t>辭典</w:t>
      </w:r>
      <w:r w:rsidR="000659CC">
        <w:rPr>
          <w:rFonts w:hint="eastAsia"/>
        </w:rPr>
        <w:t>(</w:t>
      </w:r>
      <w:r w:rsidR="000659CC" w:rsidRPr="003406AE">
        <w:t>Shih-Ming</w:t>
      </w:r>
      <w:r w:rsidR="000659CC">
        <w:t>, 2016</w:t>
      </w:r>
      <w:r w:rsidR="000659CC">
        <w:rPr>
          <w:rFonts w:hint="eastAsia"/>
        </w:rPr>
        <w:t>)</w:t>
      </w:r>
      <w:r w:rsidR="000659CC">
        <w:rPr>
          <w:rFonts w:hint="eastAsia"/>
        </w:rPr>
        <w:t>之情緒詞彙的情緒分數數值區間落於</w:t>
      </w:r>
      <w:r w:rsidR="000659CC">
        <w:rPr>
          <w:rFonts w:hint="eastAsia"/>
        </w:rPr>
        <w:t>[</w:t>
      </w:r>
      <w:r w:rsidR="000659CC">
        <w:t>-1,</w:t>
      </w:r>
      <w:r w:rsidR="000659CC">
        <w:rPr>
          <w:rFonts w:hint="eastAsia"/>
        </w:rPr>
        <w:t>1]</w:t>
      </w:r>
      <w:r w:rsidR="000659CC">
        <w:rPr>
          <w:rFonts w:hint="eastAsia"/>
        </w:rPr>
        <w:t>、</w:t>
      </w:r>
      <w:r w:rsidR="000659CC">
        <w:rPr>
          <w:rFonts w:hint="eastAsia"/>
        </w:rPr>
        <w:t xml:space="preserve">emoji </w:t>
      </w:r>
      <w:r w:rsidR="000659CC">
        <w:rPr>
          <w:rFonts w:hint="eastAsia"/>
        </w:rPr>
        <w:t>辭典</w:t>
      </w:r>
      <w:r w:rsidR="000659CC" w:rsidRPr="001B5F58">
        <w:rPr>
          <w:rFonts w:hint="eastAsia"/>
        </w:rPr>
        <w:t>(</w:t>
      </w:r>
      <w:r w:rsidR="000659CC" w:rsidRPr="001B5F58">
        <w:t>Kralj Novak</w:t>
      </w:r>
      <w:r w:rsidR="000659CC" w:rsidRPr="001B5F58">
        <w:rPr>
          <w:rFonts w:hint="eastAsia"/>
        </w:rPr>
        <w:t>等人</w:t>
      </w:r>
      <w:r w:rsidR="000659CC" w:rsidRPr="001B5F58">
        <w:rPr>
          <w:rFonts w:hint="eastAsia"/>
        </w:rPr>
        <w:t>,</w:t>
      </w:r>
      <w:r w:rsidR="000659CC">
        <w:rPr>
          <w:rFonts w:hint="eastAsia"/>
        </w:rPr>
        <w:t xml:space="preserve"> </w:t>
      </w:r>
      <w:r w:rsidR="000659CC" w:rsidRPr="001B5F58">
        <w:rPr>
          <w:rFonts w:hint="eastAsia"/>
        </w:rPr>
        <w:t>2015)</w:t>
      </w:r>
      <w:r w:rsidR="000659CC">
        <w:rPr>
          <w:rFonts w:hint="eastAsia"/>
        </w:rPr>
        <w:t>又</w:t>
      </w:r>
      <w:r w:rsidR="00EA296B">
        <w:rPr>
          <w:rFonts w:hint="eastAsia"/>
        </w:rPr>
        <w:t>是</w:t>
      </w:r>
      <w:r w:rsidR="000659CC">
        <w:rPr>
          <w:rFonts w:hint="eastAsia"/>
        </w:rPr>
        <w:t>以另一種方式計算出</w:t>
      </w:r>
      <w:r w:rsidR="00EA296B">
        <w:rPr>
          <w:rFonts w:hint="eastAsia"/>
        </w:rPr>
        <w:t>情緒詞</w:t>
      </w:r>
      <w:r w:rsidR="000659CC">
        <w:rPr>
          <w:rFonts w:hint="eastAsia"/>
        </w:rPr>
        <w:t>的情緒分數，</w:t>
      </w:r>
      <w:r w:rsidR="00EA296B">
        <w:rPr>
          <w:rFonts w:hint="eastAsia"/>
        </w:rPr>
        <w:t>以及本研究人工標記</w:t>
      </w:r>
      <w:r w:rsidR="00C710E9">
        <w:rPr>
          <w:rFonts w:hint="eastAsia"/>
        </w:rPr>
        <w:t>情緒詞</w:t>
      </w:r>
      <w:r w:rsidR="00EA296B">
        <w:rPr>
          <w:rFonts w:hint="eastAsia"/>
        </w:rPr>
        <w:t>嘗試將</w:t>
      </w:r>
      <w:r w:rsidR="00C710E9">
        <w:rPr>
          <w:rFonts w:hint="eastAsia"/>
        </w:rPr>
        <w:t>其</w:t>
      </w:r>
      <w:r w:rsidR="00EA296B">
        <w:rPr>
          <w:rFonts w:hint="eastAsia"/>
        </w:rPr>
        <w:t>情緒分數數值區間</w:t>
      </w:r>
      <w:r w:rsidR="00EA296B">
        <w:rPr>
          <w:rFonts w:hint="eastAsia"/>
        </w:rPr>
        <w:t>設置</w:t>
      </w:r>
      <w:r w:rsidR="00EA296B">
        <w:rPr>
          <w:rFonts w:hint="eastAsia"/>
        </w:rPr>
        <w:t>於</w:t>
      </w:r>
      <w:r w:rsidR="00EA296B">
        <w:rPr>
          <w:rFonts w:hint="eastAsia"/>
        </w:rPr>
        <w:t>[</w:t>
      </w:r>
      <w:r w:rsidR="00EA296B">
        <w:t>-1</w:t>
      </w:r>
      <w:r w:rsidR="00EA296B">
        <w:t>0</w:t>
      </w:r>
      <w:r w:rsidR="00EA296B">
        <w:t>,</w:t>
      </w:r>
      <w:r w:rsidR="00EA296B">
        <w:rPr>
          <w:rFonts w:hint="eastAsia"/>
        </w:rPr>
        <w:t>1</w:t>
      </w:r>
      <w:r w:rsidR="00EA296B">
        <w:t>0</w:t>
      </w:r>
      <w:r w:rsidR="00EA296B">
        <w:rPr>
          <w:rFonts w:hint="eastAsia"/>
        </w:rPr>
        <w:t>]</w:t>
      </w:r>
      <w:r w:rsidR="00CA6935">
        <w:rPr>
          <w:rFonts w:hint="eastAsia"/>
        </w:rPr>
        <w:t>，擴增情緒詞之間的情緒程度差異</w:t>
      </w:r>
      <w:r w:rsidR="00EA296B">
        <w:rPr>
          <w:rFonts w:hint="eastAsia"/>
        </w:rPr>
        <w:t>，</w:t>
      </w:r>
      <w:r w:rsidR="00520853">
        <w:rPr>
          <w:rFonts w:hint="eastAsia"/>
        </w:rPr>
        <w:t>故利用線性規劃方式結合三種不同型態的情緒詞之情緒分數</w:t>
      </w:r>
      <w:r w:rsidR="00EF74E0">
        <w:rPr>
          <w:rFonts w:hint="eastAsia"/>
        </w:rPr>
        <w:t>，計算</w:t>
      </w:r>
      <w:r w:rsidR="00EF74E0" w:rsidRPr="00EF74E0">
        <w:rPr>
          <w:rFonts w:hint="eastAsia"/>
        </w:rPr>
        <w:t>店家總評分</w:t>
      </w:r>
      <w:r w:rsidR="00EF74E0">
        <w:rPr>
          <w:rFonts w:hint="eastAsia"/>
        </w:rPr>
        <w:t>，其公式如下：</w:t>
      </w:r>
    </w:p>
    <w:p w14:paraId="629EA9D3" w14:textId="1924F437" w:rsidR="00EF74E0" w:rsidRPr="00455348" w:rsidRDefault="00EF74E0" w:rsidP="00EF74E0">
      <w:pPr>
        <w:ind w:left="960" w:firstLine="480"/>
      </w:pPr>
      <m:oMathPara>
        <m:oMath>
          <m:r>
            <w:rPr>
              <w:rFonts w:ascii="Cambria Math" w:hAnsi="Cambria Math" w:hint="eastAsia"/>
            </w:rPr>
            <m:t>店家總評分</m:t>
          </m:r>
          <m:r>
            <w:rPr>
              <w:rFonts w:ascii="Cambria Math" w:hAnsi="Cambria Math"/>
            </w:rPr>
            <m:t>=</m:t>
          </m:r>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r>
                            <m:rPr>
                              <m:sty m:val="p"/>
                            </m:rPr>
                            <w:rPr>
                              <w:rFonts w:ascii="Cambria Math" w:hAnsi="Cambria Math" w:hint="eastAsia"/>
                            </w:rPr>
                            <m:t>antusd</m:t>
                          </m:r>
                          <m:r>
                            <m:rPr>
                              <m:sty m:val="p"/>
                            </m:rPr>
                            <w:rPr>
                              <w:rFonts w:ascii="Cambria Math" w:hAnsi="Cambria Math" w:hint="eastAsia"/>
                            </w:rPr>
                            <m:t>辭典</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r>
                            <m:rPr>
                              <m:sty m:val="p"/>
                            </m:rPr>
                            <w:rPr>
                              <w:rFonts w:ascii="Cambria Math" w:hAnsi="Cambria Math" w:hint="eastAsia"/>
                            </w:rPr>
                            <m:t xml:space="preserve">emoji </m:t>
                          </m:r>
                          <m:r>
                            <m:rPr>
                              <m:sty m:val="p"/>
                            </m:rPr>
                            <w:rPr>
                              <w:rFonts w:ascii="Cambria Math" w:hAnsi="Cambria Math" w:hint="eastAsia"/>
                            </w:rPr>
                            <m:t>辭典</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r>
                            <m:rPr>
                              <m:sty m:val="p"/>
                            </m:rPr>
                            <w:rPr>
                              <w:rFonts w:ascii="Cambria Math" w:hAnsi="Cambria Math" w:hint="eastAsia"/>
                            </w:rPr>
                            <m:t>本研究</m:t>
                          </m:r>
                          <m:r>
                            <m:rPr>
                              <m:sty m:val="p"/>
                            </m:rPr>
                            <w:rPr>
                              <w:rFonts w:ascii="Cambria Math" w:hAnsi="Cambria Math" w:hint="eastAsia"/>
                            </w:rPr>
                            <m:t>標記情緒詞</m:t>
                          </m:r>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hint="eastAsia"/>
                            </w:rPr>
                            <m:t>評論按讚數</m:t>
                          </m:r>
                          <m:r>
                            <w:rPr>
                              <w:rFonts w:ascii="Cambria Math" w:hAnsi="Cambria Math"/>
                            </w:rPr>
                            <m:t>)</m:t>
                          </m:r>
                        </m:e>
                        <m:sub>
                          <m:r>
                            <w:rPr>
                              <w:rFonts w:ascii="Cambria Math" w:hAnsi="Cambria Math"/>
                            </w:rPr>
                            <m:t>i</m:t>
                          </m:r>
                        </m:sub>
                      </m:sSub>
                    </m:e>
                  </m:d>
                </m:e>
              </m:nary>
            </m:e>
          </m:d>
          <m:r>
            <w:rPr>
              <w:rFonts w:ascii="Cambria Math" w:hAnsi="Cambria Math"/>
            </w:rPr>
            <m:t>÷</m:t>
          </m:r>
          <m:r>
            <w:rPr>
              <w:rFonts w:ascii="Cambria Math" w:hAnsi="Cambria Math"/>
            </w:rPr>
            <m:t>n</m:t>
          </m:r>
        </m:oMath>
      </m:oMathPara>
    </w:p>
    <w:p w14:paraId="397274E3" w14:textId="349DF756" w:rsidR="000659CC" w:rsidRDefault="00174B03" w:rsidP="00845AB1">
      <w:pPr>
        <w:ind w:left="960" w:firstLine="480"/>
        <w:jc w:val="center"/>
        <w:rPr>
          <w:rFonts w:ascii="標楷體" w:hAnsi="標楷體"/>
        </w:rPr>
      </w:pPr>
      <w:r>
        <w:rPr>
          <w:rFonts w:ascii="標楷體" w:hAnsi="標楷體" w:hint="eastAsia"/>
        </w:rPr>
        <w:t>註：</w:t>
      </w:r>
      <m:oMath>
        <m:r>
          <m:rPr>
            <m:sty m:val="p"/>
          </m:rPr>
          <w:rPr>
            <w:rFonts w:ascii="Cambria Math" w:hAnsi="Cambria Math"/>
          </w:rPr>
          <m:t>n</m:t>
        </m:r>
        <m:r>
          <m:rPr>
            <m:sty m:val="p"/>
          </m:rPr>
          <w:rPr>
            <w:rFonts w:ascii="Cambria Math" w:hAnsi="Cambria Math" w:hint="eastAsia"/>
          </w:rPr>
          <m:t>:</m:t>
        </m:r>
        <m:r>
          <m:rPr>
            <m:sty m:val="p"/>
          </m:rPr>
          <w:rPr>
            <w:rFonts w:ascii="Cambria Math" w:hAnsi="Cambria Math" w:hint="eastAsia"/>
          </w:rPr>
          <m:t>評論數量</m:t>
        </m:r>
      </m:oMath>
      <w:r>
        <w:rPr>
          <w:rFonts w:ascii="標楷體" w:hAnsi="標楷體" w:hint="eastAsia"/>
        </w:rPr>
        <w:t>,</w:t>
      </w:r>
      <w:r>
        <w:rPr>
          <w:rFonts w:ascii="標楷體" w:hAnsi="標楷體"/>
        </w:rPr>
        <w:t xml:space="preserve"> </w:t>
      </w:r>
      <m:oMath>
        <m:r>
          <m:rPr>
            <m:sty m:val="p"/>
          </m:rPr>
          <w:rPr>
            <w:rFonts w:ascii="Cambria Math" w:hAnsi="Cambria Math"/>
          </w:rPr>
          <m:t>i:</m:t>
        </m:r>
        <m:r>
          <m:rPr>
            <m:sty m:val="p"/>
          </m:rPr>
          <w:rPr>
            <w:rFonts w:ascii="Cambria Math" w:hAnsi="Cambria Math" w:hint="eastAsia"/>
          </w:rPr>
          <m:t>評論</m:t>
        </m:r>
        <m:r>
          <m:rPr>
            <m:sty m:val="p"/>
          </m:rPr>
          <w:rPr>
            <w:rFonts w:ascii="Cambria Math" w:hAnsi="Cambria Math" w:hint="eastAsia"/>
          </w:rPr>
          <m:t>ID</m:t>
        </m:r>
      </m:oMath>
      <w:r w:rsidR="00532ED2">
        <w:rPr>
          <w:rFonts w:ascii="標楷體" w:hAnsi="標楷體"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m:t>
        </m:r>
        <m:r>
          <w:rPr>
            <w:rFonts w:ascii="Cambria Math" w:hAnsi="Cambria Math" w:hint="eastAsia"/>
          </w:rPr>
          <m:t>模型參數</m:t>
        </m:r>
      </m:oMath>
    </w:p>
    <w:p w14:paraId="2B267336" w14:textId="53114762" w:rsidR="00845AB1" w:rsidRPr="008B6D6B" w:rsidRDefault="00DD253B" w:rsidP="003D7AF0">
      <w:pPr>
        <w:ind w:left="960"/>
        <w:rPr>
          <w:rFonts w:hint="eastAsia"/>
        </w:rPr>
      </w:pPr>
      <w:r>
        <w:rPr>
          <w:rFonts w:ascii="標楷體" w:hAnsi="標楷體" w:hint="eastAsia"/>
        </w:rPr>
        <w:t>最後依據各間店家的總評分進行排序，計算排名結果</w:t>
      </w:r>
      <w:r>
        <w:rPr>
          <w:rFonts w:ascii="標楷體" w:hAnsi="標楷體" w:hint="eastAsia"/>
        </w:rPr>
        <w:t>，而</w:t>
      </w:r>
      <w:r w:rsidR="00B15426">
        <w:rPr>
          <w:rFonts w:ascii="標楷體" w:hAnsi="標楷體" w:hint="eastAsia"/>
        </w:rPr>
        <w:t>線性規劃的目標函式即</w:t>
      </w:r>
      <w:r w:rsidR="003D7AF0">
        <w:rPr>
          <w:rFonts w:ascii="標楷體" w:hAnsi="標楷體" w:hint="eastAsia"/>
        </w:rPr>
        <w:t>是</w:t>
      </w:r>
      <w:r w:rsidR="00B15426">
        <w:rPr>
          <w:rFonts w:ascii="標楷體" w:hAnsi="標楷體" w:hint="eastAsia"/>
        </w:rPr>
        <w:t>找到一組最佳</w:t>
      </w:r>
      <w:r w:rsidR="00B15426" w:rsidRPr="00B15426">
        <w:rPr>
          <w:rFonts w:ascii="標楷體" w:hAnsi="標楷體" w:hint="eastAsia"/>
        </w:rPr>
        <w:t>模型參數</w:t>
      </w:r>
      <w:r w:rsidR="00B15426">
        <w:rPr>
          <w:rFonts w:ascii="標楷體" w:hAnsi="標楷體" w:hint="eastAsia"/>
        </w:rPr>
        <w:t>，使各店家的預測排名與menu美食誌實際排名差距最小化</w:t>
      </w:r>
      <w:r w:rsidR="00845AB1">
        <w:rPr>
          <w:rFonts w:ascii="標楷體" w:hAnsi="標楷體" w:hint="eastAsia"/>
        </w:rPr>
        <w:t>。</w:t>
      </w:r>
    </w:p>
    <w:p w14:paraId="014EEDD0" w14:textId="3B8A52EB" w:rsidR="00323938" w:rsidRDefault="00506B1C" w:rsidP="008B39A3">
      <w:pPr>
        <w:pStyle w:val="41"/>
        <w:spacing w:before="90" w:after="90"/>
        <w:ind w:left="480" w:firstLine="480"/>
      </w:pPr>
      <w:r>
        <w:t>3.2.2.4</w:t>
      </w:r>
      <w:r w:rsidR="000348F4">
        <w:rPr>
          <w:rFonts w:hint="eastAsia"/>
        </w:rPr>
        <w:t xml:space="preserve"> </w:t>
      </w:r>
      <w:r w:rsidR="000348F4">
        <w:rPr>
          <w:rFonts w:hint="eastAsia"/>
        </w:rPr>
        <w:t>機器學習</w:t>
      </w:r>
      <w:r w:rsidR="00312846">
        <w:rPr>
          <w:rFonts w:hint="eastAsia"/>
        </w:rPr>
        <w:t>分類演算</w:t>
      </w:r>
      <w:r w:rsidR="000348F4">
        <w:rPr>
          <w:rFonts w:hint="eastAsia"/>
        </w:rPr>
        <w:t>法</w:t>
      </w:r>
    </w:p>
    <w:p w14:paraId="4483AAB2" w14:textId="1D897B27"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757824" w:rsidRPr="00757824">
        <w:rPr>
          <w:rFonts w:hint="eastAsia"/>
        </w:rPr>
        <w:t>(</w:t>
      </w:r>
      <w:r w:rsidR="00757824" w:rsidRPr="00757824">
        <w:rPr>
          <w:rFonts w:hint="eastAsia"/>
        </w:rPr>
        <w:t>江穎</w:t>
      </w:r>
      <w:r w:rsidR="00757824" w:rsidRPr="00757824">
        <w:t>,</w:t>
      </w:r>
      <w:r w:rsidR="006C63AB">
        <w:t xml:space="preserve"> </w:t>
      </w:r>
      <w:r w:rsidR="000D0E26" w:rsidRPr="00757824">
        <w:rPr>
          <w:rFonts w:hint="eastAsia"/>
        </w:rPr>
        <w:t>2017</w:t>
      </w:r>
      <w:r w:rsidR="00757824" w:rsidRPr="00757824">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sidRPr="00757824">
        <w:t>(</w:t>
      </w:r>
      <w:r w:rsidR="009C78D8" w:rsidRPr="00757824">
        <w:rPr>
          <w:rFonts w:hint="eastAsia"/>
        </w:rPr>
        <w:t>2017</w:t>
      </w:r>
      <w:r w:rsidR="009C78D8" w:rsidRPr="00757824">
        <w:t>)</w:t>
      </w:r>
      <w:r w:rsidR="00BB0393">
        <w:rPr>
          <w:rFonts w:hint="eastAsia"/>
        </w:rPr>
        <w:t>的做法，利用隨機森林演算法預測餐廳排名。</w:t>
      </w:r>
    </w:p>
    <w:p w14:paraId="37016E67" w14:textId="0DCA1C79"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sidR="000335FD">
        <w:rPr>
          <w:rFonts w:hint="eastAsia"/>
        </w:rPr>
        <w:t>本研究餐飲評分</w:t>
      </w:r>
      <w:r w:rsidR="000335FD">
        <w:rPr>
          <w:rFonts w:hint="eastAsia"/>
        </w:rPr>
        <w:lastRenderedPageBreak/>
        <w:t>機制</w:t>
      </w:r>
      <w:r w:rsidR="009A58B5">
        <w:rPr>
          <w:rFonts w:hint="eastAsia"/>
        </w:rPr>
        <w:t>，包括</w:t>
      </w:r>
      <w:r w:rsidR="009A58B5" w:rsidRPr="002B3ACF">
        <w:rPr>
          <w:rFonts w:hint="eastAsia"/>
        </w:rPr>
        <w:t>線性規劃法</w:t>
      </w:r>
      <w:r w:rsidR="005B4C87">
        <w:rPr>
          <w:rFonts w:hint="eastAsia"/>
        </w:rPr>
        <w:t>以及</w:t>
      </w:r>
      <w:r w:rsidR="00564E3C">
        <w:rPr>
          <w:rFonts w:hint="eastAsia"/>
        </w:rPr>
        <w:t>機器學習</w:t>
      </w:r>
      <w:r w:rsidR="000335FD">
        <w:rPr>
          <w:rFonts w:hint="eastAsia"/>
        </w:rPr>
        <w:t>分類</w:t>
      </w:r>
      <w:r w:rsidR="00564E3C">
        <w:rPr>
          <w:rFonts w:hint="eastAsia"/>
        </w:rPr>
        <w:t>法</w:t>
      </w:r>
      <w:r>
        <w:rPr>
          <w:rFonts w:hint="eastAsia"/>
        </w:rPr>
        <w:t>的實驗</w:t>
      </w:r>
      <w:r w:rsidR="00730C7C">
        <w:rPr>
          <w:rFonts w:hint="eastAsia"/>
        </w:rPr>
        <w:t>排名</w:t>
      </w:r>
      <w:r>
        <w:rPr>
          <w:rFonts w:hint="eastAsia"/>
        </w:rPr>
        <w:t>結果</w:t>
      </w:r>
      <w:r w:rsidR="001152AB">
        <w:rPr>
          <w:rFonts w:hint="eastAsia"/>
        </w:rPr>
        <w:t>，而關於詳細的實驗結果將於下一章深入探討</w:t>
      </w:r>
      <w:bookmarkStart w:id="28" w:name="_GoBack"/>
      <w:bookmarkEnd w:id="28"/>
      <w:r w:rsidR="005B4C87">
        <w:rPr>
          <w:rFonts w:hint="eastAsia"/>
        </w:rPr>
        <w:t>。</w:t>
      </w:r>
    </w:p>
    <w:p w14:paraId="5E15BB3A" w14:textId="30864913" w:rsidR="00D81F2C" w:rsidRPr="00EE7903" w:rsidRDefault="0050406F" w:rsidP="0050406F">
      <w:pPr>
        <w:pStyle w:val="22"/>
        <w:spacing w:before="90" w:after="90"/>
        <w:rPr>
          <w:rFonts w:ascii="標楷體" w:hAnsi="標楷體"/>
        </w:rPr>
      </w:pPr>
      <w:bookmarkStart w:id="29" w:name="_Toc44361474"/>
      <w:r w:rsidRPr="0036261D">
        <w:rPr>
          <w:rFonts w:hint="eastAsia"/>
        </w:rPr>
        <w:t xml:space="preserve">3.3 </w:t>
      </w:r>
      <w:r w:rsidRPr="00EE7903">
        <w:rPr>
          <w:rFonts w:ascii="標楷體" w:hAnsi="標楷體" w:hint="eastAsia"/>
        </w:rPr>
        <w:t>研究驗證</w:t>
      </w:r>
      <w:bookmarkEnd w:id="29"/>
    </w:p>
    <w:p w14:paraId="453E4919" w14:textId="58F2FD83"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385FAB">
        <w:rPr>
          <w:rFonts w:hint="eastAsia"/>
        </w:rPr>
        <w:t>本研究餐飲評分機制</w:t>
      </w:r>
      <w:r w:rsidR="00760C5B">
        <w:rPr>
          <w:rFonts w:hint="eastAsia"/>
        </w:rPr>
        <w:t>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E4263E">
        <w:rPr>
          <w:rFonts w:hint="eastAsia"/>
        </w:rPr>
        <w:t>公式一</w:t>
      </w:r>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E4263E">
        <w:rPr>
          <w:rFonts w:hint="eastAsia"/>
        </w:rPr>
        <w:t>公式二</w:t>
      </w:r>
      <w:r w:rsidR="00BF5C2A">
        <w:rPr>
          <w:rFonts w:hint="eastAsia"/>
        </w:rPr>
        <w:t>)</w:t>
      </w:r>
      <w:r w:rsidR="00760C5B">
        <w:rPr>
          <w:rFonts w:ascii="標楷體" w:hAnsi="標楷體" w:hint="eastAsia"/>
        </w:rPr>
        <w:t>，</w:t>
      </w:r>
      <w:r w:rsidR="00BB1D91">
        <w:rPr>
          <w:rFonts w:ascii="標楷體" w:hAnsi="標楷體" w:hint="eastAsia"/>
        </w:rPr>
        <w:t>計算</w:t>
      </w:r>
      <w:r w:rsidR="00A43052">
        <w:rPr>
          <w:rFonts w:ascii="標楷體" w:hAnsi="標楷體" w:hint="eastAsia"/>
        </w:rPr>
        <w:t>餐飲評分</w:t>
      </w:r>
      <w:r w:rsidR="00BB1D91">
        <w:rPr>
          <w:rFonts w:ascii="標楷體" w:hAnsi="標楷體" w:hint="eastAsia"/>
        </w:rPr>
        <w:t>機制的新排名與MENU美食誌排名之間的MSE與FCP，MSE代表新排名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w:t>
      </w:r>
      <w:r w:rsidR="00BA4D47">
        <w:rPr>
          <w:rFonts w:ascii="標楷體" w:hAnsi="標楷體" w:hint="eastAsia"/>
        </w:rPr>
        <w:t>比例</w:t>
      </w:r>
      <w:r w:rsidR="00FB26BE">
        <w:rPr>
          <w:rFonts w:ascii="標楷體" w:hAnsi="標楷體" w:hint="eastAsia"/>
        </w:rPr>
        <w:t>，組數愈多，即值愈大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A80D96">
        <w:rPr>
          <w:rFonts w:ascii="標楷體" w:hAnsi="標楷體" w:hint="eastAsia"/>
        </w:rPr>
        <w:t>代表排名預測愈準確。</w:t>
      </w:r>
      <w:r w:rsidR="005C1AA2">
        <w:rPr>
          <w:rFonts w:ascii="標楷體" w:hAnsi="標楷體" w:hint="eastAsia"/>
        </w:rPr>
        <w:t>若</w:t>
      </w:r>
      <w:r w:rsidR="00A80D96">
        <w:rPr>
          <w:rFonts w:ascii="標楷體" w:hAnsi="標楷體" w:hint="eastAsia"/>
        </w:rPr>
        <w:t>單純以MSE計算排名的準確度無法完全判定排名演算法的好壞，</w:t>
      </w:r>
      <w:r w:rsidR="005C1AA2">
        <w:rPr>
          <w:rFonts w:ascii="標楷體" w:hAnsi="標楷體" w:hint="eastAsia"/>
        </w:rPr>
        <w:t>因MSE可能因為少數排名的偏離值導致MSE過大(如：僅第一名預測錯誤為第十名，第十名預測錯誤為第一名，但其餘排名預測正確，則MSE=16.2</w:t>
      </w:r>
      <w:r w:rsidR="008D677F">
        <w:rPr>
          <w:rFonts w:ascii="標楷體" w:hAnsi="標楷體" w:hint="eastAsia"/>
        </w:rPr>
        <w:t>，較baseline=16差</w:t>
      </w:r>
      <w:r w:rsidR="005C1AA2">
        <w:rPr>
          <w:rFonts w:ascii="標楷體" w:hAnsi="標楷體" w:hint="eastAsia"/>
        </w:rPr>
        <w:t>)，</w:t>
      </w:r>
      <w:r w:rsidR="00F60536">
        <w:rPr>
          <w:rFonts w:ascii="標楷體" w:hAnsi="標楷體" w:hint="eastAsia"/>
        </w:rPr>
        <w:t>但</w:t>
      </w:r>
      <w:r w:rsidR="005C1AA2">
        <w:rPr>
          <w:rFonts w:ascii="標楷體" w:hAnsi="標楷體" w:hint="eastAsia"/>
        </w:rPr>
        <w:t>在此情況下，FCP</w:t>
      </w:r>
      <w:r w:rsidR="00B0640B">
        <w:rPr>
          <w:rFonts w:ascii="標楷體" w:hAnsi="標楷體" w:hint="eastAsia"/>
        </w:rPr>
        <w:t>仍有0.6</w:t>
      </w:r>
      <w:r w:rsidR="00B0640B">
        <w:rPr>
          <w:rFonts w:ascii="標楷體" w:hAnsi="標楷體"/>
        </w:rPr>
        <w:t>2</w:t>
      </w:r>
      <w:r w:rsidR="008D677F">
        <w:rPr>
          <w:rFonts w:ascii="標楷體" w:hAnsi="標楷體"/>
        </w:rPr>
        <w:t>(</w:t>
      </w:r>
      <w:r w:rsidR="008D677F">
        <w:rPr>
          <w:rFonts w:ascii="標楷體" w:hAnsi="標楷體" w:hint="eastAsia"/>
        </w:rPr>
        <w:t>較baseline=0.5優</w:t>
      </w:r>
      <w:r w:rsidR="008D677F">
        <w:rPr>
          <w:rFonts w:ascii="標楷體" w:hAnsi="標楷體"/>
        </w:rPr>
        <w:t>)</w:t>
      </w:r>
      <w:r w:rsidR="005C1AA2">
        <w:rPr>
          <w:rFonts w:ascii="標楷體" w:hAnsi="標楷體" w:hint="eastAsia"/>
        </w:rPr>
        <w:t>，</w:t>
      </w:r>
      <w:r w:rsidR="00F60536">
        <w:rPr>
          <w:rFonts w:ascii="標楷體" w:hAnsi="標楷體" w:hint="eastAsia"/>
        </w:rPr>
        <w:t>因此本研究加入</w:t>
      </w:r>
      <w:r w:rsidR="00A80D96">
        <w:rPr>
          <w:rFonts w:ascii="標楷體" w:hAnsi="標楷體" w:hint="eastAsia"/>
        </w:rPr>
        <w:t>FCP</w:t>
      </w:r>
      <w:r w:rsidR="00F60536">
        <w:rPr>
          <w:rFonts w:ascii="標楷體" w:hAnsi="標楷體" w:hint="eastAsia"/>
        </w:rPr>
        <w:t>指標</w:t>
      </w:r>
      <w:r w:rsidR="00A80D96">
        <w:rPr>
          <w:rFonts w:ascii="標楷體" w:hAnsi="標楷體" w:hint="eastAsia"/>
        </w:rPr>
        <w:t>幫助辨識排名</w:t>
      </w:r>
      <w:r w:rsidR="00F60536">
        <w:rPr>
          <w:rFonts w:ascii="標楷體" w:hAnsi="標楷體" w:hint="eastAsia"/>
        </w:rPr>
        <w:t>演算法的準確度</w:t>
      </w:r>
      <w:r w:rsidR="00E42061">
        <w:rPr>
          <w:rFonts w:ascii="標楷體" w:hAnsi="標楷體" w:hint="eastAsia"/>
        </w:rPr>
        <w:t>。</w:t>
      </w:r>
    </w:p>
    <w:p w14:paraId="4D7B95CC" w14:textId="7C3C4F9D" w:rsidR="00492B91" w:rsidRDefault="00012F4C" w:rsidP="00547A24">
      <w:pPr>
        <w:jc w:val="center"/>
        <w:rPr>
          <w:rFonts w:ascii="標楷體" w:hAnsi="標楷體"/>
          <w:bdr w:val="single" w:sz="4" w:space="0" w:color="auto"/>
        </w:rPr>
      </w:pPr>
      <w:r>
        <w:rPr>
          <w:rFonts w:ascii="標楷體" w:hAnsi="標楷體"/>
          <w:bdr w:val="single" w:sz="4" w:space="0" w:color="auto"/>
        </w:rPr>
        <w:t xml:space="preserve"> </w:t>
      </w:r>
      <w:r w:rsidR="00492B91" w:rsidRPr="00012F4C">
        <w:rPr>
          <w:rFonts w:ascii="標楷體" w:hAnsi="標楷體" w:hint="eastAsia"/>
          <w:bdr w:val="single" w:sz="4" w:space="0" w:color="auto"/>
        </w:rPr>
        <w:t>MSE</w:t>
      </w:r>
      <w:r w:rsidR="00492B91" w:rsidRPr="00012F4C">
        <w:rPr>
          <w:rFonts w:ascii="標楷體" w:hAnsi="標楷體"/>
          <w:bdr w:val="single" w:sz="4" w:space="0" w:color="auto"/>
        </w:rPr>
        <w:t xml:space="preserve"> </w:t>
      </w:r>
      <w:r w:rsidR="00492B91" w:rsidRPr="00012F4C">
        <w:rPr>
          <w:rFonts w:ascii="標楷體" w:hAnsi="標楷體" w:hint="eastAsia"/>
          <w:bdr w:val="single" w:sz="4" w:space="0" w:color="auto"/>
        </w:rPr>
        <w:t>=</w:t>
      </w:r>
      <w:r w:rsidR="00492B91" w:rsidRPr="00012F4C">
        <w:rPr>
          <w:rFonts w:ascii="標楷體" w:hAnsi="標楷體"/>
          <w:bdr w:val="single" w:sz="4" w:space="0" w:color="auto"/>
        </w:rPr>
        <w:t xml:space="preserve"> </w:t>
      </w:r>
      <m:oMath>
        <m:nary>
          <m:naryPr>
            <m:chr m:val="∑"/>
            <m:limLoc m:val="undOvr"/>
            <m:ctrlPr>
              <w:rPr>
                <w:rFonts w:ascii="Cambria Math" w:hAnsi="Cambria Math"/>
                <w:bdr w:val="single" w:sz="4" w:space="0" w:color="auto"/>
              </w:rPr>
            </m:ctrlPr>
          </m:naryPr>
          <m:sub>
            <m:r>
              <w:rPr>
                <w:rFonts w:ascii="Cambria Math" w:hAnsi="Cambria Math"/>
                <w:bdr w:val="single" w:sz="4" w:space="0" w:color="auto"/>
              </w:rPr>
              <m:t>i=1</m:t>
            </m:r>
          </m:sub>
          <m:sup>
            <m:r>
              <w:rPr>
                <w:rFonts w:ascii="Cambria Math" w:hAnsi="Cambria Math"/>
                <w:bdr w:val="single" w:sz="4" w:space="0" w:color="auto"/>
              </w:rPr>
              <m:t>n</m:t>
            </m:r>
          </m:sup>
          <m:e>
            <m:sSup>
              <m:sSupPr>
                <m:ctrlPr>
                  <w:rPr>
                    <w:rFonts w:ascii="Cambria Math" w:hAnsi="Cambria Math"/>
                    <w:i/>
                    <w:bdr w:val="single" w:sz="4" w:space="0" w:color="auto"/>
                  </w:rPr>
                </m:ctrlPr>
              </m:sSupPr>
              <m:e>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i</m:t>
                    </m:r>
                  </m:sub>
                </m:sSub>
                <m:r>
                  <w:rPr>
                    <w:rFonts w:ascii="Cambria Math" w:hAnsi="Cambria Math"/>
                    <w:bdr w:val="single" w:sz="4" w:space="0" w:color="auto"/>
                  </w:rPr>
                  <m:t>-</m:t>
                </m:r>
                <m:sSubSup>
                  <m:sSubSupPr>
                    <m:ctrlPr>
                      <w:rPr>
                        <w:rFonts w:ascii="Cambria Math" w:hAnsi="Cambria Math"/>
                        <w:i/>
                        <w:bdr w:val="single" w:sz="4" w:space="0" w:color="auto"/>
                      </w:rPr>
                    </m:ctrlPr>
                  </m:sSubSupPr>
                  <m:e>
                    <m:r>
                      <w:rPr>
                        <w:rFonts w:ascii="Cambria Math" w:hAnsi="Cambria Math"/>
                        <w:bdr w:val="single" w:sz="4" w:space="0" w:color="auto"/>
                      </w:rPr>
                      <m:t>y</m:t>
                    </m:r>
                  </m:e>
                  <m:sub>
                    <m:r>
                      <w:rPr>
                        <w:rFonts w:ascii="Cambria Math" w:hAnsi="Cambria Math"/>
                        <w:bdr w:val="single" w:sz="4" w:space="0" w:color="auto"/>
                      </w:rPr>
                      <m:t>i</m:t>
                    </m:r>
                  </m:sub>
                  <m:sup>
                    <m:r>
                      <w:rPr>
                        <w:rFonts w:ascii="Cambria Math" w:hAnsi="Cambria Math"/>
                        <w:bdr w:val="single" w:sz="4" w:space="0" w:color="auto"/>
                      </w:rPr>
                      <m:t>p</m:t>
                    </m:r>
                  </m:sup>
                </m:sSubSup>
                <m:r>
                  <w:rPr>
                    <w:rFonts w:ascii="Cambria Math" w:hAnsi="Cambria Math"/>
                    <w:bdr w:val="single" w:sz="4" w:space="0" w:color="auto"/>
                  </w:rPr>
                  <m:t>)</m:t>
                </m:r>
              </m:e>
              <m:sup>
                <m:r>
                  <w:rPr>
                    <w:rFonts w:ascii="Cambria Math" w:hAnsi="Cambria Math"/>
                    <w:bdr w:val="single" w:sz="4" w:space="0" w:color="auto"/>
                  </w:rPr>
                  <m:t>2</m:t>
                </m:r>
              </m:sup>
            </m:sSup>
          </m:e>
        </m:nary>
        <m:r>
          <w:rPr>
            <w:rFonts w:ascii="Cambria Math" w:hAnsi="Cambria Math"/>
            <w:bdr w:val="single" w:sz="4" w:space="0" w:color="auto"/>
          </w:rPr>
          <m:t xml:space="preserve"> </m:t>
        </m:r>
      </m:oMath>
    </w:p>
    <w:p w14:paraId="30C7367E" w14:textId="64E99513" w:rsidR="00012F4C" w:rsidRPr="002F17AD" w:rsidRDefault="00012F4C" w:rsidP="00456A1A">
      <w:pPr>
        <w:rPr>
          <w:rFonts w:ascii="標楷體" w:hAnsi="標楷體"/>
        </w:rPr>
      </w:pPr>
      <w:r>
        <w:rPr>
          <w:rFonts w:ascii="標楷體" w:hAnsi="標楷體" w:hint="eastAsia"/>
        </w:rPr>
        <w:t>註：</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hint="eastAsia"/>
          </w:rPr>
          <m:t>實際值</m:t>
        </m:r>
      </m:oMath>
      <w:r>
        <w:rPr>
          <w:rFonts w:ascii="標楷體" w:hAnsi="標楷體" w:hint="eastAsia"/>
        </w:rP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p</m:t>
            </m:r>
          </m:sup>
        </m:sSubSup>
        <m:r>
          <w:rPr>
            <w:rFonts w:ascii="Cambria Math" w:hAnsi="Cambria Math"/>
          </w:rPr>
          <m:t>:</m:t>
        </m:r>
        <m:r>
          <w:rPr>
            <w:rFonts w:ascii="Cambria Math" w:hAnsi="Cambria Math" w:hint="eastAsia"/>
          </w:rPr>
          <m:t>預測值</m:t>
        </m:r>
      </m:oMath>
      <w:r>
        <w:rPr>
          <w:rFonts w:ascii="標楷體" w:hAnsi="標楷體" w:hint="eastAsia"/>
        </w:rPr>
        <w:t xml:space="preserve">, </w:t>
      </w:r>
      <m:oMath>
        <m:r>
          <m:rPr>
            <m:sty m:val="p"/>
          </m:rPr>
          <w:rPr>
            <w:rFonts w:ascii="Cambria Math" w:hAnsi="Cambria Math" w:hint="eastAsia"/>
          </w:rPr>
          <m:t>n:</m:t>
        </m:r>
        <m:r>
          <w:rPr>
            <w:rFonts w:ascii="Cambria Math" w:hAnsi="Cambria Math" w:hint="eastAsia"/>
          </w:rPr>
          <m:t>預測排名的數目</m:t>
        </m:r>
      </m:oMath>
    </w:p>
    <w:p w14:paraId="4F77EF80" w14:textId="7BD5250F" w:rsidR="009D6A6F" w:rsidRPr="00962649" w:rsidRDefault="00492B91" w:rsidP="00962649">
      <w:pPr>
        <w:jc w:val="center"/>
      </w:pPr>
      <w:r>
        <w:rPr>
          <w:rFonts w:hint="eastAsia"/>
        </w:rPr>
        <w:t>公式一、</w:t>
      </w:r>
      <w:r w:rsidR="002F17AD">
        <w:rPr>
          <w:rFonts w:hint="eastAsia"/>
        </w:rPr>
        <w:t>均方</w:t>
      </w:r>
      <w:r w:rsidR="009E5DA1">
        <w:rPr>
          <w:rFonts w:hint="eastAsia"/>
        </w:rPr>
        <w:t>誤差</w:t>
      </w:r>
      <w:r w:rsidR="009E5DA1">
        <w:rPr>
          <w:rFonts w:hint="eastAsia"/>
        </w:rPr>
        <w:t>(</w:t>
      </w:r>
      <w:r w:rsidR="009E5DA1" w:rsidRPr="002533F0">
        <w:t>Mean Square Error</w:t>
      </w:r>
      <w:r w:rsidR="00C90466">
        <w:t>)</w:t>
      </w:r>
    </w:p>
    <w:p w14:paraId="4BFF5690" w14:textId="1E077F26" w:rsidR="00D43FBE" w:rsidRPr="00012F4C" w:rsidRDefault="00012F4C" w:rsidP="00547A24">
      <w:pPr>
        <w:jc w:val="center"/>
        <w:rPr>
          <w:rFonts w:ascii="標楷體" w:hAnsi="標楷體"/>
          <w:bdr w:val="single" w:sz="4" w:space="0" w:color="auto"/>
        </w:rPr>
      </w:pPr>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e>
              <m:e>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or</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e>
            </m:d>
          </m:e>
        </m:d>
      </m:oMath>
      <w:r>
        <w:rPr>
          <w:rFonts w:ascii="標楷體" w:hAnsi="標楷體" w:hint="eastAsia"/>
          <w:bdr w:val="single" w:sz="4" w:space="0" w:color="auto"/>
        </w:rPr>
        <w:t xml:space="preserve"> </w:t>
      </w:r>
    </w:p>
    <w:p w14:paraId="3E149397" w14:textId="560EE7FE" w:rsidR="00850117" w:rsidRPr="00012F4C" w:rsidRDefault="00012F4C" w:rsidP="00547A24">
      <w:pPr>
        <w:jc w:val="center"/>
        <w:rPr>
          <w:rFonts w:ascii="標楷體" w:hAnsi="標楷體"/>
          <w:bdr w:val="single" w:sz="4" w:space="0" w:color="auto"/>
        </w:rPr>
      </w:pPr>
      <m:oMathPara>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r>
                    <w:rPr>
                      <w:rFonts w:ascii="Cambria Math" w:hAnsi="Cambria Math" w:hint="eastAsia"/>
                      <w:bdr w:val="single" w:sz="4" w:space="0" w:color="auto"/>
                    </w:rPr>
                    <m:t>|</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e>
                  </m:d>
                  <m:d>
                    <m:dPr>
                      <m:ctrlPr>
                        <w:rPr>
                          <w:rFonts w:ascii="Cambria Math" w:hAnsi="Cambria Math"/>
                          <w:i/>
                          <w:bdr w:val="single" w:sz="4" w:space="0" w:color="auto"/>
                        </w:rPr>
                      </m:ctrlPr>
                    </m:dPr>
                    <m:e>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≤0 &amp; i&gt;j</m:t>
                  </m:r>
                </m:e>
              </m:d>
            </m:e>
          </m:d>
          <m:r>
            <m:rPr>
              <m:sty m:val="p"/>
            </m:rPr>
            <w:rPr>
              <w:rFonts w:ascii="Cambria Math" w:hAnsi="Cambria Math"/>
              <w:bdr w:val="single" w:sz="4" w:space="0" w:color="auto"/>
            </w:rPr>
            <m:t xml:space="preserve"> </m:t>
          </m:r>
        </m:oMath>
      </m:oMathPara>
    </w:p>
    <w:p w14:paraId="164307AA" w14:textId="15E73CC9" w:rsidR="001F676C" w:rsidRPr="00012F4C" w:rsidRDefault="00012F4C" w:rsidP="00C90466">
      <w:pPr>
        <w:jc w:val="center"/>
        <w:rPr>
          <w:bdr w:val="single" w:sz="4" w:space="0" w:color="auto"/>
        </w:rPr>
      </w:pPr>
      <m:oMathPara>
        <m:oMath>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e>
          </m:nary>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e>
          </m:nary>
          <m:r>
            <w:rPr>
              <w:rFonts w:ascii="Cambria Math" w:hAnsi="Cambria Math"/>
              <w:bdr w:val="single" w:sz="4" w:space="0" w:color="auto"/>
            </w:rPr>
            <m:t xml:space="preserve"> </m:t>
          </m:r>
        </m:oMath>
      </m:oMathPara>
    </w:p>
    <w:p w14:paraId="4F3B02F2" w14:textId="6F40B4C5" w:rsidR="001F676C" w:rsidRPr="00012F4C" w:rsidRDefault="00012F4C" w:rsidP="00C90466">
      <w:pPr>
        <w:jc w:val="center"/>
        <w:rPr>
          <w:bdr w:val="single" w:sz="4" w:space="0" w:color="auto"/>
        </w:rPr>
      </w:pPr>
      <m:oMathPara>
        <m:oMath>
          <m:r>
            <m:rPr>
              <m:sty m:val="p"/>
            </m:rPr>
            <w:rPr>
              <w:rFonts w:ascii="Cambria Math" w:hAnsi="Cambria Math"/>
              <w:bdr w:val="single" w:sz="4" w:space="0" w:color="auto"/>
            </w:rPr>
            <m:t xml:space="preserve"> FCP=</m:t>
          </m:r>
          <m:f>
            <m:fPr>
              <m:ctrlPr>
                <w:rPr>
                  <w:rFonts w:ascii="Cambria Math" w:hAnsi="Cambria Math"/>
                  <w:bdr w:val="single" w:sz="4" w:space="0" w:color="auto"/>
                </w:rPr>
              </m:ctrlPr>
            </m:fPr>
            <m:num>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num>
            <m:den>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den>
          </m:f>
          <m:r>
            <w:rPr>
              <w:rFonts w:ascii="Cambria Math" w:hAnsi="Cambria Math"/>
              <w:bdr w:val="single" w:sz="4" w:space="0" w:color="auto"/>
            </w:rPr>
            <m:t xml:space="preserve"> </m:t>
          </m:r>
        </m:oMath>
      </m:oMathPara>
    </w:p>
    <w:p w14:paraId="5C942DDB" w14:textId="6E536243" w:rsidR="00385A73" w:rsidRDefault="00012F4C" w:rsidP="00012F4C">
      <w:pPr>
        <w:rPr>
          <w:rFonts w:ascii="標楷體" w:hAnsi="標楷體"/>
        </w:rPr>
      </w:pPr>
      <w:r>
        <w:rPr>
          <w:rFonts w:ascii="標楷體" w:hAnsi="標楷體" w:hint="eastAsia"/>
        </w:rPr>
        <w:t>註：</w:t>
      </w:r>
      <m:oMath>
        <m:r>
          <m:rPr>
            <m:sty m:val="p"/>
          </m:rPr>
          <w:rPr>
            <w:rFonts w:ascii="Cambria Math" w:hAnsi="Cambria Math" w:hint="eastAsia"/>
          </w:rPr>
          <m:t>u:</m:t>
        </m:r>
        <m:r>
          <w:rPr>
            <w:rFonts w:ascii="Cambria Math" w:hAnsi="Cambria Math" w:hint="eastAsia"/>
          </w:rPr>
          <m:t>排名各名次的所有</m:t>
        </m:r>
        <m:r>
          <w:rPr>
            <w:rFonts w:ascii="Cambria Math" w:hAnsi="Cambria Math" w:hint="eastAsia"/>
          </w:rPr>
          <m:t>pair</m:t>
        </m:r>
        <m:r>
          <w:rPr>
            <w:rFonts w:ascii="Cambria Math" w:hAnsi="Cambria Math" w:hint="eastAsia"/>
          </w:rPr>
          <m:t>組合</m:t>
        </m:r>
      </m:oMath>
      <w:r w:rsidR="00385A73">
        <w:rPr>
          <w:rFonts w:ascii="標楷體" w:hAnsi="標楷體" w:hint="eastAsia"/>
        </w:rPr>
        <w:t>,</w:t>
      </w:r>
      <w:r w:rsidR="00385A73">
        <w:rPr>
          <w:rFonts w:ascii="標楷體" w:hAnsi="標楷體"/>
        </w:rPr>
        <w:t xml:space="preserve"> </w:t>
      </w:r>
      <m:oMath>
        <m:r>
          <m:rPr>
            <m:sty m:val="p"/>
          </m:rPr>
          <w:rPr>
            <w:rFonts w:ascii="Cambria Math" w:hAnsi="Cambria Math"/>
          </w:rPr>
          <m:t>i,j</m:t>
        </m:r>
        <m:r>
          <m:rPr>
            <m:sty m:val="p"/>
          </m:rPr>
          <w:rPr>
            <w:rFonts w:ascii="Cambria Math" w:hAnsi="Cambria Math" w:hint="eastAsia"/>
          </w:rPr>
          <m:t>：</m:t>
        </m:r>
        <m:r>
          <w:rPr>
            <w:rFonts w:ascii="Cambria Math" w:hAnsi="Cambria Math" w:hint="eastAsia"/>
          </w:rPr>
          <m:t>預測排名的數目</m:t>
        </m:r>
      </m:oMath>
    </w:p>
    <w:p w14:paraId="17B427CB" w14:textId="0BBD7C09" w:rsidR="00F17DF9" w:rsidRPr="00C26FFA" w:rsidRDefault="00B41135" w:rsidP="00012F4C">
      <w:pPr>
        <w:rPr>
          <w:rFonts w:ascii="標楷體" w:hAnsi="標楷體"/>
        </w:rPr>
      </w:pPr>
      <m:oMath>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u</m:t>
            </m:r>
          </m:sup>
        </m:sSubSup>
        <m:r>
          <w:rPr>
            <w:rFonts w:ascii="Cambria Math" w:hAnsi="Cambria Math"/>
          </w:rPr>
          <m:t>:</m:t>
        </m:r>
        <m:r>
          <w:rPr>
            <w:rFonts w:ascii="Cambria Math" w:hAnsi="Cambria Math" w:hint="eastAsia"/>
          </w:rPr>
          <m:t>相對排名一致的</m:t>
        </m:r>
        <m:r>
          <w:rPr>
            <w:rFonts w:ascii="Cambria Math" w:hAnsi="Cambria Math"/>
          </w:rPr>
          <m:t>pair</m:t>
        </m:r>
        <m:r>
          <w:rPr>
            <w:rFonts w:ascii="Cambria Math" w:hAnsi="Cambria Math" w:hint="eastAsia"/>
          </w:rPr>
          <m:t>組合</m:t>
        </m:r>
      </m:oMath>
      <w:r w:rsidR="00C26FFA">
        <w:rPr>
          <w:rFonts w:ascii="標楷體" w:hAnsi="標楷體" w:hint="eastAsia"/>
        </w:rPr>
        <w:t>,</w:t>
      </w:r>
      <w:r w:rsidR="00C26FFA">
        <w:rPr>
          <w:rFonts w:ascii="標楷體" w:hAnsi="標楷體"/>
        </w:rPr>
        <w:t xml:space="preserve"> </w:t>
      </w:r>
      <m:oMath>
        <m:sSubSup>
          <m:sSubSupPr>
            <m:ctrlPr>
              <w:rPr>
                <w:rFonts w:ascii="Cambria Math" w:hAnsi="Cambria Math"/>
              </w:rPr>
            </m:ctrlPr>
          </m:sSubSupPr>
          <m:e>
            <m:r>
              <w:rPr>
                <w:rFonts w:ascii="Cambria Math" w:hAnsi="Cambria Math"/>
              </w:rPr>
              <m:t>n</m:t>
            </m:r>
          </m:e>
          <m:sub>
            <m:r>
              <w:rPr>
                <w:rFonts w:ascii="Cambria Math" w:hAnsi="Cambria Math"/>
              </w:rPr>
              <m:t>d</m:t>
            </m:r>
          </m:sub>
          <m:sup>
            <m:r>
              <w:rPr>
                <w:rFonts w:ascii="Cambria Math" w:hAnsi="Cambria Math"/>
              </w:rPr>
              <m:t>u</m:t>
            </m:r>
          </m:sup>
        </m:sSubSup>
        <m:r>
          <w:rPr>
            <w:rFonts w:ascii="Cambria Math" w:hAnsi="Cambria Math"/>
          </w:rPr>
          <m:t>:</m:t>
        </m:r>
        <m:r>
          <w:rPr>
            <w:rFonts w:ascii="Cambria Math" w:hAnsi="Cambria Math" w:hint="eastAsia"/>
          </w:rPr>
          <m:t>相對排名不一致的</m:t>
        </m:r>
        <m:r>
          <w:rPr>
            <w:rFonts w:ascii="Cambria Math" w:hAnsi="Cambria Math"/>
          </w:rPr>
          <m:t>pair</m:t>
        </m:r>
        <m:r>
          <w:rPr>
            <w:rFonts w:ascii="Cambria Math" w:hAnsi="Cambria Math" w:hint="eastAsia"/>
          </w:rPr>
          <m:t>組合</m:t>
        </m:r>
      </m:oMath>
    </w:p>
    <w:p w14:paraId="20BD8D0B" w14:textId="35AF353B" w:rsidR="00012F4C" w:rsidRPr="00A41435" w:rsidRDefault="00B41135" w:rsidP="00012F4C">
      <w:pPr>
        <w:rPr>
          <w:rFonts w:ascii="標楷體" w:hAnsi="標楷體"/>
        </w:rPr>
      </w:pP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r>
          <m:rPr>
            <m:sty m:val="p"/>
          </m:rPr>
          <w:rPr>
            <w:rFonts w:ascii="Cambria Math" w:hAnsi="Cambria Math"/>
          </w:rPr>
          <m:t>:</m:t>
        </m:r>
        <m:r>
          <w:rPr>
            <w:rFonts w:ascii="Cambria Math" w:hAnsi="Cambria Math" w:hint="eastAsia"/>
          </w:rPr>
          <m:t>第</m:t>
        </m:r>
        <m:r>
          <w:rPr>
            <w:rFonts w:ascii="Cambria Math" w:hAnsi="Cambria Math" w:hint="eastAsia"/>
          </w:rPr>
          <m:t>i</m:t>
        </m:r>
        <m:r>
          <w:rPr>
            <w:rFonts w:ascii="Cambria Math" w:hAnsi="Cambria Math" w:hint="eastAsia"/>
          </w:rPr>
          <m:t>個項目的預測排名</m:t>
        </m:r>
      </m:oMath>
      <w:r w:rsidR="00194B97">
        <w:rPr>
          <w:rFonts w:ascii="標楷體" w:hAnsi="標楷體"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標楷體"/>
          </w:rPr>
          <m:t>:</m:t>
        </m:r>
        <m:r>
          <w:rPr>
            <w:rFonts w:ascii="Cambria Math" w:hAnsi="Cambria Math" w:hint="eastAsia"/>
          </w:rPr>
          <m:t>第</m:t>
        </m:r>
        <m:r>
          <w:rPr>
            <w:rFonts w:ascii="Cambria Math" w:hAnsi="Cambria Math" w:hint="eastAsia"/>
          </w:rPr>
          <m:t>i</m:t>
        </m:r>
        <m:r>
          <w:rPr>
            <w:rFonts w:ascii="Cambria Math" w:hAnsi="Cambria Math" w:hint="eastAsia"/>
          </w:rPr>
          <m:t>個項目的實際排名</m:t>
        </m:r>
      </m:oMath>
    </w:p>
    <w:p w14:paraId="599F23D1" w14:textId="1153B850" w:rsidR="00E4263E" w:rsidRPr="00E4263E" w:rsidRDefault="00B41135" w:rsidP="00012F4C">
      <w:pPr>
        <w:rPr>
          <w:rFonts w:ascii="標楷體" w:hAnsi="標楷體"/>
        </w:rPr>
      </w:pPr>
      <m:oMath>
        <m:sSub>
          <m:sSubPr>
            <m:ctrlPr>
              <w:rPr>
                <w:rFonts w:ascii="Cambria Math" w:hAnsi="Cambria Math"/>
              </w:rPr>
            </m:ctrlPr>
          </m:sSubPr>
          <m:e>
            <m:r>
              <w:rPr>
                <w:rFonts w:ascii="Cambria Math" w:hAnsi="Cambria Math"/>
              </w:rPr>
              <m:t>n</m:t>
            </m:r>
          </m:e>
          <m:sub>
            <m:r>
              <w:rPr>
                <w:rFonts w:ascii="Cambria Math" w:hAnsi="Cambria Math"/>
              </w:rPr>
              <m:t>c</m:t>
            </m:r>
          </m:sub>
        </m:sSub>
        <m:r>
          <w:rPr>
            <w:rFonts w:ascii="Cambria Math" w:hAnsi="標楷體" w:hint="eastAsia"/>
          </w:rPr>
          <m:t>:</m:t>
        </m:r>
        <m:r>
          <w:rPr>
            <w:rFonts w:ascii="Cambria Math" w:hAnsi="標楷體" w:hint="eastAsia"/>
          </w:rPr>
          <m:t>相對排名一致的</m:t>
        </m:r>
        <m:r>
          <w:rPr>
            <w:rFonts w:ascii="Cambria Math" w:hAnsi="標楷體"/>
          </w:rPr>
          <m:t>pair</m:t>
        </m:r>
        <m:r>
          <w:rPr>
            <w:rFonts w:ascii="Cambria Math" w:hAnsi="標楷體" w:hint="eastAsia"/>
          </w:rPr>
          <m:t>數量</m:t>
        </m:r>
      </m:oMath>
      <w:r w:rsidR="00E4263E">
        <w:rPr>
          <w:rFonts w:ascii="標楷體" w:hAnsi="標楷體"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d</m:t>
            </m:r>
          </m:sub>
        </m:sSub>
        <m:r>
          <w:rPr>
            <w:rFonts w:ascii="Cambria Math" w:hAnsi="標楷體"/>
          </w:rPr>
          <m:t>:</m:t>
        </m:r>
        <m:r>
          <w:rPr>
            <w:rFonts w:ascii="Cambria Math" w:hAnsi="標楷體" w:hint="eastAsia"/>
          </w:rPr>
          <m:t>相對排名不一致的</m:t>
        </m:r>
        <m:r>
          <w:rPr>
            <w:rFonts w:ascii="Cambria Math" w:hAnsi="標楷體" w:hint="eastAsia"/>
          </w:rPr>
          <m:t>pair</m:t>
        </m:r>
        <m:r>
          <w:rPr>
            <w:rFonts w:ascii="Cambria Math" w:hAnsi="標楷體" w:hint="eastAsia"/>
          </w:rPr>
          <m:t>數量</m:t>
        </m:r>
      </m:oMath>
    </w:p>
    <w:p w14:paraId="54CA9701" w14:textId="24403B98" w:rsidR="009D6A6F" w:rsidRPr="00C90466" w:rsidRDefault="00492B91" w:rsidP="00C212D7">
      <w:pPr>
        <w:jc w:val="center"/>
      </w:pPr>
      <w:r>
        <w:rPr>
          <w:rFonts w:hint="eastAsia"/>
        </w:rPr>
        <w:t>公式二、</w:t>
      </w:r>
      <w:r w:rsidR="009D6A6F" w:rsidRPr="009D6A6F">
        <w:rPr>
          <w:rFonts w:hint="eastAsia"/>
        </w:rPr>
        <w:t>一致序列對比率評分</w:t>
      </w:r>
      <w:r w:rsidR="009D6A6F" w:rsidRPr="009D6A6F">
        <w:rPr>
          <w:rFonts w:hint="eastAsia"/>
        </w:rPr>
        <w:t>(</w:t>
      </w:r>
      <w:r w:rsidR="009D6A6F" w:rsidRPr="009D6A6F">
        <w:t>Fraction of Concordant Pairs</w:t>
      </w:r>
      <w:r w:rsidR="009D6A6F" w:rsidRPr="009D6A6F">
        <w:rPr>
          <w:rFonts w:hint="eastAsia"/>
        </w:rPr>
        <w:t>)</w:t>
      </w:r>
    </w:p>
    <w:p w14:paraId="3C8CA3B2" w14:textId="042EB313"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w:t>
      </w:r>
      <w:r w:rsidR="00157F85">
        <w:rPr>
          <w:rFonts w:hint="eastAsia"/>
        </w:rPr>
        <w:t>分類演算</w:t>
      </w:r>
      <w:r w:rsidR="00FC0BD1">
        <w:rPr>
          <w:rFonts w:hint="eastAsia"/>
        </w:rPr>
        <w:t>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757824">
        <w:rPr>
          <w:rFonts w:ascii="標楷體" w:hAnsi="標楷體" w:hint="eastAsia"/>
        </w:rPr>
        <w:t>(</w:t>
      </w:r>
      <w:r w:rsidR="00757824" w:rsidRPr="00431347">
        <w:rPr>
          <w:rStyle w:val="aa"/>
          <w:rFonts w:cs="Times New Roman"/>
          <w:color w:val="auto"/>
          <w:u w:val="none"/>
        </w:rPr>
        <w:t>Rachid</w:t>
      </w:r>
      <w:r w:rsidR="00757824">
        <w:rPr>
          <w:rStyle w:val="aa"/>
          <w:rFonts w:cs="Times New Roman"/>
          <w:color w:val="auto"/>
          <w:u w:val="none"/>
        </w:rPr>
        <w:t>, 2018</w:t>
      </w:r>
      <w:r w:rsidR="00757824">
        <w:rPr>
          <w:rFonts w:ascii="標楷體" w:hAnsi="標楷體" w:hint="eastAsia"/>
        </w:rPr>
        <w:t>)</w:t>
      </w:r>
      <w:r w:rsidR="00757824">
        <w:rPr>
          <w:rStyle w:val="ac"/>
        </w:rPr>
        <w:t xml:space="preserve"> </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30" w:name="_Toc44361475"/>
      <w:r>
        <w:rPr>
          <w:rFonts w:ascii="標楷體" w:hAnsi="標楷體" w:hint="eastAsia"/>
        </w:rPr>
        <w:lastRenderedPageBreak/>
        <w:t>第四章、研究結果</w:t>
      </w:r>
      <w:bookmarkEnd w:id="30"/>
    </w:p>
    <w:p w14:paraId="42C4BE28" w14:textId="761E009F" w:rsidR="00AB2419" w:rsidRPr="00414D1D" w:rsidRDefault="00414D1D" w:rsidP="00414D1D">
      <w:r>
        <w:rPr>
          <w:rFonts w:hint="eastAsia"/>
        </w:rPr>
        <w:tab/>
      </w:r>
      <w:r w:rsidR="00567574">
        <w:rPr>
          <w:rFonts w:hint="eastAsia"/>
        </w:rPr>
        <w:t>本章將逐步說明利用</w:t>
      </w:r>
      <w:r w:rsidR="004F3031">
        <w:rPr>
          <w:rFonts w:hint="eastAsia"/>
        </w:rPr>
        <w:t>線性規劃的</w:t>
      </w:r>
      <w:r w:rsidR="00385FAB">
        <w:rPr>
          <w:rFonts w:hint="eastAsia"/>
        </w:rPr>
        <w:t>餐飲評分機制</w:t>
      </w:r>
      <w:r w:rsidR="00567574">
        <w:rPr>
          <w:rFonts w:hint="eastAsia"/>
        </w:rPr>
        <w:t>和機器學習</w:t>
      </w:r>
      <w:r w:rsidR="00385FAB">
        <w:rPr>
          <w:rFonts w:hint="eastAsia"/>
        </w:rPr>
        <w:t>分類演算</w:t>
      </w:r>
      <w:r w:rsidR="00567574">
        <w:rPr>
          <w:rFonts w:hint="eastAsia"/>
        </w:rPr>
        <w:t>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w:t>
      </w:r>
      <w:r w:rsidR="00385FAB">
        <w:rPr>
          <w:rFonts w:hint="eastAsia"/>
        </w:rPr>
        <w:t>本研究餐飲評分機制</w:t>
      </w:r>
      <w:r w:rsidR="00567574">
        <w:rPr>
          <w:rFonts w:hint="eastAsia"/>
        </w:rPr>
        <w:t>和機器學習</w:t>
      </w:r>
      <w:r w:rsidR="00385FAB">
        <w:rPr>
          <w:rFonts w:hint="eastAsia"/>
        </w:rPr>
        <w:t>分類</w:t>
      </w:r>
      <w:r w:rsidR="00567574">
        <w:rPr>
          <w:rFonts w:hint="eastAsia"/>
        </w:rPr>
        <w:t>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31" w:name="_Toc44361476"/>
      <w:r>
        <w:rPr>
          <w:rFonts w:hint="eastAsia"/>
        </w:rPr>
        <w:t xml:space="preserve">4.1 </w:t>
      </w:r>
      <w:r w:rsidR="00567574">
        <w:rPr>
          <w:rFonts w:hint="eastAsia"/>
        </w:rPr>
        <w:t>資料</w:t>
      </w:r>
      <w:r w:rsidR="001E01AA">
        <w:rPr>
          <w:rFonts w:hint="eastAsia"/>
        </w:rPr>
        <w:t>爬取與</w:t>
      </w:r>
      <w:r w:rsidR="00567574">
        <w:rPr>
          <w:rFonts w:hint="eastAsia"/>
        </w:rPr>
        <w:t>分析</w:t>
      </w:r>
      <w:bookmarkEnd w:id="31"/>
    </w:p>
    <w:p w14:paraId="318EF30A" w14:textId="7C805821"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6C63AB">
        <w:rPr>
          <w:rFonts w:hint="eastAsia"/>
        </w:rPr>
        <w:t>15</w:t>
      </w:r>
      <w:r w:rsidR="006273CB">
        <w:rPr>
          <w:rFonts w:hint="eastAsia"/>
        </w:rPr>
        <w:t>)</w:t>
      </w:r>
      <w:r w:rsidR="00E226A2">
        <w:rPr>
          <w:rFonts w:hint="eastAsia"/>
        </w:rPr>
        <w:t>，</w:t>
      </w:r>
      <w:r w:rsidR="000E1493">
        <w:rPr>
          <w:rFonts w:hint="eastAsia"/>
        </w:rPr>
        <w:t>存於</w:t>
      </w:r>
      <w:r w:rsidR="00DD05F9">
        <w:t>H</w:t>
      </w:r>
      <w:r w:rsidR="00DD05F9">
        <w:rPr>
          <w:rFonts w:hint="eastAsia"/>
        </w:rPr>
        <w:t>ack</w:t>
      </w:r>
      <w:r w:rsidR="00DD05F9" w:rsidRPr="00757824">
        <w:rPr>
          <w:rFonts w:hint="eastAsia"/>
        </w:rPr>
        <w:t>MD</w:t>
      </w:r>
      <w:r w:rsidR="00757824" w:rsidRPr="00757824">
        <w:t>(2020)</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w:t>
      </w:r>
      <w:r w:rsidR="004F3031">
        <w:rPr>
          <w:rFonts w:hint="eastAsia"/>
        </w:rPr>
        <w:t>(</w:t>
      </w:r>
      <w:r w:rsidR="004F3031" w:rsidRPr="00363EE3">
        <w:rPr>
          <w:rFonts w:hint="eastAsia"/>
          <w:highlight w:val="yellow"/>
        </w:rPr>
        <w:t>詳見附錄</w:t>
      </w:r>
      <w:r w:rsidR="004F3031">
        <w:rPr>
          <w:rFonts w:hint="eastAsia"/>
          <w:highlight w:val="yellow"/>
        </w:rPr>
        <w:t>一</w:t>
      </w:r>
      <w:r w:rsidR="004F3031">
        <w:rPr>
          <w:rFonts w:hint="eastAsia"/>
        </w:rPr>
        <w:t>)</w:t>
      </w:r>
      <w:r w:rsidR="008A1943">
        <w:rPr>
          <w:rFonts w:hint="eastAsia"/>
        </w:rPr>
        <w:t>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6C63AB">
        <w:rPr>
          <w:rFonts w:hint="eastAsia"/>
        </w:rPr>
        <w:t>16</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01A78DCA" w:rsidR="00251D42" w:rsidRDefault="00CC06F6" w:rsidP="00251D42">
      <w:pPr>
        <w:ind w:firstLine="480"/>
        <w:jc w:val="center"/>
      </w:pPr>
      <w:r>
        <w:rPr>
          <w:rFonts w:hint="eastAsia"/>
        </w:rPr>
        <w:t>圖</w:t>
      </w:r>
      <w:r w:rsidR="006C63AB">
        <w:rPr>
          <w:rFonts w:hint="eastAsia"/>
        </w:rPr>
        <w:t>15</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2E2ED528"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6C63AB">
        <w:rPr>
          <w:rFonts w:hint="eastAsia"/>
        </w:rPr>
        <w:t>16</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03C75EB5" w14:textId="270D6F59" w:rsidR="00554395"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sidR="00554395">
        <w:rPr>
          <w:rFonts w:hint="eastAsia"/>
        </w:rPr>
        <w:t>數</w:t>
      </w:r>
      <w:r>
        <w:rPr>
          <w:rFonts w:hint="eastAsia"/>
        </w:rPr>
        <w:t>個月</w:t>
      </w:r>
      <w:r w:rsidR="008C2516">
        <w:rPr>
          <w:rFonts w:hint="eastAsia"/>
        </w:rPr>
        <w:t>內之文章</w:t>
      </w:r>
      <w:r w:rsidR="00A76972">
        <w:rPr>
          <w:rFonts w:hint="eastAsia"/>
        </w:rPr>
        <w:t>，且因為</w:t>
      </w:r>
      <w:r w:rsidR="00554395">
        <w:rPr>
          <w:rFonts w:hint="eastAsia"/>
        </w:rPr>
        <w:t>本研究之目的為預測</w:t>
      </w:r>
      <w:r w:rsidR="00554395">
        <w:rPr>
          <w:rFonts w:hint="eastAsia"/>
        </w:rPr>
        <w:t>MENU</w:t>
      </w:r>
      <w:r w:rsidR="00554395">
        <w:rPr>
          <w:rFonts w:hint="eastAsia"/>
        </w:rPr>
        <w:t>美食誌的排行榜</w:t>
      </w:r>
      <w:r w:rsidR="00A76972">
        <w:rPr>
          <w:rFonts w:hint="eastAsia"/>
        </w:rPr>
        <w:t>，故</w:t>
      </w:r>
      <w:r w:rsidR="00554395">
        <w:rPr>
          <w:rFonts w:hint="eastAsia"/>
        </w:rPr>
        <w:t>僅</w:t>
      </w:r>
      <w:r w:rsidR="00A76972">
        <w:rPr>
          <w:rFonts w:hint="eastAsia"/>
        </w:rPr>
        <w:t>考慮</w:t>
      </w:r>
      <w:r w:rsidR="00A76972">
        <w:rPr>
          <w:rFonts w:hint="eastAsia"/>
        </w:rPr>
        <w:t>MENU</w:t>
      </w:r>
      <w:r w:rsidR="00753042">
        <w:rPr>
          <w:rFonts w:hint="eastAsia"/>
        </w:rPr>
        <w:t>美食誌發布排行榜之</w:t>
      </w:r>
      <w:r w:rsidR="00554395">
        <w:rPr>
          <w:rFonts w:hint="eastAsia"/>
        </w:rPr>
        <w:t>前</w:t>
      </w:r>
      <w:r w:rsidR="00A76972">
        <w:rPr>
          <w:rFonts w:hint="eastAsia"/>
        </w:rPr>
        <w:t>的</w:t>
      </w:r>
      <w:r w:rsidR="00753042">
        <w:rPr>
          <w:rFonts w:hint="eastAsia"/>
        </w:rPr>
        <w:t>Instagram</w:t>
      </w:r>
      <w:r w:rsidR="00753042">
        <w:rPr>
          <w:rFonts w:hint="eastAsia"/>
        </w:rPr>
        <w:t>用戶</w:t>
      </w:r>
      <w:r w:rsidR="00A76972">
        <w:rPr>
          <w:rFonts w:hint="eastAsia"/>
        </w:rPr>
        <w:t>評論資料</w:t>
      </w:r>
      <w:r w:rsidR="00554395">
        <w:rPr>
          <w:rFonts w:hint="eastAsia"/>
        </w:rPr>
        <w:t>。</w:t>
      </w:r>
    </w:p>
    <w:p w14:paraId="671A274A" w14:textId="6CB30577" w:rsidR="00F9641D" w:rsidRDefault="002937CD" w:rsidP="00F9641D">
      <w:pPr>
        <w:ind w:firstLine="480"/>
      </w:pPr>
      <w:r>
        <w:rPr>
          <w:rFonts w:hint="eastAsia"/>
        </w:rPr>
        <w:t>然而，</w:t>
      </w:r>
      <w:r w:rsidR="00554395">
        <w:rPr>
          <w:rFonts w:hint="eastAsia"/>
        </w:rPr>
        <w:t>如何挑選前數個月內之文章，本研究嘗試三種方式，第一種方法為將</w:t>
      </w:r>
      <w:r w:rsidR="00E84A9F">
        <w:rPr>
          <w:rFonts w:hint="eastAsia"/>
        </w:rPr>
        <w:t>挑選評論的</w:t>
      </w:r>
      <w:r w:rsidR="00554395">
        <w:rPr>
          <w:rFonts w:hint="eastAsia"/>
        </w:rPr>
        <w:t>時間區段</w:t>
      </w:r>
      <w:r w:rsidR="00554395">
        <w:rPr>
          <w:rFonts w:hint="eastAsia"/>
        </w:rPr>
        <w:t>(</w:t>
      </w:r>
      <w:r w:rsidR="00554395">
        <w:t>time window</w:t>
      </w:r>
      <w:r w:rsidR="00554395">
        <w:rPr>
          <w:rFonts w:hint="eastAsia"/>
        </w:rPr>
        <w:t>)</w:t>
      </w:r>
      <w:r w:rsidR="006F14FF">
        <w:rPr>
          <w:rFonts w:hint="eastAsia"/>
        </w:rPr>
        <w:t>設為</w:t>
      </w:r>
      <w:r w:rsidR="00554395">
        <w:rPr>
          <w:rFonts w:hint="eastAsia"/>
        </w:rPr>
        <w:t>一致六個月並蒐集</w:t>
      </w:r>
      <w:r w:rsidR="00E84A9F">
        <w:rPr>
          <w:rFonts w:hint="eastAsia"/>
        </w:rPr>
        <w:t>六個月內的</w:t>
      </w:r>
      <w:r w:rsidR="00554395">
        <w:rPr>
          <w:rFonts w:hint="eastAsia"/>
        </w:rPr>
        <w:t>全部評論，</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6C63AB">
        <w:rPr>
          <w:rFonts w:hint="eastAsia"/>
        </w:rPr>
        <w:t>17</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w:t>
      </w:r>
      <w:r w:rsidR="00675EA5">
        <w:rPr>
          <w:rFonts w:hint="eastAsia"/>
        </w:rPr>
        <w:t>有些店家僅獲得</w:t>
      </w:r>
      <w:r w:rsidR="00675EA5">
        <w:rPr>
          <w:rFonts w:hint="eastAsia"/>
        </w:rPr>
        <w:t>100</w:t>
      </w:r>
      <w:r w:rsidR="00675EA5">
        <w:rPr>
          <w:rFonts w:hint="eastAsia"/>
        </w:rPr>
        <w:t>篇內的評論，有些店家卻獲得</w:t>
      </w:r>
      <w:r w:rsidR="00675EA5">
        <w:rPr>
          <w:rFonts w:hint="eastAsia"/>
        </w:rPr>
        <w:t>600</w:t>
      </w:r>
      <w:r w:rsidR="00675EA5">
        <w:rPr>
          <w:rFonts w:hint="eastAsia"/>
        </w:rPr>
        <w:t>篇以上的評論數量</w:t>
      </w:r>
      <w:r w:rsidR="00E84A9F">
        <w:rPr>
          <w:rFonts w:hint="eastAsia"/>
        </w:rPr>
        <w:t>；第二種方法</w:t>
      </w:r>
      <w:r w:rsidR="0056238D">
        <w:rPr>
          <w:rFonts w:hint="eastAsia"/>
        </w:rPr>
        <w:t>則是將</w:t>
      </w:r>
      <w:r w:rsidR="00480551">
        <w:rPr>
          <w:rFonts w:hint="eastAsia"/>
        </w:rPr>
        <w:t>挑選評論的時間區段</w:t>
      </w:r>
      <w:r w:rsidR="00480551">
        <w:rPr>
          <w:rFonts w:hint="eastAsia"/>
        </w:rPr>
        <w:t>(</w:t>
      </w:r>
      <w:r w:rsidR="00480551">
        <w:t>time window</w:t>
      </w:r>
      <w:r w:rsidR="00480551">
        <w:rPr>
          <w:rFonts w:hint="eastAsia"/>
        </w:rPr>
        <w:t>)</w:t>
      </w:r>
      <w:r w:rsidR="00480551">
        <w:rPr>
          <w:rFonts w:hint="eastAsia"/>
        </w:rPr>
        <w:t>設為一致六個月</w:t>
      </w:r>
      <w:r w:rsidR="00675EA5">
        <w:rPr>
          <w:rFonts w:hint="eastAsia"/>
        </w:rPr>
        <w:t>，</w:t>
      </w:r>
      <w:r w:rsidR="00480551">
        <w:rPr>
          <w:rFonts w:hint="eastAsia"/>
        </w:rPr>
        <w:t>但每間店家隨機挑選固定數量的評論；第三種方式</w:t>
      </w:r>
      <w:r w:rsidR="000364BB">
        <w:rPr>
          <w:rFonts w:hint="eastAsia"/>
        </w:rPr>
        <w:t>一樣</w:t>
      </w:r>
      <w:r w:rsidR="00480551">
        <w:rPr>
          <w:rFonts w:hint="eastAsia"/>
        </w:rPr>
        <w:t>是</w:t>
      </w:r>
      <w:r w:rsidR="000364BB">
        <w:rPr>
          <w:rFonts w:hint="eastAsia"/>
        </w:rPr>
        <w:t>將</w:t>
      </w:r>
      <w:r w:rsidR="00480551">
        <w:rPr>
          <w:rFonts w:hint="eastAsia"/>
        </w:rPr>
        <w:t>挑選評論的時間區段</w:t>
      </w:r>
      <w:r w:rsidR="00480551">
        <w:rPr>
          <w:rFonts w:hint="eastAsia"/>
        </w:rPr>
        <w:t>(</w:t>
      </w:r>
      <w:r w:rsidR="00480551">
        <w:t>time window</w:t>
      </w:r>
      <w:r w:rsidR="00480551">
        <w:rPr>
          <w:rFonts w:hint="eastAsia"/>
        </w:rPr>
        <w:t>)</w:t>
      </w:r>
      <w:r w:rsidR="00480551">
        <w:rPr>
          <w:rFonts w:hint="eastAsia"/>
        </w:rPr>
        <w:t>設為一致，但</w:t>
      </w:r>
      <w:r w:rsidR="000364BB">
        <w:rPr>
          <w:rFonts w:hint="eastAsia"/>
        </w:rPr>
        <w:t>依時間順序挑選最接近</w:t>
      </w:r>
      <w:r w:rsidR="000364BB">
        <w:rPr>
          <w:rFonts w:hint="eastAsia"/>
        </w:rPr>
        <w:t>me</w:t>
      </w:r>
      <w:r w:rsidR="000364BB">
        <w:t>nu</w:t>
      </w:r>
      <w:r w:rsidR="000364BB">
        <w:rPr>
          <w:rFonts w:hint="eastAsia"/>
        </w:rPr>
        <w:t>美食誌公布排行榜之時間點前的數篇評論，</w:t>
      </w:r>
      <w:r w:rsidR="008D609E">
        <w:rPr>
          <w:rFonts w:hint="eastAsia"/>
        </w:rPr>
        <w:t>且各店家挑選固定數量的評論。最終測試結果以第三種方法的排名結果較為準確，</w:t>
      </w:r>
      <w:r w:rsidR="00F9641D">
        <w:rPr>
          <w:rFonts w:hint="eastAsia"/>
        </w:rPr>
        <w:t>測試方式則是依據</w:t>
      </w:r>
      <w:r w:rsidR="00F9641D">
        <w:rPr>
          <w:rFonts w:hint="eastAsia"/>
        </w:rPr>
        <w:t>4.2.1.2</w:t>
      </w:r>
      <w:r w:rsidR="00F9641D">
        <w:rPr>
          <w:rFonts w:hint="eastAsia"/>
        </w:rPr>
        <w:t>節中</w:t>
      </w:r>
      <w:r w:rsidR="00F9641D" w:rsidRPr="00F9641D">
        <w:rPr>
          <w:rFonts w:hint="eastAsia"/>
        </w:rPr>
        <w:t>僅</w:t>
      </w:r>
      <w:r w:rsidR="00D5021E">
        <w:rPr>
          <w:rFonts w:hint="eastAsia"/>
        </w:rPr>
        <w:t>使</w:t>
      </w:r>
      <w:r w:rsidR="00F9641D" w:rsidRPr="00F9641D">
        <w:rPr>
          <w:rFonts w:hint="eastAsia"/>
        </w:rPr>
        <w:t>用台大擴增情緒辭典</w:t>
      </w:r>
      <w:r w:rsidR="00F9641D" w:rsidRPr="00F9641D">
        <w:rPr>
          <w:rFonts w:hint="eastAsia"/>
        </w:rPr>
        <w:t>antusd</w:t>
      </w:r>
      <w:r w:rsidR="001B248B">
        <w:rPr>
          <w:rFonts w:hint="eastAsia"/>
        </w:rPr>
        <w:t xml:space="preserve"> </w:t>
      </w:r>
      <w:r w:rsidR="001B248B">
        <w:rPr>
          <w:rFonts w:hint="eastAsia"/>
        </w:rPr>
        <w:t>(</w:t>
      </w:r>
      <w:r w:rsidR="001B248B" w:rsidRPr="003406AE">
        <w:t>Shih-Ming</w:t>
      </w:r>
      <w:r w:rsidR="001B248B">
        <w:t>, 2016</w:t>
      </w:r>
      <w:r w:rsidR="001B248B">
        <w:rPr>
          <w:rFonts w:hint="eastAsia"/>
        </w:rPr>
        <w:t>)</w:t>
      </w:r>
      <w:r w:rsidR="00F9641D">
        <w:rPr>
          <w:rFonts w:hint="eastAsia"/>
        </w:rPr>
        <w:t>的方式進行前測。</w:t>
      </w:r>
    </w:p>
    <w:p w14:paraId="41DF9566" w14:textId="35670BAB" w:rsidR="0056238D" w:rsidRDefault="00F9641D" w:rsidP="009957DE">
      <w:pPr>
        <w:ind w:firstLine="480"/>
      </w:pPr>
      <w:r>
        <w:rPr>
          <w:rFonts w:hint="eastAsia"/>
        </w:rPr>
        <w:t>然而，進一步研究發現，</w:t>
      </w:r>
      <w:r w:rsidR="00D5021E">
        <w:rPr>
          <w:rFonts w:hint="eastAsia"/>
        </w:rPr>
        <w:t>第三種方式中，</w:t>
      </w:r>
      <w:r w:rsidRPr="00F9641D">
        <w:rPr>
          <w:rFonts w:hint="eastAsia"/>
        </w:rPr>
        <w:t>部分店家於六個月內所蒐集到的</w:t>
      </w:r>
      <w:r w:rsidRPr="00F9641D">
        <w:rPr>
          <w:rFonts w:hint="eastAsia"/>
        </w:rPr>
        <w:lastRenderedPageBreak/>
        <w:t>評論數量僅在</w:t>
      </w:r>
      <w:r w:rsidRPr="00F9641D">
        <w:rPr>
          <w:rFonts w:hint="eastAsia"/>
        </w:rPr>
        <w:t>50</w:t>
      </w:r>
      <w:r w:rsidRPr="00F9641D">
        <w:rPr>
          <w:rFonts w:hint="eastAsia"/>
        </w:rPr>
        <w:t>篇以內，若嘗試將蒐集評論的時間區段擴大為一年，增加各店家的</w:t>
      </w:r>
      <w:r>
        <w:rPr>
          <w:rFonts w:hint="eastAsia"/>
        </w:rPr>
        <w:t>評論數量進行</w:t>
      </w:r>
      <w:r w:rsidR="00D5021E">
        <w:rPr>
          <w:rFonts w:hint="eastAsia"/>
        </w:rPr>
        <w:t>排名預測，將會增加排名的預測準確度，而各店家如何挑選固定數量的評論，本研究分別測試</w:t>
      </w:r>
      <w:r w:rsidR="00D5021E" w:rsidRPr="00D5021E">
        <w:rPr>
          <w:rFonts w:hint="eastAsia"/>
        </w:rPr>
        <w:t>50</w:t>
      </w:r>
      <w:r w:rsidR="00D5021E" w:rsidRPr="00D5021E">
        <w:rPr>
          <w:rFonts w:hint="eastAsia"/>
        </w:rPr>
        <w:t>篇</w:t>
      </w:r>
      <w:r w:rsidR="00D5021E">
        <w:rPr>
          <w:rFonts w:hint="eastAsia"/>
        </w:rPr>
        <w:t>、</w:t>
      </w:r>
      <w:r w:rsidR="00D5021E">
        <w:rPr>
          <w:rFonts w:hint="eastAsia"/>
        </w:rPr>
        <w:t>100</w:t>
      </w:r>
      <w:r w:rsidR="00D5021E">
        <w:rPr>
          <w:rFonts w:hint="eastAsia"/>
        </w:rPr>
        <w:t>篇、</w:t>
      </w:r>
      <w:r w:rsidR="00D5021E">
        <w:rPr>
          <w:rFonts w:hint="eastAsia"/>
        </w:rPr>
        <w:t>150</w:t>
      </w:r>
      <w:r w:rsidR="00D5021E">
        <w:rPr>
          <w:rFonts w:hint="eastAsia"/>
        </w:rPr>
        <w:t>篇、</w:t>
      </w:r>
      <w:r w:rsidR="00D5021E" w:rsidRPr="00D5021E">
        <w:rPr>
          <w:rFonts w:hint="eastAsia"/>
        </w:rPr>
        <w:t>200</w:t>
      </w:r>
      <w:r w:rsidR="00D5021E" w:rsidRPr="00D5021E">
        <w:rPr>
          <w:rFonts w:hint="eastAsia"/>
        </w:rPr>
        <w:t>篇</w:t>
      </w:r>
      <w:r w:rsidR="009957DE">
        <w:rPr>
          <w:rFonts w:hint="eastAsia"/>
        </w:rPr>
        <w:t>左右</w:t>
      </w:r>
      <w:r w:rsidR="00D5021E" w:rsidRPr="00D5021E">
        <w:rPr>
          <w:rFonts w:hint="eastAsia"/>
        </w:rPr>
        <w:t>的排名結果，以</w:t>
      </w:r>
      <w:r w:rsidR="00D5021E" w:rsidRPr="00D5021E">
        <w:rPr>
          <w:rFonts w:hint="eastAsia"/>
        </w:rPr>
        <w:t>150</w:t>
      </w:r>
      <w:r w:rsidR="00D5021E" w:rsidRPr="00D5021E">
        <w:rPr>
          <w:rFonts w:hint="eastAsia"/>
        </w:rPr>
        <w:t>偏左右的排名結果較準，因此以</w:t>
      </w:r>
      <w:r w:rsidR="00D5021E" w:rsidRPr="00D5021E">
        <w:rPr>
          <w:rFonts w:hint="eastAsia"/>
        </w:rPr>
        <w:t>150</w:t>
      </w:r>
      <w:r w:rsidR="009957DE">
        <w:rPr>
          <w:rFonts w:hint="eastAsia"/>
        </w:rPr>
        <w:t>篇為基</w:t>
      </w:r>
      <w:r w:rsidR="00D5021E" w:rsidRPr="00D5021E">
        <w:rPr>
          <w:rFonts w:hint="eastAsia"/>
        </w:rPr>
        <w:t>準</w:t>
      </w:r>
      <w:r w:rsidR="009957DE">
        <w:rPr>
          <w:rFonts w:hint="eastAsia"/>
        </w:rPr>
        <w:t>繼續進行後續的實驗。</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0010" cy="2630202"/>
                    </a:xfrm>
                    <a:prstGeom prst="rect">
                      <a:avLst/>
                    </a:prstGeom>
                    <a:ln>
                      <a:solidFill>
                        <a:schemeClr val="tx1"/>
                      </a:solidFill>
                    </a:ln>
                  </pic:spPr>
                </pic:pic>
              </a:graphicData>
            </a:graphic>
          </wp:inline>
        </w:drawing>
      </w:r>
    </w:p>
    <w:p w14:paraId="3F9E8D64" w14:textId="59F8B546" w:rsidR="00F9641D" w:rsidRPr="00222B3D" w:rsidRDefault="00FF3E4F" w:rsidP="00222B3D">
      <w:pPr>
        <w:jc w:val="center"/>
      </w:pPr>
      <w:r>
        <w:rPr>
          <w:rFonts w:hint="eastAsia"/>
        </w:rPr>
        <w:t>圖</w:t>
      </w:r>
      <w:r w:rsidR="006C63AB">
        <w:rPr>
          <w:rFonts w:hint="eastAsia"/>
        </w:rPr>
        <w:t>17</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1F274935" w14:textId="67795864" w:rsidR="0006368D" w:rsidRDefault="0019430E" w:rsidP="00DC6BCA">
      <w:pPr>
        <w:ind w:firstLine="480"/>
      </w:pPr>
      <w:r>
        <w:rPr>
          <w:rFonts w:hint="eastAsia"/>
        </w:rPr>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5B3DB5">
        <w:rPr>
          <w:rFonts w:hint="eastAsia"/>
        </w:rPr>
        <w:t>18</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5B3DB5">
        <w:rPr>
          <w:rFonts w:hint="eastAsia"/>
        </w:rPr>
        <w:t>18</w:t>
      </w:r>
      <w:r w:rsidR="004E1228">
        <w:rPr>
          <w:rFonts w:hint="eastAsia"/>
        </w:rPr>
        <w:t>(</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lastRenderedPageBreak/>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6880" cy="3100499"/>
                    </a:xfrm>
                    <a:prstGeom prst="rect">
                      <a:avLst/>
                    </a:prstGeom>
                    <a:ln>
                      <a:solidFill>
                        <a:schemeClr val="tx1"/>
                      </a:solidFill>
                    </a:ln>
                  </pic:spPr>
                </pic:pic>
              </a:graphicData>
            </a:graphic>
          </wp:inline>
        </w:drawing>
      </w:r>
    </w:p>
    <w:p w14:paraId="78409961" w14:textId="7174291A" w:rsidR="00625239" w:rsidRDefault="00625239" w:rsidP="00625239">
      <w:pPr>
        <w:jc w:val="center"/>
      </w:pPr>
      <w:r>
        <w:rPr>
          <w:rFonts w:hint="eastAsia"/>
        </w:rPr>
        <w:t>圖</w:t>
      </w:r>
      <w:r w:rsidR="006C63AB">
        <w:rPr>
          <w:rFonts w:hint="eastAsia"/>
        </w:rPr>
        <w:t>18</w:t>
      </w:r>
      <w:r>
        <w:rPr>
          <w:rFonts w:hint="eastAsia"/>
        </w:rPr>
        <w:t xml:space="preserve">.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6CA51DDC"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5B3DB5">
        <w:rPr>
          <w:rFonts w:hint="eastAsia"/>
        </w:rPr>
        <w:t>19</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4761230"/>
                    </a:xfrm>
                    <a:prstGeom prst="rect">
                      <a:avLst/>
                    </a:prstGeom>
                    <a:ln>
                      <a:solidFill>
                        <a:schemeClr val="tx1"/>
                      </a:solidFill>
                    </a:ln>
                  </pic:spPr>
                </pic:pic>
              </a:graphicData>
            </a:graphic>
          </wp:inline>
        </w:drawing>
      </w:r>
    </w:p>
    <w:p w14:paraId="136D847B" w14:textId="6E924AFE" w:rsidR="00197F28" w:rsidRPr="00FE2B03" w:rsidRDefault="007067CD" w:rsidP="00FE2B03">
      <w:pPr>
        <w:jc w:val="center"/>
      </w:pPr>
      <w:r>
        <w:rPr>
          <w:rFonts w:hint="eastAsia"/>
        </w:rPr>
        <w:t>圖</w:t>
      </w:r>
      <w:r w:rsidR="005B3DB5">
        <w:rPr>
          <w:rFonts w:hint="eastAsia"/>
        </w:rPr>
        <w:t>19</w:t>
      </w:r>
      <w:r>
        <w:rPr>
          <w:rFonts w:hint="eastAsia"/>
        </w:rPr>
        <w:t xml:space="preserve">.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575CA4B2" w14:textId="6D174E6F" w:rsidR="00373407" w:rsidRDefault="00373407" w:rsidP="00373407">
      <w:pPr>
        <w:pStyle w:val="22"/>
        <w:spacing w:before="90" w:after="90"/>
      </w:pPr>
      <w:bookmarkStart w:id="32" w:name="_Toc44361477"/>
      <w:r>
        <w:t xml:space="preserve">4.2 </w:t>
      </w:r>
      <w:r w:rsidR="0029595A">
        <w:rPr>
          <w:rFonts w:hint="eastAsia"/>
        </w:rPr>
        <w:t>排名預測與驗證</w:t>
      </w:r>
      <w:bookmarkEnd w:id="32"/>
    </w:p>
    <w:p w14:paraId="3228F4DB" w14:textId="6A4928A3" w:rsidR="009E0380" w:rsidRDefault="009E0380" w:rsidP="009E0380">
      <w:r>
        <w:tab/>
      </w:r>
      <w:r w:rsidR="00EE0A3D">
        <w:rPr>
          <w:rFonts w:hint="eastAsia"/>
        </w:rPr>
        <w:t>本節</w:t>
      </w:r>
      <w:r>
        <w:rPr>
          <w:rFonts w:hint="eastAsia"/>
        </w:rPr>
        <w:t>將分別敘述實作</w:t>
      </w:r>
      <w:r w:rsidR="004F3031">
        <w:rPr>
          <w:rFonts w:hint="eastAsia"/>
        </w:rPr>
        <w:t>線性規劃</w:t>
      </w:r>
      <w:r w:rsidR="00605A24" w:rsidRPr="00605A24">
        <w:rPr>
          <w:rFonts w:hint="eastAsia"/>
        </w:rPr>
        <w:t>之餐飲評分機制</w:t>
      </w:r>
      <w:r>
        <w:rPr>
          <w:rFonts w:hint="eastAsia"/>
        </w:rPr>
        <w:t>和機器學習</w:t>
      </w:r>
      <w:r w:rsidR="00605A24">
        <w:rPr>
          <w:rFonts w:hint="eastAsia"/>
        </w:rPr>
        <w:t>分類演算</w:t>
      </w:r>
      <w:r>
        <w:rPr>
          <w:rFonts w:hint="eastAsia"/>
        </w:rPr>
        <w:t>法的過程與</w:t>
      </w:r>
      <w:r w:rsidR="0043625D">
        <w:rPr>
          <w:rFonts w:hint="eastAsia"/>
        </w:rPr>
        <w:t>排名</w:t>
      </w:r>
      <w:r>
        <w:rPr>
          <w:rFonts w:hint="eastAsia"/>
        </w:rPr>
        <w:t>結果驗證</w:t>
      </w:r>
    </w:p>
    <w:p w14:paraId="23497F7B" w14:textId="7F0321C8" w:rsidR="004D588E" w:rsidRDefault="004D588E" w:rsidP="004D588E">
      <w:pPr>
        <w:pStyle w:val="30"/>
        <w:spacing w:before="90" w:after="90"/>
      </w:pPr>
      <w:r>
        <w:tab/>
      </w:r>
      <w:bookmarkStart w:id="33" w:name="_Toc44361478"/>
      <w:r>
        <w:t xml:space="preserve">4.2.1 </w:t>
      </w:r>
      <w:r w:rsidR="004F3031">
        <w:rPr>
          <w:rFonts w:hint="eastAsia"/>
        </w:rPr>
        <w:t>線性規劃</w:t>
      </w:r>
      <w:r w:rsidR="00605A24" w:rsidRPr="00605A24">
        <w:rPr>
          <w:rFonts w:hint="eastAsia"/>
        </w:rPr>
        <w:t>之餐飲評分機制</w:t>
      </w:r>
      <w:bookmarkEnd w:id="33"/>
    </w:p>
    <w:p w14:paraId="5A9AD835" w14:textId="29C749FF" w:rsidR="00F84A4D" w:rsidRDefault="00F84A4D" w:rsidP="00136009">
      <w:pPr>
        <w:ind w:left="480" w:firstLine="480"/>
      </w:pPr>
      <w:r>
        <w:rPr>
          <w:rFonts w:hint="eastAsia"/>
        </w:rPr>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5D6E8E22" w14:textId="4F1F1EB4" w:rsidR="00C932AD" w:rsidRDefault="00C932AD" w:rsidP="00136009">
      <w:pPr>
        <w:ind w:left="480" w:firstLine="480"/>
      </w:pPr>
      <w:r>
        <w:rPr>
          <w:rFonts w:hint="eastAsia"/>
        </w:rPr>
        <w:t>抓取的資料如下圖</w:t>
      </w:r>
      <w:r w:rsidR="005B3DB5">
        <w:rPr>
          <w:rFonts w:hint="eastAsia"/>
        </w:rPr>
        <w:t>20</w:t>
      </w:r>
      <w:r w:rsidR="00074216">
        <w:rPr>
          <w:rFonts w:hint="eastAsia"/>
        </w:rPr>
        <w:t>，每一列為一位</w:t>
      </w:r>
      <w:r w:rsidR="00074216">
        <w:rPr>
          <w:rFonts w:hint="eastAsia"/>
        </w:rPr>
        <w:t>Instagram</w:t>
      </w:r>
      <w:r w:rsidR="00074216">
        <w:rPr>
          <w:rFonts w:hint="eastAsia"/>
        </w:rPr>
        <w:t>用戶的貼文</w:t>
      </w:r>
      <w:r>
        <w:rPr>
          <w:rFonts w:hint="eastAsia"/>
        </w:rPr>
        <w:t>，其中</w:t>
      </w:r>
      <w:r>
        <w:rPr>
          <w:rFonts w:hint="eastAsia"/>
        </w:rPr>
        <w:t>text</w:t>
      </w:r>
      <w:r>
        <w:rPr>
          <w:rFonts w:hint="eastAsia"/>
        </w:rPr>
        <w:lastRenderedPageBreak/>
        <w:t>為評論內容、</w:t>
      </w:r>
      <w:r>
        <w:rPr>
          <w:rFonts w:hint="eastAsia"/>
        </w:rPr>
        <w:t>user info</w:t>
      </w:r>
      <w:r>
        <w:rPr>
          <w:rFonts w:hint="eastAsia"/>
        </w:rPr>
        <w:t>為使用者</w:t>
      </w:r>
      <w:r>
        <w:rPr>
          <w:rFonts w:hint="eastAsia"/>
        </w:rPr>
        <w:t>id</w:t>
      </w:r>
      <w:r>
        <w:rPr>
          <w:rFonts w:hint="eastAsia"/>
        </w:rPr>
        <w:t>、</w:t>
      </w:r>
      <w:r>
        <w:rPr>
          <w:rFonts w:hint="eastAsia"/>
        </w:rPr>
        <w:t>post count</w:t>
      </w:r>
      <w:r>
        <w:rPr>
          <w:rFonts w:hint="eastAsia"/>
        </w:rPr>
        <w:t>為此使用者曾經發布在</w:t>
      </w:r>
      <w:r>
        <w:rPr>
          <w:rFonts w:hint="eastAsia"/>
        </w:rPr>
        <w:t>Instagram</w:t>
      </w:r>
      <w:r>
        <w:rPr>
          <w:rFonts w:hint="eastAsia"/>
        </w:rPr>
        <w:t>上的總發文數</w:t>
      </w:r>
      <w:r w:rsidR="007E4013">
        <w:rPr>
          <w:rFonts w:hint="eastAsia"/>
        </w:rPr>
        <w:t>、</w:t>
      </w:r>
      <w:r w:rsidR="007E4013">
        <w:rPr>
          <w:rFonts w:hint="eastAsia"/>
        </w:rPr>
        <w:t>fans count</w:t>
      </w:r>
      <w:r w:rsidR="007E4013">
        <w:rPr>
          <w:rFonts w:hint="eastAsia"/>
        </w:rPr>
        <w:t>為使用者擁有的粉絲數量、</w:t>
      </w:r>
      <w:r w:rsidR="007E4013">
        <w:rPr>
          <w:rFonts w:hint="eastAsia"/>
        </w:rPr>
        <w:t>follow others count</w:t>
      </w:r>
      <w:r w:rsidR="007E4013">
        <w:rPr>
          <w:rFonts w:hint="eastAsia"/>
        </w:rPr>
        <w:t>為使用者追蹤其他使用者的數量、</w:t>
      </w:r>
      <w:r w:rsidR="007E4013">
        <w:rPr>
          <w:rFonts w:hint="eastAsia"/>
        </w:rPr>
        <w:t>likes</w:t>
      </w:r>
      <w:r w:rsidR="007E4013">
        <w:rPr>
          <w:rFonts w:hint="eastAsia"/>
        </w:rPr>
        <w:t>為此則評論貼文獲得</w:t>
      </w:r>
      <w:r w:rsidR="00074216">
        <w:rPr>
          <w:rFonts w:hint="eastAsia"/>
        </w:rPr>
        <w:t>其他用戶按讚</w:t>
      </w:r>
      <w:r w:rsidR="007E4013">
        <w:rPr>
          <w:rFonts w:hint="eastAsia"/>
        </w:rPr>
        <w:t>的總按讚數</w:t>
      </w:r>
      <w:r w:rsidR="00074216">
        <w:rPr>
          <w:rFonts w:hint="eastAsia"/>
        </w:rPr>
        <w:t>(</w:t>
      </w:r>
      <w:r w:rsidR="00074216">
        <w:rPr>
          <w:rFonts w:hint="eastAsia"/>
        </w:rPr>
        <w:t>此用戶對於其他用戶按讚的數量因</w:t>
      </w:r>
      <w:r w:rsidR="00C76E48">
        <w:rPr>
          <w:rFonts w:hint="eastAsia"/>
        </w:rPr>
        <w:t>Instagram</w:t>
      </w:r>
      <w:r w:rsidR="00074216">
        <w:rPr>
          <w:rFonts w:hint="eastAsia"/>
        </w:rPr>
        <w:t>官方未公布，故在本研究中則不討論</w:t>
      </w:r>
      <w:r w:rsidR="00074216">
        <w:rPr>
          <w:rFonts w:hint="eastAsia"/>
        </w:rPr>
        <w:t>)</w:t>
      </w:r>
      <w:r w:rsidR="00124F73">
        <w:rPr>
          <w:rFonts w:hint="eastAsia"/>
        </w:rPr>
        <w:t>，</w:t>
      </w:r>
      <w:r w:rsidR="00F03B74">
        <w:rPr>
          <w:rFonts w:hint="eastAsia"/>
        </w:rPr>
        <w:t>此外本研究分析的資料量如表</w:t>
      </w:r>
      <w:r w:rsidR="00C212D7">
        <w:rPr>
          <w:rFonts w:hint="eastAsia"/>
        </w:rPr>
        <w:t>4</w:t>
      </w:r>
      <w:r w:rsidR="00F03B74">
        <w:rPr>
          <w:rFonts w:hint="eastAsia"/>
        </w:rPr>
        <w:t>所示</w:t>
      </w:r>
      <w:r w:rsidR="000A3955">
        <w:rPr>
          <w:rFonts w:hint="eastAsia"/>
        </w:rPr>
        <w:t>，表中列出十種餐飲種類各名次商家</w:t>
      </w:r>
      <w:r w:rsidR="000A3955">
        <w:rPr>
          <w:rFonts w:hint="eastAsia"/>
        </w:rPr>
        <w:t>(menu</w:t>
      </w:r>
      <w:r w:rsidR="000A3955">
        <w:rPr>
          <w:rFonts w:hint="eastAsia"/>
        </w:rPr>
        <w:t>美食誌排名</w:t>
      </w:r>
      <w:r w:rsidR="000A3955">
        <w:rPr>
          <w:rFonts w:hint="eastAsia"/>
        </w:rPr>
        <w:t>)</w:t>
      </w:r>
      <w:r w:rsidR="000A3955">
        <w:rPr>
          <w:rFonts w:hint="eastAsia"/>
        </w:rPr>
        <w:t>所收集的</w:t>
      </w:r>
      <w:r w:rsidR="000A3955">
        <w:rPr>
          <w:rFonts w:hint="eastAsia"/>
        </w:rPr>
        <w:t>Instagram</w:t>
      </w:r>
      <w:r w:rsidR="000A3955">
        <w:rPr>
          <w:rFonts w:hint="eastAsia"/>
        </w:rPr>
        <w:t>評論數量以及各種類的評論總數，</w:t>
      </w:r>
      <w:r w:rsidR="003B5E71">
        <w:rPr>
          <w:rFonts w:hint="eastAsia"/>
        </w:rPr>
        <w:t>依據</w:t>
      </w:r>
      <w:r w:rsidR="003B5E71">
        <w:rPr>
          <w:rFonts w:hint="eastAsia"/>
        </w:rPr>
        <w:t>4.1</w:t>
      </w:r>
      <w:r w:rsidR="003B5E71">
        <w:rPr>
          <w:rFonts w:hint="eastAsia"/>
        </w:rPr>
        <w:t>節前測的結果，擷取</w:t>
      </w:r>
      <w:r w:rsidR="003B5E71">
        <w:rPr>
          <w:rFonts w:hint="eastAsia"/>
        </w:rPr>
        <w:t>menu</w:t>
      </w:r>
      <w:r w:rsidR="003B5E71">
        <w:rPr>
          <w:rFonts w:hint="eastAsia"/>
        </w:rPr>
        <w:t>美食誌公布排行榜之時間點前一年的評論，各店家收集</w:t>
      </w:r>
      <w:r w:rsidR="00247D28">
        <w:rPr>
          <w:rFonts w:hint="eastAsia"/>
        </w:rPr>
        <w:t>至多</w:t>
      </w:r>
      <w:r w:rsidR="003B5E71">
        <w:rPr>
          <w:rFonts w:hint="eastAsia"/>
        </w:rPr>
        <w:t>150</w:t>
      </w:r>
      <w:r w:rsidR="00247D28">
        <w:rPr>
          <w:rFonts w:hint="eastAsia"/>
        </w:rPr>
        <w:t>篇</w:t>
      </w:r>
      <w:r w:rsidR="003B5E71">
        <w:rPr>
          <w:rFonts w:hint="eastAsia"/>
        </w:rPr>
        <w:t>的評論</w:t>
      </w:r>
      <w:r w:rsidR="00A02AEA">
        <w:rPr>
          <w:rFonts w:hint="eastAsia"/>
        </w:rPr>
        <w:t>。</w:t>
      </w:r>
    </w:p>
    <w:p w14:paraId="5C8368A0" w14:textId="30C983A9" w:rsidR="00C932AD" w:rsidRDefault="00C932AD" w:rsidP="00C932AD">
      <w:pPr>
        <w:jc w:val="center"/>
      </w:pPr>
      <w:r>
        <w:rPr>
          <w:noProof/>
        </w:rPr>
        <w:drawing>
          <wp:inline distT="0" distB="0" distL="0" distR="0" wp14:anchorId="3DCCA5BD" wp14:editId="493C5604">
            <wp:extent cx="5278120" cy="5873750"/>
            <wp:effectExtent l="19050" t="19050" r="17780" b="1270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5873750"/>
                    </a:xfrm>
                    <a:prstGeom prst="rect">
                      <a:avLst/>
                    </a:prstGeom>
                    <a:ln>
                      <a:solidFill>
                        <a:schemeClr val="tx1"/>
                      </a:solidFill>
                    </a:ln>
                  </pic:spPr>
                </pic:pic>
              </a:graphicData>
            </a:graphic>
          </wp:inline>
        </w:drawing>
      </w:r>
    </w:p>
    <w:p w14:paraId="0FE0BCCD" w14:textId="13ED95E5" w:rsidR="00C932AD" w:rsidRDefault="00124F73" w:rsidP="00124F73">
      <w:pPr>
        <w:ind w:left="480" w:firstLine="480"/>
        <w:jc w:val="center"/>
      </w:pPr>
      <w:r>
        <w:rPr>
          <w:rFonts w:hint="eastAsia"/>
        </w:rPr>
        <w:lastRenderedPageBreak/>
        <w:t>圖</w:t>
      </w:r>
      <w:r w:rsidR="005B3DB5">
        <w:rPr>
          <w:rFonts w:hint="eastAsia"/>
        </w:rPr>
        <w:t>20</w:t>
      </w:r>
      <w:r>
        <w:t xml:space="preserve">. </w:t>
      </w:r>
      <w:r>
        <w:rPr>
          <w:rFonts w:hint="eastAsia"/>
        </w:rPr>
        <w:t>本研究欲分析的評論資料</w:t>
      </w:r>
      <w:r w:rsidR="00F03B74">
        <w:rPr>
          <w:rFonts w:hint="eastAsia"/>
        </w:rPr>
        <w:t>範例</w:t>
      </w:r>
    </w:p>
    <w:tbl>
      <w:tblPr>
        <w:tblStyle w:val="14"/>
        <w:tblW w:w="5000" w:type="pct"/>
        <w:tblLook w:val="04A0" w:firstRow="1" w:lastRow="0" w:firstColumn="1" w:lastColumn="0" w:noHBand="0" w:noVBand="1"/>
      </w:tblPr>
      <w:tblGrid>
        <w:gridCol w:w="1025"/>
        <w:gridCol w:w="1025"/>
        <w:gridCol w:w="615"/>
        <w:gridCol w:w="615"/>
        <w:gridCol w:w="615"/>
        <w:gridCol w:w="616"/>
        <w:gridCol w:w="616"/>
        <w:gridCol w:w="616"/>
        <w:gridCol w:w="616"/>
        <w:gridCol w:w="616"/>
        <w:gridCol w:w="616"/>
        <w:gridCol w:w="711"/>
      </w:tblGrid>
      <w:tr w:rsidR="003A2C46" w:rsidRPr="00E938C1" w14:paraId="67D23134" w14:textId="77777777" w:rsidTr="00EF663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C96B016" w14:textId="77777777" w:rsidR="00E938C1" w:rsidRPr="00E938C1" w:rsidRDefault="00E938C1" w:rsidP="00E938C1">
            <w:pPr>
              <w:widowControl/>
              <w:spacing w:line="240" w:lineRule="auto"/>
              <w:rPr>
                <w:b w:val="0"/>
                <w:bCs w:val="0"/>
                <w:sz w:val="20"/>
              </w:rPr>
            </w:pPr>
          </w:p>
        </w:tc>
        <w:tc>
          <w:tcPr>
            <w:tcW w:w="618" w:type="pct"/>
            <w:noWrap/>
            <w:hideMark/>
          </w:tcPr>
          <w:p w14:paraId="6BEE1C46" w14:textId="755C9353" w:rsidR="00E938C1" w:rsidRPr="00E938C1" w:rsidRDefault="00E938C1" w:rsidP="00EF6634">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E938C1">
              <w:rPr>
                <w:rFonts w:hint="eastAsia"/>
                <w:b w:val="0"/>
                <w:bCs w:val="0"/>
                <w:sz w:val="20"/>
              </w:rPr>
              <w:t>評論</w:t>
            </w:r>
            <w:r w:rsidR="00307E8F" w:rsidRPr="003A2C46">
              <w:rPr>
                <w:rFonts w:hint="eastAsia"/>
                <w:b w:val="0"/>
                <w:bCs w:val="0"/>
                <w:sz w:val="20"/>
              </w:rPr>
              <w:t>總數</w:t>
            </w:r>
          </w:p>
        </w:tc>
        <w:tc>
          <w:tcPr>
            <w:tcW w:w="371" w:type="pct"/>
            <w:noWrap/>
            <w:hideMark/>
          </w:tcPr>
          <w:p w14:paraId="28BF9301" w14:textId="21597D74"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1</w:t>
            </w:r>
          </w:p>
        </w:tc>
        <w:tc>
          <w:tcPr>
            <w:tcW w:w="371" w:type="pct"/>
            <w:noWrap/>
            <w:hideMark/>
          </w:tcPr>
          <w:p w14:paraId="587764A7" w14:textId="7660210A"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2</w:t>
            </w:r>
          </w:p>
        </w:tc>
        <w:tc>
          <w:tcPr>
            <w:tcW w:w="371" w:type="pct"/>
            <w:noWrap/>
            <w:hideMark/>
          </w:tcPr>
          <w:p w14:paraId="775D4BF5" w14:textId="6B87208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No.3</w:t>
            </w:r>
          </w:p>
        </w:tc>
        <w:tc>
          <w:tcPr>
            <w:tcW w:w="371" w:type="pct"/>
            <w:noWrap/>
            <w:hideMark/>
          </w:tcPr>
          <w:p w14:paraId="5137E86B" w14:textId="4C7BF5F6"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4</w:t>
            </w:r>
          </w:p>
        </w:tc>
        <w:tc>
          <w:tcPr>
            <w:tcW w:w="371" w:type="pct"/>
            <w:noWrap/>
            <w:hideMark/>
          </w:tcPr>
          <w:p w14:paraId="68DC38CB" w14:textId="261C84D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5</w:t>
            </w:r>
          </w:p>
        </w:tc>
        <w:tc>
          <w:tcPr>
            <w:tcW w:w="371" w:type="pct"/>
            <w:noWrap/>
            <w:hideMark/>
          </w:tcPr>
          <w:p w14:paraId="637BC179" w14:textId="31B53DA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6</w:t>
            </w:r>
          </w:p>
        </w:tc>
        <w:tc>
          <w:tcPr>
            <w:tcW w:w="371" w:type="pct"/>
            <w:noWrap/>
            <w:hideMark/>
          </w:tcPr>
          <w:p w14:paraId="1DBA3738" w14:textId="49E08EE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7</w:t>
            </w:r>
          </w:p>
        </w:tc>
        <w:tc>
          <w:tcPr>
            <w:tcW w:w="371" w:type="pct"/>
            <w:noWrap/>
            <w:hideMark/>
          </w:tcPr>
          <w:p w14:paraId="0BE52747" w14:textId="5C25B35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8</w:t>
            </w:r>
          </w:p>
        </w:tc>
        <w:tc>
          <w:tcPr>
            <w:tcW w:w="371" w:type="pct"/>
            <w:noWrap/>
            <w:hideMark/>
          </w:tcPr>
          <w:p w14:paraId="712090A7" w14:textId="6018C4B7"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9</w:t>
            </w:r>
          </w:p>
        </w:tc>
        <w:tc>
          <w:tcPr>
            <w:tcW w:w="425" w:type="pct"/>
            <w:noWrap/>
            <w:hideMark/>
          </w:tcPr>
          <w:p w14:paraId="095A49E9" w14:textId="2EC1FAA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10</w:t>
            </w:r>
          </w:p>
        </w:tc>
      </w:tr>
      <w:tr w:rsidR="00EF6634" w:rsidRPr="00E938C1" w14:paraId="5108520D"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05B695A0" w14:textId="77777777" w:rsidR="00E938C1" w:rsidRPr="00E938C1" w:rsidRDefault="00E938C1" w:rsidP="00E938C1">
            <w:pPr>
              <w:widowControl/>
              <w:spacing w:line="240" w:lineRule="auto"/>
              <w:rPr>
                <w:b w:val="0"/>
                <w:bCs w:val="0"/>
                <w:sz w:val="20"/>
              </w:rPr>
            </w:pPr>
            <w:r w:rsidRPr="00E938C1">
              <w:rPr>
                <w:rFonts w:hint="eastAsia"/>
                <w:b w:val="0"/>
                <w:bCs w:val="0"/>
                <w:sz w:val="20"/>
              </w:rPr>
              <w:t>義大利麵</w:t>
            </w:r>
          </w:p>
        </w:tc>
        <w:tc>
          <w:tcPr>
            <w:tcW w:w="618" w:type="pct"/>
            <w:noWrap/>
            <w:hideMark/>
          </w:tcPr>
          <w:p w14:paraId="4896C6A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1281</w:t>
            </w:r>
          </w:p>
        </w:tc>
        <w:tc>
          <w:tcPr>
            <w:tcW w:w="371" w:type="pct"/>
            <w:noWrap/>
            <w:hideMark/>
          </w:tcPr>
          <w:p w14:paraId="5B50095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8829D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109</w:t>
            </w:r>
          </w:p>
        </w:tc>
        <w:tc>
          <w:tcPr>
            <w:tcW w:w="371" w:type="pct"/>
            <w:noWrap/>
            <w:hideMark/>
          </w:tcPr>
          <w:p w14:paraId="35DC5F1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239C34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103</w:t>
            </w:r>
          </w:p>
        </w:tc>
        <w:tc>
          <w:tcPr>
            <w:tcW w:w="371" w:type="pct"/>
            <w:noWrap/>
            <w:hideMark/>
          </w:tcPr>
          <w:p w14:paraId="5D069D7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61D4C4E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85</w:t>
            </w:r>
          </w:p>
        </w:tc>
        <w:tc>
          <w:tcPr>
            <w:tcW w:w="371" w:type="pct"/>
            <w:noWrap/>
            <w:hideMark/>
          </w:tcPr>
          <w:p w14:paraId="3A930C3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6477CB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F87FB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EC75B5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9B8B29B"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740AC11" w14:textId="77777777" w:rsidR="00E938C1" w:rsidRPr="00E938C1" w:rsidRDefault="00E938C1" w:rsidP="00E938C1">
            <w:pPr>
              <w:widowControl/>
              <w:spacing w:line="240" w:lineRule="auto"/>
              <w:rPr>
                <w:b w:val="0"/>
                <w:bCs w:val="0"/>
                <w:sz w:val="20"/>
              </w:rPr>
            </w:pPr>
            <w:r w:rsidRPr="00E938C1">
              <w:rPr>
                <w:rFonts w:hint="eastAsia"/>
                <w:b w:val="0"/>
                <w:bCs w:val="0"/>
                <w:sz w:val="20"/>
              </w:rPr>
              <w:t>牛肉麵</w:t>
            </w:r>
          </w:p>
        </w:tc>
        <w:tc>
          <w:tcPr>
            <w:tcW w:w="618" w:type="pct"/>
            <w:noWrap/>
            <w:hideMark/>
          </w:tcPr>
          <w:p w14:paraId="1715DED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1228</w:t>
            </w:r>
          </w:p>
        </w:tc>
        <w:tc>
          <w:tcPr>
            <w:tcW w:w="371" w:type="pct"/>
            <w:noWrap/>
            <w:hideMark/>
          </w:tcPr>
          <w:p w14:paraId="3D13CA8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B4E96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F49D2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3E1A7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08A28A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101</w:t>
            </w:r>
          </w:p>
        </w:tc>
        <w:tc>
          <w:tcPr>
            <w:tcW w:w="371" w:type="pct"/>
            <w:noWrap/>
            <w:hideMark/>
          </w:tcPr>
          <w:p w14:paraId="1F45D4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54E894F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79A795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2D1C84A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82</w:t>
            </w:r>
          </w:p>
        </w:tc>
        <w:tc>
          <w:tcPr>
            <w:tcW w:w="425" w:type="pct"/>
            <w:noWrap/>
            <w:hideMark/>
          </w:tcPr>
          <w:p w14:paraId="3A1A30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792DBCDF"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5DA8AB1D" w14:textId="77777777" w:rsidR="00E938C1" w:rsidRPr="00E938C1" w:rsidRDefault="00E938C1" w:rsidP="00E938C1">
            <w:pPr>
              <w:widowControl/>
              <w:spacing w:line="240" w:lineRule="auto"/>
              <w:rPr>
                <w:b w:val="0"/>
                <w:bCs w:val="0"/>
                <w:sz w:val="20"/>
              </w:rPr>
            </w:pPr>
            <w:r w:rsidRPr="00E938C1">
              <w:rPr>
                <w:rFonts w:hint="eastAsia"/>
                <w:b w:val="0"/>
                <w:bCs w:val="0"/>
                <w:sz w:val="20"/>
              </w:rPr>
              <w:t>滷肉飯</w:t>
            </w:r>
          </w:p>
        </w:tc>
        <w:tc>
          <w:tcPr>
            <w:tcW w:w="618" w:type="pct"/>
            <w:noWrap/>
            <w:hideMark/>
          </w:tcPr>
          <w:p w14:paraId="2AB96A5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1271</w:t>
            </w:r>
          </w:p>
        </w:tc>
        <w:tc>
          <w:tcPr>
            <w:tcW w:w="371" w:type="pct"/>
            <w:noWrap/>
            <w:hideMark/>
          </w:tcPr>
          <w:p w14:paraId="2630D67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AA10ED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FC325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C9583F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111</w:t>
            </w:r>
          </w:p>
        </w:tc>
        <w:tc>
          <w:tcPr>
            <w:tcW w:w="371" w:type="pct"/>
            <w:noWrap/>
            <w:hideMark/>
          </w:tcPr>
          <w:p w14:paraId="5EF3D2B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4AE7EE0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119</w:t>
            </w:r>
          </w:p>
        </w:tc>
        <w:tc>
          <w:tcPr>
            <w:tcW w:w="371" w:type="pct"/>
            <w:noWrap/>
            <w:hideMark/>
          </w:tcPr>
          <w:p w14:paraId="3EA469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4476DC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EF50AD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123</w:t>
            </w:r>
          </w:p>
        </w:tc>
        <w:tc>
          <w:tcPr>
            <w:tcW w:w="425" w:type="pct"/>
            <w:noWrap/>
            <w:hideMark/>
          </w:tcPr>
          <w:p w14:paraId="39AE924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112</w:t>
            </w:r>
          </w:p>
        </w:tc>
      </w:tr>
      <w:tr w:rsidR="00EF6634" w:rsidRPr="00E938C1" w14:paraId="2AB98BCA"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AB3C17A" w14:textId="77777777" w:rsidR="00E938C1" w:rsidRPr="00E938C1" w:rsidRDefault="00E938C1" w:rsidP="00E938C1">
            <w:pPr>
              <w:widowControl/>
              <w:spacing w:line="240" w:lineRule="auto"/>
              <w:rPr>
                <w:b w:val="0"/>
                <w:bCs w:val="0"/>
                <w:sz w:val="20"/>
              </w:rPr>
            </w:pPr>
            <w:r w:rsidRPr="00E938C1">
              <w:rPr>
                <w:rFonts w:hint="eastAsia"/>
                <w:b w:val="0"/>
                <w:bCs w:val="0"/>
                <w:sz w:val="20"/>
              </w:rPr>
              <w:t>咖哩料理</w:t>
            </w:r>
          </w:p>
        </w:tc>
        <w:tc>
          <w:tcPr>
            <w:tcW w:w="618" w:type="pct"/>
            <w:noWrap/>
            <w:hideMark/>
          </w:tcPr>
          <w:p w14:paraId="0D1258F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1219</w:t>
            </w:r>
          </w:p>
        </w:tc>
        <w:tc>
          <w:tcPr>
            <w:tcW w:w="371" w:type="pct"/>
            <w:noWrap/>
            <w:hideMark/>
          </w:tcPr>
          <w:p w14:paraId="13EAAD1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2CFEB37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104</w:t>
            </w:r>
          </w:p>
        </w:tc>
        <w:tc>
          <w:tcPr>
            <w:tcW w:w="371" w:type="pct"/>
            <w:noWrap/>
            <w:hideMark/>
          </w:tcPr>
          <w:p w14:paraId="423745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5D64C5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EA71C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122</w:t>
            </w:r>
          </w:p>
        </w:tc>
        <w:tc>
          <w:tcPr>
            <w:tcW w:w="371" w:type="pct"/>
            <w:noWrap/>
            <w:hideMark/>
          </w:tcPr>
          <w:p w14:paraId="261BB86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108</w:t>
            </w:r>
          </w:p>
        </w:tc>
        <w:tc>
          <w:tcPr>
            <w:tcW w:w="371" w:type="pct"/>
            <w:noWrap/>
            <w:hideMark/>
          </w:tcPr>
          <w:p w14:paraId="107D606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34E7BF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138</w:t>
            </w:r>
          </w:p>
        </w:tc>
        <w:tc>
          <w:tcPr>
            <w:tcW w:w="371" w:type="pct"/>
            <w:noWrap/>
            <w:hideMark/>
          </w:tcPr>
          <w:p w14:paraId="39ABB12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76</w:t>
            </w:r>
          </w:p>
        </w:tc>
        <w:tc>
          <w:tcPr>
            <w:tcW w:w="425" w:type="pct"/>
            <w:noWrap/>
            <w:hideMark/>
          </w:tcPr>
          <w:p w14:paraId="0AB707F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125</w:t>
            </w:r>
          </w:p>
        </w:tc>
      </w:tr>
      <w:tr w:rsidR="00EF6634" w:rsidRPr="00E938C1" w14:paraId="65182044"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2B347DEE" w14:textId="77777777" w:rsidR="00E938C1" w:rsidRPr="00E938C1" w:rsidRDefault="00E938C1" w:rsidP="00E938C1">
            <w:pPr>
              <w:widowControl/>
              <w:spacing w:line="240" w:lineRule="auto"/>
              <w:rPr>
                <w:b w:val="0"/>
                <w:bCs w:val="0"/>
                <w:sz w:val="20"/>
              </w:rPr>
            </w:pPr>
            <w:r w:rsidRPr="00E938C1">
              <w:rPr>
                <w:rFonts w:hint="eastAsia"/>
                <w:b w:val="0"/>
                <w:bCs w:val="0"/>
                <w:sz w:val="20"/>
              </w:rPr>
              <w:t>港式餐廳</w:t>
            </w:r>
          </w:p>
        </w:tc>
        <w:tc>
          <w:tcPr>
            <w:tcW w:w="618" w:type="pct"/>
            <w:noWrap/>
            <w:hideMark/>
          </w:tcPr>
          <w:p w14:paraId="17CFDA1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1289</w:t>
            </w:r>
          </w:p>
        </w:tc>
        <w:tc>
          <w:tcPr>
            <w:tcW w:w="371" w:type="pct"/>
            <w:noWrap/>
            <w:hideMark/>
          </w:tcPr>
          <w:p w14:paraId="1BEF95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150D35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4C7D23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0D7A7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124</w:t>
            </w:r>
          </w:p>
        </w:tc>
        <w:tc>
          <w:tcPr>
            <w:tcW w:w="371" w:type="pct"/>
            <w:noWrap/>
            <w:hideMark/>
          </w:tcPr>
          <w:p w14:paraId="0C32493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127</w:t>
            </w:r>
          </w:p>
        </w:tc>
        <w:tc>
          <w:tcPr>
            <w:tcW w:w="371" w:type="pct"/>
            <w:noWrap/>
            <w:hideMark/>
          </w:tcPr>
          <w:p w14:paraId="00309D3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126</w:t>
            </w:r>
          </w:p>
        </w:tc>
        <w:tc>
          <w:tcPr>
            <w:tcW w:w="371" w:type="pct"/>
            <w:noWrap/>
            <w:hideMark/>
          </w:tcPr>
          <w:p w14:paraId="640C7B6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134</w:t>
            </w:r>
          </w:p>
        </w:tc>
        <w:tc>
          <w:tcPr>
            <w:tcW w:w="371" w:type="pct"/>
            <w:noWrap/>
            <w:hideMark/>
          </w:tcPr>
          <w:p w14:paraId="4DE72D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38CD7FF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3EB29C0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95</w:t>
            </w:r>
          </w:p>
        </w:tc>
      </w:tr>
      <w:tr w:rsidR="00EF6634" w:rsidRPr="00E938C1" w14:paraId="6988CC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99AB03C" w14:textId="77777777" w:rsidR="00E938C1" w:rsidRPr="00E938C1" w:rsidRDefault="00E938C1" w:rsidP="00E938C1">
            <w:pPr>
              <w:widowControl/>
              <w:spacing w:line="240" w:lineRule="auto"/>
              <w:rPr>
                <w:b w:val="0"/>
                <w:bCs w:val="0"/>
                <w:sz w:val="20"/>
              </w:rPr>
            </w:pPr>
            <w:r w:rsidRPr="00E938C1">
              <w:rPr>
                <w:rFonts w:hint="eastAsia"/>
                <w:b w:val="0"/>
                <w:bCs w:val="0"/>
                <w:sz w:val="20"/>
              </w:rPr>
              <w:t>韓式炸雞</w:t>
            </w:r>
          </w:p>
        </w:tc>
        <w:tc>
          <w:tcPr>
            <w:tcW w:w="618" w:type="pct"/>
            <w:noWrap/>
            <w:hideMark/>
          </w:tcPr>
          <w:p w14:paraId="6E67DE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1370</w:t>
            </w:r>
          </w:p>
        </w:tc>
        <w:tc>
          <w:tcPr>
            <w:tcW w:w="371" w:type="pct"/>
            <w:noWrap/>
            <w:hideMark/>
          </w:tcPr>
          <w:p w14:paraId="21C982B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A7F7C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28DA471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8E6327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22AFB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70</w:t>
            </w:r>
          </w:p>
        </w:tc>
        <w:tc>
          <w:tcPr>
            <w:tcW w:w="371" w:type="pct"/>
            <w:noWrap/>
            <w:hideMark/>
          </w:tcPr>
          <w:p w14:paraId="16093D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7B82C9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37496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0ACB485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33A2043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8416011"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016997B" w14:textId="77777777" w:rsidR="00E938C1" w:rsidRPr="00E938C1" w:rsidRDefault="00E938C1" w:rsidP="00E938C1">
            <w:pPr>
              <w:widowControl/>
              <w:spacing w:line="240" w:lineRule="auto"/>
              <w:rPr>
                <w:b w:val="0"/>
                <w:bCs w:val="0"/>
                <w:sz w:val="20"/>
              </w:rPr>
            </w:pPr>
            <w:r w:rsidRPr="00E938C1">
              <w:rPr>
                <w:rFonts w:hint="eastAsia"/>
                <w:b w:val="0"/>
                <w:bCs w:val="0"/>
                <w:sz w:val="20"/>
              </w:rPr>
              <w:t>鐵板燒</w:t>
            </w:r>
          </w:p>
        </w:tc>
        <w:tc>
          <w:tcPr>
            <w:tcW w:w="618" w:type="pct"/>
            <w:noWrap/>
            <w:hideMark/>
          </w:tcPr>
          <w:p w14:paraId="3E0AEC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1376</w:t>
            </w:r>
          </w:p>
        </w:tc>
        <w:tc>
          <w:tcPr>
            <w:tcW w:w="371" w:type="pct"/>
            <w:noWrap/>
            <w:hideMark/>
          </w:tcPr>
          <w:p w14:paraId="4420157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DE523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A84E7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7BC54E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144</w:t>
            </w:r>
          </w:p>
        </w:tc>
        <w:tc>
          <w:tcPr>
            <w:tcW w:w="371" w:type="pct"/>
            <w:noWrap/>
            <w:hideMark/>
          </w:tcPr>
          <w:p w14:paraId="6F11B76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15B6891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60</w:t>
            </w:r>
          </w:p>
        </w:tc>
        <w:tc>
          <w:tcPr>
            <w:tcW w:w="371" w:type="pct"/>
            <w:noWrap/>
            <w:hideMark/>
          </w:tcPr>
          <w:p w14:paraId="16B6361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140</w:t>
            </w:r>
          </w:p>
        </w:tc>
        <w:tc>
          <w:tcPr>
            <w:tcW w:w="371" w:type="pct"/>
            <w:noWrap/>
            <w:hideMark/>
          </w:tcPr>
          <w:p w14:paraId="6744BD3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1B79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600AC5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0E7529E0"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1F0F2E44" w14:textId="77777777" w:rsidR="00E938C1" w:rsidRPr="00E938C1" w:rsidRDefault="00E938C1" w:rsidP="00E938C1">
            <w:pPr>
              <w:widowControl/>
              <w:spacing w:line="240" w:lineRule="auto"/>
              <w:rPr>
                <w:b w:val="0"/>
                <w:bCs w:val="0"/>
                <w:sz w:val="20"/>
              </w:rPr>
            </w:pPr>
            <w:r w:rsidRPr="00E938C1">
              <w:rPr>
                <w:rFonts w:hint="eastAsia"/>
                <w:b w:val="0"/>
                <w:bCs w:val="0"/>
                <w:sz w:val="20"/>
              </w:rPr>
              <w:t>牛排</w:t>
            </w:r>
          </w:p>
        </w:tc>
        <w:tc>
          <w:tcPr>
            <w:tcW w:w="618" w:type="pct"/>
            <w:noWrap/>
            <w:hideMark/>
          </w:tcPr>
          <w:p w14:paraId="246EA22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1481</w:t>
            </w:r>
          </w:p>
        </w:tc>
        <w:tc>
          <w:tcPr>
            <w:tcW w:w="371" w:type="pct"/>
            <w:noWrap/>
            <w:hideMark/>
          </w:tcPr>
          <w:p w14:paraId="434E5A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137</w:t>
            </w:r>
          </w:p>
        </w:tc>
        <w:tc>
          <w:tcPr>
            <w:tcW w:w="371" w:type="pct"/>
            <w:noWrap/>
            <w:hideMark/>
          </w:tcPr>
          <w:p w14:paraId="2FF9696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148</w:t>
            </w:r>
          </w:p>
        </w:tc>
        <w:tc>
          <w:tcPr>
            <w:tcW w:w="371" w:type="pct"/>
            <w:noWrap/>
            <w:hideMark/>
          </w:tcPr>
          <w:p w14:paraId="0E4D63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01DD5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4962DA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63071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2149F0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C25B1E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27978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72ED23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47196F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FD4340B" w14:textId="77777777" w:rsidR="00E938C1" w:rsidRPr="00E938C1" w:rsidRDefault="00E938C1" w:rsidP="00E938C1">
            <w:pPr>
              <w:widowControl/>
              <w:spacing w:line="240" w:lineRule="auto"/>
              <w:rPr>
                <w:b w:val="0"/>
                <w:bCs w:val="0"/>
                <w:sz w:val="20"/>
              </w:rPr>
            </w:pPr>
            <w:r w:rsidRPr="00E938C1">
              <w:rPr>
                <w:rFonts w:hint="eastAsia"/>
                <w:b w:val="0"/>
                <w:bCs w:val="0"/>
                <w:sz w:val="20"/>
              </w:rPr>
              <w:t>冰品</w:t>
            </w:r>
          </w:p>
        </w:tc>
        <w:tc>
          <w:tcPr>
            <w:tcW w:w="618" w:type="pct"/>
            <w:noWrap/>
            <w:hideMark/>
          </w:tcPr>
          <w:p w14:paraId="4ADD504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1500</w:t>
            </w:r>
          </w:p>
        </w:tc>
        <w:tc>
          <w:tcPr>
            <w:tcW w:w="371" w:type="pct"/>
            <w:noWrap/>
            <w:hideMark/>
          </w:tcPr>
          <w:p w14:paraId="275D9C2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D3CF86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71399D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602571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2D4538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695BF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9ED1B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832D4C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119AC3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00F160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69623EE"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5D3B177" w14:textId="77777777" w:rsidR="00E938C1" w:rsidRPr="00E938C1" w:rsidRDefault="00E938C1" w:rsidP="00E938C1">
            <w:pPr>
              <w:widowControl/>
              <w:spacing w:line="240" w:lineRule="auto"/>
              <w:rPr>
                <w:b w:val="0"/>
                <w:bCs w:val="0"/>
                <w:sz w:val="20"/>
              </w:rPr>
            </w:pPr>
            <w:r w:rsidRPr="00E938C1">
              <w:rPr>
                <w:rFonts w:hint="eastAsia"/>
                <w:b w:val="0"/>
                <w:bCs w:val="0"/>
                <w:sz w:val="20"/>
              </w:rPr>
              <w:t>韓式料理</w:t>
            </w:r>
          </w:p>
        </w:tc>
        <w:tc>
          <w:tcPr>
            <w:tcW w:w="618" w:type="pct"/>
            <w:noWrap/>
            <w:hideMark/>
          </w:tcPr>
          <w:p w14:paraId="154BE88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1321</w:t>
            </w:r>
          </w:p>
        </w:tc>
        <w:tc>
          <w:tcPr>
            <w:tcW w:w="371" w:type="pct"/>
            <w:noWrap/>
            <w:hideMark/>
          </w:tcPr>
          <w:p w14:paraId="1C23D1F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53ACB8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B9F73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F0CC41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7CB531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E3F5DB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96</w:t>
            </w:r>
          </w:p>
        </w:tc>
        <w:tc>
          <w:tcPr>
            <w:tcW w:w="371" w:type="pct"/>
            <w:noWrap/>
            <w:hideMark/>
          </w:tcPr>
          <w:p w14:paraId="6FFA1BF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690F32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0711A1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A6EC55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91</w:t>
            </w:r>
          </w:p>
        </w:tc>
      </w:tr>
    </w:tbl>
    <w:p w14:paraId="0ED24E13" w14:textId="4032BEB3" w:rsidR="00F03B74" w:rsidRDefault="00341167" w:rsidP="000C661D">
      <w:pPr>
        <w:ind w:left="480" w:firstLine="480"/>
        <w:jc w:val="center"/>
      </w:pPr>
      <w:r>
        <w:rPr>
          <w:rFonts w:hint="eastAsia"/>
        </w:rPr>
        <w:t>表</w:t>
      </w:r>
      <w:r w:rsidR="00C212D7">
        <w:rPr>
          <w:rFonts w:hint="eastAsia"/>
        </w:rPr>
        <w:t>4</w:t>
      </w:r>
      <w:r>
        <w:rPr>
          <w:rFonts w:hint="eastAsia"/>
        </w:rPr>
        <w:t xml:space="preserve">. </w:t>
      </w:r>
      <w:r w:rsidR="00A05D1B">
        <w:rPr>
          <w:rFonts w:hint="eastAsia"/>
        </w:rPr>
        <w:t>本研究蒐集的</w:t>
      </w:r>
      <w:r w:rsidR="000C661D">
        <w:rPr>
          <w:rFonts w:hint="eastAsia"/>
        </w:rPr>
        <w:t>各名次商家</w:t>
      </w:r>
      <w:r w:rsidR="000C661D">
        <w:rPr>
          <w:rFonts w:hint="eastAsia"/>
        </w:rPr>
        <w:t>Instagram</w:t>
      </w:r>
      <w:r w:rsidR="000C661D">
        <w:rPr>
          <w:rFonts w:hint="eastAsia"/>
        </w:rPr>
        <w:t>評論數量</w:t>
      </w:r>
    </w:p>
    <w:p w14:paraId="79ADA9F2" w14:textId="46C7854D" w:rsidR="000925B6" w:rsidRPr="000925B6" w:rsidRDefault="00D87477" w:rsidP="008E43A2">
      <w:pPr>
        <w:pStyle w:val="41"/>
        <w:spacing w:before="90" w:after="90"/>
      </w:pPr>
      <w:r>
        <w:tab/>
      </w:r>
      <w:r>
        <w:tab/>
        <w:t xml:space="preserve">4.2.1.1 </w:t>
      </w:r>
      <w:r>
        <w:rPr>
          <w:rFonts w:hint="eastAsia"/>
        </w:rPr>
        <w:t>資料前處理</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w:t>
      </w:r>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3F3A0255"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sidRPr="00900E0C">
        <w:rPr>
          <w:rFonts w:hint="eastAsia"/>
          <w:color w:val="FF0000"/>
        </w:rPr>
        <w:t>計算評論分數</w:t>
      </w:r>
      <w:r w:rsidR="006979A8" w:rsidRPr="00900E0C">
        <w:rPr>
          <w:rFonts w:hint="eastAsia"/>
          <w:color w:val="FF0000"/>
        </w:rPr>
        <w:t>與商家總評分</w:t>
      </w:r>
    </w:p>
    <w:p w14:paraId="772571C9" w14:textId="65C6CD52"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lastRenderedPageBreak/>
        <w:t>antusd</w:t>
      </w:r>
      <w:r w:rsidR="00A97E94">
        <w:rPr>
          <w:rFonts w:hint="eastAsia"/>
        </w:rPr>
        <w:t>情緒辭典</w:t>
      </w:r>
      <w:r w:rsidR="003406AE">
        <w:rPr>
          <w:rFonts w:hint="eastAsia"/>
        </w:rPr>
        <w:t>(</w:t>
      </w:r>
      <w:r w:rsidR="003406AE" w:rsidRPr="003406AE">
        <w:t>Shih-Ming</w:t>
      </w:r>
      <w:r w:rsidR="003406AE">
        <w:t>, 2016</w:t>
      </w:r>
      <w:r w:rsidR="003406AE">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197725">
        <w:t>(</w:t>
      </w:r>
      <w:r w:rsidR="00197725" w:rsidRPr="00197725">
        <w:rPr>
          <w:rFonts w:hint="eastAsia"/>
        </w:rPr>
        <w:t>謝佩庭</w:t>
      </w:r>
      <w:r w:rsidR="00197725">
        <w:rPr>
          <w:rFonts w:hint="eastAsia"/>
        </w:rPr>
        <w:t>, 2014</w:t>
      </w:r>
      <w:r w:rsidR="00197725">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00DE5BCE" w:rsidR="00307847" w:rsidRPr="00430338" w:rsidRDefault="003F2551" w:rsidP="00307847">
      <w:pPr>
        <w:ind w:left="960" w:firstLine="480"/>
        <w:rPr>
          <w:color w:val="FF0000"/>
        </w:rPr>
      </w:pPr>
      <w:r w:rsidRPr="00430338">
        <w:rPr>
          <w:rFonts w:hint="eastAsia"/>
          <w:color w:val="FF0000"/>
        </w:rPr>
        <w:t>而</w:t>
      </w:r>
      <w:r w:rsidR="00456E4F">
        <w:rPr>
          <w:rFonts w:hint="eastAsia"/>
          <w:color w:val="FF0000"/>
        </w:rPr>
        <w:t>本研究人工標記情緒詞</w:t>
      </w:r>
      <w:r w:rsidR="002C4FF5">
        <w:rPr>
          <w:rFonts w:hint="eastAsia"/>
          <w:color w:val="FF0000"/>
        </w:rPr>
        <w:t>之</w:t>
      </w:r>
      <w:r w:rsidRPr="00430338">
        <w:rPr>
          <w:rFonts w:hint="eastAsia"/>
          <w:color w:val="FF0000"/>
        </w:rPr>
        <w:t>情緒分數給定方式則是，</w:t>
      </w:r>
      <w:r w:rsidR="007D3616" w:rsidRPr="00430338">
        <w:rPr>
          <w:rFonts w:hint="eastAsia"/>
          <w:color w:val="FF0000"/>
        </w:rPr>
        <w:t>將目標函式設定為</w:t>
      </w:r>
      <w:r w:rsidR="00241025" w:rsidRPr="00430338">
        <w:rPr>
          <w:rFonts w:hint="eastAsia"/>
          <w:color w:val="FF0000"/>
        </w:rPr>
        <w:t>使</w:t>
      </w:r>
      <w:r w:rsidR="007D3616" w:rsidRPr="00430338">
        <w:rPr>
          <w:rFonts w:hint="eastAsia"/>
          <w:color w:val="FF0000"/>
        </w:rPr>
        <w:t>各項排名的</w:t>
      </w:r>
      <w:r w:rsidR="007D3616" w:rsidRPr="00430338">
        <w:rPr>
          <w:rFonts w:hint="eastAsia"/>
          <w:color w:val="FF0000"/>
        </w:rPr>
        <w:t>mse</w:t>
      </w:r>
      <w:r w:rsidR="007D3616" w:rsidRPr="00430338">
        <w:rPr>
          <w:rFonts w:hint="eastAsia"/>
          <w:color w:val="FF0000"/>
        </w:rPr>
        <w:t>最小化，</w:t>
      </w:r>
      <w:r w:rsidRPr="00430338">
        <w:rPr>
          <w:rFonts w:hint="eastAsia"/>
          <w:color w:val="FF0000"/>
        </w:rPr>
        <w:t>mse</w:t>
      </w:r>
      <w:r w:rsidRPr="00430338">
        <w:rPr>
          <w:rFonts w:hint="eastAsia"/>
          <w:color w:val="FF0000"/>
        </w:rPr>
        <w:t>設為損失函數</w:t>
      </w:r>
      <w:r w:rsidRPr="00430338">
        <w:rPr>
          <w:rFonts w:hint="eastAsia"/>
          <w:color w:val="FF0000"/>
        </w:rPr>
        <w:t>(loss function)</w:t>
      </w:r>
      <w:r w:rsidR="00CD10A8" w:rsidRPr="00430338">
        <w:rPr>
          <w:rFonts w:hint="eastAsia"/>
          <w:color w:val="FF0000"/>
        </w:rPr>
        <w:t>，每個情緒詞的情緒分數當作</w:t>
      </w:r>
      <w:r w:rsidRPr="00430338">
        <w:rPr>
          <w:rFonts w:hint="eastAsia"/>
          <w:color w:val="FF0000"/>
        </w:rPr>
        <w:t>參</w:t>
      </w:r>
      <w:r w:rsidR="00FF1753" w:rsidRPr="00430338">
        <w:rPr>
          <w:rFonts w:hint="eastAsia"/>
          <w:color w:val="FF0000"/>
        </w:rPr>
        <w:t>數調校</w:t>
      </w:r>
      <w:r w:rsidRPr="00430338">
        <w:rPr>
          <w:rFonts w:hint="eastAsia"/>
          <w:color w:val="FF0000"/>
        </w:rPr>
        <w:t>，</w:t>
      </w:r>
      <w:r w:rsidR="00307847" w:rsidRPr="00430338">
        <w:rPr>
          <w:rFonts w:hint="eastAsia"/>
          <w:color w:val="FF0000"/>
        </w:rPr>
        <w:t>若為正面情緒詞則將情緒分數</w:t>
      </w:r>
      <w:r w:rsidRPr="00430338">
        <w:rPr>
          <w:rFonts w:hint="eastAsia"/>
          <w:color w:val="FF0000"/>
        </w:rPr>
        <w:t>從</w:t>
      </w:r>
      <w:r w:rsidRPr="00430338">
        <w:rPr>
          <w:rFonts w:hint="eastAsia"/>
          <w:color w:val="FF0000"/>
        </w:rPr>
        <w:t>0</w:t>
      </w:r>
      <w:r w:rsidRPr="00430338">
        <w:rPr>
          <w:rFonts w:hint="eastAsia"/>
          <w:color w:val="FF0000"/>
        </w:rPr>
        <w:t>開始累計到</w:t>
      </w:r>
      <w:r w:rsidRPr="00430338">
        <w:rPr>
          <w:rFonts w:hint="eastAsia"/>
          <w:color w:val="FF0000"/>
        </w:rPr>
        <w:t>10</w:t>
      </w:r>
      <w:r w:rsidR="007D1905" w:rsidRPr="00430338">
        <w:rPr>
          <w:rFonts w:hint="eastAsia"/>
          <w:color w:val="FF0000"/>
        </w:rPr>
        <w:t>，</w:t>
      </w:r>
      <w:r w:rsidR="00F020A8" w:rsidRPr="00430338">
        <w:rPr>
          <w:rFonts w:hint="eastAsia"/>
          <w:color w:val="FF0000"/>
        </w:rPr>
        <w:t>負面情緒詞則是情緒分數從</w:t>
      </w:r>
      <w:r w:rsidR="00F020A8" w:rsidRPr="00430338">
        <w:rPr>
          <w:rFonts w:hint="eastAsia"/>
          <w:color w:val="FF0000"/>
        </w:rPr>
        <w:t>0</w:t>
      </w:r>
      <w:r w:rsidR="00BB0A1F" w:rsidRPr="00430338">
        <w:rPr>
          <w:rFonts w:hint="eastAsia"/>
          <w:color w:val="FF0000"/>
        </w:rPr>
        <w:t>開始累計到負</w:t>
      </w:r>
      <w:r w:rsidR="00F020A8" w:rsidRPr="00430338">
        <w:rPr>
          <w:rFonts w:hint="eastAsia"/>
          <w:color w:val="FF0000"/>
        </w:rPr>
        <w:t>10</w:t>
      </w:r>
      <w:r w:rsidR="00311382" w:rsidRPr="00430338">
        <w:rPr>
          <w:rFonts w:hint="eastAsia"/>
          <w:color w:val="FF0000"/>
        </w:rPr>
        <w:t>，</w:t>
      </w:r>
      <w:r w:rsidR="007D1905" w:rsidRPr="00430338">
        <w:rPr>
          <w:rFonts w:hint="eastAsia"/>
          <w:color w:val="FF0000"/>
        </w:rPr>
        <w:t>觀測</w:t>
      </w:r>
      <w:r w:rsidRPr="00430338">
        <w:rPr>
          <w:rFonts w:hint="eastAsia"/>
          <w:color w:val="FF0000"/>
        </w:rPr>
        <w:t>mse</w:t>
      </w:r>
      <w:r w:rsidRPr="00430338">
        <w:rPr>
          <w:rFonts w:hint="eastAsia"/>
          <w:color w:val="FF0000"/>
        </w:rPr>
        <w:t>的變化，若平均</w:t>
      </w:r>
      <w:r w:rsidRPr="00430338">
        <w:rPr>
          <w:rFonts w:hint="eastAsia"/>
          <w:color w:val="FF0000"/>
        </w:rPr>
        <w:t>mse</w:t>
      </w:r>
      <w:r w:rsidRPr="00430338">
        <w:rPr>
          <w:rFonts w:hint="eastAsia"/>
          <w:color w:val="FF0000"/>
        </w:rPr>
        <w:t>有變小</w:t>
      </w:r>
      <w:r w:rsidR="007200AC" w:rsidRPr="00430338">
        <w:rPr>
          <w:rFonts w:hint="eastAsia"/>
          <w:color w:val="FF0000"/>
        </w:rPr>
        <w:t>且每個</w:t>
      </w:r>
      <w:r w:rsidR="00307847" w:rsidRPr="00430338">
        <w:rPr>
          <w:rFonts w:hint="eastAsia"/>
          <w:color w:val="FF0000"/>
        </w:rPr>
        <w:t>餐飲種類的</w:t>
      </w:r>
      <w:r w:rsidR="00307847" w:rsidRPr="00430338">
        <w:rPr>
          <w:rFonts w:hint="eastAsia"/>
          <w:color w:val="FF0000"/>
        </w:rPr>
        <w:t>mse</w:t>
      </w:r>
      <w:r w:rsidR="00307847" w:rsidRPr="00430338">
        <w:rPr>
          <w:rFonts w:hint="eastAsia"/>
          <w:color w:val="FF0000"/>
        </w:rPr>
        <w:t>增加或降低的幅度不超過</w:t>
      </w:r>
      <w:r w:rsidR="00307847" w:rsidRPr="00430338">
        <w:rPr>
          <w:rFonts w:hint="eastAsia"/>
          <w:color w:val="FF0000"/>
        </w:rPr>
        <w:t>0.1</w:t>
      </w:r>
      <w:r w:rsidR="00482EC6" w:rsidRPr="00430338">
        <w:rPr>
          <w:rFonts w:hint="eastAsia"/>
          <w:color w:val="FF0000"/>
        </w:rPr>
        <w:t>，則把當下的分數指定為此情緒</w:t>
      </w:r>
      <w:r w:rsidRPr="00430338">
        <w:rPr>
          <w:rFonts w:hint="eastAsia"/>
          <w:color w:val="FF0000"/>
        </w:rPr>
        <w:t>詞</w:t>
      </w:r>
      <w:r w:rsidR="00482EC6" w:rsidRPr="00430338">
        <w:rPr>
          <w:rFonts w:hint="eastAsia"/>
          <w:color w:val="FF0000"/>
        </w:rPr>
        <w:t>彙</w:t>
      </w:r>
      <w:r w:rsidR="00241025" w:rsidRPr="00430338">
        <w:rPr>
          <w:rFonts w:hint="eastAsia"/>
          <w:color w:val="FF0000"/>
        </w:rPr>
        <w:t>的情緒分數，情緒分數給定結果如下圖</w:t>
      </w:r>
      <w:r w:rsidR="005B3DB5" w:rsidRPr="00430338">
        <w:rPr>
          <w:rFonts w:hint="eastAsia"/>
          <w:color w:val="FF0000"/>
        </w:rPr>
        <w:t>21</w:t>
      </w:r>
      <w:r w:rsidR="00B33136" w:rsidRPr="00430338">
        <w:rPr>
          <w:rFonts w:hint="eastAsia"/>
          <w:color w:val="FF0000"/>
        </w:rPr>
        <w:t>，圖中</w:t>
      </w:r>
      <w:r w:rsidR="00B33136" w:rsidRPr="00430338">
        <w:rPr>
          <w:rFonts w:hint="eastAsia"/>
          <w:color w:val="FF0000"/>
        </w:rPr>
        <w:t>c</w:t>
      </w:r>
      <w:r w:rsidR="00223F5A" w:rsidRPr="00430338">
        <w:rPr>
          <w:rFonts w:hint="eastAsia"/>
          <w:color w:val="FF0000"/>
        </w:rPr>
        <w:t>omment</w:t>
      </w:r>
      <w:r w:rsidR="00B33136" w:rsidRPr="00430338">
        <w:rPr>
          <w:rFonts w:hint="eastAsia"/>
          <w:color w:val="FF0000"/>
        </w:rPr>
        <w:t>為</w:t>
      </w:r>
      <w:r w:rsidR="00223F5A" w:rsidRPr="00430338">
        <w:rPr>
          <w:rFonts w:hint="eastAsia"/>
          <w:color w:val="FF0000"/>
        </w:rPr>
        <w:t>評論，</w:t>
      </w:r>
      <w:r w:rsidR="00B33136" w:rsidRPr="00430338">
        <w:rPr>
          <w:rFonts w:hint="eastAsia"/>
          <w:color w:val="FF0000"/>
        </w:rPr>
        <w:t>評論下方為各情緒詞與對應的情緒分數，</w:t>
      </w:r>
      <w:r w:rsidR="00223F5A" w:rsidRPr="00430338">
        <w:rPr>
          <w:rFonts w:hint="eastAsia"/>
          <w:color w:val="FF0000"/>
        </w:rPr>
        <w:t>sent_score</w:t>
      </w:r>
      <w:r w:rsidR="00B33136" w:rsidRPr="00430338">
        <w:rPr>
          <w:rFonts w:hint="eastAsia"/>
          <w:color w:val="FF0000"/>
        </w:rPr>
        <w:t>為</w:t>
      </w:r>
      <w:r w:rsidR="00223F5A" w:rsidRPr="00430338">
        <w:rPr>
          <w:rFonts w:hint="eastAsia"/>
          <w:color w:val="FF0000"/>
        </w:rPr>
        <w:t>各則評論的情緒總分</w:t>
      </w:r>
      <w:r w:rsidR="00B33136" w:rsidRPr="00430338">
        <w:rPr>
          <w:rFonts w:hint="eastAsia"/>
          <w:color w:val="FF0000"/>
        </w:rPr>
        <w:t>。</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6898CABF" w:rsidR="00241025" w:rsidRDefault="00241025" w:rsidP="00241025">
      <w:pPr>
        <w:jc w:val="center"/>
      </w:pPr>
      <w:r>
        <w:rPr>
          <w:rFonts w:hint="eastAsia"/>
        </w:rPr>
        <w:t>圖</w:t>
      </w:r>
      <w:r w:rsidR="005B3DB5">
        <w:rPr>
          <w:rFonts w:hint="eastAsia"/>
        </w:rPr>
        <w:t>21</w:t>
      </w:r>
      <w:r>
        <w:t xml:space="preserve">. </w:t>
      </w:r>
      <w:r w:rsidR="00522F53">
        <w:rPr>
          <w:rFonts w:hint="eastAsia"/>
        </w:rPr>
        <w:t>兩則</w:t>
      </w:r>
      <w:r>
        <w:rPr>
          <w:rFonts w:hint="eastAsia"/>
        </w:rPr>
        <w:t>評論的情緒分數分析範例</w:t>
      </w:r>
    </w:p>
    <w:p w14:paraId="6CE26795" w14:textId="55F8EEB2" w:rsidR="006B2400" w:rsidRDefault="006F3D5F" w:rsidP="006F3D5F">
      <w:pPr>
        <w:ind w:left="960" w:firstLine="480"/>
      </w:pPr>
      <w:r>
        <w:rPr>
          <w:rFonts w:hint="eastAsia"/>
        </w:rPr>
        <w:t>本研究隨機取</w:t>
      </w:r>
      <w:r w:rsidR="006B2400">
        <w:rPr>
          <w:rFonts w:hint="eastAsia"/>
        </w:rPr>
        <w:t>八種餐飲種類</w:t>
      </w:r>
      <w:r w:rsidR="006B2400">
        <w:rPr>
          <w:rFonts w:hint="eastAsia"/>
        </w:rPr>
        <w:t>(</w:t>
      </w:r>
      <w:r w:rsidR="005E78D0" w:rsidRPr="009B4F6B">
        <w:rPr>
          <w:rFonts w:hint="eastAsia"/>
        </w:rPr>
        <w:t>義大利麵、牛肉麵</w:t>
      </w:r>
      <w:r w:rsidR="00712810">
        <w:rPr>
          <w:rFonts w:hint="eastAsia"/>
        </w:rPr>
        <w:t>、滷肉飯、咖哩料理、港式餐廳、韓式炸雞、牛排、鐵板燒</w:t>
      </w:r>
      <w:r w:rsidR="006B2400">
        <w:rPr>
          <w:rFonts w:hint="eastAsia"/>
        </w:rPr>
        <w:t>)</w:t>
      </w:r>
      <w:r w:rsidR="006B2400">
        <w:rPr>
          <w:rFonts w:hint="eastAsia"/>
        </w:rPr>
        <w:t>設為訓練資料，</w:t>
      </w:r>
      <w:r w:rsidR="005E78D0">
        <w:rPr>
          <w:rFonts w:hint="eastAsia"/>
        </w:rPr>
        <w:t>其餘</w:t>
      </w:r>
      <w:r w:rsidR="006B2400">
        <w:rPr>
          <w:rFonts w:hint="eastAsia"/>
        </w:rPr>
        <w:t>兩種</w:t>
      </w:r>
      <w:r w:rsidR="005E78D0">
        <w:rPr>
          <w:rFonts w:hint="eastAsia"/>
        </w:rPr>
        <w:lastRenderedPageBreak/>
        <w:t>(</w:t>
      </w:r>
      <w:r w:rsidR="005E78D0" w:rsidRPr="009B4F6B">
        <w:rPr>
          <w:rFonts w:hint="eastAsia"/>
        </w:rPr>
        <w:t>冰品</w:t>
      </w:r>
      <w:r w:rsidR="00712810">
        <w:rPr>
          <w:rFonts w:hint="eastAsia"/>
        </w:rPr>
        <w:t>、韓式料理</w:t>
      </w:r>
      <w:r w:rsidR="005E78D0">
        <w:rPr>
          <w:rFonts w:hint="eastAsia"/>
        </w:rPr>
        <w:t>)</w:t>
      </w:r>
      <w:r>
        <w:rPr>
          <w:rFonts w:hint="eastAsia"/>
        </w:rPr>
        <w:t>設為測試資料</w:t>
      </w:r>
      <w:r w:rsidR="00F36B72">
        <w:rPr>
          <w:rFonts w:hint="eastAsia"/>
        </w:rPr>
        <w:t>(</w:t>
      </w:r>
      <w:r w:rsidR="00F36B72" w:rsidRPr="00363EE3">
        <w:rPr>
          <w:rFonts w:hint="eastAsia"/>
          <w:highlight w:val="yellow"/>
        </w:rPr>
        <w:t>詳見附錄</w:t>
      </w:r>
      <w:r w:rsidR="00F36B72">
        <w:rPr>
          <w:rFonts w:hint="eastAsia"/>
          <w:highlight w:val="yellow"/>
        </w:rPr>
        <w:t>一</w:t>
      </w:r>
      <w:r w:rsidR="00F36B72">
        <w:rPr>
          <w:rFonts w:hint="eastAsia"/>
        </w:rPr>
        <w:t>)</w:t>
      </w:r>
      <w:r>
        <w:rPr>
          <w:rFonts w:hint="eastAsia"/>
        </w:rPr>
        <w:t>，</w:t>
      </w:r>
      <w:r w:rsidR="006B2400">
        <w:rPr>
          <w:rFonts w:hint="eastAsia"/>
        </w:rPr>
        <w:t>利用訓練資料的情緒詞</w:t>
      </w:r>
      <w:r w:rsidR="006B2400">
        <w:rPr>
          <w:rFonts w:hint="eastAsia"/>
        </w:rPr>
        <w:t>(</w:t>
      </w:r>
      <w:r w:rsidR="006B2400">
        <w:rPr>
          <w:rFonts w:hint="eastAsia"/>
        </w:rPr>
        <w:t>模型參數</w:t>
      </w:r>
      <w:r w:rsidR="006B2400">
        <w:rPr>
          <w:rFonts w:hint="eastAsia"/>
        </w:rPr>
        <w:t>)</w:t>
      </w:r>
      <w:r w:rsidR="00E549E3">
        <w:rPr>
          <w:rFonts w:hint="eastAsia"/>
        </w:rPr>
        <w:t>訓練模型</w:t>
      </w:r>
      <w:r w:rsidR="006B2400">
        <w:rPr>
          <w:rFonts w:hint="eastAsia"/>
        </w:rPr>
        <w:t>，</w:t>
      </w:r>
      <w:r w:rsidR="00E549E3">
        <w:rPr>
          <w:rFonts w:hint="eastAsia"/>
        </w:rPr>
        <w:t>並且在沒有看過測試資料的評論內容情況下，直接將測試資料進行情緒分析</w:t>
      </w:r>
      <w:r>
        <w:rPr>
          <w:rFonts w:hint="eastAsia"/>
        </w:rPr>
        <w:t>，另外，本研究將在下一小節中進行</w:t>
      </w:r>
      <w:r w:rsidRPr="00332AAB">
        <w:rPr>
          <w:rFonts w:hint="eastAsia"/>
        </w:rPr>
        <w:t>十折交叉驗證</w:t>
      </w:r>
      <w:r>
        <w:rPr>
          <w:rFonts w:hint="eastAsia"/>
        </w:rPr>
        <w:t>，測試不同餐飲種類作為測試資料時模型的準確度</w:t>
      </w:r>
      <w:r w:rsidR="00E549E3">
        <w:rPr>
          <w:rFonts w:hint="eastAsia"/>
        </w:rPr>
        <w:t>。</w:t>
      </w:r>
    </w:p>
    <w:p w14:paraId="72C58647" w14:textId="2BF82558"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5867E1">
        <w:rPr>
          <w:rFonts w:hint="eastAsia"/>
        </w:rPr>
        <w:t>、</w:t>
      </w:r>
      <w:r w:rsidR="003B6046">
        <w:rPr>
          <w:rFonts w:hint="eastAsia"/>
        </w:rPr>
        <w:t>商家</w:t>
      </w:r>
      <w:r w:rsidR="005867E1">
        <w:rPr>
          <w:rFonts w:hint="eastAsia"/>
        </w:rPr>
        <w:t>總評分</w:t>
      </w:r>
      <w:r w:rsidR="003B6046">
        <w:rPr>
          <w:rFonts w:hint="eastAsia"/>
        </w:rPr>
        <w:t>取</w:t>
      </w:r>
      <w:r w:rsidR="005867E1">
        <w:rPr>
          <w:rFonts w:hint="eastAsia"/>
        </w:rPr>
        <w:t>平均</w:t>
      </w:r>
      <w:r w:rsidR="00873E68">
        <w:rPr>
          <w:rFonts w:hint="eastAsia"/>
        </w:rPr>
        <w:t>等</w:t>
      </w:r>
      <w:r w:rsidR="00EF2947">
        <w:t>……</w:t>
      </w:r>
      <w:r w:rsidR="00873E68">
        <w:rPr>
          <w:rFonts w:hint="eastAsia"/>
        </w:rPr>
        <w:t>不同方式，分析結果如下</w:t>
      </w:r>
      <w:r w:rsidR="00CC02EA">
        <w:rPr>
          <w:rFonts w:hint="eastAsia"/>
        </w:rPr>
        <w:t>(</w:t>
      </w:r>
      <w:r w:rsidR="00CC02EA">
        <w:rPr>
          <w:rFonts w:hint="eastAsia"/>
        </w:rPr>
        <w:t>表</w:t>
      </w:r>
      <w:r w:rsidR="00CC02EA">
        <w:rPr>
          <w:rFonts w:hint="eastAsia"/>
        </w:rPr>
        <w:t>5</w:t>
      </w:r>
      <w:r w:rsidR="00CC02EA">
        <w:rPr>
          <w:rFonts w:hint="eastAsia"/>
        </w:rPr>
        <w:t>至表</w:t>
      </w:r>
      <w:r w:rsidR="00CC02EA">
        <w:rPr>
          <w:rFonts w:hint="eastAsia"/>
        </w:rPr>
        <w:t>9)</w:t>
      </w:r>
      <w:r w:rsidR="00873E68">
        <w:rPr>
          <w:rFonts w:hint="eastAsia"/>
        </w:rPr>
        <w:t>：</w:t>
      </w:r>
    </w:p>
    <w:p w14:paraId="58A5B815" w14:textId="22D4E62F"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r w:rsidR="00CF3849">
        <w:rPr>
          <w:rFonts w:hint="eastAsia"/>
          <w:b/>
        </w:rPr>
        <w:t xml:space="preserve"> </w:t>
      </w:r>
      <w:r w:rsidR="00CF3849" w:rsidRPr="00CF3849">
        <w:rPr>
          <w:rFonts w:hint="eastAsia"/>
          <w:b/>
          <w:color w:val="FF0000"/>
        </w:rPr>
        <w:t>(</w:t>
      </w:r>
      <w:r w:rsidR="00CF3849">
        <w:rPr>
          <w:rFonts w:hint="eastAsia"/>
          <w:b/>
          <w:color w:val="FF0000"/>
        </w:rPr>
        <w:t>情緒分析法</w:t>
      </w:r>
      <w:r w:rsidR="001225E8">
        <w:rPr>
          <w:rFonts w:hint="eastAsia"/>
          <w:b/>
          <w:color w:val="FF0000"/>
        </w:rPr>
        <w:t>+</w:t>
      </w:r>
      <w:r w:rsidR="001225E8">
        <w:rPr>
          <w:rFonts w:hint="eastAsia"/>
          <w:b/>
          <w:color w:val="FF0000"/>
        </w:rPr>
        <w:t>權重</w:t>
      </w:r>
      <w:r w:rsidR="00CF3849" w:rsidRPr="00CF3849">
        <w:rPr>
          <w:rFonts w:hint="eastAsia"/>
          <w:b/>
          <w:color w:val="FF0000"/>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pPr>
            <w:r w:rsidRPr="00776681">
              <w:rPr>
                <w:rFonts w:hint="eastAsia"/>
              </w:rPr>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pPr>
            <w:r>
              <w:rPr>
                <w:rFonts w:hint="eastAsia"/>
              </w:rPr>
              <w:t>0.467</w:t>
            </w:r>
          </w:p>
        </w:tc>
      </w:tr>
    </w:tbl>
    <w:p w14:paraId="36B1B4E2" w14:textId="05675544"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1B5F58" w:rsidRPr="001B5F58">
        <w:rPr>
          <w:rFonts w:hint="eastAsia"/>
        </w:rPr>
        <w:t>(</w:t>
      </w:r>
      <w:r w:rsidR="001B5F58" w:rsidRPr="001B5F58">
        <w:t>Kralj Novak</w:t>
      </w:r>
      <w:r w:rsidR="001B5F58" w:rsidRPr="001B5F58">
        <w:rPr>
          <w:rFonts w:hint="eastAsia"/>
        </w:rPr>
        <w:t>等人</w:t>
      </w:r>
      <w:r w:rsidR="001B5F58" w:rsidRPr="001B5F58">
        <w:rPr>
          <w:rFonts w:hint="eastAsia"/>
        </w:rPr>
        <w:t>,</w:t>
      </w:r>
      <w:r w:rsidR="00BF7279">
        <w:rPr>
          <w:rFonts w:hint="eastAsia"/>
        </w:rPr>
        <w:t xml:space="preserve"> </w:t>
      </w:r>
      <w:r w:rsidR="001B5F58" w:rsidRPr="001B5F58">
        <w:rPr>
          <w:rFonts w:hint="eastAsia"/>
        </w:rPr>
        <w:t>2015)</w:t>
      </w:r>
      <w:r w:rsidR="003F6635">
        <w:t xml:space="preserve"> </w:t>
      </w:r>
      <w:r w:rsidR="003F6635">
        <w:rPr>
          <w:b/>
        </w:rPr>
        <w:t>(</w:t>
      </w:r>
      <w:r w:rsidR="003F6635">
        <w:rPr>
          <w:rFonts w:hint="eastAsia"/>
          <w:b/>
        </w:rPr>
        <w:t>情緒詞：</w:t>
      </w:r>
      <w:r w:rsidR="006F51D1">
        <w:rPr>
          <w:rFonts w:hint="eastAsia"/>
          <w:b/>
        </w:rPr>
        <w:t>27970</w:t>
      </w:r>
      <w:r w:rsidR="003F6635">
        <w:rPr>
          <w:b/>
        </w:rPr>
        <w:t>)</w:t>
      </w:r>
      <w:r w:rsidR="00CF3849" w:rsidRPr="00CF3849">
        <w:rPr>
          <w:rFonts w:hint="eastAsia"/>
          <w:b/>
          <w:color w:val="FF0000"/>
        </w:rPr>
        <w:t>(</w:t>
      </w:r>
      <w:r w:rsidR="00CF3849">
        <w:rPr>
          <w:rFonts w:hint="eastAsia"/>
          <w:b/>
          <w:color w:val="FF0000"/>
        </w:rPr>
        <w:t>情緒分析</w:t>
      </w:r>
      <w:r w:rsidR="001225E8">
        <w:rPr>
          <w:rFonts w:hint="eastAsia"/>
          <w:b/>
          <w:color w:val="FF0000"/>
        </w:rPr>
        <w:t>+</w:t>
      </w:r>
      <w:r w:rsidR="001225E8">
        <w:rPr>
          <w:rFonts w:hint="eastAsia"/>
          <w:b/>
          <w:color w:val="FF0000"/>
        </w:rPr>
        <w:t>權重</w:t>
      </w:r>
      <w:r w:rsidR="00CF3849" w:rsidRPr="00CF3849">
        <w:rPr>
          <w:rFonts w:hint="eastAsia"/>
          <w:b/>
          <w:color w:val="FF0000"/>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pPr>
            <w:r>
              <w:rPr>
                <w:rFonts w:hint="eastAsia"/>
              </w:rPr>
              <w:t>0.444</w:t>
            </w:r>
          </w:p>
        </w:tc>
      </w:tr>
    </w:tbl>
    <w:p w14:paraId="57D37CCA" w14:textId="39433564"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情緒分數與按讚數</w:t>
      </w:r>
      <w:r w:rsidR="00C77E39">
        <w:rPr>
          <w:rFonts w:hint="eastAsia"/>
          <w:b/>
        </w:rPr>
        <w:t>(</w:t>
      </w:r>
      <w:r w:rsidR="00C77E39">
        <w:rPr>
          <w:rFonts w:hint="eastAsia"/>
          <w:b/>
        </w:rPr>
        <w:t>權重</w:t>
      </w:r>
      <w:r w:rsidR="00C77E39">
        <w:rPr>
          <w:rFonts w:hint="eastAsia"/>
          <w:b/>
        </w:rPr>
        <w:t>)</w:t>
      </w:r>
      <w:r w:rsidR="00C77E39">
        <w:rPr>
          <w:rFonts w:hint="eastAsia"/>
          <w:b/>
        </w:rPr>
        <w:t>正規化</w:t>
      </w:r>
      <w:r w:rsidR="00CF3849" w:rsidRPr="00CF3849">
        <w:rPr>
          <w:rFonts w:hint="eastAsia"/>
          <w:b/>
          <w:color w:val="FF0000"/>
        </w:rPr>
        <w:t>(</w:t>
      </w:r>
      <w:r w:rsidR="001F60E4">
        <w:rPr>
          <w:rFonts w:hint="eastAsia"/>
          <w:b/>
          <w:color w:val="FF0000"/>
        </w:rPr>
        <w:t>情緒分析</w:t>
      </w:r>
      <w:r w:rsidR="001F60E4">
        <w:rPr>
          <w:rFonts w:hint="eastAsia"/>
          <w:b/>
          <w:color w:val="FF0000"/>
        </w:rPr>
        <w:t>+</w:t>
      </w:r>
      <w:r w:rsidR="001F60E4">
        <w:rPr>
          <w:rFonts w:hint="eastAsia"/>
          <w:b/>
          <w:color w:val="FF0000"/>
        </w:rPr>
        <w:t>權重</w:t>
      </w:r>
      <w:r w:rsidR="00CF3849" w:rsidRPr="00CF3849">
        <w:rPr>
          <w:rFonts w:hint="eastAsia"/>
          <w:b/>
          <w:color w:val="FF0000"/>
        </w:rPr>
        <w:t>)</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pPr>
            <w:r>
              <w:rPr>
                <w:rFonts w:hint="eastAsia"/>
              </w:rPr>
              <w:t>0.356</w:t>
            </w:r>
          </w:p>
        </w:tc>
      </w:tr>
    </w:tbl>
    <w:p w14:paraId="635029A9" w14:textId="14166F63"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B21D8F">
        <w:rPr>
          <w:rFonts w:hint="eastAsia"/>
          <w:b/>
        </w:rPr>
        <w:t>28884</w:t>
      </w:r>
      <w:r w:rsidR="00591522">
        <w:rPr>
          <w:b/>
        </w:rPr>
        <w:t>)</w:t>
      </w:r>
      <w:r w:rsidR="00FC6765" w:rsidRPr="00FC6765">
        <w:rPr>
          <w:rFonts w:hint="eastAsia"/>
          <w:b/>
          <w:color w:val="FF0000"/>
        </w:rPr>
        <w:t>(</w:t>
      </w:r>
      <w:r w:rsidR="00FC6765">
        <w:rPr>
          <w:rFonts w:hint="eastAsia"/>
          <w:b/>
          <w:color w:val="FF0000"/>
        </w:rPr>
        <w:t>線性規劃</w:t>
      </w:r>
      <w:r w:rsidR="00FC6765" w:rsidRPr="00FC6765">
        <w:rPr>
          <w:rFonts w:hint="eastAsia"/>
          <w:b/>
          <w:color w:val="FF0000"/>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3"/>
        <w:gridCol w:w="1133"/>
        <w:gridCol w:w="866"/>
        <w:gridCol w:w="866"/>
        <w:gridCol w:w="1133"/>
        <w:gridCol w:w="1133"/>
        <w:gridCol w:w="1133"/>
        <w:gridCol w:w="665"/>
        <w:gridCol w:w="866"/>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0B027E46" w:rsidR="007B2F63" w:rsidRPr="007B2F63" w:rsidRDefault="00D72D28" w:rsidP="007B2F63">
            <w:pPr>
              <w:widowControl/>
              <w:spacing w:line="240" w:lineRule="auto"/>
              <w:jc w:val="right"/>
            </w:pPr>
            <w:r>
              <w:t>3.8</w:t>
            </w:r>
          </w:p>
        </w:tc>
        <w:tc>
          <w:tcPr>
            <w:tcW w:w="0" w:type="auto"/>
            <w:shd w:val="clear" w:color="auto" w:fill="auto"/>
            <w:noWrap/>
            <w:vAlign w:val="center"/>
            <w:hideMark/>
          </w:tcPr>
          <w:p w14:paraId="402A9666" w14:textId="126C1DD1" w:rsidR="007B2F63" w:rsidRPr="007B2F63" w:rsidRDefault="007B2F63" w:rsidP="007B2F63">
            <w:pPr>
              <w:widowControl/>
              <w:spacing w:line="240" w:lineRule="auto"/>
              <w:jc w:val="right"/>
            </w:pPr>
            <w:r w:rsidRPr="007B2F63">
              <w:rPr>
                <w:rFonts w:hint="eastAsia"/>
              </w:rPr>
              <w:t>5</w:t>
            </w:r>
            <w:r w:rsidR="00D72D28">
              <w:t>.6</w:t>
            </w:r>
          </w:p>
        </w:tc>
        <w:tc>
          <w:tcPr>
            <w:tcW w:w="0" w:type="auto"/>
            <w:shd w:val="clear" w:color="auto" w:fill="auto"/>
            <w:noWrap/>
            <w:vAlign w:val="center"/>
            <w:hideMark/>
          </w:tcPr>
          <w:p w14:paraId="3CD896C7" w14:textId="68EFCD6D" w:rsidR="007B2F63" w:rsidRPr="007B2F63" w:rsidRDefault="00D72D28" w:rsidP="007B2F63">
            <w:pPr>
              <w:widowControl/>
              <w:spacing w:line="240" w:lineRule="auto"/>
              <w:jc w:val="right"/>
            </w:pPr>
            <w:r>
              <w:rPr>
                <w:rFonts w:hint="eastAsia"/>
              </w:rPr>
              <w:t>9</w:t>
            </w:r>
          </w:p>
        </w:tc>
        <w:tc>
          <w:tcPr>
            <w:tcW w:w="0" w:type="auto"/>
            <w:shd w:val="clear" w:color="auto" w:fill="auto"/>
            <w:noWrap/>
            <w:vAlign w:val="center"/>
            <w:hideMark/>
          </w:tcPr>
          <w:p w14:paraId="5C1D3452" w14:textId="10CEDE18" w:rsidR="007B2F63" w:rsidRPr="007B2F63" w:rsidRDefault="00D72D28" w:rsidP="007B2F63">
            <w:pPr>
              <w:widowControl/>
              <w:spacing w:line="240" w:lineRule="auto"/>
              <w:jc w:val="right"/>
            </w:pPr>
            <w:r>
              <w:rPr>
                <w:rFonts w:hint="eastAsia"/>
              </w:rPr>
              <w:t>5.4</w:t>
            </w:r>
          </w:p>
        </w:tc>
        <w:tc>
          <w:tcPr>
            <w:tcW w:w="0" w:type="auto"/>
            <w:shd w:val="clear" w:color="auto" w:fill="auto"/>
            <w:noWrap/>
            <w:vAlign w:val="center"/>
            <w:hideMark/>
          </w:tcPr>
          <w:p w14:paraId="676D1A6F" w14:textId="3851784E" w:rsidR="007B2F63" w:rsidRPr="007B2F63" w:rsidRDefault="00D72D28" w:rsidP="007B2F63">
            <w:pPr>
              <w:widowControl/>
              <w:spacing w:line="240" w:lineRule="auto"/>
              <w:jc w:val="right"/>
            </w:pPr>
            <w:r>
              <w:rPr>
                <w:rFonts w:hint="eastAsia"/>
              </w:rPr>
              <w:t>5.2</w:t>
            </w:r>
          </w:p>
        </w:tc>
        <w:tc>
          <w:tcPr>
            <w:tcW w:w="0" w:type="auto"/>
            <w:shd w:val="clear" w:color="auto" w:fill="auto"/>
            <w:noWrap/>
            <w:vAlign w:val="center"/>
            <w:hideMark/>
          </w:tcPr>
          <w:p w14:paraId="5F9BFCB3" w14:textId="72DA2079" w:rsidR="007B2F63" w:rsidRPr="007B2F63" w:rsidRDefault="00D72D28" w:rsidP="007B2F63">
            <w:pPr>
              <w:widowControl/>
              <w:spacing w:line="240" w:lineRule="auto"/>
              <w:jc w:val="right"/>
            </w:pPr>
            <w:r>
              <w:rPr>
                <w:rFonts w:hint="eastAsia"/>
              </w:rPr>
              <w:t>7.2</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pPr>
            <w:r>
              <w:rPr>
                <w:rFonts w:hint="eastAsia"/>
              </w:rPr>
              <w:t>0.844</w:t>
            </w:r>
          </w:p>
        </w:tc>
        <w:tc>
          <w:tcPr>
            <w:tcW w:w="0" w:type="auto"/>
            <w:shd w:val="clear" w:color="auto" w:fill="auto"/>
            <w:noWrap/>
            <w:vAlign w:val="center"/>
          </w:tcPr>
          <w:p w14:paraId="617B5409" w14:textId="51C6B4BE" w:rsidR="008C32AA" w:rsidRPr="007B2F63" w:rsidRDefault="00D72D28" w:rsidP="007B2F63">
            <w:pPr>
              <w:widowControl/>
              <w:spacing w:line="240" w:lineRule="auto"/>
              <w:jc w:val="right"/>
            </w:pPr>
            <w:r>
              <w:t>0.8</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0C95575D" w14:textId="2B2744E9" w:rsidR="008C32AA" w:rsidRPr="007B2F63" w:rsidRDefault="00D72D28" w:rsidP="007B2F63">
            <w:pPr>
              <w:widowControl/>
              <w:spacing w:line="240" w:lineRule="auto"/>
              <w:jc w:val="right"/>
            </w:pPr>
            <w:r>
              <w:rPr>
                <w:rFonts w:hint="eastAsia"/>
              </w:rPr>
              <w:t>0.778</w:t>
            </w:r>
          </w:p>
        </w:tc>
        <w:tc>
          <w:tcPr>
            <w:tcW w:w="0" w:type="auto"/>
            <w:shd w:val="clear" w:color="auto" w:fill="auto"/>
            <w:noWrap/>
            <w:vAlign w:val="center"/>
          </w:tcPr>
          <w:p w14:paraId="584531AC" w14:textId="7550FF2B" w:rsidR="008C32AA" w:rsidRPr="007B2F63" w:rsidRDefault="00D72D28" w:rsidP="007B2F63">
            <w:pPr>
              <w:widowControl/>
              <w:spacing w:line="240" w:lineRule="auto"/>
              <w:jc w:val="right"/>
            </w:pPr>
            <w:r>
              <w:rPr>
                <w:rFonts w:hint="eastAsia"/>
              </w:rPr>
              <w:t>0.733</w:t>
            </w:r>
          </w:p>
        </w:tc>
        <w:tc>
          <w:tcPr>
            <w:tcW w:w="0" w:type="auto"/>
            <w:shd w:val="clear" w:color="auto" w:fill="auto"/>
            <w:noWrap/>
            <w:vAlign w:val="center"/>
          </w:tcPr>
          <w:p w14:paraId="718F77BC" w14:textId="55ABF01F" w:rsidR="008C32AA" w:rsidRPr="007B2F63" w:rsidRDefault="00D72D28" w:rsidP="007B2F63">
            <w:pPr>
              <w:widowControl/>
              <w:spacing w:line="240" w:lineRule="auto"/>
              <w:jc w:val="right"/>
            </w:pPr>
            <w:r>
              <w:rPr>
                <w:rFonts w:hint="eastAsia"/>
              </w:rPr>
              <w:t>0.733</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09"/>
        <w:gridCol w:w="788"/>
        <w:gridCol w:w="1494"/>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8CE365C" w:rsidR="007B2F63" w:rsidRPr="007B2F63" w:rsidRDefault="00D72D28" w:rsidP="007B2F63">
            <w:pPr>
              <w:widowControl/>
              <w:spacing w:line="240" w:lineRule="auto"/>
              <w:jc w:val="right"/>
            </w:pPr>
            <w:r>
              <w:t>4.6</w:t>
            </w:r>
          </w:p>
        </w:tc>
        <w:tc>
          <w:tcPr>
            <w:tcW w:w="0" w:type="auto"/>
            <w:shd w:val="clear" w:color="auto" w:fill="auto"/>
            <w:noWrap/>
            <w:vAlign w:val="center"/>
            <w:hideMark/>
          </w:tcPr>
          <w:p w14:paraId="5DFAC7F1" w14:textId="0D0A0C91" w:rsidR="007B2F63" w:rsidRPr="007B2F63" w:rsidRDefault="00D72D28" w:rsidP="007B2F63">
            <w:pPr>
              <w:widowControl/>
              <w:spacing w:line="240" w:lineRule="auto"/>
              <w:jc w:val="right"/>
            </w:pPr>
            <w:r>
              <w:t>5.8</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pPr>
            <w:r>
              <w:rPr>
                <w:rFonts w:hint="eastAsia"/>
              </w:rPr>
              <w:t>FCP</w:t>
            </w:r>
          </w:p>
        </w:tc>
        <w:tc>
          <w:tcPr>
            <w:tcW w:w="0" w:type="auto"/>
            <w:shd w:val="clear" w:color="auto" w:fill="auto"/>
            <w:noWrap/>
            <w:vAlign w:val="center"/>
          </w:tcPr>
          <w:p w14:paraId="7D749E4D" w14:textId="1E12811F" w:rsidR="008C32AA" w:rsidRPr="007B2F63" w:rsidRDefault="00D72D28" w:rsidP="007B2F63">
            <w:pPr>
              <w:widowControl/>
              <w:spacing w:line="240" w:lineRule="auto"/>
              <w:jc w:val="right"/>
            </w:pPr>
            <w:r>
              <w:rPr>
                <w:rFonts w:hint="eastAsia"/>
              </w:rPr>
              <w:t>0.8</w:t>
            </w:r>
          </w:p>
        </w:tc>
        <w:tc>
          <w:tcPr>
            <w:tcW w:w="0" w:type="auto"/>
            <w:shd w:val="clear" w:color="auto" w:fill="auto"/>
            <w:noWrap/>
            <w:vAlign w:val="center"/>
          </w:tcPr>
          <w:p w14:paraId="7DE9EBD3" w14:textId="5A1EEDD9" w:rsidR="008C32AA" w:rsidRPr="007B2F63" w:rsidRDefault="00597B84" w:rsidP="007B2F63">
            <w:pPr>
              <w:widowControl/>
              <w:spacing w:line="240" w:lineRule="auto"/>
              <w:jc w:val="right"/>
            </w:pPr>
            <w:r>
              <w:rPr>
                <w:rFonts w:hint="eastAsia"/>
              </w:rPr>
              <w:t>0.</w:t>
            </w:r>
            <w:r w:rsidR="004C3D89">
              <w:rPr>
                <w:rFonts w:hint="eastAsia"/>
              </w:rPr>
              <w:t>7</w:t>
            </w:r>
            <w:r w:rsidR="00D72D28">
              <w:t>33</w:t>
            </w:r>
          </w:p>
        </w:tc>
      </w:tr>
    </w:tbl>
    <w:p w14:paraId="7E2660F9" w14:textId="2C7D8A99" w:rsidR="001251C5" w:rsidRDefault="00A415E8" w:rsidP="00A415E8">
      <w:pPr>
        <w:jc w:val="center"/>
      </w:pPr>
      <w:r>
        <w:rPr>
          <w:noProof/>
        </w:rPr>
        <w:lastRenderedPageBreak/>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7715" cy="2079609"/>
                    </a:xfrm>
                    <a:prstGeom prst="rect">
                      <a:avLst/>
                    </a:prstGeom>
                    <a:ln>
                      <a:solidFill>
                        <a:schemeClr val="tx1"/>
                      </a:solidFill>
                    </a:ln>
                  </pic:spPr>
                </pic:pic>
              </a:graphicData>
            </a:graphic>
          </wp:inline>
        </w:drawing>
      </w:r>
    </w:p>
    <w:p w14:paraId="1683210D" w14:textId="6DFC6FBE" w:rsidR="00A415E8" w:rsidRDefault="00A415E8" w:rsidP="00A415E8">
      <w:pPr>
        <w:jc w:val="center"/>
      </w:pPr>
      <w:r>
        <w:rPr>
          <w:rFonts w:hint="eastAsia"/>
        </w:rPr>
        <w:t>圖</w:t>
      </w:r>
      <w:r w:rsidR="005B3DB5">
        <w:t>22</w:t>
      </w:r>
      <w:r w:rsidR="006B5A8B">
        <w:t xml:space="preserve">. </w:t>
      </w:r>
      <w:r w:rsidR="006B5A8B">
        <w:rPr>
          <w:rFonts w:hint="eastAsia"/>
        </w:rPr>
        <w:t>三種正規化方法</w:t>
      </w:r>
    </w:p>
    <w:p w14:paraId="48497AB1" w14:textId="479FDF33" w:rsidR="00695328" w:rsidRDefault="000C2D25" w:rsidP="001251C5">
      <w:pPr>
        <w:ind w:left="960" w:firstLine="480"/>
      </w:pPr>
      <w:r>
        <w:rPr>
          <w:rFonts w:hint="eastAsia"/>
        </w:rPr>
        <w:t>於上述</w:t>
      </w:r>
      <w:r w:rsidR="00D2617C" w:rsidRPr="00D2617C">
        <w:rPr>
          <w:rFonts w:hint="eastAsia"/>
        </w:rPr>
        <w:t>表</w:t>
      </w:r>
      <w:r w:rsidR="00D2617C" w:rsidRPr="00D2617C">
        <w:rPr>
          <w:rFonts w:hint="eastAsia"/>
        </w:rPr>
        <w:t>5</w:t>
      </w:r>
      <w:r w:rsidR="00D2617C">
        <w:rPr>
          <w:rFonts w:hint="eastAsia"/>
        </w:rPr>
        <w:t>的</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907EB9">
        <w:rPr>
          <w:rFonts w:hint="eastAsia"/>
        </w:rPr>
        <w:t>，八種餐飲類別中有七種都優於</w:t>
      </w:r>
      <w:r w:rsidR="00597982">
        <w:rPr>
          <w:rFonts w:hint="eastAsia"/>
        </w:rPr>
        <w:t>Baseline(</w:t>
      </w:r>
      <w:r w:rsidR="00007C91">
        <w:rPr>
          <w:rFonts w:hint="eastAsia"/>
        </w:rPr>
        <w:t>mse=</w:t>
      </w:r>
      <w:r w:rsidR="00597982">
        <w:t>16.4</w:t>
      </w:r>
      <w:r w:rsidR="00907EB9">
        <w:rPr>
          <w:rFonts w:hint="eastAsia"/>
        </w:rPr>
        <w:t>，詳見</w:t>
      </w:r>
      <w:r w:rsidR="00004523" w:rsidRPr="00004523">
        <w:t>4.2.1.3</w:t>
      </w:r>
      <w:r w:rsidR="00597982">
        <w:rPr>
          <w:rFonts w:hint="eastAsia"/>
        </w:rPr>
        <w:t>)</w:t>
      </w:r>
      <w:r w:rsidR="00363EE3">
        <w:rPr>
          <w:rFonts w:hint="eastAsia"/>
        </w:rPr>
        <w:t>，</w:t>
      </w:r>
      <w:r w:rsidR="00363EE3" w:rsidRPr="00363EE3">
        <w:rPr>
          <w:rFonts w:hint="eastAsia"/>
          <w:highlight w:val="yellow"/>
        </w:rPr>
        <w:t>其原始</w:t>
      </w:r>
      <w:r w:rsidR="00363EE3" w:rsidRPr="00363EE3">
        <w:rPr>
          <w:rFonts w:hint="eastAsia"/>
          <w:highlight w:val="yellow"/>
        </w:rPr>
        <w:t>menu</w:t>
      </w:r>
      <w:r w:rsidR="00363EE3" w:rsidRPr="00363EE3">
        <w:rPr>
          <w:rFonts w:hint="eastAsia"/>
          <w:highlight w:val="yellow"/>
        </w:rPr>
        <w:t>美食誌排行詳見附錄</w:t>
      </w:r>
      <w:r w:rsidR="00B41135">
        <w:rPr>
          <w:rFonts w:hint="eastAsia"/>
          <w:highlight w:val="yellow"/>
        </w:rPr>
        <w:t>一</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w:t>
      </w:r>
      <w:r w:rsidR="00B352B1">
        <w:rPr>
          <w:rFonts w:hint="eastAsia"/>
        </w:rPr>
        <w:t>(</w:t>
      </w:r>
      <w:r w:rsidR="00B352B1">
        <w:rPr>
          <w:rFonts w:hint="eastAsia"/>
        </w:rPr>
        <w:t>如表</w:t>
      </w:r>
      <w:r w:rsidR="00B352B1">
        <w:rPr>
          <w:rFonts w:hint="eastAsia"/>
        </w:rPr>
        <w:t>6)</w:t>
      </w:r>
      <w:r w:rsidR="002C3DD5">
        <w:rPr>
          <w:rFonts w:hint="eastAsia"/>
        </w:rPr>
        <w:t>，在</w:t>
      </w:r>
      <w:r>
        <w:rPr>
          <w:rFonts w:hint="eastAsia"/>
        </w:rPr>
        <w:t>加入</w:t>
      </w:r>
      <w:r w:rsidR="00597982" w:rsidRPr="00597982">
        <w:t>Novak</w:t>
      </w:r>
      <w:r w:rsidR="00597982">
        <w:rPr>
          <w:rFonts w:hint="eastAsia"/>
        </w:rPr>
        <w:t>等人</w:t>
      </w:r>
      <w:r>
        <w:rPr>
          <w:rFonts w:hint="eastAsia"/>
        </w:rPr>
        <w:t>研究的</w:t>
      </w:r>
      <w:r>
        <w:rPr>
          <w:rFonts w:hint="eastAsia"/>
        </w:rPr>
        <w:t>emoji</w:t>
      </w:r>
      <w:r>
        <w:rPr>
          <w:rFonts w:hint="eastAsia"/>
        </w:rPr>
        <w:t>情緒分數</w:t>
      </w:r>
      <w:r w:rsidR="001B5F58" w:rsidRPr="001B5F58">
        <w:rPr>
          <w:rFonts w:hint="eastAsia"/>
        </w:rPr>
        <w:t>(</w:t>
      </w:r>
      <w:r w:rsidR="001B5F58" w:rsidRPr="001B5F58">
        <w:t>Kralj Novak</w:t>
      </w:r>
      <w:r w:rsidR="001B5F58" w:rsidRPr="001B5F58">
        <w:rPr>
          <w:rFonts w:hint="eastAsia"/>
        </w:rPr>
        <w:t>等人</w:t>
      </w:r>
      <w:r w:rsidR="001B5F58" w:rsidRPr="001B5F58">
        <w:rPr>
          <w:rFonts w:hint="eastAsia"/>
        </w:rPr>
        <w:t>,</w:t>
      </w:r>
      <w:r w:rsidR="001B5F58">
        <w:t xml:space="preserve"> </w:t>
      </w:r>
      <w:r w:rsidR="001B5F58" w:rsidRPr="001B5F58">
        <w:rPr>
          <w:rFonts w:hint="eastAsia"/>
        </w:rPr>
        <w:t>2015)</w:t>
      </w:r>
      <w:r w:rsidR="002C452F" w:rsidRPr="002C452F">
        <w:rPr>
          <w:rFonts w:hint="eastAsia"/>
        </w:rPr>
        <w:t xml:space="preserve"> </w:t>
      </w:r>
      <w:r w:rsidR="002C452F">
        <w:rPr>
          <w:rFonts w:hint="eastAsia"/>
        </w:rPr>
        <w:t>(</w:t>
      </w:r>
      <w:r w:rsidR="002C452F">
        <w:rPr>
          <w:rFonts w:hint="eastAsia"/>
        </w:rPr>
        <w:t>如</w:t>
      </w:r>
      <w:r w:rsidR="0053490E">
        <w:rPr>
          <w:rFonts w:hint="eastAsia"/>
        </w:rPr>
        <w:t>下</w:t>
      </w:r>
      <w:r w:rsidR="00BF63A4">
        <w:rPr>
          <w:rFonts w:hint="eastAsia"/>
        </w:rPr>
        <w:t>圖</w:t>
      </w:r>
      <w:r w:rsidR="005B3DB5">
        <w:rPr>
          <w:rFonts w:hint="eastAsia"/>
        </w:rPr>
        <w:t>23</w:t>
      </w:r>
      <w:r w:rsidR="002C452F">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w:t>
      </w:r>
      <w:r w:rsidR="002C452F">
        <w:rPr>
          <w:rFonts w:hint="eastAsia"/>
        </w:rPr>
        <w:t>觀察</w:t>
      </w:r>
      <w:r w:rsidR="002C452F" w:rsidRPr="00597982">
        <w:t>Novak</w:t>
      </w:r>
      <w:r w:rsidR="002C452F">
        <w:rPr>
          <w:rFonts w:hint="eastAsia"/>
        </w:rPr>
        <w:t>等人研究的</w:t>
      </w:r>
      <w:r w:rsidR="002C452F">
        <w:rPr>
          <w:rFonts w:hint="eastAsia"/>
        </w:rPr>
        <w:t>emoji</w:t>
      </w:r>
      <w:r w:rsidR="002C452F">
        <w:rPr>
          <w:rFonts w:hint="eastAsia"/>
        </w:rPr>
        <w:t>情緒分數後發現</w:t>
      </w:r>
      <w:r w:rsidR="00BD733B">
        <w:rPr>
          <w:rFonts w:hint="eastAsia"/>
        </w:rPr>
        <w:t>，</w:t>
      </w:r>
      <w:r w:rsidR="00080F56">
        <w:rPr>
          <w:rFonts w:hint="eastAsia"/>
        </w:rPr>
        <w:t>其研究共收錄</w:t>
      </w:r>
      <w:r w:rsidR="00080F56">
        <w:rPr>
          <w:rFonts w:hint="eastAsia"/>
        </w:rPr>
        <w:t>751</w:t>
      </w:r>
      <w:r w:rsidR="00080F56">
        <w:rPr>
          <w:rFonts w:hint="eastAsia"/>
        </w:rPr>
        <w:t>個</w:t>
      </w:r>
      <w:r w:rsidR="00080F56">
        <w:rPr>
          <w:rFonts w:hint="eastAsia"/>
        </w:rPr>
        <w:t>emoji</w:t>
      </w:r>
      <w:r w:rsidR="00080F56">
        <w:rPr>
          <w:rFonts w:hint="eastAsia"/>
        </w:rPr>
        <w:t>及相對應的情緒分數，但是卻有一些</w:t>
      </w:r>
      <w:r w:rsidR="00080F56">
        <w:rPr>
          <w:rFonts w:hint="eastAsia"/>
        </w:rPr>
        <w:t>emoji</w:t>
      </w:r>
      <w:r w:rsidR="00080F56">
        <w:rPr>
          <w:rFonts w:hint="eastAsia"/>
        </w:rPr>
        <w:t>直觀上不屬於餐飲評價的範疇，對於分析餐廳排名沒有幫助</w:t>
      </w:r>
      <w:r w:rsidR="00695328">
        <w:rPr>
          <w:rFonts w:hint="eastAsia"/>
        </w:rPr>
        <w:t>，甚至在</w:t>
      </w:r>
      <w:r w:rsidR="00695328">
        <w:rPr>
          <w:rFonts w:hint="eastAsia"/>
        </w:rPr>
        <w:t>Instagram</w:t>
      </w:r>
      <w:r w:rsidR="00695328">
        <w:rPr>
          <w:rFonts w:hint="eastAsia"/>
        </w:rPr>
        <w:t>評論中被大量使用</w:t>
      </w:r>
      <w:r w:rsidR="00080F56">
        <w:rPr>
          <w:rFonts w:hint="eastAsia"/>
        </w:rPr>
        <w:t>，</w:t>
      </w:r>
      <w:r w:rsidR="00524353" w:rsidRPr="00524353">
        <w:rPr>
          <w:rFonts w:hint="eastAsia"/>
        </w:rPr>
        <w:t>造成</w:t>
      </w:r>
      <w:r w:rsidR="00524353">
        <w:rPr>
          <w:rFonts w:hint="eastAsia"/>
        </w:rPr>
        <w:t>本研究的排名結果誤判</w:t>
      </w:r>
      <w:r w:rsidR="00524353" w:rsidRPr="00524353">
        <w:rPr>
          <w:rFonts w:hint="eastAsia"/>
        </w:rPr>
        <w:t>第一名</w:t>
      </w:r>
      <w:r w:rsidR="00524353">
        <w:rPr>
          <w:rFonts w:hint="eastAsia"/>
        </w:rPr>
        <w:t>的店家</w:t>
      </w:r>
      <w:r w:rsidR="00524353" w:rsidRPr="00524353">
        <w:rPr>
          <w:rFonts w:hint="eastAsia"/>
        </w:rPr>
        <w:t>為最後一名</w:t>
      </w:r>
      <w:r w:rsidR="00524353">
        <w:rPr>
          <w:rFonts w:hint="eastAsia"/>
        </w:rPr>
        <w:t>，</w:t>
      </w:r>
      <w:r w:rsidR="000722E4">
        <w:rPr>
          <w:rFonts w:hint="eastAsia"/>
        </w:rPr>
        <w:t>使得</w:t>
      </w:r>
      <w:r w:rsidR="000722E4">
        <w:rPr>
          <w:rFonts w:hint="eastAsia"/>
        </w:rPr>
        <w:t>mse</w:t>
      </w:r>
      <w:r w:rsidR="000722E4">
        <w:rPr>
          <w:rFonts w:hint="eastAsia"/>
        </w:rPr>
        <w:t>大幅增加，</w:t>
      </w:r>
      <w:r w:rsidR="00080F56" w:rsidRPr="00080F56">
        <w:rPr>
          <w:rFonts w:hint="eastAsia"/>
        </w:rPr>
        <w:t>例如：</w:t>
      </w:r>
      <w:r w:rsidR="00080F56" w:rsidRPr="00080F56">
        <w:t>'</w:t>
      </w:r>
      <w:r w:rsidR="00080F56" w:rsidRPr="00080F56">
        <w:rPr>
          <w:rFonts w:ascii="Segoe UI Symbol" w:hAnsi="Segoe UI Symbol" w:cs="Segoe UI Symbol"/>
        </w:rPr>
        <w:t>🌿</w:t>
      </w:r>
      <w:r w:rsidR="00080F56" w:rsidRPr="00080F56">
        <w:t>','</w:t>
      </w:r>
      <w:r w:rsidR="00080F56" w:rsidRPr="00080F56">
        <w:rPr>
          <w:rFonts w:ascii="MS Gothic" w:eastAsia="MS Gothic" w:hAnsi="MS Gothic" w:cs="MS Gothic" w:hint="eastAsia"/>
        </w:rPr>
        <w:t>┈</w:t>
      </w:r>
      <w:r w:rsidR="00080F56" w:rsidRPr="00080F56">
        <w:t>'</w:t>
      </w:r>
      <w:r w:rsidR="00080F56">
        <w:rPr>
          <w:rFonts w:hint="eastAsia"/>
        </w:rPr>
        <w:t>,</w:t>
      </w:r>
      <w:r w:rsidR="00080F56" w:rsidRPr="00080F56">
        <w:t xml:space="preserve"> '</w:t>
      </w:r>
      <w:r w:rsidR="00080F56" w:rsidRPr="00080F56">
        <w:rPr>
          <w:rFonts w:ascii="Segoe UI Symbol" w:hAnsi="Segoe UI Symbol" w:cs="Segoe UI Symbol"/>
        </w:rPr>
        <w:t>💲</w:t>
      </w:r>
      <w:r w:rsidR="00080F56" w:rsidRPr="00080F56">
        <w:t>'</w:t>
      </w:r>
      <w:r w:rsidR="003E54CE">
        <w:t>…</w:t>
      </w:r>
      <w:r w:rsidR="003E54CE">
        <w:rPr>
          <w:rFonts w:hint="eastAsia"/>
        </w:rPr>
        <w:t>等</w:t>
      </w:r>
      <w:r w:rsidR="00544A34">
        <w:rPr>
          <w:rFonts w:hint="eastAsia"/>
        </w:rPr>
        <w:t>，</w:t>
      </w:r>
      <w:r w:rsidR="00695328">
        <w:rPr>
          <w:rFonts w:hint="eastAsia"/>
        </w:rPr>
        <w:t>本研究</w:t>
      </w:r>
      <w:r w:rsidR="00524353" w:rsidRPr="00524353">
        <w:rPr>
          <w:rFonts w:hint="eastAsia"/>
        </w:rPr>
        <w:t>人工篩選</w:t>
      </w:r>
      <w:r w:rsidR="00524353">
        <w:rPr>
          <w:rFonts w:hint="eastAsia"/>
        </w:rPr>
        <w:t>並</w:t>
      </w:r>
      <w:r w:rsidR="00695328">
        <w:rPr>
          <w:rFonts w:hint="eastAsia"/>
        </w:rPr>
        <w:t>移除這些字詞後，也</w:t>
      </w:r>
      <w:r w:rsidR="00E92AC5" w:rsidRPr="00E92AC5">
        <w:rPr>
          <w:rFonts w:hint="eastAsia"/>
        </w:rPr>
        <w:t>確實能夠幫助校正排名的準確度</w:t>
      </w:r>
      <w:r w:rsidR="00E92AC5">
        <w:rPr>
          <w:rFonts w:hint="eastAsia"/>
        </w:rPr>
        <w:t>，讓排名更趨近於</w:t>
      </w:r>
      <w:r w:rsidR="00E92AC5">
        <w:rPr>
          <w:rFonts w:hint="eastAsia"/>
        </w:rPr>
        <w:t>menu</w:t>
      </w:r>
      <w:r w:rsidR="00E92AC5">
        <w:rPr>
          <w:rFonts w:hint="eastAsia"/>
        </w:rPr>
        <w:t>美食誌排行</w:t>
      </w:r>
      <w:r w:rsidR="003E54CE">
        <w:rPr>
          <w:rFonts w:hint="eastAsia"/>
        </w:rPr>
        <w:t>，</w:t>
      </w:r>
      <w:r w:rsidR="00524353">
        <w:rPr>
          <w:rFonts w:hint="eastAsia"/>
        </w:rPr>
        <w:t>因此，使用</w:t>
      </w:r>
      <w:r w:rsidR="00524353" w:rsidRPr="00597982">
        <w:t>Novak</w:t>
      </w:r>
      <w:r w:rsidR="00524353">
        <w:rPr>
          <w:rFonts w:hint="eastAsia"/>
        </w:rPr>
        <w:t>等人研究的</w:t>
      </w:r>
      <w:r w:rsidR="00524353">
        <w:rPr>
          <w:rFonts w:hint="eastAsia"/>
        </w:rPr>
        <w:t>emoji</w:t>
      </w:r>
      <w:r w:rsidR="00524353">
        <w:rPr>
          <w:rFonts w:hint="eastAsia"/>
        </w:rPr>
        <w:t>情緒詞彙的同時，亦須經過</w:t>
      </w:r>
      <w:r w:rsidR="00524353" w:rsidRPr="00524353">
        <w:rPr>
          <w:rFonts w:hint="eastAsia"/>
        </w:rPr>
        <w:t>人工篩選，從</w:t>
      </w:r>
      <w:r w:rsidR="00524353">
        <w:rPr>
          <w:rFonts w:hint="eastAsia"/>
        </w:rPr>
        <w:t>排名</w:t>
      </w:r>
      <w:r w:rsidR="00524353" w:rsidRPr="00524353">
        <w:rPr>
          <w:rFonts w:hint="eastAsia"/>
        </w:rPr>
        <w:t>結果判斷哪些</w:t>
      </w:r>
      <w:r w:rsidR="00524353" w:rsidRPr="00524353">
        <w:rPr>
          <w:rFonts w:hint="eastAsia"/>
        </w:rPr>
        <w:t>emoji</w:t>
      </w:r>
      <w:r w:rsidR="00524353" w:rsidRPr="00524353">
        <w:rPr>
          <w:rFonts w:hint="eastAsia"/>
        </w:rPr>
        <w:t>為</w:t>
      </w:r>
      <w:r w:rsidR="00524353">
        <w:rPr>
          <w:rFonts w:hint="eastAsia"/>
        </w:rPr>
        <w:t>對餐飲排名有幫助的情緒詞彙。</w:t>
      </w:r>
    </w:p>
    <w:p w14:paraId="67531A88" w14:textId="43F22403" w:rsidR="006E2F72" w:rsidRDefault="006E2F72" w:rsidP="005716A9">
      <w:pPr>
        <w:jc w:val="center"/>
      </w:pPr>
      <w:r>
        <w:rPr>
          <w:noProof/>
        </w:rPr>
        <w:lastRenderedPageBreak/>
        <w:drawing>
          <wp:inline distT="0" distB="0" distL="0" distR="0" wp14:anchorId="3B5C5D42" wp14:editId="12C13935">
            <wp:extent cx="5278120" cy="1784985"/>
            <wp:effectExtent l="19050" t="19050" r="17780" b="2476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1784985"/>
                    </a:xfrm>
                    <a:prstGeom prst="rect">
                      <a:avLst/>
                    </a:prstGeom>
                    <a:ln>
                      <a:solidFill>
                        <a:schemeClr val="tx1"/>
                      </a:solidFill>
                    </a:ln>
                  </pic:spPr>
                </pic:pic>
              </a:graphicData>
            </a:graphic>
          </wp:inline>
        </w:drawing>
      </w:r>
    </w:p>
    <w:p w14:paraId="706F5C4C" w14:textId="6A8D0A17" w:rsidR="002C452F" w:rsidRPr="002C452F" w:rsidRDefault="00BF63A4" w:rsidP="00A22F1F">
      <w:pPr>
        <w:ind w:left="960" w:firstLineChars="500" w:firstLine="1200"/>
      </w:pPr>
      <w:r>
        <w:rPr>
          <w:rFonts w:hint="eastAsia"/>
        </w:rPr>
        <w:t>圖</w:t>
      </w:r>
      <w:r w:rsidR="005B3DB5">
        <w:rPr>
          <w:rFonts w:hint="eastAsia"/>
        </w:rPr>
        <w:t>23</w:t>
      </w:r>
      <w:r w:rsidR="008B4744">
        <w:rPr>
          <w:rFonts w:hint="eastAsia"/>
        </w:rPr>
        <w:t>.</w:t>
      </w:r>
      <w:r w:rsidR="008B4744">
        <w:t xml:space="preserve"> </w:t>
      </w:r>
      <w:r w:rsidR="00CA2C18" w:rsidRPr="00597982">
        <w:t>Novak</w:t>
      </w:r>
      <w:r w:rsidR="00CA2C18">
        <w:rPr>
          <w:rFonts w:hint="eastAsia"/>
        </w:rPr>
        <w:t>等人研究的</w:t>
      </w:r>
      <w:r w:rsidR="00CA2C18">
        <w:rPr>
          <w:rFonts w:hint="eastAsia"/>
        </w:rPr>
        <w:t>emoji</w:t>
      </w:r>
      <w:r w:rsidR="00CA2C18">
        <w:rPr>
          <w:rFonts w:hint="eastAsia"/>
        </w:rPr>
        <w:t>情緒分數</w:t>
      </w:r>
      <w:r w:rsidR="00CA2C18">
        <w:rPr>
          <w:rFonts w:hint="eastAsia"/>
        </w:rPr>
        <w:t>(2015)</w:t>
      </w:r>
    </w:p>
    <w:p w14:paraId="604F009A" w14:textId="264F95AB" w:rsidR="000119EB" w:rsidRPr="00F640C9" w:rsidRDefault="005856A5" w:rsidP="00F640C9">
      <w:pPr>
        <w:ind w:left="960" w:firstLine="480"/>
        <w:rPr>
          <w:color w:val="FF0000"/>
        </w:rPr>
      </w:pPr>
      <w:r w:rsidRPr="005856A5">
        <w:rPr>
          <w:rFonts w:hint="eastAsia"/>
        </w:rPr>
        <w:t>加入</w:t>
      </w:r>
      <w:r w:rsidRPr="005856A5">
        <w:rPr>
          <w:rFonts w:hint="eastAsia"/>
        </w:rPr>
        <w:t>emoji</w:t>
      </w:r>
      <w:r w:rsidRPr="005856A5">
        <w:rPr>
          <w:rFonts w:hint="eastAsia"/>
        </w:rPr>
        <w:t>情緒分數</w:t>
      </w:r>
      <w:r>
        <w:rPr>
          <w:rFonts w:hint="eastAsia"/>
        </w:rPr>
        <w:t>後，仍有七種餐飲類別的排名結果無法趨近</w:t>
      </w:r>
      <w:r>
        <w:rPr>
          <w:rFonts w:hint="eastAsia"/>
        </w:rPr>
        <w:t>menu</w:t>
      </w:r>
      <w:r>
        <w:rPr>
          <w:rFonts w:hint="eastAsia"/>
        </w:rPr>
        <w:t>美食誌排行</w:t>
      </w:r>
      <w:r w:rsidR="00775F28">
        <w:rPr>
          <w:rFonts w:hint="eastAsia"/>
        </w:rPr>
        <w:t>(</w:t>
      </w:r>
      <w:r w:rsidR="00775F28" w:rsidRPr="00363EE3">
        <w:rPr>
          <w:rFonts w:hint="eastAsia"/>
          <w:highlight w:val="yellow"/>
        </w:rPr>
        <w:t>詳見附錄</w:t>
      </w:r>
      <w:r w:rsidR="00775F28">
        <w:rPr>
          <w:rFonts w:hint="eastAsia"/>
          <w:highlight w:val="yellow"/>
        </w:rPr>
        <w:t>一</w:t>
      </w:r>
      <w:r w:rsidR="00775F28">
        <w:rPr>
          <w:rFonts w:hint="eastAsia"/>
        </w:rPr>
        <w:t>)</w:t>
      </w:r>
      <w:r w:rsidR="00514228">
        <w:rPr>
          <w:rFonts w:hint="eastAsia"/>
        </w:rPr>
        <w:t>，且</w:t>
      </w:r>
      <w:r w:rsidR="00514228" w:rsidRPr="00B6197B">
        <w:rPr>
          <w:rFonts w:hint="eastAsia"/>
          <w:color w:val="000000" w:themeColor="text1"/>
        </w:rPr>
        <w:t>研究發現</w:t>
      </w:r>
      <w:r w:rsidR="000119EB" w:rsidRPr="00B6197B">
        <w:rPr>
          <w:rFonts w:hint="eastAsia"/>
          <w:color w:val="000000" w:themeColor="text1"/>
        </w:rPr>
        <w:t>因為</w:t>
      </w:r>
      <w:r w:rsidR="00514228" w:rsidRPr="00B6197B">
        <w:rPr>
          <w:rFonts w:hint="eastAsia"/>
          <w:color w:val="000000" w:themeColor="text1"/>
        </w:rPr>
        <w:t>每則評論提到的情緒詞彙數量不一，評論內容較長的</w:t>
      </w:r>
      <w:r w:rsidR="00F640C9" w:rsidRPr="00B6197B">
        <w:rPr>
          <w:rFonts w:hint="eastAsia"/>
          <w:color w:val="000000" w:themeColor="text1"/>
        </w:rPr>
        <w:t>文章通常被偵測出的情緒詞彙也較多，其情緒分數總分會較其他短評論高出許多</w:t>
      </w:r>
      <w:r w:rsidR="000119EB" w:rsidRPr="00B6197B">
        <w:rPr>
          <w:rFonts w:hint="eastAsia"/>
          <w:color w:val="000000" w:themeColor="text1"/>
        </w:rPr>
        <w:t>，將會有</w:t>
      </w:r>
      <w:r w:rsidR="00A33191" w:rsidRPr="00B6197B">
        <w:rPr>
          <w:rFonts w:hint="eastAsia"/>
          <w:color w:val="000000" w:themeColor="text1"/>
        </w:rPr>
        <w:t>不同評論分數之間差距過大的問題</w:t>
      </w:r>
      <w:r w:rsidR="000119EB" w:rsidRPr="00B6197B">
        <w:rPr>
          <w:rFonts w:hint="eastAsia"/>
          <w:color w:val="000000" w:themeColor="text1"/>
        </w:rPr>
        <w:t>，</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sidR="000C2D25">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B6197B">
        <w:rPr>
          <w:rFonts w:hint="eastAsia"/>
        </w:rPr>
        <w:t>(</w:t>
      </w:r>
      <w:r w:rsidR="00B6197B">
        <w:rPr>
          <w:rFonts w:hint="eastAsia"/>
        </w:rPr>
        <w:t>如表</w:t>
      </w:r>
      <w:r w:rsidR="00B6197B">
        <w:rPr>
          <w:rFonts w:hint="eastAsia"/>
        </w:rPr>
        <w:t>7)</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w:t>
      </w:r>
      <w:r w:rsidR="005B3DB5">
        <w:rPr>
          <w:rFonts w:hint="eastAsia"/>
        </w:rPr>
        <w:t>上</w:t>
      </w:r>
      <w:r w:rsidR="000119EB">
        <w:rPr>
          <w:rFonts w:hint="eastAsia"/>
        </w:rPr>
        <w:t>圖</w:t>
      </w:r>
      <w:r w:rsidR="005B3DB5">
        <w:rPr>
          <w:rFonts w:hint="eastAsia"/>
        </w:rPr>
        <w:t>22</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r>
        <w:tab/>
      </w:r>
      <w:r>
        <w:tab/>
      </w:r>
      <w:r>
        <w:rPr>
          <w:rFonts w:hint="eastAsia"/>
        </w:rPr>
        <w:t>測試結果以將評論分數與按讚數進行方法三的正規化後的表現最優。</w:t>
      </w:r>
    </w:p>
    <w:p w14:paraId="44F4342F" w14:textId="58AF378A" w:rsidR="001251C5" w:rsidRDefault="00A76F40" w:rsidP="001251C5">
      <w:pPr>
        <w:ind w:left="960" w:firstLine="480"/>
      </w:pPr>
      <w:r>
        <w:rPr>
          <w:rFonts w:hint="eastAsia"/>
        </w:rPr>
        <w:t>此外，本研究觀察到些許評論文章中，仍有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w:t>
      </w:r>
      <w:r w:rsidR="00A108F2">
        <w:rPr>
          <w:rFonts w:hint="eastAsia"/>
        </w:rPr>
        <w:lastRenderedPageBreak/>
        <w:t>之後，可發現各</w:t>
      </w:r>
      <w:r w:rsidR="00F74794">
        <w:rPr>
          <w:rFonts w:hint="eastAsia"/>
        </w:rPr>
        <w:t>餐飲種類的</w:t>
      </w:r>
      <w:r w:rsidR="00F74794">
        <w:rPr>
          <w:rFonts w:hint="eastAsia"/>
        </w:rPr>
        <w:t>mse</w:t>
      </w:r>
      <w:r w:rsidR="00F74794">
        <w:rPr>
          <w:rFonts w:hint="eastAsia"/>
        </w:rPr>
        <w:t>均能夠成功調降</w:t>
      </w:r>
      <w:r w:rsidR="0028633B">
        <w:rPr>
          <w:rFonts w:hint="eastAsia"/>
        </w:rPr>
        <w:t>(</w:t>
      </w:r>
      <w:r w:rsidR="0028633B">
        <w:rPr>
          <w:rFonts w:hint="eastAsia"/>
        </w:rPr>
        <w:t>如表</w:t>
      </w:r>
      <w:r w:rsidR="00065D05">
        <w:rPr>
          <w:rFonts w:hint="eastAsia"/>
        </w:rPr>
        <w:t>8</w:t>
      </w:r>
      <w:r w:rsidR="0028633B">
        <w:rPr>
          <w:rFonts w:hint="eastAsia"/>
        </w:rPr>
        <w:t>)</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55F4A1F6"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3B54E1">
        <w:rPr>
          <w:rFonts w:hint="eastAsia"/>
        </w:rPr>
        <w:t>(</w:t>
      </w:r>
      <w:r w:rsidR="003B54E1" w:rsidRPr="003B54E1">
        <w:rPr>
          <w:rFonts w:hint="eastAsia"/>
        </w:rPr>
        <w:t>謝佩庭</w:t>
      </w:r>
      <w:r w:rsidR="003B54E1">
        <w:rPr>
          <w:rFonts w:hint="eastAsia"/>
        </w:rPr>
        <w:t>,</w:t>
      </w:r>
      <w:r w:rsidR="003B54E1">
        <w:t xml:space="preserve"> </w:t>
      </w:r>
      <w:r w:rsidR="003B54E1" w:rsidRPr="003B54E1">
        <w:rPr>
          <w:rFonts w:hint="eastAsia"/>
        </w:rPr>
        <w:t>2014)</w:t>
      </w:r>
      <w:r w:rsidR="00D82A11">
        <w:rPr>
          <w:rFonts w:hint="eastAsia"/>
        </w:rPr>
        <w:t>會將詞頻</w:t>
      </w:r>
      <w:r w:rsidR="00367D75">
        <w:rPr>
          <w:rFonts w:hint="eastAsia"/>
        </w:rPr>
        <w:t>(term frequency)</w:t>
      </w:r>
      <w:r w:rsidR="00D82A11">
        <w:rPr>
          <w:rFonts w:hint="eastAsia"/>
        </w:rPr>
        <w:t>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4247D27A">
                <wp:simplePos x="0" y="0"/>
                <wp:positionH relativeFrom="column">
                  <wp:posOffset>497205</wp:posOffset>
                </wp:positionH>
                <wp:positionV relativeFrom="paragraph">
                  <wp:posOffset>6350</wp:posOffset>
                </wp:positionV>
                <wp:extent cx="4838700" cy="3067050"/>
                <wp:effectExtent l="0" t="0" r="19050" b="19050"/>
                <wp:wrapNone/>
                <wp:docPr id="22" name="矩形 22"/>
                <wp:cNvGraphicFramePr/>
                <a:graphic xmlns:a="http://schemas.openxmlformats.org/drawingml/2006/main">
                  <a:graphicData uri="http://schemas.microsoft.com/office/word/2010/wordprocessingShape">
                    <wps:wsp>
                      <wps:cNvSpPr/>
                      <wps:spPr>
                        <a:xfrm>
                          <a:off x="0" y="0"/>
                          <a:ext cx="4838700" cy="3067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B41135" w:rsidRDefault="00B41135"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39.15pt;margin-top:.5pt;width:381pt;height:24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" filled="f" strokecolor="black [3213]" strokeweight="1pt">
                <v:textbox>
                  <w:txbxContent>
                    <w:p w14:paraId="35344D8E" w14:textId="77777777" w:rsidR="00B41135" w:rsidRDefault="00B41135"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0DAF6B54" w14:textId="3D45811A" w:rsidR="00DD4FAF" w:rsidRPr="00DD4FAF" w:rsidRDefault="00A73AC7" w:rsidP="009E04D1">
      <w:pPr>
        <w:ind w:left="960" w:firstLine="480"/>
      </w:pPr>
      <w:r>
        <w:tab/>
      </w:r>
      <w:r w:rsidR="00DD4FAF">
        <w:rPr>
          <w:rFonts w:hint="eastAsia"/>
        </w:rPr>
        <w:t>一則評論的按讚數</w:t>
      </w:r>
      <w:r w:rsidR="00DD4FAF">
        <w:rPr>
          <w:rFonts w:hint="eastAsia"/>
        </w:rPr>
        <w:t xml:space="preserve"> = </w:t>
      </w:r>
      <w:r w:rsidR="00DD4FAF">
        <w:rPr>
          <w:rFonts w:hint="eastAsia"/>
        </w:rPr>
        <w:t>此評論按讚數</w:t>
      </w:r>
      <w:r>
        <w:rPr>
          <w:rFonts w:hint="eastAsia"/>
        </w:rPr>
        <w:t xml:space="preserve"> + 1</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2AD6B52E" w:rsidR="00C4340B" w:rsidRPr="00D10387" w:rsidRDefault="00484629" w:rsidP="00D10387">
      <w:pPr>
        <w:ind w:left="960" w:firstLine="480"/>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所有評論的按讚數</w:t>
      </w:r>
      <w:r w:rsidR="007835EC">
        <w:rPr>
          <w:rFonts w:hint="eastAsia"/>
        </w:rPr>
        <w:t>)</w:t>
      </w:r>
      <w:r>
        <w:rPr>
          <w:rFonts w:hint="eastAsia"/>
        </w:rPr>
        <w:t>)</w:t>
      </w:r>
      <w:r w:rsidR="00845AB1">
        <w:rPr>
          <w:rFonts w:hint="eastAsia"/>
        </w:rPr>
        <w:t>/</w:t>
      </w:r>
      <w:r w:rsidR="00845AB1">
        <w:rPr>
          <w:rFonts w:hint="eastAsia"/>
        </w:rPr>
        <w:t>所有按讚數</w:t>
      </w:r>
    </w:p>
    <w:p w14:paraId="3ECCD0D8" w14:textId="77D3E3A4" w:rsidR="00024BF8" w:rsidRDefault="00C4340B" w:rsidP="00024BF8">
      <w:pPr>
        <w:ind w:left="960" w:firstLine="480"/>
      </w:pPr>
      <w:r>
        <w:t>R</w:t>
      </w:r>
      <w:r>
        <w:rPr>
          <w:rFonts w:hint="eastAsia"/>
        </w:rPr>
        <w:t xml:space="preserve">eturn </w:t>
      </w:r>
      <w:r>
        <w:rPr>
          <w:rFonts w:hint="eastAsia"/>
        </w:rPr>
        <w:t>商家總評分</w:t>
      </w:r>
    </w:p>
    <w:p w14:paraId="42B3E960" w14:textId="4DB372E0" w:rsidR="00214F07" w:rsidRDefault="00D80AD7" w:rsidP="00214F07">
      <w:pPr>
        <w:widowControl/>
        <w:spacing w:line="240" w:lineRule="auto"/>
        <w:jc w:val="center"/>
      </w:pPr>
      <w:r>
        <w:rPr>
          <w:rFonts w:hint="eastAsia"/>
        </w:rPr>
        <w:t>圖</w:t>
      </w:r>
      <w:r w:rsidR="005B3DB5">
        <w:rPr>
          <w:rFonts w:hint="eastAsia"/>
        </w:rPr>
        <w:t>24</w:t>
      </w:r>
      <w:r>
        <w:rPr>
          <w:rFonts w:hint="eastAsia"/>
        </w:rPr>
        <w:t>.</w:t>
      </w:r>
      <w:r>
        <w:t xml:space="preserve"> </w:t>
      </w:r>
      <w:r w:rsidR="007D0E40">
        <w:rPr>
          <w:rFonts w:hint="eastAsia"/>
        </w:rPr>
        <w:t>商家總評分</w:t>
      </w:r>
      <w:r>
        <w:rPr>
          <w:rFonts w:hint="eastAsia"/>
        </w:rPr>
        <w:t>計算程序</w:t>
      </w:r>
    </w:p>
    <w:p w14:paraId="3C4FE2F9" w14:textId="77777777" w:rsidR="006A0800" w:rsidRDefault="006A0800" w:rsidP="00AD7B86">
      <w:pPr>
        <w:ind w:left="960" w:firstLine="480"/>
      </w:pPr>
    </w:p>
    <w:p w14:paraId="24E02920" w14:textId="5B41C644" w:rsidR="002D0E20" w:rsidRDefault="002D0E20" w:rsidP="00AD7B86">
      <w:pPr>
        <w:ind w:left="960" w:firstLine="480"/>
      </w:pPr>
      <w:r>
        <w:rPr>
          <w:rFonts w:hint="eastAsia"/>
        </w:rPr>
        <w:t>首先，將經前處理後的評論</w:t>
      </w:r>
      <w:r w:rsidR="0055411A">
        <w:rPr>
          <w:rFonts w:hint="eastAsia"/>
        </w:rPr>
        <w:t>進行情緒分數轉換</w:t>
      </w:r>
      <w:r>
        <w:rPr>
          <w:rFonts w:hint="eastAsia"/>
        </w:rPr>
        <w:t>，</w:t>
      </w:r>
      <w:r w:rsidR="0055411A">
        <w:rPr>
          <w:rFonts w:hint="eastAsia"/>
        </w:rPr>
        <w:t>計算出每一則評論的評分，再分析每則評論的按讚數，</w:t>
      </w:r>
      <w:r>
        <w:rPr>
          <w:rFonts w:hint="eastAsia"/>
        </w:rPr>
        <w:t>經研究發現</w:t>
      </w:r>
      <w:r w:rsidR="0055411A">
        <w:rPr>
          <w:rFonts w:hint="eastAsia"/>
        </w:rPr>
        <w:t>些許評論的按讚數為空值，意即此評論沒有獲得任何按讚數，但是經過研究測試過後，發現這些按讚數為空值的評論若為</w:t>
      </w:r>
      <w:r w:rsidR="0055411A">
        <w:rPr>
          <w:rFonts w:hint="eastAsia"/>
        </w:rPr>
        <w:t>0</w:t>
      </w:r>
      <w:r w:rsidR="0055411A">
        <w:rPr>
          <w:rFonts w:hint="eastAsia"/>
        </w:rPr>
        <w:t>則對最終評分沒有任何貢獻，若為</w:t>
      </w:r>
      <w:r w:rsidR="0055411A">
        <w:rPr>
          <w:rFonts w:hint="eastAsia"/>
        </w:rPr>
        <w:t>1</w:t>
      </w:r>
      <w:r w:rsidR="0055411A">
        <w:rPr>
          <w:rFonts w:hint="eastAsia"/>
        </w:rPr>
        <w:t>則可以影響總評分，且有助於提升最終排名結果的準確度，</w:t>
      </w:r>
      <w:r w:rsidR="00DB2A1F">
        <w:rPr>
          <w:rFonts w:hint="eastAsia"/>
        </w:rPr>
        <w:t>因此，本研究嘗試兩種方式，分別為僅將按讚數為空值的評論賦予其值為</w:t>
      </w:r>
      <w:r w:rsidR="00DB2A1F">
        <w:rPr>
          <w:rFonts w:hint="eastAsia"/>
        </w:rPr>
        <w:t>1</w:t>
      </w:r>
      <w:r w:rsidR="00DB2A1F">
        <w:rPr>
          <w:rFonts w:hint="eastAsia"/>
        </w:rPr>
        <w:t>，以及利用平移概念將每則評論的按讚數加</w:t>
      </w:r>
      <w:r w:rsidR="00DB2A1F">
        <w:rPr>
          <w:rFonts w:hint="eastAsia"/>
        </w:rPr>
        <w:t>1</w:t>
      </w:r>
      <w:r w:rsidR="00DB2A1F">
        <w:rPr>
          <w:rFonts w:hint="eastAsia"/>
        </w:rPr>
        <w:t>，測試後的排名結果相差不多，相較未調整前均有所改善，</w:t>
      </w:r>
      <w:r w:rsidR="00F72A90">
        <w:rPr>
          <w:rFonts w:hint="eastAsia"/>
        </w:rPr>
        <w:t>故本研究採用平移概念</w:t>
      </w:r>
      <w:r w:rsidR="00DB2A1F">
        <w:rPr>
          <w:rFonts w:hint="eastAsia"/>
        </w:rPr>
        <w:t>，</w:t>
      </w:r>
      <w:r w:rsidR="0055411A">
        <w:rPr>
          <w:rFonts w:hint="eastAsia"/>
        </w:rPr>
        <w:t>最後，再分別將評分與按讚數</w:t>
      </w:r>
      <w:r w:rsidR="0055411A">
        <w:rPr>
          <w:rFonts w:hint="eastAsia"/>
        </w:rPr>
        <w:t>(</w:t>
      </w:r>
      <w:r w:rsidR="0055411A">
        <w:rPr>
          <w:rFonts w:hint="eastAsia"/>
        </w:rPr>
        <w:t>權重</w:t>
      </w:r>
      <w:r w:rsidR="0055411A">
        <w:rPr>
          <w:rFonts w:hint="eastAsia"/>
        </w:rPr>
        <w:t>)</w:t>
      </w:r>
      <w:r w:rsidR="0055411A">
        <w:rPr>
          <w:rFonts w:hint="eastAsia"/>
        </w:rPr>
        <w:t>進行</w:t>
      </w:r>
      <w:r w:rsidR="00AD7B86">
        <w:rPr>
          <w:rFonts w:hint="eastAsia"/>
        </w:rPr>
        <w:t>正規化後</w:t>
      </w:r>
      <w:r w:rsidR="0055411A">
        <w:rPr>
          <w:rFonts w:hint="eastAsia"/>
        </w:rPr>
        <w:t>相乘</w:t>
      </w:r>
      <w:r w:rsidR="00AD7B86">
        <w:rPr>
          <w:rFonts w:hint="eastAsia"/>
        </w:rPr>
        <w:t>，並把所有評分加總，即為此間店家的最終評分。</w:t>
      </w:r>
    </w:p>
    <w:p w14:paraId="3321E715" w14:textId="7E2CFB2F"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p>
    <w:p w14:paraId="458F5923" w14:textId="1F7802BE" w:rsidR="002355F8" w:rsidRDefault="006A4ED7" w:rsidP="00DC0550">
      <w:pPr>
        <w:ind w:left="960" w:firstLine="480"/>
      </w:pPr>
      <w:r>
        <w:rPr>
          <w:rFonts w:hint="eastAsia"/>
        </w:rPr>
        <w:t>本研究為了驗證排名結果是否至少優於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735DC68D" w14:textId="4EE8C109" w:rsidR="00FE404C" w:rsidRDefault="003C5CA8" w:rsidP="00FE404C">
      <w:pPr>
        <w:jc w:val="center"/>
      </w:pPr>
      <w:r>
        <w:rPr>
          <w:rFonts w:hint="eastAsia"/>
        </w:rPr>
        <w:t>表</w:t>
      </w:r>
      <w:r>
        <w:rPr>
          <w:rFonts w:hint="eastAsia"/>
        </w:rPr>
        <w:t>1</w:t>
      </w:r>
      <w:r>
        <w:t xml:space="preserve">0. </w:t>
      </w:r>
      <w:r>
        <w:rPr>
          <w:rFonts w:hint="eastAsia"/>
        </w:rPr>
        <w:t>隨機排名的</w:t>
      </w:r>
      <w:r>
        <w:rPr>
          <w:rFonts w:hint="eastAsia"/>
        </w:rPr>
        <w:t>baseline</w:t>
      </w:r>
    </w:p>
    <w:p w14:paraId="5F9303B1" w14:textId="54AC27E0" w:rsidR="007A649A" w:rsidRDefault="007A649A" w:rsidP="00AF12DF">
      <w:pPr>
        <w:ind w:left="960" w:firstLine="480"/>
      </w:pPr>
      <w:r>
        <w:rPr>
          <w:rFonts w:hint="eastAsia"/>
        </w:rPr>
        <w:t>由下表</w:t>
      </w:r>
      <w:r>
        <w:rPr>
          <w:rFonts w:hint="eastAsia"/>
        </w:rPr>
        <w:t>11</w:t>
      </w:r>
      <w:r>
        <w:t>.</w:t>
      </w:r>
      <w:r>
        <w:rPr>
          <w:rFonts w:hint="eastAsia"/>
        </w:rPr>
        <w:t>可見</w:t>
      </w:r>
      <w:r w:rsidR="00E915D7">
        <w:rPr>
          <w:rFonts w:hint="eastAsia"/>
        </w:rPr>
        <w:t>本研究餐飲評分機制</w:t>
      </w:r>
      <w:r>
        <w:rPr>
          <w:rFonts w:hint="eastAsia"/>
        </w:rPr>
        <w:t>的排名都優於</w:t>
      </w:r>
      <w:r>
        <w:t>baseline</w:t>
      </w:r>
      <w:r w:rsidR="00425589">
        <w:rPr>
          <w:rFonts w:hint="eastAsia"/>
        </w:rPr>
        <w:t>，十種餐飲種類的</w:t>
      </w:r>
      <w:r w:rsidR="00425589">
        <w:rPr>
          <w:rFonts w:hint="eastAsia"/>
        </w:rPr>
        <w:t>mse</w:t>
      </w:r>
      <w:r w:rsidR="00425589">
        <w:rPr>
          <w:rFonts w:hint="eastAsia"/>
        </w:rPr>
        <w:t>均低於</w:t>
      </w:r>
      <w:r w:rsidR="00425589">
        <w:rPr>
          <w:rFonts w:hint="eastAsia"/>
        </w:rPr>
        <w:t>baseline=16.4</w:t>
      </w:r>
      <w:r w:rsidR="00425589">
        <w:rPr>
          <w:rFonts w:hint="eastAsia"/>
        </w:rPr>
        <w:t>，</w:t>
      </w:r>
      <w:r w:rsidR="00425589">
        <w:rPr>
          <w:rFonts w:hint="eastAsia"/>
        </w:rPr>
        <w:t>fcp</w:t>
      </w:r>
      <w:r w:rsidR="00425589">
        <w:rPr>
          <w:rFonts w:hint="eastAsia"/>
        </w:rPr>
        <w:t>均高於</w:t>
      </w:r>
      <w:r w:rsidR="00425589">
        <w:rPr>
          <w:rFonts w:hint="eastAsia"/>
        </w:rPr>
        <w:t>baseline=0.5</w:t>
      </w:r>
      <w:r>
        <w:rPr>
          <w:rFonts w:hint="eastAsia"/>
        </w:rPr>
        <w:t>。</w:t>
      </w:r>
    </w:p>
    <w:tbl>
      <w:tblPr>
        <w:tblW w:w="65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995"/>
        <w:gridCol w:w="3260"/>
      </w:tblGrid>
      <w:tr w:rsidR="00DF5AED" w:rsidRPr="00A84940" w14:paraId="51EB6C5B" w14:textId="65E5895F" w:rsidTr="00E915D7">
        <w:trPr>
          <w:trHeight w:val="340"/>
          <w:jc w:val="center"/>
        </w:trPr>
        <w:tc>
          <w:tcPr>
            <w:tcW w:w="1261" w:type="dxa"/>
            <w:shd w:val="clear" w:color="auto" w:fill="auto"/>
            <w:noWrap/>
            <w:vAlign w:val="center"/>
            <w:hideMark/>
          </w:tcPr>
          <w:p w14:paraId="4BD1B43C" w14:textId="77777777" w:rsidR="00DF5AED" w:rsidRPr="00B22982" w:rsidRDefault="00DF5AED" w:rsidP="00A84940">
            <w:pPr>
              <w:widowControl/>
              <w:spacing w:line="240" w:lineRule="auto"/>
            </w:pPr>
          </w:p>
        </w:tc>
        <w:tc>
          <w:tcPr>
            <w:tcW w:w="1995" w:type="dxa"/>
            <w:shd w:val="clear" w:color="auto" w:fill="auto"/>
            <w:noWrap/>
            <w:vAlign w:val="center"/>
            <w:hideMark/>
          </w:tcPr>
          <w:p w14:paraId="46FC42D4" w14:textId="2F12648F" w:rsidR="00DF5AED" w:rsidRPr="00B22982" w:rsidRDefault="00DF5AED" w:rsidP="00A84940">
            <w:pPr>
              <w:widowControl/>
              <w:spacing w:line="240" w:lineRule="auto"/>
            </w:pPr>
            <w:r>
              <w:t>Baseline(mse/fcp)</w:t>
            </w:r>
          </w:p>
        </w:tc>
        <w:tc>
          <w:tcPr>
            <w:tcW w:w="3260" w:type="dxa"/>
          </w:tcPr>
          <w:p w14:paraId="31D3DF2C" w14:textId="7CBDFAD0" w:rsidR="00DF5AED" w:rsidRPr="00B22982" w:rsidRDefault="00E915D7" w:rsidP="00A84940">
            <w:pPr>
              <w:widowControl/>
              <w:spacing w:line="240" w:lineRule="auto"/>
            </w:pPr>
            <w:r>
              <w:rPr>
                <w:rFonts w:hint="eastAsia"/>
              </w:rPr>
              <w:t>本研究餐飲</w:t>
            </w:r>
            <w:r w:rsidR="00DF5AED" w:rsidRPr="00B22982">
              <w:rPr>
                <w:rFonts w:hint="eastAsia"/>
              </w:rPr>
              <w:t>評分機制</w:t>
            </w:r>
            <w:r w:rsidR="003B6540">
              <w:t>(mse/fcp)</w:t>
            </w:r>
          </w:p>
        </w:tc>
      </w:tr>
      <w:tr w:rsidR="00DF5AED" w:rsidRPr="00A84940" w14:paraId="126059FF" w14:textId="4B649A9D" w:rsidTr="00E915D7">
        <w:trPr>
          <w:trHeight w:val="340"/>
          <w:jc w:val="center"/>
        </w:trPr>
        <w:tc>
          <w:tcPr>
            <w:tcW w:w="1261" w:type="dxa"/>
            <w:shd w:val="clear" w:color="auto" w:fill="auto"/>
            <w:noWrap/>
            <w:vAlign w:val="center"/>
            <w:hideMark/>
          </w:tcPr>
          <w:p w14:paraId="4FA8D140" w14:textId="77777777" w:rsidR="00DF5AED" w:rsidRPr="00B22982" w:rsidRDefault="00DF5AED" w:rsidP="00CF4A58">
            <w:pPr>
              <w:widowControl/>
              <w:spacing w:line="240" w:lineRule="auto"/>
            </w:pPr>
            <w:r w:rsidRPr="00B22982">
              <w:rPr>
                <w:rFonts w:hint="eastAsia"/>
              </w:rPr>
              <w:t>義大利麵</w:t>
            </w:r>
          </w:p>
        </w:tc>
        <w:tc>
          <w:tcPr>
            <w:tcW w:w="1995" w:type="dxa"/>
            <w:shd w:val="clear" w:color="auto" w:fill="auto"/>
            <w:noWrap/>
            <w:vAlign w:val="center"/>
          </w:tcPr>
          <w:p w14:paraId="1A705733" w14:textId="6F5D5191" w:rsidR="00DF5AED" w:rsidRPr="00B22982" w:rsidRDefault="007A649A" w:rsidP="00CF4A58">
            <w:pPr>
              <w:widowControl/>
              <w:spacing w:line="240" w:lineRule="auto"/>
              <w:jc w:val="right"/>
            </w:pPr>
            <w:r>
              <w:rPr>
                <w:rFonts w:hint="eastAsia"/>
              </w:rPr>
              <w:t>16.4/0.5</w:t>
            </w:r>
          </w:p>
        </w:tc>
        <w:tc>
          <w:tcPr>
            <w:tcW w:w="3260" w:type="dxa"/>
            <w:vAlign w:val="center"/>
          </w:tcPr>
          <w:p w14:paraId="404A50F6" w14:textId="1A69638F" w:rsidR="00DF5AED" w:rsidRPr="00B22982" w:rsidRDefault="00DF5AED" w:rsidP="00CF4A58">
            <w:pPr>
              <w:widowControl/>
              <w:spacing w:line="240" w:lineRule="auto"/>
              <w:jc w:val="right"/>
              <w:rPr>
                <w:b/>
              </w:rPr>
            </w:pPr>
            <w:r w:rsidRPr="00B22982">
              <w:rPr>
                <w:rFonts w:hint="eastAsia"/>
                <w:b/>
              </w:rPr>
              <w:t>5.4</w:t>
            </w:r>
            <w:r w:rsidR="007A649A">
              <w:rPr>
                <w:b/>
              </w:rPr>
              <w:t>/0.778</w:t>
            </w:r>
          </w:p>
        </w:tc>
      </w:tr>
      <w:tr w:rsidR="007A649A" w:rsidRPr="00A84940" w14:paraId="07BCDA49" w14:textId="7E10CEB2" w:rsidTr="00E915D7">
        <w:trPr>
          <w:trHeight w:val="340"/>
          <w:jc w:val="center"/>
        </w:trPr>
        <w:tc>
          <w:tcPr>
            <w:tcW w:w="1261" w:type="dxa"/>
            <w:shd w:val="clear" w:color="auto" w:fill="auto"/>
            <w:noWrap/>
            <w:vAlign w:val="center"/>
            <w:hideMark/>
          </w:tcPr>
          <w:p w14:paraId="15693766" w14:textId="77777777" w:rsidR="007A649A" w:rsidRPr="00B22982" w:rsidRDefault="007A649A" w:rsidP="007A649A">
            <w:pPr>
              <w:widowControl/>
              <w:spacing w:line="240" w:lineRule="auto"/>
            </w:pPr>
            <w:r w:rsidRPr="00B22982">
              <w:rPr>
                <w:rFonts w:hint="eastAsia"/>
              </w:rPr>
              <w:t>牛肉麵</w:t>
            </w:r>
          </w:p>
        </w:tc>
        <w:tc>
          <w:tcPr>
            <w:tcW w:w="1995" w:type="dxa"/>
            <w:shd w:val="clear" w:color="auto" w:fill="auto"/>
            <w:noWrap/>
          </w:tcPr>
          <w:p w14:paraId="007EFA88" w14:textId="19A8658F" w:rsidR="007A649A" w:rsidRPr="00B22982" w:rsidRDefault="007A649A" w:rsidP="007A649A">
            <w:pPr>
              <w:widowControl/>
              <w:spacing w:line="240" w:lineRule="auto"/>
              <w:jc w:val="right"/>
            </w:pPr>
            <w:r w:rsidRPr="00A27A0E">
              <w:rPr>
                <w:rFonts w:hint="eastAsia"/>
              </w:rPr>
              <w:t>16.4/0.5</w:t>
            </w:r>
          </w:p>
        </w:tc>
        <w:tc>
          <w:tcPr>
            <w:tcW w:w="3260" w:type="dxa"/>
          </w:tcPr>
          <w:p w14:paraId="65D680FE" w14:textId="3112F5E3" w:rsidR="007A649A" w:rsidRPr="00B22982" w:rsidRDefault="007A649A" w:rsidP="007A649A">
            <w:pPr>
              <w:widowControl/>
              <w:spacing w:line="240" w:lineRule="auto"/>
              <w:jc w:val="right"/>
              <w:rPr>
                <w:b/>
              </w:rPr>
            </w:pPr>
            <w:r w:rsidRPr="00B22982">
              <w:rPr>
                <w:rFonts w:hint="eastAsia"/>
                <w:b/>
              </w:rPr>
              <w:t>2.2</w:t>
            </w:r>
            <w:r>
              <w:rPr>
                <w:b/>
              </w:rPr>
              <w:t>/</w:t>
            </w:r>
            <w:r w:rsidR="001E1E5C">
              <w:rPr>
                <w:b/>
              </w:rPr>
              <w:t>0.844</w:t>
            </w:r>
          </w:p>
        </w:tc>
      </w:tr>
      <w:tr w:rsidR="007A649A" w:rsidRPr="00A84940" w14:paraId="508421A3" w14:textId="711F73B3" w:rsidTr="00E915D7">
        <w:trPr>
          <w:trHeight w:val="340"/>
          <w:jc w:val="center"/>
        </w:trPr>
        <w:tc>
          <w:tcPr>
            <w:tcW w:w="1261" w:type="dxa"/>
            <w:shd w:val="clear" w:color="auto" w:fill="auto"/>
            <w:noWrap/>
            <w:vAlign w:val="center"/>
            <w:hideMark/>
          </w:tcPr>
          <w:p w14:paraId="730EE4DE" w14:textId="77777777" w:rsidR="007A649A" w:rsidRPr="00B22982" w:rsidRDefault="007A649A" w:rsidP="007A649A">
            <w:pPr>
              <w:widowControl/>
              <w:spacing w:line="240" w:lineRule="auto"/>
            </w:pPr>
            <w:r w:rsidRPr="00B22982">
              <w:rPr>
                <w:rFonts w:hint="eastAsia"/>
              </w:rPr>
              <w:t>滷肉飯</w:t>
            </w:r>
          </w:p>
        </w:tc>
        <w:tc>
          <w:tcPr>
            <w:tcW w:w="1995" w:type="dxa"/>
            <w:shd w:val="clear" w:color="auto" w:fill="auto"/>
            <w:noWrap/>
          </w:tcPr>
          <w:p w14:paraId="1D6EFFA4" w14:textId="6C4CDFE9" w:rsidR="007A649A" w:rsidRPr="00B22982" w:rsidRDefault="007A649A" w:rsidP="007A649A">
            <w:pPr>
              <w:widowControl/>
              <w:spacing w:line="240" w:lineRule="auto"/>
              <w:jc w:val="right"/>
            </w:pPr>
            <w:r w:rsidRPr="00A27A0E">
              <w:rPr>
                <w:rFonts w:hint="eastAsia"/>
              </w:rPr>
              <w:t>16.4/0.5</w:t>
            </w:r>
          </w:p>
        </w:tc>
        <w:tc>
          <w:tcPr>
            <w:tcW w:w="3260" w:type="dxa"/>
          </w:tcPr>
          <w:p w14:paraId="5EA69BA7" w14:textId="0B361F70" w:rsidR="007A649A" w:rsidRPr="00B22982" w:rsidRDefault="001E1E5C" w:rsidP="007A649A">
            <w:pPr>
              <w:widowControl/>
              <w:spacing w:line="240" w:lineRule="auto"/>
              <w:jc w:val="right"/>
              <w:rPr>
                <w:b/>
              </w:rPr>
            </w:pPr>
            <w:r>
              <w:rPr>
                <w:rFonts w:hint="eastAsia"/>
                <w:b/>
              </w:rPr>
              <w:t>3.8</w:t>
            </w:r>
            <w:r>
              <w:rPr>
                <w:b/>
              </w:rPr>
              <w:t>/0.8</w:t>
            </w:r>
          </w:p>
        </w:tc>
      </w:tr>
      <w:tr w:rsidR="007A649A" w:rsidRPr="00A84940" w14:paraId="14F825AA" w14:textId="38AE38CD" w:rsidTr="00E915D7">
        <w:trPr>
          <w:trHeight w:val="340"/>
          <w:jc w:val="center"/>
        </w:trPr>
        <w:tc>
          <w:tcPr>
            <w:tcW w:w="1261" w:type="dxa"/>
            <w:shd w:val="clear" w:color="auto" w:fill="auto"/>
            <w:noWrap/>
            <w:vAlign w:val="center"/>
            <w:hideMark/>
          </w:tcPr>
          <w:p w14:paraId="780B3A76" w14:textId="77777777" w:rsidR="007A649A" w:rsidRPr="00B22982" w:rsidRDefault="007A649A" w:rsidP="007A649A">
            <w:pPr>
              <w:widowControl/>
              <w:spacing w:line="240" w:lineRule="auto"/>
            </w:pPr>
            <w:r w:rsidRPr="00B22982">
              <w:rPr>
                <w:rFonts w:hint="eastAsia"/>
              </w:rPr>
              <w:lastRenderedPageBreak/>
              <w:t>咖哩料理</w:t>
            </w:r>
          </w:p>
        </w:tc>
        <w:tc>
          <w:tcPr>
            <w:tcW w:w="1995" w:type="dxa"/>
            <w:shd w:val="clear" w:color="auto" w:fill="auto"/>
            <w:noWrap/>
          </w:tcPr>
          <w:p w14:paraId="61CEAF4F" w14:textId="5C36D9FD" w:rsidR="007A649A" w:rsidRPr="00B22982" w:rsidRDefault="007A649A" w:rsidP="007A649A">
            <w:pPr>
              <w:widowControl/>
              <w:spacing w:line="240" w:lineRule="auto"/>
              <w:jc w:val="right"/>
            </w:pPr>
            <w:r w:rsidRPr="00A27A0E">
              <w:rPr>
                <w:rFonts w:hint="eastAsia"/>
              </w:rPr>
              <w:t>16.4/0.5</w:t>
            </w:r>
          </w:p>
        </w:tc>
        <w:tc>
          <w:tcPr>
            <w:tcW w:w="3260" w:type="dxa"/>
          </w:tcPr>
          <w:p w14:paraId="0EC5CFDE" w14:textId="22EF0125" w:rsidR="007A649A" w:rsidRPr="00B22982" w:rsidRDefault="007A649A" w:rsidP="007A649A">
            <w:pPr>
              <w:widowControl/>
              <w:spacing w:line="240" w:lineRule="auto"/>
              <w:jc w:val="right"/>
              <w:rPr>
                <w:b/>
              </w:rPr>
            </w:pPr>
            <w:r w:rsidRPr="00B22982">
              <w:rPr>
                <w:rFonts w:hint="eastAsia"/>
                <w:b/>
              </w:rPr>
              <w:t>5</w:t>
            </w:r>
            <w:r w:rsidR="001E1E5C">
              <w:rPr>
                <w:b/>
              </w:rPr>
              <w:t>.6/0.778</w:t>
            </w:r>
          </w:p>
        </w:tc>
      </w:tr>
      <w:tr w:rsidR="007A649A" w:rsidRPr="00A84940" w14:paraId="3FC2A6CA" w14:textId="77777777" w:rsidTr="00E915D7">
        <w:trPr>
          <w:trHeight w:val="340"/>
          <w:jc w:val="center"/>
        </w:trPr>
        <w:tc>
          <w:tcPr>
            <w:tcW w:w="1261" w:type="dxa"/>
            <w:shd w:val="clear" w:color="auto" w:fill="auto"/>
            <w:noWrap/>
            <w:vAlign w:val="center"/>
          </w:tcPr>
          <w:p w14:paraId="5EF89C19" w14:textId="119FB2BC" w:rsidR="007A649A" w:rsidRPr="00B22982" w:rsidRDefault="007A649A" w:rsidP="007A649A">
            <w:pPr>
              <w:widowControl/>
              <w:spacing w:line="240" w:lineRule="auto"/>
            </w:pPr>
            <w:r w:rsidRPr="007B2F63">
              <w:rPr>
                <w:rFonts w:hint="eastAsia"/>
              </w:rPr>
              <w:t>港式餐廳</w:t>
            </w:r>
          </w:p>
        </w:tc>
        <w:tc>
          <w:tcPr>
            <w:tcW w:w="1995" w:type="dxa"/>
            <w:shd w:val="clear" w:color="auto" w:fill="auto"/>
            <w:noWrap/>
          </w:tcPr>
          <w:p w14:paraId="02894F1E" w14:textId="3F55B1ED" w:rsidR="007A649A" w:rsidRPr="00B22982" w:rsidRDefault="007A649A" w:rsidP="007A649A">
            <w:pPr>
              <w:widowControl/>
              <w:spacing w:line="240" w:lineRule="auto"/>
              <w:jc w:val="right"/>
            </w:pPr>
            <w:r w:rsidRPr="00A27A0E">
              <w:rPr>
                <w:rFonts w:hint="eastAsia"/>
              </w:rPr>
              <w:t>16.4/0.5</w:t>
            </w:r>
          </w:p>
        </w:tc>
        <w:tc>
          <w:tcPr>
            <w:tcW w:w="3260" w:type="dxa"/>
            <w:vAlign w:val="center"/>
          </w:tcPr>
          <w:p w14:paraId="48FA274E" w14:textId="7F13D59E" w:rsidR="007A649A" w:rsidRPr="00B22982" w:rsidRDefault="001E1E5C" w:rsidP="007A649A">
            <w:pPr>
              <w:widowControl/>
              <w:spacing w:line="240" w:lineRule="auto"/>
              <w:jc w:val="right"/>
              <w:rPr>
                <w:b/>
              </w:rPr>
            </w:pPr>
            <w:r>
              <w:rPr>
                <w:rFonts w:hint="eastAsia"/>
                <w:b/>
              </w:rPr>
              <w:t>9</w:t>
            </w:r>
            <w:r>
              <w:rPr>
                <w:b/>
              </w:rPr>
              <w:t>/0.644</w:t>
            </w:r>
          </w:p>
        </w:tc>
      </w:tr>
      <w:tr w:rsidR="007A649A" w:rsidRPr="00A84940" w14:paraId="3A08F0FD" w14:textId="77777777" w:rsidTr="00E915D7">
        <w:trPr>
          <w:trHeight w:val="340"/>
          <w:jc w:val="center"/>
        </w:trPr>
        <w:tc>
          <w:tcPr>
            <w:tcW w:w="1261" w:type="dxa"/>
            <w:shd w:val="clear" w:color="auto" w:fill="auto"/>
            <w:noWrap/>
            <w:vAlign w:val="center"/>
          </w:tcPr>
          <w:p w14:paraId="0C87C2DB" w14:textId="3425CDF6" w:rsidR="007A649A" w:rsidRPr="00B22982" w:rsidRDefault="007A649A" w:rsidP="007A649A">
            <w:pPr>
              <w:widowControl/>
              <w:spacing w:line="240" w:lineRule="auto"/>
            </w:pPr>
            <w:r w:rsidRPr="007B2F63">
              <w:rPr>
                <w:rFonts w:hint="eastAsia"/>
              </w:rPr>
              <w:t>韓式炸雞</w:t>
            </w:r>
          </w:p>
        </w:tc>
        <w:tc>
          <w:tcPr>
            <w:tcW w:w="1995" w:type="dxa"/>
            <w:shd w:val="clear" w:color="auto" w:fill="auto"/>
            <w:noWrap/>
          </w:tcPr>
          <w:p w14:paraId="4F4AF9F0" w14:textId="5597A3F8" w:rsidR="007A649A" w:rsidRPr="00B22982" w:rsidRDefault="007A649A" w:rsidP="007A649A">
            <w:pPr>
              <w:widowControl/>
              <w:spacing w:line="240" w:lineRule="auto"/>
              <w:jc w:val="right"/>
            </w:pPr>
            <w:r w:rsidRPr="00A27A0E">
              <w:rPr>
                <w:rFonts w:hint="eastAsia"/>
              </w:rPr>
              <w:t>16.4/0.5</w:t>
            </w:r>
          </w:p>
        </w:tc>
        <w:tc>
          <w:tcPr>
            <w:tcW w:w="3260" w:type="dxa"/>
          </w:tcPr>
          <w:p w14:paraId="20034F61" w14:textId="3D819C46" w:rsidR="007A649A" w:rsidRPr="00B22982" w:rsidRDefault="001E1E5C" w:rsidP="007A649A">
            <w:pPr>
              <w:widowControl/>
              <w:spacing w:line="240" w:lineRule="auto"/>
              <w:jc w:val="right"/>
              <w:rPr>
                <w:b/>
              </w:rPr>
            </w:pPr>
            <w:r>
              <w:rPr>
                <w:rFonts w:hint="eastAsia"/>
                <w:b/>
              </w:rPr>
              <w:t>5.4</w:t>
            </w:r>
            <w:r>
              <w:rPr>
                <w:b/>
              </w:rPr>
              <w:t>/0.778</w:t>
            </w:r>
          </w:p>
        </w:tc>
      </w:tr>
      <w:tr w:rsidR="007A649A" w:rsidRPr="00A84940" w14:paraId="789041FF" w14:textId="77777777" w:rsidTr="00E915D7">
        <w:trPr>
          <w:trHeight w:val="340"/>
          <w:jc w:val="center"/>
        </w:trPr>
        <w:tc>
          <w:tcPr>
            <w:tcW w:w="1261" w:type="dxa"/>
            <w:shd w:val="clear" w:color="auto" w:fill="auto"/>
            <w:noWrap/>
            <w:vAlign w:val="center"/>
          </w:tcPr>
          <w:p w14:paraId="0D927E3F" w14:textId="5709669B" w:rsidR="007A649A" w:rsidRPr="00B22982" w:rsidRDefault="007A649A" w:rsidP="007A649A">
            <w:pPr>
              <w:widowControl/>
              <w:spacing w:line="240" w:lineRule="auto"/>
            </w:pPr>
            <w:r w:rsidRPr="007B2F63">
              <w:rPr>
                <w:rFonts w:hint="eastAsia"/>
              </w:rPr>
              <w:t>牛排</w:t>
            </w:r>
          </w:p>
        </w:tc>
        <w:tc>
          <w:tcPr>
            <w:tcW w:w="1995" w:type="dxa"/>
            <w:shd w:val="clear" w:color="auto" w:fill="auto"/>
            <w:noWrap/>
          </w:tcPr>
          <w:p w14:paraId="4801FA19" w14:textId="357A36E3" w:rsidR="007A649A" w:rsidRPr="00B22982" w:rsidRDefault="007A649A" w:rsidP="007A649A">
            <w:pPr>
              <w:widowControl/>
              <w:spacing w:line="240" w:lineRule="auto"/>
              <w:jc w:val="right"/>
            </w:pPr>
            <w:r w:rsidRPr="00A27A0E">
              <w:rPr>
                <w:rFonts w:hint="eastAsia"/>
              </w:rPr>
              <w:t>16.4/0.5</w:t>
            </w:r>
          </w:p>
        </w:tc>
        <w:tc>
          <w:tcPr>
            <w:tcW w:w="3260" w:type="dxa"/>
          </w:tcPr>
          <w:p w14:paraId="6B8215EE" w14:textId="527D6AB5" w:rsidR="007A649A" w:rsidRPr="00B22982" w:rsidRDefault="001E1E5C" w:rsidP="007A649A">
            <w:pPr>
              <w:widowControl/>
              <w:spacing w:line="240" w:lineRule="auto"/>
              <w:jc w:val="right"/>
              <w:rPr>
                <w:b/>
              </w:rPr>
            </w:pPr>
            <w:r>
              <w:rPr>
                <w:rFonts w:hint="eastAsia"/>
                <w:b/>
              </w:rPr>
              <w:t>5.2</w:t>
            </w:r>
            <w:r>
              <w:rPr>
                <w:b/>
              </w:rPr>
              <w:t>/0.733</w:t>
            </w:r>
          </w:p>
        </w:tc>
      </w:tr>
      <w:tr w:rsidR="007A649A" w:rsidRPr="00A84940" w14:paraId="178F4459" w14:textId="77777777" w:rsidTr="00E915D7">
        <w:trPr>
          <w:trHeight w:val="340"/>
          <w:jc w:val="center"/>
        </w:trPr>
        <w:tc>
          <w:tcPr>
            <w:tcW w:w="1261" w:type="dxa"/>
            <w:shd w:val="clear" w:color="auto" w:fill="auto"/>
            <w:noWrap/>
            <w:vAlign w:val="center"/>
          </w:tcPr>
          <w:p w14:paraId="08FC48B8" w14:textId="6825E49F" w:rsidR="007A649A" w:rsidRPr="00B22982" w:rsidRDefault="007A649A" w:rsidP="007A649A">
            <w:pPr>
              <w:widowControl/>
              <w:spacing w:line="240" w:lineRule="auto"/>
            </w:pPr>
            <w:r w:rsidRPr="007B2F63">
              <w:rPr>
                <w:rFonts w:hint="eastAsia"/>
              </w:rPr>
              <w:t>鐵板燒</w:t>
            </w:r>
          </w:p>
        </w:tc>
        <w:tc>
          <w:tcPr>
            <w:tcW w:w="1995" w:type="dxa"/>
            <w:shd w:val="clear" w:color="auto" w:fill="auto"/>
            <w:noWrap/>
          </w:tcPr>
          <w:p w14:paraId="517E8074" w14:textId="2C987B7B" w:rsidR="007A649A" w:rsidRPr="00B22982" w:rsidRDefault="007A649A" w:rsidP="007A649A">
            <w:pPr>
              <w:widowControl/>
              <w:spacing w:line="240" w:lineRule="auto"/>
              <w:jc w:val="right"/>
            </w:pPr>
            <w:r w:rsidRPr="00A27A0E">
              <w:rPr>
                <w:rFonts w:hint="eastAsia"/>
              </w:rPr>
              <w:t>16.4/0.5</w:t>
            </w:r>
          </w:p>
        </w:tc>
        <w:tc>
          <w:tcPr>
            <w:tcW w:w="3260" w:type="dxa"/>
          </w:tcPr>
          <w:p w14:paraId="5149CECC" w14:textId="449B6621" w:rsidR="007A649A" w:rsidRPr="00B22982" w:rsidRDefault="001E1E5C" w:rsidP="007A649A">
            <w:pPr>
              <w:widowControl/>
              <w:spacing w:line="240" w:lineRule="auto"/>
              <w:jc w:val="right"/>
              <w:rPr>
                <w:b/>
              </w:rPr>
            </w:pPr>
            <w:r>
              <w:rPr>
                <w:rFonts w:hint="eastAsia"/>
                <w:b/>
              </w:rPr>
              <w:t>7.2</w:t>
            </w:r>
            <w:r>
              <w:rPr>
                <w:b/>
              </w:rPr>
              <w:t>/0.733</w:t>
            </w:r>
          </w:p>
        </w:tc>
      </w:tr>
      <w:tr w:rsidR="007A649A" w:rsidRPr="00A84940" w14:paraId="5CF8E628" w14:textId="77777777" w:rsidTr="00E915D7">
        <w:trPr>
          <w:trHeight w:val="340"/>
          <w:jc w:val="center"/>
        </w:trPr>
        <w:tc>
          <w:tcPr>
            <w:tcW w:w="1261" w:type="dxa"/>
            <w:shd w:val="clear" w:color="auto" w:fill="auto"/>
            <w:noWrap/>
            <w:vAlign w:val="center"/>
          </w:tcPr>
          <w:p w14:paraId="0078599C" w14:textId="36D8B014" w:rsidR="007A649A" w:rsidRPr="00B22982" w:rsidRDefault="007A649A" w:rsidP="007A649A">
            <w:pPr>
              <w:widowControl/>
              <w:spacing w:line="240" w:lineRule="auto"/>
            </w:pPr>
            <w:r w:rsidRPr="007B2F63">
              <w:rPr>
                <w:rFonts w:hint="eastAsia"/>
              </w:rPr>
              <w:t>冰品</w:t>
            </w:r>
          </w:p>
        </w:tc>
        <w:tc>
          <w:tcPr>
            <w:tcW w:w="1995" w:type="dxa"/>
            <w:shd w:val="clear" w:color="auto" w:fill="auto"/>
            <w:noWrap/>
          </w:tcPr>
          <w:p w14:paraId="2412579E" w14:textId="70C5EF6D" w:rsidR="007A649A" w:rsidRPr="00B22982" w:rsidRDefault="007A649A" w:rsidP="007A649A">
            <w:pPr>
              <w:widowControl/>
              <w:spacing w:line="240" w:lineRule="auto"/>
              <w:jc w:val="right"/>
            </w:pPr>
            <w:r w:rsidRPr="00A27A0E">
              <w:rPr>
                <w:rFonts w:hint="eastAsia"/>
              </w:rPr>
              <w:t>16.4/0.5</w:t>
            </w:r>
          </w:p>
        </w:tc>
        <w:tc>
          <w:tcPr>
            <w:tcW w:w="3260" w:type="dxa"/>
          </w:tcPr>
          <w:p w14:paraId="24E76ACC" w14:textId="5FCE5E4B" w:rsidR="007A649A" w:rsidRPr="00B22982" w:rsidRDefault="001E1E5C" w:rsidP="007A649A">
            <w:pPr>
              <w:widowControl/>
              <w:spacing w:line="240" w:lineRule="auto"/>
              <w:jc w:val="right"/>
              <w:rPr>
                <w:b/>
              </w:rPr>
            </w:pPr>
            <w:r>
              <w:rPr>
                <w:b/>
              </w:rPr>
              <w:t>4.6/0.8</w:t>
            </w:r>
          </w:p>
        </w:tc>
      </w:tr>
      <w:tr w:rsidR="007A649A" w:rsidRPr="00A84940" w14:paraId="4E5C9307" w14:textId="77777777" w:rsidTr="00E915D7">
        <w:trPr>
          <w:trHeight w:val="340"/>
          <w:jc w:val="center"/>
        </w:trPr>
        <w:tc>
          <w:tcPr>
            <w:tcW w:w="1261" w:type="dxa"/>
            <w:shd w:val="clear" w:color="auto" w:fill="auto"/>
            <w:noWrap/>
            <w:vAlign w:val="center"/>
          </w:tcPr>
          <w:p w14:paraId="7E51AFED" w14:textId="7E6929A5" w:rsidR="007A649A" w:rsidRPr="00B22982" w:rsidRDefault="007A649A" w:rsidP="007A649A">
            <w:pPr>
              <w:widowControl/>
              <w:spacing w:line="240" w:lineRule="auto"/>
            </w:pPr>
            <w:r w:rsidRPr="007B2F63">
              <w:rPr>
                <w:rFonts w:hint="eastAsia"/>
              </w:rPr>
              <w:t>韓式料理</w:t>
            </w:r>
          </w:p>
        </w:tc>
        <w:tc>
          <w:tcPr>
            <w:tcW w:w="1995" w:type="dxa"/>
            <w:shd w:val="clear" w:color="auto" w:fill="auto"/>
            <w:noWrap/>
          </w:tcPr>
          <w:p w14:paraId="1ED71D99" w14:textId="747F2F51" w:rsidR="007A649A" w:rsidRPr="00B22982" w:rsidRDefault="007A649A" w:rsidP="007A649A">
            <w:pPr>
              <w:widowControl/>
              <w:spacing w:line="240" w:lineRule="auto"/>
              <w:jc w:val="right"/>
            </w:pPr>
            <w:r w:rsidRPr="00A27A0E">
              <w:rPr>
                <w:rFonts w:hint="eastAsia"/>
              </w:rPr>
              <w:t>16.4/0.5</w:t>
            </w:r>
          </w:p>
        </w:tc>
        <w:tc>
          <w:tcPr>
            <w:tcW w:w="3260" w:type="dxa"/>
          </w:tcPr>
          <w:p w14:paraId="6B7A5004" w14:textId="58410F83" w:rsidR="007A649A" w:rsidRPr="00B22982" w:rsidRDefault="001E1E5C" w:rsidP="007A649A">
            <w:pPr>
              <w:widowControl/>
              <w:spacing w:line="240" w:lineRule="auto"/>
              <w:jc w:val="right"/>
              <w:rPr>
                <w:b/>
              </w:rPr>
            </w:pPr>
            <w:r>
              <w:rPr>
                <w:rFonts w:hint="eastAsia"/>
                <w:b/>
              </w:rPr>
              <w:t>5.8</w:t>
            </w:r>
            <w:r>
              <w:rPr>
                <w:b/>
              </w:rPr>
              <w:t>/0.733</w:t>
            </w:r>
          </w:p>
        </w:tc>
      </w:tr>
    </w:tbl>
    <w:p w14:paraId="6C473B00" w14:textId="010EB185" w:rsidR="00214F07" w:rsidRDefault="00E54016" w:rsidP="00680531">
      <w:pPr>
        <w:jc w:val="center"/>
      </w:pPr>
      <w:r>
        <w:rPr>
          <w:rFonts w:hint="eastAsia"/>
        </w:rPr>
        <w:t>表</w:t>
      </w:r>
      <w:r>
        <w:rPr>
          <w:rFonts w:hint="eastAsia"/>
        </w:rPr>
        <w:t xml:space="preserve">11. </w:t>
      </w:r>
      <w:r w:rsidR="00E915D7">
        <w:rPr>
          <w:rFonts w:hint="eastAsia"/>
        </w:rPr>
        <w:t>本研究餐飲評分機制</w:t>
      </w:r>
      <w:r w:rsidR="00AF12DF">
        <w:rPr>
          <w:rFonts w:hint="eastAsia"/>
        </w:rPr>
        <w:t>與</w:t>
      </w:r>
      <w:r w:rsidR="00AF12DF">
        <w:rPr>
          <w:rFonts w:hint="eastAsia"/>
        </w:rPr>
        <w:t>baseline</w:t>
      </w:r>
      <w:r w:rsidR="00AF12DF">
        <w:rPr>
          <w:rFonts w:hint="eastAsia"/>
        </w:rPr>
        <w:t>的比較</w:t>
      </w:r>
    </w:p>
    <w:p w14:paraId="7BC71BA5" w14:textId="7D4A6751" w:rsidR="00912DC3" w:rsidRDefault="00332AAB" w:rsidP="008A3E93">
      <w:pPr>
        <w:ind w:left="960" w:firstLine="480"/>
      </w:pPr>
      <w:r>
        <w:rPr>
          <w:rFonts w:hint="eastAsia"/>
        </w:rPr>
        <w:t>此外，為了讓本研究的</w:t>
      </w:r>
      <w:r w:rsidRPr="00332AAB">
        <w:rPr>
          <w:rFonts w:hint="eastAsia"/>
        </w:rPr>
        <w:t>模型更</w:t>
      </w:r>
      <w:r>
        <w:rPr>
          <w:rFonts w:hint="eastAsia"/>
        </w:rPr>
        <w:t>加</w:t>
      </w:r>
      <w:r w:rsidRPr="00332AAB">
        <w:rPr>
          <w:rFonts w:hint="eastAsia"/>
        </w:rPr>
        <w:t>robust</w:t>
      </w:r>
      <w:r>
        <w:rPr>
          <w:rFonts w:hint="eastAsia"/>
        </w:rPr>
        <w:t>，本研究利用</w:t>
      </w:r>
      <w:r w:rsidRPr="00332AAB">
        <w:rPr>
          <w:rFonts w:hint="eastAsia"/>
        </w:rPr>
        <w:t>十折交叉驗證</w:t>
      </w:r>
      <w:r>
        <w:rPr>
          <w:rFonts w:hint="eastAsia"/>
        </w:rPr>
        <w:t>(</w:t>
      </w:r>
      <w:r>
        <w:t>10-</w:t>
      </w:r>
      <w:r>
        <w:rPr>
          <w:rFonts w:hint="eastAsia"/>
        </w:rPr>
        <w:t>F</w:t>
      </w:r>
      <w:r>
        <w:t>old Cross V</w:t>
      </w:r>
      <w:r w:rsidRPr="00332AAB">
        <w:t>alidation</w:t>
      </w:r>
      <w:r w:rsidR="00456A7E">
        <w:t>)</w:t>
      </w:r>
      <w:r>
        <w:rPr>
          <w:rFonts w:hint="eastAsia"/>
        </w:rPr>
        <w:t>進一步驗證模型，</w:t>
      </w:r>
      <w:r w:rsidR="00456A7E">
        <w:rPr>
          <w:rFonts w:hint="eastAsia"/>
        </w:rPr>
        <w:t>本研究</w:t>
      </w:r>
      <w:r w:rsidR="005E15CA">
        <w:rPr>
          <w:rFonts w:hint="eastAsia"/>
        </w:rPr>
        <w:t>共收集十種餐飲種類的資料，所以可以輪流將每一種資料當作測試資料，其餘九種資料作為</w:t>
      </w:r>
      <w:r w:rsidR="00456A7E" w:rsidRPr="00456A7E">
        <w:rPr>
          <w:rFonts w:hint="eastAsia"/>
        </w:rPr>
        <w:t>訓練資料</w:t>
      </w:r>
      <w:r w:rsidR="005E15CA">
        <w:rPr>
          <w:rFonts w:hint="eastAsia"/>
        </w:rPr>
        <w:t>，</w:t>
      </w:r>
      <w:r w:rsidR="00503144">
        <w:rPr>
          <w:rFonts w:hint="eastAsia"/>
        </w:rPr>
        <w:t>最後將十次的驗證結果取平均，即為</w:t>
      </w:r>
      <w:r w:rsidR="00503144" w:rsidRPr="00332AAB">
        <w:rPr>
          <w:rFonts w:hint="eastAsia"/>
        </w:rPr>
        <w:t>十折交叉驗證</w:t>
      </w:r>
      <w:r w:rsidR="00503144">
        <w:rPr>
          <w:rFonts w:hint="eastAsia"/>
        </w:rPr>
        <w:t>的模型驗證結果</w:t>
      </w:r>
      <w:r w:rsidR="000E437A">
        <w:rPr>
          <w:rFonts w:hint="eastAsia"/>
        </w:rPr>
        <w:t>。</w:t>
      </w:r>
      <w:r w:rsidR="005E15CA">
        <w:rPr>
          <w:rFonts w:hint="eastAsia"/>
        </w:rPr>
        <w:t>在</w:t>
      </w:r>
      <w:r w:rsidR="00456A7E" w:rsidRPr="00456A7E">
        <w:rPr>
          <w:rFonts w:hint="eastAsia"/>
        </w:rPr>
        <w:t>訓練模型中不會使用到測試評論的情緒詞</w:t>
      </w:r>
      <w:r w:rsidR="005E15CA">
        <w:rPr>
          <w:rFonts w:hint="eastAsia"/>
        </w:rPr>
        <w:t>彙</w:t>
      </w:r>
      <w:r w:rsidR="00456A7E" w:rsidRPr="00456A7E">
        <w:rPr>
          <w:rFonts w:hint="eastAsia"/>
        </w:rPr>
        <w:t>，所以在不考慮測試資料集的情緒詞</w:t>
      </w:r>
      <w:r w:rsidR="005E15CA">
        <w:rPr>
          <w:rFonts w:hint="eastAsia"/>
        </w:rPr>
        <w:t>彙</w:t>
      </w:r>
      <w:r w:rsidR="00456A7E" w:rsidRPr="00456A7E">
        <w:rPr>
          <w:rFonts w:hint="eastAsia"/>
        </w:rPr>
        <w:t>的情況下，驗證模型是否還是能計算出趨近於</w:t>
      </w:r>
      <w:r w:rsidR="00456A7E" w:rsidRPr="00456A7E">
        <w:rPr>
          <w:rFonts w:hint="eastAsia"/>
        </w:rPr>
        <w:t>menu</w:t>
      </w:r>
      <w:r w:rsidR="00456A7E" w:rsidRPr="00456A7E">
        <w:rPr>
          <w:rFonts w:hint="eastAsia"/>
        </w:rPr>
        <w:t>美食誌的排名</w:t>
      </w:r>
      <w:r w:rsidR="00912DC3">
        <w:rPr>
          <w:rFonts w:hint="eastAsia"/>
        </w:rPr>
        <w:t>。總計進行十次的模型驗證，每一種資料輪流作為測試資料，其模型驗證結果</w:t>
      </w:r>
      <w:r w:rsidR="00AB7BF4">
        <w:rPr>
          <w:rFonts w:hint="eastAsia"/>
        </w:rPr>
        <w:t>與</w:t>
      </w:r>
      <w:r w:rsidR="00AB7BF4" w:rsidRPr="008B4774">
        <w:rPr>
          <w:rFonts w:hint="eastAsia"/>
        </w:rPr>
        <w:t>預測排名</w:t>
      </w:r>
      <w:r w:rsidR="00AB7BF4">
        <w:rPr>
          <w:rFonts w:hint="eastAsia"/>
        </w:rPr>
        <w:t>(</w:t>
      </w:r>
      <w:r w:rsidR="00AB7BF4">
        <w:rPr>
          <w:rFonts w:hint="eastAsia"/>
        </w:rPr>
        <w:t>實際排名：</w:t>
      </w:r>
      <w:r w:rsidR="00AB7BF4">
        <w:rPr>
          <w:rFonts w:hint="eastAsia"/>
        </w:rPr>
        <w:t>[1,2,3,4,5,6,7,8,9,10])</w:t>
      </w:r>
      <w:r w:rsidR="00912DC3">
        <w:rPr>
          <w:rFonts w:hint="eastAsia"/>
        </w:rPr>
        <w:t>如下</w:t>
      </w:r>
      <w:r w:rsidR="008A3E93">
        <w:rPr>
          <w:rFonts w:hint="eastAsia"/>
        </w:rPr>
        <w:t>表</w:t>
      </w:r>
      <w:r w:rsidR="00503144">
        <w:rPr>
          <w:rFonts w:hint="eastAsia"/>
        </w:rPr>
        <w:t>12</w:t>
      </w:r>
      <w:r w:rsidR="00503144">
        <w:rPr>
          <w:rFonts w:hint="eastAsia"/>
        </w:rPr>
        <w:t>，最終</w:t>
      </w:r>
      <w:r w:rsidR="00503144" w:rsidRPr="00332AAB">
        <w:rPr>
          <w:rFonts w:hint="eastAsia"/>
        </w:rPr>
        <w:t>十折交叉驗證</w:t>
      </w:r>
      <w:r w:rsidR="00503144">
        <w:rPr>
          <w:rFonts w:hint="eastAsia"/>
        </w:rPr>
        <w:t>的平均結果</w:t>
      </w:r>
      <w:r w:rsidR="000E437A">
        <w:rPr>
          <w:rFonts w:hint="eastAsia"/>
        </w:rPr>
        <w:t>亦優於隨機猜測排名的</w:t>
      </w:r>
      <w:r w:rsidR="000E437A">
        <w:rPr>
          <w:rFonts w:hint="eastAsia"/>
        </w:rPr>
        <w:t>baseline(</w:t>
      </w:r>
      <w:r w:rsidR="000E437A">
        <w:rPr>
          <w:rFonts w:hint="eastAsia"/>
        </w:rPr>
        <w:t>表</w:t>
      </w:r>
      <w:r w:rsidR="000E437A">
        <w:rPr>
          <w:rFonts w:hint="eastAsia"/>
        </w:rPr>
        <w:t>1</w:t>
      </w:r>
      <w:r w:rsidR="000E437A">
        <w:t>0</w:t>
      </w:r>
      <w:r w:rsidR="000E437A">
        <w:rPr>
          <w:rFonts w:hint="eastAsia"/>
        </w:rPr>
        <w:t>)</w:t>
      </w:r>
      <w:r w:rsidR="009E75F9">
        <w:rPr>
          <w:rFonts w:hint="eastAsia"/>
        </w:rPr>
        <w:t>。</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40"/>
        <w:gridCol w:w="940"/>
        <w:gridCol w:w="1320"/>
        <w:gridCol w:w="3183"/>
      </w:tblGrid>
      <w:tr w:rsidR="00E60956" w:rsidRPr="00912DC3" w14:paraId="6C78CFE7" w14:textId="1183D42D" w:rsidTr="00E60956">
        <w:trPr>
          <w:trHeight w:val="340"/>
          <w:jc w:val="center"/>
        </w:trPr>
        <w:tc>
          <w:tcPr>
            <w:tcW w:w="1640" w:type="dxa"/>
            <w:shd w:val="clear" w:color="auto" w:fill="auto"/>
            <w:noWrap/>
            <w:vAlign w:val="center"/>
            <w:hideMark/>
          </w:tcPr>
          <w:p w14:paraId="7E071514" w14:textId="77777777" w:rsidR="00E60956" w:rsidRPr="00912DC3" w:rsidRDefault="00E60956" w:rsidP="008B4774">
            <w:pPr>
              <w:widowControl/>
              <w:spacing w:line="240" w:lineRule="auto"/>
              <w:jc w:val="center"/>
            </w:pPr>
            <w:r w:rsidRPr="00912DC3">
              <w:rPr>
                <w:rFonts w:hint="eastAsia"/>
              </w:rPr>
              <w:t>Test data</w:t>
            </w:r>
          </w:p>
        </w:tc>
        <w:tc>
          <w:tcPr>
            <w:tcW w:w="940" w:type="dxa"/>
            <w:shd w:val="clear" w:color="auto" w:fill="auto"/>
            <w:noWrap/>
            <w:vAlign w:val="center"/>
            <w:hideMark/>
          </w:tcPr>
          <w:p w14:paraId="70C08CAF" w14:textId="77777777" w:rsidR="00E60956" w:rsidRPr="00912DC3" w:rsidRDefault="00E60956" w:rsidP="008B4774">
            <w:pPr>
              <w:widowControl/>
              <w:spacing w:line="240" w:lineRule="auto"/>
              <w:jc w:val="center"/>
            </w:pPr>
            <w:r w:rsidRPr="00912DC3">
              <w:rPr>
                <w:rFonts w:hint="eastAsia"/>
              </w:rPr>
              <w:t>MSE</w:t>
            </w:r>
          </w:p>
        </w:tc>
        <w:tc>
          <w:tcPr>
            <w:tcW w:w="1320" w:type="dxa"/>
            <w:shd w:val="clear" w:color="auto" w:fill="auto"/>
            <w:noWrap/>
            <w:vAlign w:val="center"/>
            <w:hideMark/>
          </w:tcPr>
          <w:p w14:paraId="25E20F7C" w14:textId="77777777" w:rsidR="00E60956" w:rsidRPr="00912DC3" w:rsidRDefault="00E60956" w:rsidP="008B4774">
            <w:pPr>
              <w:widowControl/>
              <w:spacing w:line="240" w:lineRule="auto"/>
              <w:jc w:val="center"/>
            </w:pPr>
            <w:r w:rsidRPr="00912DC3">
              <w:rPr>
                <w:rFonts w:hint="eastAsia"/>
              </w:rPr>
              <w:t>FCP</w:t>
            </w:r>
          </w:p>
        </w:tc>
        <w:tc>
          <w:tcPr>
            <w:tcW w:w="3183" w:type="dxa"/>
          </w:tcPr>
          <w:p w14:paraId="096F7CCC" w14:textId="0A634C46" w:rsidR="00E60956" w:rsidRPr="008B4774" w:rsidRDefault="00E60956" w:rsidP="008B4774">
            <w:pPr>
              <w:widowControl/>
              <w:spacing w:line="240" w:lineRule="auto"/>
              <w:jc w:val="center"/>
            </w:pPr>
            <w:r w:rsidRPr="008B4774">
              <w:rPr>
                <w:rFonts w:hint="eastAsia"/>
              </w:rPr>
              <w:t>預測排名</w:t>
            </w:r>
          </w:p>
        </w:tc>
      </w:tr>
      <w:tr w:rsidR="00C84C04" w:rsidRPr="00912DC3" w14:paraId="6D8CD91D" w14:textId="1513454D" w:rsidTr="00C212D7">
        <w:trPr>
          <w:trHeight w:val="340"/>
          <w:jc w:val="center"/>
        </w:trPr>
        <w:tc>
          <w:tcPr>
            <w:tcW w:w="1640" w:type="dxa"/>
            <w:shd w:val="clear" w:color="auto" w:fill="auto"/>
            <w:noWrap/>
            <w:vAlign w:val="center"/>
            <w:hideMark/>
          </w:tcPr>
          <w:p w14:paraId="71CCB22C" w14:textId="4EE63C6D" w:rsidR="00C84C04" w:rsidRPr="00912DC3" w:rsidRDefault="00C84C04" w:rsidP="00C84C04">
            <w:pPr>
              <w:widowControl/>
              <w:spacing w:line="240" w:lineRule="auto"/>
              <w:jc w:val="center"/>
            </w:pPr>
            <w:r w:rsidRPr="00B22982">
              <w:rPr>
                <w:rFonts w:hint="eastAsia"/>
              </w:rPr>
              <w:t>義大利麵</w:t>
            </w:r>
          </w:p>
        </w:tc>
        <w:tc>
          <w:tcPr>
            <w:tcW w:w="940" w:type="dxa"/>
            <w:shd w:val="clear" w:color="auto" w:fill="auto"/>
            <w:noWrap/>
            <w:vAlign w:val="center"/>
            <w:hideMark/>
          </w:tcPr>
          <w:p w14:paraId="54DC397E" w14:textId="77777777" w:rsidR="00C84C04" w:rsidRPr="00912DC3" w:rsidRDefault="00C84C04" w:rsidP="00C84C04">
            <w:pPr>
              <w:widowControl/>
              <w:spacing w:line="240" w:lineRule="auto"/>
              <w:jc w:val="center"/>
            </w:pPr>
            <w:r w:rsidRPr="00912DC3">
              <w:rPr>
                <w:rFonts w:hint="eastAsia"/>
              </w:rPr>
              <w:t>6.2</w:t>
            </w:r>
          </w:p>
        </w:tc>
        <w:tc>
          <w:tcPr>
            <w:tcW w:w="1320" w:type="dxa"/>
            <w:shd w:val="clear" w:color="auto" w:fill="auto"/>
            <w:noWrap/>
            <w:vAlign w:val="center"/>
            <w:hideMark/>
          </w:tcPr>
          <w:p w14:paraId="1F968C30" w14:textId="77777777" w:rsidR="00C84C04" w:rsidRPr="00912DC3" w:rsidRDefault="00C84C04" w:rsidP="00C84C04">
            <w:pPr>
              <w:widowControl/>
              <w:spacing w:line="240" w:lineRule="auto"/>
              <w:jc w:val="center"/>
            </w:pPr>
            <w:r w:rsidRPr="00912DC3">
              <w:rPr>
                <w:rFonts w:hint="eastAsia"/>
              </w:rPr>
              <w:t>0.756</w:t>
            </w:r>
          </w:p>
        </w:tc>
        <w:tc>
          <w:tcPr>
            <w:tcW w:w="3183" w:type="dxa"/>
            <w:vAlign w:val="center"/>
          </w:tcPr>
          <w:p w14:paraId="1F564E60" w14:textId="381F8096" w:rsidR="00C84C04" w:rsidRPr="008B4774" w:rsidRDefault="00C84C04" w:rsidP="00C84C04">
            <w:pPr>
              <w:widowControl/>
              <w:spacing w:line="240" w:lineRule="auto"/>
              <w:jc w:val="center"/>
            </w:pPr>
            <w:r w:rsidRPr="008B4774">
              <w:rPr>
                <w:rFonts w:hint="eastAsia"/>
              </w:rPr>
              <w:t>[1, 2, 4, 5, 9, 6, 10, 3, 8, 7]</w:t>
            </w:r>
          </w:p>
        </w:tc>
      </w:tr>
      <w:tr w:rsidR="00C84C04" w:rsidRPr="00912DC3" w14:paraId="7F5219CF" w14:textId="4D098394" w:rsidTr="00C212D7">
        <w:trPr>
          <w:trHeight w:val="340"/>
          <w:jc w:val="center"/>
        </w:trPr>
        <w:tc>
          <w:tcPr>
            <w:tcW w:w="1640" w:type="dxa"/>
            <w:shd w:val="clear" w:color="auto" w:fill="auto"/>
            <w:noWrap/>
            <w:vAlign w:val="center"/>
            <w:hideMark/>
          </w:tcPr>
          <w:p w14:paraId="4F7218E8" w14:textId="78BD60A3" w:rsidR="00C84C04" w:rsidRPr="00912DC3" w:rsidRDefault="00C84C04" w:rsidP="00C84C04">
            <w:pPr>
              <w:widowControl/>
              <w:spacing w:line="240" w:lineRule="auto"/>
              <w:jc w:val="center"/>
            </w:pPr>
            <w:r w:rsidRPr="00B22982">
              <w:rPr>
                <w:rFonts w:hint="eastAsia"/>
              </w:rPr>
              <w:t>牛肉麵</w:t>
            </w:r>
          </w:p>
        </w:tc>
        <w:tc>
          <w:tcPr>
            <w:tcW w:w="940" w:type="dxa"/>
            <w:shd w:val="clear" w:color="auto" w:fill="auto"/>
            <w:noWrap/>
            <w:vAlign w:val="center"/>
            <w:hideMark/>
          </w:tcPr>
          <w:p w14:paraId="6732615C" w14:textId="77777777" w:rsidR="00C84C04" w:rsidRPr="00912DC3" w:rsidRDefault="00C84C04" w:rsidP="00C84C04">
            <w:pPr>
              <w:widowControl/>
              <w:spacing w:line="240" w:lineRule="auto"/>
              <w:jc w:val="center"/>
            </w:pPr>
            <w:r w:rsidRPr="00912DC3">
              <w:rPr>
                <w:rFonts w:hint="eastAsia"/>
              </w:rPr>
              <w:t>3</w:t>
            </w:r>
          </w:p>
        </w:tc>
        <w:tc>
          <w:tcPr>
            <w:tcW w:w="1320" w:type="dxa"/>
            <w:shd w:val="clear" w:color="auto" w:fill="auto"/>
            <w:noWrap/>
            <w:vAlign w:val="center"/>
            <w:hideMark/>
          </w:tcPr>
          <w:p w14:paraId="12CDE18A" w14:textId="77777777" w:rsidR="00C84C04" w:rsidRPr="00912DC3" w:rsidRDefault="00C84C04" w:rsidP="00C84C04">
            <w:pPr>
              <w:widowControl/>
              <w:spacing w:line="240" w:lineRule="auto"/>
              <w:jc w:val="center"/>
            </w:pPr>
            <w:r w:rsidRPr="00912DC3">
              <w:rPr>
                <w:rFonts w:hint="eastAsia"/>
              </w:rPr>
              <w:t>0.822</w:t>
            </w:r>
          </w:p>
        </w:tc>
        <w:tc>
          <w:tcPr>
            <w:tcW w:w="3183" w:type="dxa"/>
            <w:vAlign w:val="center"/>
          </w:tcPr>
          <w:p w14:paraId="0109A248" w14:textId="2B94B9CF" w:rsidR="00C84C04" w:rsidRPr="008B4774" w:rsidRDefault="00C84C04" w:rsidP="00C84C04">
            <w:pPr>
              <w:widowControl/>
              <w:spacing w:line="240" w:lineRule="auto"/>
              <w:jc w:val="center"/>
            </w:pPr>
            <w:r w:rsidRPr="008B4774">
              <w:rPr>
                <w:rFonts w:hint="eastAsia"/>
              </w:rPr>
              <w:t>[5, 1, 3, 2, 4, 7, 6, 10, 8, 9]</w:t>
            </w:r>
          </w:p>
        </w:tc>
      </w:tr>
      <w:tr w:rsidR="00C84C04" w:rsidRPr="00912DC3" w14:paraId="12870C3A" w14:textId="69A34BA4" w:rsidTr="00C212D7">
        <w:trPr>
          <w:trHeight w:val="340"/>
          <w:jc w:val="center"/>
        </w:trPr>
        <w:tc>
          <w:tcPr>
            <w:tcW w:w="1640" w:type="dxa"/>
            <w:shd w:val="clear" w:color="auto" w:fill="auto"/>
            <w:noWrap/>
            <w:vAlign w:val="center"/>
            <w:hideMark/>
          </w:tcPr>
          <w:p w14:paraId="0BB520A0" w14:textId="3E97001B" w:rsidR="00C84C04" w:rsidRPr="00912DC3" w:rsidRDefault="00C84C04" w:rsidP="00C84C04">
            <w:pPr>
              <w:widowControl/>
              <w:spacing w:line="240" w:lineRule="auto"/>
              <w:jc w:val="center"/>
            </w:pPr>
            <w:r w:rsidRPr="00B22982">
              <w:rPr>
                <w:rFonts w:hint="eastAsia"/>
              </w:rPr>
              <w:t>滷肉飯</w:t>
            </w:r>
          </w:p>
        </w:tc>
        <w:tc>
          <w:tcPr>
            <w:tcW w:w="940" w:type="dxa"/>
            <w:shd w:val="clear" w:color="auto" w:fill="auto"/>
            <w:noWrap/>
            <w:vAlign w:val="center"/>
            <w:hideMark/>
          </w:tcPr>
          <w:p w14:paraId="3EB14882" w14:textId="77777777" w:rsidR="00C84C04" w:rsidRPr="00912DC3" w:rsidRDefault="00C84C04" w:rsidP="00C84C04">
            <w:pPr>
              <w:widowControl/>
              <w:spacing w:line="240" w:lineRule="auto"/>
              <w:jc w:val="center"/>
            </w:pPr>
            <w:r w:rsidRPr="00912DC3">
              <w:rPr>
                <w:rFonts w:hint="eastAsia"/>
              </w:rPr>
              <w:t>5</w:t>
            </w:r>
          </w:p>
        </w:tc>
        <w:tc>
          <w:tcPr>
            <w:tcW w:w="1320" w:type="dxa"/>
            <w:shd w:val="clear" w:color="auto" w:fill="auto"/>
            <w:noWrap/>
            <w:vAlign w:val="center"/>
            <w:hideMark/>
          </w:tcPr>
          <w:p w14:paraId="3237676A" w14:textId="77777777" w:rsidR="00C84C04" w:rsidRPr="00912DC3" w:rsidRDefault="00C84C04" w:rsidP="00C84C04">
            <w:pPr>
              <w:widowControl/>
              <w:spacing w:line="240" w:lineRule="auto"/>
              <w:jc w:val="center"/>
            </w:pPr>
            <w:r w:rsidRPr="00912DC3">
              <w:rPr>
                <w:rFonts w:hint="eastAsia"/>
              </w:rPr>
              <w:t>0.778</w:t>
            </w:r>
          </w:p>
        </w:tc>
        <w:tc>
          <w:tcPr>
            <w:tcW w:w="3183" w:type="dxa"/>
            <w:vAlign w:val="center"/>
          </w:tcPr>
          <w:p w14:paraId="3899C838" w14:textId="03A90056" w:rsidR="00C84C04" w:rsidRPr="008B4774" w:rsidRDefault="00C84C04" w:rsidP="00C84C04">
            <w:pPr>
              <w:widowControl/>
              <w:spacing w:line="240" w:lineRule="auto"/>
              <w:jc w:val="center"/>
            </w:pPr>
            <w:r w:rsidRPr="008B4774">
              <w:rPr>
                <w:rFonts w:hint="eastAsia"/>
              </w:rPr>
              <w:t>[2, 3, 6, 1, 9, 4, 7, 5, 8, 10]</w:t>
            </w:r>
          </w:p>
        </w:tc>
      </w:tr>
      <w:tr w:rsidR="00C84C04" w:rsidRPr="00912DC3" w14:paraId="31AFB1C8" w14:textId="7EA2D206" w:rsidTr="00C212D7">
        <w:trPr>
          <w:trHeight w:val="340"/>
          <w:jc w:val="center"/>
        </w:trPr>
        <w:tc>
          <w:tcPr>
            <w:tcW w:w="1640" w:type="dxa"/>
            <w:shd w:val="clear" w:color="auto" w:fill="auto"/>
            <w:noWrap/>
            <w:vAlign w:val="center"/>
            <w:hideMark/>
          </w:tcPr>
          <w:p w14:paraId="61ECC1D1" w14:textId="128AFAD5" w:rsidR="00C84C04" w:rsidRPr="00912DC3" w:rsidRDefault="00C84C04" w:rsidP="00C84C04">
            <w:pPr>
              <w:widowControl/>
              <w:spacing w:line="240" w:lineRule="auto"/>
              <w:jc w:val="center"/>
            </w:pPr>
            <w:r w:rsidRPr="00B22982">
              <w:rPr>
                <w:rFonts w:hint="eastAsia"/>
              </w:rPr>
              <w:t>咖哩料理</w:t>
            </w:r>
          </w:p>
        </w:tc>
        <w:tc>
          <w:tcPr>
            <w:tcW w:w="940" w:type="dxa"/>
            <w:shd w:val="clear" w:color="auto" w:fill="auto"/>
            <w:noWrap/>
            <w:vAlign w:val="center"/>
            <w:hideMark/>
          </w:tcPr>
          <w:p w14:paraId="52D46A55" w14:textId="77777777" w:rsidR="00C84C04" w:rsidRPr="00912DC3" w:rsidRDefault="00C84C04" w:rsidP="00C84C04">
            <w:pPr>
              <w:widowControl/>
              <w:spacing w:line="240" w:lineRule="auto"/>
              <w:jc w:val="center"/>
            </w:pPr>
            <w:r w:rsidRPr="00912DC3">
              <w:rPr>
                <w:rFonts w:hint="eastAsia"/>
              </w:rPr>
              <w:t>5.6</w:t>
            </w:r>
          </w:p>
        </w:tc>
        <w:tc>
          <w:tcPr>
            <w:tcW w:w="1320" w:type="dxa"/>
            <w:shd w:val="clear" w:color="auto" w:fill="auto"/>
            <w:noWrap/>
            <w:vAlign w:val="center"/>
            <w:hideMark/>
          </w:tcPr>
          <w:p w14:paraId="3A001EF0" w14:textId="77777777" w:rsidR="00C84C04" w:rsidRPr="00912DC3" w:rsidRDefault="00C84C04" w:rsidP="00C84C04">
            <w:pPr>
              <w:widowControl/>
              <w:spacing w:line="240" w:lineRule="auto"/>
              <w:jc w:val="center"/>
            </w:pPr>
            <w:r w:rsidRPr="00912DC3">
              <w:rPr>
                <w:rFonts w:hint="eastAsia"/>
              </w:rPr>
              <w:t>0.778</w:t>
            </w:r>
          </w:p>
        </w:tc>
        <w:tc>
          <w:tcPr>
            <w:tcW w:w="3183" w:type="dxa"/>
            <w:vAlign w:val="center"/>
          </w:tcPr>
          <w:p w14:paraId="47602D89" w14:textId="057E9752" w:rsidR="00C84C04" w:rsidRPr="008B4774" w:rsidRDefault="00C84C04" w:rsidP="00C84C04">
            <w:pPr>
              <w:widowControl/>
              <w:spacing w:line="240" w:lineRule="auto"/>
              <w:jc w:val="center"/>
            </w:pPr>
            <w:r w:rsidRPr="008B4774">
              <w:rPr>
                <w:rFonts w:hint="eastAsia"/>
              </w:rPr>
              <w:t>[1, 2, 3, 5, 7, 9, 10, 4, 8, 6]</w:t>
            </w:r>
          </w:p>
        </w:tc>
      </w:tr>
      <w:tr w:rsidR="00C84C04" w:rsidRPr="00912DC3" w14:paraId="1FD1A896" w14:textId="4FBFB643" w:rsidTr="00C212D7">
        <w:trPr>
          <w:trHeight w:val="340"/>
          <w:jc w:val="center"/>
        </w:trPr>
        <w:tc>
          <w:tcPr>
            <w:tcW w:w="1640" w:type="dxa"/>
            <w:shd w:val="clear" w:color="auto" w:fill="auto"/>
            <w:noWrap/>
            <w:vAlign w:val="center"/>
            <w:hideMark/>
          </w:tcPr>
          <w:p w14:paraId="3C442245" w14:textId="4ACC249E" w:rsidR="00C84C04" w:rsidRPr="00912DC3" w:rsidRDefault="00C84C04" w:rsidP="00C84C04">
            <w:pPr>
              <w:widowControl/>
              <w:spacing w:line="240" w:lineRule="auto"/>
              <w:jc w:val="center"/>
            </w:pPr>
            <w:r w:rsidRPr="007B2F63">
              <w:rPr>
                <w:rFonts w:hint="eastAsia"/>
              </w:rPr>
              <w:t>港式餐廳</w:t>
            </w:r>
          </w:p>
        </w:tc>
        <w:tc>
          <w:tcPr>
            <w:tcW w:w="940" w:type="dxa"/>
            <w:shd w:val="clear" w:color="auto" w:fill="auto"/>
            <w:noWrap/>
            <w:vAlign w:val="center"/>
            <w:hideMark/>
          </w:tcPr>
          <w:p w14:paraId="1CE37807" w14:textId="77777777" w:rsidR="00C84C04" w:rsidRPr="00912DC3" w:rsidRDefault="00C84C04" w:rsidP="00C84C04">
            <w:pPr>
              <w:widowControl/>
              <w:spacing w:line="240" w:lineRule="auto"/>
              <w:jc w:val="center"/>
            </w:pPr>
            <w:r w:rsidRPr="00912DC3">
              <w:rPr>
                <w:rFonts w:hint="eastAsia"/>
              </w:rPr>
              <w:t>9.4</w:t>
            </w:r>
          </w:p>
        </w:tc>
        <w:tc>
          <w:tcPr>
            <w:tcW w:w="1320" w:type="dxa"/>
            <w:shd w:val="clear" w:color="auto" w:fill="auto"/>
            <w:noWrap/>
            <w:vAlign w:val="center"/>
            <w:hideMark/>
          </w:tcPr>
          <w:p w14:paraId="5D80588B" w14:textId="77777777" w:rsidR="00C84C04" w:rsidRPr="00912DC3" w:rsidRDefault="00C84C04" w:rsidP="00C84C04">
            <w:pPr>
              <w:widowControl/>
              <w:spacing w:line="240" w:lineRule="auto"/>
              <w:jc w:val="center"/>
            </w:pPr>
            <w:r w:rsidRPr="00912DC3">
              <w:rPr>
                <w:rFonts w:hint="eastAsia"/>
              </w:rPr>
              <w:t>0.644</w:t>
            </w:r>
          </w:p>
        </w:tc>
        <w:tc>
          <w:tcPr>
            <w:tcW w:w="3183" w:type="dxa"/>
            <w:vAlign w:val="center"/>
          </w:tcPr>
          <w:p w14:paraId="08C00BD9" w14:textId="647FE17B" w:rsidR="00C84C04" w:rsidRPr="008B4774" w:rsidRDefault="00C84C04" w:rsidP="00C84C04">
            <w:pPr>
              <w:widowControl/>
              <w:spacing w:line="240" w:lineRule="auto"/>
              <w:jc w:val="center"/>
            </w:pPr>
            <w:r w:rsidRPr="008B4774">
              <w:rPr>
                <w:rFonts w:hint="eastAsia"/>
              </w:rPr>
              <w:t>[6, 1, 4, 7, 3, 10, 2, 5, 9, 8]</w:t>
            </w:r>
          </w:p>
        </w:tc>
      </w:tr>
      <w:tr w:rsidR="00C84C04" w:rsidRPr="00912DC3" w14:paraId="4102F1FB" w14:textId="4A933FB3" w:rsidTr="00C212D7">
        <w:trPr>
          <w:trHeight w:val="340"/>
          <w:jc w:val="center"/>
        </w:trPr>
        <w:tc>
          <w:tcPr>
            <w:tcW w:w="1640" w:type="dxa"/>
            <w:shd w:val="clear" w:color="auto" w:fill="auto"/>
            <w:noWrap/>
            <w:vAlign w:val="center"/>
            <w:hideMark/>
          </w:tcPr>
          <w:p w14:paraId="493D3F09" w14:textId="2F66CEA9" w:rsidR="00C84C04" w:rsidRPr="00912DC3" w:rsidRDefault="00C84C04" w:rsidP="00C84C04">
            <w:pPr>
              <w:widowControl/>
              <w:spacing w:line="240" w:lineRule="auto"/>
              <w:jc w:val="center"/>
            </w:pPr>
            <w:r w:rsidRPr="007B2F63">
              <w:rPr>
                <w:rFonts w:hint="eastAsia"/>
              </w:rPr>
              <w:t>韓式炸雞</w:t>
            </w:r>
          </w:p>
        </w:tc>
        <w:tc>
          <w:tcPr>
            <w:tcW w:w="940" w:type="dxa"/>
            <w:shd w:val="clear" w:color="auto" w:fill="auto"/>
            <w:noWrap/>
            <w:vAlign w:val="center"/>
            <w:hideMark/>
          </w:tcPr>
          <w:p w14:paraId="4DA80D1E" w14:textId="77777777" w:rsidR="00C84C04" w:rsidRPr="00912DC3" w:rsidRDefault="00C84C04" w:rsidP="00C84C04">
            <w:pPr>
              <w:widowControl/>
              <w:spacing w:line="240" w:lineRule="auto"/>
              <w:jc w:val="center"/>
            </w:pPr>
            <w:r w:rsidRPr="00912DC3">
              <w:rPr>
                <w:rFonts w:hint="eastAsia"/>
              </w:rPr>
              <w:t>5.6</w:t>
            </w:r>
          </w:p>
        </w:tc>
        <w:tc>
          <w:tcPr>
            <w:tcW w:w="1320" w:type="dxa"/>
            <w:shd w:val="clear" w:color="auto" w:fill="auto"/>
            <w:noWrap/>
            <w:vAlign w:val="center"/>
            <w:hideMark/>
          </w:tcPr>
          <w:p w14:paraId="430C115D" w14:textId="77777777" w:rsidR="00C84C04" w:rsidRPr="00912DC3" w:rsidRDefault="00C84C04" w:rsidP="00C84C04">
            <w:pPr>
              <w:widowControl/>
              <w:spacing w:line="240" w:lineRule="auto"/>
              <w:jc w:val="center"/>
            </w:pPr>
            <w:r w:rsidRPr="00912DC3">
              <w:rPr>
                <w:rFonts w:hint="eastAsia"/>
              </w:rPr>
              <w:t>0.756</w:t>
            </w:r>
          </w:p>
        </w:tc>
        <w:tc>
          <w:tcPr>
            <w:tcW w:w="3183" w:type="dxa"/>
            <w:vAlign w:val="center"/>
          </w:tcPr>
          <w:p w14:paraId="0DFF94E4" w14:textId="18FA0A78" w:rsidR="00C84C04" w:rsidRPr="008B4774" w:rsidRDefault="00C84C04" w:rsidP="00C84C04">
            <w:pPr>
              <w:widowControl/>
              <w:spacing w:line="240" w:lineRule="auto"/>
              <w:jc w:val="center"/>
            </w:pPr>
            <w:r w:rsidRPr="008B4774">
              <w:rPr>
                <w:rFonts w:hint="eastAsia"/>
              </w:rPr>
              <w:t>[2, 3, 4, 7, 6, 5, 1, 10, 8, 9]</w:t>
            </w:r>
          </w:p>
        </w:tc>
      </w:tr>
      <w:tr w:rsidR="00C84C04" w:rsidRPr="00912DC3" w14:paraId="6E05DE98" w14:textId="20FFA0A8" w:rsidTr="00C212D7">
        <w:trPr>
          <w:trHeight w:val="340"/>
          <w:jc w:val="center"/>
        </w:trPr>
        <w:tc>
          <w:tcPr>
            <w:tcW w:w="1640" w:type="dxa"/>
            <w:shd w:val="clear" w:color="auto" w:fill="auto"/>
            <w:noWrap/>
            <w:vAlign w:val="center"/>
            <w:hideMark/>
          </w:tcPr>
          <w:p w14:paraId="2909F1D1" w14:textId="4CAEDCEA" w:rsidR="00C84C04" w:rsidRPr="00912DC3" w:rsidRDefault="00C84C04" w:rsidP="00C84C04">
            <w:pPr>
              <w:widowControl/>
              <w:spacing w:line="240" w:lineRule="auto"/>
              <w:jc w:val="center"/>
            </w:pPr>
            <w:r w:rsidRPr="007B2F63">
              <w:rPr>
                <w:rFonts w:hint="eastAsia"/>
              </w:rPr>
              <w:t>鐵板燒</w:t>
            </w:r>
          </w:p>
        </w:tc>
        <w:tc>
          <w:tcPr>
            <w:tcW w:w="940" w:type="dxa"/>
            <w:shd w:val="clear" w:color="auto" w:fill="auto"/>
            <w:noWrap/>
            <w:vAlign w:val="center"/>
            <w:hideMark/>
          </w:tcPr>
          <w:p w14:paraId="7D8EAB46" w14:textId="77777777" w:rsidR="00C84C04" w:rsidRPr="00912DC3" w:rsidRDefault="00C84C04" w:rsidP="00C84C04">
            <w:pPr>
              <w:widowControl/>
              <w:spacing w:line="240" w:lineRule="auto"/>
              <w:jc w:val="center"/>
            </w:pPr>
            <w:r w:rsidRPr="00912DC3">
              <w:rPr>
                <w:rFonts w:hint="eastAsia"/>
              </w:rPr>
              <w:t>8.4</w:t>
            </w:r>
          </w:p>
        </w:tc>
        <w:tc>
          <w:tcPr>
            <w:tcW w:w="1320" w:type="dxa"/>
            <w:shd w:val="clear" w:color="auto" w:fill="auto"/>
            <w:noWrap/>
            <w:vAlign w:val="center"/>
            <w:hideMark/>
          </w:tcPr>
          <w:p w14:paraId="654DA027" w14:textId="77777777" w:rsidR="00C84C04" w:rsidRPr="00912DC3" w:rsidRDefault="00C84C04" w:rsidP="00C84C04">
            <w:pPr>
              <w:widowControl/>
              <w:spacing w:line="240" w:lineRule="auto"/>
              <w:jc w:val="center"/>
            </w:pPr>
            <w:r w:rsidRPr="00912DC3">
              <w:rPr>
                <w:rFonts w:hint="eastAsia"/>
              </w:rPr>
              <w:t>0.667</w:t>
            </w:r>
          </w:p>
        </w:tc>
        <w:tc>
          <w:tcPr>
            <w:tcW w:w="3183" w:type="dxa"/>
            <w:vAlign w:val="center"/>
          </w:tcPr>
          <w:p w14:paraId="09C31EDB" w14:textId="4B706ED1" w:rsidR="00C84C04" w:rsidRPr="008B4774" w:rsidRDefault="00C84C04" w:rsidP="00C84C04">
            <w:pPr>
              <w:widowControl/>
              <w:spacing w:line="240" w:lineRule="auto"/>
              <w:jc w:val="center"/>
            </w:pPr>
            <w:r w:rsidRPr="008B4774">
              <w:rPr>
                <w:rFonts w:hint="eastAsia"/>
              </w:rPr>
              <w:t>[4, 3, 5, 2, 7, 9, 1, 8, 10, 6]</w:t>
            </w:r>
          </w:p>
        </w:tc>
      </w:tr>
      <w:tr w:rsidR="00C84C04" w:rsidRPr="00912DC3" w14:paraId="71F099F9" w14:textId="1D837886" w:rsidTr="00C212D7">
        <w:trPr>
          <w:trHeight w:val="340"/>
          <w:jc w:val="center"/>
        </w:trPr>
        <w:tc>
          <w:tcPr>
            <w:tcW w:w="1640" w:type="dxa"/>
            <w:shd w:val="clear" w:color="auto" w:fill="auto"/>
            <w:noWrap/>
            <w:vAlign w:val="center"/>
            <w:hideMark/>
          </w:tcPr>
          <w:p w14:paraId="723952AB" w14:textId="7A5099D6" w:rsidR="00C84C04" w:rsidRPr="00912DC3" w:rsidRDefault="00C84C04" w:rsidP="00C84C04">
            <w:pPr>
              <w:widowControl/>
              <w:spacing w:line="240" w:lineRule="auto"/>
              <w:jc w:val="center"/>
            </w:pPr>
            <w:r w:rsidRPr="007B2F63">
              <w:rPr>
                <w:rFonts w:hint="eastAsia"/>
              </w:rPr>
              <w:t>牛排</w:t>
            </w:r>
          </w:p>
        </w:tc>
        <w:tc>
          <w:tcPr>
            <w:tcW w:w="940" w:type="dxa"/>
            <w:shd w:val="clear" w:color="auto" w:fill="auto"/>
            <w:noWrap/>
            <w:vAlign w:val="center"/>
            <w:hideMark/>
          </w:tcPr>
          <w:p w14:paraId="1C25683A" w14:textId="77777777" w:rsidR="00C84C04" w:rsidRPr="00912DC3" w:rsidRDefault="00C84C04" w:rsidP="00C84C04">
            <w:pPr>
              <w:widowControl/>
              <w:spacing w:line="240" w:lineRule="auto"/>
              <w:jc w:val="center"/>
            </w:pPr>
            <w:r w:rsidRPr="00912DC3">
              <w:rPr>
                <w:rFonts w:hint="eastAsia"/>
              </w:rPr>
              <w:t>5.2</w:t>
            </w:r>
          </w:p>
        </w:tc>
        <w:tc>
          <w:tcPr>
            <w:tcW w:w="1320" w:type="dxa"/>
            <w:shd w:val="clear" w:color="auto" w:fill="auto"/>
            <w:noWrap/>
            <w:vAlign w:val="center"/>
            <w:hideMark/>
          </w:tcPr>
          <w:p w14:paraId="621C4785" w14:textId="77777777" w:rsidR="00C84C04" w:rsidRPr="00912DC3" w:rsidRDefault="00C84C04" w:rsidP="00C84C04">
            <w:pPr>
              <w:widowControl/>
              <w:spacing w:line="240" w:lineRule="auto"/>
              <w:jc w:val="center"/>
            </w:pPr>
            <w:r w:rsidRPr="00912DC3">
              <w:rPr>
                <w:rFonts w:hint="eastAsia"/>
              </w:rPr>
              <w:t>0.733</w:t>
            </w:r>
          </w:p>
        </w:tc>
        <w:tc>
          <w:tcPr>
            <w:tcW w:w="3183" w:type="dxa"/>
            <w:vAlign w:val="center"/>
          </w:tcPr>
          <w:p w14:paraId="57B372A9" w14:textId="33581DDF" w:rsidR="00C84C04" w:rsidRPr="008B4774" w:rsidRDefault="00C84C04" w:rsidP="00C84C04">
            <w:pPr>
              <w:widowControl/>
              <w:spacing w:line="240" w:lineRule="auto"/>
              <w:jc w:val="center"/>
            </w:pPr>
            <w:r w:rsidRPr="008B4774">
              <w:rPr>
                <w:rFonts w:hint="eastAsia"/>
              </w:rPr>
              <w:t>[4, 1, 6, 5, 2, 3, 10, 8, 7, 9]</w:t>
            </w:r>
          </w:p>
        </w:tc>
      </w:tr>
      <w:tr w:rsidR="00C84C04" w:rsidRPr="00912DC3" w14:paraId="736482D2" w14:textId="1A42B043" w:rsidTr="00C212D7">
        <w:trPr>
          <w:trHeight w:val="340"/>
          <w:jc w:val="center"/>
        </w:trPr>
        <w:tc>
          <w:tcPr>
            <w:tcW w:w="1640" w:type="dxa"/>
            <w:shd w:val="clear" w:color="auto" w:fill="auto"/>
            <w:noWrap/>
            <w:vAlign w:val="center"/>
            <w:hideMark/>
          </w:tcPr>
          <w:p w14:paraId="364FCB6F" w14:textId="2F8CD025" w:rsidR="00C84C04" w:rsidRPr="00912DC3" w:rsidRDefault="00C84C04" w:rsidP="00C84C04">
            <w:pPr>
              <w:widowControl/>
              <w:spacing w:line="240" w:lineRule="auto"/>
              <w:jc w:val="center"/>
            </w:pPr>
            <w:r w:rsidRPr="007B2F63">
              <w:rPr>
                <w:rFonts w:hint="eastAsia"/>
              </w:rPr>
              <w:t>冰品</w:t>
            </w:r>
          </w:p>
        </w:tc>
        <w:tc>
          <w:tcPr>
            <w:tcW w:w="940" w:type="dxa"/>
            <w:shd w:val="clear" w:color="auto" w:fill="auto"/>
            <w:noWrap/>
            <w:vAlign w:val="center"/>
            <w:hideMark/>
          </w:tcPr>
          <w:p w14:paraId="2E3C4368" w14:textId="77777777" w:rsidR="00C84C04" w:rsidRPr="00912DC3" w:rsidRDefault="00C84C04" w:rsidP="00C84C04">
            <w:pPr>
              <w:widowControl/>
              <w:spacing w:line="240" w:lineRule="auto"/>
              <w:jc w:val="center"/>
            </w:pPr>
            <w:r w:rsidRPr="00912DC3">
              <w:rPr>
                <w:rFonts w:hint="eastAsia"/>
              </w:rPr>
              <w:t>6.6</w:t>
            </w:r>
          </w:p>
        </w:tc>
        <w:tc>
          <w:tcPr>
            <w:tcW w:w="1320" w:type="dxa"/>
            <w:shd w:val="clear" w:color="auto" w:fill="auto"/>
            <w:noWrap/>
            <w:vAlign w:val="center"/>
            <w:hideMark/>
          </w:tcPr>
          <w:p w14:paraId="58F2BDB4" w14:textId="77777777" w:rsidR="00C84C04" w:rsidRPr="00912DC3" w:rsidRDefault="00C84C04" w:rsidP="00C84C04">
            <w:pPr>
              <w:widowControl/>
              <w:spacing w:line="240" w:lineRule="auto"/>
              <w:jc w:val="center"/>
            </w:pPr>
            <w:r w:rsidRPr="00912DC3">
              <w:rPr>
                <w:rFonts w:hint="eastAsia"/>
              </w:rPr>
              <w:t>0.733</w:t>
            </w:r>
          </w:p>
        </w:tc>
        <w:tc>
          <w:tcPr>
            <w:tcW w:w="3183" w:type="dxa"/>
            <w:vAlign w:val="center"/>
          </w:tcPr>
          <w:p w14:paraId="0B70BF47" w14:textId="567EB499" w:rsidR="00C84C04" w:rsidRPr="008B4774" w:rsidRDefault="00C84C04" w:rsidP="00C84C04">
            <w:pPr>
              <w:widowControl/>
              <w:spacing w:line="240" w:lineRule="auto"/>
              <w:jc w:val="center"/>
            </w:pPr>
            <w:r w:rsidRPr="008B4774">
              <w:rPr>
                <w:rFonts w:hint="eastAsia"/>
              </w:rPr>
              <w:t>[1, 5, 4, 2, 9, 6, 7, 8, 3, 10]</w:t>
            </w:r>
          </w:p>
        </w:tc>
      </w:tr>
      <w:tr w:rsidR="00C84C04" w:rsidRPr="00912DC3" w14:paraId="141333FE" w14:textId="7F66BE76" w:rsidTr="00C212D7">
        <w:trPr>
          <w:trHeight w:val="340"/>
          <w:jc w:val="center"/>
        </w:trPr>
        <w:tc>
          <w:tcPr>
            <w:tcW w:w="1640" w:type="dxa"/>
            <w:shd w:val="clear" w:color="auto" w:fill="auto"/>
            <w:noWrap/>
            <w:vAlign w:val="center"/>
            <w:hideMark/>
          </w:tcPr>
          <w:p w14:paraId="71FBA9B9" w14:textId="26E95C92" w:rsidR="00C84C04" w:rsidRPr="00912DC3" w:rsidRDefault="00C84C04" w:rsidP="00C84C04">
            <w:pPr>
              <w:widowControl/>
              <w:spacing w:line="240" w:lineRule="auto"/>
              <w:jc w:val="center"/>
            </w:pPr>
            <w:r w:rsidRPr="007B2F63">
              <w:rPr>
                <w:rFonts w:hint="eastAsia"/>
              </w:rPr>
              <w:t>韓式料理</w:t>
            </w:r>
          </w:p>
        </w:tc>
        <w:tc>
          <w:tcPr>
            <w:tcW w:w="940" w:type="dxa"/>
            <w:shd w:val="clear" w:color="auto" w:fill="auto"/>
            <w:noWrap/>
            <w:vAlign w:val="center"/>
            <w:hideMark/>
          </w:tcPr>
          <w:p w14:paraId="5EAB0CBA" w14:textId="77777777" w:rsidR="00C84C04" w:rsidRPr="00912DC3" w:rsidRDefault="00C84C04" w:rsidP="00C84C04">
            <w:pPr>
              <w:widowControl/>
              <w:spacing w:line="240" w:lineRule="auto"/>
              <w:jc w:val="center"/>
            </w:pPr>
            <w:r w:rsidRPr="00912DC3">
              <w:rPr>
                <w:rFonts w:hint="eastAsia"/>
              </w:rPr>
              <w:t>6</w:t>
            </w:r>
          </w:p>
        </w:tc>
        <w:tc>
          <w:tcPr>
            <w:tcW w:w="1320" w:type="dxa"/>
            <w:shd w:val="clear" w:color="auto" w:fill="auto"/>
            <w:noWrap/>
            <w:vAlign w:val="center"/>
            <w:hideMark/>
          </w:tcPr>
          <w:p w14:paraId="63141269" w14:textId="77777777" w:rsidR="00C84C04" w:rsidRPr="00912DC3" w:rsidRDefault="00C84C04" w:rsidP="00C84C04">
            <w:pPr>
              <w:widowControl/>
              <w:spacing w:line="240" w:lineRule="auto"/>
              <w:jc w:val="center"/>
            </w:pPr>
            <w:r w:rsidRPr="00912DC3">
              <w:rPr>
                <w:rFonts w:hint="eastAsia"/>
              </w:rPr>
              <w:t>0.711</w:t>
            </w:r>
          </w:p>
        </w:tc>
        <w:tc>
          <w:tcPr>
            <w:tcW w:w="3183" w:type="dxa"/>
            <w:vAlign w:val="center"/>
          </w:tcPr>
          <w:p w14:paraId="23A5B380" w14:textId="55E34173" w:rsidR="00C84C04" w:rsidRPr="008B4774" w:rsidRDefault="00C84C04" w:rsidP="00C84C04">
            <w:pPr>
              <w:widowControl/>
              <w:spacing w:line="240" w:lineRule="auto"/>
              <w:jc w:val="center"/>
            </w:pPr>
            <w:r w:rsidRPr="008B4774">
              <w:rPr>
                <w:rFonts w:hint="eastAsia"/>
              </w:rPr>
              <w:t>[2, 1, 3, 9, 5, 8, 7, 6, 4, 10]</w:t>
            </w:r>
          </w:p>
        </w:tc>
      </w:tr>
      <w:tr w:rsidR="00E60956" w:rsidRPr="00912DC3" w14:paraId="3D106EF4" w14:textId="26E3E814" w:rsidTr="00E60956">
        <w:trPr>
          <w:trHeight w:val="340"/>
          <w:jc w:val="center"/>
        </w:trPr>
        <w:tc>
          <w:tcPr>
            <w:tcW w:w="1640" w:type="dxa"/>
            <w:shd w:val="clear" w:color="auto" w:fill="auto"/>
            <w:noWrap/>
            <w:vAlign w:val="center"/>
            <w:hideMark/>
          </w:tcPr>
          <w:p w14:paraId="3FBE55B0" w14:textId="77777777" w:rsidR="00E60956" w:rsidRPr="00912DC3" w:rsidRDefault="00E60956" w:rsidP="008B4774">
            <w:pPr>
              <w:widowControl/>
              <w:spacing w:line="240" w:lineRule="auto"/>
              <w:jc w:val="center"/>
            </w:pPr>
            <w:r w:rsidRPr="00912DC3">
              <w:rPr>
                <w:rFonts w:hint="eastAsia"/>
              </w:rPr>
              <w:t>10-fold cv</w:t>
            </w:r>
          </w:p>
        </w:tc>
        <w:tc>
          <w:tcPr>
            <w:tcW w:w="940" w:type="dxa"/>
            <w:shd w:val="clear" w:color="auto" w:fill="auto"/>
            <w:noWrap/>
            <w:vAlign w:val="center"/>
            <w:hideMark/>
          </w:tcPr>
          <w:p w14:paraId="03EA268B" w14:textId="77777777" w:rsidR="00E60956" w:rsidRPr="00912DC3" w:rsidRDefault="00E60956" w:rsidP="00C633F1">
            <w:pPr>
              <w:widowControl/>
              <w:spacing w:line="240" w:lineRule="auto"/>
              <w:jc w:val="center"/>
              <w:rPr>
                <w:b/>
              </w:rPr>
            </w:pPr>
            <w:r w:rsidRPr="00912DC3">
              <w:rPr>
                <w:rFonts w:hint="eastAsia"/>
                <w:b/>
              </w:rPr>
              <w:t>6.1</w:t>
            </w:r>
          </w:p>
        </w:tc>
        <w:tc>
          <w:tcPr>
            <w:tcW w:w="1320" w:type="dxa"/>
            <w:shd w:val="clear" w:color="auto" w:fill="auto"/>
            <w:noWrap/>
            <w:vAlign w:val="center"/>
            <w:hideMark/>
          </w:tcPr>
          <w:p w14:paraId="48D561A9" w14:textId="77777777" w:rsidR="00E60956" w:rsidRPr="00912DC3" w:rsidRDefault="00E60956" w:rsidP="00C633F1">
            <w:pPr>
              <w:widowControl/>
              <w:spacing w:line="240" w:lineRule="auto"/>
              <w:jc w:val="center"/>
              <w:rPr>
                <w:b/>
              </w:rPr>
            </w:pPr>
            <w:r w:rsidRPr="00912DC3">
              <w:rPr>
                <w:rFonts w:hint="eastAsia"/>
                <w:b/>
              </w:rPr>
              <w:t>0.7378</w:t>
            </w:r>
          </w:p>
        </w:tc>
        <w:tc>
          <w:tcPr>
            <w:tcW w:w="3183" w:type="dxa"/>
          </w:tcPr>
          <w:p w14:paraId="104B120C" w14:textId="77777777" w:rsidR="00E60956" w:rsidRPr="008B4774" w:rsidRDefault="00E60956" w:rsidP="008B4774">
            <w:pPr>
              <w:widowControl/>
              <w:spacing w:line="240" w:lineRule="auto"/>
              <w:jc w:val="right"/>
            </w:pPr>
          </w:p>
        </w:tc>
      </w:tr>
    </w:tbl>
    <w:p w14:paraId="5593022D" w14:textId="0DA41E14" w:rsidR="00912DC3" w:rsidRDefault="008A3E93" w:rsidP="006321EB">
      <w:pPr>
        <w:jc w:val="center"/>
      </w:pPr>
      <w:r>
        <w:rPr>
          <w:rFonts w:hint="eastAsia"/>
        </w:rPr>
        <w:t>表</w:t>
      </w:r>
      <w:r>
        <w:rPr>
          <w:rFonts w:hint="eastAsia"/>
        </w:rPr>
        <w:t>12.</w:t>
      </w:r>
      <w:r>
        <w:t xml:space="preserve"> </w:t>
      </w:r>
      <w:r w:rsidRPr="00332AAB">
        <w:rPr>
          <w:rFonts w:hint="eastAsia"/>
        </w:rPr>
        <w:t>十折交叉驗證</w:t>
      </w:r>
      <w:r>
        <w:rPr>
          <w:rFonts w:hint="eastAsia"/>
        </w:rPr>
        <w:t>結果</w:t>
      </w:r>
    </w:p>
    <w:p w14:paraId="5D171B3B" w14:textId="77777777" w:rsidR="00DE0BBA" w:rsidRDefault="00DE0BBA" w:rsidP="00DE0BBA">
      <w:pPr>
        <w:ind w:left="960" w:firstLine="480"/>
      </w:pPr>
    </w:p>
    <w:p w14:paraId="585EC5A1" w14:textId="31D4FA8B" w:rsidR="00B76017" w:rsidRDefault="00062530" w:rsidP="003655AC">
      <w:pPr>
        <w:ind w:left="960" w:firstLine="480"/>
      </w:pPr>
      <w:r>
        <w:rPr>
          <w:rFonts w:hint="eastAsia"/>
        </w:rPr>
        <w:t>而本研究的目的是</w:t>
      </w:r>
      <w:r w:rsidR="00DE0BBA">
        <w:rPr>
          <w:rFonts w:hint="eastAsia"/>
        </w:rPr>
        <w:t>要在眾多餐廳中，</w:t>
      </w:r>
      <w:r>
        <w:rPr>
          <w:rFonts w:hint="eastAsia"/>
        </w:rPr>
        <w:t>預測出符合大眾心中喜好的餐廳排行，如：</w:t>
      </w:r>
      <w:r>
        <w:rPr>
          <w:rFonts w:hint="eastAsia"/>
        </w:rPr>
        <w:t>menu</w:t>
      </w:r>
      <w:r>
        <w:rPr>
          <w:rFonts w:hint="eastAsia"/>
        </w:rPr>
        <w:t>美食誌餐廳排行，因此除了預測出與</w:t>
      </w:r>
      <w:r>
        <w:rPr>
          <w:rFonts w:hint="eastAsia"/>
        </w:rPr>
        <w:t>menu</w:t>
      </w:r>
      <w:r>
        <w:rPr>
          <w:rFonts w:hint="eastAsia"/>
        </w:rPr>
        <w:t>美食誌</w:t>
      </w:r>
      <w:r w:rsidR="00DE0BBA">
        <w:rPr>
          <w:rFonts w:hint="eastAsia"/>
        </w:rPr>
        <w:t>top10</w:t>
      </w:r>
      <w:r w:rsidR="00DE0BBA">
        <w:rPr>
          <w:rFonts w:hint="eastAsia"/>
        </w:rPr>
        <w:t>餐廳</w:t>
      </w:r>
      <w:r>
        <w:rPr>
          <w:rFonts w:hint="eastAsia"/>
        </w:rPr>
        <w:t>排行</w:t>
      </w:r>
      <w:r w:rsidR="00DE0BBA">
        <w:rPr>
          <w:rFonts w:hint="eastAsia"/>
        </w:rPr>
        <w:t>榜</w:t>
      </w:r>
      <w:r>
        <w:rPr>
          <w:rFonts w:hint="eastAsia"/>
        </w:rPr>
        <w:t>類似的相對排名之外，</w:t>
      </w:r>
      <w:r w:rsidR="00DE0BBA">
        <w:rPr>
          <w:rFonts w:hint="eastAsia"/>
        </w:rPr>
        <w:t>應能夠在十間以上的餐廳中，</w:t>
      </w:r>
      <w:r w:rsidR="005576EF">
        <w:rPr>
          <w:rFonts w:hint="eastAsia"/>
        </w:rPr>
        <w:t>選中</w:t>
      </w:r>
      <w:r w:rsidR="00DE0BBA">
        <w:rPr>
          <w:rFonts w:hint="eastAsia"/>
        </w:rPr>
        <w:t>menu</w:t>
      </w:r>
      <w:r w:rsidR="00DE0BBA">
        <w:rPr>
          <w:rFonts w:hint="eastAsia"/>
        </w:rPr>
        <w:t>美食誌的</w:t>
      </w:r>
      <w:r w:rsidR="00DE0BBA">
        <w:rPr>
          <w:rFonts w:hint="eastAsia"/>
        </w:rPr>
        <w:t>top10</w:t>
      </w:r>
      <w:r w:rsidR="00DE0BBA">
        <w:rPr>
          <w:rFonts w:hint="eastAsia"/>
        </w:rPr>
        <w:t>餐廳</w:t>
      </w:r>
      <w:r w:rsidR="005576EF">
        <w:rPr>
          <w:rFonts w:hint="eastAsia"/>
        </w:rPr>
        <w:t>，且排名需與</w:t>
      </w:r>
      <w:r w:rsidR="005576EF">
        <w:rPr>
          <w:rFonts w:hint="eastAsia"/>
        </w:rPr>
        <w:t>menu</w:t>
      </w:r>
      <w:r w:rsidR="005576EF">
        <w:rPr>
          <w:rFonts w:hint="eastAsia"/>
        </w:rPr>
        <w:t>美食誌類似，故本研究進行第二種實驗驗證方式，將</w:t>
      </w:r>
      <w:r w:rsidR="005576EF">
        <w:rPr>
          <w:rFonts w:hint="eastAsia"/>
        </w:rPr>
        <w:t>menu</w:t>
      </w:r>
      <w:r w:rsidR="005576EF">
        <w:rPr>
          <w:rFonts w:hint="eastAsia"/>
        </w:rPr>
        <w:t>美食誌</w:t>
      </w:r>
      <w:r w:rsidR="005576EF">
        <w:rPr>
          <w:rFonts w:hint="eastAsia"/>
        </w:rPr>
        <w:t>top10</w:t>
      </w:r>
      <w:r w:rsidR="005576EF">
        <w:rPr>
          <w:rFonts w:hint="eastAsia"/>
        </w:rPr>
        <w:t>餐廳以外且同樣知名的其他店家加入預測排名的計算過程</w:t>
      </w:r>
      <w:r w:rsidR="00FD63CB">
        <w:rPr>
          <w:rFonts w:hint="eastAsia"/>
        </w:rPr>
        <w:t>，</w:t>
      </w:r>
      <w:r w:rsidR="009A7A27">
        <w:rPr>
          <w:rFonts w:hint="eastAsia"/>
        </w:rPr>
        <w:t>而</w:t>
      </w:r>
      <w:r w:rsidR="000819C5">
        <w:rPr>
          <w:rFonts w:hint="eastAsia"/>
        </w:rPr>
        <w:t>依據本研究觀察</w:t>
      </w:r>
      <w:r w:rsidR="000819C5">
        <w:rPr>
          <w:rFonts w:hint="eastAsia"/>
        </w:rPr>
        <w:t>menu</w:t>
      </w:r>
      <w:r w:rsidR="000819C5">
        <w:rPr>
          <w:rFonts w:hint="eastAsia"/>
        </w:rPr>
        <w:t>美食誌</w:t>
      </w:r>
      <w:r w:rsidR="000819C5">
        <w:rPr>
          <w:rFonts w:hint="eastAsia"/>
        </w:rPr>
        <w:t>top10</w:t>
      </w:r>
      <w:r w:rsidR="000819C5">
        <w:rPr>
          <w:rFonts w:hint="eastAsia"/>
        </w:rPr>
        <w:t>餐廳在</w:t>
      </w:r>
      <w:r w:rsidR="000819C5">
        <w:rPr>
          <w:rFonts w:hint="eastAsia"/>
        </w:rPr>
        <w:t>google</w:t>
      </w:r>
      <w:r w:rsidR="000819C5">
        <w:rPr>
          <w:rFonts w:hint="eastAsia"/>
        </w:rPr>
        <w:t>評論中通常都具有</w:t>
      </w:r>
      <w:r w:rsidR="000819C5">
        <w:rPr>
          <w:rFonts w:hint="eastAsia"/>
        </w:rPr>
        <w:t>1000</w:t>
      </w:r>
      <w:r w:rsidR="000819C5">
        <w:rPr>
          <w:rFonts w:hint="eastAsia"/>
        </w:rPr>
        <w:t>則以上的評論以及</w:t>
      </w:r>
      <w:r w:rsidR="000819C5">
        <w:rPr>
          <w:rFonts w:hint="eastAsia"/>
        </w:rPr>
        <w:t>4.</w:t>
      </w:r>
      <w:r w:rsidR="000819C5">
        <w:t>0</w:t>
      </w:r>
      <w:r w:rsidR="000819C5">
        <w:rPr>
          <w:rFonts w:hint="eastAsia"/>
        </w:rPr>
        <w:t>以上的評分</w:t>
      </w:r>
      <w:r w:rsidR="009A7A27">
        <w:rPr>
          <w:rFonts w:hint="eastAsia"/>
        </w:rPr>
        <w:t>，</w:t>
      </w:r>
      <w:r w:rsidR="00FA4F35">
        <w:rPr>
          <w:rFonts w:hint="eastAsia"/>
        </w:rPr>
        <w:t>故本研究以此標準</w:t>
      </w:r>
      <w:r w:rsidR="00FA4F35">
        <w:rPr>
          <w:rFonts w:hint="eastAsia"/>
        </w:rPr>
        <w:t>(1000</w:t>
      </w:r>
      <w:r w:rsidR="00D52EB6">
        <w:rPr>
          <w:rFonts w:hint="eastAsia"/>
        </w:rPr>
        <w:t>則左右</w:t>
      </w:r>
      <w:r w:rsidR="00FA4F35">
        <w:rPr>
          <w:rFonts w:hint="eastAsia"/>
        </w:rPr>
        <w:t>的評論且</w:t>
      </w:r>
      <w:r w:rsidR="00FA4F35">
        <w:rPr>
          <w:rFonts w:hint="eastAsia"/>
        </w:rPr>
        <w:t>4.</w:t>
      </w:r>
      <w:r w:rsidR="00FA4F35">
        <w:t>0</w:t>
      </w:r>
      <w:r w:rsidR="00FA4F35">
        <w:rPr>
          <w:rFonts w:hint="eastAsia"/>
        </w:rPr>
        <w:t>以上的評分</w:t>
      </w:r>
      <w:r w:rsidR="00FA4F35">
        <w:rPr>
          <w:rFonts w:hint="eastAsia"/>
        </w:rPr>
        <w:t>)</w:t>
      </w:r>
      <w:r w:rsidR="00FA4F35">
        <w:rPr>
          <w:rFonts w:hint="eastAsia"/>
        </w:rPr>
        <w:t>從</w:t>
      </w:r>
      <w:r w:rsidR="00FA4F35">
        <w:rPr>
          <w:rFonts w:hint="eastAsia"/>
        </w:rPr>
        <w:t>google</w:t>
      </w:r>
      <w:r w:rsidR="00FA4F35">
        <w:rPr>
          <w:rFonts w:hint="eastAsia"/>
        </w:rPr>
        <w:t>評論中挑選知名的</w:t>
      </w:r>
      <w:r w:rsidR="007E47D2">
        <w:rPr>
          <w:rFonts w:hint="eastAsia"/>
        </w:rPr>
        <w:t>十間不重複</w:t>
      </w:r>
      <w:r w:rsidR="00FA4F35">
        <w:rPr>
          <w:rFonts w:hint="eastAsia"/>
        </w:rPr>
        <w:t>店家</w:t>
      </w:r>
      <w:r w:rsidR="007E47D2">
        <w:rPr>
          <w:rFonts w:hint="eastAsia"/>
        </w:rPr>
        <w:t>，與</w:t>
      </w:r>
      <w:r w:rsidR="007E47D2">
        <w:rPr>
          <w:rFonts w:hint="eastAsia"/>
        </w:rPr>
        <w:t>menu</w:t>
      </w:r>
      <w:r w:rsidR="007E47D2">
        <w:rPr>
          <w:rFonts w:hint="eastAsia"/>
        </w:rPr>
        <w:t>美食誌</w:t>
      </w:r>
      <w:r w:rsidR="007E47D2">
        <w:rPr>
          <w:rFonts w:hint="eastAsia"/>
        </w:rPr>
        <w:t>top10</w:t>
      </w:r>
      <w:r w:rsidR="007E47D2">
        <w:rPr>
          <w:rFonts w:hint="eastAsia"/>
        </w:rPr>
        <w:t>餐廳共</w:t>
      </w:r>
      <w:r w:rsidR="007E47D2">
        <w:rPr>
          <w:rFonts w:hint="eastAsia"/>
        </w:rPr>
        <w:t>20</w:t>
      </w:r>
      <w:r w:rsidR="007E47D2">
        <w:rPr>
          <w:rFonts w:hint="eastAsia"/>
        </w:rPr>
        <w:t>間餐廳計算排名</w:t>
      </w:r>
      <w:r w:rsidR="005576EF">
        <w:rPr>
          <w:rFonts w:hint="eastAsia"/>
        </w:rPr>
        <w:t>。</w:t>
      </w:r>
    </w:p>
    <w:p w14:paraId="5F42F646" w14:textId="7A29C09D" w:rsidR="009E5A4C" w:rsidRPr="005856C7" w:rsidRDefault="005576EF" w:rsidP="003655AC">
      <w:pPr>
        <w:ind w:left="960" w:firstLine="480"/>
        <w:rPr>
          <w:color w:val="FF0000"/>
        </w:rPr>
      </w:pPr>
      <w:r w:rsidRPr="008C341B">
        <w:rPr>
          <w:rFonts w:hint="eastAsia"/>
        </w:rPr>
        <w:t>因此本研究以前一小節所述隨機選取的測試資料</w:t>
      </w:r>
      <w:r w:rsidRPr="008C341B">
        <w:rPr>
          <w:rFonts w:hint="eastAsia"/>
        </w:rPr>
        <w:t>(</w:t>
      </w:r>
      <w:r w:rsidRPr="008C341B">
        <w:rPr>
          <w:rFonts w:hint="eastAsia"/>
        </w:rPr>
        <w:t>冰品、韓式料理</w:t>
      </w:r>
      <w:r w:rsidRPr="008C341B">
        <w:rPr>
          <w:rFonts w:hint="eastAsia"/>
        </w:rPr>
        <w:t>)</w:t>
      </w:r>
      <w:r w:rsidRPr="008C341B">
        <w:rPr>
          <w:rFonts w:hint="eastAsia"/>
        </w:rPr>
        <w:t>為例</w:t>
      </w:r>
      <w:r w:rsidR="00206B01" w:rsidRPr="008C341B">
        <w:rPr>
          <w:rFonts w:hint="eastAsia"/>
        </w:rPr>
        <w:t>，進行第二種實驗</w:t>
      </w:r>
      <w:r w:rsidR="003655AC" w:rsidRPr="008C341B">
        <w:rPr>
          <w:rFonts w:hint="eastAsia"/>
        </w:rPr>
        <w:t>驗證</w:t>
      </w:r>
      <w:r w:rsidR="0064189D" w:rsidRPr="008C341B">
        <w:rPr>
          <w:rFonts w:hint="eastAsia"/>
        </w:rPr>
        <w:t>。冰品的驗證</w:t>
      </w:r>
      <w:r w:rsidR="00223470" w:rsidRPr="008C341B">
        <w:rPr>
          <w:rFonts w:hint="eastAsia"/>
        </w:rPr>
        <w:t>結果</w:t>
      </w:r>
      <w:r w:rsidR="00C85C33" w:rsidRPr="008C341B">
        <w:rPr>
          <w:rFonts w:hint="eastAsia"/>
        </w:rPr>
        <w:t>如下表</w:t>
      </w:r>
      <w:r w:rsidR="00261920" w:rsidRPr="008C341B">
        <w:rPr>
          <w:rFonts w:hint="eastAsia"/>
        </w:rPr>
        <w:t>13</w:t>
      </w:r>
      <w:r w:rsidR="00030A94" w:rsidRPr="008C341B">
        <w:rPr>
          <w:rFonts w:hint="eastAsia"/>
        </w:rPr>
        <w:t>，加入的</w:t>
      </w:r>
      <w:r w:rsidR="00030A94" w:rsidRPr="008C341B">
        <w:rPr>
          <w:rFonts w:ascii="標楷體" w:hAnsi="標楷體" w:cs="新細明體" w:hint="eastAsia"/>
          <w:kern w:val="0"/>
        </w:rPr>
        <w:t>google知名店家其評分與評論數量如下表</w:t>
      </w:r>
      <w:r w:rsidR="00261920" w:rsidRPr="008C341B">
        <w:rPr>
          <w:rFonts w:ascii="標楷體" w:hAnsi="標楷體" w:cs="新細明體" w:hint="eastAsia"/>
          <w:kern w:val="0"/>
        </w:rPr>
        <w:t>14</w:t>
      </w:r>
      <w:r w:rsidR="00223470" w:rsidRPr="008C341B">
        <w:rPr>
          <w:rFonts w:hint="eastAsia"/>
        </w:rPr>
        <w:t>，</w:t>
      </w:r>
      <w:r w:rsidR="00030A94" w:rsidRPr="008C341B">
        <w:rPr>
          <w:rFonts w:hint="eastAsia"/>
        </w:rPr>
        <w:t>由結果中可發現雖然第五名、第八名、第十名被預測錯誤，由其他知名店家所取代，但是其他七名的排名預測仍能夠趨近於</w:t>
      </w:r>
      <w:r w:rsidR="00030A94" w:rsidRPr="008C341B">
        <w:rPr>
          <w:rFonts w:hint="eastAsia"/>
        </w:rPr>
        <w:t>menu</w:t>
      </w:r>
      <w:r w:rsidR="00030A94" w:rsidRPr="008C341B">
        <w:rPr>
          <w:rFonts w:hint="eastAsia"/>
        </w:rPr>
        <w:t>美食誌的排行</w:t>
      </w:r>
      <w:r w:rsidR="00BF2A46" w:rsidRPr="008C341B">
        <w:rPr>
          <w:rFonts w:hint="eastAsia"/>
        </w:rPr>
        <w:t>，</w:t>
      </w:r>
      <w:r w:rsidR="00125419" w:rsidRPr="008C341B">
        <w:rPr>
          <w:rFonts w:hint="eastAsia"/>
        </w:rPr>
        <w:t>且研究發現本研究預測為第一名的店家，其大部分評論內容</w:t>
      </w:r>
      <w:r w:rsidR="008664C3" w:rsidRPr="008C341B">
        <w:rPr>
          <w:rFonts w:hint="eastAsia"/>
        </w:rPr>
        <w:t>都較豐富，情緒詞使用量較多</w:t>
      </w:r>
      <w:r w:rsidR="00125419" w:rsidRPr="008C341B">
        <w:rPr>
          <w:rFonts w:hint="eastAsia"/>
        </w:rPr>
        <w:t>，可見其在</w:t>
      </w:r>
      <w:r w:rsidR="00125419" w:rsidRPr="008C341B">
        <w:rPr>
          <w:rFonts w:hint="eastAsia"/>
        </w:rPr>
        <w:t>Instagram</w:t>
      </w:r>
      <w:r w:rsidR="00125419" w:rsidRPr="008C341B">
        <w:rPr>
          <w:rFonts w:hint="eastAsia"/>
        </w:rPr>
        <w:t>上的人氣度固然很高</w:t>
      </w:r>
      <w:r w:rsidR="005F08D9" w:rsidRPr="008C341B">
        <w:rPr>
          <w:rFonts w:hint="eastAsia"/>
        </w:rPr>
        <w:t>，因此雖不在</w:t>
      </w:r>
      <w:r w:rsidR="005F08D9" w:rsidRPr="008C341B">
        <w:rPr>
          <w:rFonts w:hint="eastAsia"/>
        </w:rPr>
        <w:t>menu</w:t>
      </w:r>
      <w:r w:rsidR="005F08D9" w:rsidRPr="008C341B">
        <w:rPr>
          <w:rFonts w:hint="eastAsia"/>
        </w:rPr>
        <w:t>美食誌的排行之中，但在一定程度上仍屬大眾心中十分喜好的店家之一。</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122"/>
        <w:gridCol w:w="2126"/>
        <w:gridCol w:w="1417"/>
        <w:gridCol w:w="1418"/>
        <w:gridCol w:w="1134"/>
      </w:tblGrid>
      <w:tr w:rsidR="00C85C33" w:rsidRPr="00030A94" w14:paraId="2C601701" w14:textId="77777777" w:rsidTr="00C85C33">
        <w:trPr>
          <w:trHeight w:val="340"/>
        </w:trPr>
        <w:tc>
          <w:tcPr>
            <w:tcW w:w="2122" w:type="dxa"/>
            <w:shd w:val="clear" w:color="auto" w:fill="auto"/>
            <w:noWrap/>
            <w:vAlign w:val="center"/>
            <w:hideMark/>
          </w:tcPr>
          <w:p w14:paraId="554EFAF7"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Menu美食誌排名</w:t>
            </w:r>
          </w:p>
        </w:tc>
        <w:tc>
          <w:tcPr>
            <w:tcW w:w="2126" w:type="dxa"/>
            <w:shd w:val="clear" w:color="auto" w:fill="auto"/>
            <w:noWrap/>
            <w:vAlign w:val="center"/>
            <w:hideMark/>
          </w:tcPr>
          <w:p w14:paraId="51FEC5E6"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餐廳名稱</w:t>
            </w:r>
          </w:p>
        </w:tc>
        <w:tc>
          <w:tcPr>
            <w:tcW w:w="1417" w:type="dxa"/>
            <w:shd w:val="clear" w:color="auto" w:fill="auto"/>
            <w:noWrap/>
            <w:vAlign w:val="center"/>
            <w:hideMark/>
          </w:tcPr>
          <w:p w14:paraId="35FADF2C"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本研究排名</w:t>
            </w:r>
          </w:p>
        </w:tc>
        <w:tc>
          <w:tcPr>
            <w:tcW w:w="1418" w:type="dxa"/>
            <w:shd w:val="clear" w:color="auto" w:fill="auto"/>
            <w:noWrap/>
            <w:vAlign w:val="center"/>
            <w:hideMark/>
          </w:tcPr>
          <w:p w14:paraId="745073EC"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排名分數</w:t>
            </w:r>
          </w:p>
        </w:tc>
        <w:tc>
          <w:tcPr>
            <w:tcW w:w="1134" w:type="dxa"/>
            <w:shd w:val="clear" w:color="auto" w:fill="auto"/>
            <w:noWrap/>
            <w:vAlign w:val="center"/>
            <w:hideMark/>
          </w:tcPr>
          <w:p w14:paraId="4D7C15E0"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評論數量</w:t>
            </w:r>
          </w:p>
        </w:tc>
      </w:tr>
      <w:tr w:rsidR="009F7FA4" w:rsidRPr="00C85C33" w14:paraId="76AC500F" w14:textId="77777777" w:rsidTr="00B41135">
        <w:trPr>
          <w:trHeight w:val="340"/>
        </w:trPr>
        <w:tc>
          <w:tcPr>
            <w:tcW w:w="2122" w:type="dxa"/>
            <w:shd w:val="clear" w:color="auto" w:fill="auto"/>
            <w:noWrap/>
            <w:vAlign w:val="center"/>
            <w:hideMark/>
          </w:tcPr>
          <w:p w14:paraId="7D5F5907"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第1名</w:t>
            </w:r>
          </w:p>
        </w:tc>
        <w:tc>
          <w:tcPr>
            <w:tcW w:w="2126" w:type="dxa"/>
            <w:shd w:val="clear" w:color="auto" w:fill="auto"/>
            <w:noWrap/>
            <w:vAlign w:val="center"/>
            <w:hideMark/>
          </w:tcPr>
          <w:p w14:paraId="4DE74F50"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懷舊小棧 - 五妃廟口豆腐冰</w:t>
            </w:r>
          </w:p>
        </w:tc>
        <w:tc>
          <w:tcPr>
            <w:tcW w:w="1417" w:type="dxa"/>
            <w:shd w:val="clear" w:color="auto" w:fill="auto"/>
            <w:noWrap/>
            <w:hideMark/>
          </w:tcPr>
          <w:p w14:paraId="3DDA8DF3" w14:textId="30C78C29" w:rsidR="009F7FA4" w:rsidRPr="00C85C33" w:rsidRDefault="009F7FA4" w:rsidP="009F7FA4">
            <w:pPr>
              <w:widowControl/>
              <w:spacing w:line="240" w:lineRule="auto"/>
              <w:jc w:val="right"/>
              <w:rPr>
                <w:rFonts w:ascii="標楷體" w:hAnsi="標楷體" w:cs="新細明體"/>
                <w:b/>
                <w:kern w:val="0"/>
              </w:rPr>
            </w:pPr>
            <w:r w:rsidRPr="000E02ED">
              <w:t>2</w:t>
            </w:r>
          </w:p>
        </w:tc>
        <w:tc>
          <w:tcPr>
            <w:tcW w:w="1418" w:type="dxa"/>
            <w:shd w:val="clear" w:color="auto" w:fill="auto"/>
            <w:noWrap/>
            <w:vAlign w:val="center"/>
            <w:hideMark/>
          </w:tcPr>
          <w:p w14:paraId="04846D9C"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0.36249</w:t>
            </w:r>
          </w:p>
        </w:tc>
        <w:tc>
          <w:tcPr>
            <w:tcW w:w="1134" w:type="dxa"/>
            <w:shd w:val="clear" w:color="auto" w:fill="auto"/>
            <w:noWrap/>
            <w:vAlign w:val="center"/>
            <w:hideMark/>
          </w:tcPr>
          <w:p w14:paraId="676DB457"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03E2AB62" w14:textId="77777777" w:rsidTr="00B41135">
        <w:trPr>
          <w:trHeight w:val="340"/>
        </w:trPr>
        <w:tc>
          <w:tcPr>
            <w:tcW w:w="2122" w:type="dxa"/>
            <w:shd w:val="clear" w:color="auto" w:fill="auto"/>
            <w:noWrap/>
            <w:vAlign w:val="center"/>
            <w:hideMark/>
          </w:tcPr>
          <w:p w14:paraId="4B884337"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第2名</w:t>
            </w:r>
          </w:p>
        </w:tc>
        <w:tc>
          <w:tcPr>
            <w:tcW w:w="2126" w:type="dxa"/>
            <w:shd w:val="clear" w:color="auto" w:fill="auto"/>
            <w:noWrap/>
            <w:vAlign w:val="center"/>
            <w:hideMark/>
          </w:tcPr>
          <w:p w14:paraId="458760E2"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清水堂</w:t>
            </w:r>
          </w:p>
        </w:tc>
        <w:tc>
          <w:tcPr>
            <w:tcW w:w="1417" w:type="dxa"/>
            <w:shd w:val="clear" w:color="auto" w:fill="auto"/>
            <w:noWrap/>
            <w:hideMark/>
          </w:tcPr>
          <w:p w14:paraId="759C9803" w14:textId="55F46E28" w:rsidR="009F7FA4" w:rsidRPr="00C85C33" w:rsidRDefault="009F7FA4" w:rsidP="009F7FA4">
            <w:pPr>
              <w:widowControl/>
              <w:spacing w:line="240" w:lineRule="auto"/>
              <w:jc w:val="right"/>
              <w:rPr>
                <w:rFonts w:ascii="標楷體" w:hAnsi="標楷體" w:cs="新細明體"/>
                <w:b/>
                <w:kern w:val="0"/>
              </w:rPr>
            </w:pPr>
            <w:r w:rsidRPr="000E02ED">
              <w:t>3</w:t>
            </w:r>
          </w:p>
        </w:tc>
        <w:tc>
          <w:tcPr>
            <w:tcW w:w="1418" w:type="dxa"/>
            <w:shd w:val="clear" w:color="auto" w:fill="auto"/>
            <w:noWrap/>
            <w:vAlign w:val="center"/>
            <w:hideMark/>
          </w:tcPr>
          <w:p w14:paraId="1380AA19"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0.35231</w:t>
            </w:r>
          </w:p>
        </w:tc>
        <w:tc>
          <w:tcPr>
            <w:tcW w:w="1134" w:type="dxa"/>
            <w:shd w:val="clear" w:color="auto" w:fill="auto"/>
            <w:noWrap/>
            <w:vAlign w:val="center"/>
            <w:hideMark/>
          </w:tcPr>
          <w:p w14:paraId="4A0A3010"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2B89E31D" w14:textId="77777777" w:rsidTr="00B41135">
        <w:trPr>
          <w:trHeight w:val="340"/>
        </w:trPr>
        <w:tc>
          <w:tcPr>
            <w:tcW w:w="2122" w:type="dxa"/>
            <w:shd w:val="clear" w:color="auto" w:fill="auto"/>
            <w:noWrap/>
            <w:vAlign w:val="center"/>
            <w:hideMark/>
          </w:tcPr>
          <w:p w14:paraId="29D592B7"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第3名</w:t>
            </w:r>
          </w:p>
        </w:tc>
        <w:tc>
          <w:tcPr>
            <w:tcW w:w="2126" w:type="dxa"/>
            <w:shd w:val="clear" w:color="auto" w:fill="auto"/>
            <w:noWrap/>
            <w:vAlign w:val="center"/>
            <w:hideMark/>
          </w:tcPr>
          <w:p w14:paraId="016A2E3B"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春美冰菓室</w:t>
            </w:r>
          </w:p>
        </w:tc>
        <w:tc>
          <w:tcPr>
            <w:tcW w:w="1417" w:type="dxa"/>
            <w:shd w:val="clear" w:color="auto" w:fill="auto"/>
            <w:noWrap/>
            <w:hideMark/>
          </w:tcPr>
          <w:p w14:paraId="617C464D" w14:textId="43ECC41C" w:rsidR="009F7FA4" w:rsidRPr="00C85C33" w:rsidRDefault="009F7FA4" w:rsidP="009F7FA4">
            <w:pPr>
              <w:widowControl/>
              <w:spacing w:line="240" w:lineRule="auto"/>
              <w:jc w:val="right"/>
              <w:rPr>
                <w:rFonts w:ascii="標楷體" w:hAnsi="標楷體" w:cs="新細明體"/>
                <w:b/>
                <w:kern w:val="0"/>
              </w:rPr>
            </w:pPr>
            <w:r w:rsidRPr="000E02ED">
              <w:t>5</w:t>
            </w:r>
          </w:p>
        </w:tc>
        <w:tc>
          <w:tcPr>
            <w:tcW w:w="1418" w:type="dxa"/>
            <w:shd w:val="clear" w:color="auto" w:fill="auto"/>
            <w:noWrap/>
            <w:vAlign w:val="center"/>
            <w:hideMark/>
          </w:tcPr>
          <w:p w14:paraId="77A1F301"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0.28869</w:t>
            </w:r>
          </w:p>
        </w:tc>
        <w:tc>
          <w:tcPr>
            <w:tcW w:w="1134" w:type="dxa"/>
            <w:shd w:val="clear" w:color="auto" w:fill="auto"/>
            <w:noWrap/>
            <w:vAlign w:val="center"/>
            <w:hideMark/>
          </w:tcPr>
          <w:p w14:paraId="1AF45C69"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5070BA38" w14:textId="77777777" w:rsidTr="00B41135">
        <w:trPr>
          <w:trHeight w:val="340"/>
        </w:trPr>
        <w:tc>
          <w:tcPr>
            <w:tcW w:w="2122" w:type="dxa"/>
            <w:shd w:val="clear" w:color="auto" w:fill="auto"/>
            <w:noWrap/>
            <w:vAlign w:val="center"/>
            <w:hideMark/>
          </w:tcPr>
          <w:p w14:paraId="63DAA780"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第4名</w:t>
            </w:r>
          </w:p>
        </w:tc>
        <w:tc>
          <w:tcPr>
            <w:tcW w:w="2126" w:type="dxa"/>
            <w:shd w:val="clear" w:color="auto" w:fill="auto"/>
            <w:noWrap/>
            <w:vAlign w:val="center"/>
            <w:hideMark/>
          </w:tcPr>
          <w:p w14:paraId="5658BCC7"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朝日夫婦</w:t>
            </w:r>
          </w:p>
        </w:tc>
        <w:tc>
          <w:tcPr>
            <w:tcW w:w="1417" w:type="dxa"/>
            <w:shd w:val="clear" w:color="auto" w:fill="auto"/>
            <w:noWrap/>
            <w:hideMark/>
          </w:tcPr>
          <w:p w14:paraId="254F11FC" w14:textId="57A02DBE" w:rsidR="009F7FA4" w:rsidRPr="00C85C33" w:rsidRDefault="009F7FA4" w:rsidP="009F7FA4">
            <w:pPr>
              <w:widowControl/>
              <w:spacing w:line="240" w:lineRule="auto"/>
              <w:jc w:val="right"/>
              <w:rPr>
                <w:rFonts w:ascii="標楷體" w:hAnsi="標楷體" w:cs="新細明體"/>
                <w:b/>
                <w:kern w:val="0"/>
              </w:rPr>
            </w:pPr>
            <w:r w:rsidRPr="000E02ED">
              <w:t>4</w:t>
            </w:r>
          </w:p>
        </w:tc>
        <w:tc>
          <w:tcPr>
            <w:tcW w:w="1418" w:type="dxa"/>
            <w:shd w:val="clear" w:color="auto" w:fill="auto"/>
            <w:noWrap/>
            <w:vAlign w:val="center"/>
            <w:hideMark/>
          </w:tcPr>
          <w:p w14:paraId="6571B567"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0.30571</w:t>
            </w:r>
          </w:p>
        </w:tc>
        <w:tc>
          <w:tcPr>
            <w:tcW w:w="1134" w:type="dxa"/>
            <w:shd w:val="clear" w:color="auto" w:fill="auto"/>
            <w:noWrap/>
            <w:vAlign w:val="center"/>
            <w:hideMark/>
          </w:tcPr>
          <w:p w14:paraId="56492DD9"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712E3D4B" w14:textId="77777777" w:rsidTr="00B41135">
        <w:trPr>
          <w:trHeight w:val="340"/>
        </w:trPr>
        <w:tc>
          <w:tcPr>
            <w:tcW w:w="2122" w:type="dxa"/>
            <w:shd w:val="clear" w:color="auto" w:fill="auto"/>
            <w:noWrap/>
            <w:vAlign w:val="center"/>
            <w:hideMark/>
          </w:tcPr>
          <w:p w14:paraId="0FA4CEC3"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第5名</w:t>
            </w:r>
          </w:p>
        </w:tc>
        <w:tc>
          <w:tcPr>
            <w:tcW w:w="2126" w:type="dxa"/>
            <w:shd w:val="clear" w:color="auto" w:fill="auto"/>
            <w:noWrap/>
            <w:vAlign w:val="center"/>
            <w:hideMark/>
          </w:tcPr>
          <w:p w14:paraId="409CCF34" w14:textId="77777777" w:rsidR="009F7FA4" w:rsidRPr="00D9227D" w:rsidRDefault="009F7FA4" w:rsidP="009F7FA4">
            <w:pPr>
              <w:widowControl/>
              <w:spacing w:line="240" w:lineRule="auto"/>
              <w:rPr>
                <w:rFonts w:ascii="標楷體" w:hAnsi="標楷體" w:cs="新細明體"/>
                <w:b/>
                <w:color w:val="000000"/>
                <w:kern w:val="0"/>
              </w:rPr>
            </w:pPr>
            <w:r w:rsidRPr="00D9227D">
              <w:rPr>
                <w:rFonts w:ascii="標楷體" w:hAnsi="標楷體" w:cs="新細明體" w:hint="eastAsia"/>
                <w:b/>
                <w:color w:val="000000"/>
                <w:kern w:val="0"/>
              </w:rPr>
              <w:t>Kinber 金帛手製</w:t>
            </w:r>
          </w:p>
        </w:tc>
        <w:tc>
          <w:tcPr>
            <w:tcW w:w="1417" w:type="dxa"/>
            <w:shd w:val="clear" w:color="auto" w:fill="auto"/>
            <w:noWrap/>
            <w:hideMark/>
          </w:tcPr>
          <w:p w14:paraId="5AC5D8DA" w14:textId="3B9597C0" w:rsidR="009F7FA4" w:rsidRPr="00D9227D" w:rsidRDefault="009F7FA4" w:rsidP="009F7FA4">
            <w:pPr>
              <w:widowControl/>
              <w:spacing w:line="240" w:lineRule="auto"/>
              <w:jc w:val="right"/>
              <w:rPr>
                <w:rFonts w:ascii="標楷體" w:hAnsi="標楷體" w:cs="新細明體"/>
                <w:b/>
                <w:kern w:val="0"/>
              </w:rPr>
            </w:pPr>
            <w:r w:rsidRPr="00D9227D">
              <w:rPr>
                <w:b/>
              </w:rPr>
              <w:t>20</w:t>
            </w:r>
          </w:p>
        </w:tc>
        <w:tc>
          <w:tcPr>
            <w:tcW w:w="1418" w:type="dxa"/>
            <w:shd w:val="clear" w:color="auto" w:fill="auto"/>
            <w:noWrap/>
            <w:vAlign w:val="center"/>
            <w:hideMark/>
          </w:tcPr>
          <w:p w14:paraId="731D10AA" w14:textId="77777777" w:rsidR="009F7FA4" w:rsidRPr="00D9227D" w:rsidRDefault="009F7FA4" w:rsidP="009F7FA4">
            <w:pPr>
              <w:widowControl/>
              <w:spacing w:line="240" w:lineRule="auto"/>
              <w:jc w:val="right"/>
              <w:rPr>
                <w:rFonts w:ascii="標楷體" w:hAnsi="標楷體" w:cs="新細明體"/>
                <w:b/>
                <w:color w:val="000000"/>
                <w:kern w:val="0"/>
              </w:rPr>
            </w:pPr>
            <w:r w:rsidRPr="00D9227D">
              <w:rPr>
                <w:rFonts w:ascii="標楷體" w:hAnsi="標楷體" w:cs="新細明體" w:hint="eastAsia"/>
                <w:b/>
                <w:color w:val="000000"/>
                <w:kern w:val="0"/>
              </w:rPr>
              <w:t>0.15646</w:t>
            </w:r>
          </w:p>
        </w:tc>
        <w:tc>
          <w:tcPr>
            <w:tcW w:w="1134" w:type="dxa"/>
            <w:shd w:val="clear" w:color="auto" w:fill="auto"/>
            <w:noWrap/>
            <w:vAlign w:val="center"/>
            <w:hideMark/>
          </w:tcPr>
          <w:p w14:paraId="3D15320F" w14:textId="77777777" w:rsidR="009F7FA4" w:rsidRPr="00D9227D" w:rsidRDefault="009F7FA4" w:rsidP="009F7FA4">
            <w:pPr>
              <w:widowControl/>
              <w:spacing w:line="240" w:lineRule="auto"/>
              <w:jc w:val="right"/>
              <w:rPr>
                <w:rFonts w:ascii="標楷體" w:hAnsi="標楷體" w:cs="新細明體"/>
                <w:b/>
                <w:color w:val="000000"/>
                <w:kern w:val="0"/>
              </w:rPr>
            </w:pPr>
            <w:r w:rsidRPr="00D9227D">
              <w:rPr>
                <w:rFonts w:ascii="標楷體" w:hAnsi="標楷體" w:cs="新細明體" w:hint="eastAsia"/>
                <w:b/>
                <w:color w:val="000000"/>
                <w:kern w:val="0"/>
              </w:rPr>
              <w:t>150</w:t>
            </w:r>
          </w:p>
        </w:tc>
      </w:tr>
      <w:tr w:rsidR="009F7FA4" w:rsidRPr="00C85C33" w14:paraId="543B5CDA" w14:textId="77777777" w:rsidTr="00B41135">
        <w:trPr>
          <w:trHeight w:val="340"/>
        </w:trPr>
        <w:tc>
          <w:tcPr>
            <w:tcW w:w="2122" w:type="dxa"/>
            <w:shd w:val="clear" w:color="auto" w:fill="auto"/>
            <w:noWrap/>
            <w:vAlign w:val="center"/>
            <w:hideMark/>
          </w:tcPr>
          <w:p w14:paraId="15F249E7"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lastRenderedPageBreak/>
              <w:t>第6名</w:t>
            </w:r>
          </w:p>
        </w:tc>
        <w:tc>
          <w:tcPr>
            <w:tcW w:w="2126" w:type="dxa"/>
            <w:shd w:val="clear" w:color="auto" w:fill="auto"/>
            <w:noWrap/>
            <w:vAlign w:val="center"/>
            <w:hideMark/>
          </w:tcPr>
          <w:p w14:paraId="0B09ECE0"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Lindaogebia 你家隔壁</w:t>
            </w:r>
          </w:p>
        </w:tc>
        <w:tc>
          <w:tcPr>
            <w:tcW w:w="1417" w:type="dxa"/>
            <w:shd w:val="clear" w:color="auto" w:fill="auto"/>
            <w:noWrap/>
            <w:hideMark/>
          </w:tcPr>
          <w:p w14:paraId="16D10B91" w14:textId="0A79F122" w:rsidR="009F7FA4" w:rsidRPr="00C85C33" w:rsidRDefault="009F7FA4" w:rsidP="009F7FA4">
            <w:pPr>
              <w:widowControl/>
              <w:spacing w:line="240" w:lineRule="auto"/>
              <w:jc w:val="right"/>
              <w:rPr>
                <w:rFonts w:ascii="標楷體" w:hAnsi="標楷體" w:cs="新細明體"/>
                <w:b/>
                <w:kern w:val="0"/>
              </w:rPr>
            </w:pPr>
            <w:r w:rsidRPr="000E02ED">
              <w:t>7</w:t>
            </w:r>
          </w:p>
        </w:tc>
        <w:tc>
          <w:tcPr>
            <w:tcW w:w="1418" w:type="dxa"/>
            <w:shd w:val="clear" w:color="auto" w:fill="auto"/>
            <w:noWrap/>
            <w:vAlign w:val="center"/>
            <w:hideMark/>
          </w:tcPr>
          <w:p w14:paraId="6CB58A5F"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0.27153</w:t>
            </w:r>
          </w:p>
        </w:tc>
        <w:tc>
          <w:tcPr>
            <w:tcW w:w="1134" w:type="dxa"/>
            <w:shd w:val="clear" w:color="auto" w:fill="auto"/>
            <w:noWrap/>
            <w:vAlign w:val="center"/>
            <w:hideMark/>
          </w:tcPr>
          <w:p w14:paraId="0B8A5068"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29526742" w14:textId="77777777" w:rsidTr="00B41135">
        <w:trPr>
          <w:trHeight w:val="340"/>
        </w:trPr>
        <w:tc>
          <w:tcPr>
            <w:tcW w:w="2122" w:type="dxa"/>
            <w:shd w:val="clear" w:color="auto" w:fill="auto"/>
            <w:noWrap/>
            <w:vAlign w:val="center"/>
            <w:hideMark/>
          </w:tcPr>
          <w:p w14:paraId="04660472"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第7名</w:t>
            </w:r>
          </w:p>
        </w:tc>
        <w:tc>
          <w:tcPr>
            <w:tcW w:w="2126" w:type="dxa"/>
            <w:shd w:val="clear" w:color="auto" w:fill="auto"/>
            <w:noWrap/>
            <w:vAlign w:val="center"/>
            <w:hideMark/>
          </w:tcPr>
          <w:p w14:paraId="58C53672" w14:textId="65B3DA81"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御品元冰火湯圓</w:t>
            </w:r>
          </w:p>
        </w:tc>
        <w:tc>
          <w:tcPr>
            <w:tcW w:w="1417" w:type="dxa"/>
            <w:shd w:val="clear" w:color="auto" w:fill="auto"/>
            <w:noWrap/>
            <w:hideMark/>
          </w:tcPr>
          <w:p w14:paraId="20C693A0" w14:textId="23B896F7" w:rsidR="009F7FA4" w:rsidRPr="00C85C33" w:rsidRDefault="009F7FA4" w:rsidP="009F7FA4">
            <w:pPr>
              <w:widowControl/>
              <w:spacing w:line="240" w:lineRule="auto"/>
              <w:jc w:val="right"/>
              <w:rPr>
                <w:rFonts w:ascii="標楷體" w:hAnsi="標楷體" w:cs="新細明體"/>
                <w:b/>
                <w:kern w:val="0"/>
              </w:rPr>
            </w:pPr>
            <w:r w:rsidRPr="000E02ED">
              <w:t>8</w:t>
            </w:r>
          </w:p>
        </w:tc>
        <w:tc>
          <w:tcPr>
            <w:tcW w:w="1418" w:type="dxa"/>
            <w:shd w:val="clear" w:color="auto" w:fill="auto"/>
            <w:noWrap/>
            <w:vAlign w:val="center"/>
            <w:hideMark/>
          </w:tcPr>
          <w:p w14:paraId="7D1A1D4A"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0.25955</w:t>
            </w:r>
          </w:p>
        </w:tc>
        <w:tc>
          <w:tcPr>
            <w:tcW w:w="1134" w:type="dxa"/>
            <w:shd w:val="clear" w:color="auto" w:fill="auto"/>
            <w:noWrap/>
            <w:vAlign w:val="center"/>
            <w:hideMark/>
          </w:tcPr>
          <w:p w14:paraId="6DE29A9D"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234BF6EF" w14:textId="77777777" w:rsidTr="00B41135">
        <w:trPr>
          <w:trHeight w:val="340"/>
        </w:trPr>
        <w:tc>
          <w:tcPr>
            <w:tcW w:w="2122" w:type="dxa"/>
            <w:shd w:val="clear" w:color="auto" w:fill="auto"/>
            <w:noWrap/>
            <w:vAlign w:val="center"/>
            <w:hideMark/>
          </w:tcPr>
          <w:p w14:paraId="595009F2"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第8名</w:t>
            </w:r>
          </w:p>
        </w:tc>
        <w:tc>
          <w:tcPr>
            <w:tcW w:w="2126" w:type="dxa"/>
            <w:shd w:val="clear" w:color="auto" w:fill="auto"/>
            <w:noWrap/>
            <w:vAlign w:val="center"/>
            <w:hideMark/>
          </w:tcPr>
          <w:p w14:paraId="6E9A60E1" w14:textId="7AA0FF91" w:rsidR="009F7FA4" w:rsidRPr="00D9227D" w:rsidRDefault="009F7FA4" w:rsidP="009F7FA4">
            <w:pPr>
              <w:widowControl/>
              <w:spacing w:line="240" w:lineRule="auto"/>
              <w:rPr>
                <w:rFonts w:ascii="標楷體" w:hAnsi="標楷體" w:cs="新細明體"/>
                <w:b/>
                <w:color w:val="000000"/>
                <w:kern w:val="0"/>
              </w:rPr>
            </w:pPr>
            <w:r w:rsidRPr="00D9227D">
              <w:rPr>
                <w:rFonts w:ascii="標楷體" w:hAnsi="標楷體" w:cs="新細明體" w:hint="eastAsia"/>
                <w:b/>
                <w:color w:val="000000"/>
                <w:kern w:val="0"/>
              </w:rPr>
              <w:t>阿宗芋冰城</w:t>
            </w:r>
          </w:p>
        </w:tc>
        <w:tc>
          <w:tcPr>
            <w:tcW w:w="1417" w:type="dxa"/>
            <w:shd w:val="clear" w:color="auto" w:fill="auto"/>
            <w:noWrap/>
            <w:hideMark/>
          </w:tcPr>
          <w:p w14:paraId="33837B05" w14:textId="1EF0A1C5" w:rsidR="009F7FA4" w:rsidRPr="00D9227D" w:rsidRDefault="009F7FA4" w:rsidP="009F7FA4">
            <w:pPr>
              <w:widowControl/>
              <w:spacing w:line="240" w:lineRule="auto"/>
              <w:jc w:val="right"/>
              <w:rPr>
                <w:rFonts w:ascii="標楷體" w:hAnsi="標楷體" w:cs="新細明體"/>
                <w:b/>
                <w:kern w:val="0"/>
              </w:rPr>
            </w:pPr>
            <w:r w:rsidRPr="00D9227D">
              <w:rPr>
                <w:b/>
              </w:rPr>
              <w:t>15</w:t>
            </w:r>
          </w:p>
        </w:tc>
        <w:tc>
          <w:tcPr>
            <w:tcW w:w="1418" w:type="dxa"/>
            <w:shd w:val="clear" w:color="auto" w:fill="auto"/>
            <w:noWrap/>
            <w:vAlign w:val="center"/>
            <w:hideMark/>
          </w:tcPr>
          <w:p w14:paraId="56133C37" w14:textId="77777777" w:rsidR="009F7FA4" w:rsidRPr="00D9227D" w:rsidRDefault="009F7FA4" w:rsidP="009F7FA4">
            <w:pPr>
              <w:widowControl/>
              <w:spacing w:line="240" w:lineRule="auto"/>
              <w:jc w:val="right"/>
              <w:rPr>
                <w:rFonts w:ascii="標楷體" w:hAnsi="標楷體" w:cs="新細明體"/>
                <w:b/>
                <w:color w:val="000000"/>
                <w:kern w:val="0"/>
              </w:rPr>
            </w:pPr>
            <w:r w:rsidRPr="00D9227D">
              <w:rPr>
                <w:rFonts w:ascii="標楷體" w:hAnsi="標楷體" w:cs="新細明體" w:hint="eastAsia"/>
                <w:b/>
                <w:color w:val="000000"/>
                <w:kern w:val="0"/>
              </w:rPr>
              <w:t>0.2113</w:t>
            </w:r>
          </w:p>
        </w:tc>
        <w:tc>
          <w:tcPr>
            <w:tcW w:w="1134" w:type="dxa"/>
            <w:shd w:val="clear" w:color="auto" w:fill="auto"/>
            <w:noWrap/>
            <w:vAlign w:val="center"/>
            <w:hideMark/>
          </w:tcPr>
          <w:p w14:paraId="3AF9FC2C" w14:textId="77777777" w:rsidR="009F7FA4" w:rsidRPr="00D9227D" w:rsidRDefault="009F7FA4" w:rsidP="009F7FA4">
            <w:pPr>
              <w:widowControl/>
              <w:spacing w:line="240" w:lineRule="auto"/>
              <w:jc w:val="right"/>
              <w:rPr>
                <w:rFonts w:ascii="標楷體" w:hAnsi="標楷體" w:cs="新細明體"/>
                <w:b/>
                <w:color w:val="000000"/>
                <w:kern w:val="0"/>
              </w:rPr>
            </w:pPr>
            <w:r w:rsidRPr="00D9227D">
              <w:rPr>
                <w:rFonts w:ascii="標楷體" w:hAnsi="標楷體" w:cs="新細明體" w:hint="eastAsia"/>
                <w:b/>
                <w:color w:val="000000"/>
                <w:kern w:val="0"/>
              </w:rPr>
              <w:t>150</w:t>
            </w:r>
          </w:p>
        </w:tc>
      </w:tr>
      <w:tr w:rsidR="009F7FA4" w:rsidRPr="00C85C33" w14:paraId="23A433A5" w14:textId="77777777" w:rsidTr="00B41135">
        <w:trPr>
          <w:trHeight w:val="340"/>
        </w:trPr>
        <w:tc>
          <w:tcPr>
            <w:tcW w:w="2122" w:type="dxa"/>
            <w:shd w:val="clear" w:color="auto" w:fill="auto"/>
            <w:noWrap/>
            <w:vAlign w:val="center"/>
            <w:hideMark/>
          </w:tcPr>
          <w:p w14:paraId="344CE539"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第9名</w:t>
            </w:r>
          </w:p>
        </w:tc>
        <w:tc>
          <w:tcPr>
            <w:tcW w:w="2126" w:type="dxa"/>
            <w:shd w:val="clear" w:color="auto" w:fill="auto"/>
            <w:noWrap/>
            <w:vAlign w:val="center"/>
            <w:hideMark/>
          </w:tcPr>
          <w:p w14:paraId="0502909B"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有春冰菓室</w:t>
            </w:r>
          </w:p>
        </w:tc>
        <w:tc>
          <w:tcPr>
            <w:tcW w:w="1417" w:type="dxa"/>
            <w:shd w:val="clear" w:color="auto" w:fill="auto"/>
            <w:noWrap/>
            <w:hideMark/>
          </w:tcPr>
          <w:p w14:paraId="4E723611" w14:textId="50390390" w:rsidR="009F7FA4" w:rsidRPr="00C85C33" w:rsidRDefault="009F7FA4" w:rsidP="009F7FA4">
            <w:pPr>
              <w:widowControl/>
              <w:spacing w:line="240" w:lineRule="auto"/>
              <w:jc w:val="right"/>
              <w:rPr>
                <w:rFonts w:ascii="標楷體" w:hAnsi="標楷體" w:cs="新細明體"/>
                <w:b/>
                <w:kern w:val="0"/>
              </w:rPr>
            </w:pPr>
            <w:r w:rsidRPr="000E02ED">
              <w:t>6</w:t>
            </w:r>
          </w:p>
        </w:tc>
        <w:tc>
          <w:tcPr>
            <w:tcW w:w="1418" w:type="dxa"/>
            <w:shd w:val="clear" w:color="auto" w:fill="auto"/>
            <w:noWrap/>
            <w:vAlign w:val="center"/>
            <w:hideMark/>
          </w:tcPr>
          <w:p w14:paraId="0E910704"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0.28495</w:t>
            </w:r>
          </w:p>
        </w:tc>
        <w:tc>
          <w:tcPr>
            <w:tcW w:w="1134" w:type="dxa"/>
            <w:shd w:val="clear" w:color="auto" w:fill="auto"/>
            <w:noWrap/>
            <w:vAlign w:val="center"/>
            <w:hideMark/>
          </w:tcPr>
          <w:p w14:paraId="6CC6D9F3"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6AEFD5D5" w14:textId="77777777" w:rsidTr="00B41135">
        <w:trPr>
          <w:trHeight w:val="340"/>
        </w:trPr>
        <w:tc>
          <w:tcPr>
            <w:tcW w:w="2122" w:type="dxa"/>
            <w:shd w:val="clear" w:color="auto" w:fill="auto"/>
            <w:noWrap/>
            <w:vAlign w:val="center"/>
            <w:hideMark/>
          </w:tcPr>
          <w:p w14:paraId="6D5DF7DD"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第10名</w:t>
            </w:r>
          </w:p>
        </w:tc>
        <w:tc>
          <w:tcPr>
            <w:tcW w:w="2126" w:type="dxa"/>
            <w:shd w:val="clear" w:color="auto" w:fill="auto"/>
            <w:noWrap/>
            <w:vAlign w:val="center"/>
            <w:hideMark/>
          </w:tcPr>
          <w:p w14:paraId="48FAB898" w14:textId="77777777" w:rsidR="009F7FA4" w:rsidRPr="00D9227D" w:rsidRDefault="009F7FA4" w:rsidP="009F7FA4">
            <w:pPr>
              <w:widowControl/>
              <w:spacing w:line="240" w:lineRule="auto"/>
              <w:rPr>
                <w:rFonts w:ascii="標楷體" w:hAnsi="標楷體" w:cs="新細明體"/>
                <w:b/>
                <w:color w:val="000000"/>
                <w:kern w:val="0"/>
              </w:rPr>
            </w:pPr>
            <w:r w:rsidRPr="00D9227D">
              <w:rPr>
                <w:rFonts w:ascii="標楷體" w:hAnsi="標楷體" w:cs="新細明體" w:hint="eastAsia"/>
                <w:b/>
                <w:color w:val="000000"/>
                <w:kern w:val="0"/>
              </w:rPr>
              <w:t>桑原商店</w:t>
            </w:r>
          </w:p>
        </w:tc>
        <w:tc>
          <w:tcPr>
            <w:tcW w:w="1417" w:type="dxa"/>
            <w:shd w:val="clear" w:color="auto" w:fill="auto"/>
            <w:noWrap/>
            <w:hideMark/>
          </w:tcPr>
          <w:p w14:paraId="55887ADB" w14:textId="63983E33" w:rsidR="009F7FA4" w:rsidRPr="00D9227D" w:rsidRDefault="009F7FA4" w:rsidP="009F7FA4">
            <w:pPr>
              <w:widowControl/>
              <w:spacing w:line="240" w:lineRule="auto"/>
              <w:jc w:val="right"/>
              <w:rPr>
                <w:rFonts w:ascii="標楷體" w:hAnsi="標楷體" w:cs="新細明體"/>
                <w:b/>
                <w:kern w:val="0"/>
              </w:rPr>
            </w:pPr>
            <w:r w:rsidRPr="00D9227D">
              <w:rPr>
                <w:b/>
              </w:rPr>
              <w:t>22</w:t>
            </w:r>
          </w:p>
        </w:tc>
        <w:tc>
          <w:tcPr>
            <w:tcW w:w="1418" w:type="dxa"/>
            <w:shd w:val="clear" w:color="auto" w:fill="auto"/>
            <w:noWrap/>
            <w:vAlign w:val="center"/>
            <w:hideMark/>
          </w:tcPr>
          <w:p w14:paraId="6FDE0304" w14:textId="77777777" w:rsidR="009F7FA4" w:rsidRPr="00D9227D" w:rsidRDefault="009F7FA4" w:rsidP="009F7FA4">
            <w:pPr>
              <w:widowControl/>
              <w:spacing w:line="240" w:lineRule="auto"/>
              <w:jc w:val="right"/>
              <w:rPr>
                <w:rFonts w:ascii="標楷體" w:hAnsi="標楷體" w:cs="新細明體"/>
                <w:b/>
                <w:color w:val="000000"/>
                <w:kern w:val="0"/>
              </w:rPr>
            </w:pPr>
            <w:r w:rsidRPr="00D9227D">
              <w:rPr>
                <w:rFonts w:ascii="標楷體" w:hAnsi="標楷體" w:cs="新細明體" w:hint="eastAsia"/>
                <w:b/>
                <w:color w:val="000000"/>
                <w:kern w:val="0"/>
              </w:rPr>
              <w:t>0.14217</w:t>
            </w:r>
          </w:p>
        </w:tc>
        <w:tc>
          <w:tcPr>
            <w:tcW w:w="1134" w:type="dxa"/>
            <w:shd w:val="clear" w:color="auto" w:fill="auto"/>
            <w:noWrap/>
            <w:vAlign w:val="center"/>
            <w:hideMark/>
          </w:tcPr>
          <w:p w14:paraId="33269A07" w14:textId="77777777" w:rsidR="009F7FA4" w:rsidRPr="00D9227D" w:rsidRDefault="009F7FA4" w:rsidP="009F7FA4">
            <w:pPr>
              <w:widowControl/>
              <w:spacing w:line="240" w:lineRule="auto"/>
              <w:jc w:val="right"/>
              <w:rPr>
                <w:rFonts w:ascii="標楷體" w:hAnsi="標楷體" w:cs="新細明體"/>
                <w:b/>
                <w:color w:val="000000"/>
                <w:kern w:val="0"/>
              </w:rPr>
            </w:pPr>
            <w:r w:rsidRPr="00D9227D">
              <w:rPr>
                <w:rFonts w:ascii="標楷體" w:hAnsi="標楷體" w:cs="新細明體" w:hint="eastAsia"/>
                <w:b/>
                <w:color w:val="000000"/>
                <w:kern w:val="0"/>
              </w:rPr>
              <w:t>150</w:t>
            </w:r>
          </w:p>
        </w:tc>
      </w:tr>
      <w:tr w:rsidR="009F7FA4" w:rsidRPr="00C85C33" w14:paraId="27374491" w14:textId="77777777" w:rsidTr="00B41135">
        <w:trPr>
          <w:trHeight w:val="340"/>
        </w:trPr>
        <w:tc>
          <w:tcPr>
            <w:tcW w:w="2122" w:type="dxa"/>
            <w:shd w:val="clear" w:color="auto" w:fill="auto"/>
            <w:noWrap/>
            <w:vAlign w:val="center"/>
            <w:hideMark/>
          </w:tcPr>
          <w:p w14:paraId="0DEB3DAD" w14:textId="77777777" w:rsidR="009F7FA4" w:rsidRPr="009F7FA4" w:rsidRDefault="009F7FA4" w:rsidP="009F7FA4">
            <w:pPr>
              <w:widowControl/>
              <w:spacing w:line="240" w:lineRule="auto"/>
              <w:jc w:val="center"/>
              <w:rPr>
                <w:rFonts w:ascii="標楷體" w:hAnsi="標楷體" w:cs="新細明體"/>
                <w:b/>
                <w:color w:val="000000"/>
                <w:kern w:val="0"/>
              </w:rPr>
            </w:pPr>
            <w:r w:rsidRPr="009F7FA4">
              <w:rPr>
                <w:rFonts w:ascii="標楷體" w:hAnsi="標楷體" w:cs="新細明體" w:hint="eastAsia"/>
                <w:b/>
                <w:color w:val="000000"/>
                <w:kern w:val="0"/>
              </w:rPr>
              <w:t>-</w:t>
            </w:r>
          </w:p>
        </w:tc>
        <w:tc>
          <w:tcPr>
            <w:tcW w:w="2126" w:type="dxa"/>
            <w:shd w:val="clear" w:color="auto" w:fill="auto"/>
            <w:noWrap/>
            <w:vAlign w:val="center"/>
            <w:hideMark/>
          </w:tcPr>
          <w:p w14:paraId="14A9BB8A" w14:textId="77777777" w:rsidR="009F7FA4" w:rsidRPr="009F7FA4" w:rsidRDefault="009F7FA4" w:rsidP="009F7FA4">
            <w:pPr>
              <w:widowControl/>
              <w:spacing w:line="240" w:lineRule="auto"/>
              <w:rPr>
                <w:rFonts w:ascii="標楷體" w:hAnsi="標楷體" w:cs="新細明體"/>
                <w:b/>
                <w:color w:val="000000"/>
                <w:kern w:val="0"/>
              </w:rPr>
            </w:pPr>
            <w:r w:rsidRPr="009F7FA4">
              <w:rPr>
                <w:rFonts w:ascii="標楷體" w:hAnsi="標楷體" w:cs="新細明體" w:hint="eastAsia"/>
                <w:b/>
                <w:color w:val="000000"/>
                <w:kern w:val="0"/>
              </w:rPr>
              <w:t>阿爸の芋圓</w:t>
            </w:r>
          </w:p>
        </w:tc>
        <w:tc>
          <w:tcPr>
            <w:tcW w:w="1417" w:type="dxa"/>
            <w:shd w:val="clear" w:color="auto" w:fill="auto"/>
            <w:noWrap/>
            <w:hideMark/>
          </w:tcPr>
          <w:p w14:paraId="4E8C5E9F" w14:textId="5B0D2817" w:rsidR="009F7FA4" w:rsidRPr="009F7FA4" w:rsidRDefault="009F7FA4" w:rsidP="009F7FA4">
            <w:pPr>
              <w:widowControl/>
              <w:spacing w:line="240" w:lineRule="auto"/>
              <w:jc w:val="right"/>
              <w:rPr>
                <w:rFonts w:ascii="標楷體" w:hAnsi="標楷體" w:cs="新細明體"/>
                <w:b/>
                <w:color w:val="000000"/>
                <w:kern w:val="0"/>
              </w:rPr>
            </w:pPr>
            <w:r w:rsidRPr="009F7FA4">
              <w:rPr>
                <w:b/>
              </w:rPr>
              <w:t>1</w:t>
            </w:r>
          </w:p>
        </w:tc>
        <w:tc>
          <w:tcPr>
            <w:tcW w:w="1418" w:type="dxa"/>
            <w:shd w:val="clear" w:color="auto" w:fill="auto"/>
            <w:noWrap/>
            <w:vAlign w:val="center"/>
            <w:hideMark/>
          </w:tcPr>
          <w:p w14:paraId="7A16CA28" w14:textId="77777777" w:rsidR="009F7FA4" w:rsidRPr="009F7FA4" w:rsidRDefault="009F7FA4" w:rsidP="009F7FA4">
            <w:pPr>
              <w:widowControl/>
              <w:spacing w:line="240" w:lineRule="auto"/>
              <w:jc w:val="right"/>
              <w:rPr>
                <w:rFonts w:ascii="標楷體" w:hAnsi="標楷體" w:cs="新細明體"/>
                <w:b/>
                <w:color w:val="000000"/>
                <w:kern w:val="0"/>
              </w:rPr>
            </w:pPr>
            <w:r w:rsidRPr="009F7FA4">
              <w:rPr>
                <w:rFonts w:ascii="標楷體" w:hAnsi="標楷體" w:cs="新細明體" w:hint="eastAsia"/>
                <w:b/>
                <w:color w:val="000000"/>
                <w:kern w:val="0"/>
              </w:rPr>
              <w:t>0.38321</w:t>
            </w:r>
          </w:p>
        </w:tc>
        <w:tc>
          <w:tcPr>
            <w:tcW w:w="1134" w:type="dxa"/>
            <w:shd w:val="clear" w:color="auto" w:fill="auto"/>
            <w:noWrap/>
            <w:vAlign w:val="center"/>
            <w:hideMark/>
          </w:tcPr>
          <w:p w14:paraId="57565CE9" w14:textId="77777777" w:rsidR="009F7FA4" w:rsidRPr="009F7FA4" w:rsidRDefault="009F7FA4" w:rsidP="009F7FA4">
            <w:pPr>
              <w:widowControl/>
              <w:spacing w:line="240" w:lineRule="auto"/>
              <w:jc w:val="right"/>
              <w:rPr>
                <w:rFonts w:ascii="標楷體" w:hAnsi="標楷體" w:cs="新細明體"/>
                <w:b/>
                <w:color w:val="000000"/>
                <w:kern w:val="0"/>
              </w:rPr>
            </w:pPr>
            <w:r w:rsidRPr="009F7FA4">
              <w:rPr>
                <w:rFonts w:ascii="標楷體" w:hAnsi="標楷體" w:cs="新細明體" w:hint="eastAsia"/>
                <w:b/>
                <w:color w:val="000000"/>
                <w:kern w:val="0"/>
              </w:rPr>
              <w:t>150</w:t>
            </w:r>
          </w:p>
        </w:tc>
      </w:tr>
      <w:tr w:rsidR="009F7FA4" w:rsidRPr="00C85C33" w14:paraId="31C38D9F" w14:textId="77777777" w:rsidTr="00B41135">
        <w:trPr>
          <w:trHeight w:val="340"/>
        </w:trPr>
        <w:tc>
          <w:tcPr>
            <w:tcW w:w="2122" w:type="dxa"/>
            <w:shd w:val="clear" w:color="auto" w:fill="auto"/>
            <w:noWrap/>
            <w:vAlign w:val="center"/>
            <w:hideMark/>
          </w:tcPr>
          <w:p w14:paraId="0E4E3410"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693004EE"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好想吃冰</w:t>
            </w:r>
          </w:p>
        </w:tc>
        <w:tc>
          <w:tcPr>
            <w:tcW w:w="1417" w:type="dxa"/>
            <w:shd w:val="clear" w:color="auto" w:fill="auto"/>
            <w:noWrap/>
            <w:hideMark/>
          </w:tcPr>
          <w:p w14:paraId="723A045C" w14:textId="6741128A" w:rsidR="009F7FA4" w:rsidRPr="00C85C33" w:rsidRDefault="009F7FA4" w:rsidP="009F7FA4">
            <w:pPr>
              <w:widowControl/>
              <w:spacing w:line="240" w:lineRule="auto"/>
              <w:jc w:val="right"/>
              <w:rPr>
                <w:rFonts w:ascii="標楷體" w:hAnsi="標楷體" w:cs="新細明體"/>
                <w:color w:val="000000"/>
                <w:kern w:val="0"/>
              </w:rPr>
            </w:pPr>
            <w:r w:rsidRPr="000E02ED">
              <w:t>18</w:t>
            </w:r>
          </w:p>
        </w:tc>
        <w:tc>
          <w:tcPr>
            <w:tcW w:w="1418" w:type="dxa"/>
            <w:shd w:val="clear" w:color="auto" w:fill="auto"/>
            <w:noWrap/>
            <w:vAlign w:val="center"/>
            <w:hideMark/>
          </w:tcPr>
          <w:p w14:paraId="36C63ED3"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0.17878</w:t>
            </w:r>
          </w:p>
        </w:tc>
        <w:tc>
          <w:tcPr>
            <w:tcW w:w="1134" w:type="dxa"/>
            <w:shd w:val="clear" w:color="auto" w:fill="auto"/>
            <w:noWrap/>
            <w:vAlign w:val="center"/>
            <w:hideMark/>
          </w:tcPr>
          <w:p w14:paraId="6E64F2CD"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5301158D" w14:textId="77777777" w:rsidTr="00B41135">
        <w:trPr>
          <w:trHeight w:val="340"/>
        </w:trPr>
        <w:tc>
          <w:tcPr>
            <w:tcW w:w="2122" w:type="dxa"/>
            <w:shd w:val="clear" w:color="auto" w:fill="auto"/>
            <w:noWrap/>
            <w:vAlign w:val="center"/>
            <w:hideMark/>
          </w:tcPr>
          <w:p w14:paraId="361CDD03"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0C57842D"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大方冰品</w:t>
            </w:r>
          </w:p>
        </w:tc>
        <w:tc>
          <w:tcPr>
            <w:tcW w:w="1417" w:type="dxa"/>
            <w:shd w:val="clear" w:color="auto" w:fill="auto"/>
            <w:noWrap/>
            <w:hideMark/>
          </w:tcPr>
          <w:p w14:paraId="14765BC9" w14:textId="000C929C" w:rsidR="009F7FA4" w:rsidRPr="00C85C33" w:rsidRDefault="009F7FA4" w:rsidP="009F7FA4">
            <w:pPr>
              <w:widowControl/>
              <w:spacing w:line="240" w:lineRule="auto"/>
              <w:jc w:val="right"/>
              <w:rPr>
                <w:rFonts w:ascii="標楷體" w:hAnsi="標楷體" w:cs="新細明體"/>
                <w:color w:val="000000"/>
                <w:kern w:val="0"/>
              </w:rPr>
            </w:pPr>
            <w:r w:rsidRPr="000E02ED">
              <w:t>13</w:t>
            </w:r>
          </w:p>
        </w:tc>
        <w:tc>
          <w:tcPr>
            <w:tcW w:w="1418" w:type="dxa"/>
            <w:shd w:val="clear" w:color="auto" w:fill="auto"/>
            <w:noWrap/>
            <w:vAlign w:val="center"/>
            <w:hideMark/>
          </w:tcPr>
          <w:p w14:paraId="1BABF2A8"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0.22469</w:t>
            </w:r>
          </w:p>
        </w:tc>
        <w:tc>
          <w:tcPr>
            <w:tcW w:w="1134" w:type="dxa"/>
            <w:shd w:val="clear" w:color="auto" w:fill="auto"/>
            <w:noWrap/>
            <w:vAlign w:val="center"/>
            <w:hideMark/>
          </w:tcPr>
          <w:p w14:paraId="2E88D932"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137</w:t>
            </w:r>
          </w:p>
        </w:tc>
      </w:tr>
      <w:tr w:rsidR="009F7FA4" w:rsidRPr="00C85C33" w14:paraId="6CAD0CD0" w14:textId="77777777" w:rsidTr="00B41135">
        <w:trPr>
          <w:trHeight w:val="340"/>
        </w:trPr>
        <w:tc>
          <w:tcPr>
            <w:tcW w:w="2122" w:type="dxa"/>
            <w:shd w:val="clear" w:color="auto" w:fill="auto"/>
            <w:noWrap/>
            <w:vAlign w:val="center"/>
            <w:hideMark/>
          </w:tcPr>
          <w:p w14:paraId="6BA49983"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24A227E2"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冰島雪花妹</w:t>
            </w:r>
          </w:p>
        </w:tc>
        <w:tc>
          <w:tcPr>
            <w:tcW w:w="1417" w:type="dxa"/>
            <w:shd w:val="clear" w:color="auto" w:fill="auto"/>
            <w:noWrap/>
            <w:hideMark/>
          </w:tcPr>
          <w:p w14:paraId="7BE0D527" w14:textId="102ABC5D" w:rsidR="009F7FA4" w:rsidRPr="00C85C33" w:rsidRDefault="009F7FA4" w:rsidP="009F7FA4">
            <w:pPr>
              <w:widowControl/>
              <w:spacing w:line="240" w:lineRule="auto"/>
              <w:jc w:val="right"/>
              <w:rPr>
                <w:rFonts w:ascii="標楷體" w:hAnsi="標楷體" w:cs="新細明體"/>
                <w:color w:val="000000"/>
                <w:kern w:val="0"/>
              </w:rPr>
            </w:pPr>
            <w:r w:rsidRPr="000E02ED">
              <w:t>24</w:t>
            </w:r>
          </w:p>
        </w:tc>
        <w:tc>
          <w:tcPr>
            <w:tcW w:w="1418" w:type="dxa"/>
            <w:shd w:val="clear" w:color="auto" w:fill="auto"/>
            <w:noWrap/>
            <w:vAlign w:val="center"/>
            <w:hideMark/>
          </w:tcPr>
          <w:p w14:paraId="7B5E2104"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0.11007</w:t>
            </w:r>
          </w:p>
        </w:tc>
        <w:tc>
          <w:tcPr>
            <w:tcW w:w="1134" w:type="dxa"/>
            <w:shd w:val="clear" w:color="auto" w:fill="auto"/>
            <w:noWrap/>
            <w:vAlign w:val="center"/>
            <w:hideMark/>
          </w:tcPr>
          <w:p w14:paraId="65258D5D"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81</w:t>
            </w:r>
          </w:p>
        </w:tc>
      </w:tr>
      <w:tr w:rsidR="009F7FA4" w:rsidRPr="00C85C33" w14:paraId="28420D9E" w14:textId="77777777" w:rsidTr="00B41135">
        <w:trPr>
          <w:trHeight w:val="340"/>
        </w:trPr>
        <w:tc>
          <w:tcPr>
            <w:tcW w:w="2122" w:type="dxa"/>
            <w:shd w:val="clear" w:color="auto" w:fill="auto"/>
            <w:noWrap/>
            <w:vAlign w:val="center"/>
            <w:hideMark/>
          </w:tcPr>
          <w:p w14:paraId="45D17435"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0F63FDC8"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建中黑砂糖刨冰</w:t>
            </w:r>
          </w:p>
        </w:tc>
        <w:tc>
          <w:tcPr>
            <w:tcW w:w="1417" w:type="dxa"/>
            <w:shd w:val="clear" w:color="auto" w:fill="auto"/>
            <w:noWrap/>
            <w:hideMark/>
          </w:tcPr>
          <w:p w14:paraId="0A0BA40C" w14:textId="6A7DACF1" w:rsidR="009F7FA4" w:rsidRPr="00C85C33" w:rsidRDefault="009F7FA4" w:rsidP="009F7FA4">
            <w:pPr>
              <w:widowControl/>
              <w:spacing w:line="240" w:lineRule="auto"/>
              <w:jc w:val="right"/>
              <w:rPr>
                <w:rFonts w:ascii="標楷體" w:hAnsi="標楷體" w:cs="新細明體"/>
                <w:color w:val="000000"/>
                <w:kern w:val="0"/>
              </w:rPr>
            </w:pPr>
            <w:r w:rsidRPr="000E02ED">
              <w:t>19</w:t>
            </w:r>
          </w:p>
        </w:tc>
        <w:tc>
          <w:tcPr>
            <w:tcW w:w="1418" w:type="dxa"/>
            <w:shd w:val="clear" w:color="auto" w:fill="auto"/>
            <w:noWrap/>
            <w:vAlign w:val="center"/>
            <w:hideMark/>
          </w:tcPr>
          <w:p w14:paraId="7BA11149"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0.16485</w:t>
            </w:r>
          </w:p>
        </w:tc>
        <w:tc>
          <w:tcPr>
            <w:tcW w:w="1134" w:type="dxa"/>
            <w:shd w:val="clear" w:color="auto" w:fill="auto"/>
            <w:noWrap/>
            <w:vAlign w:val="center"/>
            <w:hideMark/>
          </w:tcPr>
          <w:p w14:paraId="6D210ECF"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139</w:t>
            </w:r>
          </w:p>
        </w:tc>
      </w:tr>
      <w:tr w:rsidR="009F7FA4" w:rsidRPr="00C85C33" w14:paraId="60D0F5AE" w14:textId="77777777" w:rsidTr="00B41135">
        <w:trPr>
          <w:trHeight w:val="340"/>
        </w:trPr>
        <w:tc>
          <w:tcPr>
            <w:tcW w:w="2122" w:type="dxa"/>
            <w:shd w:val="clear" w:color="auto" w:fill="auto"/>
            <w:noWrap/>
            <w:vAlign w:val="center"/>
            <w:hideMark/>
          </w:tcPr>
          <w:p w14:paraId="091127F7"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7236DFBB" w14:textId="77777777" w:rsidR="009F7FA4" w:rsidRPr="009F7FA4" w:rsidRDefault="009F7FA4" w:rsidP="009F7FA4">
            <w:pPr>
              <w:widowControl/>
              <w:spacing w:line="240" w:lineRule="auto"/>
              <w:rPr>
                <w:rFonts w:ascii="標楷體" w:hAnsi="標楷體" w:cs="新細明體"/>
                <w:b/>
                <w:color w:val="000000"/>
                <w:kern w:val="0"/>
              </w:rPr>
            </w:pPr>
            <w:r w:rsidRPr="009F7FA4">
              <w:rPr>
                <w:rFonts w:ascii="標楷體" w:hAnsi="標楷體" w:cs="新細明體" w:hint="eastAsia"/>
                <w:b/>
                <w:color w:val="000000"/>
                <w:kern w:val="0"/>
              </w:rPr>
              <w:t>建華冰店</w:t>
            </w:r>
          </w:p>
        </w:tc>
        <w:tc>
          <w:tcPr>
            <w:tcW w:w="1417" w:type="dxa"/>
            <w:shd w:val="clear" w:color="auto" w:fill="auto"/>
            <w:noWrap/>
            <w:hideMark/>
          </w:tcPr>
          <w:p w14:paraId="3E320132" w14:textId="7AC44326" w:rsidR="009F7FA4" w:rsidRPr="009F7FA4" w:rsidRDefault="009F7FA4" w:rsidP="009F7FA4">
            <w:pPr>
              <w:widowControl/>
              <w:spacing w:line="240" w:lineRule="auto"/>
              <w:jc w:val="right"/>
              <w:rPr>
                <w:rFonts w:ascii="標楷體" w:hAnsi="標楷體" w:cs="新細明體"/>
                <w:b/>
                <w:color w:val="000000"/>
                <w:kern w:val="0"/>
              </w:rPr>
            </w:pPr>
            <w:r w:rsidRPr="009F7FA4">
              <w:rPr>
                <w:b/>
              </w:rPr>
              <w:t>10</w:t>
            </w:r>
          </w:p>
        </w:tc>
        <w:tc>
          <w:tcPr>
            <w:tcW w:w="1418" w:type="dxa"/>
            <w:shd w:val="clear" w:color="auto" w:fill="auto"/>
            <w:noWrap/>
            <w:vAlign w:val="center"/>
            <w:hideMark/>
          </w:tcPr>
          <w:p w14:paraId="1F64A32C" w14:textId="77777777" w:rsidR="009F7FA4" w:rsidRPr="009F7FA4" w:rsidRDefault="009F7FA4" w:rsidP="009F7FA4">
            <w:pPr>
              <w:widowControl/>
              <w:spacing w:line="240" w:lineRule="auto"/>
              <w:jc w:val="right"/>
              <w:rPr>
                <w:rFonts w:ascii="標楷體" w:hAnsi="標楷體" w:cs="新細明體"/>
                <w:b/>
                <w:color w:val="000000"/>
                <w:kern w:val="0"/>
              </w:rPr>
            </w:pPr>
            <w:r w:rsidRPr="009F7FA4">
              <w:rPr>
                <w:rFonts w:ascii="標楷體" w:hAnsi="標楷體" w:cs="新細明體" w:hint="eastAsia"/>
                <w:b/>
                <w:color w:val="000000"/>
                <w:kern w:val="0"/>
              </w:rPr>
              <w:t>0.25015</w:t>
            </w:r>
          </w:p>
        </w:tc>
        <w:tc>
          <w:tcPr>
            <w:tcW w:w="1134" w:type="dxa"/>
            <w:shd w:val="clear" w:color="auto" w:fill="auto"/>
            <w:noWrap/>
            <w:vAlign w:val="center"/>
            <w:hideMark/>
          </w:tcPr>
          <w:p w14:paraId="72D497D0" w14:textId="77777777" w:rsidR="009F7FA4" w:rsidRPr="00261920" w:rsidRDefault="009F7FA4" w:rsidP="009F7FA4">
            <w:pPr>
              <w:widowControl/>
              <w:spacing w:line="240" w:lineRule="auto"/>
              <w:jc w:val="right"/>
              <w:rPr>
                <w:rFonts w:ascii="標楷體" w:hAnsi="標楷體" w:cs="新細明體"/>
                <w:b/>
                <w:color w:val="000000"/>
                <w:kern w:val="0"/>
              </w:rPr>
            </w:pPr>
            <w:r w:rsidRPr="00261920">
              <w:rPr>
                <w:rFonts w:ascii="標楷體" w:hAnsi="標楷體" w:cs="新細明體" w:hint="eastAsia"/>
                <w:b/>
                <w:color w:val="000000"/>
                <w:kern w:val="0"/>
              </w:rPr>
              <w:t>150</w:t>
            </w:r>
          </w:p>
        </w:tc>
      </w:tr>
      <w:tr w:rsidR="009F7FA4" w:rsidRPr="00C85C33" w14:paraId="537B1127" w14:textId="77777777" w:rsidTr="00B41135">
        <w:trPr>
          <w:trHeight w:val="340"/>
        </w:trPr>
        <w:tc>
          <w:tcPr>
            <w:tcW w:w="2122" w:type="dxa"/>
            <w:shd w:val="clear" w:color="auto" w:fill="auto"/>
            <w:noWrap/>
            <w:vAlign w:val="center"/>
            <w:hideMark/>
          </w:tcPr>
          <w:p w14:paraId="4B6DFC70"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557A2190"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雪王冰淇淋</w:t>
            </w:r>
          </w:p>
        </w:tc>
        <w:tc>
          <w:tcPr>
            <w:tcW w:w="1417" w:type="dxa"/>
            <w:shd w:val="clear" w:color="auto" w:fill="auto"/>
            <w:noWrap/>
            <w:hideMark/>
          </w:tcPr>
          <w:p w14:paraId="49667917" w14:textId="7EC4D89B" w:rsidR="009F7FA4" w:rsidRPr="00C85C33" w:rsidRDefault="009F7FA4" w:rsidP="009F7FA4">
            <w:pPr>
              <w:widowControl/>
              <w:spacing w:line="240" w:lineRule="auto"/>
              <w:jc w:val="right"/>
              <w:rPr>
                <w:rFonts w:ascii="標楷體" w:hAnsi="標楷體" w:cs="新細明體"/>
                <w:color w:val="000000"/>
                <w:kern w:val="0"/>
              </w:rPr>
            </w:pPr>
            <w:r w:rsidRPr="000E02ED">
              <w:t>11</w:t>
            </w:r>
          </w:p>
        </w:tc>
        <w:tc>
          <w:tcPr>
            <w:tcW w:w="1418" w:type="dxa"/>
            <w:shd w:val="clear" w:color="auto" w:fill="auto"/>
            <w:noWrap/>
            <w:vAlign w:val="center"/>
            <w:hideMark/>
          </w:tcPr>
          <w:p w14:paraId="7B4030C8"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0.22982</w:t>
            </w:r>
          </w:p>
        </w:tc>
        <w:tc>
          <w:tcPr>
            <w:tcW w:w="1134" w:type="dxa"/>
            <w:shd w:val="clear" w:color="auto" w:fill="auto"/>
            <w:noWrap/>
            <w:vAlign w:val="center"/>
            <w:hideMark/>
          </w:tcPr>
          <w:p w14:paraId="689C6928"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04741F4E" w14:textId="77777777" w:rsidTr="00B41135">
        <w:trPr>
          <w:trHeight w:val="340"/>
        </w:trPr>
        <w:tc>
          <w:tcPr>
            <w:tcW w:w="2122" w:type="dxa"/>
            <w:shd w:val="clear" w:color="auto" w:fill="auto"/>
            <w:noWrap/>
            <w:vAlign w:val="center"/>
            <w:hideMark/>
          </w:tcPr>
          <w:p w14:paraId="334DD50B"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4BF2D299"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涼心冰店(黑店冰店)</w:t>
            </w:r>
          </w:p>
        </w:tc>
        <w:tc>
          <w:tcPr>
            <w:tcW w:w="1417" w:type="dxa"/>
            <w:shd w:val="clear" w:color="auto" w:fill="auto"/>
            <w:noWrap/>
            <w:hideMark/>
          </w:tcPr>
          <w:p w14:paraId="3D861BFD" w14:textId="5CC2B3B6" w:rsidR="009F7FA4" w:rsidRPr="00C85C33" w:rsidRDefault="009F7FA4" w:rsidP="009F7FA4">
            <w:pPr>
              <w:widowControl/>
              <w:spacing w:line="240" w:lineRule="auto"/>
              <w:jc w:val="right"/>
              <w:rPr>
                <w:rFonts w:ascii="標楷體" w:hAnsi="標楷體" w:cs="新細明體"/>
                <w:color w:val="000000"/>
                <w:kern w:val="0"/>
              </w:rPr>
            </w:pPr>
            <w:r w:rsidRPr="000E02ED">
              <w:t>17</w:t>
            </w:r>
          </w:p>
        </w:tc>
        <w:tc>
          <w:tcPr>
            <w:tcW w:w="1418" w:type="dxa"/>
            <w:shd w:val="clear" w:color="auto" w:fill="auto"/>
            <w:noWrap/>
            <w:vAlign w:val="center"/>
            <w:hideMark/>
          </w:tcPr>
          <w:p w14:paraId="5CEC7BAB"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0.1973</w:t>
            </w:r>
          </w:p>
        </w:tc>
        <w:tc>
          <w:tcPr>
            <w:tcW w:w="1134" w:type="dxa"/>
            <w:shd w:val="clear" w:color="auto" w:fill="auto"/>
            <w:noWrap/>
            <w:vAlign w:val="center"/>
            <w:hideMark/>
          </w:tcPr>
          <w:p w14:paraId="77514940"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148</w:t>
            </w:r>
          </w:p>
        </w:tc>
      </w:tr>
      <w:tr w:rsidR="009F7FA4" w:rsidRPr="00C85C33" w14:paraId="2650221D" w14:textId="77777777" w:rsidTr="00B41135">
        <w:trPr>
          <w:trHeight w:val="340"/>
        </w:trPr>
        <w:tc>
          <w:tcPr>
            <w:tcW w:w="2122" w:type="dxa"/>
            <w:shd w:val="clear" w:color="auto" w:fill="auto"/>
            <w:noWrap/>
            <w:vAlign w:val="center"/>
            <w:hideMark/>
          </w:tcPr>
          <w:p w14:paraId="75E19AF8"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6B031FAA" w14:textId="77777777" w:rsidR="009F7FA4" w:rsidRPr="00261920" w:rsidRDefault="009F7FA4" w:rsidP="009F7FA4">
            <w:pPr>
              <w:widowControl/>
              <w:spacing w:line="240" w:lineRule="auto"/>
              <w:rPr>
                <w:rFonts w:ascii="標楷體" w:hAnsi="標楷體" w:cs="新細明體"/>
                <w:b/>
                <w:color w:val="000000"/>
                <w:kern w:val="0"/>
              </w:rPr>
            </w:pPr>
            <w:r w:rsidRPr="00261920">
              <w:rPr>
                <w:rFonts w:ascii="標楷體" w:hAnsi="標楷體" w:cs="新細明體" w:hint="eastAsia"/>
                <w:b/>
                <w:color w:val="000000"/>
                <w:kern w:val="0"/>
              </w:rPr>
              <w:t>溝壩清涼冰店</w:t>
            </w:r>
          </w:p>
        </w:tc>
        <w:tc>
          <w:tcPr>
            <w:tcW w:w="1417" w:type="dxa"/>
            <w:shd w:val="clear" w:color="auto" w:fill="auto"/>
            <w:noWrap/>
            <w:hideMark/>
          </w:tcPr>
          <w:p w14:paraId="71E2BB75" w14:textId="0F166327" w:rsidR="009F7FA4" w:rsidRPr="009F7FA4" w:rsidRDefault="009F7FA4" w:rsidP="009F7FA4">
            <w:pPr>
              <w:widowControl/>
              <w:spacing w:line="240" w:lineRule="auto"/>
              <w:jc w:val="right"/>
              <w:rPr>
                <w:rFonts w:ascii="標楷體" w:hAnsi="標楷體" w:cs="新細明體"/>
                <w:b/>
                <w:color w:val="000000"/>
                <w:kern w:val="0"/>
              </w:rPr>
            </w:pPr>
            <w:r w:rsidRPr="009F7FA4">
              <w:rPr>
                <w:b/>
              </w:rPr>
              <w:t>9</w:t>
            </w:r>
          </w:p>
        </w:tc>
        <w:tc>
          <w:tcPr>
            <w:tcW w:w="1418" w:type="dxa"/>
            <w:shd w:val="clear" w:color="auto" w:fill="auto"/>
            <w:noWrap/>
            <w:vAlign w:val="center"/>
            <w:hideMark/>
          </w:tcPr>
          <w:p w14:paraId="223E7DB4" w14:textId="77777777" w:rsidR="009F7FA4" w:rsidRPr="00261920" w:rsidRDefault="009F7FA4" w:rsidP="009F7FA4">
            <w:pPr>
              <w:widowControl/>
              <w:spacing w:line="240" w:lineRule="auto"/>
              <w:jc w:val="right"/>
              <w:rPr>
                <w:rFonts w:ascii="標楷體" w:hAnsi="標楷體" w:cs="新細明體"/>
                <w:b/>
                <w:color w:val="000000"/>
                <w:kern w:val="0"/>
              </w:rPr>
            </w:pPr>
            <w:r w:rsidRPr="00261920">
              <w:rPr>
                <w:rFonts w:ascii="標楷體" w:hAnsi="標楷體" w:cs="新細明體" w:hint="eastAsia"/>
                <w:b/>
                <w:color w:val="000000"/>
                <w:kern w:val="0"/>
              </w:rPr>
              <w:t>0.2585</w:t>
            </w:r>
          </w:p>
        </w:tc>
        <w:tc>
          <w:tcPr>
            <w:tcW w:w="1134" w:type="dxa"/>
            <w:shd w:val="clear" w:color="auto" w:fill="auto"/>
            <w:noWrap/>
            <w:vAlign w:val="center"/>
            <w:hideMark/>
          </w:tcPr>
          <w:p w14:paraId="52692227" w14:textId="77777777" w:rsidR="009F7FA4" w:rsidRPr="00261920" w:rsidRDefault="009F7FA4" w:rsidP="009F7FA4">
            <w:pPr>
              <w:widowControl/>
              <w:spacing w:line="240" w:lineRule="auto"/>
              <w:jc w:val="right"/>
              <w:rPr>
                <w:rFonts w:ascii="標楷體" w:hAnsi="標楷體" w:cs="新細明體"/>
                <w:b/>
                <w:color w:val="000000"/>
                <w:kern w:val="0"/>
              </w:rPr>
            </w:pPr>
            <w:r w:rsidRPr="00261920">
              <w:rPr>
                <w:rFonts w:ascii="標楷體" w:hAnsi="標楷體" w:cs="新細明體" w:hint="eastAsia"/>
                <w:b/>
                <w:color w:val="000000"/>
                <w:kern w:val="0"/>
              </w:rPr>
              <w:t>146</w:t>
            </w:r>
          </w:p>
        </w:tc>
      </w:tr>
      <w:tr w:rsidR="009F7FA4" w:rsidRPr="00C85C33" w14:paraId="1D594215" w14:textId="77777777" w:rsidTr="00B41135">
        <w:trPr>
          <w:trHeight w:val="340"/>
        </w:trPr>
        <w:tc>
          <w:tcPr>
            <w:tcW w:w="2122" w:type="dxa"/>
            <w:shd w:val="clear" w:color="auto" w:fill="auto"/>
            <w:noWrap/>
            <w:vAlign w:val="center"/>
            <w:hideMark/>
          </w:tcPr>
          <w:p w14:paraId="6B39743F"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162D7A31"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慢食堂</w:t>
            </w:r>
          </w:p>
        </w:tc>
        <w:tc>
          <w:tcPr>
            <w:tcW w:w="1417" w:type="dxa"/>
            <w:shd w:val="clear" w:color="auto" w:fill="auto"/>
            <w:noWrap/>
            <w:hideMark/>
          </w:tcPr>
          <w:p w14:paraId="69B57374" w14:textId="6CD8B500" w:rsidR="009F7FA4" w:rsidRPr="00C85C33" w:rsidRDefault="009F7FA4" w:rsidP="009F7FA4">
            <w:pPr>
              <w:widowControl/>
              <w:spacing w:line="240" w:lineRule="auto"/>
              <w:jc w:val="right"/>
              <w:rPr>
                <w:rFonts w:ascii="標楷體" w:hAnsi="標楷體" w:cs="新細明體"/>
                <w:color w:val="000000"/>
                <w:kern w:val="0"/>
              </w:rPr>
            </w:pPr>
            <w:r w:rsidRPr="000E02ED">
              <w:t>14</w:t>
            </w:r>
          </w:p>
        </w:tc>
        <w:tc>
          <w:tcPr>
            <w:tcW w:w="1418" w:type="dxa"/>
            <w:shd w:val="clear" w:color="auto" w:fill="auto"/>
            <w:noWrap/>
            <w:vAlign w:val="center"/>
            <w:hideMark/>
          </w:tcPr>
          <w:p w14:paraId="711B182F"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0.22078</w:t>
            </w:r>
          </w:p>
        </w:tc>
        <w:tc>
          <w:tcPr>
            <w:tcW w:w="1134" w:type="dxa"/>
            <w:shd w:val="clear" w:color="auto" w:fill="auto"/>
            <w:noWrap/>
            <w:vAlign w:val="center"/>
            <w:hideMark/>
          </w:tcPr>
          <w:p w14:paraId="377BA442"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149</w:t>
            </w:r>
          </w:p>
        </w:tc>
      </w:tr>
      <w:tr w:rsidR="009F7FA4" w:rsidRPr="009F7FA4" w14:paraId="69740906" w14:textId="77777777" w:rsidTr="00B41135">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A182FC" w14:textId="77777777" w:rsidR="009F7FA4" w:rsidRPr="009F7FA4" w:rsidRDefault="009F7FA4" w:rsidP="009F7FA4">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ABF73" w14:textId="77777777" w:rsidR="009F7FA4" w:rsidRPr="009F7FA4" w:rsidRDefault="009F7FA4" w:rsidP="009F7FA4">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新建利冰店</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51FF5BEB" w14:textId="5A4468D8" w:rsidR="009F7FA4" w:rsidRPr="009F7FA4" w:rsidRDefault="009F7FA4" w:rsidP="009F7FA4">
            <w:pPr>
              <w:widowControl/>
              <w:spacing w:line="240" w:lineRule="auto"/>
              <w:jc w:val="right"/>
              <w:rPr>
                <w:rFonts w:ascii="標楷體" w:hAnsi="標楷體" w:cs="新細明體"/>
                <w:color w:val="000000"/>
                <w:kern w:val="0"/>
              </w:rPr>
            </w:pPr>
            <w:r w:rsidRPr="000E02ED">
              <w:t>12</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6289A"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0.22515</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007ACD"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148</w:t>
            </w:r>
          </w:p>
        </w:tc>
      </w:tr>
      <w:tr w:rsidR="009F7FA4" w:rsidRPr="009F7FA4" w14:paraId="5D5362A6" w14:textId="77777777" w:rsidTr="00B41135">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8B2371" w14:textId="77777777" w:rsidR="009F7FA4" w:rsidRPr="009F7FA4" w:rsidRDefault="009F7FA4" w:rsidP="009F7FA4">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DB6DFC" w14:textId="77777777" w:rsidR="009F7FA4" w:rsidRPr="009F7FA4" w:rsidRDefault="009F7FA4" w:rsidP="009F7FA4">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剛好冰果室</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1C171E69" w14:textId="28DDCDAD" w:rsidR="009F7FA4" w:rsidRPr="009F7FA4" w:rsidRDefault="009F7FA4" w:rsidP="009F7FA4">
            <w:pPr>
              <w:widowControl/>
              <w:spacing w:line="240" w:lineRule="auto"/>
              <w:jc w:val="right"/>
              <w:rPr>
                <w:rFonts w:ascii="標楷體" w:hAnsi="標楷體" w:cs="新細明體"/>
                <w:color w:val="000000"/>
                <w:kern w:val="0"/>
              </w:rPr>
            </w:pPr>
            <w:r w:rsidRPr="000E02ED">
              <w:t>16</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F66F05"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0.20883</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DFA98"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150</w:t>
            </w:r>
          </w:p>
        </w:tc>
      </w:tr>
      <w:tr w:rsidR="009F7FA4" w:rsidRPr="009F7FA4" w14:paraId="068012E3" w14:textId="77777777" w:rsidTr="00B41135">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C5471" w14:textId="77777777" w:rsidR="009F7FA4" w:rsidRPr="009F7FA4" w:rsidRDefault="009F7FA4" w:rsidP="009F7FA4">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40609A" w14:textId="77777777" w:rsidR="009F7FA4" w:rsidRPr="009F7FA4" w:rsidRDefault="009F7FA4" w:rsidP="009F7FA4">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西門町芒菓冰</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11C6967E" w14:textId="7FA21CD3" w:rsidR="009F7FA4" w:rsidRPr="009F7FA4" w:rsidRDefault="009F7FA4" w:rsidP="009F7FA4">
            <w:pPr>
              <w:widowControl/>
              <w:spacing w:line="240" w:lineRule="auto"/>
              <w:jc w:val="right"/>
              <w:rPr>
                <w:rFonts w:ascii="標楷體" w:hAnsi="標楷體" w:cs="新細明體"/>
                <w:color w:val="000000"/>
                <w:kern w:val="0"/>
              </w:rPr>
            </w:pPr>
            <w:r w:rsidRPr="000E02ED">
              <w:t>23</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880923"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0.11508</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D34162"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150</w:t>
            </w:r>
          </w:p>
        </w:tc>
      </w:tr>
      <w:tr w:rsidR="009F7FA4" w:rsidRPr="009F7FA4" w14:paraId="79922943" w14:textId="77777777" w:rsidTr="00B41135">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15079" w14:textId="77777777" w:rsidR="009F7FA4" w:rsidRPr="009F7FA4" w:rsidRDefault="009F7FA4" w:rsidP="009F7FA4">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93323" w14:textId="77777777" w:rsidR="009F7FA4" w:rsidRPr="009F7FA4" w:rsidRDefault="009F7FA4" w:rsidP="009F7FA4">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船來雪淇淋</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330B7EE3" w14:textId="65128B20" w:rsidR="009F7FA4" w:rsidRPr="009F7FA4" w:rsidRDefault="009F7FA4" w:rsidP="009F7FA4">
            <w:pPr>
              <w:widowControl/>
              <w:spacing w:line="240" w:lineRule="auto"/>
              <w:jc w:val="right"/>
              <w:rPr>
                <w:rFonts w:ascii="標楷體" w:hAnsi="標楷體" w:cs="新細明體"/>
                <w:color w:val="000000"/>
                <w:kern w:val="0"/>
              </w:rPr>
            </w:pPr>
            <w:r w:rsidRPr="000E02ED">
              <w:t>25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F94A5"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0.08057</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C66809"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140</w:t>
            </w:r>
          </w:p>
        </w:tc>
      </w:tr>
      <w:tr w:rsidR="009F7FA4" w:rsidRPr="009F7FA4" w14:paraId="68E9179A" w14:textId="77777777" w:rsidTr="00B41135">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45E340" w14:textId="77777777" w:rsidR="009F7FA4" w:rsidRPr="009F7FA4" w:rsidRDefault="009F7FA4" w:rsidP="009F7FA4">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2C0E74" w14:textId="77777777" w:rsidR="009F7FA4" w:rsidRPr="009F7FA4" w:rsidRDefault="009F7FA4" w:rsidP="009F7FA4">
            <w:pPr>
              <w:widowControl/>
              <w:spacing w:line="240" w:lineRule="auto"/>
              <w:rPr>
                <w:rFonts w:ascii="標楷體" w:hAnsi="標楷體" w:cs="新細明體"/>
                <w:color w:val="000000"/>
                <w:kern w:val="0"/>
              </w:rPr>
            </w:pPr>
            <w:r w:rsidRPr="009F7FA4">
              <w:rPr>
                <w:rFonts w:ascii="標楷體" w:hAnsi="標楷體" w:cs="新細明體" w:hint="eastAsia"/>
                <w:color w:val="000000"/>
                <w:kern w:val="0"/>
              </w:rPr>
              <w:t>豐春冰菓店</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683349E3" w14:textId="5355B6D2" w:rsidR="009F7FA4" w:rsidRPr="009F7FA4" w:rsidRDefault="009F7FA4" w:rsidP="009F7FA4">
            <w:pPr>
              <w:widowControl/>
              <w:spacing w:line="240" w:lineRule="auto"/>
              <w:jc w:val="right"/>
              <w:rPr>
                <w:rFonts w:ascii="標楷體" w:hAnsi="標楷體" w:cs="新細明體"/>
                <w:color w:val="000000"/>
                <w:kern w:val="0"/>
              </w:rPr>
            </w:pPr>
            <w:r w:rsidRPr="000E02ED">
              <w:t>21</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A669D3"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0.15032</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368DC2" w14:textId="77777777" w:rsidR="009F7FA4" w:rsidRPr="009F7FA4" w:rsidRDefault="009F7FA4" w:rsidP="009F7FA4">
            <w:pPr>
              <w:widowControl/>
              <w:spacing w:line="240" w:lineRule="auto"/>
              <w:jc w:val="right"/>
              <w:rPr>
                <w:rFonts w:ascii="標楷體" w:hAnsi="標楷體" w:cs="新細明體"/>
                <w:color w:val="000000"/>
                <w:kern w:val="0"/>
              </w:rPr>
            </w:pPr>
            <w:r w:rsidRPr="009F7FA4">
              <w:rPr>
                <w:rFonts w:ascii="標楷體" w:hAnsi="標楷體" w:cs="新細明體" w:hint="eastAsia"/>
                <w:color w:val="000000"/>
                <w:kern w:val="0"/>
              </w:rPr>
              <w:t>150</w:t>
            </w:r>
          </w:p>
        </w:tc>
      </w:tr>
    </w:tbl>
    <w:p w14:paraId="365CD32D" w14:textId="5293A26F" w:rsidR="00C85C33" w:rsidRPr="00030A94" w:rsidRDefault="00C85C33" w:rsidP="004F074E">
      <w:pPr>
        <w:ind w:left="960" w:firstLine="480"/>
        <w:rPr>
          <w:rFonts w:ascii="標楷體" w:hAnsi="標楷體"/>
        </w:rPr>
      </w:pPr>
      <w:r w:rsidRPr="00F05034">
        <w:rPr>
          <w:rFonts w:ascii="標楷體" w:hAnsi="標楷體" w:hint="eastAsia"/>
          <w:highlight w:val="yellow"/>
        </w:rPr>
        <w:t>表</w:t>
      </w:r>
      <w:r w:rsidR="00261920" w:rsidRPr="00F05034">
        <w:rPr>
          <w:rFonts w:ascii="標楷體" w:hAnsi="標楷體" w:hint="eastAsia"/>
          <w:highlight w:val="yellow"/>
        </w:rPr>
        <w:t>13</w:t>
      </w:r>
      <w:r w:rsidRPr="00F05034">
        <w:rPr>
          <w:rFonts w:ascii="標楷體" w:hAnsi="標楷體" w:hint="eastAsia"/>
          <w:highlight w:val="yellow"/>
        </w:rPr>
        <w:t>.</w:t>
      </w:r>
      <w:r w:rsidR="00030A94" w:rsidRPr="00F05034">
        <w:rPr>
          <w:rFonts w:ascii="標楷體" w:hAnsi="標楷體" w:hint="eastAsia"/>
          <w:highlight w:val="yellow"/>
        </w:rPr>
        <w:t xml:space="preserve"> 冰品類別加入其他知名店家後的驗證結果</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58"/>
        <w:gridCol w:w="1690"/>
        <w:gridCol w:w="1559"/>
      </w:tblGrid>
      <w:tr w:rsidR="00030A94" w:rsidRPr="004D39D5" w14:paraId="7A1D0DEB" w14:textId="77777777" w:rsidTr="009058C7">
        <w:trPr>
          <w:trHeight w:val="340"/>
          <w:jc w:val="center"/>
        </w:trPr>
        <w:tc>
          <w:tcPr>
            <w:tcW w:w="2558" w:type="dxa"/>
            <w:shd w:val="clear" w:color="auto" w:fill="auto"/>
            <w:noWrap/>
            <w:vAlign w:val="center"/>
            <w:hideMark/>
          </w:tcPr>
          <w:p w14:paraId="0BC365FC"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google知名店家</w:t>
            </w:r>
          </w:p>
        </w:tc>
        <w:tc>
          <w:tcPr>
            <w:tcW w:w="1690" w:type="dxa"/>
            <w:shd w:val="clear" w:color="auto" w:fill="auto"/>
            <w:noWrap/>
            <w:vAlign w:val="center"/>
            <w:hideMark/>
          </w:tcPr>
          <w:p w14:paraId="622C3AFA"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google 評分</w:t>
            </w:r>
          </w:p>
        </w:tc>
        <w:tc>
          <w:tcPr>
            <w:tcW w:w="1559" w:type="dxa"/>
            <w:shd w:val="clear" w:color="auto" w:fill="auto"/>
            <w:noWrap/>
            <w:vAlign w:val="center"/>
            <w:hideMark/>
          </w:tcPr>
          <w:p w14:paraId="55DF7F22"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評論數</w:t>
            </w:r>
          </w:p>
        </w:tc>
      </w:tr>
      <w:tr w:rsidR="004D39D5" w:rsidRPr="004D39D5" w14:paraId="478E21CD" w14:textId="77777777" w:rsidTr="009058C7">
        <w:trPr>
          <w:trHeight w:val="340"/>
          <w:jc w:val="center"/>
        </w:trPr>
        <w:tc>
          <w:tcPr>
            <w:tcW w:w="2558" w:type="dxa"/>
            <w:shd w:val="clear" w:color="auto" w:fill="auto"/>
            <w:noWrap/>
            <w:vAlign w:val="center"/>
            <w:hideMark/>
          </w:tcPr>
          <w:p w14:paraId="47ABF704"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阿爸の芋圓</w:t>
            </w:r>
          </w:p>
        </w:tc>
        <w:tc>
          <w:tcPr>
            <w:tcW w:w="1690" w:type="dxa"/>
            <w:shd w:val="clear" w:color="auto" w:fill="auto"/>
            <w:noWrap/>
            <w:vAlign w:val="center"/>
            <w:hideMark/>
          </w:tcPr>
          <w:p w14:paraId="2B303E07"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4.3</w:t>
            </w:r>
          </w:p>
        </w:tc>
        <w:tc>
          <w:tcPr>
            <w:tcW w:w="1559" w:type="dxa"/>
            <w:shd w:val="clear" w:color="auto" w:fill="auto"/>
            <w:noWrap/>
            <w:vAlign w:val="center"/>
            <w:hideMark/>
          </w:tcPr>
          <w:p w14:paraId="74C869C2"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3,500</w:t>
            </w:r>
          </w:p>
        </w:tc>
      </w:tr>
      <w:tr w:rsidR="004D39D5" w:rsidRPr="004D39D5" w14:paraId="546D6E35" w14:textId="77777777" w:rsidTr="009058C7">
        <w:trPr>
          <w:trHeight w:val="340"/>
          <w:jc w:val="center"/>
        </w:trPr>
        <w:tc>
          <w:tcPr>
            <w:tcW w:w="2558" w:type="dxa"/>
            <w:shd w:val="clear" w:color="auto" w:fill="auto"/>
            <w:noWrap/>
            <w:vAlign w:val="center"/>
            <w:hideMark/>
          </w:tcPr>
          <w:p w14:paraId="32B385B9"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好想吃冰</w:t>
            </w:r>
          </w:p>
        </w:tc>
        <w:tc>
          <w:tcPr>
            <w:tcW w:w="1690" w:type="dxa"/>
            <w:shd w:val="clear" w:color="auto" w:fill="auto"/>
            <w:noWrap/>
            <w:vAlign w:val="center"/>
            <w:hideMark/>
          </w:tcPr>
          <w:p w14:paraId="2C1DD24A"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4.3</w:t>
            </w:r>
          </w:p>
        </w:tc>
        <w:tc>
          <w:tcPr>
            <w:tcW w:w="1559" w:type="dxa"/>
            <w:shd w:val="clear" w:color="auto" w:fill="auto"/>
            <w:noWrap/>
            <w:vAlign w:val="center"/>
            <w:hideMark/>
          </w:tcPr>
          <w:p w14:paraId="0F1930AF"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2,241</w:t>
            </w:r>
          </w:p>
        </w:tc>
      </w:tr>
      <w:tr w:rsidR="004D39D5" w:rsidRPr="004D39D5" w14:paraId="5C0E28CF" w14:textId="77777777" w:rsidTr="009058C7">
        <w:trPr>
          <w:trHeight w:val="340"/>
          <w:jc w:val="center"/>
        </w:trPr>
        <w:tc>
          <w:tcPr>
            <w:tcW w:w="2558" w:type="dxa"/>
            <w:shd w:val="clear" w:color="auto" w:fill="auto"/>
            <w:noWrap/>
            <w:vAlign w:val="center"/>
            <w:hideMark/>
          </w:tcPr>
          <w:p w14:paraId="0529CFC8"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大方冰品</w:t>
            </w:r>
          </w:p>
        </w:tc>
        <w:tc>
          <w:tcPr>
            <w:tcW w:w="1690" w:type="dxa"/>
            <w:shd w:val="clear" w:color="auto" w:fill="auto"/>
            <w:noWrap/>
            <w:vAlign w:val="center"/>
            <w:hideMark/>
          </w:tcPr>
          <w:p w14:paraId="3014EE0B"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4.3</w:t>
            </w:r>
          </w:p>
        </w:tc>
        <w:tc>
          <w:tcPr>
            <w:tcW w:w="1559" w:type="dxa"/>
            <w:shd w:val="clear" w:color="auto" w:fill="auto"/>
            <w:noWrap/>
            <w:vAlign w:val="center"/>
            <w:hideMark/>
          </w:tcPr>
          <w:p w14:paraId="2DFCF34A"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1,264</w:t>
            </w:r>
          </w:p>
        </w:tc>
      </w:tr>
      <w:tr w:rsidR="004D39D5" w:rsidRPr="004D39D5" w14:paraId="04F3D14F" w14:textId="77777777" w:rsidTr="009058C7">
        <w:trPr>
          <w:trHeight w:val="340"/>
          <w:jc w:val="center"/>
        </w:trPr>
        <w:tc>
          <w:tcPr>
            <w:tcW w:w="2558" w:type="dxa"/>
            <w:shd w:val="clear" w:color="auto" w:fill="auto"/>
            <w:noWrap/>
            <w:vAlign w:val="center"/>
            <w:hideMark/>
          </w:tcPr>
          <w:p w14:paraId="26407F9E"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建中黑砂糖刨冰</w:t>
            </w:r>
          </w:p>
        </w:tc>
        <w:tc>
          <w:tcPr>
            <w:tcW w:w="1690" w:type="dxa"/>
            <w:shd w:val="clear" w:color="auto" w:fill="auto"/>
            <w:noWrap/>
            <w:vAlign w:val="center"/>
            <w:hideMark/>
          </w:tcPr>
          <w:p w14:paraId="136C91E4"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4.2</w:t>
            </w:r>
          </w:p>
        </w:tc>
        <w:tc>
          <w:tcPr>
            <w:tcW w:w="1559" w:type="dxa"/>
            <w:shd w:val="clear" w:color="auto" w:fill="auto"/>
            <w:noWrap/>
            <w:vAlign w:val="center"/>
            <w:hideMark/>
          </w:tcPr>
          <w:p w14:paraId="472581DD"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1,599</w:t>
            </w:r>
          </w:p>
        </w:tc>
      </w:tr>
      <w:tr w:rsidR="004D39D5" w:rsidRPr="004D39D5" w14:paraId="281A4601" w14:textId="77777777" w:rsidTr="009058C7">
        <w:trPr>
          <w:trHeight w:val="340"/>
          <w:jc w:val="center"/>
        </w:trPr>
        <w:tc>
          <w:tcPr>
            <w:tcW w:w="2558" w:type="dxa"/>
            <w:shd w:val="clear" w:color="auto" w:fill="auto"/>
            <w:noWrap/>
            <w:vAlign w:val="center"/>
            <w:hideMark/>
          </w:tcPr>
          <w:p w14:paraId="18B164E5"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慢食堂</w:t>
            </w:r>
          </w:p>
        </w:tc>
        <w:tc>
          <w:tcPr>
            <w:tcW w:w="1690" w:type="dxa"/>
            <w:shd w:val="clear" w:color="auto" w:fill="auto"/>
            <w:noWrap/>
            <w:vAlign w:val="center"/>
            <w:hideMark/>
          </w:tcPr>
          <w:p w14:paraId="68786A93"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4.5</w:t>
            </w:r>
          </w:p>
        </w:tc>
        <w:tc>
          <w:tcPr>
            <w:tcW w:w="1559" w:type="dxa"/>
            <w:shd w:val="clear" w:color="auto" w:fill="auto"/>
            <w:noWrap/>
            <w:vAlign w:val="center"/>
            <w:hideMark/>
          </w:tcPr>
          <w:p w14:paraId="6E9D6AE2"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1,487</w:t>
            </w:r>
          </w:p>
        </w:tc>
      </w:tr>
      <w:tr w:rsidR="004D39D5" w:rsidRPr="004D39D5" w14:paraId="64D505EF" w14:textId="77777777" w:rsidTr="009058C7">
        <w:trPr>
          <w:trHeight w:val="340"/>
          <w:jc w:val="center"/>
        </w:trPr>
        <w:tc>
          <w:tcPr>
            <w:tcW w:w="2558" w:type="dxa"/>
            <w:shd w:val="clear" w:color="auto" w:fill="auto"/>
            <w:noWrap/>
            <w:vAlign w:val="center"/>
            <w:hideMark/>
          </w:tcPr>
          <w:p w14:paraId="12FC6F67"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雪王冰淇淋</w:t>
            </w:r>
          </w:p>
        </w:tc>
        <w:tc>
          <w:tcPr>
            <w:tcW w:w="1690" w:type="dxa"/>
            <w:shd w:val="clear" w:color="auto" w:fill="auto"/>
            <w:noWrap/>
            <w:vAlign w:val="center"/>
            <w:hideMark/>
          </w:tcPr>
          <w:p w14:paraId="794A907D"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4.2</w:t>
            </w:r>
          </w:p>
        </w:tc>
        <w:tc>
          <w:tcPr>
            <w:tcW w:w="1559" w:type="dxa"/>
            <w:shd w:val="clear" w:color="auto" w:fill="auto"/>
            <w:noWrap/>
            <w:vAlign w:val="center"/>
            <w:hideMark/>
          </w:tcPr>
          <w:p w14:paraId="3C9615F4"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1,435</w:t>
            </w:r>
          </w:p>
        </w:tc>
      </w:tr>
      <w:tr w:rsidR="004D39D5" w:rsidRPr="004D39D5" w14:paraId="7442E9CF" w14:textId="77777777" w:rsidTr="009058C7">
        <w:trPr>
          <w:trHeight w:val="340"/>
          <w:jc w:val="center"/>
        </w:trPr>
        <w:tc>
          <w:tcPr>
            <w:tcW w:w="2558" w:type="dxa"/>
            <w:shd w:val="clear" w:color="auto" w:fill="auto"/>
            <w:vAlign w:val="center"/>
            <w:hideMark/>
          </w:tcPr>
          <w:p w14:paraId="5B5188ED"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涼心冰店(黑店冰店)</w:t>
            </w:r>
          </w:p>
        </w:tc>
        <w:tc>
          <w:tcPr>
            <w:tcW w:w="1690" w:type="dxa"/>
            <w:shd w:val="clear" w:color="auto" w:fill="auto"/>
            <w:noWrap/>
            <w:vAlign w:val="center"/>
            <w:hideMark/>
          </w:tcPr>
          <w:p w14:paraId="61FEC38A"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4.4</w:t>
            </w:r>
          </w:p>
        </w:tc>
        <w:tc>
          <w:tcPr>
            <w:tcW w:w="1559" w:type="dxa"/>
            <w:shd w:val="clear" w:color="auto" w:fill="auto"/>
            <w:noWrap/>
            <w:vAlign w:val="center"/>
            <w:hideMark/>
          </w:tcPr>
          <w:p w14:paraId="05A05E00"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1,551</w:t>
            </w:r>
          </w:p>
        </w:tc>
      </w:tr>
      <w:tr w:rsidR="004D39D5" w:rsidRPr="004D39D5" w14:paraId="719F57BD" w14:textId="77777777" w:rsidTr="009058C7">
        <w:trPr>
          <w:trHeight w:val="340"/>
          <w:jc w:val="center"/>
        </w:trPr>
        <w:tc>
          <w:tcPr>
            <w:tcW w:w="2558" w:type="dxa"/>
            <w:shd w:val="clear" w:color="auto" w:fill="auto"/>
            <w:noWrap/>
            <w:vAlign w:val="center"/>
            <w:hideMark/>
          </w:tcPr>
          <w:p w14:paraId="461092CD"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溝壩清涼冰店</w:t>
            </w:r>
          </w:p>
        </w:tc>
        <w:tc>
          <w:tcPr>
            <w:tcW w:w="1690" w:type="dxa"/>
            <w:shd w:val="clear" w:color="auto" w:fill="auto"/>
            <w:noWrap/>
            <w:vAlign w:val="center"/>
            <w:hideMark/>
          </w:tcPr>
          <w:p w14:paraId="04DC8BD5"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4.4</w:t>
            </w:r>
          </w:p>
        </w:tc>
        <w:tc>
          <w:tcPr>
            <w:tcW w:w="1559" w:type="dxa"/>
            <w:shd w:val="clear" w:color="auto" w:fill="auto"/>
            <w:noWrap/>
            <w:vAlign w:val="center"/>
            <w:hideMark/>
          </w:tcPr>
          <w:p w14:paraId="1BED1730"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1,895</w:t>
            </w:r>
          </w:p>
        </w:tc>
      </w:tr>
      <w:tr w:rsidR="004D39D5" w:rsidRPr="004D39D5" w14:paraId="141A2A15" w14:textId="77777777" w:rsidTr="009058C7">
        <w:trPr>
          <w:trHeight w:val="340"/>
          <w:jc w:val="center"/>
        </w:trPr>
        <w:tc>
          <w:tcPr>
            <w:tcW w:w="2558" w:type="dxa"/>
            <w:shd w:val="clear" w:color="auto" w:fill="auto"/>
            <w:noWrap/>
            <w:vAlign w:val="center"/>
            <w:hideMark/>
          </w:tcPr>
          <w:p w14:paraId="08F5DC8F"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建華冰店</w:t>
            </w:r>
          </w:p>
        </w:tc>
        <w:tc>
          <w:tcPr>
            <w:tcW w:w="1690" w:type="dxa"/>
            <w:shd w:val="clear" w:color="auto" w:fill="auto"/>
            <w:noWrap/>
            <w:vAlign w:val="center"/>
            <w:hideMark/>
          </w:tcPr>
          <w:p w14:paraId="5B1B06D4"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4.1</w:t>
            </w:r>
          </w:p>
        </w:tc>
        <w:tc>
          <w:tcPr>
            <w:tcW w:w="1559" w:type="dxa"/>
            <w:shd w:val="clear" w:color="auto" w:fill="auto"/>
            <w:noWrap/>
            <w:vAlign w:val="center"/>
            <w:hideMark/>
          </w:tcPr>
          <w:p w14:paraId="36E1EBA7"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3,458</w:t>
            </w:r>
          </w:p>
        </w:tc>
      </w:tr>
      <w:tr w:rsidR="004D39D5" w:rsidRPr="004D39D5" w14:paraId="12DEDA4D" w14:textId="77777777" w:rsidTr="009058C7">
        <w:trPr>
          <w:trHeight w:val="340"/>
          <w:jc w:val="center"/>
        </w:trPr>
        <w:tc>
          <w:tcPr>
            <w:tcW w:w="2558" w:type="dxa"/>
            <w:shd w:val="clear" w:color="auto" w:fill="auto"/>
            <w:noWrap/>
            <w:vAlign w:val="center"/>
            <w:hideMark/>
          </w:tcPr>
          <w:p w14:paraId="4ACD14E3"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冰島雪花妹</w:t>
            </w:r>
          </w:p>
        </w:tc>
        <w:tc>
          <w:tcPr>
            <w:tcW w:w="1690" w:type="dxa"/>
            <w:shd w:val="clear" w:color="auto" w:fill="auto"/>
            <w:noWrap/>
            <w:vAlign w:val="center"/>
            <w:hideMark/>
          </w:tcPr>
          <w:p w14:paraId="38A71737"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4.7</w:t>
            </w:r>
          </w:p>
        </w:tc>
        <w:tc>
          <w:tcPr>
            <w:tcW w:w="1559" w:type="dxa"/>
            <w:shd w:val="clear" w:color="auto" w:fill="auto"/>
            <w:noWrap/>
            <w:vAlign w:val="center"/>
            <w:hideMark/>
          </w:tcPr>
          <w:p w14:paraId="7D326F25"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1,160</w:t>
            </w:r>
          </w:p>
        </w:tc>
      </w:tr>
      <w:tr w:rsidR="003C32B2" w:rsidRPr="004D39D5" w14:paraId="273FE6CA" w14:textId="77777777" w:rsidTr="009058C7">
        <w:trPr>
          <w:trHeight w:val="340"/>
          <w:jc w:val="center"/>
        </w:trPr>
        <w:tc>
          <w:tcPr>
            <w:tcW w:w="2558" w:type="dxa"/>
            <w:shd w:val="clear" w:color="auto" w:fill="auto"/>
            <w:noWrap/>
            <w:vAlign w:val="center"/>
          </w:tcPr>
          <w:p w14:paraId="39CCF936" w14:textId="19D2AA95" w:rsidR="003C32B2" w:rsidRPr="004D39D5" w:rsidRDefault="003C32B2" w:rsidP="003C32B2">
            <w:pPr>
              <w:widowControl/>
              <w:spacing w:line="240" w:lineRule="auto"/>
              <w:rPr>
                <w:rFonts w:ascii="標楷體" w:hAnsi="標楷體" w:cs="新細明體"/>
                <w:color w:val="000000"/>
                <w:kern w:val="0"/>
              </w:rPr>
            </w:pPr>
            <w:r w:rsidRPr="003C32B2">
              <w:rPr>
                <w:rFonts w:ascii="標楷體" w:hAnsi="標楷體" w:cs="新細明體" w:hint="eastAsia"/>
                <w:color w:val="000000"/>
                <w:kern w:val="0"/>
              </w:rPr>
              <w:t>新建利冰店</w:t>
            </w:r>
          </w:p>
        </w:tc>
        <w:tc>
          <w:tcPr>
            <w:tcW w:w="1690" w:type="dxa"/>
            <w:shd w:val="clear" w:color="auto" w:fill="auto"/>
            <w:noWrap/>
            <w:vAlign w:val="center"/>
          </w:tcPr>
          <w:p w14:paraId="0781512E" w14:textId="41E6D91D"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4.6</w:t>
            </w:r>
          </w:p>
        </w:tc>
        <w:tc>
          <w:tcPr>
            <w:tcW w:w="1559" w:type="dxa"/>
            <w:shd w:val="clear" w:color="auto" w:fill="auto"/>
            <w:noWrap/>
            <w:vAlign w:val="center"/>
          </w:tcPr>
          <w:p w14:paraId="07140CE8" w14:textId="50241636"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954</w:t>
            </w:r>
          </w:p>
        </w:tc>
      </w:tr>
      <w:tr w:rsidR="003C32B2" w:rsidRPr="004D39D5" w14:paraId="698D4B09" w14:textId="77777777" w:rsidTr="009058C7">
        <w:trPr>
          <w:trHeight w:val="340"/>
          <w:jc w:val="center"/>
        </w:trPr>
        <w:tc>
          <w:tcPr>
            <w:tcW w:w="2558" w:type="dxa"/>
            <w:shd w:val="clear" w:color="auto" w:fill="auto"/>
            <w:noWrap/>
            <w:vAlign w:val="center"/>
          </w:tcPr>
          <w:p w14:paraId="489572E3" w14:textId="1374E5F2" w:rsidR="003C32B2" w:rsidRPr="004D39D5" w:rsidRDefault="003C32B2" w:rsidP="003C32B2">
            <w:pPr>
              <w:widowControl/>
              <w:spacing w:line="240" w:lineRule="auto"/>
              <w:rPr>
                <w:rFonts w:ascii="標楷體" w:hAnsi="標楷體" w:cs="新細明體"/>
                <w:color w:val="000000"/>
                <w:kern w:val="0"/>
              </w:rPr>
            </w:pPr>
            <w:r w:rsidRPr="003C32B2">
              <w:rPr>
                <w:rFonts w:ascii="標楷體" w:hAnsi="標楷體" w:cs="新細明體" w:hint="eastAsia"/>
                <w:color w:val="000000"/>
                <w:kern w:val="0"/>
              </w:rPr>
              <w:t>剛好冰果室</w:t>
            </w:r>
          </w:p>
        </w:tc>
        <w:tc>
          <w:tcPr>
            <w:tcW w:w="1690" w:type="dxa"/>
            <w:shd w:val="clear" w:color="auto" w:fill="auto"/>
            <w:noWrap/>
            <w:vAlign w:val="center"/>
          </w:tcPr>
          <w:p w14:paraId="286544EF" w14:textId="06A61D9B"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4.2</w:t>
            </w:r>
          </w:p>
        </w:tc>
        <w:tc>
          <w:tcPr>
            <w:tcW w:w="1559" w:type="dxa"/>
            <w:shd w:val="clear" w:color="auto" w:fill="auto"/>
            <w:noWrap/>
            <w:vAlign w:val="center"/>
          </w:tcPr>
          <w:p w14:paraId="50124FD4" w14:textId="2DCA68A0"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1,599</w:t>
            </w:r>
          </w:p>
        </w:tc>
      </w:tr>
      <w:tr w:rsidR="003C32B2" w:rsidRPr="004D39D5" w14:paraId="1D955A06" w14:textId="77777777" w:rsidTr="009058C7">
        <w:trPr>
          <w:trHeight w:val="340"/>
          <w:jc w:val="center"/>
        </w:trPr>
        <w:tc>
          <w:tcPr>
            <w:tcW w:w="2558" w:type="dxa"/>
            <w:shd w:val="clear" w:color="auto" w:fill="auto"/>
            <w:noWrap/>
            <w:vAlign w:val="center"/>
          </w:tcPr>
          <w:p w14:paraId="3DF88BF1" w14:textId="491C8722" w:rsidR="003C32B2" w:rsidRPr="004D39D5" w:rsidRDefault="003C32B2" w:rsidP="003C32B2">
            <w:pPr>
              <w:widowControl/>
              <w:spacing w:line="240" w:lineRule="auto"/>
              <w:rPr>
                <w:rFonts w:ascii="標楷體" w:hAnsi="標楷體" w:cs="新細明體"/>
                <w:color w:val="000000"/>
                <w:kern w:val="0"/>
              </w:rPr>
            </w:pPr>
            <w:r w:rsidRPr="003C32B2">
              <w:rPr>
                <w:rFonts w:ascii="標楷體" w:hAnsi="標楷體" w:cs="新細明體" w:hint="eastAsia"/>
                <w:color w:val="000000"/>
                <w:kern w:val="0"/>
              </w:rPr>
              <w:lastRenderedPageBreak/>
              <w:t>西門町芒菓冰</w:t>
            </w:r>
          </w:p>
        </w:tc>
        <w:tc>
          <w:tcPr>
            <w:tcW w:w="1690" w:type="dxa"/>
            <w:shd w:val="clear" w:color="auto" w:fill="auto"/>
            <w:noWrap/>
            <w:vAlign w:val="center"/>
          </w:tcPr>
          <w:p w14:paraId="031D7E30" w14:textId="6679085A"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3.9</w:t>
            </w:r>
          </w:p>
        </w:tc>
        <w:tc>
          <w:tcPr>
            <w:tcW w:w="1559" w:type="dxa"/>
            <w:shd w:val="clear" w:color="auto" w:fill="auto"/>
            <w:noWrap/>
            <w:vAlign w:val="center"/>
          </w:tcPr>
          <w:p w14:paraId="1D7E9E8D" w14:textId="4C425F34"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1,533</w:t>
            </w:r>
          </w:p>
        </w:tc>
      </w:tr>
      <w:tr w:rsidR="003C32B2" w:rsidRPr="004D39D5" w14:paraId="25815AC7" w14:textId="77777777" w:rsidTr="009058C7">
        <w:trPr>
          <w:trHeight w:val="340"/>
          <w:jc w:val="center"/>
        </w:trPr>
        <w:tc>
          <w:tcPr>
            <w:tcW w:w="2558" w:type="dxa"/>
            <w:shd w:val="clear" w:color="auto" w:fill="auto"/>
            <w:noWrap/>
            <w:vAlign w:val="center"/>
          </w:tcPr>
          <w:p w14:paraId="2B53E7E5" w14:textId="294B270F" w:rsidR="003C32B2" w:rsidRPr="004D39D5" w:rsidRDefault="003C32B2" w:rsidP="003C32B2">
            <w:pPr>
              <w:widowControl/>
              <w:spacing w:line="240" w:lineRule="auto"/>
              <w:rPr>
                <w:rFonts w:ascii="標楷體" w:hAnsi="標楷體" w:cs="新細明體"/>
                <w:color w:val="000000"/>
                <w:kern w:val="0"/>
              </w:rPr>
            </w:pPr>
            <w:r w:rsidRPr="003C32B2">
              <w:rPr>
                <w:rFonts w:ascii="標楷體" w:hAnsi="標楷體" w:cs="新細明體" w:hint="eastAsia"/>
                <w:color w:val="000000"/>
                <w:kern w:val="0"/>
              </w:rPr>
              <w:t>船來雪淇淋</w:t>
            </w:r>
          </w:p>
        </w:tc>
        <w:tc>
          <w:tcPr>
            <w:tcW w:w="1690" w:type="dxa"/>
            <w:shd w:val="clear" w:color="auto" w:fill="auto"/>
            <w:noWrap/>
            <w:vAlign w:val="center"/>
          </w:tcPr>
          <w:p w14:paraId="4CF40F70" w14:textId="432623C5"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4.4</w:t>
            </w:r>
          </w:p>
        </w:tc>
        <w:tc>
          <w:tcPr>
            <w:tcW w:w="1559" w:type="dxa"/>
            <w:shd w:val="clear" w:color="auto" w:fill="auto"/>
            <w:noWrap/>
            <w:vAlign w:val="center"/>
          </w:tcPr>
          <w:p w14:paraId="4A010DF5" w14:textId="293714AF"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1,115</w:t>
            </w:r>
          </w:p>
        </w:tc>
      </w:tr>
      <w:tr w:rsidR="003C32B2" w:rsidRPr="004D39D5" w14:paraId="52D32B8D" w14:textId="77777777" w:rsidTr="009058C7">
        <w:trPr>
          <w:trHeight w:val="340"/>
          <w:jc w:val="center"/>
        </w:trPr>
        <w:tc>
          <w:tcPr>
            <w:tcW w:w="2558" w:type="dxa"/>
            <w:shd w:val="clear" w:color="auto" w:fill="auto"/>
            <w:noWrap/>
            <w:vAlign w:val="center"/>
          </w:tcPr>
          <w:p w14:paraId="49833975" w14:textId="4121486E" w:rsidR="003C32B2" w:rsidRPr="004D39D5" w:rsidRDefault="003C32B2" w:rsidP="003C32B2">
            <w:pPr>
              <w:widowControl/>
              <w:spacing w:line="240" w:lineRule="auto"/>
              <w:rPr>
                <w:rFonts w:ascii="標楷體" w:hAnsi="標楷體" w:cs="新細明體"/>
                <w:color w:val="000000"/>
                <w:kern w:val="0"/>
              </w:rPr>
            </w:pPr>
            <w:r w:rsidRPr="003C32B2">
              <w:rPr>
                <w:rFonts w:ascii="標楷體" w:hAnsi="標楷體" w:cs="新細明體" w:hint="eastAsia"/>
                <w:color w:val="000000"/>
                <w:kern w:val="0"/>
              </w:rPr>
              <w:t>豐春冰菓店</w:t>
            </w:r>
          </w:p>
        </w:tc>
        <w:tc>
          <w:tcPr>
            <w:tcW w:w="1690" w:type="dxa"/>
            <w:shd w:val="clear" w:color="auto" w:fill="auto"/>
            <w:noWrap/>
            <w:vAlign w:val="center"/>
          </w:tcPr>
          <w:p w14:paraId="4A4021E8" w14:textId="34E4690C"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4.3</w:t>
            </w:r>
          </w:p>
        </w:tc>
        <w:tc>
          <w:tcPr>
            <w:tcW w:w="1559" w:type="dxa"/>
            <w:shd w:val="clear" w:color="auto" w:fill="auto"/>
            <w:noWrap/>
            <w:vAlign w:val="center"/>
          </w:tcPr>
          <w:p w14:paraId="1961AA69" w14:textId="399EB6F8" w:rsidR="003C32B2" w:rsidRPr="004D39D5" w:rsidRDefault="003C32B2" w:rsidP="003C32B2">
            <w:pPr>
              <w:widowControl/>
              <w:spacing w:line="240" w:lineRule="auto"/>
              <w:jc w:val="right"/>
              <w:rPr>
                <w:rFonts w:ascii="標楷體" w:hAnsi="標楷體" w:cs="新細明體"/>
                <w:color w:val="000000"/>
                <w:kern w:val="0"/>
              </w:rPr>
            </w:pPr>
            <w:r w:rsidRPr="003C32B2">
              <w:rPr>
                <w:rFonts w:ascii="標楷體" w:hAnsi="標楷體" w:cs="新細明體" w:hint="eastAsia"/>
                <w:color w:val="000000"/>
                <w:kern w:val="0"/>
              </w:rPr>
              <w:t>2,938</w:t>
            </w:r>
          </w:p>
        </w:tc>
      </w:tr>
    </w:tbl>
    <w:p w14:paraId="30A3EBCD" w14:textId="238EDB81" w:rsidR="00206B01" w:rsidRPr="005B3DB5" w:rsidRDefault="004D39D5" w:rsidP="00730EDF">
      <w:pPr>
        <w:jc w:val="center"/>
        <w:rPr>
          <w:rFonts w:ascii="標楷體" w:hAnsi="標楷體"/>
        </w:rPr>
      </w:pPr>
      <w:r w:rsidRPr="00F05034">
        <w:rPr>
          <w:rFonts w:ascii="標楷體" w:hAnsi="標楷體" w:hint="eastAsia"/>
          <w:highlight w:val="yellow"/>
        </w:rPr>
        <w:t>表</w:t>
      </w:r>
      <w:r w:rsidR="00261920" w:rsidRPr="00F05034">
        <w:rPr>
          <w:rFonts w:ascii="標楷體" w:hAnsi="標楷體" w:hint="eastAsia"/>
          <w:highlight w:val="yellow"/>
        </w:rPr>
        <w:t>14</w:t>
      </w:r>
      <w:r w:rsidRPr="00F05034">
        <w:rPr>
          <w:rFonts w:ascii="標楷體" w:hAnsi="標楷體" w:hint="eastAsia"/>
          <w:highlight w:val="yellow"/>
        </w:rPr>
        <w:t>.</w:t>
      </w:r>
      <w:r w:rsidRPr="00F05034">
        <w:rPr>
          <w:rFonts w:ascii="標楷體" w:hAnsi="標楷體"/>
          <w:highlight w:val="yellow"/>
        </w:rPr>
        <w:t xml:space="preserve"> </w:t>
      </w:r>
      <w:r w:rsidR="0053234F" w:rsidRPr="00F05034">
        <w:rPr>
          <w:rFonts w:ascii="標楷體" w:hAnsi="標楷體" w:cs="新細明體" w:hint="eastAsia"/>
          <w:kern w:val="0"/>
          <w:highlight w:val="yellow"/>
        </w:rPr>
        <w:t>google評論上</w:t>
      </w:r>
      <w:r w:rsidR="004F780E" w:rsidRPr="00F05034">
        <w:rPr>
          <w:rFonts w:ascii="標楷體" w:hAnsi="標楷體" w:hint="eastAsia"/>
          <w:highlight w:val="yellow"/>
        </w:rPr>
        <w:t>其他</w:t>
      </w:r>
      <w:r w:rsidRPr="00F05034">
        <w:rPr>
          <w:rFonts w:ascii="標楷體" w:hAnsi="標楷體" w:hint="eastAsia"/>
          <w:highlight w:val="yellow"/>
        </w:rPr>
        <w:t>知名冰品店家</w:t>
      </w:r>
      <w:r w:rsidR="009F7FA4" w:rsidRPr="00F05034">
        <w:rPr>
          <w:rFonts w:ascii="標楷體" w:hAnsi="標楷體" w:hint="eastAsia"/>
          <w:highlight w:val="yellow"/>
        </w:rPr>
        <w:t>(109.6.30)</w:t>
      </w:r>
    </w:p>
    <w:p w14:paraId="073B6889" w14:textId="4DD4EA2A" w:rsidR="009E5A4C" w:rsidRPr="00692410" w:rsidRDefault="00A6015D" w:rsidP="00182317">
      <w:pPr>
        <w:ind w:left="960"/>
      </w:pPr>
      <w:r w:rsidRPr="00692410">
        <w:rPr>
          <w:rFonts w:hint="eastAsia"/>
        </w:rPr>
        <w:t>韓式料理的驗證結果如下表</w:t>
      </w:r>
      <w:r w:rsidR="00261920" w:rsidRPr="00692410">
        <w:rPr>
          <w:rFonts w:hint="eastAsia"/>
        </w:rPr>
        <w:t>15</w:t>
      </w:r>
      <w:r w:rsidRPr="00692410">
        <w:rPr>
          <w:rFonts w:hint="eastAsia"/>
        </w:rPr>
        <w:t>，加入的</w:t>
      </w:r>
      <w:r w:rsidRPr="00692410">
        <w:rPr>
          <w:rFonts w:ascii="標楷體" w:hAnsi="標楷體" w:cs="新細明體" w:hint="eastAsia"/>
          <w:kern w:val="0"/>
        </w:rPr>
        <w:t>google知名店家其評分與評論數量如下表</w:t>
      </w:r>
      <w:r w:rsidR="00261920" w:rsidRPr="00692410">
        <w:rPr>
          <w:rFonts w:ascii="標楷體" w:hAnsi="標楷體" w:cs="新細明體" w:hint="eastAsia"/>
          <w:kern w:val="0"/>
        </w:rPr>
        <w:t>16</w:t>
      </w:r>
      <w:r w:rsidRPr="00692410">
        <w:rPr>
          <w:rFonts w:hint="eastAsia"/>
        </w:rPr>
        <w:t>，</w:t>
      </w:r>
      <w:r w:rsidR="00182317" w:rsidRPr="00692410">
        <w:rPr>
          <w:rFonts w:hint="eastAsia"/>
        </w:rPr>
        <w:t>由結果中可發現雖然第四名、第十</w:t>
      </w:r>
      <w:r w:rsidRPr="00692410">
        <w:rPr>
          <w:rFonts w:hint="eastAsia"/>
        </w:rPr>
        <w:t>名被預測錯誤，由其他知名店家所取代</w:t>
      </w:r>
      <w:r w:rsidR="00DC6635" w:rsidRPr="00692410">
        <w:rPr>
          <w:rFonts w:hint="eastAsia"/>
        </w:rPr>
        <w:t>，而第九名的預測誤差較大</w:t>
      </w:r>
      <w:r w:rsidRPr="00692410">
        <w:rPr>
          <w:rFonts w:hint="eastAsia"/>
        </w:rPr>
        <w:t>，但是其他七名的排名預測仍能夠趨近於</w:t>
      </w:r>
      <w:r w:rsidRPr="00692410">
        <w:rPr>
          <w:rFonts w:hint="eastAsia"/>
        </w:rPr>
        <w:t>menu</w:t>
      </w:r>
      <w:r w:rsidR="00DC6635" w:rsidRPr="00692410">
        <w:rPr>
          <w:rFonts w:hint="eastAsia"/>
        </w:rPr>
        <w:t>美食誌的排行，預測誤差都僅在一至兩名內</w:t>
      </w:r>
      <w:r w:rsidRPr="00692410">
        <w:rPr>
          <w:rFonts w:hint="eastAsia"/>
        </w:rPr>
        <w:t>。</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980"/>
        <w:gridCol w:w="2126"/>
        <w:gridCol w:w="1418"/>
        <w:gridCol w:w="1417"/>
        <w:gridCol w:w="1276"/>
      </w:tblGrid>
      <w:tr w:rsidR="002410AF" w:rsidRPr="007D2C36" w14:paraId="20C85003" w14:textId="77777777" w:rsidTr="007D2C36">
        <w:trPr>
          <w:trHeight w:val="340"/>
        </w:trPr>
        <w:tc>
          <w:tcPr>
            <w:tcW w:w="1980" w:type="dxa"/>
            <w:shd w:val="clear" w:color="auto" w:fill="auto"/>
            <w:noWrap/>
            <w:vAlign w:val="center"/>
            <w:hideMark/>
          </w:tcPr>
          <w:p w14:paraId="47ABDCB3"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Menu美食誌排名</w:t>
            </w:r>
          </w:p>
        </w:tc>
        <w:tc>
          <w:tcPr>
            <w:tcW w:w="2126" w:type="dxa"/>
            <w:shd w:val="clear" w:color="auto" w:fill="auto"/>
            <w:noWrap/>
            <w:vAlign w:val="center"/>
            <w:hideMark/>
          </w:tcPr>
          <w:p w14:paraId="273E8A42"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餐廳名稱</w:t>
            </w:r>
          </w:p>
        </w:tc>
        <w:tc>
          <w:tcPr>
            <w:tcW w:w="1418" w:type="dxa"/>
            <w:shd w:val="clear" w:color="auto" w:fill="auto"/>
            <w:noWrap/>
            <w:vAlign w:val="center"/>
            <w:hideMark/>
          </w:tcPr>
          <w:p w14:paraId="254AD301"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本研究排名</w:t>
            </w:r>
          </w:p>
        </w:tc>
        <w:tc>
          <w:tcPr>
            <w:tcW w:w="1417" w:type="dxa"/>
            <w:shd w:val="clear" w:color="auto" w:fill="auto"/>
            <w:noWrap/>
            <w:vAlign w:val="center"/>
            <w:hideMark/>
          </w:tcPr>
          <w:p w14:paraId="428D9CB6"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排名分數</w:t>
            </w:r>
          </w:p>
        </w:tc>
        <w:tc>
          <w:tcPr>
            <w:tcW w:w="1276" w:type="dxa"/>
            <w:shd w:val="clear" w:color="auto" w:fill="auto"/>
            <w:noWrap/>
            <w:vAlign w:val="center"/>
            <w:hideMark/>
          </w:tcPr>
          <w:p w14:paraId="4DC1D9AB"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評論數量</w:t>
            </w:r>
          </w:p>
        </w:tc>
      </w:tr>
      <w:tr w:rsidR="008A50ED" w:rsidRPr="007D2C36" w14:paraId="687B206E" w14:textId="77777777" w:rsidTr="007D2C36">
        <w:trPr>
          <w:trHeight w:val="340"/>
        </w:trPr>
        <w:tc>
          <w:tcPr>
            <w:tcW w:w="1980" w:type="dxa"/>
            <w:shd w:val="clear" w:color="auto" w:fill="auto"/>
            <w:noWrap/>
            <w:vAlign w:val="center"/>
            <w:hideMark/>
          </w:tcPr>
          <w:p w14:paraId="3FB2433B"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第1名</w:t>
            </w:r>
          </w:p>
        </w:tc>
        <w:tc>
          <w:tcPr>
            <w:tcW w:w="2126" w:type="dxa"/>
            <w:shd w:val="clear" w:color="auto" w:fill="auto"/>
            <w:noWrap/>
            <w:vAlign w:val="center"/>
            <w:hideMark/>
          </w:tcPr>
          <w:p w14:paraId="34C9F47E"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韓虎嘯</w:t>
            </w:r>
          </w:p>
        </w:tc>
        <w:tc>
          <w:tcPr>
            <w:tcW w:w="1418" w:type="dxa"/>
            <w:shd w:val="clear" w:color="auto" w:fill="auto"/>
            <w:noWrap/>
            <w:vAlign w:val="center"/>
            <w:hideMark/>
          </w:tcPr>
          <w:p w14:paraId="42B5593E" w14:textId="575F512A"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2</w:t>
            </w:r>
          </w:p>
        </w:tc>
        <w:tc>
          <w:tcPr>
            <w:tcW w:w="1417" w:type="dxa"/>
            <w:shd w:val="clear" w:color="auto" w:fill="auto"/>
            <w:noWrap/>
            <w:vAlign w:val="center"/>
            <w:hideMark/>
          </w:tcPr>
          <w:p w14:paraId="422D86B3"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0.4328</w:t>
            </w:r>
          </w:p>
        </w:tc>
        <w:tc>
          <w:tcPr>
            <w:tcW w:w="1276" w:type="dxa"/>
            <w:shd w:val="clear" w:color="auto" w:fill="auto"/>
            <w:noWrap/>
            <w:vAlign w:val="center"/>
            <w:hideMark/>
          </w:tcPr>
          <w:p w14:paraId="67955F6F"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8A50ED" w:rsidRPr="007D2C36" w14:paraId="4FFA37CC" w14:textId="77777777" w:rsidTr="007D2C36">
        <w:trPr>
          <w:trHeight w:val="340"/>
        </w:trPr>
        <w:tc>
          <w:tcPr>
            <w:tcW w:w="1980" w:type="dxa"/>
            <w:shd w:val="clear" w:color="auto" w:fill="auto"/>
            <w:noWrap/>
            <w:vAlign w:val="center"/>
            <w:hideMark/>
          </w:tcPr>
          <w:p w14:paraId="56980682"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第2名</w:t>
            </w:r>
          </w:p>
        </w:tc>
        <w:tc>
          <w:tcPr>
            <w:tcW w:w="2126" w:type="dxa"/>
            <w:shd w:val="clear" w:color="auto" w:fill="auto"/>
            <w:noWrap/>
            <w:vAlign w:val="center"/>
            <w:hideMark/>
          </w:tcPr>
          <w:p w14:paraId="213E8E4F" w14:textId="7E123836"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豬對有韓式烤肉吃到飽</w:t>
            </w:r>
          </w:p>
        </w:tc>
        <w:tc>
          <w:tcPr>
            <w:tcW w:w="1418" w:type="dxa"/>
            <w:shd w:val="clear" w:color="auto" w:fill="auto"/>
            <w:noWrap/>
            <w:vAlign w:val="center"/>
            <w:hideMark/>
          </w:tcPr>
          <w:p w14:paraId="77E62172" w14:textId="2F57A411"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1</w:t>
            </w:r>
          </w:p>
        </w:tc>
        <w:tc>
          <w:tcPr>
            <w:tcW w:w="1417" w:type="dxa"/>
            <w:shd w:val="clear" w:color="auto" w:fill="auto"/>
            <w:noWrap/>
            <w:vAlign w:val="center"/>
            <w:hideMark/>
          </w:tcPr>
          <w:p w14:paraId="529E0DD2"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0.53897</w:t>
            </w:r>
          </w:p>
        </w:tc>
        <w:tc>
          <w:tcPr>
            <w:tcW w:w="1276" w:type="dxa"/>
            <w:shd w:val="clear" w:color="auto" w:fill="auto"/>
            <w:noWrap/>
            <w:vAlign w:val="center"/>
            <w:hideMark/>
          </w:tcPr>
          <w:p w14:paraId="1485116D"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145</w:t>
            </w:r>
          </w:p>
        </w:tc>
      </w:tr>
      <w:tr w:rsidR="008A50ED" w:rsidRPr="007D2C36" w14:paraId="00346D8C" w14:textId="77777777" w:rsidTr="007D2C36">
        <w:trPr>
          <w:trHeight w:val="340"/>
        </w:trPr>
        <w:tc>
          <w:tcPr>
            <w:tcW w:w="1980" w:type="dxa"/>
            <w:shd w:val="clear" w:color="auto" w:fill="auto"/>
            <w:noWrap/>
            <w:vAlign w:val="center"/>
            <w:hideMark/>
          </w:tcPr>
          <w:p w14:paraId="4D3B6599"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第3名</w:t>
            </w:r>
          </w:p>
        </w:tc>
        <w:tc>
          <w:tcPr>
            <w:tcW w:w="2126" w:type="dxa"/>
            <w:shd w:val="clear" w:color="auto" w:fill="auto"/>
            <w:noWrap/>
            <w:vAlign w:val="center"/>
            <w:hideMark/>
          </w:tcPr>
          <w:p w14:paraId="7AB58C46"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I’m Kimchi</w:t>
            </w:r>
          </w:p>
        </w:tc>
        <w:tc>
          <w:tcPr>
            <w:tcW w:w="1418" w:type="dxa"/>
            <w:shd w:val="clear" w:color="auto" w:fill="auto"/>
            <w:noWrap/>
            <w:vAlign w:val="center"/>
            <w:hideMark/>
          </w:tcPr>
          <w:p w14:paraId="21D356A3" w14:textId="731ACF3A"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3</w:t>
            </w:r>
          </w:p>
        </w:tc>
        <w:tc>
          <w:tcPr>
            <w:tcW w:w="1417" w:type="dxa"/>
            <w:shd w:val="clear" w:color="auto" w:fill="auto"/>
            <w:noWrap/>
            <w:vAlign w:val="center"/>
            <w:hideMark/>
          </w:tcPr>
          <w:p w14:paraId="43AF72C5"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0.38206</w:t>
            </w:r>
          </w:p>
        </w:tc>
        <w:tc>
          <w:tcPr>
            <w:tcW w:w="1276" w:type="dxa"/>
            <w:shd w:val="clear" w:color="auto" w:fill="auto"/>
            <w:noWrap/>
            <w:vAlign w:val="center"/>
            <w:hideMark/>
          </w:tcPr>
          <w:p w14:paraId="3CD2DB50"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8A50ED" w:rsidRPr="007D2C36" w14:paraId="4F8CB2B1" w14:textId="77777777" w:rsidTr="007D2C36">
        <w:trPr>
          <w:trHeight w:val="340"/>
        </w:trPr>
        <w:tc>
          <w:tcPr>
            <w:tcW w:w="1980" w:type="dxa"/>
            <w:shd w:val="clear" w:color="auto" w:fill="auto"/>
            <w:noWrap/>
            <w:vAlign w:val="center"/>
            <w:hideMark/>
          </w:tcPr>
          <w:p w14:paraId="765B5365"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第4名</w:t>
            </w:r>
          </w:p>
        </w:tc>
        <w:tc>
          <w:tcPr>
            <w:tcW w:w="2126" w:type="dxa"/>
            <w:shd w:val="clear" w:color="auto" w:fill="auto"/>
            <w:noWrap/>
            <w:vAlign w:val="center"/>
            <w:hideMark/>
          </w:tcPr>
          <w:p w14:paraId="289B4B19" w14:textId="77777777" w:rsidR="008A50ED" w:rsidRPr="008A50ED" w:rsidRDefault="008A50ED" w:rsidP="008A50ED">
            <w:pPr>
              <w:widowControl/>
              <w:spacing w:line="240" w:lineRule="auto"/>
              <w:rPr>
                <w:rFonts w:ascii="標楷體" w:hAnsi="標楷體" w:cs="新細明體"/>
                <w:b/>
                <w:color w:val="000000"/>
                <w:kern w:val="0"/>
              </w:rPr>
            </w:pPr>
            <w:r w:rsidRPr="008A50ED">
              <w:rPr>
                <w:rFonts w:ascii="標楷體" w:hAnsi="標楷體" w:cs="新細明體" w:hint="eastAsia"/>
                <w:b/>
                <w:color w:val="000000"/>
                <w:kern w:val="0"/>
              </w:rPr>
              <w:t>Broccoli Beer 韓國餐酒食堂</w:t>
            </w:r>
          </w:p>
        </w:tc>
        <w:tc>
          <w:tcPr>
            <w:tcW w:w="1418" w:type="dxa"/>
            <w:shd w:val="clear" w:color="auto" w:fill="auto"/>
            <w:noWrap/>
            <w:vAlign w:val="center"/>
            <w:hideMark/>
          </w:tcPr>
          <w:p w14:paraId="689CB441" w14:textId="4646615E" w:rsidR="008A50ED" w:rsidRPr="008A50ED" w:rsidRDefault="008A50ED" w:rsidP="008A50ED">
            <w:pPr>
              <w:widowControl/>
              <w:spacing w:line="240" w:lineRule="auto"/>
              <w:jc w:val="right"/>
              <w:rPr>
                <w:rFonts w:ascii="標楷體" w:hAnsi="標楷體" w:cs="新細明體"/>
                <w:b/>
                <w:color w:val="000000"/>
                <w:kern w:val="0"/>
              </w:rPr>
            </w:pPr>
            <w:r w:rsidRPr="008A50ED">
              <w:rPr>
                <w:rFonts w:hint="eastAsia"/>
                <w:b/>
                <w:color w:val="000000"/>
              </w:rPr>
              <w:t>14</w:t>
            </w:r>
          </w:p>
        </w:tc>
        <w:tc>
          <w:tcPr>
            <w:tcW w:w="1417" w:type="dxa"/>
            <w:shd w:val="clear" w:color="auto" w:fill="auto"/>
            <w:noWrap/>
            <w:vAlign w:val="center"/>
            <w:hideMark/>
          </w:tcPr>
          <w:p w14:paraId="5EBC07F7" w14:textId="77777777" w:rsidR="008A50ED" w:rsidRPr="008A50ED" w:rsidRDefault="008A50ED" w:rsidP="008A50ED">
            <w:pPr>
              <w:widowControl/>
              <w:spacing w:line="240" w:lineRule="auto"/>
              <w:jc w:val="right"/>
              <w:rPr>
                <w:rFonts w:ascii="標楷體" w:hAnsi="標楷體" w:cs="新細明體"/>
                <w:b/>
                <w:color w:val="000000"/>
                <w:kern w:val="0"/>
              </w:rPr>
            </w:pPr>
            <w:r w:rsidRPr="008A50ED">
              <w:rPr>
                <w:rFonts w:ascii="標楷體" w:hAnsi="標楷體" w:cs="新細明體" w:hint="eastAsia"/>
                <w:b/>
                <w:color w:val="000000"/>
                <w:kern w:val="0"/>
              </w:rPr>
              <w:t>0.21039</w:t>
            </w:r>
          </w:p>
        </w:tc>
        <w:tc>
          <w:tcPr>
            <w:tcW w:w="1276" w:type="dxa"/>
            <w:shd w:val="clear" w:color="auto" w:fill="auto"/>
            <w:noWrap/>
            <w:vAlign w:val="center"/>
            <w:hideMark/>
          </w:tcPr>
          <w:p w14:paraId="6E8A6D36" w14:textId="77777777" w:rsidR="008A50ED" w:rsidRPr="008A50ED" w:rsidRDefault="008A50ED" w:rsidP="008A50ED">
            <w:pPr>
              <w:widowControl/>
              <w:spacing w:line="240" w:lineRule="auto"/>
              <w:jc w:val="right"/>
              <w:rPr>
                <w:rFonts w:ascii="標楷體" w:hAnsi="標楷體" w:cs="新細明體"/>
                <w:b/>
                <w:color w:val="000000"/>
                <w:kern w:val="0"/>
              </w:rPr>
            </w:pPr>
            <w:r w:rsidRPr="008A50ED">
              <w:rPr>
                <w:rFonts w:ascii="標楷體" w:hAnsi="標楷體" w:cs="新細明體" w:hint="eastAsia"/>
                <w:b/>
                <w:color w:val="000000"/>
                <w:kern w:val="0"/>
              </w:rPr>
              <w:t>150</w:t>
            </w:r>
          </w:p>
        </w:tc>
      </w:tr>
      <w:tr w:rsidR="008A50ED" w:rsidRPr="007D2C36" w14:paraId="68A21A81" w14:textId="77777777" w:rsidTr="007D2C36">
        <w:trPr>
          <w:trHeight w:val="340"/>
        </w:trPr>
        <w:tc>
          <w:tcPr>
            <w:tcW w:w="1980" w:type="dxa"/>
            <w:shd w:val="clear" w:color="auto" w:fill="auto"/>
            <w:noWrap/>
            <w:vAlign w:val="center"/>
            <w:hideMark/>
          </w:tcPr>
          <w:p w14:paraId="63B016BA"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第5名</w:t>
            </w:r>
          </w:p>
        </w:tc>
        <w:tc>
          <w:tcPr>
            <w:tcW w:w="2126" w:type="dxa"/>
            <w:shd w:val="clear" w:color="auto" w:fill="auto"/>
            <w:noWrap/>
            <w:vAlign w:val="center"/>
            <w:hideMark/>
          </w:tcPr>
          <w:p w14:paraId="7564C305"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NeNe Chicken Taiwan</w:t>
            </w:r>
          </w:p>
        </w:tc>
        <w:tc>
          <w:tcPr>
            <w:tcW w:w="1418" w:type="dxa"/>
            <w:shd w:val="clear" w:color="auto" w:fill="auto"/>
            <w:noWrap/>
            <w:vAlign w:val="center"/>
            <w:hideMark/>
          </w:tcPr>
          <w:p w14:paraId="359A94C6" w14:textId="73692DB2"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5</w:t>
            </w:r>
          </w:p>
        </w:tc>
        <w:tc>
          <w:tcPr>
            <w:tcW w:w="1417" w:type="dxa"/>
            <w:shd w:val="clear" w:color="auto" w:fill="auto"/>
            <w:noWrap/>
            <w:vAlign w:val="center"/>
            <w:hideMark/>
          </w:tcPr>
          <w:p w14:paraId="064A3072"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0.29905</w:t>
            </w:r>
          </w:p>
        </w:tc>
        <w:tc>
          <w:tcPr>
            <w:tcW w:w="1276" w:type="dxa"/>
            <w:shd w:val="clear" w:color="auto" w:fill="auto"/>
            <w:noWrap/>
            <w:vAlign w:val="center"/>
            <w:hideMark/>
          </w:tcPr>
          <w:p w14:paraId="673147F3"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8A50ED" w:rsidRPr="007D2C36" w14:paraId="66D6F9CD" w14:textId="77777777" w:rsidTr="007D2C36">
        <w:trPr>
          <w:trHeight w:val="340"/>
        </w:trPr>
        <w:tc>
          <w:tcPr>
            <w:tcW w:w="1980" w:type="dxa"/>
            <w:shd w:val="clear" w:color="auto" w:fill="auto"/>
            <w:noWrap/>
            <w:vAlign w:val="center"/>
            <w:hideMark/>
          </w:tcPr>
          <w:p w14:paraId="2DDFAFEA"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第6名</w:t>
            </w:r>
          </w:p>
        </w:tc>
        <w:tc>
          <w:tcPr>
            <w:tcW w:w="2126" w:type="dxa"/>
            <w:shd w:val="clear" w:color="auto" w:fill="auto"/>
            <w:noWrap/>
            <w:vAlign w:val="center"/>
            <w:hideMark/>
          </w:tcPr>
          <w:p w14:paraId="796C70CE" w14:textId="4CA0341F"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韓石食堂</w:t>
            </w:r>
          </w:p>
        </w:tc>
        <w:tc>
          <w:tcPr>
            <w:tcW w:w="1418" w:type="dxa"/>
            <w:shd w:val="clear" w:color="auto" w:fill="auto"/>
            <w:noWrap/>
            <w:vAlign w:val="center"/>
            <w:hideMark/>
          </w:tcPr>
          <w:p w14:paraId="50309602" w14:textId="2F3B3205"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8</w:t>
            </w:r>
          </w:p>
        </w:tc>
        <w:tc>
          <w:tcPr>
            <w:tcW w:w="1417" w:type="dxa"/>
            <w:shd w:val="clear" w:color="auto" w:fill="auto"/>
            <w:noWrap/>
            <w:vAlign w:val="center"/>
            <w:hideMark/>
          </w:tcPr>
          <w:p w14:paraId="72F79846"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0.27771</w:t>
            </w:r>
          </w:p>
        </w:tc>
        <w:tc>
          <w:tcPr>
            <w:tcW w:w="1276" w:type="dxa"/>
            <w:shd w:val="clear" w:color="auto" w:fill="auto"/>
            <w:noWrap/>
            <w:vAlign w:val="center"/>
            <w:hideMark/>
          </w:tcPr>
          <w:p w14:paraId="1F99B58F"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96</w:t>
            </w:r>
          </w:p>
        </w:tc>
      </w:tr>
      <w:tr w:rsidR="008A50ED" w:rsidRPr="007D2C36" w14:paraId="4EB5C4F3" w14:textId="77777777" w:rsidTr="007D2C36">
        <w:trPr>
          <w:trHeight w:val="340"/>
        </w:trPr>
        <w:tc>
          <w:tcPr>
            <w:tcW w:w="1980" w:type="dxa"/>
            <w:shd w:val="clear" w:color="auto" w:fill="auto"/>
            <w:noWrap/>
            <w:vAlign w:val="center"/>
            <w:hideMark/>
          </w:tcPr>
          <w:p w14:paraId="603A18EB"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第7名</w:t>
            </w:r>
          </w:p>
        </w:tc>
        <w:tc>
          <w:tcPr>
            <w:tcW w:w="2126" w:type="dxa"/>
            <w:shd w:val="clear" w:color="auto" w:fill="auto"/>
            <w:noWrap/>
            <w:vAlign w:val="center"/>
            <w:hideMark/>
          </w:tcPr>
          <w:p w14:paraId="2FDADB58" w14:textId="33C6BA65"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奔跑吧年糕鍋</w:t>
            </w:r>
          </w:p>
        </w:tc>
        <w:tc>
          <w:tcPr>
            <w:tcW w:w="1418" w:type="dxa"/>
            <w:shd w:val="clear" w:color="auto" w:fill="auto"/>
            <w:noWrap/>
            <w:vAlign w:val="center"/>
            <w:hideMark/>
          </w:tcPr>
          <w:p w14:paraId="7A1D8EFD" w14:textId="096D8A03"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6</w:t>
            </w:r>
          </w:p>
        </w:tc>
        <w:tc>
          <w:tcPr>
            <w:tcW w:w="1417" w:type="dxa"/>
            <w:shd w:val="clear" w:color="auto" w:fill="auto"/>
            <w:noWrap/>
            <w:vAlign w:val="center"/>
            <w:hideMark/>
          </w:tcPr>
          <w:p w14:paraId="5B037FD0"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0.28183</w:t>
            </w:r>
          </w:p>
        </w:tc>
        <w:tc>
          <w:tcPr>
            <w:tcW w:w="1276" w:type="dxa"/>
            <w:shd w:val="clear" w:color="auto" w:fill="auto"/>
            <w:noWrap/>
            <w:vAlign w:val="center"/>
            <w:hideMark/>
          </w:tcPr>
          <w:p w14:paraId="304B2ACD"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92</w:t>
            </w:r>
          </w:p>
        </w:tc>
      </w:tr>
      <w:tr w:rsidR="008A50ED" w:rsidRPr="007D2C36" w14:paraId="1607E479" w14:textId="77777777" w:rsidTr="007D2C36">
        <w:trPr>
          <w:trHeight w:val="340"/>
        </w:trPr>
        <w:tc>
          <w:tcPr>
            <w:tcW w:w="1980" w:type="dxa"/>
            <w:shd w:val="clear" w:color="auto" w:fill="auto"/>
            <w:noWrap/>
            <w:vAlign w:val="center"/>
            <w:hideMark/>
          </w:tcPr>
          <w:p w14:paraId="2E518D3F"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第8名</w:t>
            </w:r>
          </w:p>
        </w:tc>
        <w:tc>
          <w:tcPr>
            <w:tcW w:w="2126" w:type="dxa"/>
            <w:shd w:val="clear" w:color="auto" w:fill="auto"/>
            <w:noWrap/>
            <w:vAlign w:val="center"/>
            <w:hideMark/>
          </w:tcPr>
          <w:p w14:paraId="09A4841B"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米豐屋</w:t>
            </w:r>
          </w:p>
        </w:tc>
        <w:tc>
          <w:tcPr>
            <w:tcW w:w="1418" w:type="dxa"/>
            <w:shd w:val="clear" w:color="auto" w:fill="auto"/>
            <w:noWrap/>
            <w:vAlign w:val="center"/>
            <w:hideMark/>
          </w:tcPr>
          <w:p w14:paraId="076CA799" w14:textId="1D991E0D"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7</w:t>
            </w:r>
          </w:p>
        </w:tc>
        <w:tc>
          <w:tcPr>
            <w:tcW w:w="1417" w:type="dxa"/>
            <w:shd w:val="clear" w:color="auto" w:fill="auto"/>
            <w:noWrap/>
            <w:vAlign w:val="center"/>
            <w:hideMark/>
          </w:tcPr>
          <w:p w14:paraId="6E665D5D"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0.28154</w:t>
            </w:r>
          </w:p>
        </w:tc>
        <w:tc>
          <w:tcPr>
            <w:tcW w:w="1276" w:type="dxa"/>
            <w:shd w:val="clear" w:color="auto" w:fill="auto"/>
            <w:noWrap/>
            <w:vAlign w:val="center"/>
            <w:hideMark/>
          </w:tcPr>
          <w:p w14:paraId="6818AF3F"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147</w:t>
            </w:r>
          </w:p>
        </w:tc>
      </w:tr>
      <w:tr w:rsidR="008A50ED" w:rsidRPr="007D2C36" w14:paraId="65AC5D4F" w14:textId="77777777" w:rsidTr="007D2C36">
        <w:trPr>
          <w:trHeight w:val="340"/>
        </w:trPr>
        <w:tc>
          <w:tcPr>
            <w:tcW w:w="1980" w:type="dxa"/>
            <w:shd w:val="clear" w:color="auto" w:fill="auto"/>
            <w:noWrap/>
            <w:vAlign w:val="center"/>
            <w:hideMark/>
          </w:tcPr>
          <w:p w14:paraId="47D4AE9A"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第9名</w:t>
            </w:r>
          </w:p>
        </w:tc>
        <w:tc>
          <w:tcPr>
            <w:tcW w:w="2126" w:type="dxa"/>
            <w:shd w:val="clear" w:color="auto" w:fill="auto"/>
            <w:noWrap/>
            <w:vAlign w:val="center"/>
            <w:hideMark/>
          </w:tcPr>
          <w:p w14:paraId="453B3013" w14:textId="6CB13495" w:rsidR="008A50ED" w:rsidRPr="008A50ED" w:rsidRDefault="008A50ED" w:rsidP="008A50ED">
            <w:pPr>
              <w:widowControl/>
              <w:spacing w:line="240" w:lineRule="auto"/>
              <w:rPr>
                <w:rFonts w:ascii="標楷體" w:hAnsi="標楷體" w:cs="新細明體"/>
                <w:b/>
                <w:color w:val="000000"/>
                <w:kern w:val="0"/>
              </w:rPr>
            </w:pPr>
            <w:r w:rsidRPr="008A50ED">
              <w:rPr>
                <w:rFonts w:ascii="標楷體" w:hAnsi="標楷體" w:cs="新細明體" w:hint="eastAsia"/>
                <w:b/>
                <w:color w:val="000000"/>
                <w:kern w:val="0"/>
              </w:rPr>
              <w:t>韓湘辣年糕</w:t>
            </w:r>
          </w:p>
        </w:tc>
        <w:tc>
          <w:tcPr>
            <w:tcW w:w="1418" w:type="dxa"/>
            <w:shd w:val="clear" w:color="auto" w:fill="auto"/>
            <w:noWrap/>
            <w:vAlign w:val="center"/>
            <w:hideMark/>
          </w:tcPr>
          <w:p w14:paraId="0AB0127C" w14:textId="46AB6F39" w:rsidR="008A50ED" w:rsidRPr="008A50ED" w:rsidRDefault="008A50ED" w:rsidP="008A50ED">
            <w:pPr>
              <w:widowControl/>
              <w:spacing w:line="240" w:lineRule="auto"/>
              <w:jc w:val="right"/>
              <w:rPr>
                <w:rFonts w:ascii="標楷體" w:hAnsi="標楷體" w:cs="新細明體"/>
                <w:b/>
                <w:color w:val="000000"/>
                <w:kern w:val="0"/>
              </w:rPr>
            </w:pPr>
            <w:r w:rsidRPr="008A50ED">
              <w:rPr>
                <w:rFonts w:hint="eastAsia"/>
                <w:b/>
                <w:color w:val="000000"/>
              </w:rPr>
              <w:t>4</w:t>
            </w:r>
          </w:p>
        </w:tc>
        <w:tc>
          <w:tcPr>
            <w:tcW w:w="1417" w:type="dxa"/>
            <w:shd w:val="clear" w:color="auto" w:fill="auto"/>
            <w:noWrap/>
            <w:vAlign w:val="center"/>
            <w:hideMark/>
          </w:tcPr>
          <w:p w14:paraId="1FC1E0C3" w14:textId="77777777" w:rsidR="008A50ED" w:rsidRPr="008A50ED" w:rsidRDefault="008A50ED" w:rsidP="008A50ED">
            <w:pPr>
              <w:widowControl/>
              <w:spacing w:line="240" w:lineRule="auto"/>
              <w:jc w:val="right"/>
              <w:rPr>
                <w:rFonts w:ascii="標楷體" w:hAnsi="標楷體" w:cs="新細明體"/>
                <w:b/>
                <w:color w:val="000000"/>
                <w:kern w:val="0"/>
              </w:rPr>
            </w:pPr>
            <w:r w:rsidRPr="008A50ED">
              <w:rPr>
                <w:rFonts w:ascii="標楷體" w:hAnsi="標楷體" w:cs="新細明體" w:hint="eastAsia"/>
                <w:b/>
                <w:color w:val="000000"/>
                <w:kern w:val="0"/>
              </w:rPr>
              <w:t>0.33791</w:t>
            </w:r>
          </w:p>
        </w:tc>
        <w:tc>
          <w:tcPr>
            <w:tcW w:w="1276" w:type="dxa"/>
            <w:shd w:val="clear" w:color="auto" w:fill="auto"/>
            <w:noWrap/>
            <w:vAlign w:val="center"/>
            <w:hideMark/>
          </w:tcPr>
          <w:p w14:paraId="6BD857C7" w14:textId="77777777" w:rsidR="008A50ED" w:rsidRPr="008A50ED" w:rsidRDefault="008A50ED" w:rsidP="008A50ED">
            <w:pPr>
              <w:widowControl/>
              <w:spacing w:line="240" w:lineRule="auto"/>
              <w:jc w:val="right"/>
              <w:rPr>
                <w:rFonts w:ascii="標楷體" w:hAnsi="標楷體" w:cs="新細明體"/>
                <w:b/>
                <w:color w:val="000000"/>
                <w:kern w:val="0"/>
              </w:rPr>
            </w:pPr>
            <w:r w:rsidRPr="008A50ED">
              <w:rPr>
                <w:rFonts w:ascii="標楷體" w:hAnsi="標楷體" w:cs="新細明體" w:hint="eastAsia"/>
                <w:b/>
                <w:color w:val="000000"/>
                <w:kern w:val="0"/>
              </w:rPr>
              <w:t>150</w:t>
            </w:r>
          </w:p>
        </w:tc>
      </w:tr>
      <w:tr w:rsidR="008A50ED" w:rsidRPr="007D2C36" w14:paraId="38800B31" w14:textId="77777777" w:rsidTr="007D2C36">
        <w:trPr>
          <w:trHeight w:val="340"/>
        </w:trPr>
        <w:tc>
          <w:tcPr>
            <w:tcW w:w="1980" w:type="dxa"/>
            <w:shd w:val="clear" w:color="auto" w:fill="auto"/>
            <w:noWrap/>
            <w:vAlign w:val="center"/>
            <w:hideMark/>
          </w:tcPr>
          <w:p w14:paraId="20848ED2"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第10名</w:t>
            </w:r>
          </w:p>
        </w:tc>
        <w:tc>
          <w:tcPr>
            <w:tcW w:w="2126" w:type="dxa"/>
            <w:shd w:val="clear" w:color="auto" w:fill="auto"/>
            <w:noWrap/>
            <w:vAlign w:val="center"/>
            <w:hideMark/>
          </w:tcPr>
          <w:p w14:paraId="1867D014" w14:textId="77777777" w:rsidR="008A50ED" w:rsidRPr="008A50ED" w:rsidRDefault="008A50ED" w:rsidP="008A50ED">
            <w:pPr>
              <w:widowControl/>
              <w:spacing w:line="240" w:lineRule="auto"/>
              <w:rPr>
                <w:rFonts w:ascii="標楷體" w:hAnsi="標楷體" w:cs="新細明體"/>
                <w:b/>
                <w:color w:val="000000"/>
                <w:kern w:val="0"/>
              </w:rPr>
            </w:pPr>
            <w:r w:rsidRPr="008A50ED">
              <w:rPr>
                <w:rFonts w:ascii="標楷體" w:hAnsi="標楷體" w:cs="新細明體" w:hint="eastAsia"/>
                <w:b/>
                <w:color w:val="000000"/>
                <w:kern w:val="0"/>
              </w:rPr>
              <w:t>咚咚家韓式豬肉</w:t>
            </w:r>
          </w:p>
        </w:tc>
        <w:tc>
          <w:tcPr>
            <w:tcW w:w="1418" w:type="dxa"/>
            <w:shd w:val="clear" w:color="auto" w:fill="auto"/>
            <w:noWrap/>
            <w:vAlign w:val="center"/>
            <w:hideMark/>
          </w:tcPr>
          <w:p w14:paraId="61A6552C" w14:textId="00460544" w:rsidR="008A50ED" w:rsidRPr="008A50ED" w:rsidRDefault="008A50ED" w:rsidP="008A50ED">
            <w:pPr>
              <w:widowControl/>
              <w:spacing w:line="240" w:lineRule="auto"/>
              <w:jc w:val="right"/>
              <w:rPr>
                <w:rFonts w:ascii="標楷體" w:hAnsi="標楷體" w:cs="新細明體"/>
                <w:b/>
                <w:color w:val="000000"/>
                <w:kern w:val="0"/>
              </w:rPr>
            </w:pPr>
            <w:r w:rsidRPr="008A50ED">
              <w:rPr>
                <w:rFonts w:hint="eastAsia"/>
                <w:b/>
                <w:color w:val="000000"/>
              </w:rPr>
              <w:t>15</w:t>
            </w:r>
          </w:p>
        </w:tc>
        <w:tc>
          <w:tcPr>
            <w:tcW w:w="1417" w:type="dxa"/>
            <w:shd w:val="clear" w:color="auto" w:fill="auto"/>
            <w:noWrap/>
            <w:vAlign w:val="center"/>
            <w:hideMark/>
          </w:tcPr>
          <w:p w14:paraId="451E64E2" w14:textId="77777777" w:rsidR="008A50ED" w:rsidRPr="008A50ED" w:rsidRDefault="008A50ED" w:rsidP="008A50ED">
            <w:pPr>
              <w:widowControl/>
              <w:spacing w:line="240" w:lineRule="auto"/>
              <w:jc w:val="right"/>
              <w:rPr>
                <w:rFonts w:ascii="標楷體" w:hAnsi="標楷體" w:cs="新細明體"/>
                <w:b/>
                <w:color w:val="000000"/>
                <w:kern w:val="0"/>
              </w:rPr>
            </w:pPr>
            <w:r w:rsidRPr="008A50ED">
              <w:rPr>
                <w:rFonts w:ascii="標楷體" w:hAnsi="標楷體" w:cs="新細明體" w:hint="eastAsia"/>
                <w:b/>
                <w:color w:val="000000"/>
                <w:kern w:val="0"/>
              </w:rPr>
              <w:t>0.21036</w:t>
            </w:r>
          </w:p>
        </w:tc>
        <w:tc>
          <w:tcPr>
            <w:tcW w:w="1276" w:type="dxa"/>
            <w:shd w:val="clear" w:color="auto" w:fill="auto"/>
            <w:noWrap/>
            <w:vAlign w:val="center"/>
            <w:hideMark/>
          </w:tcPr>
          <w:p w14:paraId="3A10FB28" w14:textId="77777777" w:rsidR="008A50ED" w:rsidRPr="008A50ED" w:rsidRDefault="008A50ED" w:rsidP="008A50ED">
            <w:pPr>
              <w:widowControl/>
              <w:spacing w:line="240" w:lineRule="auto"/>
              <w:jc w:val="right"/>
              <w:rPr>
                <w:rFonts w:ascii="標楷體" w:hAnsi="標楷體" w:cs="新細明體"/>
                <w:b/>
                <w:color w:val="000000"/>
                <w:kern w:val="0"/>
              </w:rPr>
            </w:pPr>
            <w:r w:rsidRPr="008A50ED">
              <w:rPr>
                <w:rFonts w:ascii="標楷體" w:hAnsi="標楷體" w:cs="新細明體" w:hint="eastAsia"/>
                <w:b/>
                <w:color w:val="000000"/>
                <w:kern w:val="0"/>
              </w:rPr>
              <w:t>91</w:t>
            </w:r>
          </w:p>
        </w:tc>
      </w:tr>
      <w:tr w:rsidR="008A50ED" w:rsidRPr="007D2C36" w14:paraId="43CE3866" w14:textId="77777777" w:rsidTr="007D2C36">
        <w:trPr>
          <w:trHeight w:val="340"/>
        </w:trPr>
        <w:tc>
          <w:tcPr>
            <w:tcW w:w="1980" w:type="dxa"/>
            <w:shd w:val="clear" w:color="auto" w:fill="auto"/>
            <w:noWrap/>
            <w:vAlign w:val="center"/>
            <w:hideMark/>
          </w:tcPr>
          <w:p w14:paraId="233A3297"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0AB391E4"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一桶 tone 韓式新食</w:t>
            </w:r>
          </w:p>
        </w:tc>
        <w:tc>
          <w:tcPr>
            <w:tcW w:w="1418" w:type="dxa"/>
            <w:shd w:val="clear" w:color="auto" w:fill="auto"/>
            <w:noWrap/>
            <w:vAlign w:val="center"/>
            <w:hideMark/>
          </w:tcPr>
          <w:p w14:paraId="25F092CC" w14:textId="79273711"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19</w:t>
            </w:r>
          </w:p>
        </w:tc>
        <w:tc>
          <w:tcPr>
            <w:tcW w:w="1417" w:type="dxa"/>
            <w:shd w:val="clear" w:color="auto" w:fill="auto"/>
            <w:noWrap/>
            <w:vAlign w:val="center"/>
            <w:hideMark/>
          </w:tcPr>
          <w:p w14:paraId="193C7414"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0.18745</w:t>
            </w:r>
          </w:p>
        </w:tc>
        <w:tc>
          <w:tcPr>
            <w:tcW w:w="1276" w:type="dxa"/>
            <w:shd w:val="clear" w:color="auto" w:fill="auto"/>
            <w:noWrap/>
            <w:vAlign w:val="center"/>
            <w:hideMark/>
          </w:tcPr>
          <w:p w14:paraId="3F3DE02F"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138</w:t>
            </w:r>
          </w:p>
        </w:tc>
      </w:tr>
      <w:tr w:rsidR="008A50ED" w:rsidRPr="007D2C36" w14:paraId="5DFE894D" w14:textId="77777777" w:rsidTr="007D2C36">
        <w:trPr>
          <w:trHeight w:val="340"/>
        </w:trPr>
        <w:tc>
          <w:tcPr>
            <w:tcW w:w="1980" w:type="dxa"/>
            <w:shd w:val="clear" w:color="auto" w:fill="auto"/>
            <w:noWrap/>
            <w:vAlign w:val="center"/>
            <w:hideMark/>
          </w:tcPr>
          <w:p w14:paraId="59568C47"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685056DC"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台中高麗屋</w:t>
            </w:r>
          </w:p>
        </w:tc>
        <w:tc>
          <w:tcPr>
            <w:tcW w:w="1418" w:type="dxa"/>
            <w:shd w:val="clear" w:color="auto" w:fill="auto"/>
            <w:noWrap/>
            <w:vAlign w:val="center"/>
            <w:hideMark/>
          </w:tcPr>
          <w:p w14:paraId="6D21124E" w14:textId="5919231D"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21</w:t>
            </w:r>
          </w:p>
        </w:tc>
        <w:tc>
          <w:tcPr>
            <w:tcW w:w="1417" w:type="dxa"/>
            <w:shd w:val="clear" w:color="auto" w:fill="auto"/>
            <w:noWrap/>
            <w:vAlign w:val="center"/>
            <w:hideMark/>
          </w:tcPr>
          <w:p w14:paraId="28C8391E"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0.15941</w:t>
            </w:r>
          </w:p>
        </w:tc>
        <w:tc>
          <w:tcPr>
            <w:tcW w:w="1276" w:type="dxa"/>
            <w:shd w:val="clear" w:color="auto" w:fill="auto"/>
            <w:noWrap/>
            <w:vAlign w:val="center"/>
            <w:hideMark/>
          </w:tcPr>
          <w:p w14:paraId="2443F444"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136</w:t>
            </w:r>
          </w:p>
        </w:tc>
      </w:tr>
      <w:tr w:rsidR="008A50ED" w:rsidRPr="007D2C36" w14:paraId="4670F70E" w14:textId="77777777" w:rsidTr="007D2C36">
        <w:trPr>
          <w:trHeight w:val="340"/>
        </w:trPr>
        <w:tc>
          <w:tcPr>
            <w:tcW w:w="1980" w:type="dxa"/>
            <w:shd w:val="clear" w:color="auto" w:fill="auto"/>
            <w:noWrap/>
            <w:vAlign w:val="center"/>
            <w:hideMark/>
          </w:tcPr>
          <w:p w14:paraId="08E63C72"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03A9A35B" w14:textId="77777777" w:rsidR="008A50ED" w:rsidRPr="00276B3F" w:rsidRDefault="008A50ED" w:rsidP="008A50ED">
            <w:pPr>
              <w:widowControl/>
              <w:spacing w:line="240" w:lineRule="auto"/>
              <w:rPr>
                <w:rFonts w:ascii="標楷體" w:hAnsi="標楷體" w:cs="新細明體"/>
                <w:b/>
                <w:color w:val="000000"/>
                <w:kern w:val="0"/>
              </w:rPr>
            </w:pPr>
            <w:r w:rsidRPr="00276B3F">
              <w:rPr>
                <w:rFonts w:ascii="標楷體" w:hAnsi="標楷體" w:cs="新細明體" w:hint="eastAsia"/>
                <w:b/>
                <w:color w:val="000000"/>
                <w:kern w:val="0"/>
              </w:rPr>
              <w:t>花小豬</w:t>
            </w:r>
          </w:p>
        </w:tc>
        <w:tc>
          <w:tcPr>
            <w:tcW w:w="1418" w:type="dxa"/>
            <w:shd w:val="clear" w:color="auto" w:fill="auto"/>
            <w:noWrap/>
            <w:vAlign w:val="center"/>
            <w:hideMark/>
          </w:tcPr>
          <w:p w14:paraId="1DEC878B" w14:textId="22AF67A1" w:rsidR="008A50ED" w:rsidRPr="008A50ED" w:rsidRDefault="008A50ED" w:rsidP="008A50ED">
            <w:pPr>
              <w:widowControl/>
              <w:spacing w:line="240" w:lineRule="auto"/>
              <w:jc w:val="right"/>
              <w:rPr>
                <w:rFonts w:ascii="標楷體" w:hAnsi="標楷體" w:cs="新細明體"/>
                <w:b/>
                <w:color w:val="000000"/>
                <w:kern w:val="0"/>
              </w:rPr>
            </w:pPr>
            <w:r w:rsidRPr="008A50ED">
              <w:rPr>
                <w:rFonts w:hint="eastAsia"/>
                <w:b/>
                <w:color w:val="000000"/>
              </w:rPr>
              <w:t>9</w:t>
            </w:r>
          </w:p>
        </w:tc>
        <w:tc>
          <w:tcPr>
            <w:tcW w:w="1417" w:type="dxa"/>
            <w:shd w:val="clear" w:color="auto" w:fill="auto"/>
            <w:noWrap/>
            <w:vAlign w:val="center"/>
            <w:hideMark/>
          </w:tcPr>
          <w:p w14:paraId="16189CCA" w14:textId="77777777" w:rsidR="008A50ED" w:rsidRPr="00276B3F" w:rsidRDefault="008A50ED" w:rsidP="008A50ED">
            <w:pPr>
              <w:widowControl/>
              <w:spacing w:line="240" w:lineRule="auto"/>
              <w:jc w:val="right"/>
              <w:rPr>
                <w:rFonts w:ascii="標楷體" w:hAnsi="標楷體" w:cs="新細明體"/>
                <w:b/>
                <w:color w:val="000000"/>
                <w:kern w:val="0"/>
              </w:rPr>
            </w:pPr>
            <w:r w:rsidRPr="00276B3F">
              <w:rPr>
                <w:rFonts w:ascii="標楷體" w:hAnsi="標楷體" w:cs="新細明體" w:hint="eastAsia"/>
                <w:b/>
                <w:color w:val="000000"/>
                <w:kern w:val="0"/>
              </w:rPr>
              <w:t>0.25281</w:t>
            </w:r>
          </w:p>
        </w:tc>
        <w:tc>
          <w:tcPr>
            <w:tcW w:w="1276" w:type="dxa"/>
            <w:shd w:val="clear" w:color="auto" w:fill="auto"/>
            <w:noWrap/>
            <w:vAlign w:val="center"/>
            <w:hideMark/>
          </w:tcPr>
          <w:p w14:paraId="4943BB30" w14:textId="77777777" w:rsidR="008A50ED" w:rsidRPr="00276B3F" w:rsidRDefault="008A50ED" w:rsidP="008A50ED">
            <w:pPr>
              <w:widowControl/>
              <w:spacing w:line="240" w:lineRule="auto"/>
              <w:jc w:val="right"/>
              <w:rPr>
                <w:rFonts w:ascii="標楷體" w:hAnsi="標楷體" w:cs="新細明體"/>
                <w:b/>
                <w:color w:val="000000"/>
                <w:kern w:val="0"/>
              </w:rPr>
            </w:pPr>
            <w:r w:rsidRPr="00276B3F">
              <w:rPr>
                <w:rFonts w:ascii="標楷體" w:hAnsi="標楷體" w:cs="新細明體" w:hint="eastAsia"/>
                <w:b/>
                <w:color w:val="000000"/>
                <w:kern w:val="0"/>
              </w:rPr>
              <w:t>134</w:t>
            </w:r>
          </w:p>
        </w:tc>
      </w:tr>
      <w:tr w:rsidR="008A50ED" w:rsidRPr="007D2C36" w14:paraId="4D3482F1" w14:textId="77777777" w:rsidTr="007D2C36">
        <w:trPr>
          <w:trHeight w:val="340"/>
        </w:trPr>
        <w:tc>
          <w:tcPr>
            <w:tcW w:w="1980" w:type="dxa"/>
            <w:shd w:val="clear" w:color="auto" w:fill="auto"/>
            <w:noWrap/>
            <w:vAlign w:val="center"/>
            <w:hideMark/>
          </w:tcPr>
          <w:p w14:paraId="76C2AD06"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574B053"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菜豚屋</w:t>
            </w:r>
          </w:p>
        </w:tc>
        <w:tc>
          <w:tcPr>
            <w:tcW w:w="1418" w:type="dxa"/>
            <w:shd w:val="clear" w:color="auto" w:fill="auto"/>
            <w:noWrap/>
            <w:vAlign w:val="center"/>
            <w:hideMark/>
          </w:tcPr>
          <w:p w14:paraId="089D1E6C" w14:textId="05A9B8BF"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13</w:t>
            </w:r>
          </w:p>
        </w:tc>
        <w:tc>
          <w:tcPr>
            <w:tcW w:w="1417" w:type="dxa"/>
            <w:shd w:val="clear" w:color="auto" w:fill="auto"/>
            <w:noWrap/>
            <w:vAlign w:val="center"/>
            <w:hideMark/>
          </w:tcPr>
          <w:p w14:paraId="0EA4C68A"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0.22648</w:t>
            </w:r>
          </w:p>
        </w:tc>
        <w:tc>
          <w:tcPr>
            <w:tcW w:w="1276" w:type="dxa"/>
            <w:shd w:val="clear" w:color="auto" w:fill="auto"/>
            <w:noWrap/>
            <w:vAlign w:val="center"/>
            <w:hideMark/>
          </w:tcPr>
          <w:p w14:paraId="6261638A"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131</w:t>
            </w:r>
          </w:p>
        </w:tc>
      </w:tr>
      <w:tr w:rsidR="008A50ED" w:rsidRPr="007D2C36" w14:paraId="425F2727" w14:textId="77777777" w:rsidTr="007D2C36">
        <w:trPr>
          <w:trHeight w:val="340"/>
        </w:trPr>
        <w:tc>
          <w:tcPr>
            <w:tcW w:w="1980" w:type="dxa"/>
            <w:shd w:val="clear" w:color="auto" w:fill="auto"/>
            <w:noWrap/>
            <w:vAlign w:val="center"/>
            <w:hideMark/>
          </w:tcPr>
          <w:p w14:paraId="72904146"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324FF96"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好好吃肉</w:t>
            </w:r>
          </w:p>
        </w:tc>
        <w:tc>
          <w:tcPr>
            <w:tcW w:w="1418" w:type="dxa"/>
            <w:shd w:val="clear" w:color="auto" w:fill="auto"/>
            <w:noWrap/>
            <w:vAlign w:val="center"/>
            <w:hideMark/>
          </w:tcPr>
          <w:p w14:paraId="5D6DD95C" w14:textId="239B64C5"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20</w:t>
            </w:r>
          </w:p>
        </w:tc>
        <w:tc>
          <w:tcPr>
            <w:tcW w:w="1417" w:type="dxa"/>
            <w:shd w:val="clear" w:color="auto" w:fill="auto"/>
            <w:noWrap/>
            <w:vAlign w:val="center"/>
            <w:hideMark/>
          </w:tcPr>
          <w:p w14:paraId="5A387D48"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0.16822</w:t>
            </w:r>
          </w:p>
        </w:tc>
        <w:tc>
          <w:tcPr>
            <w:tcW w:w="1276" w:type="dxa"/>
            <w:shd w:val="clear" w:color="auto" w:fill="auto"/>
            <w:noWrap/>
            <w:vAlign w:val="center"/>
            <w:hideMark/>
          </w:tcPr>
          <w:p w14:paraId="442B0B59"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8A50ED" w:rsidRPr="007D2C36" w14:paraId="1DA21318" w14:textId="77777777" w:rsidTr="007D2C36">
        <w:trPr>
          <w:trHeight w:val="340"/>
        </w:trPr>
        <w:tc>
          <w:tcPr>
            <w:tcW w:w="1980" w:type="dxa"/>
            <w:shd w:val="clear" w:color="auto" w:fill="auto"/>
            <w:noWrap/>
            <w:vAlign w:val="center"/>
            <w:hideMark/>
          </w:tcPr>
          <w:p w14:paraId="576DEA7E"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EC9D01F"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韓太閣</w:t>
            </w:r>
          </w:p>
        </w:tc>
        <w:tc>
          <w:tcPr>
            <w:tcW w:w="1418" w:type="dxa"/>
            <w:shd w:val="clear" w:color="auto" w:fill="auto"/>
            <w:noWrap/>
            <w:vAlign w:val="center"/>
            <w:hideMark/>
          </w:tcPr>
          <w:p w14:paraId="0F4201C4" w14:textId="07DEAE9A"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17</w:t>
            </w:r>
          </w:p>
        </w:tc>
        <w:tc>
          <w:tcPr>
            <w:tcW w:w="1417" w:type="dxa"/>
            <w:shd w:val="clear" w:color="auto" w:fill="auto"/>
            <w:noWrap/>
            <w:vAlign w:val="center"/>
            <w:hideMark/>
          </w:tcPr>
          <w:p w14:paraId="724A8122"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0.19137</w:t>
            </w:r>
          </w:p>
        </w:tc>
        <w:tc>
          <w:tcPr>
            <w:tcW w:w="1276" w:type="dxa"/>
            <w:shd w:val="clear" w:color="auto" w:fill="auto"/>
            <w:noWrap/>
            <w:vAlign w:val="center"/>
            <w:hideMark/>
          </w:tcPr>
          <w:p w14:paraId="2F48F9C0"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130</w:t>
            </w:r>
          </w:p>
        </w:tc>
      </w:tr>
      <w:tr w:rsidR="008A50ED" w:rsidRPr="007D2C36" w14:paraId="1BC87200" w14:textId="77777777" w:rsidTr="007D2C36">
        <w:trPr>
          <w:trHeight w:val="340"/>
        </w:trPr>
        <w:tc>
          <w:tcPr>
            <w:tcW w:w="1980" w:type="dxa"/>
            <w:shd w:val="clear" w:color="auto" w:fill="auto"/>
            <w:noWrap/>
            <w:vAlign w:val="center"/>
            <w:hideMark/>
          </w:tcPr>
          <w:p w14:paraId="6DC3391D"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7572EC9E" w14:textId="1667EBFF" w:rsidR="008A50ED" w:rsidRPr="00276B3F" w:rsidRDefault="008A50ED" w:rsidP="008A50ED">
            <w:pPr>
              <w:widowControl/>
              <w:spacing w:line="240" w:lineRule="auto"/>
              <w:rPr>
                <w:rFonts w:ascii="標楷體" w:hAnsi="標楷體" w:cs="新細明體"/>
                <w:b/>
                <w:color w:val="000000"/>
                <w:kern w:val="0"/>
              </w:rPr>
            </w:pPr>
            <w:r w:rsidRPr="00276B3F">
              <w:rPr>
                <w:rFonts w:ascii="標楷體" w:hAnsi="標楷體" w:cs="新細明體" w:hint="eastAsia"/>
                <w:b/>
                <w:color w:val="000000"/>
                <w:kern w:val="0"/>
              </w:rPr>
              <w:t>韓鄉韓國料理</w:t>
            </w:r>
          </w:p>
        </w:tc>
        <w:tc>
          <w:tcPr>
            <w:tcW w:w="1418" w:type="dxa"/>
            <w:shd w:val="clear" w:color="auto" w:fill="auto"/>
            <w:noWrap/>
            <w:vAlign w:val="center"/>
            <w:hideMark/>
          </w:tcPr>
          <w:p w14:paraId="54EC5691" w14:textId="2E7F9810" w:rsidR="008A50ED" w:rsidRPr="008A50ED" w:rsidRDefault="008A50ED" w:rsidP="008A50ED">
            <w:pPr>
              <w:widowControl/>
              <w:spacing w:line="240" w:lineRule="auto"/>
              <w:jc w:val="right"/>
              <w:rPr>
                <w:rFonts w:ascii="標楷體" w:hAnsi="標楷體" w:cs="新細明體"/>
                <w:b/>
                <w:color w:val="000000"/>
                <w:kern w:val="0"/>
              </w:rPr>
            </w:pPr>
            <w:r w:rsidRPr="008A50ED">
              <w:rPr>
                <w:rFonts w:hint="eastAsia"/>
                <w:b/>
                <w:color w:val="000000"/>
              </w:rPr>
              <w:t>10</w:t>
            </w:r>
          </w:p>
        </w:tc>
        <w:tc>
          <w:tcPr>
            <w:tcW w:w="1417" w:type="dxa"/>
            <w:shd w:val="clear" w:color="auto" w:fill="auto"/>
            <w:noWrap/>
            <w:vAlign w:val="center"/>
            <w:hideMark/>
          </w:tcPr>
          <w:p w14:paraId="09C1EB8B" w14:textId="77777777" w:rsidR="008A50ED" w:rsidRPr="00276B3F" w:rsidRDefault="008A50ED" w:rsidP="008A50ED">
            <w:pPr>
              <w:widowControl/>
              <w:spacing w:line="240" w:lineRule="auto"/>
              <w:jc w:val="right"/>
              <w:rPr>
                <w:rFonts w:ascii="標楷體" w:hAnsi="標楷體" w:cs="新細明體"/>
                <w:b/>
                <w:color w:val="000000"/>
                <w:kern w:val="0"/>
              </w:rPr>
            </w:pPr>
            <w:r w:rsidRPr="00276B3F">
              <w:rPr>
                <w:rFonts w:ascii="標楷體" w:hAnsi="標楷體" w:cs="新細明體" w:hint="eastAsia"/>
                <w:b/>
                <w:color w:val="000000"/>
                <w:kern w:val="0"/>
              </w:rPr>
              <w:t>0.24326</w:t>
            </w:r>
          </w:p>
        </w:tc>
        <w:tc>
          <w:tcPr>
            <w:tcW w:w="1276" w:type="dxa"/>
            <w:shd w:val="clear" w:color="auto" w:fill="auto"/>
            <w:noWrap/>
            <w:vAlign w:val="center"/>
            <w:hideMark/>
          </w:tcPr>
          <w:p w14:paraId="6F75F86D" w14:textId="77777777" w:rsidR="008A50ED" w:rsidRPr="00276B3F" w:rsidRDefault="008A50ED" w:rsidP="008A50ED">
            <w:pPr>
              <w:widowControl/>
              <w:spacing w:line="240" w:lineRule="auto"/>
              <w:jc w:val="right"/>
              <w:rPr>
                <w:rFonts w:ascii="標楷體" w:hAnsi="標楷體" w:cs="新細明體"/>
                <w:b/>
                <w:color w:val="000000"/>
                <w:kern w:val="0"/>
              </w:rPr>
            </w:pPr>
            <w:r w:rsidRPr="00276B3F">
              <w:rPr>
                <w:rFonts w:ascii="標楷體" w:hAnsi="標楷體" w:cs="新細明體" w:hint="eastAsia"/>
                <w:b/>
                <w:color w:val="000000"/>
                <w:kern w:val="0"/>
              </w:rPr>
              <w:t>136</w:t>
            </w:r>
          </w:p>
        </w:tc>
      </w:tr>
      <w:tr w:rsidR="008A50ED" w:rsidRPr="007D2C36" w14:paraId="5EA63D3A" w14:textId="77777777" w:rsidTr="007D2C36">
        <w:trPr>
          <w:trHeight w:val="340"/>
        </w:trPr>
        <w:tc>
          <w:tcPr>
            <w:tcW w:w="1980" w:type="dxa"/>
            <w:shd w:val="clear" w:color="auto" w:fill="auto"/>
            <w:noWrap/>
            <w:vAlign w:val="center"/>
            <w:hideMark/>
          </w:tcPr>
          <w:p w14:paraId="73CA1BF9"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BA02595"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囍韓燒</w:t>
            </w:r>
          </w:p>
        </w:tc>
        <w:tc>
          <w:tcPr>
            <w:tcW w:w="1418" w:type="dxa"/>
            <w:shd w:val="clear" w:color="auto" w:fill="auto"/>
            <w:noWrap/>
            <w:vAlign w:val="center"/>
            <w:hideMark/>
          </w:tcPr>
          <w:p w14:paraId="39CE7E00" w14:textId="4BA1CAB1"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11</w:t>
            </w:r>
          </w:p>
        </w:tc>
        <w:tc>
          <w:tcPr>
            <w:tcW w:w="1417" w:type="dxa"/>
            <w:shd w:val="clear" w:color="auto" w:fill="auto"/>
            <w:noWrap/>
            <w:vAlign w:val="center"/>
            <w:hideMark/>
          </w:tcPr>
          <w:p w14:paraId="41C49AAB"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0.23502</w:t>
            </w:r>
          </w:p>
        </w:tc>
        <w:tc>
          <w:tcPr>
            <w:tcW w:w="1276" w:type="dxa"/>
            <w:shd w:val="clear" w:color="auto" w:fill="auto"/>
            <w:noWrap/>
            <w:vAlign w:val="center"/>
            <w:hideMark/>
          </w:tcPr>
          <w:p w14:paraId="2E6E75B4"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148</w:t>
            </w:r>
          </w:p>
        </w:tc>
      </w:tr>
      <w:tr w:rsidR="008A50ED" w:rsidRPr="007D2C36" w14:paraId="3B45C297" w14:textId="77777777" w:rsidTr="007D2C36">
        <w:trPr>
          <w:trHeight w:val="340"/>
        </w:trPr>
        <w:tc>
          <w:tcPr>
            <w:tcW w:w="1980" w:type="dxa"/>
            <w:shd w:val="clear" w:color="auto" w:fill="auto"/>
            <w:noWrap/>
            <w:vAlign w:val="center"/>
            <w:hideMark/>
          </w:tcPr>
          <w:p w14:paraId="2A87B4CF"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333041C4"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FASHION PIG 韓式熟成五花肉</w:t>
            </w:r>
          </w:p>
        </w:tc>
        <w:tc>
          <w:tcPr>
            <w:tcW w:w="1418" w:type="dxa"/>
            <w:shd w:val="clear" w:color="auto" w:fill="auto"/>
            <w:noWrap/>
            <w:vAlign w:val="center"/>
            <w:hideMark/>
          </w:tcPr>
          <w:p w14:paraId="5D57CA80" w14:textId="5A9BB2D1"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24</w:t>
            </w:r>
          </w:p>
        </w:tc>
        <w:tc>
          <w:tcPr>
            <w:tcW w:w="1417" w:type="dxa"/>
            <w:shd w:val="clear" w:color="auto" w:fill="auto"/>
            <w:noWrap/>
            <w:vAlign w:val="center"/>
            <w:hideMark/>
          </w:tcPr>
          <w:p w14:paraId="0C008996"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0.13326</w:t>
            </w:r>
          </w:p>
        </w:tc>
        <w:tc>
          <w:tcPr>
            <w:tcW w:w="1276" w:type="dxa"/>
            <w:shd w:val="clear" w:color="auto" w:fill="auto"/>
            <w:noWrap/>
            <w:vAlign w:val="center"/>
            <w:hideMark/>
          </w:tcPr>
          <w:p w14:paraId="0BAB075A"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8A50ED" w:rsidRPr="007D2C36" w14:paraId="080AD722" w14:textId="77777777" w:rsidTr="007D2C36">
        <w:trPr>
          <w:trHeight w:val="340"/>
        </w:trPr>
        <w:tc>
          <w:tcPr>
            <w:tcW w:w="1980" w:type="dxa"/>
            <w:shd w:val="clear" w:color="auto" w:fill="auto"/>
            <w:noWrap/>
            <w:vAlign w:val="center"/>
            <w:hideMark/>
          </w:tcPr>
          <w:p w14:paraId="7E46EBD9"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lastRenderedPageBreak/>
              <w:t>-</w:t>
            </w:r>
          </w:p>
        </w:tc>
        <w:tc>
          <w:tcPr>
            <w:tcW w:w="2126" w:type="dxa"/>
            <w:shd w:val="clear" w:color="auto" w:fill="auto"/>
            <w:noWrap/>
            <w:vAlign w:val="center"/>
            <w:hideMark/>
          </w:tcPr>
          <w:p w14:paraId="01D2F19A"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GangNam 首爾韓鍋</w:t>
            </w:r>
          </w:p>
        </w:tc>
        <w:tc>
          <w:tcPr>
            <w:tcW w:w="1418" w:type="dxa"/>
            <w:shd w:val="clear" w:color="auto" w:fill="auto"/>
            <w:noWrap/>
            <w:vAlign w:val="center"/>
            <w:hideMark/>
          </w:tcPr>
          <w:p w14:paraId="148B4789" w14:textId="7151230E"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18</w:t>
            </w:r>
          </w:p>
        </w:tc>
        <w:tc>
          <w:tcPr>
            <w:tcW w:w="1417" w:type="dxa"/>
            <w:shd w:val="clear" w:color="auto" w:fill="auto"/>
            <w:noWrap/>
            <w:vAlign w:val="center"/>
            <w:hideMark/>
          </w:tcPr>
          <w:p w14:paraId="3E441B27"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0.18752</w:t>
            </w:r>
          </w:p>
        </w:tc>
        <w:tc>
          <w:tcPr>
            <w:tcW w:w="1276" w:type="dxa"/>
            <w:shd w:val="clear" w:color="auto" w:fill="auto"/>
            <w:noWrap/>
            <w:vAlign w:val="center"/>
            <w:hideMark/>
          </w:tcPr>
          <w:p w14:paraId="55D2837B"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114</w:t>
            </w:r>
          </w:p>
        </w:tc>
      </w:tr>
      <w:tr w:rsidR="008A50ED" w:rsidRPr="007D2C36" w14:paraId="2A2C2D97" w14:textId="77777777" w:rsidTr="007D2C36">
        <w:trPr>
          <w:trHeight w:val="340"/>
        </w:trPr>
        <w:tc>
          <w:tcPr>
            <w:tcW w:w="1980" w:type="dxa"/>
            <w:shd w:val="clear" w:color="auto" w:fill="auto"/>
            <w:noWrap/>
            <w:vAlign w:val="center"/>
          </w:tcPr>
          <w:p w14:paraId="610C51D9" w14:textId="3BD70D7E" w:rsidR="008A50ED" w:rsidRPr="007D2C36" w:rsidRDefault="008A50ED" w:rsidP="008A50ED">
            <w:pPr>
              <w:widowControl/>
              <w:spacing w:line="240" w:lineRule="auto"/>
              <w:jc w:val="center"/>
              <w:rPr>
                <w:rFonts w:ascii="標楷體" w:hAnsi="標楷體" w:cs="新細明體"/>
                <w:color w:val="000000"/>
                <w:kern w:val="0"/>
              </w:rPr>
            </w:pPr>
            <w:r w:rsidRPr="00AF0784">
              <w:rPr>
                <w:rFonts w:ascii="標楷體" w:hAnsi="標楷體" w:cs="新細明體" w:hint="eastAsia"/>
                <w:color w:val="000000"/>
                <w:kern w:val="0"/>
              </w:rPr>
              <w:t>-</w:t>
            </w:r>
          </w:p>
        </w:tc>
        <w:tc>
          <w:tcPr>
            <w:tcW w:w="2126" w:type="dxa"/>
            <w:shd w:val="clear" w:color="auto" w:fill="auto"/>
            <w:noWrap/>
            <w:vAlign w:val="center"/>
          </w:tcPr>
          <w:p w14:paraId="30ACE9A5" w14:textId="442D5EE2" w:rsidR="008A50ED" w:rsidRPr="007D2C36" w:rsidRDefault="008A50ED" w:rsidP="008A50ED">
            <w:pPr>
              <w:widowControl/>
              <w:spacing w:line="240" w:lineRule="auto"/>
              <w:rPr>
                <w:rFonts w:ascii="標楷體" w:hAnsi="標楷體" w:cs="新細明體"/>
                <w:color w:val="000000"/>
                <w:kern w:val="0"/>
              </w:rPr>
            </w:pPr>
            <w:r w:rsidRPr="00AF0784">
              <w:rPr>
                <w:rFonts w:ascii="標楷體" w:hAnsi="標楷體" w:cs="新細明體" w:hint="eastAsia"/>
                <w:color w:val="000000"/>
                <w:kern w:val="0"/>
              </w:rPr>
              <w:t>肉鮮生</w:t>
            </w:r>
          </w:p>
        </w:tc>
        <w:tc>
          <w:tcPr>
            <w:tcW w:w="1418" w:type="dxa"/>
            <w:shd w:val="clear" w:color="auto" w:fill="auto"/>
            <w:noWrap/>
            <w:vAlign w:val="center"/>
          </w:tcPr>
          <w:p w14:paraId="748C236C" w14:textId="2A6AF1E8"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23</w:t>
            </w:r>
          </w:p>
        </w:tc>
        <w:tc>
          <w:tcPr>
            <w:tcW w:w="1417" w:type="dxa"/>
            <w:shd w:val="clear" w:color="auto" w:fill="auto"/>
            <w:noWrap/>
            <w:vAlign w:val="center"/>
          </w:tcPr>
          <w:p w14:paraId="3F37E730" w14:textId="12FC10DB"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0.15521</w:t>
            </w:r>
          </w:p>
        </w:tc>
        <w:tc>
          <w:tcPr>
            <w:tcW w:w="1276" w:type="dxa"/>
            <w:shd w:val="clear" w:color="auto" w:fill="auto"/>
            <w:noWrap/>
            <w:vAlign w:val="center"/>
          </w:tcPr>
          <w:p w14:paraId="5EACE724" w14:textId="6B1F4FDD"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150</w:t>
            </w:r>
          </w:p>
        </w:tc>
      </w:tr>
      <w:tr w:rsidR="008A50ED" w:rsidRPr="007D2C36" w14:paraId="5F11E20B" w14:textId="77777777" w:rsidTr="007D2C36">
        <w:trPr>
          <w:trHeight w:val="340"/>
        </w:trPr>
        <w:tc>
          <w:tcPr>
            <w:tcW w:w="1980" w:type="dxa"/>
            <w:shd w:val="clear" w:color="auto" w:fill="auto"/>
            <w:noWrap/>
            <w:vAlign w:val="center"/>
          </w:tcPr>
          <w:p w14:paraId="161015FE" w14:textId="2B47B4DE" w:rsidR="008A50ED" w:rsidRPr="007D2C36" w:rsidRDefault="008A50ED" w:rsidP="008A50ED">
            <w:pPr>
              <w:widowControl/>
              <w:spacing w:line="240" w:lineRule="auto"/>
              <w:jc w:val="center"/>
              <w:rPr>
                <w:rFonts w:ascii="標楷體" w:hAnsi="標楷體" w:cs="新細明體"/>
                <w:color w:val="000000"/>
                <w:kern w:val="0"/>
              </w:rPr>
            </w:pPr>
            <w:r w:rsidRPr="00AF0784">
              <w:rPr>
                <w:rFonts w:ascii="標楷體" w:hAnsi="標楷體" w:cs="新細明體" w:hint="eastAsia"/>
                <w:color w:val="000000"/>
                <w:kern w:val="0"/>
              </w:rPr>
              <w:t>-</w:t>
            </w:r>
          </w:p>
        </w:tc>
        <w:tc>
          <w:tcPr>
            <w:tcW w:w="2126" w:type="dxa"/>
            <w:shd w:val="clear" w:color="auto" w:fill="auto"/>
            <w:noWrap/>
            <w:vAlign w:val="center"/>
          </w:tcPr>
          <w:p w14:paraId="02286295" w14:textId="78F26B8E" w:rsidR="008A50ED" w:rsidRPr="007D2C36" w:rsidRDefault="008A50ED" w:rsidP="008A50ED">
            <w:pPr>
              <w:widowControl/>
              <w:spacing w:line="240" w:lineRule="auto"/>
              <w:rPr>
                <w:rFonts w:ascii="標楷體" w:hAnsi="標楷體" w:cs="新細明體"/>
                <w:color w:val="000000"/>
                <w:kern w:val="0"/>
              </w:rPr>
            </w:pPr>
            <w:r w:rsidRPr="00AF0784">
              <w:rPr>
                <w:rFonts w:ascii="標楷體" w:hAnsi="標楷體" w:cs="新細明體" w:hint="eastAsia"/>
                <w:color w:val="000000"/>
                <w:kern w:val="0"/>
              </w:rPr>
              <w:t>Meat Love橡木炭火韓國烤肉</w:t>
            </w:r>
          </w:p>
        </w:tc>
        <w:tc>
          <w:tcPr>
            <w:tcW w:w="1418" w:type="dxa"/>
            <w:shd w:val="clear" w:color="auto" w:fill="auto"/>
            <w:noWrap/>
            <w:vAlign w:val="center"/>
          </w:tcPr>
          <w:p w14:paraId="625A8F2C" w14:textId="1B51D17C"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25</w:t>
            </w:r>
          </w:p>
        </w:tc>
        <w:tc>
          <w:tcPr>
            <w:tcW w:w="1417" w:type="dxa"/>
            <w:shd w:val="clear" w:color="auto" w:fill="auto"/>
            <w:noWrap/>
            <w:vAlign w:val="center"/>
          </w:tcPr>
          <w:p w14:paraId="473368CC" w14:textId="52ABB77A"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0.10652</w:t>
            </w:r>
          </w:p>
        </w:tc>
        <w:tc>
          <w:tcPr>
            <w:tcW w:w="1276" w:type="dxa"/>
            <w:shd w:val="clear" w:color="auto" w:fill="auto"/>
            <w:noWrap/>
            <w:vAlign w:val="center"/>
          </w:tcPr>
          <w:p w14:paraId="1A48347A" w14:textId="20AA91FF"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150</w:t>
            </w:r>
          </w:p>
        </w:tc>
      </w:tr>
      <w:tr w:rsidR="008A50ED" w:rsidRPr="007D2C36" w14:paraId="064BC4CA" w14:textId="77777777" w:rsidTr="007D2C36">
        <w:trPr>
          <w:trHeight w:val="340"/>
        </w:trPr>
        <w:tc>
          <w:tcPr>
            <w:tcW w:w="1980" w:type="dxa"/>
            <w:shd w:val="clear" w:color="auto" w:fill="auto"/>
            <w:noWrap/>
            <w:vAlign w:val="center"/>
          </w:tcPr>
          <w:p w14:paraId="61CCFA8D" w14:textId="4AAFB2D6" w:rsidR="008A50ED" w:rsidRPr="007D2C36" w:rsidRDefault="008A50ED" w:rsidP="008A50ED">
            <w:pPr>
              <w:widowControl/>
              <w:spacing w:line="240" w:lineRule="auto"/>
              <w:jc w:val="center"/>
              <w:rPr>
                <w:rFonts w:ascii="標楷體" w:hAnsi="標楷體" w:cs="新細明體"/>
                <w:color w:val="000000"/>
                <w:kern w:val="0"/>
              </w:rPr>
            </w:pPr>
            <w:r w:rsidRPr="00AF0784">
              <w:rPr>
                <w:rFonts w:ascii="標楷體" w:hAnsi="標楷體" w:cs="新細明體" w:hint="eastAsia"/>
                <w:color w:val="000000"/>
                <w:kern w:val="0"/>
              </w:rPr>
              <w:t>-</w:t>
            </w:r>
          </w:p>
        </w:tc>
        <w:tc>
          <w:tcPr>
            <w:tcW w:w="2126" w:type="dxa"/>
            <w:shd w:val="clear" w:color="auto" w:fill="auto"/>
            <w:noWrap/>
            <w:vAlign w:val="center"/>
          </w:tcPr>
          <w:p w14:paraId="0FB4EBEF" w14:textId="516C955B" w:rsidR="008A50ED" w:rsidRPr="007D2C36" w:rsidRDefault="008A50ED" w:rsidP="008A50ED">
            <w:pPr>
              <w:widowControl/>
              <w:spacing w:line="240" w:lineRule="auto"/>
              <w:rPr>
                <w:rFonts w:ascii="標楷體" w:hAnsi="標楷體" w:cs="新細明體"/>
                <w:color w:val="000000"/>
                <w:kern w:val="0"/>
              </w:rPr>
            </w:pPr>
            <w:r w:rsidRPr="00AF0784">
              <w:rPr>
                <w:rFonts w:ascii="標楷體" w:hAnsi="標楷體" w:cs="新細明體" w:hint="eastAsia"/>
                <w:color w:val="000000"/>
                <w:kern w:val="0"/>
              </w:rPr>
              <w:t>小飯館兒</w:t>
            </w:r>
          </w:p>
        </w:tc>
        <w:tc>
          <w:tcPr>
            <w:tcW w:w="1418" w:type="dxa"/>
            <w:shd w:val="clear" w:color="auto" w:fill="auto"/>
            <w:noWrap/>
            <w:vAlign w:val="center"/>
          </w:tcPr>
          <w:p w14:paraId="2ACBFB34" w14:textId="62F79004"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16</w:t>
            </w:r>
          </w:p>
        </w:tc>
        <w:tc>
          <w:tcPr>
            <w:tcW w:w="1417" w:type="dxa"/>
            <w:shd w:val="clear" w:color="auto" w:fill="auto"/>
            <w:noWrap/>
            <w:vAlign w:val="center"/>
          </w:tcPr>
          <w:p w14:paraId="6E70C963" w14:textId="26DCC231"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0.19859</w:t>
            </w:r>
          </w:p>
        </w:tc>
        <w:tc>
          <w:tcPr>
            <w:tcW w:w="1276" w:type="dxa"/>
            <w:shd w:val="clear" w:color="auto" w:fill="auto"/>
            <w:noWrap/>
            <w:vAlign w:val="center"/>
          </w:tcPr>
          <w:p w14:paraId="77EAD073" w14:textId="7E129EE6"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94</w:t>
            </w:r>
          </w:p>
        </w:tc>
      </w:tr>
      <w:tr w:rsidR="008A50ED" w:rsidRPr="007D2C36" w14:paraId="0FB3B278" w14:textId="77777777" w:rsidTr="007D2C36">
        <w:trPr>
          <w:trHeight w:val="340"/>
        </w:trPr>
        <w:tc>
          <w:tcPr>
            <w:tcW w:w="1980" w:type="dxa"/>
            <w:shd w:val="clear" w:color="auto" w:fill="auto"/>
            <w:noWrap/>
            <w:vAlign w:val="center"/>
          </w:tcPr>
          <w:p w14:paraId="5000D947" w14:textId="2B66DA3D" w:rsidR="008A50ED" w:rsidRPr="007D2C36" w:rsidRDefault="008A50ED" w:rsidP="008A50ED">
            <w:pPr>
              <w:widowControl/>
              <w:spacing w:line="240" w:lineRule="auto"/>
              <w:jc w:val="center"/>
              <w:rPr>
                <w:rFonts w:ascii="標楷體" w:hAnsi="標楷體" w:cs="新細明體"/>
                <w:color w:val="000000"/>
                <w:kern w:val="0"/>
              </w:rPr>
            </w:pPr>
            <w:r w:rsidRPr="00AF0784">
              <w:rPr>
                <w:rFonts w:ascii="標楷體" w:hAnsi="標楷體" w:cs="新細明體" w:hint="eastAsia"/>
                <w:color w:val="000000"/>
                <w:kern w:val="0"/>
              </w:rPr>
              <w:t>-</w:t>
            </w:r>
          </w:p>
        </w:tc>
        <w:tc>
          <w:tcPr>
            <w:tcW w:w="2126" w:type="dxa"/>
            <w:shd w:val="clear" w:color="auto" w:fill="auto"/>
            <w:noWrap/>
            <w:vAlign w:val="center"/>
          </w:tcPr>
          <w:p w14:paraId="4B9C5B40" w14:textId="23CF133B" w:rsidR="008A50ED" w:rsidRPr="007D2C36" w:rsidRDefault="008A50ED" w:rsidP="008A50ED">
            <w:pPr>
              <w:widowControl/>
              <w:spacing w:line="240" w:lineRule="auto"/>
              <w:rPr>
                <w:rFonts w:ascii="標楷體" w:hAnsi="標楷體" w:cs="新細明體"/>
                <w:color w:val="000000"/>
                <w:kern w:val="0"/>
              </w:rPr>
            </w:pPr>
            <w:r w:rsidRPr="00AF0784">
              <w:rPr>
                <w:rFonts w:ascii="標楷體" w:hAnsi="標楷體" w:cs="新細明體" w:hint="eastAsia"/>
                <w:color w:val="000000"/>
                <w:kern w:val="0"/>
              </w:rPr>
              <w:t>韓川館</w:t>
            </w:r>
          </w:p>
        </w:tc>
        <w:tc>
          <w:tcPr>
            <w:tcW w:w="1418" w:type="dxa"/>
            <w:shd w:val="clear" w:color="auto" w:fill="auto"/>
            <w:noWrap/>
            <w:vAlign w:val="center"/>
          </w:tcPr>
          <w:p w14:paraId="486573A7" w14:textId="58CDF9A1"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12</w:t>
            </w:r>
          </w:p>
        </w:tc>
        <w:tc>
          <w:tcPr>
            <w:tcW w:w="1417" w:type="dxa"/>
            <w:shd w:val="clear" w:color="auto" w:fill="auto"/>
            <w:noWrap/>
            <w:vAlign w:val="center"/>
          </w:tcPr>
          <w:p w14:paraId="7712997E" w14:textId="505266DC"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0.23144</w:t>
            </w:r>
          </w:p>
        </w:tc>
        <w:tc>
          <w:tcPr>
            <w:tcW w:w="1276" w:type="dxa"/>
            <w:shd w:val="clear" w:color="auto" w:fill="auto"/>
            <w:noWrap/>
            <w:vAlign w:val="center"/>
          </w:tcPr>
          <w:p w14:paraId="1F977016" w14:textId="0440DDBE"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113</w:t>
            </w:r>
          </w:p>
        </w:tc>
      </w:tr>
      <w:tr w:rsidR="008A50ED" w:rsidRPr="007D2C36" w14:paraId="20E1CE9C" w14:textId="77777777" w:rsidTr="007D2C36">
        <w:trPr>
          <w:trHeight w:val="340"/>
        </w:trPr>
        <w:tc>
          <w:tcPr>
            <w:tcW w:w="1980" w:type="dxa"/>
            <w:shd w:val="clear" w:color="auto" w:fill="auto"/>
            <w:noWrap/>
            <w:vAlign w:val="center"/>
          </w:tcPr>
          <w:p w14:paraId="1E767313" w14:textId="47877101" w:rsidR="008A50ED" w:rsidRPr="007D2C36" w:rsidRDefault="008A50ED" w:rsidP="008A50ED">
            <w:pPr>
              <w:widowControl/>
              <w:spacing w:line="240" w:lineRule="auto"/>
              <w:jc w:val="center"/>
              <w:rPr>
                <w:rFonts w:ascii="標楷體" w:hAnsi="標楷體" w:cs="新細明體"/>
                <w:color w:val="000000"/>
                <w:kern w:val="0"/>
              </w:rPr>
            </w:pPr>
            <w:r w:rsidRPr="00AF0784">
              <w:rPr>
                <w:rFonts w:ascii="標楷體" w:hAnsi="標楷體" w:cs="新細明體" w:hint="eastAsia"/>
                <w:color w:val="000000"/>
                <w:kern w:val="0"/>
              </w:rPr>
              <w:t>-</w:t>
            </w:r>
          </w:p>
        </w:tc>
        <w:tc>
          <w:tcPr>
            <w:tcW w:w="2126" w:type="dxa"/>
            <w:shd w:val="clear" w:color="auto" w:fill="auto"/>
            <w:noWrap/>
            <w:vAlign w:val="center"/>
          </w:tcPr>
          <w:p w14:paraId="412961C4" w14:textId="320708EF" w:rsidR="008A50ED" w:rsidRPr="007D2C36" w:rsidRDefault="008A50ED" w:rsidP="008A50ED">
            <w:pPr>
              <w:widowControl/>
              <w:spacing w:line="240" w:lineRule="auto"/>
              <w:rPr>
                <w:rFonts w:ascii="標楷體" w:hAnsi="標楷體" w:cs="新細明體"/>
                <w:color w:val="000000"/>
                <w:kern w:val="0"/>
              </w:rPr>
            </w:pPr>
            <w:r w:rsidRPr="00AF0784">
              <w:rPr>
                <w:rFonts w:ascii="標楷體" w:hAnsi="標楷體" w:cs="新細明體" w:hint="eastAsia"/>
                <w:color w:val="000000"/>
                <w:kern w:val="0"/>
              </w:rPr>
              <w:t>順風韓國料理</w:t>
            </w:r>
          </w:p>
        </w:tc>
        <w:tc>
          <w:tcPr>
            <w:tcW w:w="1418" w:type="dxa"/>
            <w:shd w:val="clear" w:color="auto" w:fill="auto"/>
            <w:noWrap/>
            <w:vAlign w:val="center"/>
          </w:tcPr>
          <w:p w14:paraId="6B986914" w14:textId="0AB26755"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22</w:t>
            </w:r>
          </w:p>
        </w:tc>
        <w:tc>
          <w:tcPr>
            <w:tcW w:w="1417" w:type="dxa"/>
            <w:shd w:val="clear" w:color="auto" w:fill="auto"/>
            <w:noWrap/>
            <w:vAlign w:val="center"/>
          </w:tcPr>
          <w:p w14:paraId="51040C0A" w14:textId="223BBAF0"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0.15573</w:t>
            </w:r>
          </w:p>
        </w:tc>
        <w:tc>
          <w:tcPr>
            <w:tcW w:w="1276" w:type="dxa"/>
            <w:shd w:val="clear" w:color="auto" w:fill="auto"/>
            <w:noWrap/>
            <w:vAlign w:val="center"/>
          </w:tcPr>
          <w:p w14:paraId="234ECB81" w14:textId="687F420E" w:rsidR="008A50ED" w:rsidRPr="007D2C36" w:rsidRDefault="008A50ED" w:rsidP="008A50ED">
            <w:pPr>
              <w:widowControl/>
              <w:spacing w:line="240" w:lineRule="auto"/>
              <w:jc w:val="right"/>
              <w:rPr>
                <w:rFonts w:ascii="標楷體" w:hAnsi="標楷體" w:cs="新細明體"/>
                <w:color w:val="000000"/>
                <w:kern w:val="0"/>
              </w:rPr>
            </w:pPr>
            <w:r w:rsidRPr="00AF0784">
              <w:rPr>
                <w:rFonts w:ascii="標楷體" w:hAnsi="標楷體" w:cs="新細明體" w:hint="eastAsia"/>
                <w:color w:val="000000"/>
                <w:kern w:val="0"/>
              </w:rPr>
              <w:t>141</w:t>
            </w:r>
          </w:p>
        </w:tc>
      </w:tr>
    </w:tbl>
    <w:p w14:paraId="4F05CE62" w14:textId="1CBC7D24" w:rsidR="00DD14E4" w:rsidRPr="00030A94" w:rsidRDefault="00DD14E4" w:rsidP="00DD14E4">
      <w:pPr>
        <w:ind w:left="960" w:firstLine="480"/>
        <w:rPr>
          <w:rFonts w:ascii="標楷體" w:hAnsi="標楷體"/>
        </w:rPr>
      </w:pPr>
      <w:r w:rsidRPr="00F05034">
        <w:rPr>
          <w:rFonts w:ascii="標楷體" w:hAnsi="標楷體" w:hint="eastAsia"/>
          <w:highlight w:val="yellow"/>
        </w:rPr>
        <w:t>表</w:t>
      </w:r>
      <w:r w:rsidR="00261920" w:rsidRPr="00F05034">
        <w:rPr>
          <w:rFonts w:ascii="標楷體" w:hAnsi="標楷體" w:hint="eastAsia"/>
          <w:highlight w:val="yellow"/>
        </w:rPr>
        <w:t>15</w:t>
      </w:r>
      <w:r w:rsidRPr="00F05034">
        <w:rPr>
          <w:rFonts w:ascii="標楷體" w:hAnsi="標楷體" w:hint="eastAsia"/>
          <w:highlight w:val="yellow"/>
        </w:rPr>
        <w:t xml:space="preserve">. </w:t>
      </w:r>
      <w:r w:rsidR="007546E9" w:rsidRPr="00F05034">
        <w:rPr>
          <w:rFonts w:hint="eastAsia"/>
          <w:highlight w:val="yellow"/>
        </w:rPr>
        <w:t>韓式料理</w:t>
      </w:r>
      <w:r w:rsidRPr="00F05034">
        <w:rPr>
          <w:rFonts w:ascii="標楷體" w:hAnsi="標楷體" w:hint="eastAsia"/>
          <w:highlight w:val="yellow"/>
        </w:rPr>
        <w:t>類別加入其他知名店家後的驗證結果</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972"/>
        <w:gridCol w:w="1701"/>
        <w:gridCol w:w="1418"/>
      </w:tblGrid>
      <w:tr w:rsidR="00730EDF" w:rsidRPr="00730EDF" w14:paraId="0A308EDA" w14:textId="77777777" w:rsidTr="00730EDF">
        <w:trPr>
          <w:trHeight w:val="340"/>
          <w:jc w:val="center"/>
        </w:trPr>
        <w:tc>
          <w:tcPr>
            <w:tcW w:w="2972" w:type="dxa"/>
            <w:shd w:val="clear" w:color="auto" w:fill="auto"/>
            <w:noWrap/>
            <w:vAlign w:val="center"/>
            <w:hideMark/>
          </w:tcPr>
          <w:p w14:paraId="53E8D44D"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google知名店家</w:t>
            </w:r>
          </w:p>
        </w:tc>
        <w:tc>
          <w:tcPr>
            <w:tcW w:w="1701" w:type="dxa"/>
            <w:shd w:val="clear" w:color="auto" w:fill="auto"/>
            <w:noWrap/>
            <w:vAlign w:val="center"/>
            <w:hideMark/>
          </w:tcPr>
          <w:p w14:paraId="262575C0"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google 評分</w:t>
            </w:r>
          </w:p>
        </w:tc>
        <w:tc>
          <w:tcPr>
            <w:tcW w:w="1418" w:type="dxa"/>
            <w:shd w:val="clear" w:color="auto" w:fill="auto"/>
            <w:noWrap/>
            <w:vAlign w:val="center"/>
            <w:hideMark/>
          </w:tcPr>
          <w:p w14:paraId="0623102F"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評論數</w:t>
            </w:r>
          </w:p>
        </w:tc>
      </w:tr>
      <w:tr w:rsidR="00730EDF" w:rsidRPr="00730EDF" w14:paraId="65F6C849" w14:textId="77777777" w:rsidTr="00730EDF">
        <w:trPr>
          <w:trHeight w:val="340"/>
          <w:jc w:val="center"/>
        </w:trPr>
        <w:tc>
          <w:tcPr>
            <w:tcW w:w="2972" w:type="dxa"/>
            <w:shd w:val="clear" w:color="auto" w:fill="auto"/>
            <w:noWrap/>
            <w:vAlign w:val="center"/>
            <w:hideMark/>
          </w:tcPr>
          <w:p w14:paraId="03E50862"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韓鄉韓國料理</w:t>
            </w:r>
          </w:p>
        </w:tc>
        <w:tc>
          <w:tcPr>
            <w:tcW w:w="1701" w:type="dxa"/>
            <w:shd w:val="clear" w:color="auto" w:fill="auto"/>
            <w:noWrap/>
            <w:vAlign w:val="center"/>
            <w:hideMark/>
          </w:tcPr>
          <w:p w14:paraId="047F3A26"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4.4</w:t>
            </w:r>
          </w:p>
        </w:tc>
        <w:tc>
          <w:tcPr>
            <w:tcW w:w="1418" w:type="dxa"/>
            <w:shd w:val="clear" w:color="auto" w:fill="auto"/>
            <w:noWrap/>
            <w:vAlign w:val="center"/>
            <w:hideMark/>
          </w:tcPr>
          <w:p w14:paraId="1FE66D2B"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2,220</w:t>
            </w:r>
          </w:p>
        </w:tc>
      </w:tr>
      <w:tr w:rsidR="00730EDF" w:rsidRPr="00730EDF" w14:paraId="5253FA4A" w14:textId="77777777" w:rsidTr="00730EDF">
        <w:trPr>
          <w:trHeight w:val="340"/>
          <w:jc w:val="center"/>
        </w:trPr>
        <w:tc>
          <w:tcPr>
            <w:tcW w:w="2972" w:type="dxa"/>
            <w:shd w:val="clear" w:color="auto" w:fill="auto"/>
            <w:noWrap/>
            <w:vAlign w:val="center"/>
            <w:hideMark/>
          </w:tcPr>
          <w:p w14:paraId="476E852A"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台中高麗屋</w:t>
            </w:r>
          </w:p>
        </w:tc>
        <w:tc>
          <w:tcPr>
            <w:tcW w:w="1701" w:type="dxa"/>
            <w:shd w:val="clear" w:color="auto" w:fill="auto"/>
            <w:noWrap/>
            <w:vAlign w:val="center"/>
            <w:hideMark/>
          </w:tcPr>
          <w:p w14:paraId="75F784A1"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4.1</w:t>
            </w:r>
          </w:p>
        </w:tc>
        <w:tc>
          <w:tcPr>
            <w:tcW w:w="1418" w:type="dxa"/>
            <w:shd w:val="clear" w:color="auto" w:fill="auto"/>
            <w:noWrap/>
            <w:vAlign w:val="center"/>
            <w:hideMark/>
          </w:tcPr>
          <w:p w14:paraId="33A815AA"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1,791</w:t>
            </w:r>
          </w:p>
        </w:tc>
      </w:tr>
      <w:tr w:rsidR="00730EDF" w:rsidRPr="00730EDF" w14:paraId="4DAB5E86" w14:textId="77777777" w:rsidTr="00730EDF">
        <w:trPr>
          <w:trHeight w:val="340"/>
          <w:jc w:val="center"/>
        </w:trPr>
        <w:tc>
          <w:tcPr>
            <w:tcW w:w="2972" w:type="dxa"/>
            <w:shd w:val="clear" w:color="auto" w:fill="auto"/>
            <w:noWrap/>
            <w:vAlign w:val="center"/>
            <w:hideMark/>
          </w:tcPr>
          <w:p w14:paraId="7AB5D96C"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一桶 tone 韓式新食</w:t>
            </w:r>
          </w:p>
        </w:tc>
        <w:tc>
          <w:tcPr>
            <w:tcW w:w="1701" w:type="dxa"/>
            <w:shd w:val="clear" w:color="auto" w:fill="auto"/>
            <w:vAlign w:val="center"/>
            <w:hideMark/>
          </w:tcPr>
          <w:p w14:paraId="2D62FDB2"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49AB5A13"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1,076</w:t>
            </w:r>
          </w:p>
        </w:tc>
      </w:tr>
      <w:tr w:rsidR="00730EDF" w:rsidRPr="00730EDF" w14:paraId="1F642C44" w14:textId="77777777" w:rsidTr="00730EDF">
        <w:trPr>
          <w:trHeight w:val="340"/>
          <w:jc w:val="center"/>
        </w:trPr>
        <w:tc>
          <w:tcPr>
            <w:tcW w:w="2972" w:type="dxa"/>
            <w:shd w:val="clear" w:color="auto" w:fill="auto"/>
            <w:noWrap/>
            <w:vAlign w:val="center"/>
            <w:hideMark/>
          </w:tcPr>
          <w:p w14:paraId="4256096E"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GangNam 首爾韓鍋</w:t>
            </w:r>
          </w:p>
        </w:tc>
        <w:tc>
          <w:tcPr>
            <w:tcW w:w="1701" w:type="dxa"/>
            <w:shd w:val="clear" w:color="auto" w:fill="auto"/>
            <w:noWrap/>
            <w:vAlign w:val="center"/>
            <w:hideMark/>
          </w:tcPr>
          <w:p w14:paraId="79B49720"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2016A27C" w14:textId="77777777" w:rsidR="00730EDF" w:rsidRPr="005B3DB5" w:rsidRDefault="00730EDF" w:rsidP="00730EDF">
            <w:pPr>
              <w:widowControl/>
              <w:spacing w:line="240" w:lineRule="auto"/>
              <w:jc w:val="right"/>
              <w:rPr>
                <w:rFonts w:ascii="標楷體" w:hAnsi="標楷體" w:cs="新細明體"/>
                <w:color w:val="0563C1"/>
                <w:kern w:val="0"/>
                <w:u w:val="single"/>
              </w:rPr>
            </w:pPr>
            <w:r w:rsidRPr="005B3DB5">
              <w:rPr>
                <w:rFonts w:ascii="標楷體" w:hAnsi="標楷體" w:cs="新細明體" w:hint="eastAsia"/>
                <w:color w:val="0563C1"/>
                <w:kern w:val="0"/>
                <w:u w:val="single"/>
              </w:rPr>
              <w:t>1,201</w:t>
            </w:r>
          </w:p>
        </w:tc>
      </w:tr>
      <w:tr w:rsidR="00730EDF" w:rsidRPr="00730EDF" w14:paraId="0C65C612" w14:textId="77777777" w:rsidTr="00730EDF">
        <w:trPr>
          <w:trHeight w:val="340"/>
          <w:jc w:val="center"/>
        </w:trPr>
        <w:tc>
          <w:tcPr>
            <w:tcW w:w="2972" w:type="dxa"/>
            <w:shd w:val="clear" w:color="auto" w:fill="auto"/>
            <w:noWrap/>
            <w:vAlign w:val="center"/>
            <w:hideMark/>
          </w:tcPr>
          <w:p w14:paraId="23D4A395" w14:textId="77777777" w:rsidR="002D3342"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 xml:space="preserve">FASHION PIG </w:t>
            </w:r>
          </w:p>
          <w:p w14:paraId="6102EF8A" w14:textId="30F43652"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韓式熟成五花肉</w:t>
            </w:r>
          </w:p>
        </w:tc>
        <w:tc>
          <w:tcPr>
            <w:tcW w:w="1701" w:type="dxa"/>
            <w:shd w:val="clear" w:color="auto" w:fill="auto"/>
            <w:noWrap/>
            <w:vAlign w:val="center"/>
            <w:hideMark/>
          </w:tcPr>
          <w:p w14:paraId="48AC5BDF"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4.8</w:t>
            </w:r>
          </w:p>
        </w:tc>
        <w:tc>
          <w:tcPr>
            <w:tcW w:w="1418" w:type="dxa"/>
            <w:shd w:val="clear" w:color="auto" w:fill="auto"/>
            <w:noWrap/>
            <w:vAlign w:val="center"/>
            <w:hideMark/>
          </w:tcPr>
          <w:p w14:paraId="174D5294"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1,432</w:t>
            </w:r>
          </w:p>
        </w:tc>
      </w:tr>
      <w:tr w:rsidR="00730EDF" w:rsidRPr="00730EDF" w14:paraId="42E83C6A" w14:textId="77777777" w:rsidTr="00730EDF">
        <w:trPr>
          <w:trHeight w:val="340"/>
          <w:jc w:val="center"/>
        </w:trPr>
        <w:tc>
          <w:tcPr>
            <w:tcW w:w="2972" w:type="dxa"/>
            <w:shd w:val="clear" w:color="auto" w:fill="auto"/>
            <w:noWrap/>
            <w:vAlign w:val="center"/>
            <w:hideMark/>
          </w:tcPr>
          <w:p w14:paraId="376C4CE6"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好好吃肉</w:t>
            </w:r>
          </w:p>
        </w:tc>
        <w:tc>
          <w:tcPr>
            <w:tcW w:w="1701" w:type="dxa"/>
            <w:shd w:val="clear" w:color="auto" w:fill="auto"/>
            <w:noWrap/>
            <w:vAlign w:val="center"/>
            <w:hideMark/>
          </w:tcPr>
          <w:p w14:paraId="50CEDB69"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2AC42C67"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4,821</w:t>
            </w:r>
          </w:p>
        </w:tc>
      </w:tr>
      <w:tr w:rsidR="00730EDF" w:rsidRPr="00730EDF" w14:paraId="1EEF2231" w14:textId="77777777" w:rsidTr="00730EDF">
        <w:trPr>
          <w:trHeight w:val="340"/>
          <w:jc w:val="center"/>
        </w:trPr>
        <w:tc>
          <w:tcPr>
            <w:tcW w:w="2972" w:type="dxa"/>
            <w:shd w:val="clear" w:color="auto" w:fill="auto"/>
            <w:noWrap/>
            <w:vAlign w:val="center"/>
            <w:hideMark/>
          </w:tcPr>
          <w:p w14:paraId="626295E8"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囍韓燒</w:t>
            </w:r>
          </w:p>
        </w:tc>
        <w:tc>
          <w:tcPr>
            <w:tcW w:w="1701" w:type="dxa"/>
            <w:shd w:val="clear" w:color="auto" w:fill="auto"/>
            <w:noWrap/>
            <w:vAlign w:val="center"/>
            <w:hideMark/>
          </w:tcPr>
          <w:p w14:paraId="7B1DD898"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430B2DF7"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1,415</w:t>
            </w:r>
          </w:p>
        </w:tc>
      </w:tr>
      <w:tr w:rsidR="00730EDF" w:rsidRPr="00730EDF" w14:paraId="60EFC586" w14:textId="77777777" w:rsidTr="00730EDF">
        <w:trPr>
          <w:trHeight w:val="340"/>
          <w:jc w:val="center"/>
        </w:trPr>
        <w:tc>
          <w:tcPr>
            <w:tcW w:w="2972" w:type="dxa"/>
            <w:shd w:val="clear" w:color="auto" w:fill="auto"/>
            <w:noWrap/>
            <w:vAlign w:val="center"/>
            <w:hideMark/>
          </w:tcPr>
          <w:p w14:paraId="56FF73E3"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菜豚屋</w:t>
            </w:r>
          </w:p>
        </w:tc>
        <w:tc>
          <w:tcPr>
            <w:tcW w:w="1701" w:type="dxa"/>
            <w:shd w:val="clear" w:color="auto" w:fill="auto"/>
            <w:noWrap/>
            <w:vAlign w:val="center"/>
            <w:hideMark/>
          </w:tcPr>
          <w:p w14:paraId="210DAD40"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24BC254D"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1,214</w:t>
            </w:r>
          </w:p>
        </w:tc>
      </w:tr>
      <w:tr w:rsidR="00730EDF" w:rsidRPr="00730EDF" w14:paraId="7C951D3B" w14:textId="77777777" w:rsidTr="00730EDF">
        <w:trPr>
          <w:trHeight w:val="340"/>
          <w:jc w:val="center"/>
        </w:trPr>
        <w:tc>
          <w:tcPr>
            <w:tcW w:w="2972" w:type="dxa"/>
            <w:shd w:val="clear" w:color="auto" w:fill="auto"/>
            <w:noWrap/>
            <w:vAlign w:val="center"/>
            <w:hideMark/>
          </w:tcPr>
          <w:p w14:paraId="69799B9D"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韓太閣</w:t>
            </w:r>
          </w:p>
        </w:tc>
        <w:tc>
          <w:tcPr>
            <w:tcW w:w="1701" w:type="dxa"/>
            <w:shd w:val="clear" w:color="auto" w:fill="auto"/>
            <w:noWrap/>
            <w:vAlign w:val="center"/>
            <w:hideMark/>
          </w:tcPr>
          <w:p w14:paraId="7953D27D"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4.3</w:t>
            </w:r>
          </w:p>
        </w:tc>
        <w:tc>
          <w:tcPr>
            <w:tcW w:w="1418" w:type="dxa"/>
            <w:shd w:val="clear" w:color="auto" w:fill="auto"/>
            <w:noWrap/>
            <w:vAlign w:val="center"/>
            <w:hideMark/>
          </w:tcPr>
          <w:p w14:paraId="1FBEFA4D"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958</w:t>
            </w:r>
          </w:p>
        </w:tc>
      </w:tr>
      <w:tr w:rsidR="00730EDF" w:rsidRPr="00730EDF" w14:paraId="5F47B021" w14:textId="77777777" w:rsidTr="00730EDF">
        <w:trPr>
          <w:trHeight w:val="340"/>
          <w:jc w:val="center"/>
        </w:trPr>
        <w:tc>
          <w:tcPr>
            <w:tcW w:w="2972" w:type="dxa"/>
            <w:shd w:val="clear" w:color="auto" w:fill="auto"/>
            <w:noWrap/>
            <w:vAlign w:val="center"/>
            <w:hideMark/>
          </w:tcPr>
          <w:p w14:paraId="7F8F68A6"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花小豬</w:t>
            </w:r>
          </w:p>
        </w:tc>
        <w:tc>
          <w:tcPr>
            <w:tcW w:w="1701" w:type="dxa"/>
            <w:shd w:val="clear" w:color="auto" w:fill="auto"/>
            <w:noWrap/>
            <w:vAlign w:val="center"/>
            <w:hideMark/>
          </w:tcPr>
          <w:p w14:paraId="3BAEB133"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4.2</w:t>
            </w:r>
          </w:p>
        </w:tc>
        <w:tc>
          <w:tcPr>
            <w:tcW w:w="1418" w:type="dxa"/>
            <w:shd w:val="clear" w:color="auto" w:fill="auto"/>
            <w:noWrap/>
            <w:vAlign w:val="center"/>
            <w:hideMark/>
          </w:tcPr>
          <w:p w14:paraId="37D0C5F9"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1,261</w:t>
            </w:r>
          </w:p>
        </w:tc>
      </w:tr>
      <w:tr w:rsidR="00006098" w:rsidRPr="00730EDF" w14:paraId="42AB62BF" w14:textId="77777777" w:rsidTr="00730EDF">
        <w:trPr>
          <w:trHeight w:val="340"/>
          <w:jc w:val="center"/>
        </w:trPr>
        <w:tc>
          <w:tcPr>
            <w:tcW w:w="2972" w:type="dxa"/>
            <w:shd w:val="clear" w:color="auto" w:fill="auto"/>
            <w:noWrap/>
            <w:vAlign w:val="center"/>
          </w:tcPr>
          <w:p w14:paraId="5172A3DB" w14:textId="7767916E" w:rsidR="00006098" w:rsidRPr="005B3DB5" w:rsidRDefault="00006098" w:rsidP="00006098">
            <w:pPr>
              <w:widowControl/>
              <w:spacing w:line="240" w:lineRule="auto"/>
              <w:rPr>
                <w:rFonts w:ascii="標楷體" w:hAnsi="標楷體" w:cs="新細明體"/>
                <w:color w:val="000000"/>
                <w:kern w:val="0"/>
              </w:rPr>
            </w:pPr>
            <w:r w:rsidRPr="00006098">
              <w:rPr>
                <w:rFonts w:ascii="標楷體" w:hAnsi="標楷體" w:cs="新細明體" w:hint="eastAsia"/>
                <w:color w:val="000000"/>
                <w:kern w:val="0"/>
              </w:rPr>
              <w:t>肉鮮生</w:t>
            </w:r>
          </w:p>
        </w:tc>
        <w:tc>
          <w:tcPr>
            <w:tcW w:w="1701" w:type="dxa"/>
            <w:shd w:val="clear" w:color="auto" w:fill="auto"/>
            <w:noWrap/>
            <w:vAlign w:val="center"/>
          </w:tcPr>
          <w:p w14:paraId="3604EC24" w14:textId="5B4328CA"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4.6</w:t>
            </w:r>
          </w:p>
        </w:tc>
        <w:tc>
          <w:tcPr>
            <w:tcW w:w="1418" w:type="dxa"/>
            <w:shd w:val="clear" w:color="auto" w:fill="auto"/>
            <w:noWrap/>
            <w:vAlign w:val="center"/>
          </w:tcPr>
          <w:p w14:paraId="75E3E3E9" w14:textId="3A80A2BA"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1,501</w:t>
            </w:r>
          </w:p>
        </w:tc>
      </w:tr>
      <w:tr w:rsidR="00006098" w:rsidRPr="00730EDF" w14:paraId="65E2D4A0" w14:textId="77777777" w:rsidTr="00730EDF">
        <w:trPr>
          <w:trHeight w:val="340"/>
          <w:jc w:val="center"/>
        </w:trPr>
        <w:tc>
          <w:tcPr>
            <w:tcW w:w="2972" w:type="dxa"/>
            <w:shd w:val="clear" w:color="auto" w:fill="auto"/>
            <w:noWrap/>
            <w:vAlign w:val="center"/>
          </w:tcPr>
          <w:p w14:paraId="0D26A5B2" w14:textId="77777777" w:rsidR="002D3342" w:rsidRDefault="00006098" w:rsidP="00006098">
            <w:pPr>
              <w:widowControl/>
              <w:spacing w:line="240" w:lineRule="auto"/>
              <w:rPr>
                <w:rFonts w:ascii="標楷體" w:hAnsi="標楷體" w:cs="新細明體"/>
                <w:color w:val="000000"/>
                <w:kern w:val="0"/>
              </w:rPr>
            </w:pPr>
            <w:r w:rsidRPr="00006098">
              <w:rPr>
                <w:rFonts w:ascii="標楷體" w:hAnsi="標楷體" w:cs="新細明體" w:hint="eastAsia"/>
                <w:color w:val="000000"/>
                <w:kern w:val="0"/>
              </w:rPr>
              <w:t>Meat Love</w:t>
            </w:r>
          </w:p>
          <w:p w14:paraId="6B111345" w14:textId="7D1AEDED" w:rsidR="00006098" w:rsidRPr="005B3DB5" w:rsidRDefault="00006098" w:rsidP="00006098">
            <w:pPr>
              <w:widowControl/>
              <w:spacing w:line="240" w:lineRule="auto"/>
              <w:rPr>
                <w:rFonts w:ascii="標楷體" w:hAnsi="標楷體" w:cs="新細明體"/>
                <w:color w:val="000000"/>
                <w:kern w:val="0"/>
              </w:rPr>
            </w:pPr>
            <w:r w:rsidRPr="00006098">
              <w:rPr>
                <w:rFonts w:ascii="標楷體" w:hAnsi="標楷體" w:cs="新細明體" w:hint="eastAsia"/>
                <w:color w:val="000000"/>
                <w:kern w:val="0"/>
              </w:rPr>
              <w:t>橡木炭火韓國烤肉</w:t>
            </w:r>
          </w:p>
        </w:tc>
        <w:tc>
          <w:tcPr>
            <w:tcW w:w="1701" w:type="dxa"/>
            <w:shd w:val="clear" w:color="auto" w:fill="auto"/>
            <w:noWrap/>
            <w:vAlign w:val="center"/>
          </w:tcPr>
          <w:p w14:paraId="091D23BF" w14:textId="48531C30"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4.3</w:t>
            </w:r>
          </w:p>
        </w:tc>
        <w:tc>
          <w:tcPr>
            <w:tcW w:w="1418" w:type="dxa"/>
            <w:shd w:val="clear" w:color="auto" w:fill="auto"/>
            <w:noWrap/>
            <w:vAlign w:val="center"/>
          </w:tcPr>
          <w:p w14:paraId="3DF11C98" w14:textId="376D3BA0"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1,692</w:t>
            </w:r>
          </w:p>
        </w:tc>
      </w:tr>
      <w:tr w:rsidR="00006098" w:rsidRPr="00730EDF" w14:paraId="60CA54CB" w14:textId="77777777" w:rsidTr="00730EDF">
        <w:trPr>
          <w:trHeight w:val="340"/>
          <w:jc w:val="center"/>
        </w:trPr>
        <w:tc>
          <w:tcPr>
            <w:tcW w:w="2972" w:type="dxa"/>
            <w:shd w:val="clear" w:color="auto" w:fill="auto"/>
            <w:noWrap/>
            <w:vAlign w:val="center"/>
          </w:tcPr>
          <w:p w14:paraId="51FE986A" w14:textId="749528F6" w:rsidR="00006098" w:rsidRPr="005B3DB5" w:rsidRDefault="00006098" w:rsidP="00006098">
            <w:pPr>
              <w:widowControl/>
              <w:spacing w:line="240" w:lineRule="auto"/>
              <w:rPr>
                <w:rFonts w:ascii="標楷體" w:hAnsi="標楷體" w:cs="新細明體"/>
                <w:color w:val="000000"/>
                <w:kern w:val="0"/>
              </w:rPr>
            </w:pPr>
            <w:r w:rsidRPr="00006098">
              <w:rPr>
                <w:rFonts w:ascii="標楷體" w:hAnsi="標楷體" w:cs="新細明體" w:hint="eastAsia"/>
                <w:color w:val="000000"/>
                <w:kern w:val="0"/>
              </w:rPr>
              <w:t>小飯館兒</w:t>
            </w:r>
          </w:p>
        </w:tc>
        <w:tc>
          <w:tcPr>
            <w:tcW w:w="1701" w:type="dxa"/>
            <w:shd w:val="clear" w:color="auto" w:fill="auto"/>
            <w:noWrap/>
            <w:vAlign w:val="center"/>
          </w:tcPr>
          <w:p w14:paraId="2F29ECC8" w14:textId="19515C48"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4.1</w:t>
            </w:r>
          </w:p>
        </w:tc>
        <w:tc>
          <w:tcPr>
            <w:tcW w:w="1418" w:type="dxa"/>
            <w:shd w:val="clear" w:color="auto" w:fill="auto"/>
            <w:noWrap/>
            <w:vAlign w:val="center"/>
          </w:tcPr>
          <w:p w14:paraId="766D7910" w14:textId="614DF3D2"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1,767</w:t>
            </w:r>
          </w:p>
        </w:tc>
      </w:tr>
      <w:tr w:rsidR="00006098" w:rsidRPr="00730EDF" w14:paraId="4220B565" w14:textId="77777777" w:rsidTr="00730EDF">
        <w:trPr>
          <w:trHeight w:val="340"/>
          <w:jc w:val="center"/>
        </w:trPr>
        <w:tc>
          <w:tcPr>
            <w:tcW w:w="2972" w:type="dxa"/>
            <w:shd w:val="clear" w:color="auto" w:fill="auto"/>
            <w:noWrap/>
            <w:vAlign w:val="center"/>
          </w:tcPr>
          <w:p w14:paraId="2DB38B06" w14:textId="068FABF0" w:rsidR="00006098" w:rsidRPr="005B3DB5" w:rsidRDefault="00006098" w:rsidP="00006098">
            <w:pPr>
              <w:widowControl/>
              <w:spacing w:line="240" w:lineRule="auto"/>
              <w:rPr>
                <w:rFonts w:ascii="標楷體" w:hAnsi="標楷體" w:cs="新細明體"/>
                <w:color w:val="000000"/>
                <w:kern w:val="0"/>
              </w:rPr>
            </w:pPr>
            <w:r w:rsidRPr="00006098">
              <w:rPr>
                <w:rFonts w:ascii="標楷體" w:hAnsi="標楷體" w:cs="新細明體" w:hint="eastAsia"/>
                <w:color w:val="000000"/>
                <w:kern w:val="0"/>
              </w:rPr>
              <w:t>韓川館</w:t>
            </w:r>
          </w:p>
        </w:tc>
        <w:tc>
          <w:tcPr>
            <w:tcW w:w="1701" w:type="dxa"/>
            <w:shd w:val="clear" w:color="auto" w:fill="auto"/>
            <w:noWrap/>
            <w:vAlign w:val="center"/>
          </w:tcPr>
          <w:p w14:paraId="5BE92491" w14:textId="50C3D833"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4.4</w:t>
            </w:r>
          </w:p>
        </w:tc>
        <w:tc>
          <w:tcPr>
            <w:tcW w:w="1418" w:type="dxa"/>
            <w:shd w:val="clear" w:color="auto" w:fill="auto"/>
            <w:noWrap/>
            <w:vAlign w:val="center"/>
          </w:tcPr>
          <w:p w14:paraId="1A2CC225" w14:textId="0449F758"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1,753</w:t>
            </w:r>
          </w:p>
        </w:tc>
      </w:tr>
      <w:tr w:rsidR="00006098" w:rsidRPr="00730EDF" w14:paraId="63E051B3" w14:textId="77777777" w:rsidTr="00730EDF">
        <w:trPr>
          <w:trHeight w:val="340"/>
          <w:jc w:val="center"/>
        </w:trPr>
        <w:tc>
          <w:tcPr>
            <w:tcW w:w="2972" w:type="dxa"/>
            <w:shd w:val="clear" w:color="auto" w:fill="auto"/>
            <w:noWrap/>
            <w:vAlign w:val="center"/>
          </w:tcPr>
          <w:p w14:paraId="1E4D48CF" w14:textId="24A2A424" w:rsidR="00006098" w:rsidRPr="005B3DB5" w:rsidRDefault="00006098" w:rsidP="00006098">
            <w:pPr>
              <w:widowControl/>
              <w:spacing w:line="240" w:lineRule="auto"/>
              <w:rPr>
                <w:rFonts w:ascii="標楷體" w:hAnsi="標楷體" w:cs="新細明體"/>
                <w:color w:val="000000"/>
                <w:kern w:val="0"/>
              </w:rPr>
            </w:pPr>
            <w:r w:rsidRPr="00006098">
              <w:rPr>
                <w:rFonts w:ascii="標楷體" w:hAnsi="標楷體" w:cs="新細明體" w:hint="eastAsia"/>
                <w:color w:val="000000"/>
                <w:kern w:val="0"/>
              </w:rPr>
              <w:t>順風韓國料理</w:t>
            </w:r>
          </w:p>
        </w:tc>
        <w:tc>
          <w:tcPr>
            <w:tcW w:w="1701" w:type="dxa"/>
            <w:shd w:val="clear" w:color="auto" w:fill="auto"/>
            <w:noWrap/>
            <w:vAlign w:val="center"/>
          </w:tcPr>
          <w:p w14:paraId="15EEF7FB" w14:textId="0E7FC343"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4.1</w:t>
            </w:r>
          </w:p>
        </w:tc>
        <w:tc>
          <w:tcPr>
            <w:tcW w:w="1418" w:type="dxa"/>
            <w:shd w:val="clear" w:color="auto" w:fill="auto"/>
            <w:noWrap/>
            <w:vAlign w:val="center"/>
          </w:tcPr>
          <w:p w14:paraId="0BAC164D" w14:textId="56728E12" w:rsidR="00006098" w:rsidRPr="005B3DB5" w:rsidRDefault="00006098" w:rsidP="00006098">
            <w:pPr>
              <w:widowControl/>
              <w:spacing w:line="240" w:lineRule="auto"/>
              <w:jc w:val="right"/>
              <w:rPr>
                <w:rFonts w:ascii="標楷體" w:hAnsi="標楷體" w:cs="新細明體"/>
                <w:color w:val="000000"/>
                <w:kern w:val="0"/>
              </w:rPr>
            </w:pPr>
            <w:r w:rsidRPr="00006098">
              <w:rPr>
                <w:rFonts w:ascii="標楷體" w:hAnsi="標楷體" w:cs="新細明體" w:hint="eastAsia"/>
                <w:color w:val="000000"/>
                <w:kern w:val="0"/>
              </w:rPr>
              <w:t>940</w:t>
            </w:r>
          </w:p>
        </w:tc>
      </w:tr>
    </w:tbl>
    <w:p w14:paraId="5ED288B6" w14:textId="3AA8D3AD" w:rsidR="00DD14E4" w:rsidRPr="005B3DB5" w:rsidRDefault="00DD14E4" w:rsidP="00730EDF">
      <w:pPr>
        <w:jc w:val="center"/>
        <w:rPr>
          <w:rFonts w:ascii="標楷體" w:hAnsi="標楷體"/>
        </w:rPr>
      </w:pPr>
      <w:r w:rsidRPr="00F05034">
        <w:rPr>
          <w:rFonts w:ascii="標楷體" w:hAnsi="標楷體" w:hint="eastAsia"/>
          <w:highlight w:val="yellow"/>
        </w:rPr>
        <w:t>表</w:t>
      </w:r>
      <w:r w:rsidR="00261920" w:rsidRPr="00F05034">
        <w:rPr>
          <w:rFonts w:ascii="標楷體" w:hAnsi="標楷體" w:hint="eastAsia"/>
          <w:highlight w:val="yellow"/>
        </w:rPr>
        <w:t>16</w:t>
      </w:r>
      <w:r w:rsidRPr="00F05034">
        <w:rPr>
          <w:rFonts w:ascii="標楷體" w:hAnsi="標楷體" w:hint="eastAsia"/>
          <w:highlight w:val="yellow"/>
        </w:rPr>
        <w:t>.</w:t>
      </w:r>
      <w:r w:rsidRPr="00F05034">
        <w:rPr>
          <w:rFonts w:ascii="標楷體" w:hAnsi="標楷體"/>
          <w:highlight w:val="yellow"/>
        </w:rPr>
        <w:t xml:space="preserve"> </w:t>
      </w:r>
      <w:r w:rsidRPr="00F05034">
        <w:rPr>
          <w:rFonts w:ascii="標楷體" w:hAnsi="標楷體" w:cs="新細明體" w:hint="eastAsia"/>
          <w:kern w:val="0"/>
          <w:highlight w:val="yellow"/>
        </w:rPr>
        <w:t>google評論上</w:t>
      </w:r>
      <w:r w:rsidRPr="00F05034">
        <w:rPr>
          <w:rFonts w:ascii="標楷體" w:hAnsi="標楷體" w:hint="eastAsia"/>
          <w:highlight w:val="yellow"/>
        </w:rPr>
        <w:t>其他知名</w:t>
      </w:r>
      <w:r w:rsidR="007546E9" w:rsidRPr="00F05034">
        <w:rPr>
          <w:rFonts w:hint="eastAsia"/>
          <w:highlight w:val="yellow"/>
        </w:rPr>
        <w:t>韓式料理</w:t>
      </w:r>
      <w:r w:rsidRPr="00F05034">
        <w:rPr>
          <w:rFonts w:ascii="標楷體" w:hAnsi="標楷體" w:hint="eastAsia"/>
          <w:highlight w:val="yellow"/>
        </w:rPr>
        <w:t>店家</w:t>
      </w:r>
      <w:r w:rsidR="009F7FA4" w:rsidRPr="00F05034">
        <w:rPr>
          <w:rFonts w:ascii="標楷體" w:hAnsi="標楷體" w:hint="eastAsia"/>
          <w:highlight w:val="yellow"/>
        </w:rPr>
        <w:t>(109.6.30)</w:t>
      </w:r>
    </w:p>
    <w:p w14:paraId="16E7EE56" w14:textId="447C846D" w:rsidR="00DD14E4" w:rsidRDefault="00261920" w:rsidP="000734AD">
      <w:pPr>
        <w:ind w:left="960" w:firstLine="480"/>
      </w:pPr>
      <w:r>
        <w:rPr>
          <w:rFonts w:hint="eastAsia"/>
        </w:rPr>
        <w:t>總結以上驗證本研究餐飲評分機制的三種方式，</w:t>
      </w:r>
      <w:r w:rsidR="00B44872">
        <w:rPr>
          <w:rFonts w:hint="eastAsia"/>
        </w:rPr>
        <w:t>第一種</w:t>
      </w:r>
      <w:r>
        <w:rPr>
          <w:rFonts w:hint="eastAsia"/>
        </w:rPr>
        <w:t>為與隨機猜測排名的</w:t>
      </w:r>
      <w:r>
        <w:rPr>
          <w:rFonts w:hint="eastAsia"/>
        </w:rPr>
        <w:t>baseline</w:t>
      </w:r>
      <w:r>
        <w:rPr>
          <w:rFonts w:hint="eastAsia"/>
        </w:rPr>
        <w:t>比較排名預測結果</w:t>
      </w:r>
      <w:r w:rsidR="00B44872">
        <w:rPr>
          <w:rFonts w:hint="eastAsia"/>
        </w:rPr>
        <w:t>，第二種為</w:t>
      </w:r>
      <w:r>
        <w:rPr>
          <w:rFonts w:hint="eastAsia"/>
        </w:rPr>
        <w:t>十種餐飲類別輪流進行模型測試的十折交叉驗證</w:t>
      </w:r>
      <w:r w:rsidR="00B44872">
        <w:rPr>
          <w:rFonts w:hint="eastAsia"/>
        </w:rPr>
        <w:t>，第三種則是加入其他知名店家測試是否能挑選中</w:t>
      </w:r>
      <w:r w:rsidR="00B44872">
        <w:rPr>
          <w:rFonts w:hint="eastAsia"/>
        </w:rPr>
        <w:t>menu</w:t>
      </w:r>
      <w:r w:rsidR="00B44872">
        <w:rPr>
          <w:rFonts w:hint="eastAsia"/>
        </w:rPr>
        <w:t>美食誌的</w:t>
      </w:r>
      <w:r w:rsidR="00B44872">
        <w:rPr>
          <w:rFonts w:hint="eastAsia"/>
        </w:rPr>
        <w:t>top10</w:t>
      </w:r>
      <w:r w:rsidR="00B44872">
        <w:rPr>
          <w:rFonts w:hint="eastAsia"/>
        </w:rPr>
        <w:t>餐廳</w:t>
      </w:r>
      <w:r w:rsidR="00CC6678">
        <w:rPr>
          <w:rFonts w:hint="eastAsia"/>
        </w:rPr>
        <w:t>，最後測試結果雖然在少數餐飲種類或店家上無法完全精準預測排名，但是以整體排名而言，均有趨近於</w:t>
      </w:r>
      <w:r w:rsidR="00CC6678">
        <w:rPr>
          <w:rFonts w:hint="eastAsia"/>
        </w:rPr>
        <w:t>menu</w:t>
      </w:r>
      <w:r w:rsidR="00CC6678">
        <w:rPr>
          <w:rFonts w:hint="eastAsia"/>
        </w:rPr>
        <w:t>美食誌排行的現象。</w:t>
      </w:r>
    </w:p>
    <w:p w14:paraId="29A89C4E" w14:textId="609D2F9B" w:rsidR="00C77C1B" w:rsidRDefault="004D588E" w:rsidP="004D588E">
      <w:pPr>
        <w:pStyle w:val="30"/>
        <w:spacing w:before="90" w:after="90"/>
      </w:pPr>
      <w:r>
        <w:lastRenderedPageBreak/>
        <w:tab/>
      </w:r>
      <w:bookmarkStart w:id="34" w:name="_Toc44361479"/>
      <w:r>
        <w:t xml:space="preserve">4.2.2 </w:t>
      </w:r>
      <w:r w:rsidR="00F8051A">
        <w:rPr>
          <w:rFonts w:hint="eastAsia"/>
        </w:rPr>
        <w:t>機器學習</w:t>
      </w:r>
      <w:r w:rsidR="00605A24">
        <w:rPr>
          <w:rFonts w:hint="eastAsia"/>
        </w:rPr>
        <w:t>分類演算</w:t>
      </w:r>
      <w:r w:rsidR="00F8051A">
        <w:rPr>
          <w:rFonts w:hint="eastAsia"/>
        </w:rPr>
        <w:t>法</w:t>
      </w:r>
      <w:bookmarkEnd w:id="34"/>
    </w:p>
    <w:p w14:paraId="30DB035E" w14:textId="39B07151" w:rsidR="00D207E1" w:rsidRDefault="007B2681" w:rsidP="00122D75">
      <w:pPr>
        <w:ind w:left="480" w:firstLine="480"/>
      </w:pPr>
      <w:r>
        <w:rPr>
          <w:rFonts w:hint="eastAsia"/>
        </w:rPr>
        <w:t>此章節</w:t>
      </w:r>
      <w:r w:rsidR="009C516C">
        <w:rPr>
          <w:rFonts w:hint="eastAsia"/>
        </w:rPr>
        <w:t>實作的機器學習分類法為沿用前一節餐飲評分機制</w:t>
      </w:r>
      <w:r w:rsidR="00300093">
        <w:rPr>
          <w:rFonts w:hint="eastAsia"/>
        </w:rPr>
        <w:t>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，且以一則評論作為單筆訓練資料，此評論所屬的店家排名作為訓練資料的標籤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sidR="009C516C">
        <w:rPr>
          <w:rFonts w:hint="eastAsia"/>
        </w:rPr>
        <w:t>並且沿用餐飲評分機制隨機挑選的</w:t>
      </w:r>
      <w:r>
        <w:rPr>
          <w:rFonts w:hint="eastAsia"/>
        </w:rPr>
        <w:t>八種餐飲種類</w:t>
      </w:r>
      <w:r>
        <w:rPr>
          <w:rFonts w:hint="eastAsia"/>
        </w:rPr>
        <w:t>(</w:t>
      </w:r>
      <w:r w:rsidR="0060204E" w:rsidRPr="009B4F6B">
        <w:rPr>
          <w:rFonts w:hint="eastAsia"/>
        </w:rPr>
        <w:t>義大利麵、牛肉麵</w:t>
      </w:r>
      <w:r w:rsidR="0060204E">
        <w:rPr>
          <w:rFonts w:hint="eastAsia"/>
        </w:rPr>
        <w:t>、滷肉飯、咖哩料理、港式餐廳、韓式炸雞、牛排、鐵板燒</w:t>
      </w:r>
      <w:r>
        <w:rPr>
          <w:rFonts w:hint="eastAsia"/>
        </w:rPr>
        <w:t>)</w:t>
      </w:r>
      <w:r>
        <w:rPr>
          <w:rFonts w:hint="eastAsia"/>
        </w:rPr>
        <w:t>作為訓練模型的資料，再以此模型預測其他兩種餐飲種類</w:t>
      </w:r>
      <w:r>
        <w:rPr>
          <w:rFonts w:hint="eastAsia"/>
        </w:rPr>
        <w:t>(</w:t>
      </w:r>
      <w:r>
        <w:rPr>
          <w:rFonts w:hint="eastAsia"/>
        </w:rPr>
        <w:t>冰品、韓式料理</w:t>
      </w:r>
      <w:r>
        <w:rPr>
          <w:rFonts w:hint="eastAsia"/>
        </w:rPr>
        <w:t>)</w:t>
      </w:r>
      <w:r>
        <w:rPr>
          <w:rFonts w:hint="eastAsia"/>
        </w:rPr>
        <w:t>的排名，</w:t>
      </w:r>
      <w:r w:rsidR="006042CE">
        <w:rPr>
          <w:rFonts w:hint="eastAsia"/>
        </w:rPr>
        <w:t>最後</w:t>
      </w:r>
      <w:r w:rsidR="009C516C">
        <w:rPr>
          <w:rFonts w:hint="eastAsia"/>
        </w:rPr>
        <w:t>在下一節</w:t>
      </w:r>
      <w:r w:rsidR="00B53C94">
        <w:rPr>
          <w:rFonts w:hint="eastAsia"/>
        </w:rPr>
        <w:t>比較</w:t>
      </w:r>
      <w:r w:rsidR="000426D6" w:rsidRPr="00605A24">
        <w:rPr>
          <w:rFonts w:hint="eastAsia"/>
        </w:rPr>
        <w:t>餐飲評分機制</w:t>
      </w:r>
      <w:r w:rsidR="00B53C94">
        <w:rPr>
          <w:rFonts w:hint="eastAsia"/>
        </w:rPr>
        <w:t>和機器學習</w:t>
      </w:r>
      <w:r w:rsidR="000426D6">
        <w:rPr>
          <w:rFonts w:hint="eastAsia"/>
        </w:rPr>
        <w:t>分類</w:t>
      </w:r>
      <w:r w:rsidR="00B53C94">
        <w:rPr>
          <w:rFonts w:hint="eastAsia"/>
        </w:rPr>
        <w:t>法的排名結果差異。</w:t>
      </w:r>
    </w:p>
    <w:p w14:paraId="7BEC082C" w14:textId="4CECF34B" w:rsidR="00D207E1" w:rsidRDefault="00433C17" w:rsidP="00BF63A4">
      <w:pPr>
        <w:ind w:left="480" w:firstLine="480"/>
      </w:pP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32212B">
        <w:rPr>
          <w:rFonts w:hint="eastAsia"/>
        </w:rPr>
        <w:t>，又或是</w:t>
      </w:r>
      <w:r w:rsidR="00C53E07">
        <w:rPr>
          <w:rFonts w:hint="eastAsia"/>
        </w:rPr>
        <w:t>第一名店家最常被提及的的詞彙</w:t>
      </w:r>
      <w:r w:rsidR="0032212B">
        <w:rPr>
          <w:rFonts w:hint="eastAsia"/>
        </w:rPr>
        <w:t>是否可以用來辨別第一名</w:t>
      </w:r>
      <w:r w:rsidR="00517F5C">
        <w:rPr>
          <w:rFonts w:hint="eastAsia"/>
        </w:rPr>
        <w:t>，</w:t>
      </w:r>
      <w:r>
        <w:rPr>
          <w:rFonts w:hint="eastAsia"/>
        </w:rPr>
        <w:t>本研究整理出</w:t>
      </w:r>
      <w:r w:rsidR="00134610">
        <w:rPr>
          <w:rFonts w:hint="eastAsia"/>
        </w:rPr>
        <w:t>六</w:t>
      </w:r>
      <w:r>
        <w:rPr>
          <w:rFonts w:hint="eastAsia"/>
        </w:rPr>
        <w:t>項特徵，分別為</w:t>
      </w:r>
      <w:r w:rsidR="00C957DA">
        <w:rPr>
          <w:rFonts w:hint="eastAsia"/>
        </w:rPr>
        <w:t>各則評論的</w:t>
      </w:r>
      <w:r>
        <w:rPr>
          <w:rFonts w:hint="eastAsia"/>
        </w:rPr>
        <w:t>情緒詞數量</w:t>
      </w:r>
      <w:r w:rsidR="00C957DA">
        <w:rPr>
          <w:rFonts w:hint="eastAsia"/>
        </w:rPr>
        <w:t>、各間店家獲得所有評論</w:t>
      </w:r>
      <w:r w:rsidR="00EF7AD4">
        <w:rPr>
          <w:rFonts w:hint="eastAsia"/>
        </w:rPr>
        <w:t>中，各則評論</w:t>
      </w:r>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sidR="00134610">
        <w:rPr>
          <w:rFonts w:hint="eastAsia"/>
        </w:rPr>
        <w:t>、粉絲數</w:t>
      </w:r>
      <w:r>
        <w:rPr>
          <w:rFonts w:hint="eastAsia"/>
        </w:rPr>
        <w:t>，</w:t>
      </w:r>
      <w:r w:rsidR="00107E45">
        <w:rPr>
          <w:rFonts w:hint="eastAsia"/>
        </w:rPr>
        <w:t>以下分別</w:t>
      </w:r>
      <w:r w:rsidR="00134610">
        <w:rPr>
          <w:rFonts w:hint="eastAsia"/>
        </w:rPr>
        <w:t>描述此六</w:t>
      </w:r>
      <w:r w:rsidR="00FC63C1">
        <w:rPr>
          <w:rFonts w:hint="eastAsia"/>
        </w:rPr>
        <w:t>項特徵的生成</w:t>
      </w:r>
      <w:r w:rsidR="00FC63C1" w:rsidRPr="00CD56F9">
        <w:rPr>
          <w:rFonts w:hint="eastAsia"/>
        </w:rPr>
        <w:t>方式</w:t>
      </w:r>
      <w:r w:rsidR="00415C0B" w:rsidRPr="00CD56F9">
        <w:rPr>
          <w:rFonts w:hint="eastAsia"/>
        </w:rPr>
        <w:t>(</w:t>
      </w:r>
      <w:r w:rsidR="00415C0B" w:rsidRPr="00CD56F9">
        <w:rPr>
          <w:rFonts w:hint="eastAsia"/>
        </w:rPr>
        <w:t>表</w:t>
      </w:r>
      <w:r w:rsidR="005B3DB5" w:rsidRPr="00CD56F9">
        <w:rPr>
          <w:rFonts w:hint="eastAsia"/>
        </w:rPr>
        <w:t>17</w:t>
      </w:r>
      <w:r w:rsidR="00415C0B" w:rsidRPr="00CD56F9">
        <w:rPr>
          <w:rFonts w:hint="eastAsia"/>
        </w:rPr>
        <w:t>)</w:t>
      </w:r>
      <w:r w:rsidR="004941D1" w:rsidRPr="00CD56F9">
        <w:rPr>
          <w:rFonts w:hint="eastAsia"/>
        </w:rPr>
        <w:t>，以及特徵範例</w:t>
      </w:r>
      <w:r w:rsidR="00C92296" w:rsidRPr="00CD56F9">
        <w:rPr>
          <w:rFonts w:hint="eastAsia"/>
        </w:rPr>
        <w:t>(</w:t>
      </w:r>
      <w:r w:rsidR="00C85BE7" w:rsidRPr="00CD56F9">
        <w:rPr>
          <w:rFonts w:hint="eastAsia"/>
        </w:rPr>
        <w:t>如圖</w:t>
      </w:r>
      <w:r w:rsidR="00CD56F9" w:rsidRPr="00CD56F9">
        <w:rPr>
          <w:rFonts w:hint="eastAsia"/>
        </w:rPr>
        <w:t>25</w:t>
      </w:r>
      <w:r w:rsidR="00C92296" w:rsidRPr="00CD56F9">
        <w:rPr>
          <w:rFonts w:hint="eastAsia"/>
        </w:rPr>
        <w:t>)</w:t>
      </w:r>
      <w:r w:rsidR="00FC63C1" w:rsidRPr="00CD56F9">
        <w:rPr>
          <w:rFonts w:hint="eastAsia"/>
        </w:rPr>
        <w:t>：</w:t>
      </w:r>
    </w:p>
    <w:tbl>
      <w:tblPr>
        <w:tblStyle w:val="af6"/>
        <w:tblW w:w="0" w:type="auto"/>
        <w:tblLook w:val="04A0" w:firstRow="1" w:lastRow="0" w:firstColumn="1" w:lastColumn="0" w:noHBand="0" w:noVBand="1"/>
      </w:tblPr>
      <w:tblGrid>
        <w:gridCol w:w="2922"/>
        <w:gridCol w:w="5380"/>
      </w:tblGrid>
      <w:tr w:rsidR="00EF7AD4" w14:paraId="75265C93" w14:textId="77777777" w:rsidTr="00EF7AD4">
        <w:tc>
          <w:tcPr>
            <w:tcW w:w="1696" w:type="dxa"/>
          </w:tcPr>
          <w:p w14:paraId="1488E389" w14:textId="288AD613" w:rsidR="00EF7AD4" w:rsidRDefault="00EF7AD4" w:rsidP="00C957DA">
            <w:r>
              <w:rPr>
                <w:rFonts w:hint="eastAsia"/>
              </w:rPr>
              <w:t>特徵</w:t>
            </w:r>
          </w:p>
        </w:tc>
        <w:tc>
          <w:tcPr>
            <w:tcW w:w="6606" w:type="dxa"/>
          </w:tcPr>
          <w:p w14:paraId="628DCE0B" w14:textId="628C5553" w:rsidR="00EF7AD4" w:rsidRDefault="00EF7AD4" w:rsidP="00C957DA">
            <w:r>
              <w:rPr>
                <w:rFonts w:hint="eastAsia"/>
              </w:rPr>
              <w:t>生成方式</w:t>
            </w:r>
          </w:p>
        </w:tc>
      </w:tr>
      <w:tr w:rsidR="00EF7AD4" w14:paraId="03324B08" w14:textId="77777777" w:rsidTr="00EF7AD4">
        <w:tc>
          <w:tcPr>
            <w:tcW w:w="1696" w:type="dxa"/>
          </w:tcPr>
          <w:p w14:paraId="5BBA78C6" w14:textId="3F8920E6" w:rsidR="00876903" w:rsidRDefault="00EF7AD4" w:rsidP="00C957DA">
            <w:r>
              <w:rPr>
                <w:rFonts w:hint="eastAsia"/>
              </w:rPr>
              <w:t>情緒詞數量</w:t>
            </w:r>
            <w:r w:rsidR="00C0274C">
              <w:rPr>
                <w:rFonts w:hint="eastAsia"/>
              </w:rPr>
              <w:t>(</w:t>
            </w:r>
            <w:r w:rsidR="00C0274C">
              <w:t>senti_word_count</w:t>
            </w:r>
            <w:r w:rsidR="00C0274C">
              <w:rPr>
                <w:rFonts w:hint="eastAsia"/>
              </w:rPr>
              <w:t>)</w:t>
            </w:r>
          </w:p>
        </w:tc>
        <w:tc>
          <w:tcPr>
            <w:tcW w:w="6606" w:type="dxa"/>
          </w:tcPr>
          <w:p w14:paraId="1BB82A0F" w14:textId="18954858" w:rsidR="00EF7AD4" w:rsidRDefault="009F600A" w:rsidP="00C957DA">
            <w:r>
              <w:rPr>
                <w:rFonts w:hint="eastAsia"/>
              </w:rPr>
              <w:t>依據情緒辭典篩選出評論中包含的情緒詞，並計算此則評論中情緒詞總數</w:t>
            </w:r>
          </w:p>
        </w:tc>
      </w:tr>
      <w:tr w:rsidR="00EF7AD4" w14:paraId="27C8EF0D" w14:textId="77777777" w:rsidTr="00EF7AD4">
        <w:tc>
          <w:tcPr>
            <w:tcW w:w="1696" w:type="dxa"/>
          </w:tcPr>
          <w:p w14:paraId="3B75339E" w14:textId="2D7E4287" w:rsidR="00EF7AD4" w:rsidRDefault="00EF7AD4" w:rsidP="00C957DA">
            <w:r>
              <w:rPr>
                <w:rFonts w:hint="eastAsia"/>
              </w:rPr>
              <w:t>情緒詞數量最大值</w:t>
            </w:r>
            <w:r w:rsidR="00A05F3F">
              <w:rPr>
                <w:rFonts w:hint="eastAsia"/>
              </w:rPr>
              <w:t>(</w:t>
            </w:r>
            <w:r w:rsidR="00A05F3F">
              <w:t>senti_word_count_max</w:t>
            </w:r>
            <w:r w:rsidR="00A05F3F">
              <w:rPr>
                <w:rFonts w:hint="eastAsia"/>
              </w:rPr>
              <w:t>)</w:t>
            </w:r>
          </w:p>
        </w:tc>
        <w:tc>
          <w:tcPr>
            <w:tcW w:w="6606" w:type="dxa"/>
          </w:tcPr>
          <w:p w14:paraId="1A4A19B5" w14:textId="29B8E734" w:rsidR="00EF7AD4" w:rsidRDefault="000C79E6" w:rsidP="00C957DA">
            <w:r>
              <w:rPr>
                <w:rFonts w:hint="eastAsia"/>
              </w:rPr>
              <w:t>於一間店家中，比較所有評論的情緒詞總數，計算出情緒詞總數的最大值，代表此店家的所有評論於此特徵的值</w:t>
            </w:r>
          </w:p>
        </w:tc>
      </w:tr>
      <w:tr w:rsidR="000C79E6" w14:paraId="6B495F34" w14:textId="77777777" w:rsidTr="00EF7AD4">
        <w:tc>
          <w:tcPr>
            <w:tcW w:w="1696" w:type="dxa"/>
          </w:tcPr>
          <w:p w14:paraId="62878556" w14:textId="7094F850" w:rsidR="000C79E6" w:rsidRDefault="000C79E6" w:rsidP="000C79E6">
            <w:r>
              <w:rPr>
                <w:rFonts w:hint="eastAsia"/>
              </w:rPr>
              <w:t>情緒詞數量平均值</w:t>
            </w:r>
            <w:r w:rsidR="00876903">
              <w:rPr>
                <w:rFonts w:hint="eastAsia"/>
              </w:rPr>
              <w:t>(</w:t>
            </w:r>
            <w:r w:rsidR="00876903">
              <w:t>senti_word_count_mean</w:t>
            </w:r>
            <w:r w:rsidR="00876903">
              <w:rPr>
                <w:rFonts w:hint="eastAsia"/>
              </w:rPr>
              <w:t>)</w:t>
            </w:r>
          </w:p>
        </w:tc>
        <w:tc>
          <w:tcPr>
            <w:tcW w:w="6606" w:type="dxa"/>
          </w:tcPr>
          <w:p w14:paraId="04131641" w14:textId="3F3DED00" w:rsidR="000C79E6" w:rsidRDefault="000C79E6" w:rsidP="000C79E6">
            <w:r>
              <w:rPr>
                <w:rFonts w:hint="eastAsia"/>
              </w:rPr>
              <w:t>於一間店家中，比較所有評論的情緒詞總數，計算出情緒詞總數的平均值，代表此店家的所有評</w:t>
            </w:r>
            <w:r>
              <w:rPr>
                <w:rFonts w:hint="eastAsia"/>
              </w:rPr>
              <w:lastRenderedPageBreak/>
              <w:t>論於此特徵的值</w:t>
            </w:r>
          </w:p>
        </w:tc>
      </w:tr>
      <w:tr w:rsidR="000C79E6" w14:paraId="4F36B85F" w14:textId="77777777" w:rsidTr="00EF7AD4">
        <w:tc>
          <w:tcPr>
            <w:tcW w:w="1696" w:type="dxa"/>
          </w:tcPr>
          <w:p w14:paraId="7C49CB40" w14:textId="38B78FBB" w:rsidR="000C79E6" w:rsidRDefault="000C79E6" w:rsidP="000C79E6">
            <w:r>
              <w:rPr>
                <w:rFonts w:hint="eastAsia"/>
              </w:rPr>
              <w:lastRenderedPageBreak/>
              <w:t>情緒詞數量中位數</w:t>
            </w:r>
            <w:r w:rsidR="00876903">
              <w:rPr>
                <w:rFonts w:hint="eastAsia"/>
              </w:rPr>
              <w:t>(</w:t>
            </w:r>
            <w:r w:rsidR="00876903">
              <w:t>senti_word_c</w:t>
            </w:r>
            <w:r w:rsidR="00876903">
              <w:rPr>
                <w:rFonts w:hint="eastAsia"/>
              </w:rPr>
              <w:t>ount</w:t>
            </w:r>
            <w:r w:rsidR="00876903">
              <w:t>_median</w:t>
            </w:r>
            <w:r w:rsidR="00876903">
              <w:rPr>
                <w:rFonts w:hint="eastAsia"/>
              </w:rPr>
              <w:t>)</w:t>
            </w:r>
          </w:p>
        </w:tc>
        <w:tc>
          <w:tcPr>
            <w:tcW w:w="6606" w:type="dxa"/>
          </w:tcPr>
          <w:p w14:paraId="36074033" w14:textId="22C4C692" w:rsidR="000C79E6" w:rsidRDefault="000C79E6" w:rsidP="000C79E6">
            <w:r>
              <w:rPr>
                <w:rFonts w:hint="eastAsia"/>
              </w:rPr>
              <w:t>於一間店家中，比較所有評論的情緒詞總數，計算出情緒詞總數的中位數，代表此店家的所有評論於此特徵的值</w:t>
            </w:r>
          </w:p>
        </w:tc>
      </w:tr>
      <w:tr w:rsidR="000C79E6" w14:paraId="12DCA650" w14:textId="77777777" w:rsidTr="00EF7AD4">
        <w:tc>
          <w:tcPr>
            <w:tcW w:w="1696" w:type="dxa"/>
          </w:tcPr>
          <w:p w14:paraId="2A7D5D2A" w14:textId="01F9C498" w:rsidR="000C79E6" w:rsidRDefault="000C79E6" w:rsidP="000C79E6">
            <w:r>
              <w:rPr>
                <w:rFonts w:hint="eastAsia"/>
              </w:rPr>
              <w:t>平均主題標籤數</w:t>
            </w:r>
            <w:r w:rsidR="005F46EA">
              <w:rPr>
                <w:rFonts w:hint="eastAsia"/>
              </w:rPr>
              <w:t>(</w:t>
            </w:r>
            <w:r w:rsidR="005F46EA">
              <w:t>hashtag_count_mean</w:t>
            </w:r>
            <w:r w:rsidR="005F46EA">
              <w:rPr>
                <w:rFonts w:hint="eastAsia"/>
              </w:rPr>
              <w:t>)</w:t>
            </w:r>
          </w:p>
        </w:tc>
        <w:tc>
          <w:tcPr>
            <w:tcW w:w="6606" w:type="dxa"/>
          </w:tcPr>
          <w:p w14:paraId="266BDBD1" w14:textId="22FF0782" w:rsidR="000C79E6" w:rsidRDefault="004941D1" w:rsidP="000C79E6">
            <w:r>
              <w:rPr>
                <w:rFonts w:hint="eastAsia"/>
              </w:rPr>
              <w:t>於一間店家中，計算所有評論平均獲得的主題標籤數量，代表此店家的所有評論於此特徵的值</w:t>
            </w:r>
          </w:p>
        </w:tc>
      </w:tr>
      <w:tr w:rsidR="00134610" w14:paraId="57D5C51A" w14:textId="77777777" w:rsidTr="00EF7AD4">
        <w:tc>
          <w:tcPr>
            <w:tcW w:w="1696" w:type="dxa"/>
          </w:tcPr>
          <w:p w14:paraId="18CBAE69" w14:textId="6BD9CA5E" w:rsidR="00134610" w:rsidRDefault="00134610" w:rsidP="000C79E6">
            <w:r>
              <w:rPr>
                <w:rFonts w:hint="eastAsia"/>
              </w:rPr>
              <w:t>粉絲數</w:t>
            </w:r>
            <w:r w:rsidR="00C0274C">
              <w:rPr>
                <w:rFonts w:hint="eastAsia"/>
              </w:rPr>
              <w:t xml:space="preserve"> (</w:t>
            </w:r>
            <w:r w:rsidR="00C0274C" w:rsidRPr="00251C09">
              <w:t>fans_count</w:t>
            </w:r>
            <w:r w:rsidR="00C0274C">
              <w:rPr>
                <w:rFonts w:hint="eastAsia"/>
              </w:rPr>
              <w:t>)</w:t>
            </w:r>
          </w:p>
        </w:tc>
        <w:tc>
          <w:tcPr>
            <w:tcW w:w="6606" w:type="dxa"/>
          </w:tcPr>
          <w:p w14:paraId="58EEAFA9" w14:textId="2E5C3450" w:rsidR="00134610" w:rsidRDefault="00134610" w:rsidP="000C79E6">
            <w:r>
              <w:rPr>
                <w:rFonts w:hint="eastAsia"/>
              </w:rPr>
              <w:t>每一則評論的發文者之粉絲數</w:t>
            </w:r>
          </w:p>
        </w:tc>
      </w:tr>
    </w:tbl>
    <w:p w14:paraId="59D18D1E" w14:textId="693E2D74" w:rsidR="00415C0B" w:rsidRDefault="00415C0B" w:rsidP="00415C0B">
      <w:pPr>
        <w:ind w:left="480" w:firstLine="480"/>
        <w:jc w:val="center"/>
      </w:pPr>
      <w:r>
        <w:rPr>
          <w:rFonts w:hint="eastAsia"/>
        </w:rPr>
        <w:t>表</w:t>
      </w:r>
      <w:r w:rsidR="005B3DB5">
        <w:rPr>
          <w:rFonts w:hint="eastAsia"/>
        </w:rPr>
        <w:t>17</w:t>
      </w:r>
      <w:r>
        <w:rPr>
          <w:rFonts w:hint="eastAsia"/>
        </w:rPr>
        <w:t xml:space="preserve">. </w:t>
      </w:r>
      <w:r w:rsidR="002E5E3D">
        <w:rPr>
          <w:rFonts w:hint="eastAsia"/>
        </w:rPr>
        <w:t>六</w:t>
      </w:r>
      <w:r>
        <w:rPr>
          <w:rFonts w:hint="eastAsia"/>
        </w:rPr>
        <w:t>項特徵的生成方式</w:t>
      </w:r>
    </w:p>
    <w:p w14:paraId="7EFB414B" w14:textId="3B885A9C" w:rsidR="00433C17" w:rsidRDefault="000A3F2B" w:rsidP="00023CBB">
      <w:pPr>
        <w:ind w:left="480" w:firstLine="480"/>
      </w:pPr>
      <w:r>
        <w:rPr>
          <w:rFonts w:hint="eastAsia"/>
        </w:rPr>
        <w:t>以直觀的角度而言，一則評論中的</w:t>
      </w:r>
      <w:r w:rsidR="009C516C">
        <w:rPr>
          <w:rFonts w:hint="eastAsia"/>
        </w:rPr>
        <w:t>正向</w:t>
      </w:r>
      <w:r>
        <w:rPr>
          <w:rFonts w:hint="eastAsia"/>
        </w:rPr>
        <w:t>情緒詞被提及愈多次，即代表此間店家愈受歡迎，在大眾心中的排行應當愈前面，而本研究發現</w:t>
      </w:r>
      <w:r>
        <w:rPr>
          <w:rFonts w:hint="eastAsia"/>
        </w:rPr>
        <w:t>Instagram</w:t>
      </w:r>
      <w:r>
        <w:rPr>
          <w:rFonts w:hint="eastAsia"/>
        </w:rPr>
        <w:t>的用戶評論多為正面，負面情緒詞鮮少被提及，因此在情緒詞數量此項特徵中，因為居多為正面情緒詞，故可以直觀的假設評論的情緒詞數量愈多，店家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各間店家獲得所有評論中，各則評論的情緒詞數量</w:t>
      </w:r>
      <w:r w:rsidR="00433C17">
        <w:rPr>
          <w:rFonts w:hint="eastAsia"/>
        </w:rPr>
        <w:t>的最小值都為</w:t>
      </w:r>
      <w:r w:rsidR="00433C17">
        <w:rPr>
          <w:rFonts w:hint="eastAsia"/>
        </w:rPr>
        <w:t>0</w:t>
      </w:r>
      <w:r w:rsidR="00433C17">
        <w:rPr>
          <w:rFonts w:hint="eastAsia"/>
        </w:rPr>
        <w:t>，對預測沒有幫助，故不加入此項特徵</w:t>
      </w:r>
      <w:r w:rsidR="00EF7AD4">
        <w:rPr>
          <w:rFonts w:hint="eastAsia"/>
        </w:rPr>
        <w:t>。</w:t>
      </w:r>
    </w:p>
    <w:p w14:paraId="39C2CB09" w14:textId="4AFBAC8C" w:rsidR="004941D1" w:rsidRDefault="00B60065" w:rsidP="00DA3BAF">
      <w:pPr>
        <w:jc w:val="center"/>
      </w:pPr>
      <w:r>
        <w:rPr>
          <w:noProof/>
        </w:rPr>
        <w:drawing>
          <wp:inline distT="0" distB="0" distL="0" distR="0" wp14:anchorId="3417568B" wp14:editId="5FB6FBA5">
            <wp:extent cx="5278120" cy="1029970"/>
            <wp:effectExtent l="19050" t="19050" r="17780" b="177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1029970"/>
                    </a:xfrm>
                    <a:prstGeom prst="rect">
                      <a:avLst/>
                    </a:prstGeom>
                    <a:ln>
                      <a:solidFill>
                        <a:schemeClr val="tx1"/>
                      </a:solidFill>
                    </a:ln>
                  </pic:spPr>
                </pic:pic>
              </a:graphicData>
            </a:graphic>
          </wp:inline>
        </w:drawing>
      </w:r>
    </w:p>
    <w:p w14:paraId="282317F2" w14:textId="79D13C1A" w:rsidR="00EF7AD4" w:rsidRDefault="00B14624" w:rsidP="00DA3BAF">
      <w:pPr>
        <w:jc w:val="center"/>
      </w:pPr>
      <w:r>
        <w:rPr>
          <w:rFonts w:hint="eastAsia"/>
        </w:rPr>
        <w:t>圖</w:t>
      </w:r>
      <w:r w:rsidR="00CD56F9">
        <w:rPr>
          <w:rFonts w:hint="eastAsia"/>
        </w:rPr>
        <w:t>25</w:t>
      </w:r>
      <w:r>
        <w:t>.</w:t>
      </w:r>
      <w:r w:rsidR="00C85BE7">
        <w:t xml:space="preserve"> </w:t>
      </w:r>
      <w:r w:rsidR="00DC4133">
        <w:rPr>
          <w:rFonts w:hint="eastAsia"/>
        </w:rPr>
        <w:t>第一名店家的</w:t>
      </w:r>
      <w:r w:rsidR="00DA3BAF">
        <w:rPr>
          <w:rFonts w:hint="eastAsia"/>
        </w:rPr>
        <w:t>特徵範例</w:t>
      </w:r>
    </w:p>
    <w:p w14:paraId="7B16F991" w14:textId="30D00365" w:rsidR="00BE63B9" w:rsidRDefault="00DC4133" w:rsidP="00700816">
      <w:pPr>
        <w:ind w:left="480" w:firstLine="480"/>
      </w:pPr>
      <w:r>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如下表</w:t>
      </w:r>
      <w:r w:rsidR="00CD56F9">
        <w:rPr>
          <w:rFonts w:hint="eastAsia"/>
        </w:rPr>
        <w:t>18</w:t>
      </w:r>
      <w:r w:rsidR="00972A58">
        <w:rPr>
          <w:rFonts w:hint="eastAsia"/>
        </w:rPr>
        <w:t>)</w:t>
      </w:r>
      <w:r>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t>平均每則評論</w:t>
      </w:r>
      <w:r w:rsidR="003D485B">
        <w:rPr>
          <w:rFonts w:hint="eastAsia"/>
        </w:rPr>
        <w:t>提及</w:t>
      </w:r>
      <w:r w:rsidR="00814AC9">
        <w:rPr>
          <w:rFonts w:hint="eastAsia"/>
        </w:rPr>
        <w:t>的情緒詞</w:t>
      </w:r>
      <w:r w:rsidR="00135907">
        <w:rPr>
          <w:rFonts w:hint="eastAsia"/>
        </w:rPr>
        <w:t>數量確實能夠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然而，研究發現平均主題標籤數</w:t>
      </w:r>
      <w:r w:rsidR="00856C12">
        <w:rPr>
          <w:rFonts w:hint="eastAsia"/>
        </w:rPr>
        <w:t>以及用戶個人資訊</w:t>
      </w:r>
      <w:r w:rsidR="00936AD1">
        <w:rPr>
          <w:rFonts w:hint="eastAsia"/>
        </w:rPr>
        <w:t>(</w:t>
      </w:r>
      <w:r w:rsidR="00936AD1">
        <w:rPr>
          <w:rFonts w:hint="eastAsia"/>
        </w:rPr>
        <w:t>粉絲數</w:t>
      </w:r>
      <w:r w:rsidR="00936AD1">
        <w:rPr>
          <w:rFonts w:hint="eastAsia"/>
        </w:rPr>
        <w:t>)</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DD4C81">
            <w:r>
              <w:rPr>
                <w:rFonts w:hint="eastAsia"/>
              </w:rPr>
              <w:lastRenderedPageBreak/>
              <w:t>特徵值</w:t>
            </w:r>
          </w:p>
        </w:tc>
        <w:tc>
          <w:tcPr>
            <w:tcW w:w="4151" w:type="dxa"/>
          </w:tcPr>
          <w:p w14:paraId="69D44491" w14:textId="77777777" w:rsidR="00BE63B9" w:rsidRDefault="00BE63B9" w:rsidP="00DD4C81">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DD4C81">
            <w:r>
              <w:t>senti_word_c</w:t>
            </w:r>
            <w:r>
              <w:rPr>
                <w:rFonts w:hint="eastAsia"/>
              </w:rPr>
              <w:t>ount</w:t>
            </w:r>
            <w:r>
              <w:t>_median</w:t>
            </w:r>
          </w:p>
        </w:tc>
        <w:tc>
          <w:tcPr>
            <w:tcW w:w="4151" w:type="dxa"/>
          </w:tcPr>
          <w:p w14:paraId="7DA140B3" w14:textId="77777777" w:rsidR="00BE63B9" w:rsidRDefault="00BE63B9" w:rsidP="00DD4C81">
            <w:r>
              <w:t>0.206708</w:t>
            </w:r>
          </w:p>
        </w:tc>
      </w:tr>
      <w:tr w:rsidR="00BE63B9" w14:paraId="541547BE" w14:textId="77777777" w:rsidTr="00BE63B9">
        <w:trPr>
          <w:jc w:val="center"/>
        </w:trPr>
        <w:tc>
          <w:tcPr>
            <w:tcW w:w="4151" w:type="dxa"/>
          </w:tcPr>
          <w:p w14:paraId="50841E26" w14:textId="77777777" w:rsidR="00BE63B9" w:rsidRDefault="00BE63B9" w:rsidP="00DD4C81">
            <w:r>
              <w:t>senti_word_count_mean</w:t>
            </w:r>
          </w:p>
        </w:tc>
        <w:tc>
          <w:tcPr>
            <w:tcW w:w="4151" w:type="dxa"/>
          </w:tcPr>
          <w:p w14:paraId="778568E0" w14:textId="77777777" w:rsidR="00BE63B9" w:rsidRDefault="00BE63B9" w:rsidP="00DD4C81">
            <w:r>
              <w:t>0.194224</w:t>
            </w:r>
          </w:p>
        </w:tc>
      </w:tr>
      <w:tr w:rsidR="00BE63B9" w14:paraId="4AE3751F" w14:textId="77777777" w:rsidTr="00BE63B9">
        <w:trPr>
          <w:jc w:val="center"/>
        </w:trPr>
        <w:tc>
          <w:tcPr>
            <w:tcW w:w="4151" w:type="dxa"/>
          </w:tcPr>
          <w:p w14:paraId="4F6E334B" w14:textId="77777777" w:rsidR="00BE63B9" w:rsidRDefault="00BE63B9" w:rsidP="00DD4C81">
            <w:r>
              <w:t>senti_word_count_max</w:t>
            </w:r>
          </w:p>
        </w:tc>
        <w:tc>
          <w:tcPr>
            <w:tcW w:w="4151" w:type="dxa"/>
          </w:tcPr>
          <w:p w14:paraId="51B293F8" w14:textId="77777777" w:rsidR="00BE63B9" w:rsidRDefault="00BE63B9" w:rsidP="00DD4C81">
            <w:r>
              <w:t>0.119092</w:t>
            </w:r>
          </w:p>
        </w:tc>
      </w:tr>
      <w:tr w:rsidR="00BE63B9" w14:paraId="0FB0A5D9" w14:textId="77777777" w:rsidTr="00BE63B9">
        <w:trPr>
          <w:jc w:val="center"/>
        </w:trPr>
        <w:tc>
          <w:tcPr>
            <w:tcW w:w="4151" w:type="dxa"/>
          </w:tcPr>
          <w:p w14:paraId="131112E9" w14:textId="77777777" w:rsidR="00BE63B9" w:rsidRDefault="00BE63B9" w:rsidP="00DD4C81">
            <w:r>
              <w:t>hashtag_count_mean</w:t>
            </w:r>
          </w:p>
        </w:tc>
        <w:tc>
          <w:tcPr>
            <w:tcW w:w="4151" w:type="dxa"/>
          </w:tcPr>
          <w:p w14:paraId="110F36A9" w14:textId="77777777" w:rsidR="00BE63B9" w:rsidRDefault="00BE63B9" w:rsidP="00DD4C81">
            <w:r>
              <w:t>0.086899</w:t>
            </w:r>
          </w:p>
        </w:tc>
      </w:tr>
      <w:tr w:rsidR="00BE63B9" w14:paraId="281BBE98" w14:textId="77777777" w:rsidTr="00BE63B9">
        <w:trPr>
          <w:jc w:val="center"/>
        </w:trPr>
        <w:tc>
          <w:tcPr>
            <w:tcW w:w="4151" w:type="dxa"/>
          </w:tcPr>
          <w:p w14:paraId="06D72F02" w14:textId="77777777" w:rsidR="00BE63B9" w:rsidRDefault="00BE63B9" w:rsidP="00DD4C81">
            <w:r>
              <w:t>senti_word_count</w:t>
            </w:r>
          </w:p>
        </w:tc>
        <w:tc>
          <w:tcPr>
            <w:tcW w:w="4151" w:type="dxa"/>
          </w:tcPr>
          <w:p w14:paraId="0833038C" w14:textId="77777777" w:rsidR="00BE63B9" w:rsidRDefault="00BE63B9" w:rsidP="00DD4C81">
            <w:r>
              <w:t>0.045236</w:t>
            </w:r>
          </w:p>
        </w:tc>
      </w:tr>
      <w:tr w:rsidR="00251C09" w14:paraId="675BCE5D" w14:textId="77777777" w:rsidTr="00BE63B9">
        <w:trPr>
          <w:jc w:val="center"/>
        </w:trPr>
        <w:tc>
          <w:tcPr>
            <w:tcW w:w="4151" w:type="dxa"/>
          </w:tcPr>
          <w:p w14:paraId="489A3EC5" w14:textId="0B0FF533" w:rsidR="00251C09" w:rsidRDefault="00251C09" w:rsidP="00DD4C81">
            <w:r w:rsidRPr="00251C09">
              <w:t>fans_count</w:t>
            </w:r>
          </w:p>
        </w:tc>
        <w:tc>
          <w:tcPr>
            <w:tcW w:w="4151" w:type="dxa"/>
          </w:tcPr>
          <w:p w14:paraId="6066EB40" w14:textId="6EFAAD64" w:rsidR="00251C09" w:rsidRDefault="00251C09" w:rsidP="00DD4C81">
            <w:r w:rsidRPr="00251C09">
              <w:t>0.001075</w:t>
            </w:r>
          </w:p>
        </w:tc>
      </w:tr>
    </w:tbl>
    <w:p w14:paraId="6622BDFC" w14:textId="74520F58" w:rsidR="00BE63B9" w:rsidRDefault="00415C0B" w:rsidP="00136009">
      <w:pPr>
        <w:jc w:val="center"/>
      </w:pPr>
      <w:r>
        <w:rPr>
          <w:rFonts w:hint="eastAsia"/>
        </w:rPr>
        <w:t>表</w:t>
      </w:r>
      <w:r w:rsidR="00CD56F9">
        <w:rPr>
          <w:rFonts w:hint="eastAsia"/>
        </w:rPr>
        <w:t>18</w:t>
      </w:r>
      <w:r w:rsidR="009963A7">
        <w:rPr>
          <w:rFonts w:hint="eastAsia"/>
        </w:rPr>
        <w:t xml:space="preserve">. </w:t>
      </w:r>
      <w:r w:rsidR="00BE63B9">
        <w:rPr>
          <w:rFonts w:hint="eastAsia"/>
        </w:rPr>
        <w:t>各特徵值與排名的相關係數</w:t>
      </w:r>
    </w:p>
    <w:p w14:paraId="3E44F1A2" w14:textId="38296640" w:rsidR="00DA3BAF" w:rsidRDefault="00503FB7" w:rsidP="00BA10E4">
      <w:pPr>
        <w:ind w:left="480" w:firstLine="480"/>
      </w:pPr>
      <w:r>
        <w:rPr>
          <w:rFonts w:hint="eastAsia"/>
        </w:rPr>
        <w:t>在實驗結果的部分</w:t>
      </w:r>
      <w:r w:rsidR="00786221">
        <w:rPr>
          <w:rFonts w:hint="eastAsia"/>
        </w:rPr>
        <w:t>，利用不同的分類模型</w:t>
      </w:r>
      <w:r w:rsidR="00940C4D">
        <w:rPr>
          <w:rFonts w:hint="eastAsia"/>
        </w:rPr>
        <w:t>，包含</w:t>
      </w:r>
      <w:r w:rsidR="00940C4D">
        <w:rPr>
          <w:rFonts w:hint="eastAsia"/>
        </w:rPr>
        <w:t>SVM</w:t>
      </w:r>
      <w:r w:rsidR="00940C4D">
        <w:rPr>
          <w:rFonts w:hint="eastAsia"/>
        </w:rPr>
        <w:t>、</w:t>
      </w:r>
      <w:r w:rsidR="00940C4D">
        <w:rPr>
          <w:rFonts w:hint="eastAsia"/>
        </w:rPr>
        <w:t>KNN</w:t>
      </w:r>
      <w:r w:rsidR="00940C4D">
        <w:rPr>
          <w:rFonts w:hint="eastAsia"/>
        </w:rPr>
        <w:t>、</w:t>
      </w:r>
      <w:r w:rsidR="00940C4D">
        <w:rPr>
          <w:rFonts w:hint="eastAsia"/>
        </w:rPr>
        <w:t>Random Fo</w:t>
      </w:r>
      <w:r w:rsidR="00940C4D">
        <w:t>r</w:t>
      </w:r>
      <w:r w:rsidR="00940C4D">
        <w:rPr>
          <w:rFonts w:hint="eastAsia"/>
        </w:rPr>
        <w:t>est</w:t>
      </w:r>
      <w:r w:rsidR="00785BB0">
        <w:rPr>
          <w:rFonts w:hint="eastAsia"/>
        </w:rPr>
        <w:t>與各模型的降維</w:t>
      </w:r>
      <w:r w:rsidR="00785BB0">
        <w:rPr>
          <w:rFonts w:hint="eastAsia"/>
        </w:rPr>
        <w:t>(</w:t>
      </w:r>
      <w:r w:rsidR="00785BB0">
        <w:t>PCA</w:t>
      </w:r>
      <w:r w:rsidR="00785BB0">
        <w:rPr>
          <w:rFonts w:hint="eastAsia"/>
        </w:rPr>
        <w:t>)</w:t>
      </w:r>
      <w:r w:rsidR="00940C4D">
        <w:rPr>
          <w:rFonts w:hint="eastAsia"/>
        </w:rPr>
        <w:t>，</w:t>
      </w:r>
      <w:r w:rsidR="00786221">
        <w:rPr>
          <w:rFonts w:hint="eastAsia"/>
        </w:rPr>
        <w:t>進行模型訓練與預測的排名結果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w:t>
      </w:r>
      <w:r w:rsidR="00CD56F9">
        <w:rPr>
          <w:rFonts w:hint="eastAsia"/>
        </w:rPr>
        <w:t>19</w:t>
      </w:r>
      <w:r w:rsidR="00BD49A2">
        <w:rPr>
          <w:rFonts w:hint="eastAsia"/>
        </w:rPr>
        <w:t>，可發現不論以何種模型預測冰品的排名，其結果都不如隨機猜測排名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(Random Fo</w:t>
      </w:r>
      <w:r w:rsidR="006C1F5E">
        <w:t>r</w:t>
      </w:r>
      <w:r w:rsidR="006C1F5E">
        <w:rPr>
          <w:rFonts w:hint="eastAsia"/>
        </w:rPr>
        <w:t>est)</w:t>
      </w:r>
      <w:r w:rsidR="00EE339C">
        <w:rPr>
          <w:rFonts w:hint="eastAsia"/>
        </w:rPr>
        <w:t>的效過最好。</w:t>
      </w:r>
    </w:p>
    <w:p w14:paraId="6C8BB150" w14:textId="77777777" w:rsidR="002E5E3D" w:rsidRDefault="002E5E3D" w:rsidP="00BA10E4">
      <w:pPr>
        <w:ind w:left="480" w:firstLine="480"/>
      </w:pP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r>
              <w:t>27.1/[</w:t>
            </w:r>
            <w:r w:rsidRPr="00E07C13">
              <w:t>5, 8, 7, 8, 7, 3, 2, 2, 2, 2</w:t>
            </w:r>
            <w:r>
              <w:t>]</w:t>
            </w:r>
          </w:p>
        </w:tc>
        <w:tc>
          <w:tcPr>
            <w:tcW w:w="3345" w:type="dxa"/>
          </w:tcPr>
          <w:p w14:paraId="2CCC0813" w14:textId="3C26E104" w:rsidR="00B93F3C" w:rsidRDefault="00EE2DD2" w:rsidP="00DA3BAF">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r>
              <w:rPr>
                <w:rFonts w:hint="eastAsia"/>
              </w:rPr>
              <w:t>PCA + KNN</w:t>
            </w:r>
          </w:p>
        </w:tc>
        <w:tc>
          <w:tcPr>
            <w:tcW w:w="3402" w:type="dxa"/>
          </w:tcPr>
          <w:p w14:paraId="46F49550" w14:textId="20C3DC2C" w:rsidR="00475842" w:rsidRDefault="001A585F" w:rsidP="00DA3BAF">
            <w:r>
              <w:rPr>
                <w:rFonts w:hint="eastAsia"/>
              </w:rPr>
              <w:t>26.1</w:t>
            </w:r>
            <w:r>
              <w:t>/</w:t>
            </w:r>
            <w:r w:rsidR="00D71EE3" w:rsidRPr="00D71EE3">
              <w:t>[5, 9, 2, 10, 7, 2, 8, 3, 2, 2]</w:t>
            </w:r>
          </w:p>
        </w:tc>
        <w:tc>
          <w:tcPr>
            <w:tcW w:w="3345" w:type="dxa"/>
          </w:tcPr>
          <w:p w14:paraId="3010EEE9" w14:textId="6E649AF0" w:rsidR="00475842" w:rsidRDefault="001A585F" w:rsidP="00DA3BAF">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9963A7">
            <w:pPr>
              <w:spacing w:line="240" w:lineRule="auto"/>
            </w:pPr>
            <w:r>
              <w:rPr>
                <w:rFonts w:hint="eastAsia"/>
              </w:rPr>
              <w:t>Random Fo</w:t>
            </w:r>
            <w:r>
              <w:t>r</w:t>
            </w:r>
            <w:r>
              <w:rPr>
                <w:rFonts w:hint="eastAsia"/>
              </w:rPr>
              <w:t>est</w:t>
            </w:r>
          </w:p>
        </w:tc>
        <w:tc>
          <w:tcPr>
            <w:tcW w:w="3402" w:type="dxa"/>
          </w:tcPr>
          <w:p w14:paraId="63B0B9E8" w14:textId="76C1AA67" w:rsidR="00494EAF" w:rsidRDefault="00494EAF" w:rsidP="00DA3BAF">
            <w:r>
              <w:rPr>
                <w:rFonts w:hint="eastAsia"/>
              </w:rPr>
              <w:t>26.8</w:t>
            </w:r>
            <w:r w:rsidR="00130C6A">
              <w:t>/[</w:t>
            </w:r>
            <w:r w:rsidR="00130C6A" w:rsidRPr="00130C6A">
              <w:t>8, 9, 5, 10, 7, 3, 5, 1, 9, 2</w:t>
            </w:r>
            <w:r w:rsidR="00130C6A">
              <w:t>]</w:t>
            </w:r>
          </w:p>
        </w:tc>
        <w:tc>
          <w:tcPr>
            <w:tcW w:w="3345" w:type="dxa"/>
          </w:tcPr>
          <w:p w14:paraId="0DD8E99A" w14:textId="5C4AF55F" w:rsidR="00494EAF" w:rsidRDefault="00494EAF" w:rsidP="00DA3BAF">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9963A7">
            <w:pPr>
              <w:spacing w:line="240" w:lineRule="auto"/>
            </w:pPr>
            <w:r>
              <w:rPr>
                <w:rFonts w:hint="eastAsia"/>
              </w:rPr>
              <w:t>PCA</w:t>
            </w:r>
            <w:r>
              <w:t xml:space="preserve"> +</w:t>
            </w:r>
          </w:p>
          <w:p w14:paraId="0457A065" w14:textId="78A71C29" w:rsidR="006B472A" w:rsidRDefault="004D64DF" w:rsidP="009963A7">
            <w:pPr>
              <w:spacing w:line="240" w:lineRule="auto"/>
            </w:pPr>
            <w:r>
              <w:rPr>
                <w:rFonts w:hint="eastAsia"/>
              </w:rPr>
              <w:t>Random Fo</w:t>
            </w:r>
            <w:r>
              <w:t>r</w:t>
            </w:r>
            <w:r>
              <w:rPr>
                <w:rFonts w:hint="eastAsia"/>
              </w:rPr>
              <w:t>est</w:t>
            </w:r>
          </w:p>
        </w:tc>
        <w:tc>
          <w:tcPr>
            <w:tcW w:w="3402" w:type="dxa"/>
          </w:tcPr>
          <w:p w14:paraId="30B0FD96" w14:textId="3B2C5930" w:rsidR="006B472A" w:rsidRDefault="006B472A" w:rsidP="00DA3BAF">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r>
              <w:rPr>
                <w:rFonts w:hint="eastAsia"/>
              </w:rPr>
              <w:t>11.7/</w:t>
            </w:r>
            <w:r w:rsidR="003A316C">
              <w:t>[</w:t>
            </w:r>
            <w:r w:rsidR="003A316C" w:rsidRPr="003A316C">
              <w:t>4, 8, 1, 7, 8, 3, 9, 8, 8, 4</w:t>
            </w:r>
            <w:r w:rsidR="003A316C">
              <w:t>]</w:t>
            </w:r>
          </w:p>
        </w:tc>
      </w:tr>
    </w:tbl>
    <w:p w14:paraId="5F7D1317" w14:textId="24FD4ED2" w:rsidR="00C36E6F" w:rsidRDefault="009963A7" w:rsidP="00C36E6F">
      <w:pPr>
        <w:jc w:val="center"/>
      </w:pPr>
      <w:r>
        <w:rPr>
          <w:rFonts w:hint="eastAsia"/>
        </w:rPr>
        <w:t>表</w:t>
      </w:r>
      <w:r w:rsidR="00CD56F9">
        <w:rPr>
          <w:rFonts w:hint="eastAsia"/>
        </w:rPr>
        <w:t>19</w:t>
      </w:r>
      <w:r>
        <w:rPr>
          <w:rFonts w:hint="eastAsia"/>
        </w:rPr>
        <w:t xml:space="preserve">. </w:t>
      </w:r>
      <w:r w:rsidR="00E51828">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60015C7D" w14:textId="3EDF167F" w:rsidR="00D41044" w:rsidRDefault="00222EE5" w:rsidP="00912D5E">
      <w:pPr>
        <w:ind w:left="480" w:firstLine="480"/>
      </w:pPr>
      <w:r>
        <w:rPr>
          <w:rFonts w:hint="eastAsia"/>
        </w:rPr>
        <w:lastRenderedPageBreak/>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Pr>
          <w:rFonts w:hint="eastAsia"/>
        </w:rPr>
        <w:t>(</w:t>
      </w:r>
      <w:r>
        <w:rPr>
          <w:rFonts w:hint="eastAsia"/>
        </w:rPr>
        <w:t>如下圖</w:t>
      </w:r>
      <w:r w:rsidR="007A45A0">
        <w:rPr>
          <w:rFonts w:hint="eastAsia"/>
        </w:rPr>
        <w:t>26</w:t>
      </w:r>
      <w:r>
        <w:rPr>
          <w:rFonts w:hint="eastAsia"/>
        </w:rPr>
        <w:t>)</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的評估標準是以完全命中排名為基準，但本研究</w:t>
      </w:r>
      <w:r w:rsidR="009B63B1">
        <w:rPr>
          <w:rFonts w:hint="eastAsia"/>
        </w:rPr>
        <w:t>主要目的為預測</w:t>
      </w:r>
      <w:r>
        <w:rPr>
          <w:rFonts w:hint="eastAsia"/>
        </w:rPr>
        <w:t>排名</w:t>
      </w:r>
      <w:r w:rsidR="009B63B1">
        <w:rPr>
          <w:rFonts w:hint="eastAsia"/>
        </w:rPr>
        <w:t>，意即若預測排名與實際排名差距一名之內，仍為可接受的結果範圍，若</w:t>
      </w:r>
      <w:r w:rsidR="005C3912">
        <w:rPr>
          <w:rFonts w:hint="eastAsia"/>
        </w:rPr>
        <w:t>為</w:t>
      </w:r>
      <w:r w:rsidR="005C3912">
        <w:rPr>
          <w:rFonts w:hint="eastAsia"/>
        </w:rPr>
        <w:t>m</w:t>
      </w:r>
      <w:r w:rsidR="005C3912">
        <w:t>acro</w:t>
      </w:r>
      <w:r w:rsidR="005C3912">
        <w:rPr>
          <w:rFonts w:hint="eastAsia"/>
        </w:rPr>
        <w:t xml:space="preserve"> average</w:t>
      </w:r>
      <w:r w:rsidR="005C3912">
        <w:rPr>
          <w:rFonts w:hint="eastAsia"/>
        </w:rPr>
        <w:t>則會判定為預測錯誤</w:t>
      </w:r>
      <w:r w:rsidR="00027492">
        <w:rPr>
          <w:rFonts w:hint="eastAsia"/>
        </w:rPr>
        <w:t>，因此本研究認為以</w:t>
      </w:r>
      <w:r w:rsidR="00027492">
        <w:rPr>
          <w:rFonts w:hint="eastAsia"/>
        </w:rPr>
        <w:t>MSE</w:t>
      </w:r>
      <w:r w:rsidR="00027492">
        <w:rPr>
          <w:rFonts w:hint="eastAsia"/>
        </w:rPr>
        <w:t>作為</w:t>
      </w:r>
      <w:r w:rsidR="0067717E">
        <w:rPr>
          <w:rFonts w:hint="eastAsia"/>
        </w:rPr>
        <w:t>本研究</w:t>
      </w:r>
      <w:r w:rsidR="0062796A">
        <w:rPr>
          <w:rFonts w:hint="eastAsia"/>
        </w:rPr>
        <w:t>的</w:t>
      </w:r>
      <w:r w:rsidR="00027492">
        <w:rPr>
          <w:rFonts w:hint="eastAsia"/>
        </w:rPr>
        <w:t>評估指標較能符合實際需求，而</w:t>
      </w:r>
      <w:r w:rsidR="00027492">
        <w:rPr>
          <w:rFonts w:hint="eastAsia"/>
        </w:rPr>
        <w:t>m</w:t>
      </w:r>
      <w:r w:rsidR="00027492">
        <w:t>acro</w:t>
      </w:r>
      <w:r w:rsidR="00027492">
        <w:rPr>
          <w:rFonts w:hint="eastAsia"/>
        </w:rPr>
        <w:t xml:space="preserve"> average</w:t>
      </w:r>
      <w:r w:rsidR="00027492">
        <w:rPr>
          <w:rFonts w:hint="eastAsia"/>
        </w:rPr>
        <w:t>則</w:t>
      </w:r>
      <w:r w:rsidR="008962FE">
        <w:rPr>
          <w:rFonts w:hint="eastAsia"/>
        </w:rPr>
        <w:t>只</w:t>
      </w:r>
      <w:r w:rsidR="00EA0736">
        <w:rPr>
          <w:rFonts w:hint="eastAsia"/>
        </w:rPr>
        <w:t>作為</w:t>
      </w:r>
      <w:r w:rsidR="00027492">
        <w:rPr>
          <w:rFonts w:hint="eastAsia"/>
        </w:rPr>
        <w:t>參考</w:t>
      </w:r>
      <w:r w:rsidR="00EA0736">
        <w:rPr>
          <w:rFonts w:hint="eastAsia"/>
        </w:rPr>
        <w:t>的評估指標</w:t>
      </w:r>
      <w:r w:rsidR="005C3912">
        <w:rPr>
          <w:rFonts w:hint="eastAsia"/>
        </w:rPr>
        <w:t>。</w:t>
      </w:r>
    </w:p>
    <w:p w14:paraId="405A7433" w14:textId="754A9431" w:rsidR="00984D36" w:rsidRDefault="00C36E6F" w:rsidP="00C36E6F">
      <w:pPr>
        <w:jc w:val="center"/>
      </w:pPr>
      <w:r>
        <w:rPr>
          <w:noProof/>
        </w:rPr>
        <w:drawing>
          <wp:inline distT="0" distB="0" distL="0" distR="0" wp14:anchorId="49241CE7" wp14:editId="1900B8EF">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4641" cy="2297355"/>
                    </a:xfrm>
                    <a:prstGeom prst="rect">
                      <a:avLst/>
                    </a:prstGeom>
                    <a:ln w="6350">
                      <a:solidFill>
                        <a:schemeClr val="tx1"/>
                      </a:solidFill>
                    </a:ln>
                  </pic:spPr>
                </pic:pic>
              </a:graphicData>
            </a:graphic>
          </wp:inline>
        </w:drawing>
      </w:r>
    </w:p>
    <w:p w14:paraId="11DDC5D5" w14:textId="08BD2C93" w:rsidR="00B53C94" w:rsidRDefault="003A784B" w:rsidP="00D06EB2">
      <w:pPr>
        <w:jc w:val="center"/>
      </w:pPr>
      <w:r>
        <w:rPr>
          <w:rFonts w:hint="eastAsia"/>
        </w:rPr>
        <w:t>圖</w:t>
      </w:r>
      <w:r w:rsidR="007A45A0">
        <w:rPr>
          <w:rFonts w:hint="eastAsia"/>
        </w:rPr>
        <w:t>26</w:t>
      </w:r>
      <w:r>
        <w:t xml:space="preserve">. </w:t>
      </w:r>
      <w:r w:rsidR="00C36E6F">
        <w:rPr>
          <w:rFonts w:hint="eastAsia"/>
        </w:rPr>
        <w:t>以</w:t>
      </w:r>
      <w:r w:rsidR="00C36E6F" w:rsidRPr="00355D2F">
        <w:rPr>
          <w:rFonts w:hint="eastAsia"/>
        </w:rPr>
        <w:t>PCA</w:t>
      </w:r>
      <w:r w:rsidR="00C36E6F" w:rsidRPr="00355D2F">
        <w:rPr>
          <w:rFonts w:hint="eastAsia"/>
        </w:rPr>
        <w:t>搭配</w:t>
      </w:r>
      <w:r w:rsidR="00C36E6F" w:rsidRPr="00355D2F">
        <w:rPr>
          <w:rFonts w:hint="eastAsia"/>
        </w:rPr>
        <w:t>SVM</w:t>
      </w:r>
      <w:r w:rsidR="00C36E6F">
        <w:rPr>
          <w:rFonts w:hint="eastAsia"/>
        </w:rPr>
        <w:t>的</w:t>
      </w:r>
      <w:r w:rsidR="00C36E6F">
        <w:rPr>
          <w:rFonts w:hint="eastAsia"/>
        </w:rPr>
        <w:t>m</w:t>
      </w:r>
      <w:r w:rsidR="00C36E6F">
        <w:t>acro</w:t>
      </w:r>
      <w:r w:rsidR="00C36E6F">
        <w:rPr>
          <w:rFonts w:hint="eastAsia"/>
        </w:rPr>
        <w:t xml:space="preserve"> average</w:t>
      </w:r>
      <w:r w:rsidR="00C36E6F">
        <w:rPr>
          <w:rFonts w:hint="eastAsia"/>
        </w:rPr>
        <w:t>為例</w:t>
      </w:r>
    </w:p>
    <w:p w14:paraId="414C4F81" w14:textId="3F834698" w:rsidR="00A559CE" w:rsidRDefault="00A559CE" w:rsidP="00A559CE">
      <w:pPr>
        <w:pStyle w:val="30"/>
        <w:spacing w:before="90" w:after="90"/>
      </w:pPr>
      <w:r>
        <w:tab/>
      </w:r>
      <w:bookmarkStart w:id="35" w:name="_Toc44361480"/>
      <w:r>
        <w:t>4.2</w:t>
      </w:r>
      <w:r w:rsidR="003174C0">
        <w:t>.3</w:t>
      </w:r>
      <w:r w:rsidR="00A6381F">
        <w:rPr>
          <w:rFonts w:hint="eastAsia"/>
        </w:rPr>
        <w:t>線性規劃法</w:t>
      </w:r>
      <w:r w:rsidR="003174C0">
        <w:rPr>
          <w:rFonts w:hint="eastAsia"/>
        </w:rPr>
        <w:t>與機器學習</w:t>
      </w:r>
      <w:r w:rsidR="00605A24">
        <w:rPr>
          <w:rFonts w:hint="eastAsia"/>
        </w:rPr>
        <w:t>分類</w:t>
      </w:r>
      <w:r w:rsidR="003174C0">
        <w:rPr>
          <w:rFonts w:hint="eastAsia"/>
        </w:rPr>
        <w:t>法之結果比較</w:t>
      </w:r>
      <w:bookmarkEnd w:id="35"/>
    </w:p>
    <w:p w14:paraId="5D28E63D" w14:textId="4A442546" w:rsidR="001E205B" w:rsidRDefault="00B53C94" w:rsidP="007752B5">
      <w:pPr>
        <w:ind w:left="480" w:firstLine="480"/>
      </w:pPr>
      <w:r>
        <w:rPr>
          <w:rFonts w:hint="eastAsia"/>
        </w:rPr>
        <w:t>本研究實作兩種不同方法預測大眾心目中的餐廳排行，利用的資料來源</w:t>
      </w:r>
      <w:r w:rsidR="007D02ED">
        <w:rPr>
          <w:rFonts w:hint="eastAsia"/>
        </w:rPr>
        <w:t>都</w:t>
      </w:r>
      <w:r>
        <w:rPr>
          <w:rFonts w:hint="eastAsia"/>
        </w:rPr>
        <w:t>為</w:t>
      </w:r>
      <w:r w:rsidR="007D02ED">
        <w:rPr>
          <w:rFonts w:hint="eastAsia"/>
        </w:rPr>
        <w:t>Instagram</w:t>
      </w:r>
      <w:r w:rsidR="007D02ED">
        <w:rPr>
          <w:rFonts w:hint="eastAsia"/>
        </w:rPr>
        <w:t>的用戶貼文與用戶個人相關資訊，</w:t>
      </w:r>
      <w:r w:rsidR="00212A4D">
        <w:rPr>
          <w:rFonts w:hint="eastAsia"/>
        </w:rPr>
        <w:t>然而利用不同的方法會產生不同的排名效果，因此，此小節</w:t>
      </w:r>
      <w:r w:rsidR="007752B5">
        <w:rPr>
          <w:rFonts w:hint="eastAsia"/>
        </w:rPr>
        <w:t>簡單</w:t>
      </w:r>
      <w:r w:rsidR="00340F9D">
        <w:rPr>
          <w:rFonts w:hint="eastAsia"/>
        </w:rPr>
        <w:t>統整本研究餐飲</w:t>
      </w:r>
      <w:r w:rsidR="008A47FD">
        <w:rPr>
          <w:rFonts w:hint="eastAsia"/>
        </w:rPr>
        <w:t>評分機制方法</w:t>
      </w:r>
      <w:r w:rsidR="00212A4D" w:rsidRPr="00212A4D">
        <w:rPr>
          <w:rFonts w:hint="eastAsia"/>
        </w:rPr>
        <w:t>與機器學習</w:t>
      </w:r>
      <w:r w:rsidR="00340F9D">
        <w:rPr>
          <w:rFonts w:hint="eastAsia"/>
        </w:rPr>
        <w:t>分類</w:t>
      </w:r>
      <w:r w:rsidR="00212A4D" w:rsidRPr="00212A4D">
        <w:rPr>
          <w:rFonts w:hint="eastAsia"/>
        </w:rPr>
        <w:t>法之</w:t>
      </w:r>
      <w:r w:rsidR="00596027">
        <w:rPr>
          <w:rFonts w:hint="eastAsia"/>
        </w:rPr>
        <w:t>最佳</w:t>
      </w:r>
      <w:r w:rsidR="00212A4D" w:rsidRPr="00212A4D">
        <w:rPr>
          <w:rFonts w:hint="eastAsia"/>
        </w:rPr>
        <w:t>結果</w:t>
      </w:r>
      <w:r w:rsidR="00212A4D">
        <w:rPr>
          <w:rFonts w:hint="eastAsia"/>
        </w:rPr>
        <w:t>如下</w:t>
      </w:r>
      <w:r w:rsidR="00340F9D">
        <w:rPr>
          <w:rFonts w:hint="eastAsia"/>
        </w:rPr>
        <w:t>(</w:t>
      </w:r>
      <w:r w:rsidR="00340F9D">
        <w:rPr>
          <w:rFonts w:hint="eastAsia"/>
        </w:rPr>
        <w:t>以</w:t>
      </w:r>
      <w:r w:rsidR="00355049">
        <w:rPr>
          <w:rFonts w:hint="eastAsia"/>
        </w:rPr>
        <w:t>隨機選取的</w:t>
      </w:r>
      <w:r w:rsidR="00340F9D">
        <w:rPr>
          <w:rFonts w:hint="eastAsia"/>
        </w:rPr>
        <w:t>冰品與韓式料理為例</w:t>
      </w:r>
      <w:r w:rsidR="00340F9D">
        <w:rPr>
          <w:rFonts w:hint="eastAsia"/>
        </w:rPr>
        <w:t>)</w:t>
      </w:r>
      <w:r w:rsidR="00212A4D">
        <w:rPr>
          <w:rFonts w:hint="eastAsia"/>
        </w:rPr>
        <w:t>：</w:t>
      </w:r>
    </w:p>
    <w:p w14:paraId="1F49C4E6" w14:textId="403D3429" w:rsidR="00E9107E" w:rsidRPr="00A6381F" w:rsidRDefault="005D5278" w:rsidP="001E205B">
      <w:pPr>
        <w:rPr>
          <w:color w:val="FF0000"/>
        </w:rPr>
      </w:pPr>
      <w:r>
        <w:tab/>
      </w:r>
      <w:r w:rsidR="00D06EB2" w:rsidRPr="00A6381F">
        <w:rPr>
          <w:rFonts w:hint="eastAsia"/>
          <w:color w:val="FF0000"/>
        </w:rPr>
        <w:t>一、</w:t>
      </w:r>
      <w:r w:rsidR="00A6381F" w:rsidRPr="00A6381F">
        <w:rPr>
          <w:rFonts w:hint="eastAsia"/>
          <w:color w:val="FF0000"/>
        </w:rPr>
        <w:t>線性規劃法</w:t>
      </w:r>
      <w:r w:rsidRPr="00A6381F">
        <w:rPr>
          <w:rFonts w:hint="eastAsia"/>
          <w:color w:val="FF0000"/>
        </w:rPr>
        <w:t xml:space="preserve">       </w:t>
      </w:r>
      <w:r w:rsidR="00A6381F" w:rsidRPr="00A6381F">
        <w:rPr>
          <w:rFonts w:hint="eastAsia"/>
          <w:color w:val="FF0000"/>
        </w:rPr>
        <w:t xml:space="preserve">          </w:t>
      </w:r>
      <w:r w:rsidR="00D06EB2" w:rsidRPr="00A6381F">
        <w:rPr>
          <w:rFonts w:hint="eastAsia"/>
          <w:color w:val="FF0000"/>
        </w:rPr>
        <w:t>二、</w:t>
      </w:r>
      <w:r w:rsidR="002138DD" w:rsidRPr="00A6381F">
        <w:rPr>
          <w:rFonts w:hint="eastAsia"/>
          <w:color w:val="FF0000"/>
        </w:rPr>
        <w:t>機器學習</w:t>
      </w:r>
      <w:r w:rsidR="00605A24" w:rsidRPr="00A6381F">
        <w:rPr>
          <w:rFonts w:hint="eastAsia"/>
          <w:color w:val="FF0000"/>
        </w:rPr>
        <w:t>分類演算</w:t>
      </w:r>
      <w:r w:rsidR="002138DD" w:rsidRPr="00A6381F">
        <w:rPr>
          <w:rFonts w:hint="eastAsia"/>
          <w:color w:val="FF0000"/>
        </w:rPr>
        <w:t>法</w:t>
      </w:r>
    </w:p>
    <w:tbl>
      <w:tblPr>
        <w:tblW w:w="765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87"/>
        <w:gridCol w:w="957"/>
        <w:gridCol w:w="1417"/>
        <w:gridCol w:w="424"/>
        <w:gridCol w:w="1572"/>
        <w:gridCol w:w="988"/>
        <w:gridCol w:w="1409"/>
      </w:tblGrid>
      <w:tr w:rsidR="00625416" w:rsidRPr="007B2F63" w14:paraId="134EA1EE" w14:textId="19A774FD" w:rsidTr="00596027">
        <w:trPr>
          <w:trHeight w:val="427"/>
        </w:trPr>
        <w:tc>
          <w:tcPr>
            <w:tcW w:w="887" w:type="dxa"/>
            <w:shd w:val="clear" w:color="auto" w:fill="auto"/>
            <w:noWrap/>
            <w:vAlign w:val="center"/>
            <w:hideMark/>
          </w:tcPr>
          <w:p w14:paraId="6C137AE7" w14:textId="77777777" w:rsidR="00625416" w:rsidRPr="007B2F63" w:rsidRDefault="00625416" w:rsidP="00625416">
            <w:pPr>
              <w:widowControl/>
              <w:spacing w:line="240" w:lineRule="auto"/>
            </w:pPr>
          </w:p>
        </w:tc>
        <w:tc>
          <w:tcPr>
            <w:tcW w:w="957" w:type="dxa"/>
            <w:shd w:val="clear" w:color="auto" w:fill="auto"/>
            <w:noWrap/>
            <w:vAlign w:val="center"/>
            <w:hideMark/>
          </w:tcPr>
          <w:p w14:paraId="425ED778" w14:textId="77777777" w:rsidR="00625416" w:rsidRPr="007B2F63" w:rsidRDefault="00625416" w:rsidP="00625416">
            <w:pPr>
              <w:widowControl/>
              <w:spacing w:line="240" w:lineRule="auto"/>
            </w:pPr>
            <w:r w:rsidRPr="007B2F63">
              <w:rPr>
                <w:rFonts w:hint="eastAsia"/>
              </w:rPr>
              <w:t>冰品</w:t>
            </w:r>
          </w:p>
        </w:tc>
        <w:tc>
          <w:tcPr>
            <w:tcW w:w="1417" w:type="dxa"/>
            <w:shd w:val="clear" w:color="auto" w:fill="auto"/>
            <w:noWrap/>
            <w:vAlign w:val="center"/>
            <w:hideMark/>
          </w:tcPr>
          <w:p w14:paraId="4B7CF1A2" w14:textId="77777777" w:rsidR="00625416" w:rsidRPr="007B2F63" w:rsidRDefault="00625416" w:rsidP="00625416">
            <w:pPr>
              <w:widowControl/>
              <w:spacing w:line="240" w:lineRule="auto"/>
            </w:pPr>
            <w:r w:rsidRPr="007B2F63">
              <w:rPr>
                <w:rFonts w:hint="eastAsia"/>
              </w:rPr>
              <w:t>韓式料理</w:t>
            </w:r>
          </w:p>
        </w:tc>
        <w:tc>
          <w:tcPr>
            <w:tcW w:w="424" w:type="dxa"/>
            <w:tcBorders>
              <w:top w:val="nil"/>
              <w:bottom w:val="nil"/>
            </w:tcBorders>
          </w:tcPr>
          <w:p w14:paraId="566C4DEF" w14:textId="77777777" w:rsidR="00625416" w:rsidRPr="007B2F63" w:rsidRDefault="00625416" w:rsidP="00625416">
            <w:pPr>
              <w:widowControl/>
              <w:spacing w:line="240" w:lineRule="auto"/>
            </w:pPr>
          </w:p>
        </w:tc>
        <w:tc>
          <w:tcPr>
            <w:tcW w:w="1572" w:type="dxa"/>
          </w:tcPr>
          <w:p w14:paraId="570C62A6" w14:textId="77777777" w:rsidR="00625416" w:rsidRPr="007B2F63" w:rsidRDefault="00625416" w:rsidP="00625416">
            <w:pPr>
              <w:widowControl/>
              <w:spacing w:line="240" w:lineRule="auto"/>
            </w:pPr>
          </w:p>
        </w:tc>
        <w:tc>
          <w:tcPr>
            <w:tcW w:w="988" w:type="dxa"/>
            <w:vAlign w:val="center"/>
          </w:tcPr>
          <w:p w14:paraId="28F2DEE9" w14:textId="12EA2382" w:rsidR="00625416" w:rsidRPr="007B2F63" w:rsidRDefault="00625416" w:rsidP="00625416">
            <w:pPr>
              <w:widowControl/>
              <w:spacing w:line="240" w:lineRule="auto"/>
            </w:pPr>
            <w:r w:rsidRPr="007B2F63">
              <w:rPr>
                <w:rFonts w:hint="eastAsia"/>
              </w:rPr>
              <w:t>冰品</w:t>
            </w:r>
          </w:p>
        </w:tc>
        <w:tc>
          <w:tcPr>
            <w:tcW w:w="1409" w:type="dxa"/>
            <w:vAlign w:val="center"/>
          </w:tcPr>
          <w:p w14:paraId="483FCBCD" w14:textId="3B60DEA9" w:rsidR="00625416" w:rsidRPr="007B2F63" w:rsidRDefault="00625416" w:rsidP="00625416">
            <w:pPr>
              <w:widowControl/>
              <w:spacing w:line="240" w:lineRule="auto"/>
            </w:pPr>
            <w:r w:rsidRPr="007B2F63">
              <w:rPr>
                <w:rFonts w:hint="eastAsia"/>
              </w:rPr>
              <w:t>韓式料理</w:t>
            </w:r>
          </w:p>
        </w:tc>
      </w:tr>
      <w:tr w:rsidR="00625416" w:rsidRPr="007B2F63" w14:paraId="216E3E59" w14:textId="527A52A9" w:rsidTr="00596027">
        <w:trPr>
          <w:trHeight w:val="427"/>
        </w:trPr>
        <w:tc>
          <w:tcPr>
            <w:tcW w:w="887" w:type="dxa"/>
            <w:shd w:val="clear" w:color="auto" w:fill="auto"/>
            <w:noWrap/>
            <w:vAlign w:val="center"/>
            <w:hideMark/>
          </w:tcPr>
          <w:p w14:paraId="4AA6E547" w14:textId="77777777" w:rsidR="00625416" w:rsidRPr="007B2F63" w:rsidRDefault="00625416" w:rsidP="00625416">
            <w:pPr>
              <w:widowControl/>
              <w:spacing w:line="240" w:lineRule="auto"/>
            </w:pPr>
            <w:r w:rsidRPr="007B2F63">
              <w:rPr>
                <w:rFonts w:hint="eastAsia"/>
              </w:rPr>
              <w:t>MSE</w:t>
            </w:r>
          </w:p>
        </w:tc>
        <w:tc>
          <w:tcPr>
            <w:tcW w:w="957" w:type="dxa"/>
            <w:shd w:val="clear" w:color="auto" w:fill="auto"/>
            <w:noWrap/>
            <w:vAlign w:val="center"/>
            <w:hideMark/>
          </w:tcPr>
          <w:p w14:paraId="7FB6A902" w14:textId="2567F2DF" w:rsidR="00625416" w:rsidRPr="007B2F63" w:rsidRDefault="0094564F" w:rsidP="00596027">
            <w:pPr>
              <w:widowControl/>
              <w:spacing w:line="240" w:lineRule="auto"/>
              <w:jc w:val="center"/>
            </w:pPr>
            <w:r>
              <w:rPr>
                <w:rFonts w:hint="eastAsia"/>
              </w:rPr>
              <w:t>4.6</w:t>
            </w:r>
          </w:p>
        </w:tc>
        <w:tc>
          <w:tcPr>
            <w:tcW w:w="1417" w:type="dxa"/>
            <w:shd w:val="clear" w:color="auto" w:fill="auto"/>
            <w:noWrap/>
            <w:vAlign w:val="center"/>
            <w:hideMark/>
          </w:tcPr>
          <w:p w14:paraId="1D7EB83A" w14:textId="37328DF0" w:rsidR="00625416" w:rsidRPr="007B2F63" w:rsidRDefault="0094564F" w:rsidP="00596027">
            <w:pPr>
              <w:widowControl/>
              <w:spacing w:line="240" w:lineRule="auto"/>
              <w:jc w:val="center"/>
            </w:pPr>
            <w:r>
              <w:t>5.8</w:t>
            </w:r>
          </w:p>
        </w:tc>
        <w:tc>
          <w:tcPr>
            <w:tcW w:w="424" w:type="dxa"/>
            <w:tcBorders>
              <w:top w:val="nil"/>
              <w:bottom w:val="nil"/>
            </w:tcBorders>
          </w:tcPr>
          <w:p w14:paraId="7C1ED251" w14:textId="77777777" w:rsidR="00625416" w:rsidRPr="004B78B0" w:rsidRDefault="00625416" w:rsidP="00625416">
            <w:pPr>
              <w:widowControl/>
              <w:spacing w:line="240" w:lineRule="auto"/>
              <w:jc w:val="right"/>
            </w:pPr>
          </w:p>
        </w:tc>
        <w:tc>
          <w:tcPr>
            <w:tcW w:w="1572" w:type="dxa"/>
          </w:tcPr>
          <w:p w14:paraId="301EF6F4" w14:textId="25097523" w:rsidR="00625416" w:rsidRPr="004B78B0" w:rsidRDefault="00596027" w:rsidP="00625416">
            <w:pPr>
              <w:widowControl/>
              <w:spacing w:line="240" w:lineRule="auto"/>
            </w:pPr>
            <w:r>
              <w:rPr>
                <w:rFonts w:hint="eastAsia"/>
              </w:rPr>
              <w:t>Random Fo</w:t>
            </w:r>
            <w:r>
              <w:t>r</w:t>
            </w:r>
            <w:r>
              <w:rPr>
                <w:rFonts w:hint="eastAsia"/>
              </w:rPr>
              <w:t>est</w:t>
            </w:r>
            <w:r w:rsidRPr="007B2F63">
              <w:rPr>
                <w:rFonts w:hint="eastAsia"/>
              </w:rPr>
              <w:t xml:space="preserve"> </w:t>
            </w:r>
            <w:r w:rsidR="00625416" w:rsidRPr="007B2F63">
              <w:rPr>
                <w:rFonts w:hint="eastAsia"/>
              </w:rPr>
              <w:t>MSE</w:t>
            </w:r>
          </w:p>
        </w:tc>
        <w:tc>
          <w:tcPr>
            <w:tcW w:w="988" w:type="dxa"/>
            <w:vAlign w:val="center"/>
          </w:tcPr>
          <w:p w14:paraId="28D48C79" w14:textId="4C2E3E43" w:rsidR="00625416" w:rsidRPr="007B2F63" w:rsidRDefault="00E62E1B" w:rsidP="00596027">
            <w:pPr>
              <w:widowControl/>
              <w:spacing w:line="240" w:lineRule="auto"/>
              <w:jc w:val="center"/>
            </w:pPr>
            <w:r>
              <w:rPr>
                <w:rFonts w:hint="eastAsia"/>
              </w:rPr>
              <w:t>26.8</w:t>
            </w:r>
          </w:p>
        </w:tc>
        <w:tc>
          <w:tcPr>
            <w:tcW w:w="1409" w:type="dxa"/>
            <w:vAlign w:val="center"/>
          </w:tcPr>
          <w:p w14:paraId="39C1F968" w14:textId="176ACC3B" w:rsidR="00625416" w:rsidRPr="007B2F63" w:rsidRDefault="00E62E1B" w:rsidP="00596027">
            <w:pPr>
              <w:widowControl/>
              <w:spacing w:line="240" w:lineRule="auto"/>
              <w:jc w:val="center"/>
            </w:pPr>
            <w:r>
              <w:rPr>
                <w:rFonts w:hint="eastAsia"/>
              </w:rPr>
              <w:t>3.3</w:t>
            </w:r>
          </w:p>
        </w:tc>
      </w:tr>
    </w:tbl>
    <w:p w14:paraId="0B970A91" w14:textId="7A225B53" w:rsidR="009329D1" w:rsidRDefault="00596027" w:rsidP="00747CFF">
      <w:pPr>
        <w:ind w:left="480" w:firstLine="480"/>
      </w:pPr>
      <w:r>
        <w:rPr>
          <w:rFonts w:hint="eastAsia"/>
        </w:rPr>
        <w:t>由上表可</w:t>
      </w:r>
      <w:r w:rsidR="008B4F41">
        <w:rPr>
          <w:rFonts w:hint="eastAsia"/>
        </w:rPr>
        <w:t>發現機器學習</w:t>
      </w:r>
      <w:r w:rsidR="00FD2908">
        <w:rPr>
          <w:rFonts w:hint="eastAsia"/>
        </w:rPr>
        <w:t>分類</w:t>
      </w:r>
      <w:r w:rsidR="00FD2908" w:rsidRPr="00212A4D">
        <w:rPr>
          <w:rFonts w:hint="eastAsia"/>
        </w:rPr>
        <w:t>法</w:t>
      </w:r>
      <w:r w:rsidR="008B4F41">
        <w:rPr>
          <w:rFonts w:hint="eastAsia"/>
        </w:rPr>
        <w:t>對於韓式料理的排行</w:t>
      </w:r>
      <w:r w:rsidR="00075B7F">
        <w:rPr>
          <w:rFonts w:hint="eastAsia"/>
        </w:rPr>
        <w:t>預測能力優於</w:t>
      </w:r>
      <w:r w:rsidR="00FD2908">
        <w:rPr>
          <w:rFonts w:hint="eastAsia"/>
        </w:rPr>
        <w:t>本研</w:t>
      </w:r>
      <w:r w:rsidR="00FD2908">
        <w:rPr>
          <w:rFonts w:hint="eastAsia"/>
        </w:rPr>
        <w:lastRenderedPageBreak/>
        <w:t>究餐飲評分機制</w:t>
      </w:r>
      <w:r w:rsidR="00075B7F">
        <w:rPr>
          <w:rFonts w:hint="eastAsia"/>
        </w:rPr>
        <w:t>，但是在冰品中的預測能力卻大幅降低，而</w:t>
      </w:r>
      <w:r w:rsidR="00FD2908">
        <w:rPr>
          <w:rFonts w:hint="eastAsia"/>
        </w:rPr>
        <w:t>本研究餐飲評分機制</w:t>
      </w:r>
      <w:r w:rsidR="00075B7F">
        <w:rPr>
          <w:rFonts w:hint="eastAsia"/>
        </w:rPr>
        <w:t>對於冰品的排行預測則顯然準確許多</w:t>
      </w:r>
      <w:r w:rsidR="00C61A52">
        <w:rPr>
          <w:rFonts w:hint="eastAsia"/>
        </w:rPr>
        <w:t>，且以整體的排名而言，</w:t>
      </w:r>
      <w:r w:rsidR="00FD2908">
        <w:rPr>
          <w:rFonts w:hint="eastAsia"/>
        </w:rPr>
        <w:t>本研究餐飲評分機制</w:t>
      </w:r>
      <w:r w:rsidR="00C61A52">
        <w:rPr>
          <w:rFonts w:hint="eastAsia"/>
        </w:rPr>
        <w:t>也優於機器學習</w:t>
      </w:r>
      <w:r w:rsidR="00FD2908">
        <w:rPr>
          <w:rFonts w:hint="eastAsia"/>
        </w:rPr>
        <w:t>分類</w:t>
      </w:r>
      <w:r w:rsidR="00C61A52">
        <w:rPr>
          <w:rFonts w:hint="eastAsia"/>
        </w:rPr>
        <w:t>法</w:t>
      </w:r>
      <w:r w:rsidR="00075B7F">
        <w:rPr>
          <w:rFonts w:hint="eastAsia"/>
        </w:rPr>
        <w:t>，</w:t>
      </w:r>
      <w:r w:rsidR="00DD4C81">
        <w:rPr>
          <w:rFonts w:hint="eastAsia"/>
        </w:rPr>
        <w:t>造成此現象的可能原因</w:t>
      </w:r>
      <w:r w:rsidR="00FD2908">
        <w:rPr>
          <w:rFonts w:hint="eastAsia"/>
        </w:rPr>
        <w:t>推測</w:t>
      </w:r>
      <w:r w:rsidR="00DD4C81">
        <w:rPr>
          <w:rFonts w:hint="eastAsia"/>
        </w:rPr>
        <w:t>為</w:t>
      </w:r>
      <w:r w:rsidR="00C61A52">
        <w:rPr>
          <w:rFonts w:hint="eastAsia"/>
        </w:rPr>
        <w:t>兩方法</w:t>
      </w:r>
      <w:r w:rsidR="00DD4C81">
        <w:rPr>
          <w:rFonts w:hint="eastAsia"/>
        </w:rPr>
        <w:t>各自採納不同的排名標準，以</w:t>
      </w:r>
      <w:r w:rsidR="00FD2908">
        <w:rPr>
          <w:rFonts w:hint="eastAsia"/>
        </w:rPr>
        <w:t>本研究餐飲評分機制</w:t>
      </w:r>
      <w:r w:rsidR="00DD4C81">
        <w:rPr>
          <w:rFonts w:hint="eastAsia"/>
        </w:rPr>
        <w:t>而言，主要以情緒分數計算不同排名之間的情緒程度差異，</w:t>
      </w:r>
      <w:r w:rsidR="00A55083">
        <w:rPr>
          <w:rFonts w:hint="eastAsia"/>
        </w:rPr>
        <w:t>而機器學習</w:t>
      </w:r>
      <w:r w:rsidR="00FD2908">
        <w:rPr>
          <w:rFonts w:hint="eastAsia"/>
        </w:rPr>
        <w:t>分類</w:t>
      </w:r>
      <w:r w:rsidR="00A55083">
        <w:rPr>
          <w:rFonts w:hint="eastAsia"/>
        </w:rPr>
        <w:t>法則是不考慮情緒程度，直接以情緒詞彙的多寡進行判斷，因此</w:t>
      </w:r>
      <w:r w:rsidR="00C61A52">
        <w:rPr>
          <w:rFonts w:hint="eastAsia"/>
        </w:rPr>
        <w:t>，可以歸納出</w:t>
      </w:r>
      <w:r w:rsidR="00286AB7">
        <w:rPr>
          <w:rFonts w:hint="eastAsia"/>
        </w:rPr>
        <w:t>以情緒程度進行排名比起單純以情緒詞彙量進行排名，更適合用於各種類的排名，而以情緒詞彙量為基準的機器學習</w:t>
      </w:r>
      <w:r w:rsidR="00FD2908">
        <w:rPr>
          <w:rFonts w:hint="eastAsia"/>
        </w:rPr>
        <w:t>分類</w:t>
      </w:r>
      <w:r w:rsidR="00286AB7">
        <w:rPr>
          <w:rFonts w:hint="eastAsia"/>
        </w:rPr>
        <w:t>法</w:t>
      </w:r>
      <w:r w:rsidR="00DE4B02">
        <w:rPr>
          <w:rFonts w:hint="eastAsia"/>
        </w:rPr>
        <w:t>僅適用於特定的餐飲種類。</w:t>
      </w:r>
      <w:r w:rsidR="00D24964">
        <w:rPr>
          <w:rFonts w:hint="eastAsia"/>
        </w:rPr>
        <w:t>總而言之，若以相同資料進行模型預測，仍以本研究之餐飲評分機制的預測</w:t>
      </w:r>
      <w:r w:rsidR="005106A4">
        <w:rPr>
          <w:rFonts w:hint="eastAsia"/>
        </w:rPr>
        <w:t>表現</w:t>
      </w:r>
      <w:r w:rsidR="00D24964">
        <w:rPr>
          <w:rFonts w:hint="eastAsia"/>
        </w:rPr>
        <w:t>較現有分類演算法穩定</w:t>
      </w:r>
      <w:r w:rsidR="005106A4">
        <w:rPr>
          <w:rFonts w:hint="eastAsia"/>
        </w:rPr>
        <w:t>。</w:t>
      </w:r>
    </w:p>
    <w:p w14:paraId="4DB30616" w14:textId="4E28F9EC" w:rsidR="00A559CE" w:rsidRDefault="00373407" w:rsidP="00A559CE">
      <w:pPr>
        <w:pStyle w:val="22"/>
        <w:spacing w:before="90" w:after="90"/>
      </w:pPr>
      <w:bookmarkStart w:id="36" w:name="_Toc44361481"/>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36"/>
    </w:p>
    <w:p w14:paraId="27BD19BB" w14:textId="1BDB6DBC" w:rsidR="00A559CE" w:rsidRDefault="00A559CE" w:rsidP="00A559CE">
      <w:r>
        <w:tab/>
      </w:r>
      <w:r>
        <w:rPr>
          <w:rFonts w:hint="eastAsia"/>
        </w:rPr>
        <w:t>本節將依據</w:t>
      </w:r>
      <w:r w:rsidR="004C0C63" w:rsidRPr="005D5278">
        <w:rPr>
          <w:rFonts w:hint="eastAsia"/>
        </w:rPr>
        <w:t>本研究之餐飲評分機制</w:t>
      </w:r>
      <w:r>
        <w:rPr>
          <w:rFonts w:hint="eastAsia"/>
        </w:rPr>
        <w:t>和機器學習</w:t>
      </w:r>
      <w:r w:rsidR="004C0C63">
        <w:rPr>
          <w:rFonts w:hint="eastAsia"/>
        </w:rPr>
        <w:t>分類演算</w:t>
      </w:r>
      <w:r>
        <w:rPr>
          <w:rFonts w:hint="eastAsia"/>
        </w:rPr>
        <w:t>法的排名結果，分別探討不同方式計算下的排名，造成各餐飲種類產生排名差異的可能原因</w:t>
      </w:r>
      <w:r w:rsidR="00586323">
        <w:rPr>
          <w:rFonts w:hint="eastAsia"/>
        </w:rPr>
        <w:t>。</w:t>
      </w:r>
    </w:p>
    <w:p w14:paraId="1B18ACCC" w14:textId="2C8BE858" w:rsidR="008E43A2" w:rsidRDefault="00A559CE" w:rsidP="008E43A2">
      <w:pPr>
        <w:pStyle w:val="30"/>
        <w:spacing w:before="90" w:after="90"/>
        <w:ind w:firstLine="480"/>
      </w:pPr>
      <w:bookmarkStart w:id="37" w:name="_Toc44361482"/>
      <w:r>
        <w:rPr>
          <w:rFonts w:hint="eastAsia"/>
        </w:rPr>
        <w:t>4.3.1</w:t>
      </w:r>
      <w:r>
        <w:t xml:space="preserve"> </w:t>
      </w:r>
      <w:r w:rsidR="00CC01DD" w:rsidRPr="005D5278">
        <w:rPr>
          <w:rFonts w:hint="eastAsia"/>
        </w:rPr>
        <w:t>本研究之餐飲評分機制</w:t>
      </w:r>
      <w:r>
        <w:rPr>
          <w:rFonts w:hint="eastAsia"/>
        </w:rPr>
        <w:t>的</w:t>
      </w:r>
      <w:r w:rsidR="00852669">
        <w:rPr>
          <w:rFonts w:hint="eastAsia"/>
        </w:rPr>
        <w:t>排名結果分析</w:t>
      </w:r>
      <w:bookmarkEnd w:id="37"/>
    </w:p>
    <w:p w14:paraId="0DBB2E6A" w14:textId="1A485F5C"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3E098DB4"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w:t>
      </w:r>
      <w:r w:rsidR="008E43A2">
        <w:rPr>
          <w:rFonts w:hint="eastAsia"/>
        </w:rPr>
        <w:t>用戶</w:t>
      </w:r>
      <w:r w:rsidR="00672ECA">
        <w:rPr>
          <w:rFonts w:hint="eastAsia"/>
        </w:rPr>
        <w:t>實際到過商家用餐並打卡所留下的紀錄，</w:t>
      </w:r>
      <w:r w:rsidR="008E43A2">
        <w:rPr>
          <w:rFonts w:hint="eastAsia"/>
        </w:rPr>
        <w:t>因此本研究可以計算出類似於</w:t>
      </w:r>
      <w:r w:rsidR="008E43A2">
        <w:rPr>
          <w:rFonts w:hint="eastAsia"/>
        </w:rPr>
        <w:t>menu</w:t>
      </w:r>
      <w:r w:rsidR="008E43A2">
        <w:rPr>
          <w:rFonts w:hint="eastAsia"/>
        </w:rPr>
        <w:t>美食誌所調</w:t>
      </w:r>
      <w:r w:rsidR="008E43A2">
        <w:rPr>
          <w:rFonts w:hint="eastAsia"/>
        </w:rPr>
        <w:lastRenderedPageBreak/>
        <w:t>查出的餐廳排行</w:t>
      </w:r>
      <w:r w:rsidR="000F64C0">
        <w:rPr>
          <w:rFonts w:hint="eastAsia"/>
        </w:rPr>
        <w:t>。</w:t>
      </w:r>
    </w:p>
    <w:p w14:paraId="514A06D3" w14:textId="71665F69" w:rsidR="0079790F" w:rsidRDefault="00317312" w:rsidP="00FF1390">
      <w:pPr>
        <w:ind w:left="360" w:firstLine="480"/>
      </w:pPr>
      <w:r w:rsidRPr="009B1388">
        <w:rPr>
          <w:rFonts w:hint="eastAsia"/>
        </w:rPr>
        <w:t>若進一步分析造成牛肉麵的排名準確，但港式餐廳</w:t>
      </w:r>
      <w:r w:rsidR="00B54C28" w:rsidRPr="009B1388">
        <w:rPr>
          <w:rFonts w:hint="eastAsia"/>
        </w:rPr>
        <w:t>排名卻相較不準的</w:t>
      </w:r>
      <w:r w:rsidR="00206220" w:rsidRPr="009B1388">
        <w:rPr>
          <w:rFonts w:hint="eastAsia"/>
        </w:rPr>
        <w:t>可能</w:t>
      </w:r>
      <w:r w:rsidR="00B54C28" w:rsidRPr="009B1388">
        <w:rPr>
          <w:rFonts w:hint="eastAsia"/>
        </w:rPr>
        <w:t>原因，經過分析原始評論之後，</w:t>
      </w:r>
      <w:r w:rsidRPr="009B1388">
        <w:rPr>
          <w:rFonts w:hint="eastAsia"/>
        </w:rPr>
        <w:t>發現港式餐廳的第一名</w:t>
      </w:r>
      <w:r w:rsidRPr="009B1388">
        <w:rPr>
          <w:rFonts w:hint="eastAsia"/>
        </w:rPr>
        <w:t>(</w:t>
      </w:r>
      <w:r w:rsidRPr="009B1388">
        <w:rPr>
          <w:rFonts w:hint="eastAsia"/>
        </w:rPr>
        <w:t>詳見附錄一</w:t>
      </w:r>
      <w:r w:rsidRPr="009B1388">
        <w:rPr>
          <w:rFonts w:hint="eastAsia"/>
        </w:rPr>
        <w:t>)</w:t>
      </w:r>
      <w:r w:rsidRPr="009B1388">
        <w:rPr>
          <w:rFonts w:hint="eastAsia"/>
        </w:rPr>
        <w:t>在</w:t>
      </w:r>
      <w:r w:rsidRPr="009B1388">
        <w:rPr>
          <w:rFonts w:hint="eastAsia"/>
        </w:rPr>
        <w:t>Instagram</w:t>
      </w:r>
      <w:r w:rsidRPr="009B1388">
        <w:rPr>
          <w:rFonts w:hint="eastAsia"/>
        </w:rPr>
        <w:t>社群上，被認為</w:t>
      </w:r>
      <w:r w:rsidRPr="009B1388">
        <w:rPr>
          <w:rFonts w:hint="eastAsia"/>
        </w:rPr>
        <w:t>cp</w:t>
      </w:r>
      <w:r w:rsidRPr="009B1388">
        <w:rPr>
          <w:rFonts w:hint="eastAsia"/>
        </w:rPr>
        <w:t>值不高，雖然非常好吃但是導致人潮很多需要花很多時間排隊，因此在分析結果中被分類為第五名，無法趨於</w:t>
      </w:r>
      <w:r w:rsidRPr="009B1388">
        <w:rPr>
          <w:rFonts w:hint="eastAsia"/>
        </w:rPr>
        <w:t>menu</w:t>
      </w:r>
      <w:r w:rsidRPr="009B1388">
        <w:rPr>
          <w:rFonts w:hint="eastAsia"/>
        </w:rPr>
        <w:t>美食誌所判定的第一名</w:t>
      </w:r>
      <w:r w:rsidR="00D95D36" w:rsidRPr="009B1388">
        <w:rPr>
          <w:rFonts w:hint="eastAsia"/>
        </w:rPr>
        <w:t>，</w:t>
      </w:r>
      <w:r w:rsidRPr="009B1388">
        <w:rPr>
          <w:rFonts w:hint="eastAsia"/>
        </w:rPr>
        <w:t>而第七名的</w:t>
      </w:r>
      <w:r w:rsidR="0044710B" w:rsidRPr="009B1388">
        <w:rPr>
          <w:rFonts w:hint="eastAsia"/>
        </w:rPr>
        <w:t>評論確實都含有大量的正向情緒詞彙，導致</w:t>
      </w:r>
      <w:r w:rsidR="00316F3D" w:rsidRPr="009B1388">
        <w:rPr>
          <w:rFonts w:hint="eastAsia"/>
        </w:rPr>
        <w:t>被</w:t>
      </w:r>
      <w:r w:rsidR="00D302D5">
        <w:rPr>
          <w:rFonts w:hint="eastAsia"/>
        </w:rPr>
        <w:t>本研究之餐飲評分機制</w:t>
      </w:r>
      <w:r w:rsidRPr="009B1388">
        <w:rPr>
          <w:rFonts w:hint="eastAsia"/>
        </w:rPr>
        <w:t>排名為第一名</w:t>
      </w:r>
      <w:r w:rsidR="00FF1390" w:rsidRPr="009B1388">
        <w:rPr>
          <w:rFonts w:hint="eastAsia"/>
        </w:rPr>
        <w:t>，無法趨於</w:t>
      </w:r>
      <w:r w:rsidR="00FF1390" w:rsidRPr="009B1388">
        <w:rPr>
          <w:rFonts w:hint="eastAsia"/>
        </w:rPr>
        <w:t>menu</w:t>
      </w:r>
      <w:r w:rsidR="00FF1390" w:rsidRPr="009B1388">
        <w:rPr>
          <w:rFonts w:hint="eastAsia"/>
        </w:rPr>
        <w:t>美食誌所判定的第七名</w:t>
      </w:r>
      <w:r w:rsidR="00FC082D" w:rsidRPr="009B1388">
        <w:rPr>
          <w:rFonts w:hint="eastAsia"/>
        </w:rPr>
        <w:t>，</w:t>
      </w:r>
      <w:r w:rsidR="00393589" w:rsidRPr="009B1388">
        <w:rPr>
          <w:rFonts w:hint="eastAsia"/>
        </w:rPr>
        <w:t>但排除第一名與第七名之外，其餘排名均能趨於</w:t>
      </w:r>
      <w:r w:rsidR="00393589" w:rsidRPr="009B1388">
        <w:rPr>
          <w:rFonts w:hint="eastAsia"/>
        </w:rPr>
        <w:t>menu</w:t>
      </w:r>
      <w:r w:rsidR="00393589" w:rsidRPr="009B1388">
        <w:rPr>
          <w:rFonts w:hint="eastAsia"/>
        </w:rPr>
        <w:t>美食誌的排名</w:t>
      </w:r>
      <w:r w:rsidR="00FC082D" w:rsidRPr="009B1388">
        <w:rPr>
          <w:rFonts w:hint="eastAsia"/>
        </w:rPr>
        <w:t>。</w:t>
      </w:r>
      <w:r w:rsidR="00CA5D3B">
        <w:rPr>
          <w:rFonts w:hint="eastAsia"/>
        </w:rPr>
        <w:t>且觀察新排名結果</w:t>
      </w:r>
      <w:r w:rsidR="00CA5D3B" w:rsidRPr="009B1388">
        <w:rPr>
          <w:rFonts w:hint="eastAsia"/>
        </w:rPr>
        <w:t>(</w:t>
      </w:r>
      <w:r w:rsidR="00CA5D3B" w:rsidRPr="009B1388">
        <w:rPr>
          <w:rFonts w:hint="eastAsia"/>
        </w:rPr>
        <w:t>詳見附錄一</w:t>
      </w:r>
      <w:r w:rsidR="00CA5D3B" w:rsidRPr="009B1388">
        <w:rPr>
          <w:rFonts w:hint="eastAsia"/>
        </w:rPr>
        <w:t>)</w:t>
      </w:r>
      <w:r w:rsidR="00CA5D3B">
        <w:rPr>
          <w:rFonts w:hint="eastAsia"/>
        </w:rPr>
        <w:t>可發現，</w:t>
      </w:r>
      <w:r w:rsidR="00CA5D3B" w:rsidRPr="0079790F">
        <w:rPr>
          <w:rFonts w:hint="eastAsia"/>
        </w:rPr>
        <w:t>若以</w:t>
      </w:r>
      <w:r w:rsidR="0079790F" w:rsidRPr="0079790F">
        <w:rPr>
          <w:rFonts w:hint="eastAsia"/>
        </w:rPr>
        <w:t>前五名與後五名兩區段的角度觀看排名</w:t>
      </w:r>
      <w:r w:rsidR="00CA5D3B" w:rsidRPr="0079790F">
        <w:rPr>
          <w:rFonts w:hint="eastAsia"/>
        </w:rPr>
        <w:t>，</w:t>
      </w:r>
      <w:r w:rsidR="0079790F" w:rsidRPr="0079790F">
        <w:rPr>
          <w:rFonts w:hint="eastAsia"/>
        </w:rPr>
        <w:t>在每個種類中，</w:t>
      </w:r>
      <w:r w:rsidR="00D302D5">
        <w:rPr>
          <w:rFonts w:hint="eastAsia"/>
        </w:rPr>
        <w:t>本研究餐飲評分機制</w:t>
      </w:r>
      <w:r w:rsidR="0079790F" w:rsidRPr="0079790F">
        <w:rPr>
          <w:rFonts w:hint="eastAsia"/>
        </w:rPr>
        <w:t>幾乎都能正確地將前五名的店家分類至前五名的區段中，反之亦然，屬於前段排名的店家較不會誤判為後段排名。</w:t>
      </w:r>
    </w:p>
    <w:p w14:paraId="7F672950" w14:textId="2610A526" w:rsidR="000243AB" w:rsidRDefault="000243AB" w:rsidP="00FF1390">
      <w:pPr>
        <w:ind w:left="360" w:firstLine="480"/>
      </w:pPr>
      <w:r>
        <w:rPr>
          <w:rFonts w:hint="eastAsia"/>
        </w:rPr>
        <w:t>另外，本研究也發現本研究餐飲評分機制計算出的第一名，普遍每篇評論的內容都很豐富，使用到的情緒詞彙也隨之增加，僅有少數評論包含較少的文字，所以最後排名總分較高</w:t>
      </w:r>
      <w:r w:rsidR="00083AC5">
        <w:rPr>
          <w:rFonts w:hint="eastAsia"/>
        </w:rPr>
        <w:t>而列為第一名</w:t>
      </w:r>
      <w:r>
        <w:rPr>
          <w:rFonts w:hint="eastAsia"/>
        </w:rPr>
        <w:t>，</w:t>
      </w:r>
      <w:r w:rsidR="00083AC5">
        <w:rPr>
          <w:rFonts w:hint="eastAsia"/>
        </w:rPr>
        <w:t>反之，排名愈後面的店家平均每則評論的內容豐富度則隨之減少</w:t>
      </w:r>
      <w:r w:rsidR="009D34B6">
        <w:rPr>
          <w:rFonts w:hint="eastAsia"/>
        </w:rPr>
        <w:t>。</w:t>
      </w:r>
      <w:r w:rsidR="00083AC5">
        <w:rPr>
          <w:rFonts w:hint="eastAsia"/>
        </w:rPr>
        <w:t>故</w:t>
      </w:r>
      <w:r w:rsidR="00E210EE">
        <w:rPr>
          <w:rFonts w:hint="eastAsia"/>
        </w:rPr>
        <w:t>本研究推測第一名在某種程度上而言可算是人氣度較高，</w:t>
      </w:r>
      <w:r w:rsidR="00083AC5">
        <w:rPr>
          <w:rFonts w:hint="eastAsia"/>
        </w:rPr>
        <w:t>可以用許多正向情緒詞描述此店家所提供的餐點、環境或服務，因為觀察排名結果為一至三名的店家後，研究發現許多評論都會在餐點、環境或服務等面向上詳細描述自身的體驗與感受</w:t>
      </w:r>
      <w:r w:rsidR="009D34B6">
        <w:rPr>
          <w:rFonts w:hint="eastAsia"/>
        </w:rPr>
        <w:t>，同時亦呼應了</w:t>
      </w:r>
      <w:r w:rsidR="009D34B6">
        <w:rPr>
          <w:rFonts w:hint="eastAsia"/>
        </w:rPr>
        <w:t>Menu</w:t>
      </w:r>
      <w:r w:rsidR="009D34B6">
        <w:rPr>
          <w:rFonts w:hint="eastAsia"/>
        </w:rPr>
        <w:t>美食誌的排名計算方式，因為</w:t>
      </w:r>
      <w:r w:rsidR="009D34B6">
        <w:rPr>
          <w:rFonts w:hint="eastAsia"/>
        </w:rPr>
        <w:t>Menu</w:t>
      </w:r>
      <w:r w:rsidR="009D34B6">
        <w:rPr>
          <w:rFonts w:hint="eastAsia"/>
        </w:rPr>
        <w:t>美食誌是依據打卡數排名，所以某種程度而言亦算是根據人氣度來進行排名。</w:t>
      </w:r>
    </w:p>
    <w:p w14:paraId="4588D7C6" w14:textId="67E3F8DD" w:rsidR="00EF5363" w:rsidRDefault="006B2B6C" w:rsidP="00910A27">
      <w:pPr>
        <w:ind w:left="360" w:firstLine="480"/>
      </w:pPr>
      <w:r>
        <w:rPr>
          <w:rFonts w:hint="eastAsia"/>
        </w:rPr>
        <w:t>最後，研究亦發現若是</w:t>
      </w:r>
      <w:r w:rsidR="00F55EDB">
        <w:rPr>
          <w:rFonts w:hint="eastAsia"/>
        </w:rPr>
        <w:t>來自各國的外文</w:t>
      </w:r>
      <w:r>
        <w:rPr>
          <w:rFonts w:hint="eastAsia"/>
        </w:rPr>
        <w:t>評論亦會造成排名的失準，因為</w:t>
      </w:r>
      <w:r w:rsidR="00D302D5">
        <w:rPr>
          <w:rFonts w:hint="eastAsia"/>
        </w:rPr>
        <w:t>本研究餐飲評分機制</w:t>
      </w:r>
      <w:r>
        <w:rPr>
          <w:rFonts w:hint="eastAsia"/>
        </w:rPr>
        <w:t>只透過中文的情緒詞彙計算排名，無法判斷</w:t>
      </w:r>
      <w:r w:rsidR="00501057">
        <w:rPr>
          <w:rFonts w:hint="eastAsia"/>
        </w:rPr>
        <w:t>各種</w:t>
      </w:r>
      <w:r>
        <w:rPr>
          <w:rFonts w:hint="eastAsia"/>
        </w:rPr>
        <w:t>外文的情緒詞彙，因此會造成</w:t>
      </w:r>
      <w:r w:rsidR="002A6515">
        <w:rPr>
          <w:rFonts w:hint="eastAsia"/>
        </w:rPr>
        <w:t>排名的落差。</w:t>
      </w:r>
    </w:p>
    <w:p w14:paraId="2DD34896" w14:textId="05ADA4A1" w:rsidR="00A559CE" w:rsidRDefault="00A559CE" w:rsidP="00A559CE">
      <w:pPr>
        <w:pStyle w:val="30"/>
        <w:spacing w:before="90" w:after="90"/>
        <w:ind w:firstLine="480"/>
      </w:pPr>
      <w:bookmarkStart w:id="38" w:name="_Toc44361483"/>
      <w:r>
        <w:rPr>
          <w:rFonts w:hint="eastAsia"/>
        </w:rPr>
        <w:t>4.3.2</w:t>
      </w:r>
      <w:r>
        <w:t xml:space="preserve"> </w:t>
      </w:r>
      <w:r>
        <w:rPr>
          <w:rFonts w:hint="eastAsia"/>
        </w:rPr>
        <w:t>機器學習</w:t>
      </w:r>
      <w:r w:rsidR="00905945">
        <w:rPr>
          <w:rFonts w:hint="eastAsia"/>
        </w:rPr>
        <w:t>分類演算</w:t>
      </w:r>
      <w:r>
        <w:rPr>
          <w:rFonts w:hint="eastAsia"/>
        </w:rPr>
        <w:t>法的排名結果分析</w:t>
      </w:r>
      <w:bookmarkEnd w:id="38"/>
    </w:p>
    <w:p w14:paraId="0EEA8582" w14:textId="6E7CFF4B" w:rsidR="00D875D5" w:rsidRPr="00A559CE" w:rsidRDefault="009412F8" w:rsidP="005F5AD5">
      <w:pPr>
        <w:ind w:left="480" w:firstLine="480"/>
      </w:pPr>
      <w:r>
        <w:rPr>
          <w:rFonts w:hint="eastAsia"/>
        </w:rPr>
        <w:lastRenderedPageBreak/>
        <w:t>利用機器學習</w:t>
      </w:r>
      <w:r w:rsidR="006D4770">
        <w:rPr>
          <w:rFonts w:hint="eastAsia"/>
        </w:rPr>
        <w:t>分類</w:t>
      </w:r>
      <w:r>
        <w:rPr>
          <w:rFonts w:hint="eastAsia"/>
        </w:rPr>
        <w:t>法透過八種餐飲類</w:t>
      </w:r>
      <w:r w:rsidR="006537B8">
        <w:rPr>
          <w:rFonts w:hint="eastAsia"/>
        </w:rPr>
        <w:t>別</w:t>
      </w:r>
      <w:r>
        <w:rPr>
          <w:rFonts w:hint="eastAsia"/>
        </w:rPr>
        <w:t>建立模型之後，</w:t>
      </w:r>
      <w:r w:rsidR="000D2709">
        <w:rPr>
          <w:rFonts w:hint="eastAsia"/>
        </w:rPr>
        <w:t>套用在冰品以及韓式料理上進行排名預測，結果顯示</w:t>
      </w:r>
      <w:r w:rsidR="009329D1">
        <w:rPr>
          <w:rFonts w:hint="eastAsia"/>
        </w:rPr>
        <w:t>韓式料理</w:t>
      </w:r>
      <w:r w:rsidR="009965B4">
        <w:rPr>
          <w:rFonts w:hint="eastAsia"/>
        </w:rPr>
        <w:t>的排名預測</w:t>
      </w:r>
      <w:r w:rsidR="009329D1">
        <w:rPr>
          <w:rFonts w:hint="eastAsia"/>
        </w:rPr>
        <w:t>準</w:t>
      </w:r>
      <w:r w:rsidR="009965B4">
        <w:rPr>
          <w:rFonts w:hint="eastAsia"/>
        </w:rPr>
        <w:t>確</w:t>
      </w:r>
      <w:r w:rsidR="00AB0801">
        <w:rPr>
          <w:rFonts w:hint="eastAsia"/>
        </w:rPr>
        <w:t>，但冰品卻嚴重失</w:t>
      </w:r>
      <w:r w:rsidR="009965B4">
        <w:rPr>
          <w:rFonts w:hint="eastAsia"/>
        </w:rPr>
        <w:t>準，究其</w:t>
      </w:r>
      <w:r w:rsidR="009329D1">
        <w:rPr>
          <w:rFonts w:hint="eastAsia"/>
        </w:rPr>
        <w:t>原因</w:t>
      </w:r>
      <w:r w:rsidR="009965B4">
        <w:rPr>
          <w:rFonts w:hint="eastAsia"/>
        </w:rPr>
        <w:t>，</w:t>
      </w:r>
      <w:r w:rsidR="008B4F41">
        <w:t>4.2.2</w:t>
      </w:r>
      <w:r w:rsidR="00F600F0">
        <w:rPr>
          <w:rFonts w:hint="eastAsia"/>
        </w:rPr>
        <w:t>章節中</w:t>
      </w:r>
      <w:r w:rsidR="008B4F41">
        <w:rPr>
          <w:rFonts w:hint="eastAsia"/>
        </w:rPr>
        <w:t>提及機器學習</w:t>
      </w:r>
      <w:r w:rsidR="006D4770">
        <w:rPr>
          <w:rFonts w:hint="eastAsia"/>
        </w:rPr>
        <w:t>分類</w:t>
      </w:r>
      <w:r w:rsidR="008B4F41">
        <w:rPr>
          <w:rFonts w:hint="eastAsia"/>
        </w:rPr>
        <w:t>法主要是以各店家所有評論的</w:t>
      </w:r>
      <w:r w:rsidR="00FD3C1F">
        <w:rPr>
          <w:rFonts w:hint="eastAsia"/>
        </w:rPr>
        <w:t>平均情緒詞數量</w:t>
      </w:r>
      <w:r w:rsidR="008B4F41">
        <w:rPr>
          <w:rFonts w:hint="eastAsia"/>
        </w:rPr>
        <w:t>作為預測的特徵值，</w:t>
      </w:r>
      <w:r w:rsidR="00D875D5">
        <w:rPr>
          <w:rFonts w:hint="eastAsia"/>
        </w:rPr>
        <w:t>而觀察原始評論資料後發現，韓式料理的評論中，情緒詞使用的頻率較高，且每一則評論的使用量較平均，然而，在冰品的評論中，</w:t>
      </w:r>
      <w:r w:rsidR="007B2681">
        <w:rPr>
          <w:rFonts w:hint="eastAsia"/>
        </w:rPr>
        <w:t>各篇評論的情緒詞使用量差異大，</w:t>
      </w:r>
      <w:r w:rsidR="0000635B">
        <w:rPr>
          <w:rFonts w:hint="eastAsia"/>
        </w:rPr>
        <w:t>一部分評論幾乎沒有使用到情緒詞彙，</w:t>
      </w:r>
      <w:r w:rsidR="00A904AB">
        <w:rPr>
          <w:rFonts w:hint="eastAsia"/>
        </w:rPr>
        <w:t>而</w:t>
      </w:r>
      <w:r w:rsidR="0000635B">
        <w:rPr>
          <w:rFonts w:hint="eastAsia"/>
        </w:rPr>
        <w:t>一部份評論則使用到非常多的情緒詞彙</w:t>
      </w:r>
      <w:r w:rsidR="00A904AB">
        <w:rPr>
          <w:rFonts w:hint="eastAsia"/>
        </w:rPr>
        <w:t>，因此造成機器無法以平均情緒詞彙使用量準確判斷排名結果</w:t>
      </w:r>
      <w:r w:rsidR="0000635B">
        <w:rPr>
          <w:rFonts w:hint="eastAsia"/>
        </w:rPr>
        <w:t>。</w:t>
      </w:r>
    </w:p>
    <w:p w14:paraId="355E65FB" w14:textId="2DBFBC19" w:rsidR="00C77C1B" w:rsidRDefault="00C77C1B" w:rsidP="00C77C1B">
      <w:pPr>
        <w:pStyle w:val="22"/>
        <w:spacing w:before="90" w:after="90"/>
      </w:pPr>
      <w:bookmarkStart w:id="39" w:name="_Toc44361484"/>
      <w:r>
        <w:rPr>
          <w:rFonts w:hint="eastAsia"/>
        </w:rPr>
        <w:t xml:space="preserve">4.4 </w:t>
      </w:r>
      <w:r>
        <w:rPr>
          <w:rFonts w:hint="eastAsia"/>
        </w:rPr>
        <w:t>小結</w:t>
      </w:r>
      <w:bookmarkEnd w:id="39"/>
    </w:p>
    <w:p w14:paraId="56A7674C" w14:textId="113E50DD" w:rsidR="00792393" w:rsidRDefault="002E5EB5" w:rsidP="00792393">
      <w:r>
        <w:tab/>
      </w:r>
      <w:r>
        <w:rPr>
          <w:rFonts w:hint="eastAsia"/>
        </w:rPr>
        <w:t>本研究根據</w:t>
      </w:r>
      <w:r>
        <w:rPr>
          <w:rFonts w:hint="eastAsia"/>
        </w:rPr>
        <w:t>MENU</w:t>
      </w:r>
      <w:r>
        <w:rPr>
          <w:rFonts w:hint="eastAsia"/>
        </w:rPr>
        <w:t>美食誌的十種餐飲種類排行榜進行實驗，每一種餐飲種類共排出前十名，依據這十種類別的前十名，共</w:t>
      </w:r>
      <w:r w:rsidR="001D0892">
        <w:rPr>
          <w:rFonts w:hint="eastAsia"/>
        </w:rPr>
        <w:t>10</w:t>
      </w:r>
      <w:r>
        <w:rPr>
          <w:rFonts w:hint="eastAsia"/>
        </w:rPr>
        <w:t>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美食誌於網路上發布排名前一年以內的用戶評論，</w:t>
      </w:r>
      <w:r w:rsidR="004B6267">
        <w:rPr>
          <w:rFonts w:hint="eastAsia"/>
        </w:rPr>
        <w:t>但是研究發現，少數店家一年內所獲得的評論過少，甚至不足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篇，導致計算出的商家總評分較高，嚴重影響最終排名結果，因此在這些少數店家中，蒐集不限於一年內的評論，擴張為蒐集兩年左右內的評論，直到蒐集至</w:t>
      </w:r>
      <w:r w:rsidR="004B6267">
        <w:rPr>
          <w:rFonts w:hint="eastAsia"/>
        </w:rPr>
        <w:t>150</w:t>
      </w:r>
      <w:r w:rsidR="004B6267">
        <w:rPr>
          <w:rFonts w:hint="eastAsia"/>
        </w:rPr>
        <w:t>篇左右，再經由</w:t>
      </w:r>
      <w:r w:rsidR="00222B3D">
        <w:rPr>
          <w:rFonts w:hint="eastAsia"/>
        </w:rPr>
        <w:t>本研究的餐飲</w:t>
      </w:r>
      <w:r w:rsidR="002E4B62">
        <w:rPr>
          <w:rFonts w:hint="eastAsia"/>
        </w:rPr>
        <w:t>評分機制計算過後，也確實能夠獲得較</w:t>
      </w:r>
      <w:r w:rsidR="004B6267">
        <w:rPr>
          <w:rFonts w:hint="eastAsia"/>
        </w:rPr>
        <w:t>準</w:t>
      </w:r>
      <w:r w:rsidR="002E4B62">
        <w:rPr>
          <w:rFonts w:hint="eastAsia"/>
        </w:rPr>
        <w:t>確</w:t>
      </w:r>
      <w:r w:rsidR="004B6267">
        <w:rPr>
          <w:rFonts w:hint="eastAsia"/>
        </w:rPr>
        <w:t>的排名。</w:t>
      </w:r>
    </w:p>
    <w:p w14:paraId="4E032A14" w14:textId="022D9338" w:rsidR="00792393" w:rsidRPr="004B6267" w:rsidRDefault="004B6267" w:rsidP="00792393">
      <w:r>
        <w:tab/>
      </w:r>
      <w:r>
        <w:rPr>
          <w:rFonts w:hint="eastAsia"/>
        </w:rPr>
        <w:t>本研究經過一連串測試不同方法下的排名精準度後，找到最符合八種訓練資料的排名計算方式，且在兩種測試資料當中亦能正確計算出符合</w:t>
      </w:r>
      <w:r>
        <w:rPr>
          <w:rFonts w:hint="eastAsia"/>
        </w:rPr>
        <w:t>MENU</w:t>
      </w:r>
      <w:r>
        <w:rPr>
          <w:rFonts w:hint="eastAsia"/>
        </w:rPr>
        <w:t>美食誌的排名結果，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w:t>
      </w:r>
      <w:r w:rsidR="009B1388">
        <w:rPr>
          <w:rFonts w:hint="eastAsia"/>
        </w:rPr>
        <w:t>本研究亦證實加入用戶影響力作為權重，也確實能夠增加排名的精準度</w:t>
      </w:r>
      <w:r w:rsidR="00673580">
        <w:rPr>
          <w:rFonts w:hint="eastAsia"/>
        </w:rPr>
        <w:t>。</w:t>
      </w:r>
      <w:r w:rsidR="00CE050A">
        <w:rPr>
          <w:rFonts w:hint="eastAsia"/>
        </w:rPr>
        <w:t>最後，本研究共以三種驗證方式，分別為計算隨機猜測排名之</w:t>
      </w:r>
      <w:r w:rsidR="00CE050A">
        <w:rPr>
          <w:rFonts w:hint="eastAsia"/>
        </w:rPr>
        <w:t>baseline</w:t>
      </w:r>
      <w:r w:rsidR="00CE050A">
        <w:rPr>
          <w:rFonts w:hint="eastAsia"/>
        </w:rPr>
        <w:t>、十折交叉驗證、加入其他知名店家，驗證是否達到準確預測</w:t>
      </w:r>
      <w:r w:rsidR="00CE050A">
        <w:rPr>
          <w:rFonts w:hint="eastAsia"/>
        </w:rPr>
        <w:t>menu</w:t>
      </w:r>
      <w:r w:rsidR="00CE050A">
        <w:rPr>
          <w:rFonts w:hint="eastAsia"/>
        </w:rPr>
        <w:t>美食誌排行的</w:t>
      </w:r>
      <w:r w:rsidR="00CE050A">
        <w:rPr>
          <w:rFonts w:hint="eastAsia"/>
        </w:rPr>
        <w:lastRenderedPageBreak/>
        <w:t>目的。</w:t>
      </w:r>
    </w:p>
    <w:p w14:paraId="7A88E5B2" w14:textId="77FF5A61"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美食誌排名</w:t>
      </w:r>
      <w:r w:rsidR="002F6EC4">
        <w:rPr>
          <w:rFonts w:hint="eastAsia"/>
        </w:rPr>
        <w:t>)</w:t>
      </w:r>
      <w:r w:rsidR="002F6EC4">
        <w:rPr>
          <w:rFonts w:hint="eastAsia"/>
        </w:rPr>
        <w:t>的</w:t>
      </w:r>
      <w:r w:rsidR="009B1388">
        <w:rPr>
          <w:rFonts w:hint="eastAsia"/>
        </w:rPr>
        <w:t>可能</w:t>
      </w:r>
      <w:r w:rsidR="002F6EC4">
        <w:rPr>
          <w:rFonts w:hint="eastAsia"/>
        </w:rPr>
        <w:t>原因，</w:t>
      </w:r>
      <w:r w:rsidR="009B1388">
        <w:rPr>
          <w:rFonts w:hint="eastAsia"/>
        </w:rPr>
        <w:t>推測</w:t>
      </w:r>
      <w:r w:rsidR="002F6EC4">
        <w:rPr>
          <w:rFonts w:hint="eastAsia"/>
        </w:rPr>
        <w:t>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美食誌所計算出的人氣固然不同，導致排名結果的表現，會因為少數幾間店家的預測與實際的排名差距過大而產生排名較不準的情況，</w:t>
      </w:r>
      <w:r w:rsidR="00DF4D1F">
        <w:rPr>
          <w:rFonts w:hint="eastAsia"/>
        </w:rPr>
        <w:t>此外，亦有可能是因為，</w:t>
      </w:r>
      <w:r w:rsidR="00B16F29">
        <w:rPr>
          <w:rFonts w:hint="eastAsia"/>
        </w:rPr>
        <w:t>各國的外文</w:t>
      </w:r>
      <w:r w:rsidR="00DF4D1F">
        <w:rPr>
          <w:rFonts w:hint="eastAsia"/>
        </w:rPr>
        <w:t>評論無法經過</w:t>
      </w:r>
      <w:r w:rsidR="00D302D5">
        <w:rPr>
          <w:rFonts w:hint="eastAsia"/>
        </w:rPr>
        <w:t>本研究餐飲評分機制</w:t>
      </w:r>
      <w:r w:rsidR="00DF4D1F">
        <w:rPr>
          <w:rFonts w:hint="eastAsia"/>
        </w:rPr>
        <w:t>正確判斷出情緒詞彙，然而，雖然</w:t>
      </w:r>
      <w:r w:rsidR="00D302D5">
        <w:rPr>
          <w:rFonts w:hint="eastAsia"/>
        </w:rPr>
        <w:t>本研究餐飲評分機制</w:t>
      </w:r>
      <w:r w:rsidR="00DF4D1F">
        <w:rPr>
          <w:rFonts w:hint="eastAsia"/>
        </w:rPr>
        <w:t>在某些餐飲種類排行中，較無法</w:t>
      </w:r>
      <w:r w:rsidR="00D302D5">
        <w:rPr>
          <w:rFonts w:hint="eastAsia"/>
        </w:rPr>
        <w:t>完全</w:t>
      </w:r>
      <w:r w:rsidR="00DF4D1F">
        <w:rPr>
          <w:rFonts w:hint="eastAsia"/>
        </w:rPr>
        <w:t>精準預測排名，但是以整體而言，</w:t>
      </w:r>
      <w:r w:rsidR="00E7672B">
        <w:rPr>
          <w:rFonts w:hint="eastAsia"/>
        </w:rPr>
        <w:t>大部分的</w:t>
      </w:r>
      <w:r w:rsidR="00594AE5">
        <w:rPr>
          <w:rFonts w:hint="eastAsia"/>
        </w:rPr>
        <w:t>餐飲種類</w:t>
      </w:r>
      <w:r w:rsidR="009B43C5">
        <w:rPr>
          <w:rFonts w:hint="eastAsia"/>
        </w:rPr>
        <w:t>都能經由</w:t>
      </w:r>
      <w:r w:rsidR="00D302D5">
        <w:rPr>
          <w:rFonts w:hint="eastAsia"/>
        </w:rPr>
        <w:t>本研究餐飲評分機制</w:t>
      </w:r>
      <w:r w:rsidR="009B43C5">
        <w:rPr>
          <w:rFonts w:hint="eastAsia"/>
        </w:rPr>
        <w:t>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62EB5F53" w14:textId="63535794" w:rsidR="00C77C1B" w:rsidRDefault="00501728" w:rsidP="00670C1D">
      <w:r>
        <w:tab/>
      </w:r>
      <w:r w:rsidR="00307C47">
        <w:rPr>
          <w:rFonts w:hint="eastAsia"/>
        </w:rPr>
        <w:t>最後，</w:t>
      </w:r>
      <w:r>
        <w:rPr>
          <w:rFonts w:hint="eastAsia"/>
        </w:rPr>
        <w:t>若以機器學習</w:t>
      </w:r>
      <w:r w:rsidR="00B16F29">
        <w:rPr>
          <w:rFonts w:hint="eastAsia"/>
        </w:rPr>
        <w:t>分類演算法</w:t>
      </w:r>
      <w:r w:rsidR="00551325">
        <w:rPr>
          <w:rFonts w:hint="eastAsia"/>
        </w:rPr>
        <w:t>進行排名預測，由</w:t>
      </w:r>
      <w:r w:rsidR="00551325">
        <w:rPr>
          <w:rFonts w:hint="eastAsia"/>
        </w:rPr>
        <w:t>4.2.2</w:t>
      </w:r>
      <w:r w:rsidR="00551325">
        <w:rPr>
          <w:rFonts w:hint="eastAsia"/>
        </w:rPr>
        <w:t>的排名結果可見</w:t>
      </w:r>
      <w:r w:rsidR="00CC2C27">
        <w:rPr>
          <w:rFonts w:hint="eastAsia"/>
        </w:rPr>
        <w:t>，機器學習</w:t>
      </w:r>
      <w:r w:rsidR="00E24469">
        <w:rPr>
          <w:rFonts w:hint="eastAsia"/>
        </w:rPr>
        <w:t>分類</w:t>
      </w:r>
      <w:r w:rsidR="00CC2C27">
        <w:rPr>
          <w:rFonts w:hint="eastAsia"/>
        </w:rPr>
        <w:t>法僅適用於情緒詞使用頻率較高，且每一則評論的使用量較平均的狀況</w:t>
      </w:r>
      <w:r w:rsidR="00CC2C27">
        <w:rPr>
          <w:rFonts w:hint="eastAsia"/>
        </w:rPr>
        <w:t>(</w:t>
      </w:r>
      <w:r w:rsidR="00CC2C27">
        <w:rPr>
          <w:rFonts w:hint="eastAsia"/>
        </w:rPr>
        <w:t>如韓式料理</w:t>
      </w:r>
      <w:r w:rsidR="00CC2C27">
        <w:rPr>
          <w:rFonts w:hint="eastAsia"/>
        </w:rPr>
        <w:t>)</w:t>
      </w:r>
      <w:r w:rsidR="00CC2C27">
        <w:rPr>
          <w:rFonts w:hint="eastAsia"/>
        </w:rPr>
        <w:t>，其排名結果較為準確，甚至優於</w:t>
      </w:r>
      <w:r w:rsidR="00D302D5">
        <w:rPr>
          <w:rFonts w:hint="eastAsia"/>
        </w:rPr>
        <w:t>本研究餐飲評分機制</w:t>
      </w:r>
      <w:r w:rsidR="00CC2C27">
        <w:rPr>
          <w:rFonts w:hint="eastAsia"/>
        </w:rPr>
        <w:t>，但以整體排名而言，還是以</w:t>
      </w:r>
      <w:r w:rsidR="00D302D5">
        <w:rPr>
          <w:rFonts w:hint="eastAsia"/>
        </w:rPr>
        <w:t>本研究餐飲評分機制</w:t>
      </w:r>
      <w:r w:rsidR="00CC2C27">
        <w:rPr>
          <w:rFonts w:hint="eastAsia"/>
        </w:rPr>
        <w:t>的排名結果較為穩定。</w:t>
      </w:r>
      <w:r w:rsidR="00C77C1B">
        <w:br w:type="page"/>
      </w:r>
    </w:p>
    <w:p w14:paraId="38A2B58C" w14:textId="7955C90C" w:rsidR="00C77C1B" w:rsidRDefault="00C77C1B" w:rsidP="00C77C1B">
      <w:pPr>
        <w:pStyle w:val="a4"/>
      </w:pPr>
      <w:bookmarkStart w:id="40" w:name="_Toc44361485"/>
      <w:r>
        <w:rPr>
          <w:rFonts w:hint="eastAsia"/>
        </w:rPr>
        <w:lastRenderedPageBreak/>
        <w:t>第五章、結論</w:t>
      </w:r>
      <w:bookmarkEnd w:id="40"/>
    </w:p>
    <w:p w14:paraId="4248807B" w14:textId="6E0C953D" w:rsidR="00C77C1B" w:rsidRDefault="00C77C1B" w:rsidP="00402DE8">
      <w:pPr>
        <w:pStyle w:val="22"/>
        <w:spacing w:before="90" w:after="90"/>
      </w:pPr>
      <w:bookmarkStart w:id="41" w:name="_Toc44361486"/>
      <w:r>
        <w:t xml:space="preserve">5.1 </w:t>
      </w:r>
      <w:r>
        <w:rPr>
          <w:rFonts w:hint="eastAsia"/>
        </w:rPr>
        <w:t>研究成果</w:t>
      </w:r>
      <w:bookmarkEnd w:id="41"/>
    </w:p>
    <w:p w14:paraId="16B21529" w14:textId="3D63C811" w:rsidR="00222F8A" w:rsidRPr="00286C7D" w:rsidRDefault="00222F8A" w:rsidP="003B2434">
      <w:r>
        <w:tab/>
      </w:r>
      <w:r w:rsidR="00E915D7">
        <w:rPr>
          <w:rFonts w:hint="eastAsia"/>
        </w:rPr>
        <w:t>本研究根據過去文獻觀察後發現，目前鮮少</w:t>
      </w:r>
      <w:r w:rsidR="000E4657">
        <w:rPr>
          <w:rFonts w:hint="eastAsia"/>
        </w:rPr>
        <w:t>利用社群資料，</w:t>
      </w:r>
      <w:r w:rsidR="00164B6E">
        <w:rPr>
          <w:rFonts w:hint="eastAsia"/>
        </w:rPr>
        <w:t>針對</w:t>
      </w:r>
      <w:r w:rsidR="00136962">
        <w:rPr>
          <w:rFonts w:hint="eastAsia"/>
        </w:rPr>
        <w:t>評論者</w:t>
      </w:r>
      <w:r w:rsidR="00164B6E">
        <w:rPr>
          <w:rFonts w:hint="eastAsia"/>
        </w:rPr>
        <w:t>影響力進行</w:t>
      </w:r>
      <w:r w:rsidR="00E915D7">
        <w:rPr>
          <w:rFonts w:hint="eastAsia"/>
        </w:rPr>
        <w:t>餐飲評分機制</w:t>
      </w:r>
      <w:r w:rsidR="00164B6E">
        <w:rPr>
          <w:rFonts w:hint="eastAsia"/>
        </w:rPr>
        <w:t>設計</w:t>
      </w:r>
      <w:r w:rsidR="00100A49">
        <w:rPr>
          <w:rFonts w:hint="eastAsia"/>
        </w:rPr>
        <w:t>以</w:t>
      </w:r>
      <w:r w:rsidR="00164B6E">
        <w:rPr>
          <w:rFonts w:hint="eastAsia"/>
        </w:rPr>
        <w:t>辨識出符合大眾心目中餐廳排行的相關研究，</w:t>
      </w:r>
      <w:r w:rsidR="00166D4F">
        <w:rPr>
          <w:rFonts w:hint="eastAsia"/>
        </w:rPr>
        <w:t>利用</w:t>
      </w:r>
      <w:r w:rsidR="00164B6E">
        <w:rPr>
          <w:rFonts w:hint="eastAsia"/>
        </w:rPr>
        <w:t>社群聆聽</w:t>
      </w:r>
      <w:r w:rsidR="00164B6E">
        <w:rPr>
          <w:rFonts w:hint="eastAsia"/>
        </w:rPr>
        <w:t>(social listening)</w:t>
      </w:r>
      <w:r w:rsidR="00166D4F">
        <w:rPr>
          <w:rFonts w:hint="eastAsia"/>
        </w:rPr>
        <w:t>的概念自動調查出</w:t>
      </w:r>
      <w:r w:rsidR="000676C7">
        <w:rPr>
          <w:rFonts w:hint="eastAsia"/>
        </w:rPr>
        <w:t>最佳的</w:t>
      </w:r>
      <w:r w:rsidR="00166D4F">
        <w:rPr>
          <w:rFonts w:hint="eastAsia"/>
        </w:rPr>
        <w:t>餐廳排行榜</w:t>
      </w:r>
      <w:r w:rsidR="000676C7">
        <w:rPr>
          <w:rFonts w:hint="eastAsia"/>
        </w:rPr>
        <w:t>，因此，本研究利用</w:t>
      </w:r>
      <w:r w:rsidR="000676C7">
        <w:rPr>
          <w:rFonts w:hint="eastAsia"/>
        </w:rPr>
        <w:t>Instagram</w:t>
      </w:r>
      <w:r w:rsidR="000676C7">
        <w:rPr>
          <w:rFonts w:hint="eastAsia"/>
        </w:rPr>
        <w:t>用戶具有影響力的特性，結合情緒分析技術分析餐廳評論，將評論轉為評分後，經由用戶影響力的加權轉換，依照最終分數高低進行餐廳排名</w:t>
      </w:r>
      <w:r w:rsidR="00862E4D">
        <w:rPr>
          <w:rFonts w:hint="eastAsia"/>
        </w:rPr>
        <w:t>，不須透過大眾</w:t>
      </w:r>
      <w:r w:rsidR="00D86305">
        <w:rPr>
          <w:rFonts w:hint="eastAsia"/>
        </w:rPr>
        <w:t>投票的問卷調查</w:t>
      </w:r>
      <w:r w:rsidR="00862E4D">
        <w:rPr>
          <w:rFonts w:hint="eastAsia"/>
        </w:rPr>
        <w:t>或是美食社群的調查便能找出符合大眾心中的最佳餐廳排行。</w:t>
      </w:r>
    </w:p>
    <w:p w14:paraId="26E7D40B" w14:textId="182966A4" w:rsidR="006E6F24" w:rsidRDefault="00222F8A" w:rsidP="006E6F24">
      <w:pPr>
        <w:ind w:firstLine="480"/>
      </w:pPr>
      <w:r>
        <w:rPr>
          <w:rFonts w:hint="eastAsia"/>
        </w:rPr>
        <w:t>為了找到符合大眾心中餐廳排行的標準</w:t>
      </w:r>
      <w:r w:rsidR="006E6F24">
        <w:rPr>
          <w:rFonts w:hint="eastAsia"/>
        </w:rPr>
        <w:t>，以作為實驗的參照對象</w:t>
      </w:r>
      <w:r>
        <w:rPr>
          <w:rFonts w:hint="eastAsia"/>
        </w:rPr>
        <w:t>，</w:t>
      </w:r>
      <w:r w:rsidR="00136962">
        <w:rPr>
          <w:rFonts w:hint="eastAsia"/>
        </w:rPr>
        <w:t>本研究</w:t>
      </w:r>
      <w:r w:rsidR="00C4195F">
        <w:rPr>
          <w:rFonts w:hint="eastAsia"/>
        </w:rPr>
        <w:t>比較大眾評分網站</w:t>
      </w:r>
      <w:r w:rsidR="00286C7D">
        <w:rPr>
          <w:rFonts w:hint="eastAsia"/>
        </w:rPr>
        <w:t>(</w:t>
      </w:r>
      <w:r w:rsidR="008411D2">
        <w:rPr>
          <w:rFonts w:hint="eastAsia"/>
        </w:rPr>
        <w:t>如：</w:t>
      </w:r>
      <w:r w:rsidR="00286C7D">
        <w:rPr>
          <w:rFonts w:hint="eastAsia"/>
        </w:rPr>
        <w:t>google</w:t>
      </w:r>
      <w:r w:rsidR="00E66DCC">
        <w:rPr>
          <w:rFonts w:hint="eastAsia"/>
        </w:rPr>
        <w:t>評分</w:t>
      </w:r>
      <w:r w:rsidR="008411D2">
        <w:rPr>
          <w:rFonts w:hint="eastAsia"/>
        </w:rPr>
        <w:t>、</w:t>
      </w:r>
      <w:r w:rsidR="00286C7D">
        <w:rPr>
          <w:rFonts w:hint="eastAsia"/>
        </w:rPr>
        <w:t>愛食記</w:t>
      </w:r>
      <w:r w:rsidR="00E66DCC">
        <w:rPr>
          <w:rFonts w:hint="eastAsia"/>
        </w:rPr>
        <w:t>評分</w:t>
      </w:r>
      <w:r w:rsidR="008411D2">
        <w:rPr>
          <w:rFonts w:hint="eastAsia"/>
        </w:rPr>
        <w:t>、</w:t>
      </w:r>
      <w:r w:rsidR="008411D2">
        <w:rPr>
          <w:rFonts w:hint="eastAsia"/>
        </w:rPr>
        <w:t>yelp</w:t>
      </w:r>
      <w:r w:rsidR="008411D2">
        <w:rPr>
          <w:rFonts w:hint="eastAsia"/>
        </w:rPr>
        <w:t>評分</w:t>
      </w:r>
      <w:r w:rsidR="00286C7D">
        <w:rPr>
          <w:rFonts w:hint="eastAsia"/>
        </w:rPr>
        <w:t>)</w:t>
      </w:r>
      <w:r w:rsidR="00C4195F">
        <w:rPr>
          <w:rFonts w:hint="eastAsia"/>
        </w:rPr>
        <w:t>與</w:t>
      </w:r>
      <w:r w:rsidR="008411D2">
        <w:rPr>
          <w:rFonts w:hint="eastAsia"/>
        </w:rPr>
        <w:t>相關</w:t>
      </w:r>
      <w:r w:rsidR="00C4195F">
        <w:rPr>
          <w:rFonts w:hint="eastAsia"/>
        </w:rPr>
        <w:t>美食社群後，發現</w:t>
      </w:r>
      <w:r>
        <w:rPr>
          <w:rFonts w:hint="eastAsia"/>
        </w:rPr>
        <w:t xml:space="preserve">menu </w:t>
      </w:r>
      <w:r>
        <w:rPr>
          <w:rFonts w:hint="eastAsia"/>
        </w:rPr>
        <w:t>美食誌</w:t>
      </w:r>
      <w:r w:rsidR="00C4195F">
        <w:rPr>
          <w:rFonts w:hint="eastAsia"/>
        </w:rPr>
        <w:t>最</w:t>
      </w:r>
      <w:r w:rsidR="00C056EB">
        <w:rPr>
          <w:rFonts w:hint="eastAsia"/>
        </w:rPr>
        <w:t>為</w:t>
      </w:r>
      <w:r w:rsidR="00C4195F">
        <w:rPr>
          <w:rFonts w:hint="eastAsia"/>
        </w:rPr>
        <w:t>合適</w:t>
      </w:r>
      <w:r w:rsidR="006E6F24">
        <w:rPr>
          <w:rFonts w:hint="eastAsia"/>
        </w:rPr>
        <w:t>，因為大眾評分網站存在</w:t>
      </w:r>
      <w:r w:rsidR="00D61C2C">
        <w:rPr>
          <w:rFonts w:hint="eastAsia"/>
        </w:rPr>
        <w:t>著假評論、</w:t>
      </w:r>
      <w:r w:rsidR="00D61C2C" w:rsidRPr="0083473A">
        <w:rPr>
          <w:rFonts w:ascii="標楷體" w:hAnsi="標楷體" w:hint="eastAsia"/>
        </w:rPr>
        <w:t>評論與評分不符</w:t>
      </w:r>
      <w:r w:rsidR="00D61C2C">
        <w:rPr>
          <w:rFonts w:ascii="標楷體" w:hAnsi="標楷體" w:hint="eastAsia"/>
        </w:rPr>
        <w:t>、</w:t>
      </w:r>
      <w:r w:rsidR="00D61C2C" w:rsidRPr="0083473A">
        <w:rPr>
          <w:rFonts w:ascii="標楷體" w:hAnsi="標楷體" w:hint="eastAsia"/>
        </w:rPr>
        <w:t>評分無法即時反應最新評論</w:t>
      </w:r>
      <w:r w:rsidR="00744841">
        <w:rPr>
          <w:rFonts w:hint="eastAsia"/>
        </w:rPr>
        <w:t>等</w:t>
      </w:r>
      <w:r w:rsidR="006E6F24">
        <w:rPr>
          <w:rFonts w:hint="eastAsia"/>
        </w:rPr>
        <w:t>潛藏的</w:t>
      </w:r>
      <w:r w:rsidR="001D38B5">
        <w:rPr>
          <w:rFonts w:hint="eastAsia"/>
        </w:rPr>
        <w:t>問題，相較之下，</w:t>
      </w:r>
      <w:r w:rsidR="00680926">
        <w:rPr>
          <w:rFonts w:hint="eastAsia"/>
        </w:rPr>
        <w:t xml:space="preserve">menu </w:t>
      </w:r>
      <w:r w:rsidR="006E6F24">
        <w:rPr>
          <w:rFonts w:hint="eastAsia"/>
        </w:rPr>
        <w:t>美食誌的排行榜為根據近幾個月其社群平台上，美食客到店用餐的打卡數</w:t>
      </w:r>
      <w:r w:rsidR="006E6F24">
        <w:rPr>
          <w:rFonts w:hint="eastAsia"/>
        </w:rPr>
        <w:t>(check in)</w:t>
      </w:r>
      <w:r w:rsidR="006E6F24">
        <w:rPr>
          <w:rFonts w:hint="eastAsia"/>
        </w:rPr>
        <w:t>作為排名依據</w:t>
      </w:r>
      <w:r w:rsidR="00AB7AC7">
        <w:rPr>
          <w:rFonts w:hint="eastAsia"/>
        </w:rPr>
        <w:t>，且發布後會吸引各網路媒體報導，引起大眾前往用餐，故相對具有公信力，足以代表大眾心目中的最佳餐廳排行，而實驗結果亦顯示</w:t>
      </w:r>
      <w:r w:rsidR="006F05CC">
        <w:rPr>
          <w:rFonts w:hint="eastAsia"/>
        </w:rPr>
        <w:t>可直接根據</w:t>
      </w:r>
      <w:r w:rsidR="00AB7AC7">
        <w:rPr>
          <w:rFonts w:hint="eastAsia"/>
        </w:rPr>
        <w:t>Instagram</w:t>
      </w:r>
      <w:r w:rsidR="00AB7AC7">
        <w:rPr>
          <w:rFonts w:hint="eastAsia"/>
        </w:rPr>
        <w:t>的用戶打卡評論</w:t>
      </w:r>
      <w:r w:rsidR="00817464">
        <w:rPr>
          <w:rFonts w:hint="eastAsia"/>
        </w:rPr>
        <w:t>推算</w:t>
      </w:r>
      <w:r w:rsidR="00817464">
        <w:rPr>
          <w:rFonts w:hint="eastAsia"/>
        </w:rPr>
        <w:t>m</w:t>
      </w:r>
      <w:r w:rsidR="00817464">
        <w:t>enu</w:t>
      </w:r>
      <w:r w:rsidR="00817464">
        <w:rPr>
          <w:rFonts w:hint="eastAsia"/>
        </w:rPr>
        <w:t>美食誌的排名，</w:t>
      </w:r>
      <w:r w:rsidR="00352652">
        <w:rPr>
          <w:rFonts w:hint="eastAsia"/>
        </w:rPr>
        <w:t>不須透過</w:t>
      </w:r>
      <w:r w:rsidR="00352652">
        <w:rPr>
          <w:rFonts w:hint="eastAsia"/>
        </w:rPr>
        <w:t>menu</w:t>
      </w:r>
      <w:r w:rsidR="00352652">
        <w:rPr>
          <w:rFonts w:hint="eastAsia"/>
        </w:rPr>
        <w:t>美食客的打卡資料即可得知大眾心中的最佳餐廳排行。</w:t>
      </w:r>
    </w:p>
    <w:p w14:paraId="3C41736B" w14:textId="065848BC" w:rsidR="005B0B89" w:rsidRPr="00052AA1" w:rsidRDefault="00380BED" w:rsidP="003B2434">
      <w:r>
        <w:tab/>
      </w:r>
      <w:r w:rsidR="00041472">
        <w:rPr>
          <w:rFonts w:hint="eastAsia"/>
        </w:rPr>
        <w:t>經本研究觀察後發現</w:t>
      </w:r>
      <w:r w:rsidR="008163F0">
        <w:rPr>
          <w:rFonts w:hint="eastAsia"/>
        </w:rPr>
        <w:t>，單純以</w:t>
      </w:r>
      <w:r w:rsidR="008163F0" w:rsidRPr="008163F0">
        <w:rPr>
          <w:rFonts w:hint="eastAsia"/>
        </w:rPr>
        <w:t>台大擴增情緒辭典</w:t>
      </w:r>
      <w:r w:rsidR="008163F0" w:rsidRPr="008163F0">
        <w:rPr>
          <w:rFonts w:hint="eastAsia"/>
        </w:rPr>
        <w:t>antusd</w:t>
      </w:r>
      <w:r w:rsidR="008163F0">
        <w:rPr>
          <w:rFonts w:hint="eastAsia"/>
        </w:rPr>
        <w:t>進行評論的情緒分數計算後，依據分數高低進行排名的結果與</w:t>
      </w:r>
      <w:r w:rsidR="008163F0">
        <w:rPr>
          <w:rFonts w:hint="eastAsia"/>
        </w:rPr>
        <w:t>menu</w:t>
      </w:r>
      <w:r w:rsidR="008163F0">
        <w:rPr>
          <w:rFonts w:hint="eastAsia"/>
        </w:rPr>
        <w:t>美食誌的實際排名仍存有一些差距，八種餐飲類別中僅有一種排名結果優於隨機排名</w:t>
      </w:r>
      <w:r w:rsidR="008163F0">
        <w:rPr>
          <w:rFonts w:hint="eastAsia"/>
        </w:rPr>
        <w:t>baseline</w:t>
      </w:r>
      <w:r w:rsidR="008163F0">
        <w:rPr>
          <w:rFonts w:hint="eastAsia"/>
        </w:rPr>
        <w:t>，然而，研究發現</w:t>
      </w:r>
      <w:r w:rsidR="008163F0">
        <w:rPr>
          <w:rFonts w:hint="eastAsia"/>
        </w:rPr>
        <w:t>Instagram</w:t>
      </w:r>
      <w:r w:rsidR="00CD03A1">
        <w:rPr>
          <w:rFonts w:hint="eastAsia"/>
        </w:rPr>
        <w:t>用戶通常會用</w:t>
      </w:r>
      <w:r w:rsidR="00CD03A1">
        <w:rPr>
          <w:rFonts w:hint="eastAsia"/>
        </w:rPr>
        <w:t>emoji</w:t>
      </w:r>
      <w:r w:rsidR="00CD03A1">
        <w:rPr>
          <w:rFonts w:hint="eastAsia"/>
        </w:rPr>
        <w:t>表達他們的情緒，評論中含有較多的</w:t>
      </w:r>
      <w:r w:rsidR="00CD03A1">
        <w:rPr>
          <w:rFonts w:hint="eastAsia"/>
        </w:rPr>
        <w:t>emoji</w:t>
      </w:r>
      <w:r w:rsidR="00CD03A1">
        <w:rPr>
          <w:rFonts w:hint="eastAsia"/>
        </w:rPr>
        <w:t>，因此本研究也嘗試將</w:t>
      </w:r>
      <w:r w:rsidR="00CD03A1">
        <w:rPr>
          <w:rFonts w:hint="eastAsia"/>
        </w:rPr>
        <w:t>emoji</w:t>
      </w:r>
      <w:r w:rsidR="00CD03A1">
        <w:rPr>
          <w:rFonts w:hint="eastAsia"/>
        </w:rPr>
        <w:t>加入情緒分數的計算，但排名</w:t>
      </w:r>
      <w:r w:rsidR="00172835">
        <w:rPr>
          <w:rFonts w:hint="eastAsia"/>
        </w:rPr>
        <w:t>效過</w:t>
      </w:r>
      <w:r w:rsidR="00CD03A1">
        <w:rPr>
          <w:rFonts w:hint="eastAsia"/>
        </w:rPr>
        <w:t>沒有太大的變化，而若是加入權重概念</w:t>
      </w:r>
      <w:r w:rsidR="00480F06">
        <w:rPr>
          <w:rFonts w:hint="eastAsia"/>
        </w:rPr>
        <w:t>以及將各則評論的情緒分數正規化後</w:t>
      </w:r>
      <w:r w:rsidR="00CD03A1">
        <w:rPr>
          <w:rFonts w:hint="eastAsia"/>
        </w:rPr>
        <w:t>，</w:t>
      </w:r>
      <w:r w:rsidR="00480F06">
        <w:rPr>
          <w:rFonts w:hint="eastAsia"/>
        </w:rPr>
        <w:t>可見八種</w:t>
      </w:r>
      <w:r w:rsidR="00480F06">
        <w:rPr>
          <w:rFonts w:hint="eastAsia"/>
        </w:rPr>
        <w:lastRenderedPageBreak/>
        <w:t>餐飲中有四種</w:t>
      </w:r>
      <w:r w:rsidR="00480F06">
        <w:rPr>
          <w:rFonts w:hint="eastAsia"/>
        </w:rPr>
        <w:t>(</w:t>
      </w:r>
      <w:r w:rsidR="00480F06" w:rsidRPr="00480F06">
        <w:rPr>
          <w:rFonts w:hint="eastAsia"/>
        </w:rPr>
        <w:t>義大利麵</w:t>
      </w:r>
      <w:r w:rsidR="00480F06">
        <w:rPr>
          <w:rFonts w:hint="eastAsia"/>
        </w:rPr>
        <w:t>、</w:t>
      </w:r>
      <w:r w:rsidR="00480F06" w:rsidRPr="00480F06">
        <w:rPr>
          <w:rFonts w:hint="eastAsia"/>
        </w:rPr>
        <w:t>滷肉飯</w:t>
      </w:r>
      <w:r w:rsidR="00480F06">
        <w:rPr>
          <w:rFonts w:hint="eastAsia"/>
        </w:rPr>
        <w:t>、</w:t>
      </w:r>
      <w:r w:rsidR="00480F06" w:rsidRPr="00480F06">
        <w:rPr>
          <w:rFonts w:hint="eastAsia"/>
        </w:rPr>
        <w:t>港式餐廳</w:t>
      </w:r>
      <w:r w:rsidR="00480F06">
        <w:rPr>
          <w:rFonts w:hint="eastAsia"/>
        </w:rPr>
        <w:t>、</w:t>
      </w:r>
      <w:r w:rsidR="00480F06" w:rsidRPr="00480F06">
        <w:rPr>
          <w:rFonts w:hint="eastAsia"/>
        </w:rPr>
        <w:t>牛排</w:t>
      </w:r>
      <w:r w:rsidR="00480F06">
        <w:rPr>
          <w:rFonts w:hint="eastAsia"/>
        </w:rPr>
        <w:t>)</w:t>
      </w:r>
      <w:r w:rsidR="00480F06">
        <w:rPr>
          <w:rFonts w:hint="eastAsia"/>
        </w:rPr>
        <w:t>的預測誤差都有顯著下降，</w:t>
      </w:r>
      <w:r w:rsidR="00172835">
        <w:rPr>
          <w:rFonts w:hint="eastAsia"/>
        </w:rPr>
        <w:t>且都優於隨機排名</w:t>
      </w:r>
      <w:r w:rsidR="00172835">
        <w:rPr>
          <w:rFonts w:hint="eastAsia"/>
        </w:rPr>
        <w:t>baseline</w:t>
      </w:r>
      <w:r w:rsidR="00172835">
        <w:rPr>
          <w:rFonts w:hint="eastAsia"/>
        </w:rPr>
        <w:t>，而再進一步</w:t>
      </w:r>
      <w:r w:rsidR="00172835" w:rsidRPr="00172835">
        <w:rPr>
          <w:rFonts w:hint="eastAsia"/>
        </w:rPr>
        <w:t>加入本研究人工標記情緒詞</w:t>
      </w:r>
      <w:r w:rsidR="00172835">
        <w:rPr>
          <w:rFonts w:hint="eastAsia"/>
        </w:rPr>
        <w:t>，則八種作為訓練資料之餐飲類別的排名結果都可優於隨機排名</w:t>
      </w:r>
      <w:r w:rsidR="00172835">
        <w:rPr>
          <w:rFonts w:hint="eastAsia"/>
        </w:rPr>
        <w:t>baseline</w:t>
      </w:r>
      <w:r w:rsidR="00172835">
        <w:rPr>
          <w:rFonts w:hint="eastAsia"/>
        </w:rPr>
        <w:t>，可見情緒詞的增加更能夠幫助排名準確度的提升，最後於兩種餐飲類別的測試資料中，</w:t>
      </w:r>
      <w:r w:rsidR="007C7F69">
        <w:rPr>
          <w:rFonts w:hint="eastAsia"/>
        </w:rPr>
        <w:t>冰品與韓式料理的預測誤差均在</w:t>
      </w:r>
      <w:r w:rsidR="007C7F69">
        <w:rPr>
          <w:rFonts w:hint="eastAsia"/>
        </w:rPr>
        <w:t>7</w:t>
      </w:r>
      <w:r w:rsidR="007C7F69">
        <w:rPr>
          <w:rFonts w:hint="eastAsia"/>
        </w:rPr>
        <w:t>以下</w:t>
      </w:r>
      <w:r w:rsidR="007C7F69">
        <w:rPr>
          <w:rFonts w:hint="eastAsia"/>
        </w:rPr>
        <w:t>(</w:t>
      </w:r>
      <w:r w:rsidR="007C7F69">
        <w:rPr>
          <w:rFonts w:hint="eastAsia"/>
        </w:rPr>
        <w:t>隨機排名</w:t>
      </w:r>
      <w:r w:rsidR="007C7F69">
        <w:rPr>
          <w:rFonts w:hint="eastAsia"/>
        </w:rPr>
        <w:t>baseline=</w:t>
      </w:r>
      <w:r w:rsidR="007C7F69">
        <w:t>16</w:t>
      </w:r>
      <w:r w:rsidR="007C7F69">
        <w:rPr>
          <w:rFonts w:hint="eastAsia"/>
        </w:rPr>
        <w:t>)</w:t>
      </w:r>
      <w:r w:rsidR="007C7F69">
        <w:rPr>
          <w:rFonts w:hint="eastAsia"/>
        </w:rPr>
        <w:t>，且</w:t>
      </w:r>
      <w:r w:rsidR="00C92C57">
        <w:rPr>
          <w:rFonts w:hint="eastAsia"/>
        </w:rPr>
        <w:t>冰品的</w:t>
      </w:r>
      <w:r w:rsidR="007C7F69" w:rsidRPr="009D6A6F">
        <w:rPr>
          <w:rFonts w:hint="eastAsia"/>
        </w:rPr>
        <w:t>一致序列對比率評分</w:t>
      </w:r>
      <w:r w:rsidR="007C7F69">
        <w:rPr>
          <w:rFonts w:hint="eastAsia"/>
        </w:rPr>
        <w:t>(</w:t>
      </w:r>
      <w:r w:rsidR="007C7F69">
        <w:t>FCP</w:t>
      </w:r>
      <w:r w:rsidR="007C7F69">
        <w:rPr>
          <w:rFonts w:hint="eastAsia"/>
        </w:rPr>
        <w:t>)</w:t>
      </w:r>
      <w:r w:rsidR="00670C1D">
        <w:rPr>
          <w:rFonts w:hint="eastAsia"/>
        </w:rPr>
        <w:t>可達八成以上，韓式料理則為七成</w:t>
      </w:r>
      <w:r w:rsidR="00077080">
        <w:rPr>
          <w:rFonts w:hint="eastAsia"/>
        </w:rPr>
        <w:t>。</w:t>
      </w:r>
      <w:r w:rsidR="00F61360">
        <w:rPr>
          <w:rFonts w:hint="eastAsia"/>
        </w:rPr>
        <w:t>另外，本研究</w:t>
      </w:r>
      <w:r w:rsidR="002E5952">
        <w:rPr>
          <w:rFonts w:hint="eastAsia"/>
        </w:rPr>
        <w:t>嘗試利用機器學習方式進行排名預測，然而</w:t>
      </w:r>
      <w:r w:rsidR="00052AA1">
        <w:rPr>
          <w:rFonts w:hint="eastAsia"/>
        </w:rPr>
        <w:t>研究發現</w:t>
      </w:r>
      <w:r w:rsidR="002E5952">
        <w:rPr>
          <w:rFonts w:hint="eastAsia"/>
        </w:rPr>
        <w:t>僅有情緒詞彙數量與排名結果較相關，用戶個人資訊與主題標籤數對結果預測較無幫助，故在兩種餐飲類別之測試資料排名預測結果中，僅有韓式料理的排名預測較為準確。</w:t>
      </w:r>
    </w:p>
    <w:p w14:paraId="798E7126" w14:textId="0F35ABF1" w:rsidR="00052AA1" w:rsidRPr="00124F55" w:rsidRDefault="005B0B89" w:rsidP="003B2434">
      <w:r>
        <w:tab/>
      </w:r>
      <w:r>
        <w:rPr>
          <w:rFonts w:hint="eastAsia"/>
        </w:rPr>
        <w:t>最後根據研究結果</w:t>
      </w:r>
      <w:r w:rsidR="00041472">
        <w:rPr>
          <w:rFonts w:hint="eastAsia"/>
        </w:rPr>
        <w:t>，</w:t>
      </w:r>
      <w:r w:rsidR="002573D3">
        <w:rPr>
          <w:rFonts w:hint="eastAsia"/>
        </w:rPr>
        <w:t>進行</w:t>
      </w:r>
      <w:r w:rsidR="002573D3" w:rsidRPr="002573D3">
        <w:rPr>
          <w:rFonts w:hint="eastAsia"/>
        </w:rPr>
        <w:t>各餐飲種類的排名差異分析</w:t>
      </w:r>
      <w:r w:rsidR="002573D3">
        <w:rPr>
          <w:rFonts w:hint="eastAsia"/>
        </w:rPr>
        <w:t>，在</w:t>
      </w:r>
      <w:r w:rsidR="00385FAB">
        <w:rPr>
          <w:rFonts w:hint="eastAsia"/>
        </w:rPr>
        <w:t>本研究餐飲評分機制</w:t>
      </w:r>
      <w:r w:rsidR="002573D3">
        <w:rPr>
          <w:rFonts w:hint="eastAsia"/>
        </w:rPr>
        <w:t>中，研究發現增加情緒詞彙且情緒詞彙之間的情緒程度差異愈大</w:t>
      </w:r>
      <w:r w:rsidR="002573D3" w:rsidRPr="002573D3">
        <w:rPr>
          <w:rFonts w:hint="eastAsia"/>
        </w:rPr>
        <w:t>，愈可增加排名準確度</w:t>
      </w:r>
      <w:r w:rsidR="00B22563">
        <w:rPr>
          <w:rFonts w:hint="eastAsia"/>
        </w:rPr>
        <w:t>。</w:t>
      </w:r>
      <w:r w:rsidR="00385FAB">
        <w:rPr>
          <w:rFonts w:hint="eastAsia"/>
        </w:rPr>
        <w:t>本研究餐飲評分機制</w:t>
      </w:r>
      <w:r w:rsidR="00B22563">
        <w:rPr>
          <w:rFonts w:hint="eastAsia"/>
        </w:rPr>
        <w:t>較能穩定的預測出十種餐飲類別較接近</w:t>
      </w:r>
      <w:r w:rsidR="00B22563">
        <w:rPr>
          <w:rFonts w:hint="eastAsia"/>
        </w:rPr>
        <w:t xml:space="preserve">menu </w:t>
      </w:r>
      <w:r w:rsidR="00B22563">
        <w:rPr>
          <w:rFonts w:hint="eastAsia"/>
        </w:rPr>
        <w:t>美食誌的排名，其原因可能來自於，</w:t>
      </w:r>
      <w:r w:rsidR="00385FAB">
        <w:rPr>
          <w:rFonts w:hint="eastAsia"/>
        </w:rPr>
        <w:t>本研究餐飲評分機制</w:t>
      </w:r>
      <w:r w:rsidR="00B22563">
        <w:rPr>
          <w:rFonts w:hint="eastAsia"/>
        </w:rPr>
        <w:t>與</w:t>
      </w:r>
      <w:r w:rsidR="00B22563">
        <w:rPr>
          <w:rFonts w:hint="eastAsia"/>
        </w:rPr>
        <w:t>menu</w:t>
      </w:r>
      <w:r w:rsidR="00B22563">
        <w:rPr>
          <w:rFonts w:hint="eastAsia"/>
        </w:rPr>
        <w:t>美食誌排名都是利用實際到過商家用餐並打卡所留下的資料進行排名計算</w:t>
      </w:r>
      <w:r w:rsidR="001917EB">
        <w:rPr>
          <w:rFonts w:hint="eastAsia"/>
        </w:rPr>
        <w:t>。另外，導致</w:t>
      </w:r>
      <w:r w:rsidR="00861E5F">
        <w:rPr>
          <w:rFonts w:hint="eastAsia"/>
        </w:rPr>
        <w:t>本研究餐飲評分機制</w:t>
      </w:r>
      <w:r w:rsidR="00670C1D">
        <w:rPr>
          <w:rFonts w:hint="eastAsia"/>
        </w:rPr>
        <w:t>在特定種類中</w:t>
      </w:r>
      <w:r w:rsidR="001917EB">
        <w:rPr>
          <w:rFonts w:hint="eastAsia"/>
        </w:rPr>
        <w:t>無法</w:t>
      </w:r>
      <w:r w:rsidR="00861E5F">
        <w:rPr>
          <w:rFonts w:hint="eastAsia"/>
        </w:rPr>
        <w:t>完全</w:t>
      </w:r>
      <w:r w:rsidR="001917EB">
        <w:rPr>
          <w:rFonts w:hint="eastAsia"/>
        </w:rPr>
        <w:t>精準預測的</w:t>
      </w:r>
      <w:r w:rsidR="00411EBD">
        <w:rPr>
          <w:rFonts w:hint="eastAsia"/>
        </w:rPr>
        <w:t>可能</w:t>
      </w:r>
      <w:r w:rsidR="001917EB">
        <w:rPr>
          <w:rFonts w:hint="eastAsia"/>
        </w:rPr>
        <w:t>原因為，</w:t>
      </w:r>
      <w:r w:rsidR="00EA5F44">
        <w:rPr>
          <w:rFonts w:hint="eastAsia"/>
        </w:rPr>
        <w:t>店家在</w:t>
      </w:r>
      <w:r w:rsidR="001917EB" w:rsidRPr="001917EB">
        <w:rPr>
          <w:rFonts w:hint="eastAsia"/>
        </w:rPr>
        <w:t>Instagram</w:t>
      </w:r>
      <w:r w:rsidR="00EA5F44">
        <w:rPr>
          <w:rFonts w:hint="eastAsia"/>
        </w:rPr>
        <w:t>社群</w:t>
      </w:r>
      <w:r w:rsidR="001917EB" w:rsidRPr="001917EB">
        <w:rPr>
          <w:rFonts w:hint="eastAsia"/>
        </w:rPr>
        <w:t>與</w:t>
      </w:r>
      <w:r w:rsidR="001917EB" w:rsidRPr="001917EB">
        <w:rPr>
          <w:rFonts w:hint="eastAsia"/>
        </w:rPr>
        <w:t>MENU</w:t>
      </w:r>
      <w:r w:rsidR="001917EB" w:rsidRPr="001917EB">
        <w:rPr>
          <w:rFonts w:hint="eastAsia"/>
        </w:rPr>
        <w:t>美食誌</w:t>
      </w:r>
      <w:r w:rsidR="00EA5F44">
        <w:rPr>
          <w:rFonts w:hint="eastAsia"/>
        </w:rPr>
        <w:t>中的</w:t>
      </w:r>
      <w:r w:rsidR="001917EB" w:rsidRPr="001917EB">
        <w:rPr>
          <w:rFonts w:hint="eastAsia"/>
        </w:rPr>
        <w:t>人氣</w:t>
      </w:r>
      <w:r w:rsidR="00EA5F44">
        <w:rPr>
          <w:rFonts w:hint="eastAsia"/>
        </w:rPr>
        <w:t>固然</w:t>
      </w:r>
      <w:r w:rsidR="001917EB" w:rsidRPr="001917EB">
        <w:rPr>
          <w:rFonts w:hint="eastAsia"/>
        </w:rPr>
        <w:t>不相同</w:t>
      </w:r>
      <w:r w:rsidR="00EA5F44">
        <w:rPr>
          <w:rFonts w:hint="eastAsia"/>
        </w:rPr>
        <w:t>，造成排名預測的不一致，</w:t>
      </w:r>
      <w:r w:rsidR="00C85142">
        <w:rPr>
          <w:rFonts w:hint="eastAsia"/>
        </w:rPr>
        <w:t>以及</w:t>
      </w:r>
      <w:r w:rsidR="00861E5F">
        <w:rPr>
          <w:rFonts w:hint="eastAsia"/>
        </w:rPr>
        <w:t>本研究餐飲評分機制</w:t>
      </w:r>
      <w:r w:rsidR="00466291">
        <w:rPr>
          <w:rFonts w:hint="eastAsia"/>
        </w:rPr>
        <w:t>較無法從</w:t>
      </w:r>
      <w:r w:rsidR="00C85142">
        <w:rPr>
          <w:rFonts w:hint="eastAsia"/>
        </w:rPr>
        <w:t>外文評論</w:t>
      </w:r>
      <w:r w:rsidR="00466291">
        <w:rPr>
          <w:rFonts w:hint="eastAsia"/>
        </w:rPr>
        <w:t>中分析情緒程度高低</w:t>
      </w:r>
      <w:r w:rsidR="00C85142">
        <w:rPr>
          <w:rFonts w:hint="eastAsia"/>
        </w:rPr>
        <w:t>，若店家的評論多為外文，亦會導致排名預測誤差。</w:t>
      </w:r>
      <w:r w:rsidR="002573D3">
        <w:rPr>
          <w:rFonts w:hint="eastAsia"/>
        </w:rPr>
        <w:t>而在機器學習</w:t>
      </w:r>
      <w:r w:rsidR="00C55417">
        <w:rPr>
          <w:rFonts w:hint="eastAsia"/>
        </w:rPr>
        <w:t>分類演算</w:t>
      </w:r>
      <w:r w:rsidR="002573D3">
        <w:rPr>
          <w:rFonts w:hint="eastAsia"/>
        </w:rPr>
        <w:t>法中，</w:t>
      </w:r>
      <w:r w:rsidR="00257005">
        <w:rPr>
          <w:rFonts w:hint="eastAsia"/>
        </w:rPr>
        <w:t>因考慮的特徵值不多，</w:t>
      </w:r>
      <w:r w:rsidR="007E2F5C">
        <w:rPr>
          <w:rFonts w:hint="eastAsia"/>
        </w:rPr>
        <w:t>僅適用於</w:t>
      </w:r>
      <w:r w:rsidR="00257005">
        <w:rPr>
          <w:rFonts w:hint="eastAsia"/>
        </w:rPr>
        <w:t>預測情緒詞使用頻率較高，且每一則評論的使用量較平均的餐飲種類，因此</w:t>
      </w:r>
      <w:r w:rsidR="00935D3A">
        <w:rPr>
          <w:rFonts w:hint="eastAsia"/>
        </w:rPr>
        <w:t>仍以</w:t>
      </w:r>
      <w:r w:rsidR="00C55417">
        <w:rPr>
          <w:rFonts w:hint="eastAsia"/>
        </w:rPr>
        <w:t>本研究之餐飲評分機制</w:t>
      </w:r>
      <w:r w:rsidR="00935D3A">
        <w:rPr>
          <w:rFonts w:hint="eastAsia"/>
        </w:rPr>
        <w:t>的預測表現</w:t>
      </w:r>
      <w:r w:rsidR="00035DB3">
        <w:rPr>
          <w:rFonts w:hint="eastAsia"/>
        </w:rPr>
        <w:t>較</w:t>
      </w:r>
      <w:r w:rsidR="00935D3A">
        <w:rPr>
          <w:rFonts w:hint="eastAsia"/>
        </w:rPr>
        <w:t>為穩定。</w:t>
      </w:r>
    </w:p>
    <w:p w14:paraId="1C41FD18" w14:textId="0B1B24C5" w:rsidR="003B2434" w:rsidRDefault="00C77C1B" w:rsidP="00402DE8">
      <w:pPr>
        <w:pStyle w:val="22"/>
        <w:spacing w:before="90" w:after="90"/>
      </w:pPr>
      <w:bookmarkStart w:id="42" w:name="_Toc44361487"/>
      <w:r>
        <w:t xml:space="preserve">5.2 </w:t>
      </w:r>
      <w:r>
        <w:rPr>
          <w:rFonts w:hint="eastAsia"/>
        </w:rPr>
        <w:t>研究貢獻</w:t>
      </w:r>
      <w:bookmarkEnd w:id="42"/>
    </w:p>
    <w:p w14:paraId="7B31DA5F" w14:textId="67EBC33F" w:rsidR="00ED0BFB" w:rsidRDefault="001C43CB" w:rsidP="001C43CB">
      <w:pPr>
        <w:ind w:firstLine="480"/>
      </w:pPr>
      <w:r>
        <w:rPr>
          <w:rFonts w:hint="eastAsia"/>
        </w:rPr>
        <w:t>本研究的主要貢獻如下：</w:t>
      </w:r>
    </w:p>
    <w:p w14:paraId="2B5E507E" w14:textId="61878FE5" w:rsidR="003B2434" w:rsidRDefault="00742B07" w:rsidP="001C43CB">
      <w:pPr>
        <w:pStyle w:val="ab"/>
        <w:numPr>
          <w:ilvl w:val="0"/>
          <w:numId w:val="18"/>
        </w:numPr>
        <w:ind w:leftChars="0"/>
      </w:pPr>
      <w:r>
        <w:rPr>
          <w:rFonts w:hint="eastAsia"/>
        </w:rPr>
        <w:t>第一個以經過大眾</w:t>
      </w:r>
      <w:r w:rsidR="00885A48">
        <w:rPr>
          <w:rFonts w:hint="eastAsia"/>
        </w:rPr>
        <w:t>驗證的餐廳排名為標準，進行排名預測的研究</w:t>
      </w:r>
      <w:r>
        <w:rPr>
          <w:rFonts w:hint="eastAsia"/>
        </w:rPr>
        <w:t>：</w:t>
      </w:r>
      <w:r w:rsidR="00AD0E6B">
        <w:rPr>
          <w:rFonts w:hint="eastAsia"/>
        </w:rPr>
        <w:t>現行評分機制</w:t>
      </w:r>
      <w:r w:rsidR="00AD0E6B">
        <w:rPr>
          <w:rFonts w:hint="eastAsia"/>
        </w:rPr>
        <w:t>(</w:t>
      </w:r>
      <w:r w:rsidR="00AD0E6B">
        <w:rPr>
          <w:rFonts w:hint="eastAsia"/>
        </w:rPr>
        <w:t>如：</w:t>
      </w:r>
      <w:r w:rsidR="00AD0E6B">
        <w:rPr>
          <w:rFonts w:hint="eastAsia"/>
        </w:rPr>
        <w:t>google</w:t>
      </w:r>
      <w:r w:rsidR="00AD0E6B">
        <w:rPr>
          <w:rFonts w:hint="eastAsia"/>
        </w:rPr>
        <w:t>、愛食記、網路溫度計</w:t>
      </w:r>
      <w:r w:rsidR="00AD0E6B">
        <w:rPr>
          <w:rFonts w:hint="eastAsia"/>
        </w:rPr>
        <w:t>)</w:t>
      </w:r>
      <w:r w:rsidR="00AD0E6B">
        <w:rPr>
          <w:rFonts w:hint="eastAsia"/>
        </w:rPr>
        <w:t>的排名未經過大眾驗證，僅可作為</w:t>
      </w:r>
      <w:r w:rsidR="00AD0E6B">
        <w:rPr>
          <w:rFonts w:hint="eastAsia"/>
        </w:rPr>
        <w:lastRenderedPageBreak/>
        <w:t>參考，但不一定符合大眾心目中的最佳餐廳排名</w:t>
      </w:r>
      <w:r>
        <w:rPr>
          <w:rFonts w:hint="eastAsia"/>
        </w:rPr>
        <w:t>，而</w:t>
      </w:r>
      <w:r w:rsidR="00385FAB">
        <w:rPr>
          <w:rFonts w:hint="eastAsia"/>
        </w:rPr>
        <w:t>據我們所知</w:t>
      </w:r>
      <w:r>
        <w:rPr>
          <w:rFonts w:hint="eastAsia"/>
        </w:rPr>
        <w:t>本研究為第一個利用情緒分析方法並加入權重概念透過社群聆聽</w:t>
      </w:r>
      <w:r>
        <w:rPr>
          <w:rFonts w:hint="eastAsia"/>
        </w:rPr>
        <w:t>(social listening)</w:t>
      </w:r>
      <w:r>
        <w:rPr>
          <w:rFonts w:hint="eastAsia"/>
        </w:rPr>
        <w:t>分析</w:t>
      </w:r>
      <w:r>
        <w:rPr>
          <w:rFonts w:hint="eastAsia"/>
        </w:rPr>
        <w:t>instagram</w:t>
      </w:r>
      <w:r>
        <w:rPr>
          <w:rFonts w:hint="eastAsia"/>
        </w:rPr>
        <w:t>資料，計算出符合大眾心目中的餐廳排名。</w:t>
      </w:r>
    </w:p>
    <w:p w14:paraId="1684315F" w14:textId="45B2B765" w:rsidR="00A90A57" w:rsidRPr="002C2739" w:rsidRDefault="00A90A57" w:rsidP="003B2434">
      <w:pPr>
        <w:pStyle w:val="ab"/>
        <w:numPr>
          <w:ilvl w:val="0"/>
          <w:numId w:val="18"/>
        </w:numPr>
        <w:ind w:leftChars="0"/>
      </w:pPr>
      <w:r>
        <w:rPr>
          <w:rFonts w:hint="eastAsia"/>
        </w:rPr>
        <w:t>餐飲方面的情緒辭典擴充</w:t>
      </w:r>
      <w:r w:rsidR="00DA0E29">
        <w:rPr>
          <w:rFonts w:hint="eastAsia"/>
        </w:rPr>
        <w:t>：</w:t>
      </w:r>
      <w:r w:rsidR="00E65F1D">
        <w:rPr>
          <w:rFonts w:hint="eastAsia"/>
        </w:rPr>
        <w:t>本研究除了利用過往研究的情緒詞典進行實驗之外，另外結合本研究人工標記出的情緒詞彙，除了可以增進本研究的排名預測精準度之外，更可以作為日後其他利用情緒分析方法進行實驗之研究的幫</w:t>
      </w:r>
      <w:r w:rsidR="00E65F1D" w:rsidRPr="002C2739">
        <w:rPr>
          <w:rFonts w:hint="eastAsia"/>
        </w:rPr>
        <w:t>助，以因應持續變化的</w:t>
      </w:r>
      <w:r w:rsidR="00FB25D0" w:rsidRPr="002C2739">
        <w:rPr>
          <w:rFonts w:hint="eastAsia"/>
        </w:rPr>
        <w:t>網路語言，達到更精準地分析文字中所含有的情緒。</w:t>
      </w:r>
    </w:p>
    <w:p w14:paraId="1CCBB786" w14:textId="7A78FD93" w:rsidR="0016233B" w:rsidRPr="002C2739" w:rsidRDefault="0016233B" w:rsidP="00890EE8">
      <w:pPr>
        <w:pStyle w:val="ab"/>
        <w:numPr>
          <w:ilvl w:val="0"/>
          <w:numId w:val="18"/>
        </w:numPr>
        <w:ind w:leftChars="0"/>
      </w:pPr>
      <w:r w:rsidRPr="002C2739">
        <w:rPr>
          <w:rFonts w:hint="eastAsia"/>
        </w:rPr>
        <w:t>不需花費大量成本，可隨時計算出趨於大眾心目中的餐廳排行：本研究的</w:t>
      </w:r>
      <w:r w:rsidR="00890EE8" w:rsidRPr="002C2739">
        <w:rPr>
          <w:rFonts w:hint="eastAsia"/>
        </w:rPr>
        <w:t>價值之處是</w:t>
      </w:r>
      <w:r w:rsidRPr="002C2739">
        <w:rPr>
          <w:rFonts w:hint="eastAsia"/>
        </w:rPr>
        <w:t>透過本研究就可以隨時計算出趨於大眾心中的餐廳排行，不再需要</w:t>
      </w:r>
      <w:r w:rsidRPr="002C2739">
        <w:rPr>
          <w:rFonts w:hint="eastAsia"/>
        </w:rPr>
        <w:t>menu</w:t>
      </w:r>
      <w:r w:rsidRPr="002C2739">
        <w:rPr>
          <w:rFonts w:hint="eastAsia"/>
        </w:rPr>
        <w:t>美食誌透過</w:t>
      </w:r>
      <w:r w:rsidR="006D7212" w:rsidRPr="002C2739">
        <w:rPr>
          <w:rFonts w:hint="eastAsia"/>
        </w:rPr>
        <w:t>蒐集</w:t>
      </w:r>
      <w:r w:rsidRPr="002C2739">
        <w:rPr>
          <w:rFonts w:hint="eastAsia"/>
        </w:rPr>
        <w:t>美食客的資料，花費大量人力與時間調查排行，</w:t>
      </w:r>
      <w:r w:rsidR="003D6265" w:rsidRPr="002C2739">
        <w:rPr>
          <w:rFonts w:hint="eastAsia"/>
        </w:rPr>
        <w:t>只需借助</w:t>
      </w:r>
      <w:r w:rsidR="003D6265" w:rsidRPr="002C2739">
        <w:rPr>
          <w:rFonts w:hint="eastAsia"/>
        </w:rPr>
        <w:t xml:space="preserve">Instagram </w:t>
      </w:r>
      <w:r w:rsidR="003D6265" w:rsidRPr="002C2739">
        <w:rPr>
          <w:rFonts w:hint="eastAsia"/>
        </w:rPr>
        <w:t>上面眾多美食部落客自然產生的貼文內容，</w:t>
      </w:r>
      <w:r w:rsidR="00496F8D" w:rsidRPr="002C2739">
        <w:rPr>
          <w:rFonts w:hint="eastAsia"/>
        </w:rPr>
        <w:t>即可產出排名</w:t>
      </w:r>
      <w:r w:rsidR="009B7805">
        <w:rPr>
          <w:rFonts w:hint="eastAsia"/>
        </w:rPr>
        <w:t>，日後亦可提供</w:t>
      </w:r>
      <w:r w:rsidR="009B7805">
        <w:rPr>
          <w:rFonts w:hint="eastAsia"/>
        </w:rPr>
        <w:t>menu</w:t>
      </w:r>
      <w:r w:rsidR="009B7805">
        <w:rPr>
          <w:rFonts w:hint="eastAsia"/>
        </w:rPr>
        <w:t>美食</w:t>
      </w:r>
      <w:r w:rsidR="00E74D78">
        <w:rPr>
          <w:rFonts w:hint="eastAsia"/>
        </w:rPr>
        <w:t>誌</w:t>
      </w:r>
      <w:r w:rsidR="009B7805">
        <w:rPr>
          <w:rFonts w:hint="eastAsia"/>
        </w:rPr>
        <w:t>作為</w:t>
      </w:r>
      <w:r w:rsidR="002B702C">
        <w:rPr>
          <w:rFonts w:hint="eastAsia"/>
        </w:rPr>
        <w:t>排名</w:t>
      </w:r>
      <w:r w:rsidR="009B7805">
        <w:rPr>
          <w:rFonts w:hint="eastAsia"/>
        </w:rPr>
        <w:t>參考</w:t>
      </w:r>
      <w:r w:rsidR="00496F8D" w:rsidRPr="002C2739">
        <w:rPr>
          <w:rFonts w:hint="eastAsia"/>
        </w:rPr>
        <w:t>。</w:t>
      </w:r>
    </w:p>
    <w:p w14:paraId="21580EBB" w14:textId="3771DF25" w:rsidR="00C77C1B" w:rsidRPr="00C77C1B" w:rsidRDefault="00C77C1B" w:rsidP="00402DE8">
      <w:pPr>
        <w:pStyle w:val="22"/>
        <w:spacing w:before="90" w:after="90"/>
      </w:pPr>
      <w:bookmarkStart w:id="43" w:name="_Toc44361488"/>
      <w:r>
        <w:t xml:space="preserve">5.3 </w:t>
      </w:r>
      <w:r w:rsidRPr="006425A4">
        <w:rPr>
          <w:rFonts w:hint="eastAsia"/>
        </w:rPr>
        <w:t>研究限制</w:t>
      </w:r>
      <w:bookmarkEnd w:id="43"/>
    </w:p>
    <w:p w14:paraId="16591A76" w14:textId="0DD2B2A8" w:rsidR="006425A4" w:rsidRDefault="006425A4" w:rsidP="00C77C1B">
      <w:r>
        <w:tab/>
      </w:r>
      <w:r>
        <w:rPr>
          <w:rFonts w:hint="eastAsia"/>
        </w:rPr>
        <w:t>本研究的研究限制主要包括兩種限制，分別為</w:t>
      </w:r>
      <w:r w:rsidR="00F81799">
        <w:rPr>
          <w:rFonts w:hint="eastAsia"/>
        </w:rPr>
        <w:t>可取得的模型訓練資料量有限</w:t>
      </w:r>
      <w:r w:rsidR="0040554D">
        <w:rPr>
          <w:rFonts w:hint="eastAsia"/>
        </w:rPr>
        <w:t>以及</w:t>
      </w:r>
      <w:r w:rsidR="00EF7F18">
        <w:rPr>
          <w:rFonts w:hint="eastAsia"/>
        </w:rPr>
        <w:t>Instagram</w:t>
      </w:r>
      <w:r w:rsidR="00EF7F18">
        <w:rPr>
          <w:rFonts w:hint="eastAsia"/>
        </w:rPr>
        <w:t>可運用之資料有限</w:t>
      </w:r>
      <w:r w:rsidR="0040554D">
        <w:rPr>
          <w:rFonts w:hint="eastAsia"/>
        </w:rPr>
        <w:t>。以下將以條列方式進行說明：</w:t>
      </w:r>
    </w:p>
    <w:p w14:paraId="1BE2BE7F" w14:textId="06FB4A3C" w:rsidR="0061014A" w:rsidRDefault="0040554D" w:rsidP="00C77C1B">
      <w:r>
        <w:rPr>
          <w:rFonts w:hint="eastAsia"/>
        </w:rPr>
        <w:t xml:space="preserve">1. </w:t>
      </w:r>
      <w:r w:rsidR="00F81799">
        <w:rPr>
          <w:rFonts w:hint="eastAsia"/>
        </w:rPr>
        <w:t>可取得的模型訓練資料量有限：</w:t>
      </w:r>
      <w:r w:rsidR="0061014A">
        <w:rPr>
          <w:rFonts w:hint="eastAsia"/>
        </w:rPr>
        <w:t>m</w:t>
      </w:r>
      <w:r w:rsidR="0061014A">
        <w:t>enu</w:t>
      </w:r>
      <w:r w:rsidR="0061014A">
        <w:rPr>
          <w:rFonts w:hint="eastAsia"/>
        </w:rPr>
        <w:t>美食誌的排行榜</w:t>
      </w:r>
      <w:r w:rsidR="00A76AEE">
        <w:rPr>
          <w:rFonts w:hint="eastAsia"/>
        </w:rPr>
        <w:t>也</w:t>
      </w:r>
      <w:r w:rsidR="0061014A">
        <w:rPr>
          <w:rFonts w:hint="eastAsia"/>
        </w:rPr>
        <w:t>有</w:t>
      </w:r>
      <w:r w:rsidR="0061014A">
        <w:rPr>
          <w:rFonts w:hint="eastAsia"/>
        </w:rPr>
        <w:t>2</w:t>
      </w:r>
      <w:r w:rsidR="0061014A">
        <w:t>018</w:t>
      </w:r>
      <w:r w:rsidR="00A76AEE">
        <w:rPr>
          <w:rFonts w:hint="eastAsia"/>
        </w:rPr>
        <w:t>年調查的排名</w:t>
      </w:r>
      <w:r w:rsidR="0061014A">
        <w:rPr>
          <w:rFonts w:hint="eastAsia"/>
        </w:rPr>
        <w:t>，但是</w:t>
      </w:r>
      <w:r w:rsidR="00A76AEE">
        <w:rPr>
          <w:rFonts w:hint="eastAsia"/>
        </w:rPr>
        <w:t>Instagram</w:t>
      </w:r>
      <w:r w:rsidR="0061014A">
        <w:rPr>
          <w:rFonts w:hint="eastAsia"/>
        </w:rPr>
        <w:t>資料不一定有留存</w:t>
      </w:r>
      <w:r w:rsidR="0061014A">
        <w:rPr>
          <w:rFonts w:hint="eastAsia"/>
        </w:rPr>
        <w:t>2</w:t>
      </w:r>
      <w:r w:rsidR="0061014A">
        <w:t>018</w:t>
      </w:r>
      <w:r w:rsidR="00A76AEE">
        <w:rPr>
          <w:rFonts w:hint="eastAsia"/>
        </w:rPr>
        <w:t>年</w:t>
      </w:r>
      <w:r w:rsidR="0061014A">
        <w:rPr>
          <w:rFonts w:hint="eastAsia"/>
        </w:rPr>
        <w:t>的資料，</w:t>
      </w:r>
      <w:r w:rsidR="00A76AEE">
        <w:rPr>
          <w:rFonts w:hint="eastAsia"/>
        </w:rPr>
        <w:t>且</w:t>
      </w:r>
      <w:r w:rsidR="0061014A">
        <w:rPr>
          <w:rFonts w:hint="eastAsia"/>
        </w:rPr>
        <w:t>太過久的資料可能會隨時間被使用者刪除、設為不開放等</w:t>
      </w:r>
      <w:r w:rsidR="00A76AEE">
        <w:rPr>
          <w:rFonts w:hint="eastAsia"/>
        </w:rPr>
        <w:t>變數影響，</w:t>
      </w:r>
      <w:r w:rsidR="0061014A">
        <w:rPr>
          <w:rFonts w:hint="eastAsia"/>
        </w:rPr>
        <w:t>導致可分析的資料變很少</w:t>
      </w:r>
      <w:r w:rsidR="006F21DD">
        <w:rPr>
          <w:rFonts w:hint="eastAsia"/>
        </w:rPr>
        <w:t>，因此本研究僅利用</w:t>
      </w:r>
      <w:r w:rsidR="006F21DD">
        <w:rPr>
          <w:rFonts w:hint="eastAsia"/>
        </w:rPr>
        <w:t>2019</w:t>
      </w:r>
      <w:r w:rsidR="006F21DD">
        <w:rPr>
          <w:rFonts w:hint="eastAsia"/>
        </w:rPr>
        <w:t>、</w:t>
      </w:r>
      <w:r w:rsidR="006F21DD">
        <w:rPr>
          <w:rFonts w:hint="eastAsia"/>
        </w:rPr>
        <w:t>2020</w:t>
      </w:r>
      <w:r w:rsidR="006F21DD">
        <w:rPr>
          <w:rFonts w:hint="eastAsia"/>
        </w:rPr>
        <w:t>年的</w:t>
      </w:r>
      <w:r w:rsidR="006F21DD">
        <w:rPr>
          <w:rFonts w:hint="eastAsia"/>
        </w:rPr>
        <w:t>m</w:t>
      </w:r>
      <w:r w:rsidR="006F21DD">
        <w:t>enu</w:t>
      </w:r>
      <w:r w:rsidR="006F21DD">
        <w:rPr>
          <w:rFonts w:hint="eastAsia"/>
        </w:rPr>
        <w:t>美食誌排行榜進行模型訓練</w:t>
      </w:r>
      <w:r w:rsidR="0061014A">
        <w:rPr>
          <w:rFonts w:hint="eastAsia"/>
        </w:rPr>
        <w:t>。</w:t>
      </w:r>
    </w:p>
    <w:p w14:paraId="6A40634F" w14:textId="45A98C09" w:rsidR="005E544A" w:rsidRDefault="005E544A" w:rsidP="005E544A">
      <w:r>
        <w:rPr>
          <w:rFonts w:hint="eastAsia"/>
        </w:rPr>
        <w:t>2.</w:t>
      </w:r>
      <w:r>
        <w:t xml:space="preserve"> </w:t>
      </w:r>
      <w:r>
        <w:rPr>
          <w:rFonts w:hint="eastAsia"/>
        </w:rPr>
        <w:t>難以解釋本研究餐飲評分機制中各因素與排名結果之關係：本研究實作的餐飲評分機制是以機器學習的概念進行實驗，以情緒詞彙作為模型參數，調校這些參數預測排名結果，而機器學習本身即是個”黑盒子”，無法清楚知道模型中考慮的變數如何影響排名結果，包括情緒詞彙與按讚數影響力權重與排名結果的關係，若是能夠釐清其中的關聯，即可增加更多相似的變數，改善演算</w:t>
      </w:r>
      <w:r>
        <w:rPr>
          <w:rFonts w:hint="eastAsia"/>
        </w:rPr>
        <w:lastRenderedPageBreak/>
        <w:t>法，使得排名結果更趨於</w:t>
      </w:r>
      <w:r>
        <w:rPr>
          <w:rFonts w:hint="eastAsia"/>
        </w:rPr>
        <w:t xml:space="preserve"> menu </w:t>
      </w:r>
      <w:r>
        <w:rPr>
          <w:rFonts w:hint="eastAsia"/>
        </w:rPr>
        <w:t>美食誌的排行。</w:t>
      </w:r>
    </w:p>
    <w:p w14:paraId="387DF286" w14:textId="5713FC5C" w:rsidR="00C77C1B" w:rsidRDefault="00C77C1B" w:rsidP="00402DE8">
      <w:pPr>
        <w:pStyle w:val="22"/>
        <w:spacing w:before="90" w:after="90"/>
      </w:pPr>
      <w:bookmarkStart w:id="44" w:name="_Toc44361489"/>
      <w:r>
        <w:rPr>
          <w:rFonts w:hint="eastAsia"/>
        </w:rPr>
        <w:t>5.4</w:t>
      </w:r>
      <w:r w:rsidR="00402DE8">
        <w:rPr>
          <w:rFonts w:hint="eastAsia"/>
        </w:rPr>
        <w:t xml:space="preserve"> </w:t>
      </w:r>
      <w:r w:rsidR="00402DE8">
        <w:rPr>
          <w:rFonts w:hint="eastAsia"/>
        </w:rPr>
        <w:t>未來研究方向</w:t>
      </w:r>
      <w:bookmarkEnd w:id="44"/>
    </w:p>
    <w:p w14:paraId="34C546DD" w14:textId="1C3B0534" w:rsidR="008D601F" w:rsidRDefault="008D601F" w:rsidP="008D601F">
      <w:r>
        <w:tab/>
      </w:r>
      <w:r>
        <w:rPr>
          <w:rFonts w:hint="eastAsia"/>
        </w:rPr>
        <w:t>本研究之目的為預測出與</w:t>
      </w:r>
      <w:r>
        <w:rPr>
          <w:rFonts w:hint="eastAsia"/>
        </w:rPr>
        <w:t>menu</w:t>
      </w:r>
      <w:r>
        <w:rPr>
          <w:rFonts w:hint="eastAsia"/>
        </w:rPr>
        <w:t>美食誌相近的排名，以節省額外人力與時間成本調查其排名，轉為僅需利用社群評論資料進行社群聆聽</w:t>
      </w:r>
      <w:r w:rsidR="00ED266D">
        <w:rPr>
          <w:rFonts w:hint="eastAsia"/>
        </w:rPr>
        <w:t>(Social Listening)</w:t>
      </w:r>
      <w:r>
        <w:rPr>
          <w:rFonts w:hint="eastAsia"/>
        </w:rPr>
        <w:t>即可</w:t>
      </w:r>
      <w:r w:rsidR="00ED266D">
        <w:rPr>
          <w:rFonts w:hint="eastAsia"/>
        </w:rPr>
        <w:t>計算出類似於</w:t>
      </w:r>
      <w:r w:rsidR="00ED266D">
        <w:rPr>
          <w:rFonts w:hint="eastAsia"/>
        </w:rPr>
        <w:t>menu</w:t>
      </w:r>
      <w:r w:rsidR="00ED266D">
        <w:rPr>
          <w:rFonts w:hint="eastAsia"/>
        </w:rPr>
        <w:t>美食誌的排名，</w:t>
      </w:r>
      <w:r w:rsidR="00F31B08">
        <w:rPr>
          <w:rFonts w:hint="eastAsia"/>
        </w:rPr>
        <w:t>因此以下將描述未來可進一步研究的方向以改善排名預測結果：</w:t>
      </w:r>
    </w:p>
    <w:p w14:paraId="5EC5869F" w14:textId="0F34043F" w:rsidR="00551AE7" w:rsidRDefault="00F31B08" w:rsidP="00C77C1B">
      <w:r>
        <w:rPr>
          <w:rFonts w:hint="eastAsia"/>
        </w:rPr>
        <w:t>1</w:t>
      </w:r>
      <w:r>
        <w:t xml:space="preserve">. </w:t>
      </w:r>
      <w:r w:rsidR="0032192A">
        <w:rPr>
          <w:rFonts w:hint="eastAsia"/>
        </w:rPr>
        <w:t>蒐集更多訓練資料進行分析：</w:t>
      </w:r>
      <w:r w:rsidR="00551AE7">
        <w:rPr>
          <w:rFonts w:hint="eastAsia"/>
        </w:rPr>
        <w:t>目前僅用</w:t>
      </w:r>
      <w:r w:rsidR="007B7D3C">
        <w:rPr>
          <w:rFonts w:hint="eastAsia"/>
        </w:rPr>
        <w:t>八</w:t>
      </w:r>
      <w:r w:rsidR="00551AE7">
        <w:rPr>
          <w:rFonts w:hint="eastAsia"/>
        </w:rPr>
        <w:t>種</w:t>
      </w:r>
      <w:r w:rsidR="00551AE7">
        <w:rPr>
          <w:rFonts w:hint="eastAsia"/>
        </w:rPr>
        <w:t>m</w:t>
      </w:r>
      <w:r w:rsidR="00551AE7">
        <w:t>enu</w:t>
      </w:r>
      <w:r w:rsidR="00551AE7">
        <w:rPr>
          <w:rFonts w:hint="eastAsia"/>
        </w:rPr>
        <w:t>美食誌</w:t>
      </w:r>
      <w:r w:rsidR="0032192A">
        <w:rPr>
          <w:rFonts w:hint="eastAsia"/>
        </w:rPr>
        <w:t>的餐廳排行榜作</w:t>
      </w:r>
      <w:r w:rsidR="007B7D3C">
        <w:rPr>
          <w:rFonts w:hint="eastAsia"/>
        </w:rPr>
        <w:t>為訓練資料，如果</w:t>
      </w:r>
      <w:r w:rsidR="0032192A">
        <w:rPr>
          <w:rFonts w:hint="eastAsia"/>
        </w:rPr>
        <w:t>能夠</w:t>
      </w:r>
      <w:r w:rsidR="007B7D3C">
        <w:rPr>
          <w:rFonts w:hint="eastAsia"/>
        </w:rPr>
        <w:t>蒐集更多</w:t>
      </w:r>
      <w:r w:rsidR="0032192A">
        <w:rPr>
          <w:rFonts w:hint="eastAsia"/>
        </w:rPr>
        <w:t>menu</w:t>
      </w:r>
      <w:r w:rsidR="0032192A">
        <w:rPr>
          <w:rFonts w:hint="eastAsia"/>
        </w:rPr>
        <w:t>美食誌的</w:t>
      </w:r>
      <w:r w:rsidR="007B7D3C">
        <w:rPr>
          <w:rFonts w:hint="eastAsia"/>
        </w:rPr>
        <w:t>訓練資料才能更精準地篩選</w:t>
      </w:r>
      <w:r w:rsidR="0032192A">
        <w:rPr>
          <w:rFonts w:hint="eastAsia"/>
        </w:rPr>
        <w:t>出不合適的非情緒詞彙</w:t>
      </w:r>
      <w:r w:rsidR="007B7D3C">
        <w:rPr>
          <w:rFonts w:hint="eastAsia"/>
        </w:rPr>
        <w:t>emoji</w:t>
      </w:r>
      <w:r w:rsidR="0032192A">
        <w:rPr>
          <w:rFonts w:hint="eastAsia"/>
        </w:rPr>
        <w:t>，</w:t>
      </w:r>
      <w:r w:rsidR="006300C0">
        <w:rPr>
          <w:rFonts w:hint="eastAsia"/>
        </w:rPr>
        <w:t>以更精準的情緒詞彙改善排名結果</w:t>
      </w:r>
      <w:r w:rsidR="004E108D">
        <w:rPr>
          <w:rFonts w:hint="eastAsia"/>
        </w:rPr>
        <w:t>，或是結合更多社群的評論資料進行分析，測試是否能增加預測精準度</w:t>
      </w:r>
      <w:r w:rsidR="006300C0">
        <w:rPr>
          <w:rFonts w:hint="eastAsia"/>
        </w:rPr>
        <w:t>。</w:t>
      </w:r>
      <w:r w:rsidR="0032192A">
        <w:t xml:space="preserve"> </w:t>
      </w:r>
    </w:p>
    <w:p w14:paraId="1EE0485B" w14:textId="63F77F0B" w:rsidR="00A320E2" w:rsidRDefault="0032192A" w:rsidP="00C77C1B">
      <w:r>
        <w:t xml:space="preserve">2. </w:t>
      </w:r>
      <w:r w:rsidR="003B2434">
        <w:rPr>
          <w:rFonts w:hint="eastAsia"/>
        </w:rPr>
        <w:t>機器學習</w:t>
      </w:r>
      <w:r w:rsidR="006D4770">
        <w:rPr>
          <w:rFonts w:hint="eastAsia"/>
        </w:rPr>
        <w:t>分類演算</w:t>
      </w:r>
      <w:r w:rsidR="003B2434">
        <w:rPr>
          <w:rFonts w:hint="eastAsia"/>
        </w:rPr>
        <w:t>法加入更多特徵值</w:t>
      </w:r>
      <w:r>
        <w:rPr>
          <w:rFonts w:hint="eastAsia"/>
        </w:rPr>
        <w:t>：</w:t>
      </w:r>
      <w:r w:rsidR="006300C0">
        <w:rPr>
          <w:rFonts w:hint="eastAsia"/>
        </w:rPr>
        <w:t>本研究中亦實作</w:t>
      </w:r>
      <w:r w:rsidR="006300C0">
        <w:rPr>
          <w:rFonts w:hint="eastAsia"/>
        </w:rPr>
        <w:t>random forest</w:t>
      </w:r>
      <w:r w:rsidR="006300C0">
        <w:rPr>
          <w:rFonts w:hint="eastAsia"/>
        </w:rPr>
        <w:t>等監督式機器學習演算法預測</w:t>
      </w:r>
      <w:r w:rsidR="004E108D">
        <w:rPr>
          <w:rFonts w:hint="eastAsia"/>
        </w:rPr>
        <w:t>排名</w:t>
      </w:r>
      <w:r w:rsidR="006300C0">
        <w:rPr>
          <w:rFonts w:hint="eastAsia"/>
        </w:rPr>
        <w:t>，</w:t>
      </w:r>
      <w:r w:rsidR="004E108D">
        <w:rPr>
          <w:rFonts w:hint="eastAsia"/>
        </w:rPr>
        <w:t>但是本研究進行實驗參考的特徵值不多，因此未來若能增加更多相關特徵值，勢必能對</w:t>
      </w:r>
      <w:r w:rsidR="007E7880">
        <w:rPr>
          <w:rFonts w:hint="eastAsia"/>
        </w:rPr>
        <w:t>預測結果</w:t>
      </w:r>
      <w:r w:rsidR="004E108D">
        <w:rPr>
          <w:rFonts w:hint="eastAsia"/>
        </w:rPr>
        <w:t>有所幫助。</w:t>
      </w:r>
    </w:p>
    <w:p w14:paraId="6F98493C" w14:textId="17933D1C" w:rsidR="004E108D" w:rsidRDefault="0032192A" w:rsidP="00C77C1B">
      <w:r>
        <w:t xml:space="preserve">3. </w:t>
      </w:r>
      <w:r>
        <w:rPr>
          <w:rFonts w:hint="eastAsia"/>
        </w:rPr>
        <w:t>試做其他具公信力的餐廳排行標準</w:t>
      </w:r>
      <w:r w:rsidR="004E108D">
        <w:rPr>
          <w:rFonts w:hint="eastAsia"/>
        </w:rPr>
        <w:t>：</w:t>
      </w:r>
      <w:r w:rsidR="0028440E">
        <w:rPr>
          <w:rFonts w:hint="eastAsia"/>
        </w:rPr>
        <w:t>未來研究可</w:t>
      </w:r>
      <w:r w:rsidR="004E108D">
        <w:rPr>
          <w:rFonts w:hint="eastAsia"/>
        </w:rPr>
        <w:t>試著</w:t>
      </w:r>
      <w:r w:rsidR="0028440E">
        <w:rPr>
          <w:rFonts w:hint="eastAsia"/>
        </w:rPr>
        <w:t>尋</w:t>
      </w:r>
      <w:r w:rsidR="004E108D">
        <w:rPr>
          <w:rFonts w:hint="eastAsia"/>
        </w:rPr>
        <w:t>找與</w:t>
      </w:r>
      <w:r w:rsidR="004E108D">
        <w:rPr>
          <w:rFonts w:hint="eastAsia"/>
        </w:rPr>
        <w:t>menu</w:t>
      </w:r>
      <w:r w:rsidR="0028440E">
        <w:rPr>
          <w:rFonts w:hint="eastAsia"/>
        </w:rPr>
        <w:t>美食誌類似具有公信力的其他知名機構之</w:t>
      </w:r>
      <w:r w:rsidR="004E108D">
        <w:rPr>
          <w:rFonts w:hint="eastAsia"/>
        </w:rPr>
        <w:t>排名結果，與其比較</w:t>
      </w:r>
      <w:r w:rsidR="004E108D">
        <w:rPr>
          <w:rFonts w:hint="eastAsia"/>
        </w:rPr>
        <w:t>mse</w:t>
      </w:r>
      <w:r w:rsidR="0028440E">
        <w:rPr>
          <w:rFonts w:hint="eastAsia"/>
        </w:rPr>
        <w:t>或是其他排名</w:t>
      </w:r>
      <w:r w:rsidR="00DE016A">
        <w:rPr>
          <w:rFonts w:hint="eastAsia"/>
        </w:rPr>
        <w:t>校正指標，測試</w:t>
      </w:r>
      <w:r w:rsidR="004E108D">
        <w:rPr>
          <w:rFonts w:hint="eastAsia"/>
        </w:rPr>
        <w:t>是否能更趨於其排名結果</w:t>
      </w:r>
      <w:r w:rsidR="00DE016A">
        <w:rPr>
          <w:rFonts w:hint="eastAsia"/>
        </w:rPr>
        <w:t>。</w:t>
      </w:r>
    </w:p>
    <w:p w14:paraId="79EE96D8" w14:textId="4354DF93" w:rsidR="00DE016A" w:rsidRDefault="004E108D" w:rsidP="00C77C1B">
      <w:r>
        <w:rPr>
          <w:rFonts w:hint="eastAsia"/>
        </w:rPr>
        <w:t xml:space="preserve">4. </w:t>
      </w:r>
      <w:r>
        <w:rPr>
          <w:rFonts w:hint="eastAsia"/>
        </w:rPr>
        <w:t>翻譯</w:t>
      </w:r>
      <w:r w:rsidR="00DE016A">
        <w:rPr>
          <w:rFonts w:hint="eastAsia"/>
        </w:rPr>
        <w:t>評論</w:t>
      </w:r>
      <w:r>
        <w:rPr>
          <w:rFonts w:hint="eastAsia"/>
        </w:rPr>
        <w:t>增加準確度</w:t>
      </w:r>
      <w:r w:rsidR="00DE016A">
        <w:rPr>
          <w:rFonts w:hint="eastAsia"/>
        </w:rPr>
        <w:t>：若以中文的情緒詞彙進行情緒分析，</w:t>
      </w:r>
      <w:r w:rsidR="006C1EB9">
        <w:rPr>
          <w:rFonts w:hint="eastAsia"/>
        </w:rPr>
        <w:t>將無法對各</w:t>
      </w:r>
      <w:r w:rsidR="00BA505A">
        <w:rPr>
          <w:rFonts w:hint="eastAsia"/>
        </w:rPr>
        <w:t>國語言進行分析，而</w:t>
      </w:r>
      <w:r w:rsidR="00C70676">
        <w:rPr>
          <w:rFonts w:hint="eastAsia"/>
        </w:rPr>
        <w:t>某些</w:t>
      </w:r>
      <w:r w:rsidR="000574D9">
        <w:rPr>
          <w:rFonts w:hint="eastAsia"/>
        </w:rPr>
        <w:t>餐飲種類的</w:t>
      </w:r>
      <w:r w:rsidR="00BA505A">
        <w:rPr>
          <w:rFonts w:hint="eastAsia"/>
        </w:rPr>
        <w:t>Instagram</w:t>
      </w:r>
      <w:r w:rsidR="00BB0D81">
        <w:rPr>
          <w:rFonts w:hint="eastAsia"/>
        </w:rPr>
        <w:t>評論其中一部份</w:t>
      </w:r>
      <w:r w:rsidR="00BA505A">
        <w:rPr>
          <w:rFonts w:hint="eastAsia"/>
        </w:rPr>
        <w:t>為</w:t>
      </w:r>
      <w:r w:rsidR="00BB0D81">
        <w:rPr>
          <w:rFonts w:hint="eastAsia"/>
        </w:rPr>
        <w:t>來自各國包括</w:t>
      </w:r>
      <w:r w:rsidR="00AC6820">
        <w:rPr>
          <w:rFonts w:hint="eastAsia"/>
        </w:rPr>
        <w:t>日文、韓文、泰</w:t>
      </w:r>
      <w:r w:rsidR="00BA505A">
        <w:rPr>
          <w:rFonts w:hint="eastAsia"/>
        </w:rPr>
        <w:t>文等語言，</w:t>
      </w:r>
      <w:r w:rsidR="00AC6820">
        <w:rPr>
          <w:rFonts w:hint="eastAsia"/>
        </w:rPr>
        <w:t>因此若能將其語言進行翻譯，再進行情緒分析，將有可能</w:t>
      </w:r>
      <w:r w:rsidR="00C62167">
        <w:rPr>
          <w:rFonts w:hint="eastAsia"/>
        </w:rPr>
        <w:t>讓排名結果更趨向</w:t>
      </w:r>
      <w:r w:rsidR="00C62167">
        <w:rPr>
          <w:rFonts w:hint="eastAsia"/>
        </w:rPr>
        <w:t>menu</w:t>
      </w:r>
      <w:r w:rsidR="00C62167">
        <w:rPr>
          <w:rFonts w:hint="eastAsia"/>
        </w:rPr>
        <w:t>美食誌</w:t>
      </w:r>
      <w:r w:rsidR="0094006F">
        <w:rPr>
          <w:rFonts w:hint="eastAsia"/>
        </w:rPr>
        <w:t>的排行</w:t>
      </w:r>
      <w:r w:rsidR="00C62167">
        <w:rPr>
          <w:rFonts w:hint="eastAsia"/>
        </w:rPr>
        <w:t>。</w:t>
      </w:r>
    </w:p>
    <w:p w14:paraId="2AA9B00D" w14:textId="71617634" w:rsidR="00DE016A" w:rsidRPr="00D76F88" w:rsidRDefault="00DE016A" w:rsidP="00C77C1B"/>
    <w:p w14:paraId="0E6576F1" w14:textId="580604AF" w:rsidR="002F5CD2" w:rsidRPr="00EE7903" w:rsidRDefault="002F5CD2" w:rsidP="00D81F2C">
      <w:pPr>
        <w:rPr>
          <w:rFonts w:ascii="標楷體" w:hAnsi="標楷體"/>
        </w:rPr>
      </w:pPr>
      <w:r w:rsidRPr="00EE7903">
        <w:rPr>
          <w:rFonts w:ascii="標楷體" w:hAnsi="標楷體"/>
        </w:rPr>
        <w:br w:type="page"/>
      </w:r>
    </w:p>
    <w:p w14:paraId="39B36EA1" w14:textId="73D66745" w:rsidR="00BC720F" w:rsidRDefault="00DB6FFF" w:rsidP="00DB6FFF">
      <w:pPr>
        <w:pStyle w:val="a4"/>
        <w:rPr>
          <w:rFonts w:ascii="標楷體" w:hAnsi="標楷體"/>
        </w:rPr>
      </w:pPr>
      <w:bookmarkStart w:id="45" w:name="_Toc44361490"/>
      <w:r>
        <w:rPr>
          <w:rFonts w:ascii="標楷體" w:hAnsi="標楷體" w:hint="eastAsia"/>
        </w:rPr>
        <w:lastRenderedPageBreak/>
        <w:t>中文</w:t>
      </w:r>
      <w:r w:rsidR="001C2243" w:rsidRPr="00EE7903">
        <w:rPr>
          <w:rFonts w:ascii="標楷體" w:hAnsi="標楷體" w:hint="eastAsia"/>
        </w:rPr>
        <w:t>參考文獻</w:t>
      </w:r>
      <w:bookmarkEnd w:id="45"/>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0E399A71" w14:textId="1E553802" w:rsidR="00CF47A7" w:rsidRPr="00CF47A7" w:rsidRDefault="006E3C4E" w:rsidP="00CF47A7">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46C9C1CF" w14:textId="77777777" w:rsidR="00CF47A7" w:rsidRDefault="00CF47A7" w:rsidP="00CF47A7">
      <w:pPr>
        <w:rPr>
          <w:rFonts w:ascii="標楷體" w:hAnsi="標楷體"/>
        </w:rPr>
      </w:pPr>
      <w:r w:rsidRPr="00CF47A7">
        <w:rPr>
          <w:rFonts w:ascii="標楷體" w:hAnsi="標楷體" w:hint="eastAsia"/>
        </w:rPr>
        <w:t>吳美慧</w:t>
      </w:r>
      <w:r>
        <w:rPr>
          <w:rFonts w:ascii="標楷體" w:hAnsi="標楷體" w:hint="eastAsia"/>
        </w:rPr>
        <w:t xml:space="preserve"> (</w:t>
      </w:r>
      <w:r w:rsidRPr="00CF47A7">
        <w:rPr>
          <w:rFonts w:ascii="標楷體" w:hAnsi="標楷體" w:hint="eastAsia"/>
        </w:rPr>
        <w:t>2013</w:t>
      </w:r>
      <w:r>
        <w:rPr>
          <w:rFonts w:ascii="標楷體" w:hAnsi="標楷體" w:hint="eastAsia"/>
        </w:rPr>
        <w:t>)。</w:t>
      </w:r>
      <w:r w:rsidRPr="004C4025">
        <w:rPr>
          <w:rFonts w:ascii="標楷體" w:hAnsi="標楷體" w:hint="eastAsia"/>
        </w:rPr>
        <w:t>《</w:t>
      </w:r>
      <w:r w:rsidRPr="00CF47A7">
        <w:rPr>
          <w:rFonts w:ascii="標楷體" w:hAnsi="標楷體" w:hint="eastAsia"/>
        </w:rPr>
        <w:t>文章強度、部落客評價及推薦產品取得方式對購買意圖之影</w:t>
      </w:r>
    </w:p>
    <w:p w14:paraId="52E68DA2" w14:textId="309B098A" w:rsidR="00CF47A7" w:rsidRPr="00CF47A7" w:rsidRDefault="00CF47A7" w:rsidP="00CF47A7">
      <w:pPr>
        <w:ind w:left="480" w:firstLine="480"/>
        <w:rPr>
          <w:rFonts w:ascii="標楷體" w:hAnsi="標楷體"/>
        </w:rPr>
      </w:pPr>
      <w:r w:rsidRPr="00CF47A7">
        <w:rPr>
          <w:rFonts w:ascii="標楷體" w:hAnsi="標楷體" w:hint="eastAsia"/>
        </w:rPr>
        <w:t>響</w:t>
      </w:r>
      <w:r w:rsidRPr="004C4025">
        <w:rPr>
          <w:rFonts w:ascii="標楷體" w:hAnsi="標楷體" w:hint="eastAsia"/>
        </w:rPr>
        <w:t>》</w:t>
      </w:r>
      <w:r>
        <w:rPr>
          <w:rFonts w:ascii="標楷體" w:hAnsi="標楷體" w:hint="eastAsia"/>
        </w:rPr>
        <w:t>。</w:t>
      </w:r>
      <w:r w:rsidRPr="00CF47A7">
        <w:rPr>
          <w:rFonts w:ascii="標楷體" w:hAnsi="標楷體" w:hint="eastAsia"/>
        </w:rPr>
        <w:t>國立中央大學</w:t>
      </w:r>
      <w:r>
        <w:rPr>
          <w:rFonts w:ascii="標楷體" w:hAnsi="標楷體" w:hint="eastAsia"/>
        </w:rPr>
        <w:t>資訊管理</w:t>
      </w:r>
      <w:r w:rsidRPr="00F67B1D">
        <w:rPr>
          <w:rFonts w:ascii="標楷體" w:hAnsi="標楷體" w:hint="eastAsia"/>
        </w:rPr>
        <w:t>研究所碩士論文</w:t>
      </w:r>
      <w:r>
        <w:rPr>
          <w:rFonts w:ascii="標楷體" w:hAnsi="標楷體" w:hint="eastAsia"/>
        </w:rPr>
        <w:t>。</w:t>
      </w:r>
    </w:p>
    <w:p w14:paraId="17A69216" w14:textId="77777777" w:rsidR="00CF47A7" w:rsidRDefault="00CF47A7" w:rsidP="00CF47A7">
      <w:pPr>
        <w:rPr>
          <w:rFonts w:ascii="標楷體" w:hAnsi="標楷體"/>
        </w:rPr>
      </w:pPr>
      <w:r>
        <w:rPr>
          <w:rFonts w:ascii="標楷體" w:hAnsi="標楷體" w:hint="eastAsia"/>
        </w:rPr>
        <w:t xml:space="preserve">陳美如、蔡精育、宋鎧、范錚強 </w:t>
      </w:r>
      <w:r w:rsidRPr="00CF47A7">
        <w:rPr>
          <w:rFonts w:ascii="標楷體" w:hAnsi="標楷體" w:hint="eastAsia"/>
        </w:rPr>
        <w:t>(2012)</w:t>
      </w:r>
      <w:r>
        <w:rPr>
          <w:rFonts w:ascii="標楷體" w:hAnsi="標楷體" w:hint="eastAsia"/>
        </w:rPr>
        <w:t>。</w:t>
      </w:r>
      <w:r w:rsidRPr="004C4025">
        <w:rPr>
          <w:rFonts w:ascii="標楷體" w:hAnsi="標楷體" w:hint="eastAsia"/>
        </w:rPr>
        <w:t>《</w:t>
      </w:r>
      <w:r w:rsidRPr="00CF47A7">
        <w:rPr>
          <w:rFonts w:ascii="標楷體" w:hAnsi="標楷體" w:hint="eastAsia"/>
        </w:rPr>
        <w:t>線上口碑對消費者購買意圖之影響</w:t>
      </w:r>
    </w:p>
    <w:p w14:paraId="1BC384D0" w14:textId="1003E64E" w:rsidR="00CF47A7" w:rsidRDefault="00CF47A7" w:rsidP="00CF47A7">
      <w:pPr>
        <w:ind w:left="480" w:firstLine="480"/>
        <w:rPr>
          <w:rFonts w:ascii="標楷體" w:hAnsi="標楷體"/>
        </w:rPr>
      </w:pPr>
      <w:r w:rsidRPr="00CF47A7">
        <w:rPr>
          <w:rFonts w:ascii="標楷體" w:hAnsi="標楷體" w:hint="eastAsia"/>
        </w:rPr>
        <w:t>－網路論壇的實驗研究</w:t>
      </w:r>
      <w:r w:rsidRPr="004C4025">
        <w:rPr>
          <w:rFonts w:ascii="標楷體" w:hAnsi="標楷體" w:hint="eastAsia"/>
        </w:rPr>
        <w:t>》</w:t>
      </w:r>
      <w:r>
        <w:rPr>
          <w:rFonts w:ascii="標楷體" w:hAnsi="標楷體" w:hint="eastAsia"/>
        </w:rPr>
        <w:t>。</w:t>
      </w:r>
      <w:r w:rsidRPr="00CF47A7">
        <w:rPr>
          <w:rFonts w:ascii="標楷體" w:hAnsi="標楷體" w:hint="eastAsia"/>
        </w:rPr>
        <w:t>中山管理評論，第20卷，第2期。</w:t>
      </w:r>
    </w:p>
    <w:p w14:paraId="75C7689D" w14:textId="77777777" w:rsidR="00842129" w:rsidRDefault="00842129" w:rsidP="00842129">
      <w:pPr>
        <w:rPr>
          <w:rFonts w:ascii="標楷體" w:hAnsi="標楷體"/>
        </w:rPr>
      </w:pPr>
      <w:r w:rsidRPr="00AD1972">
        <w:rPr>
          <w:rFonts w:ascii="標楷體" w:hAnsi="標楷體" w:hint="eastAsia"/>
        </w:rPr>
        <w:t>陳佳雯</w:t>
      </w:r>
      <w:r>
        <w:rPr>
          <w:rFonts w:ascii="標楷體" w:hAnsi="標楷體" w:hint="eastAsia"/>
        </w:rPr>
        <w:t xml:space="preserve"> (</w:t>
      </w:r>
      <w:r w:rsidRPr="00AD1972">
        <w:rPr>
          <w:rFonts w:ascii="標楷體" w:hAnsi="標楷體"/>
        </w:rPr>
        <w:t>2017</w:t>
      </w:r>
      <w:r>
        <w:rPr>
          <w:rFonts w:ascii="標楷體" w:hAnsi="標楷體" w:hint="eastAsia"/>
        </w:rPr>
        <w:t>)。</w:t>
      </w:r>
      <w:r w:rsidRPr="00AD1972">
        <w:rPr>
          <w:rFonts w:ascii="標楷體" w:hAnsi="標楷體" w:hint="eastAsia"/>
        </w:rPr>
        <w:t>《探討美食圖片內容力及社群影響力對按讚行為之影響 — 以</w:t>
      </w:r>
    </w:p>
    <w:p w14:paraId="00A6F0FE" w14:textId="10DAE53C" w:rsidR="00842129" w:rsidRPr="00842129" w:rsidRDefault="00842129" w:rsidP="00842129">
      <w:pPr>
        <w:ind w:left="480" w:firstLine="480"/>
        <w:rPr>
          <w:rFonts w:ascii="標楷體" w:hAnsi="標楷體"/>
        </w:rPr>
      </w:pPr>
      <w:r w:rsidRPr="00AD1972">
        <w:rPr>
          <w:rFonts w:ascii="標楷體" w:hAnsi="標楷體" w:hint="eastAsia"/>
        </w:rPr>
        <w:t>Instagram為例》</w:t>
      </w:r>
      <w:r>
        <w:rPr>
          <w:rFonts w:ascii="標楷體" w:hAnsi="標楷體" w:hint="eastAsia"/>
        </w:rPr>
        <w:t>。</w:t>
      </w:r>
      <w:r w:rsidRPr="00AD1972">
        <w:rPr>
          <w:rFonts w:ascii="標楷體" w:hAnsi="標楷體" w:hint="eastAsia"/>
        </w:rPr>
        <w:t>國立中山大學資訊管理學系研究所</w:t>
      </w:r>
      <w:r w:rsidRPr="004C4025">
        <w:rPr>
          <w:rFonts w:ascii="標楷體" w:hAnsi="標楷體" w:hint="eastAsia"/>
        </w:rPr>
        <w:t>碩士論文</w:t>
      </w:r>
      <w:r>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39"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0CCEC820" w:rsidR="003A4AE2"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78BFC482" w14:textId="77777777" w:rsidR="004E2FFC" w:rsidRDefault="004E2FFC" w:rsidP="004E2FFC">
      <w:pPr>
        <w:rPr>
          <w:rFonts w:ascii="標楷體" w:hAnsi="標楷體"/>
        </w:rPr>
      </w:pPr>
      <w:r w:rsidRPr="004C4025">
        <w:rPr>
          <w:rFonts w:ascii="標楷體" w:hAnsi="標楷體"/>
        </w:rPr>
        <w:t>金蛋網路數位行銷</w:t>
      </w:r>
      <w:r w:rsidRPr="004C4025">
        <w:rPr>
          <w:rFonts w:ascii="標楷體" w:hAnsi="標楷體" w:hint="eastAsia"/>
        </w:rPr>
        <w:t xml:space="preserve"> (2018)。 </w:t>
      </w:r>
      <w:r w:rsidRPr="004C4025">
        <w:rPr>
          <w:rStyle w:val="aa"/>
          <w:rFonts w:ascii="標楷體" w:hAnsi="標楷體" w:hint="eastAsia"/>
          <w:color w:val="auto"/>
          <w:u w:val="none"/>
        </w:rPr>
        <w:t>〈</w:t>
      </w:r>
      <w:r w:rsidRPr="004C4025">
        <w:rPr>
          <w:rFonts w:ascii="標楷體" w:hAnsi="標楷體" w:hint="eastAsia"/>
        </w:rPr>
        <w:t>口碑行銷｜餐廳美食爆紅關鍵：IG打卡</w:t>
      </w:r>
    </w:p>
    <w:p w14:paraId="73E02DFE" w14:textId="4166DD83" w:rsidR="004E2FFC" w:rsidRDefault="004E2FFC" w:rsidP="004E2FFC">
      <w:pPr>
        <w:ind w:left="960"/>
        <w:rPr>
          <w:rFonts w:ascii="標楷體" w:hAnsi="標楷體"/>
        </w:rPr>
      </w:pPr>
      <w:r w:rsidRPr="004C4025">
        <w:rPr>
          <w:rFonts w:ascii="標楷體" w:hAnsi="標楷體" w:hint="eastAsia"/>
        </w:rPr>
        <w:t>+GOOGLE評論</w:t>
      </w:r>
      <w:r w:rsidRPr="004C4025">
        <w:rPr>
          <w:rStyle w:val="aa"/>
          <w:rFonts w:ascii="標楷體" w:hAnsi="標楷體" w:hint="eastAsia"/>
          <w:color w:val="auto"/>
          <w:u w:val="none"/>
        </w:rPr>
        <w:t>〉。檢自</w:t>
      </w:r>
      <w:hyperlink r:id="rId40" w:history="1">
        <w:r w:rsidRPr="00EB6177">
          <w:rPr>
            <w:rStyle w:val="aa"/>
            <w:rFonts w:ascii="標楷體" w:hAnsi="標楷體"/>
          </w:rPr>
          <w:t>https://www.gemarketing.com.tw/article/wom/food-ig-google/</w:t>
        </w:r>
      </w:hyperlink>
      <w:r w:rsidRPr="004C4025">
        <w:rPr>
          <w:rFonts w:ascii="標楷體" w:hAnsi="標楷體" w:hint="eastAsia"/>
        </w:rPr>
        <w:t xml:space="preserve"> (</w:t>
      </w:r>
      <w:r>
        <w:rPr>
          <w:rStyle w:val="aa"/>
          <w:rFonts w:ascii="標楷體" w:hAnsi="標楷體" w:hint="eastAsia"/>
          <w:color w:val="auto"/>
          <w:u w:val="none"/>
        </w:rPr>
        <w:t>Dec.</w:t>
      </w:r>
      <w:r>
        <w:rPr>
          <w:rStyle w:val="aa"/>
          <w:rFonts w:ascii="標楷體" w:hAnsi="標楷體"/>
          <w:color w:val="auto"/>
          <w:u w:val="none"/>
        </w:rPr>
        <w:t>23</w:t>
      </w:r>
      <w:r w:rsidRPr="004C4025">
        <w:rPr>
          <w:rStyle w:val="aa"/>
          <w:rFonts w:ascii="標楷體" w:hAnsi="標楷體" w:hint="eastAsia"/>
          <w:color w:val="auto"/>
          <w:u w:val="none"/>
        </w:rPr>
        <w:t>,2019</w:t>
      </w:r>
      <w:r w:rsidRPr="004C4025">
        <w:rPr>
          <w:rFonts w:ascii="標楷體" w:hAnsi="標楷體" w:hint="eastAsia"/>
        </w:rPr>
        <w:t>)</w:t>
      </w:r>
    </w:p>
    <w:p w14:paraId="6A597332" w14:textId="77777777" w:rsidR="00023141" w:rsidRDefault="00023141" w:rsidP="00023141">
      <w:pPr>
        <w:rPr>
          <w:rFonts w:ascii="標楷體" w:hAnsi="標楷體"/>
        </w:rPr>
      </w:pPr>
      <w:r w:rsidRPr="00174BC5">
        <w:rPr>
          <w:rFonts w:ascii="標楷體" w:hAnsi="標楷體" w:hint="eastAsia"/>
        </w:rPr>
        <w:t>江穎</w:t>
      </w:r>
      <w:r>
        <w:rPr>
          <w:rFonts w:ascii="標楷體" w:hAnsi="標楷體" w:hint="eastAsia"/>
        </w:rPr>
        <w:t xml:space="preserve"> (</w:t>
      </w:r>
      <w:r>
        <w:rPr>
          <w:rFonts w:ascii="標楷體" w:hAnsi="標楷體"/>
        </w:rPr>
        <w:t>2017</w:t>
      </w:r>
      <w:r>
        <w:rPr>
          <w:rFonts w:ascii="標楷體" w:hAnsi="標楷體" w:hint="eastAsia"/>
        </w:rPr>
        <w:t>)。&lt;</w:t>
      </w:r>
      <w:r w:rsidRPr="00174BC5">
        <w:rPr>
          <w:rFonts w:ascii="標楷體" w:hAnsi="標楷體" w:hint="eastAsia"/>
        </w:rPr>
        <w:t>機器學習預測《歌手》決賽全排名</w:t>
      </w:r>
      <w:r>
        <w:rPr>
          <w:rFonts w:ascii="標楷體" w:hAnsi="標楷體" w:hint="eastAsia"/>
        </w:rPr>
        <w:t>&gt;。</w:t>
      </w:r>
      <w:r w:rsidRPr="004C4025">
        <w:rPr>
          <w:rFonts w:ascii="標楷體" w:hAnsi="標楷體" w:hint="eastAsia"/>
        </w:rPr>
        <w:t>檢自</w:t>
      </w:r>
    </w:p>
    <w:p w14:paraId="224CB6F2" w14:textId="784C6D19" w:rsidR="00023141" w:rsidRPr="00023141" w:rsidRDefault="00B41135" w:rsidP="00023141">
      <w:pPr>
        <w:ind w:left="480" w:firstLine="480"/>
        <w:rPr>
          <w:rFonts w:ascii="標楷體" w:hAnsi="標楷體"/>
        </w:rPr>
      </w:pPr>
      <w:hyperlink r:id="rId41" w:history="1">
        <w:r w:rsidR="00023141" w:rsidRPr="00174BC5">
          <w:rPr>
            <w:rStyle w:val="aa"/>
            <w:rFonts w:ascii="標楷體" w:hAnsi="標楷體"/>
            <w:color w:val="auto"/>
            <w:u w:val="none"/>
          </w:rPr>
          <w:t>https://zhuanlan.zhihu.com/p/26883727</w:t>
        </w:r>
      </w:hyperlink>
      <w:r w:rsidR="00023141">
        <w:rPr>
          <w:rFonts w:ascii="標楷體" w:hAnsi="標楷體"/>
        </w:rPr>
        <w:t xml:space="preserve"> (Jun.29,2020</w:t>
      </w:r>
      <w:r w:rsidR="00023141" w:rsidRPr="00A13CE2">
        <w:rPr>
          <w:rFonts w:ascii="標楷體" w:hAnsi="標楷體"/>
        </w:rPr>
        <w:t>)</w:t>
      </w:r>
    </w:p>
    <w:p w14:paraId="54C29B22" w14:textId="77777777" w:rsidR="00023141" w:rsidRDefault="00023141" w:rsidP="00023141">
      <w:pPr>
        <w:rPr>
          <w:rFonts w:ascii="標楷體" w:hAnsi="標楷體"/>
        </w:rPr>
      </w:pPr>
      <w:r w:rsidRPr="00537E13">
        <w:rPr>
          <w:rFonts w:ascii="標楷體" w:hAnsi="標楷體" w:hint="eastAsia"/>
        </w:rPr>
        <w:t>結巴中文斷詞</w:t>
      </w:r>
      <w:r w:rsidRPr="00537E13">
        <w:rPr>
          <w:rFonts w:ascii="標楷體" w:hAnsi="標楷體"/>
        </w:rPr>
        <w:t xml:space="preserve"> </w:t>
      </w:r>
      <w:r>
        <w:rPr>
          <w:rFonts w:ascii="標楷體" w:hAnsi="標楷體"/>
        </w:rPr>
        <w:t>(2016)</w:t>
      </w:r>
      <w:r>
        <w:rPr>
          <w:rFonts w:ascii="標楷體" w:hAnsi="標楷體" w:hint="eastAsia"/>
        </w:rPr>
        <w:t>。&lt;</w:t>
      </w:r>
      <w:r w:rsidRPr="00537E13">
        <w:rPr>
          <w:rFonts w:ascii="標楷體" w:hAnsi="標楷體" w:hint="eastAsia"/>
        </w:rPr>
        <w:t>結巴中文斷詞台灣繁體版本</w:t>
      </w:r>
      <w:r>
        <w:rPr>
          <w:rFonts w:ascii="標楷體" w:hAnsi="標楷體" w:hint="eastAsia"/>
        </w:rPr>
        <w:t>&gt;。檢自</w:t>
      </w:r>
    </w:p>
    <w:p w14:paraId="44291068" w14:textId="242F3CCC" w:rsidR="00023141" w:rsidRPr="00023141" w:rsidRDefault="00023141" w:rsidP="00023141">
      <w:pPr>
        <w:ind w:left="480" w:firstLine="480"/>
        <w:rPr>
          <w:rFonts w:ascii="標楷體" w:hAnsi="標楷體"/>
        </w:rPr>
      </w:pPr>
      <w:r w:rsidRPr="00537E13">
        <w:rPr>
          <w:rFonts w:ascii="標楷體" w:hAnsi="標楷體"/>
        </w:rPr>
        <w:t>https://github.com/ldkrsi/jieba-zh_TW#readme</w:t>
      </w:r>
    </w:p>
    <w:p w14:paraId="2ADCA740" w14:textId="77777777" w:rsidR="00AD1972" w:rsidRDefault="00AD1972" w:rsidP="00AD1972">
      <w:pPr>
        <w:rPr>
          <w:rFonts w:ascii="標楷體" w:hAnsi="標楷體"/>
        </w:rPr>
      </w:pPr>
      <w:r w:rsidRPr="00AD1972">
        <w:rPr>
          <w:rFonts w:ascii="標楷體" w:hAnsi="標楷體" w:hint="eastAsia"/>
        </w:rPr>
        <w:t>謝佩庭</w:t>
      </w:r>
      <w:r>
        <w:rPr>
          <w:rFonts w:ascii="標楷體" w:hAnsi="標楷體" w:hint="eastAsia"/>
        </w:rPr>
        <w:t xml:space="preserve"> (</w:t>
      </w:r>
      <w:r w:rsidRPr="00AD1972">
        <w:rPr>
          <w:rFonts w:ascii="標楷體" w:hAnsi="標楷體"/>
        </w:rPr>
        <w:t>2014</w:t>
      </w:r>
      <w:r>
        <w:rPr>
          <w:rFonts w:ascii="標楷體" w:hAnsi="標楷體" w:hint="eastAsia"/>
        </w:rPr>
        <w:t>)。</w:t>
      </w:r>
      <w:r w:rsidRPr="004C4025">
        <w:rPr>
          <w:rFonts w:ascii="標楷體" w:hAnsi="標楷體" w:hint="eastAsia"/>
        </w:rPr>
        <w:t>《</w:t>
      </w:r>
      <w:r w:rsidRPr="00AD1972">
        <w:rPr>
          <w:rFonts w:ascii="標楷體" w:hAnsi="標楷體" w:hint="eastAsia"/>
        </w:rPr>
        <w:t>基於使用者情緒關鍵詞彙之臉書粉絲專頁評論分類與評分系</w:t>
      </w:r>
    </w:p>
    <w:p w14:paraId="2EA88274" w14:textId="5B11C003" w:rsidR="00AD1972" w:rsidRDefault="00AD1972" w:rsidP="00AD1972">
      <w:pPr>
        <w:ind w:left="480" w:firstLine="480"/>
        <w:rPr>
          <w:rFonts w:ascii="標楷體" w:hAnsi="標楷體"/>
        </w:rPr>
      </w:pPr>
      <w:r w:rsidRPr="00AD1972">
        <w:rPr>
          <w:rFonts w:ascii="標楷體" w:hAnsi="標楷體" w:hint="eastAsia"/>
        </w:rPr>
        <w:t>統</w:t>
      </w:r>
      <w:r w:rsidRPr="004C4025">
        <w:rPr>
          <w:rFonts w:ascii="標楷體" w:hAnsi="標楷體" w:hint="eastAsia"/>
        </w:rPr>
        <w:t>》</w:t>
      </w:r>
      <w:r>
        <w:rPr>
          <w:rFonts w:ascii="標楷體" w:hAnsi="標楷體" w:hint="eastAsia"/>
        </w:rPr>
        <w:t>。</w:t>
      </w:r>
      <w:r w:rsidRPr="00AD1972">
        <w:rPr>
          <w:rFonts w:ascii="標楷體" w:hAnsi="標楷體" w:hint="eastAsia"/>
        </w:rPr>
        <w:t>國立交通大學多媒體工程研究所</w:t>
      </w:r>
      <w:r w:rsidRPr="004C4025">
        <w:rPr>
          <w:rFonts w:ascii="標楷體" w:hAnsi="標楷體" w:hint="eastAsia"/>
        </w:rPr>
        <w:t>碩士論文</w:t>
      </w:r>
      <w:r>
        <w:rPr>
          <w:rFonts w:ascii="標楷體" w:hAnsi="標楷體" w:hint="eastAsia"/>
        </w:rPr>
        <w:t>。</w:t>
      </w:r>
    </w:p>
    <w:p w14:paraId="5A283CD2" w14:textId="77777777" w:rsidR="00A16A79" w:rsidRDefault="00A16A79" w:rsidP="00A16A79">
      <w:pPr>
        <w:rPr>
          <w:rFonts w:ascii="標楷體" w:hAnsi="標楷體"/>
        </w:rPr>
      </w:pPr>
      <w:r w:rsidRPr="00A16A79">
        <w:rPr>
          <w:rFonts w:ascii="標楷體" w:hAnsi="標楷體" w:hint="eastAsia"/>
        </w:rPr>
        <w:lastRenderedPageBreak/>
        <w:t>游和正、黃挺豪、陳信希</w:t>
      </w:r>
      <w:r>
        <w:rPr>
          <w:rFonts w:ascii="標楷體" w:hAnsi="標楷體" w:hint="eastAsia"/>
        </w:rPr>
        <w:t xml:space="preserve"> </w:t>
      </w:r>
      <w:r w:rsidRPr="00A16A79">
        <w:rPr>
          <w:rFonts w:ascii="標楷體" w:hAnsi="標楷體" w:hint="eastAsia"/>
        </w:rPr>
        <w:t>(</w:t>
      </w:r>
      <w:r>
        <w:rPr>
          <w:rFonts w:ascii="標楷體" w:hAnsi="標楷體"/>
        </w:rPr>
        <w:t>2012</w:t>
      </w:r>
      <w:r w:rsidRPr="00A16A79">
        <w:rPr>
          <w:rFonts w:ascii="標楷體" w:hAnsi="標楷體" w:hint="eastAsia"/>
        </w:rPr>
        <w:t>)</w:t>
      </w:r>
      <w:r>
        <w:rPr>
          <w:rFonts w:ascii="標楷體" w:hAnsi="標楷體" w:hint="eastAsia"/>
        </w:rPr>
        <w:t>。</w:t>
      </w:r>
      <w:r w:rsidRPr="004C4025">
        <w:rPr>
          <w:rFonts w:ascii="標楷體" w:hAnsi="標楷體" w:hint="eastAsia"/>
        </w:rPr>
        <w:t>《</w:t>
      </w:r>
      <w:r w:rsidRPr="00A16A79">
        <w:rPr>
          <w:rFonts w:ascii="標楷體" w:hAnsi="標楷體" w:hint="eastAsia"/>
        </w:rPr>
        <w:t>領域相關詞彙極性分析及文件情緒分類之</w:t>
      </w:r>
    </w:p>
    <w:p w14:paraId="53001BD7" w14:textId="41BD466A" w:rsidR="00A16A79" w:rsidRPr="00710199" w:rsidRDefault="00A16A79" w:rsidP="00A16A79">
      <w:pPr>
        <w:ind w:left="960"/>
        <w:rPr>
          <w:rFonts w:ascii="標楷體" w:hAnsi="標楷體"/>
        </w:rPr>
      </w:pPr>
      <w:r w:rsidRPr="00A16A79">
        <w:rPr>
          <w:rFonts w:ascii="標楷體" w:hAnsi="標楷體" w:hint="eastAsia"/>
        </w:rPr>
        <w:t>研究</w:t>
      </w:r>
      <w:r w:rsidRPr="004C4025">
        <w:rPr>
          <w:rFonts w:ascii="標楷體" w:hAnsi="標楷體" w:hint="eastAsia"/>
        </w:rPr>
        <w:t>》</w:t>
      </w:r>
      <w:r>
        <w:rPr>
          <w:rFonts w:ascii="標楷體" w:hAnsi="標楷體" w:hint="eastAsia"/>
        </w:rPr>
        <w:t>。</w:t>
      </w:r>
      <w:r w:rsidRPr="00A16A79">
        <w:rPr>
          <w:rFonts w:ascii="標楷體" w:hAnsi="標楷體"/>
        </w:rPr>
        <w:t>Computational Linguistics and Chinese Language Processing</w:t>
      </w:r>
      <w:r>
        <w:rPr>
          <w:rFonts w:ascii="標楷體" w:hAnsi="標楷體"/>
        </w:rPr>
        <w:t>, 17(4),</w:t>
      </w:r>
      <w:r w:rsidR="00710199">
        <w:rPr>
          <w:rFonts w:ascii="標楷體" w:hAnsi="標楷體"/>
        </w:rPr>
        <w:t>33-48</w:t>
      </w:r>
      <w:r w:rsidR="00710199">
        <w:rPr>
          <w:rFonts w:ascii="標楷體" w:hAnsi="標楷體" w:hint="eastAsia"/>
        </w:rPr>
        <w:t>。</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53F94715" w:rsidR="00DA7BF4" w:rsidRDefault="00B41135" w:rsidP="00870DD4">
      <w:pPr>
        <w:ind w:left="480" w:firstLine="480"/>
        <w:rPr>
          <w:rStyle w:val="aa"/>
          <w:rFonts w:ascii="標楷體" w:hAnsi="標楷體"/>
          <w:color w:val="auto"/>
          <w:u w:val="none"/>
        </w:rPr>
      </w:pPr>
      <w:hyperlink r:id="rId42" w:history="1">
        <w:r w:rsidR="00870DD4" w:rsidRPr="004C4025">
          <w:rPr>
            <w:rStyle w:val="aa"/>
            <w:rFonts w:ascii="標楷體" w:hAnsi="標楷體"/>
            <w:color w:val="auto"/>
            <w:u w:val="none"/>
          </w:rPr>
          <w:t>https://dailyview.tw/Top100/Topic/90?volumn=0 (Dec.19,2019)</w:t>
        </w:r>
      </w:hyperlink>
    </w:p>
    <w:p w14:paraId="42CA9A5E" w14:textId="3FF8508C" w:rsidR="00A13CE2" w:rsidRPr="004C4025" w:rsidRDefault="00A13CE2" w:rsidP="00A13CE2">
      <w:pPr>
        <w:rPr>
          <w:rFonts w:ascii="標楷體" w:hAnsi="標楷體"/>
        </w:rPr>
      </w:pPr>
      <w:r w:rsidRPr="004C4025">
        <w:rPr>
          <w:rStyle w:val="aa"/>
          <w:rFonts w:ascii="標楷體" w:hAnsi="標楷體" w:hint="eastAsia"/>
          <w:color w:val="auto"/>
          <w:u w:val="none"/>
        </w:rPr>
        <w:t>網路溫度計 (</w:t>
      </w:r>
      <w:r>
        <w:rPr>
          <w:rFonts w:ascii="標楷體" w:hAnsi="標楷體"/>
        </w:rPr>
        <w:t>2020</w:t>
      </w:r>
      <w:r w:rsidRPr="004C4025">
        <w:rPr>
          <w:rStyle w:val="aa"/>
          <w:rFonts w:ascii="標楷體" w:hAnsi="標楷體" w:hint="eastAsia"/>
          <w:color w:val="auto"/>
          <w:u w:val="none"/>
        </w:rPr>
        <w:t>)。〈</w:t>
      </w:r>
      <w:r w:rsidRPr="00A13CE2">
        <w:rPr>
          <w:rStyle w:val="aa"/>
          <w:rFonts w:ascii="標楷體" w:hAnsi="標楷體" w:hint="eastAsia"/>
          <w:color w:val="auto"/>
          <w:u w:val="none"/>
        </w:rPr>
        <w:t>網路溫度計網路口碑排行榜資訊</w:t>
      </w:r>
      <w:r w:rsidRPr="004C4025">
        <w:rPr>
          <w:rStyle w:val="aa"/>
          <w:rFonts w:ascii="標楷體" w:hAnsi="標楷體" w:hint="eastAsia"/>
          <w:color w:val="auto"/>
          <w:u w:val="none"/>
        </w:rPr>
        <w:t>〉</w:t>
      </w:r>
      <w:r w:rsidRPr="004C4025">
        <w:rPr>
          <w:rFonts w:ascii="標楷體" w:hAnsi="標楷體" w:hint="eastAsia"/>
        </w:rPr>
        <w:t>。檢自</w:t>
      </w:r>
    </w:p>
    <w:p w14:paraId="1D28D363" w14:textId="356A7C53" w:rsidR="00A13CE2" w:rsidRPr="00A13CE2" w:rsidRDefault="00B41135" w:rsidP="00A13CE2">
      <w:pPr>
        <w:ind w:left="480" w:firstLine="480"/>
        <w:rPr>
          <w:rStyle w:val="aa"/>
          <w:rFonts w:ascii="標楷體" w:hAnsi="標楷體"/>
          <w:color w:val="auto"/>
          <w:u w:val="none"/>
        </w:rPr>
      </w:pPr>
      <w:hyperlink r:id="rId43" w:history="1">
        <w:r w:rsidR="00A13CE2" w:rsidRPr="00A13CE2">
          <w:t xml:space="preserve"> </w:t>
        </w:r>
        <w:r w:rsidR="00A13CE2" w:rsidRPr="00A13CE2">
          <w:rPr>
            <w:rStyle w:val="aa"/>
            <w:rFonts w:ascii="標楷體" w:hAnsi="標楷體"/>
            <w:color w:val="auto"/>
            <w:u w:val="none"/>
          </w:rPr>
          <w:t>https://dailyview.tw/Top100/RankInfo</w:t>
        </w:r>
        <w:r w:rsidR="00A13CE2" w:rsidRPr="004C4025">
          <w:rPr>
            <w:rStyle w:val="aa"/>
            <w:rFonts w:ascii="標楷體" w:hAnsi="標楷體"/>
            <w:color w:val="auto"/>
            <w:u w:val="none"/>
          </w:rPr>
          <w:t xml:space="preserve"> (</w:t>
        </w:r>
        <w:r w:rsidR="00A13CE2">
          <w:rPr>
            <w:rFonts w:ascii="標楷體" w:hAnsi="標楷體"/>
          </w:rPr>
          <w:t>Jun.29,2020</w:t>
        </w:r>
        <w:r w:rsidR="00A13CE2" w:rsidRPr="004C4025">
          <w:rPr>
            <w:rStyle w:val="aa"/>
            <w:rFonts w:ascii="標楷體" w:hAnsi="標楷體"/>
            <w:color w:val="auto"/>
            <w:u w:val="none"/>
          </w:rPr>
          <w:t>)</w:t>
        </w:r>
      </w:hyperlink>
    </w:p>
    <w:p w14:paraId="2C71EE47" w14:textId="6C474C48" w:rsidR="008A2A3C" w:rsidRDefault="00A13CE2" w:rsidP="00A13CE2">
      <w:pPr>
        <w:rPr>
          <w:rFonts w:ascii="標楷體" w:hAnsi="標楷體"/>
        </w:rPr>
      </w:pPr>
      <w:r>
        <w:rPr>
          <w:rFonts w:ascii="標楷體" w:hAnsi="標楷體" w:hint="eastAsia"/>
        </w:rPr>
        <w:t>痞客幫 (</w:t>
      </w:r>
      <w:r>
        <w:rPr>
          <w:rFonts w:ascii="標楷體" w:hAnsi="標楷體"/>
        </w:rPr>
        <w:t>2020</w:t>
      </w:r>
      <w:r>
        <w:rPr>
          <w:rFonts w:ascii="標楷體" w:hAnsi="標楷體" w:hint="eastAsia"/>
        </w:rPr>
        <w:t>)。&lt;</w:t>
      </w:r>
      <w:r w:rsidRPr="00A13CE2">
        <w:rPr>
          <w:rFonts w:ascii="標楷體" w:hAnsi="標楷體" w:hint="eastAsia"/>
        </w:rPr>
        <w:t>痞客幫社群影響力</w:t>
      </w:r>
      <w:r>
        <w:rPr>
          <w:rFonts w:ascii="標楷體" w:hAnsi="標楷體" w:hint="eastAsia"/>
        </w:rPr>
        <w:t>&gt;。</w:t>
      </w:r>
      <w:r w:rsidRPr="004C4025">
        <w:rPr>
          <w:rFonts w:ascii="標楷體" w:hAnsi="標楷體" w:hint="eastAsia"/>
        </w:rPr>
        <w:t>檢自</w:t>
      </w:r>
    </w:p>
    <w:p w14:paraId="4C245E4E" w14:textId="22C79561" w:rsidR="00174BC5" w:rsidRDefault="00B41135" w:rsidP="00EE4E35">
      <w:pPr>
        <w:ind w:left="480" w:firstLine="480"/>
        <w:rPr>
          <w:rFonts w:ascii="標楷體" w:hAnsi="標楷體"/>
        </w:rPr>
      </w:pPr>
      <w:hyperlink r:id="rId44" w:history="1">
        <w:r w:rsidR="00A13CE2" w:rsidRPr="00381D1D">
          <w:rPr>
            <w:rStyle w:val="aa"/>
            <w:rFonts w:ascii="標楷體" w:hAnsi="標楷體"/>
          </w:rPr>
          <w:t>https://pixranking.events.pixnet.net/influence</w:t>
        </w:r>
      </w:hyperlink>
      <w:r w:rsidR="00A13CE2">
        <w:rPr>
          <w:rFonts w:ascii="標楷體" w:hAnsi="標楷體"/>
        </w:rPr>
        <w:t xml:space="preserve"> (Jun.29,2020</w:t>
      </w:r>
      <w:r w:rsidR="00A13CE2" w:rsidRPr="00A13CE2">
        <w:rPr>
          <w:rFonts w:ascii="標楷體" w:hAnsi="標楷體"/>
        </w:rPr>
        <w:t>)</w:t>
      </w:r>
    </w:p>
    <w:p w14:paraId="2602E6A5" w14:textId="77777777" w:rsidR="00516A3A" w:rsidRDefault="00516A3A" w:rsidP="00516A3A">
      <w:pPr>
        <w:rPr>
          <w:rFonts w:ascii="標楷體" w:hAnsi="標楷體"/>
        </w:rPr>
      </w:pPr>
      <w:r>
        <w:rPr>
          <w:rFonts w:ascii="標楷體" w:hAnsi="標楷體" w:hint="eastAsia"/>
        </w:rPr>
        <w:t>愛食記</w:t>
      </w:r>
      <w:r w:rsidRPr="00174BC5">
        <w:rPr>
          <w:rFonts w:ascii="標楷體" w:hAnsi="標楷體" w:hint="eastAsia"/>
        </w:rPr>
        <w:t xml:space="preserve"> (</w:t>
      </w:r>
      <w:r w:rsidRPr="00174BC5">
        <w:rPr>
          <w:rFonts w:ascii="標楷體" w:hAnsi="標楷體"/>
        </w:rPr>
        <w:t>2020</w:t>
      </w:r>
      <w:r w:rsidRPr="00174BC5">
        <w:rPr>
          <w:rFonts w:ascii="標楷體" w:hAnsi="標楷體" w:hint="eastAsia"/>
        </w:rPr>
        <w:t>)</w:t>
      </w:r>
      <w:r>
        <w:rPr>
          <w:rFonts w:ascii="標楷體" w:hAnsi="標楷體" w:hint="eastAsia"/>
        </w:rPr>
        <w:t>。&lt;</w:t>
      </w:r>
      <w:r w:rsidRPr="00A456B7">
        <w:rPr>
          <w:rFonts w:ascii="標楷體" w:hAnsi="標楷體" w:hint="eastAsia"/>
        </w:rPr>
        <w:t>從超過 50,000 家精選餐廳中，探索您不知道的熱門美食</w:t>
      </w:r>
      <w:r>
        <w:rPr>
          <w:rFonts w:ascii="標楷體" w:hAnsi="標楷體" w:hint="eastAsia"/>
        </w:rPr>
        <w:t>&gt;。</w:t>
      </w:r>
    </w:p>
    <w:p w14:paraId="5DBA7192" w14:textId="12FDA237" w:rsidR="00516A3A" w:rsidRPr="000776D2" w:rsidRDefault="00516A3A" w:rsidP="00516A3A">
      <w:pPr>
        <w:ind w:left="480" w:firstLine="480"/>
      </w:pPr>
      <w:r w:rsidRPr="004C4025">
        <w:rPr>
          <w:rFonts w:ascii="標楷體" w:hAnsi="標楷體" w:hint="eastAsia"/>
        </w:rPr>
        <w:t>檢自</w:t>
      </w:r>
      <w:r w:rsidRPr="00A456B7">
        <w:rPr>
          <w:rFonts w:ascii="標楷體" w:hAnsi="標楷體"/>
        </w:rPr>
        <w:t>https://ifoodie.tw/</w:t>
      </w:r>
      <w:r>
        <w:rPr>
          <w:rStyle w:val="aa"/>
          <w:color w:val="auto"/>
          <w:u w:val="none"/>
        </w:rPr>
        <w:t xml:space="preserve"> </w:t>
      </w:r>
      <w:r>
        <w:rPr>
          <w:rFonts w:ascii="標楷體" w:hAnsi="標楷體"/>
        </w:rPr>
        <w:t>(Jun.29,2020</w:t>
      </w:r>
      <w:r w:rsidRPr="00A13CE2">
        <w:rPr>
          <w:rFonts w:ascii="標楷體" w:hAnsi="標楷體"/>
        </w:rPr>
        <w:t>)</w:t>
      </w:r>
    </w:p>
    <w:p w14:paraId="6A70B685" w14:textId="00D3EB51" w:rsidR="00174BC5" w:rsidRPr="00174BC5" w:rsidRDefault="00174BC5" w:rsidP="00174BC5">
      <w:pPr>
        <w:rPr>
          <w:rFonts w:ascii="標楷體" w:hAnsi="標楷體"/>
        </w:rPr>
      </w:pPr>
      <w:r w:rsidRPr="00174BC5">
        <w:rPr>
          <w:rFonts w:ascii="標楷體" w:hAnsi="標楷體" w:hint="eastAsia"/>
        </w:rPr>
        <w:t>HackMD (</w:t>
      </w:r>
      <w:r w:rsidRPr="00174BC5">
        <w:rPr>
          <w:rFonts w:ascii="標楷體" w:hAnsi="標楷體"/>
        </w:rPr>
        <w:t>2020</w:t>
      </w:r>
      <w:r w:rsidRPr="00174BC5">
        <w:rPr>
          <w:rFonts w:ascii="標楷體" w:hAnsi="標楷體" w:hint="eastAsia"/>
        </w:rPr>
        <w:t>)</w:t>
      </w:r>
      <w:r>
        <w:rPr>
          <w:rFonts w:ascii="標楷體" w:hAnsi="標楷體" w:hint="eastAsia"/>
        </w:rPr>
        <w:t>。&lt;</w:t>
      </w:r>
      <w:r w:rsidRPr="00174BC5">
        <w:rPr>
          <w:rFonts w:ascii="標楷體" w:hAnsi="標楷體" w:hint="eastAsia"/>
        </w:rPr>
        <w:t>用 Markdown 即時協作知識庫</w:t>
      </w:r>
      <w:r>
        <w:rPr>
          <w:rFonts w:ascii="標楷體" w:hAnsi="標楷體" w:hint="eastAsia"/>
        </w:rPr>
        <w:t>&gt;。</w:t>
      </w:r>
      <w:r w:rsidRPr="004C4025">
        <w:rPr>
          <w:rFonts w:ascii="標楷體" w:hAnsi="標楷體" w:hint="eastAsia"/>
        </w:rPr>
        <w:t>檢自</w:t>
      </w:r>
    </w:p>
    <w:p w14:paraId="56AB3A8C" w14:textId="2D21E8C8" w:rsidR="00174BC5" w:rsidRPr="00174BC5" w:rsidRDefault="00B41135" w:rsidP="00174BC5">
      <w:pPr>
        <w:ind w:left="480" w:firstLine="480"/>
        <w:rPr>
          <w:rStyle w:val="aa"/>
          <w:color w:val="auto"/>
          <w:u w:val="none"/>
        </w:rPr>
      </w:pPr>
      <w:hyperlink r:id="rId45" w:history="1">
        <w:r w:rsidR="00174BC5" w:rsidRPr="00174BC5">
          <w:rPr>
            <w:rStyle w:val="aa"/>
            <w:color w:val="auto"/>
            <w:u w:val="none"/>
          </w:rPr>
          <w:t>htt</w:t>
        </w:r>
        <w:r w:rsidR="00174BC5" w:rsidRPr="00174BC5">
          <w:rPr>
            <w:rStyle w:val="aa"/>
            <w:rFonts w:ascii="標楷體" w:hAnsi="標楷體"/>
            <w:color w:val="auto"/>
            <w:u w:val="none"/>
          </w:rPr>
          <w:t>ps://hackmd</w:t>
        </w:r>
        <w:r w:rsidR="00174BC5" w:rsidRPr="00174BC5">
          <w:rPr>
            <w:rStyle w:val="aa"/>
            <w:color w:val="auto"/>
            <w:u w:val="none"/>
          </w:rPr>
          <w:t>.io/</w:t>
        </w:r>
      </w:hyperlink>
      <w:r w:rsidR="00174BC5">
        <w:rPr>
          <w:rStyle w:val="aa"/>
          <w:color w:val="auto"/>
          <w:u w:val="none"/>
        </w:rPr>
        <w:t xml:space="preserve"> </w:t>
      </w:r>
      <w:r w:rsidR="00174BC5">
        <w:rPr>
          <w:rFonts w:ascii="標楷體" w:hAnsi="標楷體"/>
        </w:rPr>
        <w:t>(Jun.29,2020</w:t>
      </w:r>
      <w:r w:rsidR="00174BC5" w:rsidRPr="00A13CE2">
        <w:rPr>
          <w:rFonts w:ascii="標楷體" w:hAnsi="標楷體"/>
        </w:rPr>
        <w:t>)</w:t>
      </w:r>
    </w:p>
    <w:p w14:paraId="630E9276" w14:textId="2C42A882" w:rsidR="00A456B7" w:rsidRPr="004F6BA2" w:rsidRDefault="004F6BA2" w:rsidP="00174BC5">
      <w:pPr>
        <w:rPr>
          <w:rFonts w:ascii="標楷體" w:hAnsi="標楷體"/>
        </w:rPr>
      </w:pPr>
      <w:r w:rsidRPr="004F6BA2">
        <w:rPr>
          <w:rFonts w:ascii="標楷體" w:hAnsi="標楷體"/>
        </w:rPr>
        <w:t>INSTAGRAM</w:t>
      </w:r>
      <w:r>
        <w:rPr>
          <w:rFonts w:ascii="標楷體" w:hAnsi="標楷體" w:hint="eastAsia"/>
        </w:rPr>
        <w:t xml:space="preserve"> (2020)。&lt;</w:t>
      </w:r>
      <w:r w:rsidRPr="004F6BA2">
        <w:rPr>
          <w:rFonts w:ascii="標楷體" w:hAnsi="標楷體" w:hint="eastAsia"/>
        </w:rPr>
        <w:t>在 Instagram 查看洞察報告</w:t>
      </w:r>
      <w:r>
        <w:rPr>
          <w:rFonts w:ascii="標楷體" w:hAnsi="標楷體" w:hint="eastAsia"/>
        </w:rPr>
        <w:t>&gt;。檢自</w:t>
      </w:r>
    </w:p>
    <w:p w14:paraId="14FF2A15" w14:textId="1E25BFA0" w:rsidR="00174BC5" w:rsidRDefault="004F6BA2" w:rsidP="004F6BA2">
      <w:pPr>
        <w:ind w:left="960"/>
        <w:rPr>
          <w:rFonts w:ascii="標楷體" w:hAnsi="標楷體"/>
        </w:rPr>
      </w:pPr>
      <w:r w:rsidRPr="004F6BA2">
        <w:rPr>
          <w:rFonts w:ascii="標楷體" w:hAnsi="標楷體"/>
        </w:rPr>
        <w:t>https://www.facebook.com/help/instagram/1533933820244654?helpref=uf_permalink</w:t>
      </w:r>
    </w:p>
    <w:p w14:paraId="1880AD5F" w14:textId="47D6BD2D" w:rsidR="00174BC5" w:rsidRPr="00AD1972" w:rsidRDefault="00537E13" w:rsidP="00537E13">
      <w:pPr>
        <w:rPr>
          <w:rFonts w:ascii="標楷體" w:hAnsi="標楷體"/>
        </w:rPr>
      </w:pPr>
      <w:r w:rsidRPr="00537E13">
        <w:rPr>
          <w:rFonts w:ascii="標楷體" w:hAnsi="標楷體" w:hint="eastAsia"/>
        </w:rPr>
        <w:t>MENU美食誌</w:t>
      </w:r>
      <w:r>
        <w:rPr>
          <w:rFonts w:ascii="標楷體" w:hAnsi="標楷體" w:hint="eastAsia"/>
        </w:rPr>
        <w:t xml:space="preserve"> (</w:t>
      </w:r>
      <w:r>
        <w:rPr>
          <w:rFonts w:ascii="標楷體" w:hAnsi="標楷體"/>
        </w:rPr>
        <w:t>2020</w:t>
      </w:r>
      <w:r>
        <w:rPr>
          <w:rFonts w:ascii="標楷體" w:hAnsi="標楷體" w:hint="eastAsia"/>
        </w:rPr>
        <w:t>)。&lt;</w:t>
      </w:r>
      <w:r w:rsidRPr="00537E13">
        <w:rPr>
          <w:rFonts w:ascii="標楷體" w:hAnsi="標楷體" w:hint="eastAsia"/>
        </w:rPr>
        <w:t>吃貨必備，簡單記錄</w:t>
      </w:r>
      <w:r>
        <w:rPr>
          <w:rFonts w:ascii="標楷體" w:hAnsi="標楷體" w:hint="eastAsia"/>
        </w:rPr>
        <w:t>，</w:t>
      </w:r>
      <w:r w:rsidRPr="00537E13">
        <w:rPr>
          <w:rFonts w:ascii="標楷體" w:hAnsi="標楷體" w:hint="eastAsia"/>
        </w:rPr>
        <w:t>搜尋好吃店家的美食神器</w:t>
      </w:r>
      <w:r>
        <w:rPr>
          <w:rFonts w:ascii="標楷體" w:hAnsi="標楷體" w:hint="eastAsia"/>
        </w:rPr>
        <w:t>&gt;。</w:t>
      </w:r>
    </w:p>
    <w:p w14:paraId="361FA9C8" w14:textId="4F7B7219" w:rsidR="00174BC5" w:rsidRDefault="00537E13" w:rsidP="00537E13">
      <w:pPr>
        <w:ind w:left="480" w:firstLine="480"/>
        <w:rPr>
          <w:rFonts w:ascii="標楷體" w:hAnsi="標楷體"/>
        </w:rPr>
      </w:pPr>
      <w:r>
        <w:rPr>
          <w:rFonts w:ascii="標楷體" w:hAnsi="標楷體" w:hint="eastAsia"/>
        </w:rPr>
        <w:t>檢自</w:t>
      </w:r>
      <w:r w:rsidRPr="00537E13">
        <w:rPr>
          <w:rFonts w:ascii="標楷體" w:hAnsi="標楷體"/>
        </w:rPr>
        <w:t>https://menutaiwan.com/tw/about</w:t>
      </w:r>
    </w:p>
    <w:p w14:paraId="2AE73263" w14:textId="7F0333FB" w:rsidR="00537E13" w:rsidRDefault="00537E13" w:rsidP="00537E13">
      <w:pPr>
        <w:rPr>
          <w:rFonts w:ascii="標楷體" w:hAnsi="標楷體"/>
        </w:rPr>
      </w:pPr>
      <w:r w:rsidRPr="00537E13">
        <w:rPr>
          <w:rFonts w:ascii="標楷體" w:hAnsi="標楷體"/>
        </w:rPr>
        <w:t xml:space="preserve">Caitlin </w:t>
      </w:r>
      <w:r>
        <w:rPr>
          <w:rFonts w:ascii="標楷體" w:hAnsi="標楷體"/>
        </w:rPr>
        <w:t>(2019)</w:t>
      </w:r>
      <w:r>
        <w:rPr>
          <w:rFonts w:ascii="標楷體" w:hAnsi="標楷體" w:hint="eastAsia"/>
        </w:rPr>
        <w:t>。&lt;</w:t>
      </w:r>
      <w:r w:rsidRPr="00537E13">
        <w:rPr>
          <w:rFonts w:hint="eastAsia"/>
        </w:rPr>
        <w:t xml:space="preserve"> </w:t>
      </w:r>
      <w:r w:rsidRPr="00537E13">
        <w:rPr>
          <w:rFonts w:ascii="標楷體" w:hAnsi="標楷體" w:hint="eastAsia"/>
        </w:rPr>
        <w:t>INSTAGRAM新手入門：怎麼看後台的數據分析</w:t>
      </w:r>
      <w:r>
        <w:rPr>
          <w:rFonts w:ascii="標楷體" w:hAnsi="標楷體" w:hint="eastAsia"/>
        </w:rPr>
        <w:t>&gt;。檢自</w:t>
      </w:r>
    </w:p>
    <w:p w14:paraId="4B905F8E" w14:textId="42895DFB" w:rsidR="00174BC5" w:rsidRDefault="00537E13" w:rsidP="00537E13">
      <w:pPr>
        <w:ind w:left="480" w:firstLine="480"/>
        <w:rPr>
          <w:rFonts w:ascii="標楷體" w:hAnsi="標楷體"/>
        </w:rPr>
      </w:pPr>
      <w:r w:rsidRPr="00537E13">
        <w:rPr>
          <w:rFonts w:ascii="標楷體" w:hAnsi="標楷體"/>
        </w:rPr>
        <w:t>https://caitlin1010.pixnet.net/blog/post/311663027</w:t>
      </w:r>
    </w:p>
    <w:p w14:paraId="223AD362" w14:textId="77777777" w:rsidR="00537E13" w:rsidRPr="00651FEA" w:rsidRDefault="00537E13" w:rsidP="00651FEA">
      <w:pPr>
        <w:ind w:left="480" w:firstLine="480"/>
        <w:rPr>
          <w:rFonts w:ascii="標楷體" w:hAnsi="標楷體"/>
        </w:rPr>
      </w:pPr>
    </w:p>
    <w:p w14:paraId="5DA94621" w14:textId="4A48771A"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DAC420" w:rsidR="00E9001E" w:rsidRDefault="00E9001E" w:rsidP="007C72B8">
      <w:pPr>
        <w:pStyle w:val="a4"/>
        <w:rPr>
          <w:rStyle w:val="aa"/>
          <w:rFonts w:ascii="標楷體" w:hAnsi="標楷體"/>
          <w:color w:val="auto"/>
          <w:u w:val="none"/>
        </w:rPr>
      </w:pPr>
      <w:bookmarkStart w:id="46" w:name="_Toc44361491"/>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46"/>
    </w:p>
    <w:p w14:paraId="5CDCC8A2" w14:textId="77777777" w:rsidR="009A1B67" w:rsidRDefault="000B0B1D" w:rsidP="009A1B67">
      <w:pPr>
        <w:rPr>
          <w:rFonts w:cs="Times New Roman"/>
        </w:rPr>
      </w:pPr>
      <w:r w:rsidRPr="009A1B67">
        <w:rPr>
          <w:rFonts w:cs="Times New Roman"/>
        </w:rPr>
        <w:t xml:space="preserve">An, J.X., Huang, J., Yu, W., Akoglu, L., Chandy, R., Faloutsos, C.(2011). Algorithm </w:t>
      </w:r>
      <w:r w:rsidR="009A1B67">
        <w:rPr>
          <w:rFonts w:cs="Times New Roman" w:hint="eastAsia"/>
        </w:rPr>
        <w:t xml:space="preserve">   </w:t>
      </w:r>
    </w:p>
    <w:p w14:paraId="24618CBD" w14:textId="1626782B" w:rsidR="000B0B1D" w:rsidRPr="009A1B67" w:rsidRDefault="000B0B1D" w:rsidP="009A1B67">
      <w:pPr>
        <w:ind w:left="480"/>
        <w:rPr>
          <w:rFonts w:cs="Times New Roman"/>
        </w:rPr>
      </w:pPr>
      <w:r w:rsidRPr="009A1B67">
        <w:rPr>
          <w:rFonts w:cs="Times New Roman"/>
        </w:rPr>
        <w:t>of Disambiguation and Matching of Chinese Word Segmentation in Connected Strategies Research. Advanced Materials Research (Volumes 219-220), 1702-1706.</w:t>
      </w:r>
    </w:p>
    <w:p w14:paraId="2B179616" w14:textId="77777777" w:rsidR="009A1B67" w:rsidRDefault="00963CBD" w:rsidP="009A1B67">
      <w:pPr>
        <w:rPr>
          <w:rFonts w:cs="Times New Roman"/>
        </w:rPr>
      </w:pPr>
      <w:r w:rsidRPr="009A1B67">
        <w:rPr>
          <w:rFonts w:cs="Times New Roman"/>
        </w:rPr>
        <w:t xml:space="preserve">Bhasin, H. (2019). Retrieved from What is Hashtag Marketing? Importance Of </w:t>
      </w:r>
    </w:p>
    <w:p w14:paraId="599D7F1B" w14:textId="12DC5E3A" w:rsidR="00963CBD" w:rsidRPr="009A1B67" w:rsidRDefault="00963CBD" w:rsidP="009A1B67">
      <w:pPr>
        <w:ind w:left="480"/>
        <w:rPr>
          <w:rFonts w:cs="Times New Roman"/>
        </w:rPr>
      </w:pPr>
      <w:r w:rsidRPr="009A1B67">
        <w:rPr>
          <w:rFonts w:cs="Times New Roman"/>
        </w:rPr>
        <w:t xml:space="preserve">Hashtag Marketing </w:t>
      </w:r>
      <w:hyperlink r:id="rId46" w:history="1">
        <w:r w:rsidRPr="009A1B67">
          <w:rPr>
            <w:rFonts w:cs="Times New Roman"/>
          </w:rPr>
          <w:t>https://www.marketing91.com/what-is-hashtag-marketing/</w:t>
        </w:r>
      </w:hyperlink>
      <w:r w:rsidRPr="009A1B67">
        <w:rPr>
          <w:rFonts w:cs="Times New Roman"/>
        </w:rPr>
        <w:t xml:space="preserve"> </w:t>
      </w:r>
      <w:r w:rsidRPr="009A1B67">
        <w:rPr>
          <w:rStyle w:val="aa"/>
          <w:rFonts w:cs="Times New Roman"/>
          <w:color w:val="auto"/>
        </w:rPr>
        <w:t>(Dec 23,2019)</w:t>
      </w:r>
    </w:p>
    <w:p w14:paraId="499D158B" w14:textId="77777777" w:rsidR="009A1B67" w:rsidRDefault="004A3148" w:rsidP="009A1B67">
      <w:pPr>
        <w:rPr>
          <w:rFonts w:cs="Times New Roman"/>
        </w:rPr>
      </w:pPr>
      <w:r w:rsidRPr="009A1B67">
        <w:rPr>
          <w:rFonts w:cs="Times New Roman"/>
        </w:rPr>
        <w:t xml:space="preserve">Brown, D., Hayes, N. (2008). Influencer Marketing: Who Really Influences Your </w:t>
      </w:r>
    </w:p>
    <w:p w14:paraId="158C3A09" w14:textId="3087177E" w:rsidR="004A3148" w:rsidRPr="009A1B67" w:rsidRDefault="004A3148" w:rsidP="009A1B67">
      <w:pPr>
        <w:ind w:firstLine="480"/>
        <w:rPr>
          <w:rStyle w:val="aa"/>
          <w:rFonts w:cs="Times New Roman"/>
          <w:color w:val="auto"/>
          <w:u w:val="none"/>
        </w:rPr>
      </w:pPr>
      <w:r w:rsidRPr="009A1B67">
        <w:rPr>
          <w:rFonts w:cs="Times New Roman"/>
        </w:rPr>
        <w:t xml:space="preserve">Customers?, Routledge. </w:t>
      </w:r>
    </w:p>
    <w:p w14:paraId="1C11E838" w14:textId="77777777" w:rsidR="009A1B67" w:rsidRDefault="000B0B1D" w:rsidP="009A1B67">
      <w:pPr>
        <w:rPr>
          <w:rFonts w:cs="Times New Roman"/>
        </w:rPr>
      </w:pPr>
      <w:r w:rsidRPr="009A1B67">
        <w:rPr>
          <w:rFonts w:cs="Times New Roman"/>
        </w:rPr>
        <w:t xml:space="preserve">Chaovalit, P., Zhou, L. (2005). Movie review mining: a compareson between </w:t>
      </w:r>
    </w:p>
    <w:p w14:paraId="2837335A" w14:textId="55A45306" w:rsidR="000B0B1D" w:rsidRPr="009A1B67" w:rsidRDefault="000B0B1D" w:rsidP="009A1B67">
      <w:pPr>
        <w:ind w:left="480"/>
        <w:rPr>
          <w:rStyle w:val="aa"/>
          <w:rFonts w:cs="Times New Roman"/>
          <w:color w:val="auto"/>
          <w:u w:val="none"/>
        </w:rPr>
      </w:pPr>
      <w:r w:rsidRPr="009A1B67">
        <w:rPr>
          <w:rFonts w:cs="Times New Roman"/>
        </w:rPr>
        <w:t>supervised and unsupervised. In Proceedings of the 38th Hawaii International Conference on System Sciences.</w:t>
      </w:r>
    </w:p>
    <w:p w14:paraId="61B9881E" w14:textId="77777777" w:rsidR="009A1B67" w:rsidRDefault="000B0B1D" w:rsidP="009A1B67">
      <w:pPr>
        <w:rPr>
          <w:rFonts w:cs="Times New Roman"/>
        </w:rPr>
      </w:pPr>
      <w:r w:rsidRPr="009A1B67">
        <w:rPr>
          <w:rFonts w:cs="Times New Roman"/>
        </w:rPr>
        <w:t xml:space="preserve">Chevalier, J. A., &amp; Mayzlin, D. (2006). The effect of word of mouth on sales: Online </w:t>
      </w:r>
    </w:p>
    <w:p w14:paraId="33E4589C" w14:textId="07625091" w:rsidR="000B0B1D" w:rsidRPr="009A1B67" w:rsidRDefault="000B0B1D" w:rsidP="009A1B67">
      <w:pPr>
        <w:ind w:firstLine="480"/>
        <w:rPr>
          <w:rStyle w:val="aa"/>
          <w:rFonts w:cs="Times New Roman"/>
          <w:color w:val="auto"/>
          <w:u w:val="none"/>
        </w:rPr>
      </w:pPr>
      <w:r w:rsidRPr="009A1B67">
        <w:rPr>
          <w:rFonts w:cs="Times New Roman"/>
        </w:rPr>
        <w:t>book reviews. Journal of Marketing Research, 43, 345–354</w:t>
      </w:r>
    </w:p>
    <w:p w14:paraId="4EAA11FF" w14:textId="77777777" w:rsidR="009A1B67" w:rsidRDefault="00CA1249" w:rsidP="009A1B67">
      <w:pPr>
        <w:rPr>
          <w:rFonts w:cs="Times New Roman"/>
        </w:rPr>
      </w:pPr>
      <w:r w:rsidRPr="009A1B67">
        <w:rPr>
          <w:rFonts w:cs="Times New Roman"/>
        </w:rPr>
        <w:t xml:space="preserve">Dai, W., Jin, G.Z., Lee, J., Luca, M. (2018). Aggregation of Consumer Ratings: An </w:t>
      </w:r>
    </w:p>
    <w:p w14:paraId="3AE3DBF1" w14:textId="5CF218B0" w:rsidR="00CA1249" w:rsidRPr="009A1B67" w:rsidRDefault="00CA1249" w:rsidP="009A1B67">
      <w:pPr>
        <w:ind w:firstLine="480"/>
        <w:rPr>
          <w:rFonts w:cs="Times New Roman"/>
        </w:rPr>
      </w:pPr>
      <w:r w:rsidRPr="009A1B67">
        <w:rPr>
          <w:rFonts w:cs="Times New Roman"/>
        </w:rPr>
        <w:t>Application to Yelp.com. Quantitative Marketing and Economics, 16(3), 289-339</w:t>
      </w:r>
    </w:p>
    <w:p w14:paraId="7465593E" w14:textId="77777777" w:rsidR="009A1B67" w:rsidRDefault="000B0B1D" w:rsidP="009A1B67">
      <w:pPr>
        <w:rPr>
          <w:rFonts w:cs="Times New Roman"/>
        </w:rPr>
      </w:pPr>
      <w:r w:rsidRPr="009A1B67">
        <w:rPr>
          <w:rFonts w:cs="Times New Roman"/>
        </w:rPr>
        <w:t xml:space="preserve">Dewey, J., Wheeler, J., (2009). Interest and Effort in Education. Southern Illinois </w:t>
      </w:r>
    </w:p>
    <w:p w14:paraId="5F19FE52" w14:textId="0BB4F738" w:rsidR="000B0B1D" w:rsidRDefault="000B0B1D" w:rsidP="009A1B67">
      <w:pPr>
        <w:ind w:firstLine="480"/>
        <w:rPr>
          <w:rFonts w:cs="Times New Roman"/>
        </w:rPr>
      </w:pPr>
      <w:r w:rsidRPr="009A1B67">
        <w:rPr>
          <w:rFonts w:cs="Times New Roman"/>
        </w:rPr>
        <w:t>University Press: eBook Academic Collection.</w:t>
      </w:r>
    </w:p>
    <w:p w14:paraId="53E544CB" w14:textId="77777777" w:rsidR="00115378" w:rsidRDefault="00115378" w:rsidP="00115378">
      <w:pPr>
        <w:rPr>
          <w:rStyle w:val="aa"/>
          <w:rFonts w:cs="Times New Roman"/>
          <w:color w:val="auto"/>
          <w:u w:val="none"/>
        </w:rPr>
      </w:pPr>
      <w:r w:rsidRPr="00B50F20">
        <w:rPr>
          <w:rStyle w:val="aa"/>
          <w:rFonts w:cs="Times New Roman"/>
          <w:color w:val="auto"/>
          <w:u w:val="none"/>
        </w:rPr>
        <w:t>Domingos,</w:t>
      </w:r>
      <w:r>
        <w:rPr>
          <w:rStyle w:val="aa"/>
          <w:rFonts w:cs="Times New Roman"/>
          <w:color w:val="auto"/>
          <w:u w:val="none"/>
        </w:rPr>
        <w:t xml:space="preserve"> P.,</w:t>
      </w:r>
      <w:r w:rsidRPr="00B50F20">
        <w:rPr>
          <w:rStyle w:val="aa"/>
          <w:rFonts w:cs="Times New Roman"/>
          <w:color w:val="auto"/>
          <w:u w:val="none"/>
        </w:rPr>
        <w:t xml:space="preserve"> Richardson</w:t>
      </w:r>
      <w:r>
        <w:rPr>
          <w:rStyle w:val="aa"/>
          <w:rFonts w:cs="Times New Roman" w:hint="eastAsia"/>
          <w:color w:val="auto"/>
          <w:u w:val="none"/>
        </w:rPr>
        <w:t>, M</w:t>
      </w:r>
      <w:r w:rsidRPr="00B50F20">
        <w:rPr>
          <w:rStyle w:val="aa"/>
          <w:rFonts w:cs="Times New Roman"/>
          <w:color w:val="auto"/>
          <w:u w:val="none"/>
        </w:rPr>
        <w:t>.</w:t>
      </w:r>
      <w:r>
        <w:rPr>
          <w:rStyle w:val="aa"/>
          <w:rFonts w:cs="Times New Roman"/>
          <w:color w:val="auto"/>
          <w:u w:val="none"/>
        </w:rPr>
        <w:t xml:space="preserve"> (2002). </w:t>
      </w:r>
      <w:r w:rsidRPr="00B50F20">
        <w:rPr>
          <w:rStyle w:val="aa"/>
          <w:rFonts w:cs="Times New Roman"/>
          <w:color w:val="auto"/>
          <w:u w:val="none"/>
        </w:rPr>
        <w:t xml:space="preserve">Mining the network value of </w:t>
      </w:r>
      <w:r>
        <w:rPr>
          <w:rStyle w:val="aa"/>
          <w:rFonts w:cs="Times New Roman"/>
          <w:color w:val="auto"/>
          <w:u w:val="none"/>
        </w:rPr>
        <w:t>customers.</w:t>
      </w:r>
      <w:r w:rsidRPr="00B50F20">
        <w:rPr>
          <w:rStyle w:val="aa"/>
          <w:rFonts w:cs="Times New Roman"/>
          <w:color w:val="auto"/>
          <w:u w:val="none"/>
        </w:rPr>
        <w:t xml:space="preserve"> In </w:t>
      </w:r>
    </w:p>
    <w:p w14:paraId="387CE135" w14:textId="63C51CFE" w:rsidR="00115378" w:rsidRPr="009A1B67" w:rsidRDefault="00115378" w:rsidP="00115378">
      <w:pPr>
        <w:ind w:left="480"/>
        <w:rPr>
          <w:rFonts w:cs="Times New Roman"/>
        </w:rPr>
      </w:pPr>
      <w:r w:rsidRPr="00B50F20">
        <w:rPr>
          <w:rStyle w:val="aa"/>
          <w:rFonts w:cs="Times New Roman"/>
          <w:color w:val="auto"/>
          <w:u w:val="none"/>
        </w:rPr>
        <w:t>Proceeding of the seventh ACM SIGKDD international conference on Know</w:t>
      </w:r>
      <w:r w:rsidR="00406855">
        <w:rPr>
          <w:rStyle w:val="aa"/>
          <w:rFonts w:cs="Times New Roman"/>
          <w:color w:val="auto"/>
          <w:u w:val="none"/>
        </w:rPr>
        <w:t xml:space="preserve">ledge discovery and data mining, </w:t>
      </w:r>
      <w:r w:rsidR="00406855" w:rsidRPr="00406855">
        <w:rPr>
          <w:rStyle w:val="aa"/>
          <w:rFonts w:cs="Times New Roman"/>
          <w:color w:val="auto"/>
          <w:u w:val="none"/>
        </w:rPr>
        <w:t>57–66</w:t>
      </w:r>
      <w:r w:rsidR="00406855">
        <w:rPr>
          <w:rStyle w:val="aa"/>
          <w:rFonts w:cs="Times New Roman"/>
          <w:color w:val="auto"/>
          <w:u w:val="none"/>
        </w:rPr>
        <w:t>.</w:t>
      </w:r>
    </w:p>
    <w:p w14:paraId="554CC051" w14:textId="77777777" w:rsidR="009A1B67" w:rsidRDefault="005E438A" w:rsidP="009A1B67">
      <w:pPr>
        <w:rPr>
          <w:rFonts w:cs="Times New Roman"/>
        </w:rPr>
      </w:pPr>
      <w:r w:rsidRPr="009A1B67">
        <w:rPr>
          <w:rFonts w:cs="Times New Roman"/>
        </w:rPr>
        <w:t xml:space="preserve">Gan, Q., Ferns, B.H., Yu, Y., Jin, L. (2017) A Text Mining and Multidimensional </w:t>
      </w:r>
    </w:p>
    <w:p w14:paraId="6C92DA72" w14:textId="64BA2C92" w:rsidR="005E438A" w:rsidRPr="009A1B67" w:rsidRDefault="005E438A" w:rsidP="009A1B67">
      <w:pPr>
        <w:ind w:left="480"/>
        <w:rPr>
          <w:rFonts w:cs="Times New Roman"/>
        </w:rPr>
      </w:pPr>
      <w:r w:rsidRPr="009A1B67">
        <w:rPr>
          <w:rFonts w:cs="Times New Roman"/>
        </w:rPr>
        <w:t xml:space="preserve">Sentiment Analysis of Online Restaurant Reviews. </w:t>
      </w:r>
      <w:r w:rsidRPr="009A1B67">
        <w:rPr>
          <w:rFonts w:cs="Times New Roman"/>
          <w:i/>
        </w:rPr>
        <w:t>Journal of Quality Assurance in Hospitality &amp; Tourism</w:t>
      </w:r>
      <w:r w:rsidRPr="009A1B67">
        <w:rPr>
          <w:rFonts w:cs="Times New Roman"/>
        </w:rPr>
        <w:t>, 465-492</w:t>
      </w:r>
    </w:p>
    <w:p w14:paraId="1DF8F21C" w14:textId="77777777" w:rsidR="009A1B67" w:rsidRDefault="005E438A" w:rsidP="009A1B67">
      <w:pPr>
        <w:rPr>
          <w:rFonts w:cs="Times New Roman"/>
        </w:rPr>
      </w:pPr>
      <w:r w:rsidRPr="009A1B67">
        <w:rPr>
          <w:rFonts w:cs="Times New Roman"/>
        </w:rPr>
        <w:lastRenderedPageBreak/>
        <w:t xml:space="preserve">GONG, X. (2014). Strategic Customer Engagement on Instagram- A Case of Global </w:t>
      </w:r>
    </w:p>
    <w:p w14:paraId="797995E6" w14:textId="62E59E5B" w:rsidR="005E438A" w:rsidRPr="009A1B67" w:rsidRDefault="005E438A" w:rsidP="009A1B67">
      <w:pPr>
        <w:ind w:left="480"/>
        <w:rPr>
          <w:rFonts w:cs="Times New Roman"/>
        </w:rPr>
      </w:pPr>
      <w:r w:rsidRPr="009A1B67">
        <w:rPr>
          <w:rFonts w:cs="Times New Roman"/>
        </w:rPr>
        <w:t>Business to Customer (B2C) Brands. Master’s Thesis in Media Management, Media Management Master Program KTH Royal Institute of Technology.</w:t>
      </w:r>
    </w:p>
    <w:p w14:paraId="39A198F4" w14:textId="77777777" w:rsidR="009A1B67" w:rsidRDefault="001D7B87" w:rsidP="009A1B67">
      <w:pPr>
        <w:rPr>
          <w:rFonts w:cs="Times New Roman"/>
        </w:rPr>
      </w:pPr>
      <w:r w:rsidRPr="009A1B67">
        <w:rPr>
          <w:rFonts w:cs="Times New Roman"/>
        </w:rPr>
        <w:t xml:space="preserve">Jia, S. (2018). Behind the ratings: Text mining of restaurant customers’ online </w:t>
      </w:r>
    </w:p>
    <w:p w14:paraId="2065A677" w14:textId="76691D9A" w:rsidR="001D7B87" w:rsidRPr="009A1B67" w:rsidRDefault="001D7B87" w:rsidP="009A1B67">
      <w:pPr>
        <w:ind w:firstLine="480"/>
        <w:rPr>
          <w:rFonts w:cs="Times New Roman"/>
        </w:rPr>
      </w:pPr>
      <w:r w:rsidRPr="009A1B67">
        <w:rPr>
          <w:rFonts w:cs="Times New Roman"/>
        </w:rPr>
        <w:t>reviews, International Journal of Market Research, 60(6), 561–572.</w:t>
      </w:r>
    </w:p>
    <w:p w14:paraId="5EDA6DA6" w14:textId="77777777" w:rsidR="009A1B67" w:rsidRDefault="000B0B1D" w:rsidP="009A1B67">
      <w:pPr>
        <w:rPr>
          <w:rFonts w:cs="Times New Roman"/>
        </w:rPr>
      </w:pPr>
      <w:r w:rsidRPr="009A1B67">
        <w:rPr>
          <w:rFonts w:cs="Times New Roman"/>
        </w:rPr>
        <w:t xml:space="preserve">Jin, J., Ji, P., Liu, Y. (2014). Recommending Rating Values on Reviews for Designers. </w:t>
      </w:r>
    </w:p>
    <w:p w14:paraId="68E07EEB" w14:textId="2C4E9C99" w:rsidR="001D7B87" w:rsidRPr="009A1B67" w:rsidRDefault="000B0B1D" w:rsidP="009A1B67">
      <w:pPr>
        <w:ind w:firstLine="480"/>
        <w:rPr>
          <w:rFonts w:cs="Times New Roman"/>
        </w:rPr>
      </w:pPr>
      <w:r w:rsidRPr="009A1B67">
        <w:rPr>
          <w:rFonts w:cs="Times New Roman"/>
        </w:rPr>
        <w:t>Encyclopedia of Business Analytics and Optimization.</w:t>
      </w:r>
    </w:p>
    <w:p w14:paraId="44429E0F" w14:textId="77777777" w:rsidR="009A1B67" w:rsidRDefault="00CB71F7" w:rsidP="009A1B67">
      <w:pPr>
        <w:rPr>
          <w:rFonts w:cs="Times New Roman"/>
        </w:rPr>
      </w:pPr>
      <w:r w:rsidRPr="009A1B67">
        <w:rPr>
          <w:rFonts w:cs="Times New Roman"/>
        </w:rPr>
        <w:t xml:space="preserve">Kamal, A. (2015). Review Mining for Feature Based Opinion Summarization and </w:t>
      </w:r>
    </w:p>
    <w:p w14:paraId="094492C9" w14:textId="262A6A74" w:rsidR="00CB71F7" w:rsidRPr="009A1B67" w:rsidRDefault="00CB71F7" w:rsidP="009A1B67">
      <w:pPr>
        <w:ind w:firstLine="480"/>
        <w:rPr>
          <w:rFonts w:cs="Times New Roman"/>
        </w:rPr>
      </w:pPr>
      <w:r w:rsidRPr="009A1B67">
        <w:rPr>
          <w:rFonts w:cs="Times New Roman"/>
        </w:rPr>
        <w:t>Visualization. International Journal of Computer Applications. 119(17)</w:t>
      </w:r>
    </w:p>
    <w:p w14:paraId="2B4B06F4" w14:textId="77777777" w:rsidR="009A1B67" w:rsidRDefault="000B0B1D" w:rsidP="009A1B67">
      <w:pPr>
        <w:rPr>
          <w:rFonts w:cs="Times New Roman"/>
        </w:rPr>
      </w:pPr>
      <w:r w:rsidRPr="009A1B67">
        <w:rPr>
          <w:rFonts w:cs="Times New Roman"/>
        </w:rPr>
        <w:t xml:space="preserve">Kaviya, K., Roshini, C., Vaidhehi, V., Dhalia Sweetlin, J. (2017) Sentiment Analysis </w:t>
      </w:r>
    </w:p>
    <w:p w14:paraId="72D3E9CB" w14:textId="6B5CDBE3" w:rsidR="000B0B1D" w:rsidRDefault="000B0B1D" w:rsidP="009A1B67">
      <w:pPr>
        <w:ind w:left="480"/>
        <w:rPr>
          <w:rFonts w:cs="Times New Roman"/>
        </w:rPr>
      </w:pPr>
      <w:r w:rsidRPr="009A1B67">
        <w:rPr>
          <w:rFonts w:cs="Times New Roman"/>
        </w:rPr>
        <w:t>for Restaurant Rating. IEEE International Conference on Smart Technologies and Management for Computing, Communication, Controls, Energy and Materials (ICSTM), 140-145.</w:t>
      </w:r>
    </w:p>
    <w:p w14:paraId="032C7A32" w14:textId="77777777" w:rsidR="008C42BB" w:rsidRDefault="008C42BB" w:rsidP="008C42BB">
      <w:pPr>
        <w:rPr>
          <w:rStyle w:val="aa"/>
          <w:rFonts w:cs="Times New Roman"/>
          <w:color w:val="auto"/>
          <w:u w:val="none"/>
        </w:rPr>
      </w:pPr>
      <w:r w:rsidRPr="00B50F20">
        <w:rPr>
          <w:rStyle w:val="aa"/>
          <w:rFonts w:cs="Times New Roman"/>
          <w:color w:val="auto"/>
          <w:u w:val="none"/>
        </w:rPr>
        <w:t>Kempe</w:t>
      </w:r>
      <w:r>
        <w:rPr>
          <w:rStyle w:val="aa"/>
          <w:rFonts w:cs="Times New Roman"/>
          <w:color w:val="auto"/>
          <w:u w:val="none"/>
        </w:rPr>
        <w:t>, D.</w:t>
      </w:r>
      <w:r w:rsidRPr="00B50F20">
        <w:rPr>
          <w:rStyle w:val="aa"/>
          <w:rFonts w:cs="Times New Roman"/>
          <w:color w:val="auto"/>
          <w:u w:val="none"/>
        </w:rPr>
        <w:t>, Kleinberg,</w:t>
      </w:r>
      <w:r>
        <w:rPr>
          <w:rStyle w:val="aa"/>
          <w:rFonts w:cs="Times New Roman"/>
          <w:color w:val="auto"/>
          <w:u w:val="none"/>
        </w:rPr>
        <w:t xml:space="preserve"> </w:t>
      </w:r>
      <w:r w:rsidRPr="00B50F20">
        <w:rPr>
          <w:rStyle w:val="aa"/>
          <w:rFonts w:cs="Times New Roman"/>
          <w:color w:val="auto"/>
          <w:u w:val="none"/>
        </w:rPr>
        <w:t>J.</w:t>
      </w:r>
      <w:r>
        <w:rPr>
          <w:rStyle w:val="aa"/>
          <w:rFonts w:cs="Times New Roman"/>
          <w:color w:val="auto"/>
          <w:u w:val="none"/>
        </w:rPr>
        <w:t>,</w:t>
      </w:r>
      <w:r w:rsidRPr="00B50F20">
        <w:rPr>
          <w:rStyle w:val="aa"/>
          <w:rFonts w:cs="Times New Roman"/>
          <w:color w:val="auto"/>
          <w:u w:val="none"/>
        </w:rPr>
        <w:t xml:space="preserve"> Tardos</w:t>
      </w:r>
      <w:r>
        <w:rPr>
          <w:rStyle w:val="aa"/>
          <w:rFonts w:cs="Times New Roman"/>
          <w:color w:val="auto"/>
          <w:u w:val="none"/>
        </w:rPr>
        <w:t>,</w:t>
      </w:r>
      <w:r w:rsidRPr="00025CF8">
        <w:rPr>
          <w:rStyle w:val="aa"/>
          <w:rFonts w:cs="Times New Roman"/>
          <w:color w:val="auto"/>
          <w:u w:val="none"/>
        </w:rPr>
        <w:t xml:space="preserve"> </w:t>
      </w:r>
      <w:r w:rsidRPr="00B50F20">
        <w:rPr>
          <w:rStyle w:val="aa"/>
          <w:rFonts w:cs="Times New Roman"/>
          <w:color w:val="auto"/>
          <w:u w:val="none"/>
        </w:rPr>
        <w:t>E.</w:t>
      </w:r>
      <w:r>
        <w:rPr>
          <w:rStyle w:val="aa"/>
          <w:rFonts w:cs="Times New Roman"/>
          <w:color w:val="auto"/>
          <w:u w:val="none"/>
        </w:rPr>
        <w:t xml:space="preserve"> (</w:t>
      </w:r>
      <w:r w:rsidRPr="00B50F20">
        <w:rPr>
          <w:rStyle w:val="aa"/>
          <w:rFonts w:cs="Times New Roman"/>
          <w:color w:val="auto"/>
          <w:u w:val="none"/>
        </w:rPr>
        <w:t>2003</w:t>
      </w:r>
      <w:r>
        <w:rPr>
          <w:rStyle w:val="aa"/>
          <w:rFonts w:cs="Times New Roman"/>
          <w:color w:val="auto"/>
          <w:u w:val="none"/>
        </w:rPr>
        <w:t xml:space="preserve">). </w:t>
      </w:r>
      <w:r w:rsidRPr="00B50F20">
        <w:rPr>
          <w:rStyle w:val="aa"/>
          <w:rFonts w:cs="Times New Roman"/>
          <w:color w:val="auto"/>
          <w:u w:val="none"/>
        </w:rPr>
        <w:t>Maximizing the spread of inf</w:t>
      </w:r>
      <w:r>
        <w:rPr>
          <w:rStyle w:val="aa"/>
          <w:rFonts w:cs="Times New Roman"/>
          <w:color w:val="auto"/>
          <w:u w:val="none"/>
        </w:rPr>
        <w:t xml:space="preserve">luence </w:t>
      </w:r>
    </w:p>
    <w:p w14:paraId="07D815DF" w14:textId="1E6C0EDD" w:rsidR="008C42BB" w:rsidRDefault="008C42BB" w:rsidP="0026546E">
      <w:pPr>
        <w:ind w:left="480"/>
        <w:rPr>
          <w:rStyle w:val="aa"/>
          <w:rFonts w:cs="Times New Roman"/>
          <w:color w:val="auto"/>
          <w:u w:val="none"/>
        </w:rPr>
      </w:pPr>
      <w:r>
        <w:rPr>
          <w:rStyle w:val="aa"/>
          <w:rFonts w:cs="Times New Roman"/>
          <w:color w:val="auto"/>
          <w:u w:val="none"/>
        </w:rPr>
        <w:t>through a social network.</w:t>
      </w:r>
      <w:r w:rsidRPr="00B50F20">
        <w:rPr>
          <w:rStyle w:val="aa"/>
          <w:rFonts w:cs="Times New Roman"/>
          <w:color w:val="auto"/>
          <w:u w:val="none"/>
        </w:rPr>
        <w:t xml:space="preserve"> In the Proceedings of the 9th ACM SIGKDD International Conference on Knowledge Discovery and D</w:t>
      </w:r>
      <w:r>
        <w:rPr>
          <w:rStyle w:val="aa"/>
          <w:rFonts w:cs="Times New Roman"/>
          <w:color w:val="auto"/>
          <w:u w:val="none"/>
        </w:rPr>
        <w:t>ata Mining (KDD), 137-146</w:t>
      </w:r>
      <w:r w:rsidRPr="00B50F20">
        <w:rPr>
          <w:rStyle w:val="aa"/>
          <w:rFonts w:cs="Times New Roman"/>
          <w:color w:val="auto"/>
          <w:u w:val="none"/>
        </w:rPr>
        <w:t>.</w:t>
      </w:r>
    </w:p>
    <w:p w14:paraId="674F81EC" w14:textId="77777777" w:rsidR="00EE4E35" w:rsidRDefault="00EE4E35" w:rsidP="00EE4E35">
      <w:pPr>
        <w:rPr>
          <w:rStyle w:val="aa"/>
          <w:rFonts w:cs="Times New Roman"/>
          <w:color w:val="auto"/>
          <w:u w:val="none"/>
        </w:rPr>
      </w:pPr>
      <w:r w:rsidRPr="00EE4E35">
        <w:rPr>
          <w:rStyle w:val="aa"/>
          <w:rFonts w:cs="Times New Roman"/>
          <w:color w:val="auto"/>
          <w:u w:val="none"/>
        </w:rPr>
        <w:t xml:space="preserve">Kralj Novak, </w:t>
      </w:r>
      <w:r>
        <w:rPr>
          <w:rStyle w:val="aa"/>
          <w:rFonts w:cs="Times New Roman"/>
          <w:color w:val="auto"/>
          <w:u w:val="none"/>
        </w:rPr>
        <w:t>P.</w:t>
      </w:r>
      <w:r>
        <w:rPr>
          <w:rStyle w:val="aa"/>
          <w:rFonts w:cs="Times New Roman" w:hint="eastAsia"/>
          <w:color w:val="auto"/>
          <w:u w:val="none"/>
        </w:rPr>
        <w:t>,</w:t>
      </w:r>
      <w:r w:rsidRPr="00EE4E35">
        <w:rPr>
          <w:rStyle w:val="aa"/>
          <w:rFonts w:cs="Times New Roman"/>
          <w:color w:val="auto"/>
          <w:u w:val="none"/>
        </w:rPr>
        <w:t xml:space="preserve"> Smailovic, J.</w:t>
      </w:r>
      <w:r>
        <w:rPr>
          <w:rStyle w:val="aa"/>
          <w:rFonts w:cs="Times New Roman"/>
          <w:color w:val="auto"/>
          <w:u w:val="none"/>
        </w:rPr>
        <w:t>,</w:t>
      </w:r>
      <w:r w:rsidRPr="00EE4E35">
        <w:rPr>
          <w:rStyle w:val="aa"/>
          <w:rFonts w:cs="Times New Roman"/>
          <w:color w:val="auto"/>
          <w:u w:val="none"/>
        </w:rPr>
        <w:t xml:space="preserve"> Sluban,</w:t>
      </w:r>
      <w:r>
        <w:rPr>
          <w:rStyle w:val="aa"/>
          <w:rFonts w:cs="Times New Roman"/>
          <w:color w:val="auto"/>
          <w:u w:val="none"/>
        </w:rPr>
        <w:t xml:space="preserve"> </w:t>
      </w:r>
      <w:r w:rsidRPr="00EE4E35">
        <w:rPr>
          <w:rStyle w:val="aa"/>
          <w:rFonts w:cs="Times New Roman"/>
          <w:color w:val="auto"/>
          <w:u w:val="none"/>
        </w:rPr>
        <w:t>B.</w:t>
      </w:r>
      <w:r>
        <w:rPr>
          <w:rStyle w:val="aa"/>
          <w:rFonts w:cs="Times New Roman"/>
          <w:color w:val="auto"/>
          <w:u w:val="none"/>
        </w:rPr>
        <w:t>,</w:t>
      </w:r>
      <w:r w:rsidRPr="00EE4E35">
        <w:rPr>
          <w:rStyle w:val="aa"/>
          <w:rFonts w:cs="Times New Roman"/>
          <w:color w:val="auto"/>
          <w:u w:val="none"/>
        </w:rPr>
        <w:t xml:space="preserve"> Mozetic</w:t>
      </w:r>
      <w:r>
        <w:rPr>
          <w:rStyle w:val="aa"/>
          <w:rFonts w:cs="Times New Roman"/>
          <w:color w:val="auto"/>
          <w:u w:val="none"/>
        </w:rPr>
        <w:t>,</w:t>
      </w:r>
      <w:r w:rsidRPr="00EE4E35">
        <w:rPr>
          <w:rStyle w:val="aa"/>
          <w:rFonts w:cs="Times New Roman"/>
          <w:color w:val="auto"/>
          <w:u w:val="none"/>
        </w:rPr>
        <w:t xml:space="preserve"> I.</w:t>
      </w:r>
      <w:r>
        <w:rPr>
          <w:rStyle w:val="aa"/>
          <w:rFonts w:cs="Times New Roman"/>
          <w:color w:val="auto"/>
          <w:u w:val="none"/>
        </w:rPr>
        <w:t xml:space="preserve"> (2015).</w:t>
      </w:r>
      <w:r w:rsidRPr="00EE4E35">
        <w:rPr>
          <w:rStyle w:val="aa"/>
          <w:rFonts w:cs="Times New Roman"/>
          <w:color w:val="auto"/>
          <w:u w:val="none"/>
        </w:rPr>
        <w:t xml:space="preserve"> Sentiment of Emojis. </w:t>
      </w:r>
    </w:p>
    <w:p w14:paraId="5018B1E1" w14:textId="20960042" w:rsidR="00EE4E35" w:rsidRPr="00EE4E35" w:rsidRDefault="00EE4E35" w:rsidP="00EE4E35">
      <w:pPr>
        <w:ind w:firstLine="480"/>
        <w:rPr>
          <w:rFonts w:cs="Times New Roman"/>
        </w:rPr>
      </w:pPr>
      <w:r w:rsidRPr="00EE4E35">
        <w:rPr>
          <w:rStyle w:val="aa"/>
          <w:rFonts w:cs="Times New Roman"/>
          <w:color w:val="auto"/>
          <w:u w:val="none"/>
        </w:rPr>
        <w:t>PLoS ONE 10(12): e0144296.</w:t>
      </w:r>
    </w:p>
    <w:p w14:paraId="263664AE" w14:textId="77777777" w:rsidR="009A1B67" w:rsidRDefault="002F5CD2" w:rsidP="009A1B67">
      <w:pPr>
        <w:rPr>
          <w:rFonts w:cs="Times New Roman"/>
          <w:i/>
        </w:rPr>
      </w:pPr>
      <w:r w:rsidRPr="009A1B67">
        <w:rPr>
          <w:rFonts w:cs="Times New Roman"/>
        </w:rPr>
        <w:t>L</w:t>
      </w:r>
      <w:r w:rsidR="00A012C8" w:rsidRPr="009A1B67">
        <w:rPr>
          <w:rFonts w:cs="Times New Roman"/>
        </w:rPr>
        <w:t>ee K, D</w:t>
      </w:r>
      <w:r w:rsidR="0027510C" w:rsidRPr="009A1B67">
        <w:rPr>
          <w:rFonts w:cs="Times New Roman"/>
        </w:rPr>
        <w:t>. (2015</w:t>
      </w:r>
      <w:r w:rsidR="00A012C8" w:rsidRPr="009A1B67">
        <w:rPr>
          <w:rFonts w:cs="Times New Roman"/>
        </w:rPr>
        <w:t xml:space="preserve">). </w:t>
      </w:r>
      <w:r w:rsidRPr="009A1B67">
        <w:rPr>
          <w:rFonts w:cs="Times New Roman"/>
        </w:rPr>
        <w:t>Analytics, Goals, and Strategy for Social</w:t>
      </w:r>
      <w:r w:rsidR="00A012C8" w:rsidRPr="009A1B67">
        <w:rPr>
          <w:rFonts w:cs="Times New Roman"/>
        </w:rPr>
        <w:t xml:space="preserve"> Media. </w:t>
      </w:r>
      <w:r w:rsidR="00A012C8" w:rsidRPr="009A1B67">
        <w:rPr>
          <w:rFonts w:cs="Times New Roman"/>
          <w:i/>
        </w:rPr>
        <w:t xml:space="preserve">Library </w:t>
      </w:r>
    </w:p>
    <w:p w14:paraId="35DE5F39" w14:textId="765140F8" w:rsidR="002F5CD2" w:rsidRPr="009A1B67" w:rsidRDefault="002F5CD2" w:rsidP="009A1B67">
      <w:pPr>
        <w:ind w:firstLine="480"/>
        <w:rPr>
          <w:rFonts w:cs="Times New Roman"/>
        </w:rPr>
      </w:pPr>
      <w:r w:rsidRPr="009A1B67">
        <w:rPr>
          <w:rFonts w:cs="Times New Roman"/>
          <w:i/>
        </w:rPr>
        <w:t>Technolog</w:t>
      </w:r>
      <w:r w:rsidR="0027510C" w:rsidRPr="009A1B67">
        <w:rPr>
          <w:rFonts w:cs="Times New Roman"/>
          <w:i/>
        </w:rPr>
        <w:t>y Reports</w:t>
      </w:r>
      <w:r w:rsidR="0027510C" w:rsidRPr="009A1B67">
        <w:rPr>
          <w:rFonts w:cs="Times New Roman"/>
        </w:rPr>
        <w:t>,</w:t>
      </w:r>
      <w:r w:rsidR="00D10F6F" w:rsidRPr="009A1B67">
        <w:rPr>
          <w:rFonts w:cs="Times New Roman"/>
        </w:rPr>
        <w:t xml:space="preserve"> </w:t>
      </w:r>
      <w:r w:rsidR="0027510C" w:rsidRPr="009A1B67">
        <w:rPr>
          <w:rFonts w:cs="Times New Roman"/>
          <w:i/>
        </w:rPr>
        <w:t>51</w:t>
      </w:r>
      <w:r w:rsidR="000674BA" w:rsidRPr="009A1B67">
        <w:rPr>
          <w:rFonts w:cs="Times New Roman"/>
        </w:rPr>
        <w:t>(1</w:t>
      </w:r>
      <w:r w:rsidR="0027510C" w:rsidRPr="009A1B67">
        <w:rPr>
          <w:rFonts w:cs="Times New Roman"/>
        </w:rPr>
        <w:t>),</w:t>
      </w:r>
      <w:r w:rsidR="00D10F6F" w:rsidRPr="009A1B67">
        <w:rPr>
          <w:rFonts w:cs="Times New Roman"/>
        </w:rPr>
        <w:t xml:space="preserve"> </w:t>
      </w:r>
      <w:r w:rsidR="000674BA" w:rsidRPr="009A1B67">
        <w:rPr>
          <w:rFonts w:cs="Times New Roman"/>
        </w:rPr>
        <w:t>26–</w:t>
      </w:r>
      <w:r w:rsidRPr="009A1B67">
        <w:rPr>
          <w:rFonts w:cs="Times New Roman"/>
        </w:rPr>
        <w:t>32.</w:t>
      </w:r>
    </w:p>
    <w:p w14:paraId="48DF5761" w14:textId="77777777" w:rsidR="009A1B67" w:rsidRDefault="00CA1249" w:rsidP="009A1B67">
      <w:pPr>
        <w:rPr>
          <w:rFonts w:cs="Times New Roman"/>
        </w:rPr>
      </w:pPr>
      <w:r w:rsidRPr="009A1B67">
        <w:rPr>
          <w:rFonts w:cs="Times New Roman"/>
        </w:rPr>
        <w:t xml:space="preserve">Ling Hang Yew, R., Binti Suhaidi, S., Seewoochurn, P., Kumar Sevamalai, V. (2018). </w:t>
      </w:r>
    </w:p>
    <w:p w14:paraId="186C3151" w14:textId="267746AE" w:rsidR="00CA1249" w:rsidRPr="009A1B67" w:rsidRDefault="00CA1249" w:rsidP="009A1B67">
      <w:pPr>
        <w:ind w:left="480"/>
        <w:rPr>
          <w:rFonts w:cs="Times New Roman"/>
        </w:rPr>
      </w:pPr>
      <w:r w:rsidRPr="009A1B67">
        <w:rPr>
          <w:rFonts w:cs="Times New Roman"/>
        </w:rPr>
        <w:t>Social Network Influencers’Engagement Rate Algorithm Using Instagram Data. 2018 Fourth International Conference on Advances in Computing, Communication &amp; Automation (ICACCA).</w:t>
      </w:r>
    </w:p>
    <w:p w14:paraId="4D89664E" w14:textId="77777777" w:rsidR="009A1B67" w:rsidRDefault="00CA1249" w:rsidP="009A1B67">
      <w:pPr>
        <w:rPr>
          <w:rFonts w:cs="Times New Roman"/>
        </w:rPr>
      </w:pPr>
      <w:r w:rsidRPr="009A1B67">
        <w:rPr>
          <w:rFonts w:cs="Times New Roman"/>
        </w:rPr>
        <w:lastRenderedPageBreak/>
        <w:t xml:space="preserve">Luca, M., Zervas, G. (2016). Fake It Till You Make It: Reputation, Competition, and </w:t>
      </w:r>
    </w:p>
    <w:p w14:paraId="4BF3C38A" w14:textId="39B7717C" w:rsidR="00CA1249" w:rsidRPr="009A1B67" w:rsidRDefault="00CA1249" w:rsidP="009A1B67">
      <w:pPr>
        <w:ind w:left="480"/>
        <w:rPr>
          <w:rFonts w:cs="Times New Roman"/>
        </w:rPr>
      </w:pPr>
      <w:r w:rsidRPr="009A1B67">
        <w:rPr>
          <w:rFonts w:cs="Times New Roman"/>
        </w:rPr>
        <w:t xml:space="preserve">Yelp Review Fraud. </w:t>
      </w:r>
      <w:r w:rsidRPr="009A1B67">
        <w:rPr>
          <w:rFonts w:cs="Times New Roman"/>
          <w:i/>
        </w:rPr>
        <w:t>Management Science</w:t>
      </w:r>
      <w:r w:rsidRPr="009A1B67">
        <w:rPr>
          <w:rFonts w:cs="Times New Roman"/>
        </w:rPr>
        <w:t>, 62(12), 3412-3427.</w:t>
      </w:r>
      <w:hyperlink r:id="rId47" w:history="1">
        <w:r w:rsidRPr="009A1B67">
          <w:rPr>
            <w:rStyle w:val="aa"/>
            <w:rFonts w:cs="Times New Roman"/>
            <w:color w:val="auto"/>
          </w:rPr>
          <w:t>https://doi.org/10.1287/mnsc.2015.2304</w:t>
        </w:r>
      </w:hyperlink>
      <w:r w:rsidRPr="009A1B67">
        <w:rPr>
          <w:rFonts w:cs="Times New Roman"/>
        </w:rPr>
        <w:t xml:space="preserve"> </w:t>
      </w:r>
    </w:p>
    <w:p w14:paraId="7FED9119" w14:textId="77777777" w:rsidR="009A1B67" w:rsidRDefault="00744297" w:rsidP="009A1B67">
      <w:pPr>
        <w:rPr>
          <w:rFonts w:cs="Times New Roman"/>
        </w:rPr>
      </w:pPr>
      <w:r w:rsidRPr="009A1B67">
        <w:rPr>
          <w:rFonts w:cs="Times New Roman"/>
        </w:rPr>
        <w:t xml:space="preserve">Luca, M. (2016). Reviews, Reputation, and Revenue: The Case of Yelp.com. Harvard </w:t>
      </w:r>
    </w:p>
    <w:p w14:paraId="7EE3CC85" w14:textId="0F45B2EB" w:rsidR="00744297" w:rsidRPr="009A1B67" w:rsidRDefault="00744297" w:rsidP="009A1B67">
      <w:pPr>
        <w:ind w:firstLine="480"/>
        <w:rPr>
          <w:rFonts w:cs="Times New Roman"/>
        </w:rPr>
      </w:pPr>
      <w:r w:rsidRPr="009A1B67">
        <w:rPr>
          <w:rFonts w:cs="Times New Roman"/>
        </w:rPr>
        <w:t>Business School Working Paper, No. 12-016</w:t>
      </w:r>
    </w:p>
    <w:p w14:paraId="532A62B5" w14:textId="77777777" w:rsidR="009A1B67" w:rsidRDefault="00582146" w:rsidP="009A1B67">
      <w:pPr>
        <w:rPr>
          <w:rFonts w:cs="Times New Roman"/>
        </w:rPr>
      </w:pPr>
      <w:r w:rsidRPr="009A1B67">
        <w:rPr>
          <w:rFonts w:cs="Times New Roman"/>
        </w:rPr>
        <w:t xml:space="preserve">Mir Riyanul Islam. (2014). Numeric Rating of Apps on Google Play Store by </w:t>
      </w:r>
    </w:p>
    <w:p w14:paraId="07E88300" w14:textId="2AF9FB4C" w:rsidR="00582146" w:rsidRPr="009A1B67" w:rsidRDefault="00582146" w:rsidP="009A1B67">
      <w:pPr>
        <w:ind w:left="480"/>
        <w:rPr>
          <w:rFonts w:cs="Times New Roman"/>
        </w:rPr>
      </w:pPr>
      <w:r w:rsidRPr="009A1B67">
        <w:rPr>
          <w:rFonts w:cs="Times New Roman"/>
        </w:rPr>
        <w:t>Sentiment Analysis on User Reviews. International Conference on Electrical Engineering and Information &amp; Communication Technology, pp.1-4.</w:t>
      </w:r>
    </w:p>
    <w:p w14:paraId="28824940" w14:textId="77777777" w:rsidR="009A1B67" w:rsidRDefault="009F01A9" w:rsidP="009A1B67">
      <w:pPr>
        <w:rPr>
          <w:rFonts w:cs="Times New Roman"/>
        </w:rPr>
      </w:pPr>
      <w:r w:rsidRPr="009A1B67">
        <w:rPr>
          <w:rFonts w:cs="Times New Roman"/>
        </w:rPr>
        <w:t xml:space="preserve">Moon, S., Bergey, P. K., &amp; Iacobucci, D. (2010). Dynamic effects among movie </w:t>
      </w:r>
    </w:p>
    <w:p w14:paraId="277E7906" w14:textId="3A354419" w:rsidR="009F01A9" w:rsidRPr="009A1B67" w:rsidRDefault="009F01A9" w:rsidP="009A1B67">
      <w:pPr>
        <w:ind w:left="480"/>
        <w:rPr>
          <w:rFonts w:cs="Times New Roman"/>
        </w:rPr>
      </w:pPr>
      <w:r w:rsidRPr="009A1B67">
        <w:rPr>
          <w:rFonts w:cs="Times New Roman"/>
        </w:rPr>
        <w:t>ratings, movie revenues, and viewer satisfaction. Journal of Marketing, 74, 108–121.</w:t>
      </w:r>
    </w:p>
    <w:p w14:paraId="222A1868" w14:textId="77777777" w:rsidR="009A1B67" w:rsidRDefault="00CA1249" w:rsidP="009A1B67">
      <w:pPr>
        <w:rPr>
          <w:rFonts w:cs="Times New Roman"/>
        </w:rPr>
      </w:pPr>
      <w:r w:rsidRPr="009A1B67">
        <w:rPr>
          <w:rFonts w:cs="Times New Roman"/>
        </w:rPr>
        <w:t xml:space="preserve">Murphy, R. (2018). Comparison of Local Review Sites: Which Platform is Growing </w:t>
      </w:r>
    </w:p>
    <w:p w14:paraId="19DCF792" w14:textId="0BBE221B" w:rsidR="00582146" w:rsidRDefault="00CA1249" w:rsidP="009A1B67">
      <w:pPr>
        <w:ind w:left="480"/>
        <w:rPr>
          <w:rStyle w:val="aa"/>
          <w:rFonts w:cs="Times New Roman"/>
          <w:color w:val="auto"/>
        </w:rPr>
      </w:pPr>
      <w:r w:rsidRPr="009A1B67">
        <w:rPr>
          <w:rFonts w:cs="Times New Roman"/>
        </w:rPr>
        <w:t>the Fastest? Retrieved from</w:t>
      </w:r>
      <w:r w:rsidRPr="009A1B67">
        <w:rPr>
          <w:rFonts w:cs="Times New Roman"/>
        </w:rPr>
        <w:br/>
      </w:r>
      <w:hyperlink r:id="rId48" w:history="1">
        <w:r w:rsidRPr="009A1B67">
          <w:rPr>
            <w:rStyle w:val="aa"/>
            <w:rFonts w:cs="Times New Roman"/>
            <w:color w:val="auto"/>
          </w:rPr>
          <w:t>https://www.brightlocal.com/research/comparison-of-local-review-sites/</w:t>
        </w:r>
      </w:hyperlink>
      <w:r w:rsidRPr="009A1B67">
        <w:rPr>
          <w:rStyle w:val="aa"/>
          <w:rFonts w:cs="Times New Roman"/>
          <w:color w:val="auto"/>
        </w:rPr>
        <w:t xml:space="preserve"> (Dec 23,2019)</w:t>
      </w:r>
    </w:p>
    <w:p w14:paraId="12C96D68" w14:textId="77777777" w:rsidR="001A6104" w:rsidRDefault="001A6104" w:rsidP="001A6104">
      <w:pPr>
        <w:rPr>
          <w:rStyle w:val="aa"/>
          <w:rFonts w:cs="Times New Roman"/>
          <w:color w:val="auto"/>
          <w:u w:val="none"/>
        </w:rPr>
      </w:pPr>
      <w:r>
        <w:rPr>
          <w:rStyle w:val="aa"/>
          <w:rFonts w:cs="Times New Roman"/>
          <w:color w:val="auto"/>
          <w:u w:val="none"/>
        </w:rPr>
        <w:t>Page, L.,</w:t>
      </w:r>
      <w:r w:rsidRPr="00B50F20">
        <w:rPr>
          <w:rStyle w:val="aa"/>
          <w:rFonts w:cs="Times New Roman"/>
          <w:color w:val="auto"/>
          <w:u w:val="none"/>
        </w:rPr>
        <w:t xml:space="preserve"> Brin, S</w:t>
      </w:r>
      <w:r>
        <w:rPr>
          <w:rStyle w:val="aa"/>
          <w:rFonts w:cs="Times New Roman"/>
          <w:color w:val="auto"/>
          <w:u w:val="none"/>
        </w:rPr>
        <w:t xml:space="preserve">., </w:t>
      </w:r>
      <w:r w:rsidRPr="00B50F20">
        <w:rPr>
          <w:rStyle w:val="aa"/>
          <w:rFonts w:cs="Times New Roman"/>
          <w:color w:val="auto"/>
          <w:u w:val="none"/>
        </w:rPr>
        <w:t>Motwani, R</w:t>
      </w:r>
      <w:r>
        <w:rPr>
          <w:rStyle w:val="aa"/>
          <w:rFonts w:cs="Times New Roman"/>
          <w:color w:val="auto"/>
          <w:u w:val="none"/>
        </w:rPr>
        <w:t xml:space="preserve">., </w:t>
      </w:r>
      <w:r w:rsidRPr="00B50F20">
        <w:rPr>
          <w:rStyle w:val="aa"/>
          <w:rFonts w:cs="Times New Roman"/>
          <w:color w:val="auto"/>
          <w:u w:val="none"/>
        </w:rPr>
        <w:t>Winograd, T</w:t>
      </w:r>
      <w:r>
        <w:rPr>
          <w:rStyle w:val="aa"/>
          <w:rFonts w:cs="Times New Roman"/>
          <w:color w:val="auto"/>
          <w:u w:val="none"/>
        </w:rPr>
        <w:t>.</w:t>
      </w:r>
      <w:r w:rsidRPr="00B50F20">
        <w:rPr>
          <w:rStyle w:val="aa"/>
          <w:rFonts w:cs="Times New Roman"/>
          <w:color w:val="auto"/>
          <w:u w:val="none"/>
        </w:rPr>
        <w:t xml:space="preserve"> (1999)</w:t>
      </w:r>
      <w:r>
        <w:rPr>
          <w:rStyle w:val="aa"/>
          <w:rFonts w:cs="Times New Roman"/>
          <w:color w:val="auto"/>
          <w:u w:val="none"/>
        </w:rPr>
        <w:t xml:space="preserve">. </w:t>
      </w:r>
      <w:r w:rsidRPr="00B50F20">
        <w:rPr>
          <w:rStyle w:val="aa"/>
          <w:rFonts w:cs="Times New Roman"/>
          <w:color w:val="auto"/>
          <w:u w:val="none"/>
        </w:rPr>
        <w:t xml:space="preserve">The PageRank Citation </w:t>
      </w:r>
    </w:p>
    <w:p w14:paraId="182F2E91" w14:textId="0D33CF86" w:rsidR="001A6104" w:rsidRPr="009A1B67" w:rsidRDefault="001A6104" w:rsidP="001A6104">
      <w:pPr>
        <w:ind w:firstLine="480"/>
        <w:rPr>
          <w:rStyle w:val="aa"/>
          <w:rFonts w:cs="Times New Roman"/>
          <w:color w:val="auto"/>
          <w:u w:val="none"/>
        </w:rPr>
      </w:pPr>
      <w:r w:rsidRPr="00B50F20">
        <w:rPr>
          <w:rStyle w:val="aa"/>
          <w:rFonts w:cs="Times New Roman"/>
          <w:color w:val="auto"/>
          <w:u w:val="none"/>
        </w:rPr>
        <w:t>Ranking</w:t>
      </w:r>
      <w:r>
        <w:rPr>
          <w:rStyle w:val="aa"/>
          <w:rFonts w:cs="Times New Roman"/>
          <w:color w:val="auto"/>
          <w:u w:val="none"/>
        </w:rPr>
        <w:t xml:space="preserve">: </w:t>
      </w:r>
      <w:r w:rsidRPr="00B50F20">
        <w:rPr>
          <w:rStyle w:val="aa"/>
          <w:rFonts w:cs="Times New Roman"/>
          <w:color w:val="auto"/>
          <w:u w:val="none"/>
        </w:rPr>
        <w:t>Bringing Order to the Web. Technical Report. Stanford InfoLab.</w:t>
      </w:r>
    </w:p>
    <w:p w14:paraId="3E5CBD4D" w14:textId="77777777" w:rsidR="009A1B67" w:rsidRDefault="00CB71F7" w:rsidP="009A1B67">
      <w:pPr>
        <w:rPr>
          <w:rFonts w:cs="Times New Roman"/>
        </w:rPr>
      </w:pPr>
      <w:r w:rsidRPr="009A1B67">
        <w:rPr>
          <w:rFonts w:cs="Times New Roman"/>
        </w:rPr>
        <w:t xml:space="preserve">Perera, I.K.C.U., Caldera, H.A. (2017). Aspect Based Opinion Mining on Restaurant </w:t>
      </w:r>
    </w:p>
    <w:p w14:paraId="540B45A2" w14:textId="3B762456" w:rsidR="00CB71F7" w:rsidRPr="009A1B67" w:rsidRDefault="00CB71F7" w:rsidP="009A1B67">
      <w:pPr>
        <w:ind w:left="480"/>
        <w:rPr>
          <w:rFonts w:cs="Times New Roman"/>
        </w:rPr>
      </w:pPr>
      <w:r w:rsidRPr="009A1B67">
        <w:rPr>
          <w:rFonts w:cs="Times New Roman"/>
        </w:rPr>
        <w:t>Reviews. 2nd IEEE International Conference on Computational Intelligence and Applications (ICCIA), 542-546.</w:t>
      </w:r>
    </w:p>
    <w:p w14:paraId="53C7179B" w14:textId="77777777" w:rsidR="009A1B67" w:rsidRDefault="00903E95" w:rsidP="009A1B67">
      <w:pPr>
        <w:rPr>
          <w:rFonts w:cs="Times New Roman"/>
        </w:rPr>
      </w:pPr>
      <w:r w:rsidRPr="009A1B67">
        <w:rPr>
          <w:rFonts w:cs="Times New Roman"/>
        </w:rPr>
        <w:t>Peters, K</w:t>
      </w:r>
      <w:r w:rsidR="001C2243" w:rsidRPr="009A1B67">
        <w:rPr>
          <w:rFonts w:cs="Times New Roman"/>
        </w:rPr>
        <w:t>.</w:t>
      </w:r>
      <w:r w:rsidRPr="009A1B67">
        <w:rPr>
          <w:rFonts w:cs="Times New Roman"/>
        </w:rPr>
        <w:t>, Chen, Y</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Kaplan</w:t>
      </w:r>
      <w:r w:rsidR="001C2243" w:rsidRPr="009A1B67">
        <w:rPr>
          <w:rFonts w:cs="Times New Roman"/>
        </w:rPr>
        <w:t xml:space="preserve">, </w:t>
      </w:r>
      <w:r w:rsidRPr="009A1B67">
        <w:rPr>
          <w:rFonts w:cs="Times New Roman"/>
        </w:rPr>
        <w:t>A., Ognibeni, B</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 xml:space="preserve">Pauwels, </w:t>
      </w:r>
      <w:r w:rsidR="001C2243" w:rsidRPr="009A1B67">
        <w:rPr>
          <w:rFonts w:cs="Times New Roman"/>
        </w:rPr>
        <w:t>K</w:t>
      </w:r>
      <w:r w:rsidRPr="009A1B67">
        <w:rPr>
          <w:rFonts w:cs="Times New Roman"/>
        </w:rPr>
        <w:t>.</w:t>
      </w:r>
      <w:r w:rsidR="001C2243" w:rsidRPr="009A1B67">
        <w:rPr>
          <w:rFonts w:cs="Times New Roman"/>
        </w:rPr>
        <w:t xml:space="preserve"> (2013). </w:t>
      </w:r>
      <w:r w:rsidR="00D10F6F" w:rsidRPr="009A1B67">
        <w:rPr>
          <w:rFonts w:cs="Times New Roman"/>
        </w:rPr>
        <w:t xml:space="preserve">Social Media </w:t>
      </w:r>
    </w:p>
    <w:p w14:paraId="52F124D3" w14:textId="492CB922" w:rsidR="001C2243" w:rsidRPr="009A1B67" w:rsidRDefault="00D10F6F" w:rsidP="009A1B67">
      <w:pPr>
        <w:ind w:left="480"/>
        <w:rPr>
          <w:rFonts w:cs="Times New Roman"/>
        </w:rPr>
      </w:pPr>
      <w:r w:rsidRPr="009A1B67">
        <w:rPr>
          <w:rFonts w:cs="Times New Roman"/>
        </w:rPr>
        <w:t>Metrics–</w:t>
      </w:r>
      <w:r w:rsidR="001C2243" w:rsidRPr="009A1B67">
        <w:rPr>
          <w:rFonts w:cs="Times New Roman"/>
        </w:rPr>
        <w:t xml:space="preserve">A Framework and Guidelines for Managing </w:t>
      </w:r>
      <w:r w:rsidRPr="009A1B67">
        <w:rPr>
          <w:rFonts w:cs="Times New Roman"/>
        </w:rPr>
        <w:t xml:space="preserve">Social Media. </w:t>
      </w:r>
      <w:r w:rsidR="001C2243" w:rsidRPr="009A1B67">
        <w:rPr>
          <w:rFonts w:cs="Times New Roman"/>
          <w:i/>
        </w:rPr>
        <w:t>Journal</w:t>
      </w:r>
      <w:r w:rsidR="00A012C8" w:rsidRPr="009A1B67">
        <w:rPr>
          <w:rFonts w:cs="Times New Roman"/>
          <w:i/>
        </w:rPr>
        <w:t xml:space="preserve"> of Interactive Marketing, </w:t>
      </w:r>
      <w:r w:rsidR="001C2243" w:rsidRPr="009A1B67">
        <w:rPr>
          <w:rFonts w:cs="Times New Roman"/>
          <w:i/>
        </w:rPr>
        <w:t>27</w:t>
      </w:r>
      <w:r w:rsidR="00A012C8" w:rsidRPr="009A1B67">
        <w:rPr>
          <w:rFonts w:cs="Times New Roman"/>
        </w:rPr>
        <w:t xml:space="preserve">, </w:t>
      </w:r>
      <w:r w:rsidR="001C2243" w:rsidRPr="009A1B67">
        <w:rPr>
          <w:rFonts w:cs="Times New Roman"/>
        </w:rPr>
        <w:t>281–298.</w:t>
      </w:r>
    </w:p>
    <w:p w14:paraId="5CBCEBDE" w14:textId="77777777" w:rsidR="009A1B67" w:rsidRDefault="00CA1249" w:rsidP="009A1B67">
      <w:pPr>
        <w:rPr>
          <w:rFonts w:cs="Times New Roman"/>
        </w:rPr>
      </w:pPr>
      <w:r w:rsidRPr="009A1B67">
        <w:rPr>
          <w:rFonts w:cs="Times New Roman"/>
        </w:rPr>
        <w:t xml:space="preserve">Pitman, J.(2019).The Ultimate Guide to Google My Business Reviews. Retrieved </w:t>
      </w:r>
    </w:p>
    <w:p w14:paraId="457D2424" w14:textId="670C2A75" w:rsidR="00CA1249" w:rsidRDefault="00CA1249" w:rsidP="009A1B67">
      <w:pPr>
        <w:ind w:left="480"/>
        <w:rPr>
          <w:rStyle w:val="aa"/>
          <w:rFonts w:cs="Times New Roman"/>
          <w:color w:val="auto"/>
        </w:rPr>
      </w:pPr>
      <w:r w:rsidRPr="009A1B67">
        <w:rPr>
          <w:rFonts w:cs="Times New Roman"/>
        </w:rPr>
        <w:t xml:space="preserve">from  </w:t>
      </w:r>
      <w:hyperlink r:id="rId49" w:history="1">
        <w:r w:rsidRPr="009A1B67">
          <w:rPr>
            <w:rStyle w:val="aa"/>
            <w:rFonts w:cs="Times New Roman"/>
            <w:color w:val="auto"/>
          </w:rPr>
          <w:t>https://www.brightlocal.com/learn/how-do-google-reviews-work/</w:t>
        </w:r>
      </w:hyperlink>
      <w:r w:rsidRPr="009A1B67">
        <w:rPr>
          <w:rFonts w:cs="Times New Roman"/>
        </w:rPr>
        <w:t xml:space="preserve"> </w:t>
      </w:r>
      <w:r w:rsidRPr="009A1B67">
        <w:rPr>
          <w:rStyle w:val="aa"/>
          <w:rFonts w:cs="Times New Roman"/>
          <w:color w:val="auto"/>
        </w:rPr>
        <w:t xml:space="preserve">(Dec </w:t>
      </w:r>
      <w:r w:rsidRPr="009A1B67">
        <w:rPr>
          <w:rStyle w:val="aa"/>
          <w:rFonts w:cs="Times New Roman"/>
          <w:color w:val="auto"/>
        </w:rPr>
        <w:lastRenderedPageBreak/>
        <w:t>23,2019)</w:t>
      </w:r>
    </w:p>
    <w:p w14:paraId="78DB9C04" w14:textId="77777777" w:rsidR="00070F00" w:rsidRDefault="00070F00" w:rsidP="00070F00">
      <w:pPr>
        <w:rPr>
          <w:rStyle w:val="aa"/>
          <w:rFonts w:cs="Times New Roman"/>
          <w:color w:val="auto"/>
          <w:u w:val="none"/>
        </w:rPr>
      </w:pPr>
      <w:r w:rsidRPr="00431347">
        <w:rPr>
          <w:rStyle w:val="aa"/>
          <w:rFonts w:cs="Times New Roman"/>
          <w:color w:val="auto"/>
          <w:u w:val="none"/>
        </w:rPr>
        <w:t>Rachid</w:t>
      </w:r>
      <w:r>
        <w:rPr>
          <w:rStyle w:val="aa"/>
          <w:rFonts w:cs="Times New Roman"/>
          <w:color w:val="auto"/>
          <w:u w:val="none"/>
        </w:rPr>
        <w:t>,</w:t>
      </w:r>
      <w:r w:rsidRPr="00F64BA6">
        <w:rPr>
          <w:rStyle w:val="aa"/>
          <w:rFonts w:cs="Times New Roman"/>
          <w:color w:val="auto"/>
          <w:u w:val="none"/>
        </w:rPr>
        <w:t xml:space="preserve"> </w:t>
      </w:r>
      <w:r>
        <w:rPr>
          <w:rStyle w:val="aa"/>
          <w:rFonts w:cs="Times New Roman"/>
          <w:color w:val="auto"/>
          <w:u w:val="none"/>
        </w:rPr>
        <w:t>A.D.</w:t>
      </w:r>
      <w:r w:rsidRPr="00431347">
        <w:rPr>
          <w:rStyle w:val="aa"/>
          <w:rFonts w:cs="Times New Roman"/>
          <w:color w:val="auto"/>
          <w:u w:val="none"/>
        </w:rPr>
        <w:t>, Abdellah</w:t>
      </w:r>
      <w:r>
        <w:rPr>
          <w:rStyle w:val="aa"/>
          <w:rFonts w:cs="Times New Roman"/>
          <w:color w:val="auto"/>
          <w:u w:val="none"/>
        </w:rPr>
        <w:t>,</w:t>
      </w:r>
      <w:r w:rsidRPr="00F64BA6">
        <w:rPr>
          <w:rStyle w:val="aa"/>
          <w:rFonts w:cs="Times New Roman"/>
          <w:color w:val="auto"/>
          <w:u w:val="none"/>
        </w:rPr>
        <w:t xml:space="preserve"> </w:t>
      </w:r>
      <w:r w:rsidRPr="00431347">
        <w:rPr>
          <w:rStyle w:val="aa"/>
          <w:rFonts w:cs="Times New Roman"/>
          <w:color w:val="auto"/>
          <w:u w:val="none"/>
        </w:rPr>
        <w:t>A</w:t>
      </w:r>
      <w:r>
        <w:rPr>
          <w:rStyle w:val="aa"/>
          <w:rFonts w:cs="Times New Roman"/>
          <w:color w:val="auto"/>
          <w:u w:val="none"/>
        </w:rPr>
        <w:t>.</w:t>
      </w:r>
      <w:r w:rsidRPr="00431347">
        <w:rPr>
          <w:rStyle w:val="aa"/>
          <w:rFonts w:cs="Times New Roman"/>
          <w:color w:val="auto"/>
          <w:u w:val="none"/>
        </w:rPr>
        <w:t>, Belaid</w:t>
      </w:r>
      <w:r>
        <w:rPr>
          <w:rStyle w:val="aa"/>
          <w:rFonts w:cs="Times New Roman"/>
          <w:color w:val="auto"/>
          <w:u w:val="none"/>
        </w:rPr>
        <w:t>,</w:t>
      </w:r>
      <w:r w:rsidRPr="00F64BA6">
        <w:rPr>
          <w:rStyle w:val="aa"/>
          <w:rFonts w:cs="Times New Roman"/>
          <w:color w:val="auto"/>
          <w:u w:val="none"/>
        </w:rPr>
        <w:t xml:space="preserve"> </w:t>
      </w:r>
      <w:r w:rsidRPr="00431347">
        <w:rPr>
          <w:rStyle w:val="aa"/>
          <w:rFonts w:cs="Times New Roman"/>
          <w:color w:val="auto"/>
          <w:u w:val="none"/>
        </w:rPr>
        <w:t>B</w:t>
      </w:r>
      <w:r>
        <w:rPr>
          <w:rStyle w:val="aa"/>
          <w:rFonts w:cs="Times New Roman"/>
          <w:color w:val="auto"/>
          <w:u w:val="none"/>
        </w:rPr>
        <w:t>.</w:t>
      </w:r>
      <w:r w:rsidRPr="00431347">
        <w:rPr>
          <w:rStyle w:val="aa"/>
          <w:rFonts w:cs="Times New Roman"/>
          <w:color w:val="auto"/>
          <w:u w:val="none"/>
        </w:rPr>
        <w:t>, Rachid</w:t>
      </w:r>
      <w:r>
        <w:rPr>
          <w:rStyle w:val="aa"/>
          <w:rFonts w:cs="Times New Roman"/>
          <w:color w:val="auto"/>
          <w:u w:val="none"/>
        </w:rPr>
        <w:t>,</w:t>
      </w:r>
      <w:r w:rsidRPr="00F64BA6">
        <w:rPr>
          <w:rStyle w:val="aa"/>
          <w:rFonts w:cs="Times New Roman"/>
          <w:color w:val="auto"/>
          <w:u w:val="none"/>
        </w:rPr>
        <w:t xml:space="preserve"> </w:t>
      </w:r>
      <w:r w:rsidRPr="00431347">
        <w:rPr>
          <w:rStyle w:val="aa"/>
          <w:rFonts w:cs="Times New Roman"/>
          <w:color w:val="auto"/>
          <w:u w:val="none"/>
        </w:rPr>
        <w:t>L</w:t>
      </w:r>
      <w:r>
        <w:rPr>
          <w:rStyle w:val="aa"/>
          <w:rFonts w:cs="Times New Roman"/>
          <w:color w:val="auto"/>
          <w:u w:val="none"/>
        </w:rPr>
        <w:t>. (</w:t>
      </w:r>
      <w:r w:rsidRPr="00431347">
        <w:rPr>
          <w:rStyle w:val="aa"/>
          <w:rFonts w:cs="Times New Roman"/>
          <w:color w:val="auto"/>
          <w:u w:val="none"/>
        </w:rPr>
        <w:t>2018</w:t>
      </w:r>
      <w:r>
        <w:rPr>
          <w:rStyle w:val="aa"/>
          <w:rFonts w:cs="Times New Roman"/>
          <w:color w:val="auto"/>
          <w:u w:val="none"/>
        </w:rPr>
        <w:t xml:space="preserve">). </w:t>
      </w:r>
      <w:r w:rsidRPr="00431347">
        <w:rPr>
          <w:rStyle w:val="aa"/>
          <w:rFonts w:cs="Times New Roman"/>
          <w:color w:val="auto"/>
          <w:u w:val="none"/>
        </w:rPr>
        <w:t xml:space="preserve">Clustering Prediction </w:t>
      </w:r>
    </w:p>
    <w:p w14:paraId="58C5AD8F" w14:textId="2BD3BEB7" w:rsidR="00070F00" w:rsidRPr="00070F00" w:rsidRDefault="00070F00" w:rsidP="00070F00">
      <w:pPr>
        <w:ind w:left="480"/>
        <w:rPr>
          <w:rStyle w:val="aa"/>
          <w:rFonts w:cs="Times New Roman"/>
          <w:color w:val="auto"/>
          <w:u w:val="none"/>
        </w:rPr>
      </w:pPr>
      <w:r w:rsidRPr="00431347">
        <w:rPr>
          <w:rStyle w:val="aa"/>
          <w:rFonts w:cs="Times New Roman"/>
          <w:color w:val="auto"/>
          <w:u w:val="none"/>
        </w:rPr>
        <w:t>Techniques in Defining and Predicting Customers Defection:</w:t>
      </w:r>
      <w:r>
        <w:rPr>
          <w:rStyle w:val="aa"/>
          <w:rFonts w:cs="Times New Roman"/>
          <w:color w:val="auto"/>
          <w:u w:val="none"/>
        </w:rPr>
        <w:t xml:space="preserve"> The Case of E-Commerce Context.</w:t>
      </w:r>
      <w:r w:rsidRPr="00431347">
        <w:rPr>
          <w:rStyle w:val="aa"/>
          <w:rFonts w:cs="Times New Roman"/>
          <w:color w:val="auto"/>
          <w:u w:val="none"/>
        </w:rPr>
        <w:t xml:space="preserve"> International Journal of Electrical a</w:t>
      </w:r>
      <w:r>
        <w:rPr>
          <w:rStyle w:val="aa"/>
          <w:rFonts w:cs="Times New Roman"/>
          <w:color w:val="auto"/>
          <w:u w:val="none"/>
        </w:rPr>
        <w:t>nd Computer Engineering (IJECE).</w:t>
      </w:r>
    </w:p>
    <w:p w14:paraId="7F6859A7" w14:textId="77777777" w:rsidR="00B726A7" w:rsidRDefault="00B726A7" w:rsidP="00B726A7">
      <w:pPr>
        <w:rPr>
          <w:rStyle w:val="aa"/>
          <w:rFonts w:cs="Times New Roman"/>
          <w:color w:val="auto"/>
          <w:u w:val="none"/>
        </w:rPr>
      </w:pPr>
      <w:r w:rsidRPr="00B50F20">
        <w:rPr>
          <w:rStyle w:val="aa"/>
          <w:rFonts w:cs="Times New Roman"/>
          <w:color w:val="auto"/>
          <w:u w:val="none"/>
        </w:rPr>
        <w:t>Richardson</w:t>
      </w:r>
      <w:r>
        <w:rPr>
          <w:rStyle w:val="aa"/>
          <w:rFonts w:cs="Times New Roman"/>
          <w:color w:val="auto"/>
          <w:u w:val="none"/>
        </w:rPr>
        <w:t>, M.</w:t>
      </w:r>
      <w:r w:rsidRPr="00B50F20">
        <w:rPr>
          <w:rStyle w:val="aa"/>
          <w:rFonts w:cs="Times New Roman"/>
          <w:color w:val="auto"/>
          <w:u w:val="none"/>
        </w:rPr>
        <w:t>, Domingos</w:t>
      </w:r>
      <w:r>
        <w:rPr>
          <w:rStyle w:val="aa"/>
          <w:rFonts w:cs="Times New Roman"/>
          <w:color w:val="auto"/>
          <w:u w:val="none"/>
        </w:rPr>
        <w:t>,</w:t>
      </w:r>
      <w:r w:rsidRPr="00B50F20">
        <w:rPr>
          <w:rStyle w:val="aa"/>
          <w:rFonts w:cs="Times New Roman"/>
          <w:color w:val="auto"/>
          <w:u w:val="none"/>
        </w:rPr>
        <w:t xml:space="preserve"> P.</w:t>
      </w:r>
      <w:r>
        <w:rPr>
          <w:rStyle w:val="aa"/>
          <w:rFonts w:cs="Times New Roman"/>
          <w:color w:val="auto"/>
          <w:u w:val="none"/>
        </w:rPr>
        <w:t xml:space="preserve"> (2002). Mining Knowledge-Sharing Sites for Viral </w:t>
      </w:r>
    </w:p>
    <w:p w14:paraId="7941A986" w14:textId="77777777" w:rsidR="00B726A7" w:rsidRDefault="00B726A7" w:rsidP="00B726A7">
      <w:pPr>
        <w:ind w:firstLine="480"/>
        <w:rPr>
          <w:rStyle w:val="aa"/>
          <w:rFonts w:cs="Times New Roman"/>
          <w:color w:val="auto"/>
          <w:u w:val="none"/>
        </w:rPr>
      </w:pPr>
      <w:r>
        <w:rPr>
          <w:rStyle w:val="aa"/>
          <w:rFonts w:cs="Times New Roman"/>
          <w:color w:val="auto"/>
          <w:u w:val="none"/>
        </w:rPr>
        <w:t>Marketing.</w:t>
      </w:r>
      <w:r w:rsidRPr="00B50F20">
        <w:rPr>
          <w:rStyle w:val="aa"/>
          <w:rFonts w:cs="Times New Roman"/>
          <w:color w:val="auto"/>
          <w:u w:val="none"/>
        </w:rPr>
        <w:t xml:space="preserve"> </w:t>
      </w:r>
      <w:r>
        <w:rPr>
          <w:rStyle w:val="aa"/>
          <w:rFonts w:cs="Times New Roman"/>
          <w:color w:val="auto"/>
          <w:u w:val="none"/>
        </w:rPr>
        <w:t xml:space="preserve">In Proceeding of the eighth ACM </w:t>
      </w:r>
      <w:r w:rsidRPr="00B50F20">
        <w:rPr>
          <w:rStyle w:val="aa"/>
          <w:rFonts w:cs="Times New Roman"/>
          <w:color w:val="auto"/>
          <w:u w:val="none"/>
        </w:rPr>
        <w:t xml:space="preserve">SIGKDD international conference </w:t>
      </w:r>
    </w:p>
    <w:p w14:paraId="07D241E0" w14:textId="7F19B45D" w:rsidR="00B726A7" w:rsidRDefault="00B726A7" w:rsidP="00B726A7">
      <w:pPr>
        <w:ind w:firstLine="480"/>
        <w:rPr>
          <w:rStyle w:val="aa"/>
          <w:rFonts w:cs="Times New Roman"/>
          <w:color w:val="auto"/>
          <w:u w:val="none"/>
        </w:rPr>
      </w:pPr>
      <w:r>
        <w:rPr>
          <w:rStyle w:val="aa"/>
          <w:rFonts w:cs="Times New Roman"/>
          <w:color w:val="auto"/>
          <w:u w:val="none"/>
        </w:rPr>
        <w:t>on Knowledge discovery and data mining.</w:t>
      </w:r>
    </w:p>
    <w:p w14:paraId="4E970507" w14:textId="77777777" w:rsidR="004C127F" w:rsidRDefault="004C127F" w:rsidP="004C127F">
      <w:pPr>
        <w:rPr>
          <w:rStyle w:val="aa"/>
          <w:rFonts w:cs="Times New Roman"/>
          <w:color w:val="auto"/>
          <w:u w:val="none"/>
        </w:rPr>
      </w:pPr>
      <w:r>
        <w:rPr>
          <w:rStyle w:val="aa"/>
          <w:rFonts w:cs="Times New Roman"/>
          <w:color w:val="auto"/>
          <w:u w:val="none"/>
        </w:rPr>
        <w:t>Shih-Ming, W</w:t>
      </w:r>
      <w:r>
        <w:rPr>
          <w:rStyle w:val="aa"/>
          <w:rFonts w:cs="Times New Roman" w:hint="eastAsia"/>
          <w:color w:val="auto"/>
          <w:u w:val="none"/>
        </w:rPr>
        <w:t>.</w:t>
      </w:r>
      <w:r>
        <w:rPr>
          <w:rStyle w:val="aa"/>
          <w:rFonts w:cs="Times New Roman"/>
          <w:color w:val="auto"/>
          <w:u w:val="none"/>
        </w:rPr>
        <w:t>,</w:t>
      </w:r>
      <w:r w:rsidRPr="00F64BA6">
        <w:t xml:space="preserve"> </w:t>
      </w:r>
      <w:r w:rsidRPr="00F64BA6">
        <w:rPr>
          <w:rStyle w:val="aa"/>
          <w:rFonts w:cs="Times New Roman"/>
          <w:color w:val="auto"/>
          <w:u w:val="none"/>
        </w:rPr>
        <w:t>Lun-Wei</w:t>
      </w:r>
      <w:r>
        <w:rPr>
          <w:rStyle w:val="aa"/>
          <w:rFonts w:cs="Times New Roman"/>
          <w:color w:val="auto"/>
          <w:u w:val="none"/>
        </w:rPr>
        <w:t>, K.</w:t>
      </w:r>
      <w:r>
        <w:rPr>
          <w:rStyle w:val="aa"/>
          <w:rFonts w:cs="Times New Roman" w:hint="eastAsia"/>
          <w:color w:val="auto"/>
          <w:u w:val="none"/>
        </w:rPr>
        <w:t xml:space="preserve"> </w:t>
      </w:r>
      <w:r>
        <w:rPr>
          <w:rStyle w:val="aa"/>
          <w:rFonts w:cs="Times New Roman"/>
          <w:color w:val="auto"/>
          <w:u w:val="none"/>
        </w:rPr>
        <w:t xml:space="preserve">(2016). </w:t>
      </w:r>
      <w:r w:rsidRPr="00431347">
        <w:rPr>
          <w:rStyle w:val="aa"/>
          <w:rFonts w:cs="Times New Roman" w:hint="eastAsia"/>
          <w:color w:val="auto"/>
          <w:u w:val="none"/>
        </w:rPr>
        <w:t>ANTUSD</w:t>
      </w:r>
      <w:r w:rsidRPr="00431347">
        <w:rPr>
          <w:rStyle w:val="aa"/>
          <w:rFonts w:cs="Times New Roman" w:hint="eastAsia"/>
          <w:color w:val="auto"/>
          <w:u w:val="none"/>
        </w:rPr>
        <w:t>：</w:t>
      </w:r>
      <w:r w:rsidRPr="00431347">
        <w:rPr>
          <w:rStyle w:val="aa"/>
          <w:rFonts w:cs="Times New Roman" w:hint="eastAsia"/>
          <w:color w:val="auto"/>
          <w:u w:val="none"/>
        </w:rPr>
        <w:t xml:space="preserve">A Large Chinese Sentiment </w:t>
      </w:r>
    </w:p>
    <w:p w14:paraId="18295B1C" w14:textId="0FD43A4E" w:rsidR="004C127F" w:rsidRDefault="004C127F" w:rsidP="004C127F">
      <w:pPr>
        <w:ind w:firstLine="480"/>
        <w:rPr>
          <w:rStyle w:val="aa"/>
          <w:rFonts w:cs="Times New Roman"/>
          <w:color w:val="auto"/>
          <w:u w:val="none"/>
        </w:rPr>
      </w:pPr>
      <w:r w:rsidRPr="00431347">
        <w:rPr>
          <w:rStyle w:val="aa"/>
          <w:rFonts w:cs="Times New Roman" w:hint="eastAsia"/>
          <w:color w:val="auto"/>
          <w:u w:val="none"/>
        </w:rPr>
        <w:t>Dictionary</w:t>
      </w:r>
      <w:r>
        <w:rPr>
          <w:rStyle w:val="aa"/>
          <w:rFonts w:cs="Times New Roman"/>
          <w:color w:val="auto"/>
          <w:u w:val="none"/>
        </w:rPr>
        <w:t xml:space="preserve">. </w:t>
      </w:r>
      <w:r w:rsidRPr="00F64BA6">
        <w:rPr>
          <w:rStyle w:val="aa"/>
          <w:rFonts w:cs="Times New Roman"/>
          <w:color w:val="auto"/>
          <w:u w:val="none"/>
        </w:rPr>
        <w:t>Language Resources and Evaluation Conference</w:t>
      </w:r>
      <w:r>
        <w:rPr>
          <w:rStyle w:val="aa"/>
          <w:rFonts w:cs="Times New Roman"/>
          <w:color w:val="auto"/>
          <w:u w:val="none"/>
        </w:rPr>
        <w:t>(LREC).</w:t>
      </w:r>
    </w:p>
    <w:p w14:paraId="7BB3B957" w14:textId="77777777" w:rsidR="004C127F" w:rsidRDefault="004C127F" w:rsidP="004C127F">
      <w:pPr>
        <w:rPr>
          <w:rStyle w:val="aa"/>
          <w:rFonts w:cs="Times New Roman"/>
          <w:color w:val="auto"/>
          <w:u w:val="none"/>
        </w:rPr>
      </w:pPr>
      <w:r>
        <w:rPr>
          <w:rStyle w:val="aa"/>
          <w:rFonts w:cs="Times New Roman"/>
          <w:color w:val="auto"/>
          <w:u w:val="none"/>
        </w:rPr>
        <w:t>Yang, L., Jian-Wu, B.</w:t>
      </w:r>
      <w:r w:rsidRPr="00431347">
        <w:rPr>
          <w:rStyle w:val="aa"/>
          <w:rFonts w:cs="Times New Roman"/>
          <w:color w:val="auto"/>
          <w:u w:val="none"/>
        </w:rPr>
        <w:t>, Zhi-Ping</w:t>
      </w:r>
      <w:r>
        <w:rPr>
          <w:rStyle w:val="aa"/>
          <w:rFonts w:cs="Times New Roman"/>
          <w:color w:val="auto"/>
          <w:u w:val="none"/>
        </w:rPr>
        <w:t xml:space="preserve">, F. (2017). </w:t>
      </w:r>
      <w:r w:rsidRPr="00431347">
        <w:rPr>
          <w:rStyle w:val="aa"/>
          <w:rFonts w:cs="Times New Roman"/>
          <w:color w:val="auto"/>
          <w:u w:val="none"/>
        </w:rPr>
        <w:t xml:space="preserve">Ranking products through online reviews: </w:t>
      </w:r>
    </w:p>
    <w:p w14:paraId="5BCD7E5A" w14:textId="7CC3CB61" w:rsidR="004C127F" w:rsidRPr="004C127F" w:rsidRDefault="004C127F" w:rsidP="004C127F">
      <w:pPr>
        <w:ind w:left="480"/>
        <w:rPr>
          <w:rFonts w:cs="Times New Roman"/>
        </w:rPr>
      </w:pPr>
      <w:r w:rsidRPr="00431347">
        <w:rPr>
          <w:rStyle w:val="aa"/>
          <w:rFonts w:cs="Times New Roman"/>
          <w:color w:val="auto"/>
          <w:u w:val="none"/>
        </w:rPr>
        <w:t xml:space="preserve">A method based on sentiment analysis technique and </w:t>
      </w:r>
      <w:r>
        <w:rPr>
          <w:rStyle w:val="aa"/>
          <w:rFonts w:cs="Times New Roman"/>
          <w:color w:val="auto"/>
          <w:u w:val="none"/>
        </w:rPr>
        <w:t xml:space="preserve">intuitionistic fuzzy set theory. </w:t>
      </w:r>
      <w:r w:rsidRPr="00431347">
        <w:rPr>
          <w:rStyle w:val="aa"/>
          <w:rFonts w:cs="Times New Roman"/>
          <w:color w:val="auto"/>
          <w:u w:val="none"/>
        </w:rPr>
        <w:t>Information Fusion,</w:t>
      </w:r>
      <w:r>
        <w:rPr>
          <w:rStyle w:val="aa"/>
          <w:rFonts w:cs="Times New Roman"/>
          <w:color w:val="auto"/>
          <w:u w:val="none"/>
        </w:rPr>
        <w:t xml:space="preserve"> 36</w:t>
      </w:r>
      <w:r w:rsidRPr="00431347">
        <w:rPr>
          <w:rStyle w:val="aa"/>
          <w:rFonts w:cs="Times New Roman"/>
          <w:color w:val="auto"/>
          <w:u w:val="none"/>
        </w:rPr>
        <w:t>,</w:t>
      </w:r>
      <w:r>
        <w:rPr>
          <w:rStyle w:val="aa"/>
          <w:rFonts w:cs="Times New Roman"/>
          <w:color w:val="auto"/>
          <w:u w:val="none"/>
        </w:rPr>
        <w:t xml:space="preserve"> </w:t>
      </w:r>
      <w:r w:rsidRPr="00431347">
        <w:rPr>
          <w:rStyle w:val="aa"/>
          <w:rFonts w:cs="Times New Roman"/>
          <w:color w:val="auto"/>
          <w:u w:val="none"/>
        </w:rPr>
        <w:t>149-161</w:t>
      </w:r>
      <w:r w:rsidR="001E0FE6">
        <w:rPr>
          <w:rStyle w:val="aa"/>
          <w:rFonts w:cs="Times New Roman"/>
          <w:color w:val="auto"/>
          <w:u w:val="none"/>
        </w:rPr>
        <w:t>.</w:t>
      </w:r>
    </w:p>
    <w:p w14:paraId="09417067" w14:textId="77777777" w:rsidR="009A1B67" w:rsidRDefault="00CA1249" w:rsidP="009A1B67">
      <w:pPr>
        <w:rPr>
          <w:rStyle w:val="aa"/>
          <w:rFonts w:cs="Times New Roman"/>
          <w:color w:val="auto"/>
        </w:rPr>
      </w:pPr>
      <w:r w:rsidRPr="009A1B67">
        <w:rPr>
          <w:rFonts w:cs="Times New Roman"/>
        </w:rPr>
        <w:t xml:space="preserve">Yelp Elite Squad. (2014). Yelp Elite Squad. Retrieved from </w:t>
      </w:r>
      <w:hyperlink r:id="rId50" w:history="1">
        <w:r w:rsidRPr="009A1B67">
          <w:rPr>
            <w:rStyle w:val="aa"/>
            <w:rFonts w:cs="Times New Roman"/>
            <w:color w:val="auto"/>
          </w:rPr>
          <w:t>http://www.yelp.com/elite</w:t>
        </w:r>
      </w:hyperlink>
      <w:r w:rsidRPr="009A1B67">
        <w:rPr>
          <w:rStyle w:val="aa"/>
          <w:rFonts w:cs="Times New Roman"/>
          <w:color w:val="auto"/>
        </w:rPr>
        <w:t xml:space="preserve"> </w:t>
      </w:r>
    </w:p>
    <w:p w14:paraId="6470BD80" w14:textId="5E4E9F48" w:rsidR="00B91376" w:rsidRPr="009A1B67" w:rsidRDefault="00CA1249" w:rsidP="009A1B67">
      <w:pPr>
        <w:ind w:firstLine="480"/>
        <w:rPr>
          <w:rFonts w:cs="Times New Roman"/>
        </w:rPr>
      </w:pPr>
      <w:r w:rsidRPr="009A1B67">
        <w:rPr>
          <w:rStyle w:val="aa"/>
          <w:rFonts w:cs="Times New Roman"/>
          <w:color w:val="auto"/>
        </w:rPr>
        <w:t>(Dec 23,2019)</w:t>
      </w:r>
    </w:p>
    <w:p w14:paraId="418A74A8" w14:textId="77777777" w:rsidR="009A1B67" w:rsidRDefault="00DE5182" w:rsidP="009A1B67">
      <w:pPr>
        <w:rPr>
          <w:rFonts w:cs="Times New Roman"/>
        </w:rPr>
      </w:pPr>
      <w:r w:rsidRPr="009A1B67">
        <w:rPr>
          <w:rFonts w:cs="Times New Roman"/>
        </w:rPr>
        <w:t>Zizzi,</w:t>
      </w:r>
      <w:r w:rsidR="00FF46A3" w:rsidRPr="009A1B67">
        <w:rPr>
          <w:rFonts w:cs="Times New Roman"/>
        </w:rPr>
        <w:t xml:space="preserve"> Hosie, R. (</w:t>
      </w:r>
      <w:r w:rsidRPr="009A1B67">
        <w:rPr>
          <w:rFonts w:cs="Times New Roman"/>
        </w:rPr>
        <w:t>2017</w:t>
      </w:r>
      <w:r w:rsidR="00FF46A3" w:rsidRPr="009A1B67">
        <w:rPr>
          <w:rFonts w:cs="Times New Roman"/>
        </w:rPr>
        <w:t>)</w:t>
      </w:r>
      <w:r w:rsidR="00B201FE" w:rsidRPr="009A1B67">
        <w:rPr>
          <w:rFonts w:cs="Times New Roman"/>
        </w:rPr>
        <w:t xml:space="preserve">. HOW INSTAGRAM HAS TRANSFORMED THE </w:t>
      </w:r>
    </w:p>
    <w:p w14:paraId="487C7212" w14:textId="60A6BD31" w:rsidR="00DE5182" w:rsidRDefault="00B201FE" w:rsidP="009A1B67">
      <w:pPr>
        <w:ind w:left="480"/>
        <w:rPr>
          <w:rStyle w:val="aa"/>
          <w:rFonts w:cs="Times New Roman"/>
          <w:color w:val="auto"/>
        </w:rPr>
      </w:pPr>
      <w:r w:rsidRPr="009A1B67">
        <w:rPr>
          <w:rFonts w:cs="Times New Roman"/>
        </w:rPr>
        <w:t xml:space="preserve">RESTAURANT INDUSTRY FOR MILLENNIALS. Retrieved from </w:t>
      </w:r>
      <w:hyperlink r:id="rId51" w:history="1">
        <w:r w:rsidR="00DE5182" w:rsidRPr="009A1B67">
          <w:rPr>
            <w:rStyle w:val="aa"/>
            <w:rFonts w:cs="Times New Roman"/>
            <w:color w:val="auto"/>
          </w:rPr>
          <w:t>https://www.independent.co.uk/life-style/food-and-drink/millenials-restaurant-how-choose-instagram-social-media-where-eat-a7677786.html</w:t>
        </w:r>
      </w:hyperlink>
      <w:r w:rsidR="00644D3E" w:rsidRPr="009A1B67">
        <w:rPr>
          <w:rStyle w:val="aa"/>
          <w:rFonts w:cs="Times New Roman"/>
          <w:color w:val="auto"/>
        </w:rPr>
        <w:t xml:space="preserve"> (Dec 23,2019)</w:t>
      </w:r>
    </w:p>
    <w:p w14:paraId="0F0A7DD1" w14:textId="77777777" w:rsidR="001E0FE6" w:rsidRDefault="001E0FE6" w:rsidP="001A6104">
      <w:pPr>
        <w:rPr>
          <w:rStyle w:val="aa"/>
          <w:rFonts w:cs="Times New Roman"/>
          <w:color w:val="auto"/>
          <w:u w:val="none"/>
        </w:rPr>
      </w:pPr>
      <w:r w:rsidRPr="00431347">
        <w:rPr>
          <w:rStyle w:val="aa"/>
          <w:rFonts w:cs="Times New Roman"/>
          <w:color w:val="auto"/>
          <w:u w:val="none"/>
        </w:rPr>
        <w:t>Zhang, K.</w:t>
      </w:r>
      <w:r>
        <w:rPr>
          <w:rStyle w:val="aa"/>
          <w:rFonts w:cs="Times New Roman"/>
          <w:color w:val="auto"/>
          <w:u w:val="none"/>
        </w:rPr>
        <w:t>,</w:t>
      </w:r>
      <w:r w:rsidRPr="00431347">
        <w:rPr>
          <w:rStyle w:val="aa"/>
          <w:rFonts w:cs="Times New Roman"/>
          <w:color w:val="auto"/>
          <w:u w:val="none"/>
        </w:rPr>
        <w:t xml:space="preserve"> Cheng,</w:t>
      </w:r>
      <w:r>
        <w:rPr>
          <w:rStyle w:val="aa"/>
          <w:rFonts w:cs="Times New Roman"/>
          <w:color w:val="auto"/>
          <w:u w:val="none"/>
        </w:rPr>
        <w:t xml:space="preserve"> </w:t>
      </w:r>
      <w:r w:rsidRPr="00431347">
        <w:rPr>
          <w:rStyle w:val="aa"/>
          <w:rFonts w:cs="Times New Roman"/>
          <w:color w:val="auto"/>
          <w:u w:val="none"/>
        </w:rPr>
        <w:t>Y.</w:t>
      </w:r>
      <w:r>
        <w:rPr>
          <w:rStyle w:val="aa"/>
          <w:rFonts w:cs="Times New Roman"/>
          <w:color w:val="auto"/>
          <w:u w:val="none"/>
        </w:rPr>
        <w:t>,</w:t>
      </w:r>
      <w:r w:rsidRPr="00431347">
        <w:rPr>
          <w:rStyle w:val="aa"/>
          <w:rFonts w:cs="Times New Roman"/>
          <w:color w:val="auto"/>
          <w:u w:val="none"/>
        </w:rPr>
        <w:t xml:space="preserve"> Liao, W.K.</w:t>
      </w:r>
      <w:r>
        <w:rPr>
          <w:rStyle w:val="aa"/>
          <w:rFonts w:cs="Times New Roman"/>
          <w:color w:val="auto"/>
          <w:u w:val="none"/>
        </w:rPr>
        <w:t>,</w:t>
      </w:r>
      <w:r w:rsidRPr="00431347">
        <w:rPr>
          <w:rStyle w:val="aa"/>
          <w:rFonts w:cs="Times New Roman"/>
          <w:color w:val="auto"/>
          <w:u w:val="none"/>
        </w:rPr>
        <w:t xml:space="preserve"> Choudhary,</w:t>
      </w:r>
      <w:r>
        <w:rPr>
          <w:rStyle w:val="aa"/>
          <w:rFonts w:cs="Times New Roman"/>
          <w:color w:val="auto"/>
          <w:u w:val="none"/>
        </w:rPr>
        <w:t xml:space="preserve"> </w:t>
      </w:r>
      <w:r w:rsidRPr="00431347">
        <w:rPr>
          <w:rStyle w:val="aa"/>
          <w:rFonts w:cs="Times New Roman"/>
          <w:color w:val="auto"/>
          <w:u w:val="none"/>
        </w:rPr>
        <w:t>A.</w:t>
      </w:r>
      <w:r>
        <w:rPr>
          <w:rStyle w:val="aa"/>
          <w:rFonts w:cs="Times New Roman"/>
          <w:color w:val="auto"/>
          <w:u w:val="none"/>
        </w:rPr>
        <w:t xml:space="preserve"> (</w:t>
      </w:r>
      <w:r w:rsidRPr="00431347">
        <w:rPr>
          <w:rStyle w:val="aa"/>
          <w:rFonts w:cs="Times New Roman"/>
          <w:color w:val="auto"/>
          <w:u w:val="none"/>
        </w:rPr>
        <w:t>2011</w:t>
      </w:r>
      <w:r>
        <w:rPr>
          <w:rStyle w:val="aa"/>
          <w:rFonts w:cs="Times New Roman"/>
          <w:color w:val="auto"/>
          <w:u w:val="none"/>
        </w:rPr>
        <w:t>).</w:t>
      </w:r>
      <w:r w:rsidRPr="00431347">
        <w:rPr>
          <w:rStyle w:val="aa"/>
          <w:rFonts w:cs="Times New Roman"/>
          <w:color w:val="auto"/>
          <w:u w:val="none"/>
        </w:rPr>
        <w:t xml:space="preserve"> Mining milli</w:t>
      </w:r>
      <w:r>
        <w:rPr>
          <w:rStyle w:val="aa"/>
          <w:rFonts w:cs="Times New Roman"/>
          <w:color w:val="auto"/>
          <w:u w:val="none"/>
        </w:rPr>
        <w:t xml:space="preserve">ons of reviews: </w:t>
      </w:r>
    </w:p>
    <w:p w14:paraId="312ECB03" w14:textId="5DB54AFC" w:rsidR="001E0FE6" w:rsidRPr="001E0FE6" w:rsidRDefault="001E0FE6" w:rsidP="001E0FE6">
      <w:pPr>
        <w:ind w:left="480"/>
        <w:rPr>
          <w:rStyle w:val="aa"/>
          <w:rFonts w:cs="Times New Roman"/>
          <w:color w:val="auto"/>
          <w:u w:val="none"/>
        </w:rPr>
      </w:pPr>
      <w:r>
        <w:rPr>
          <w:rStyle w:val="aa"/>
          <w:rFonts w:cs="Times New Roman"/>
          <w:color w:val="auto"/>
          <w:u w:val="none"/>
        </w:rPr>
        <w:t xml:space="preserve">a technique to rank products based on importance of reviews. Proceedings of the 13th International </w:t>
      </w:r>
      <w:r w:rsidRPr="00431347">
        <w:rPr>
          <w:rStyle w:val="aa"/>
          <w:rFonts w:cs="Times New Roman"/>
          <w:color w:val="auto"/>
          <w:u w:val="none"/>
        </w:rPr>
        <w:t>Conference on Electron</w:t>
      </w:r>
      <w:r>
        <w:rPr>
          <w:rStyle w:val="aa"/>
          <w:rFonts w:cs="Times New Roman"/>
          <w:color w:val="auto"/>
          <w:u w:val="none"/>
        </w:rPr>
        <w:t>ic Commerce, ACM</w:t>
      </w:r>
      <w:r w:rsidRPr="00431347">
        <w:rPr>
          <w:rStyle w:val="aa"/>
          <w:rFonts w:cs="Times New Roman"/>
          <w:color w:val="auto"/>
          <w:u w:val="none"/>
        </w:rPr>
        <w:t>.</w:t>
      </w:r>
    </w:p>
    <w:p w14:paraId="6FAAF9D5" w14:textId="6036CBA1" w:rsidR="001A6104" w:rsidRDefault="001A6104" w:rsidP="001A6104">
      <w:pPr>
        <w:rPr>
          <w:rStyle w:val="aa"/>
          <w:rFonts w:cs="Times New Roman"/>
          <w:color w:val="auto"/>
          <w:u w:val="none"/>
        </w:rPr>
      </w:pPr>
      <w:r w:rsidRPr="00B50F20">
        <w:rPr>
          <w:rStyle w:val="aa"/>
          <w:rFonts w:cs="Times New Roman"/>
          <w:color w:val="auto"/>
          <w:u w:val="none"/>
        </w:rPr>
        <w:t>Zhu,</w:t>
      </w:r>
      <w:r>
        <w:rPr>
          <w:rStyle w:val="aa"/>
          <w:rFonts w:cs="Times New Roman"/>
          <w:color w:val="auto"/>
          <w:u w:val="none"/>
        </w:rPr>
        <w:t xml:space="preserve"> T., </w:t>
      </w:r>
      <w:r w:rsidRPr="00B50F20">
        <w:rPr>
          <w:rStyle w:val="aa"/>
          <w:rFonts w:cs="Times New Roman"/>
          <w:color w:val="auto"/>
          <w:u w:val="none"/>
        </w:rPr>
        <w:t>Wu,</w:t>
      </w:r>
      <w:r>
        <w:rPr>
          <w:rStyle w:val="aa"/>
          <w:rFonts w:cs="Times New Roman"/>
          <w:color w:val="auto"/>
          <w:u w:val="none"/>
        </w:rPr>
        <w:t xml:space="preserve"> B.,</w:t>
      </w:r>
      <w:r w:rsidRPr="00B50F20">
        <w:rPr>
          <w:rStyle w:val="aa"/>
          <w:rFonts w:cs="Times New Roman"/>
          <w:color w:val="auto"/>
          <w:u w:val="none"/>
        </w:rPr>
        <w:t xml:space="preserve"> Wang</w:t>
      </w:r>
      <w:r>
        <w:rPr>
          <w:rStyle w:val="aa"/>
          <w:rFonts w:cs="Times New Roman"/>
          <w:color w:val="auto"/>
          <w:u w:val="none"/>
        </w:rPr>
        <w:t>,</w:t>
      </w:r>
      <w:r w:rsidRPr="001A6104">
        <w:rPr>
          <w:rStyle w:val="aa"/>
          <w:rFonts w:cs="Times New Roman"/>
          <w:color w:val="auto"/>
          <w:u w:val="none"/>
        </w:rPr>
        <w:t xml:space="preserve"> </w:t>
      </w:r>
      <w:r w:rsidRPr="00B50F20">
        <w:rPr>
          <w:rStyle w:val="aa"/>
          <w:rFonts w:cs="Times New Roman"/>
          <w:color w:val="auto"/>
          <w:u w:val="none"/>
        </w:rPr>
        <w:t>B.</w:t>
      </w:r>
      <w:r>
        <w:rPr>
          <w:rStyle w:val="aa"/>
          <w:rFonts w:cs="Times New Roman"/>
          <w:color w:val="auto"/>
          <w:u w:val="none"/>
        </w:rPr>
        <w:t xml:space="preserve"> (2009). </w:t>
      </w:r>
      <w:r w:rsidRPr="00B50F20">
        <w:rPr>
          <w:rStyle w:val="aa"/>
          <w:rFonts w:cs="Times New Roman"/>
          <w:color w:val="auto"/>
          <w:u w:val="none"/>
        </w:rPr>
        <w:t>Soc</w:t>
      </w:r>
      <w:r>
        <w:rPr>
          <w:rStyle w:val="aa"/>
          <w:rFonts w:cs="Times New Roman"/>
          <w:color w:val="auto"/>
          <w:u w:val="none"/>
        </w:rPr>
        <w:t xml:space="preserve">ial Inﬂuence and Role Analysis </w:t>
      </w:r>
      <w:r w:rsidRPr="00B50F20">
        <w:rPr>
          <w:rStyle w:val="aa"/>
          <w:rFonts w:cs="Times New Roman"/>
          <w:color w:val="auto"/>
          <w:u w:val="none"/>
        </w:rPr>
        <w:t xml:space="preserve">Based on </w:t>
      </w:r>
    </w:p>
    <w:p w14:paraId="4F249E05" w14:textId="77777777" w:rsidR="001A6104" w:rsidRDefault="001A6104" w:rsidP="001A6104">
      <w:pPr>
        <w:ind w:firstLine="480"/>
        <w:rPr>
          <w:rStyle w:val="aa"/>
          <w:rFonts w:cs="Times New Roman"/>
          <w:color w:val="auto"/>
          <w:u w:val="none"/>
        </w:rPr>
      </w:pPr>
      <w:r w:rsidRPr="00B50F20">
        <w:rPr>
          <w:rStyle w:val="aa"/>
          <w:rFonts w:cs="Times New Roman"/>
          <w:color w:val="auto"/>
          <w:u w:val="none"/>
        </w:rPr>
        <w:t>Community S</w:t>
      </w:r>
      <w:r>
        <w:rPr>
          <w:rStyle w:val="aa"/>
          <w:rFonts w:cs="Times New Roman"/>
          <w:color w:val="auto"/>
          <w:u w:val="none"/>
        </w:rPr>
        <w:t xml:space="preserve">tructure in Social Network. </w:t>
      </w:r>
      <w:r w:rsidRPr="00B50F20">
        <w:rPr>
          <w:rStyle w:val="aa"/>
          <w:rFonts w:cs="Times New Roman"/>
          <w:color w:val="auto"/>
          <w:u w:val="none"/>
        </w:rPr>
        <w:t>Advanced Data Mining and</w:t>
      </w:r>
      <w:r>
        <w:rPr>
          <w:rStyle w:val="aa"/>
          <w:rFonts w:cs="Times New Roman"/>
          <w:color w:val="auto"/>
          <w:u w:val="none"/>
        </w:rPr>
        <w:t xml:space="preserve"> </w:t>
      </w:r>
    </w:p>
    <w:p w14:paraId="0D5C9DDE" w14:textId="2D4023E8" w:rsidR="00EE2DA6" w:rsidRPr="004C127F" w:rsidRDefault="001A6104" w:rsidP="008A06F9">
      <w:pPr>
        <w:ind w:firstLine="480"/>
        <w:rPr>
          <w:rFonts w:ascii="標楷體" w:hAnsi="標楷體"/>
        </w:rPr>
      </w:pPr>
      <w:r w:rsidRPr="00B50F20">
        <w:rPr>
          <w:rStyle w:val="aa"/>
          <w:rFonts w:cs="Times New Roman"/>
          <w:color w:val="auto"/>
          <w:u w:val="none"/>
        </w:rPr>
        <w:t>Applications,</w:t>
      </w:r>
      <w:r>
        <w:rPr>
          <w:rStyle w:val="aa"/>
          <w:rFonts w:cs="Times New Roman"/>
          <w:color w:val="auto"/>
          <w:u w:val="none"/>
        </w:rPr>
        <w:t xml:space="preserve"> </w:t>
      </w:r>
      <w:r w:rsidRPr="00B50F20">
        <w:rPr>
          <w:rStyle w:val="aa"/>
          <w:rFonts w:cs="Times New Roman"/>
          <w:color w:val="auto"/>
          <w:u w:val="none"/>
        </w:rPr>
        <w:t>788-795.</w:t>
      </w:r>
      <w:r w:rsidR="009A1B67">
        <w:rPr>
          <w:rFonts w:ascii="標楷體" w:hAnsi="標楷體"/>
        </w:rPr>
        <w:br w:type="page"/>
      </w:r>
    </w:p>
    <w:p w14:paraId="3AE3BE7D" w14:textId="0B058DE2" w:rsidR="00842C49" w:rsidRPr="004C127F" w:rsidRDefault="00842C49" w:rsidP="004C127F">
      <w:pPr>
        <w:widowControl/>
        <w:spacing w:line="240" w:lineRule="auto"/>
        <w:rPr>
          <w:rFonts w:ascii="標楷體" w:hAnsi="標楷體"/>
        </w:rPr>
        <w:sectPr w:rsidR="00842C49" w:rsidRPr="004C127F" w:rsidSect="00842C49">
          <w:footerReference w:type="first" r:id="rId52"/>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695B46">
      <w:pPr>
        <w:pStyle w:val="a4"/>
        <w:jc w:val="right"/>
      </w:pPr>
      <w:bookmarkStart w:id="47" w:name="_Toc44361492"/>
      <w:r>
        <w:rPr>
          <w:rFonts w:hint="eastAsia"/>
        </w:rPr>
        <w:lastRenderedPageBreak/>
        <w:t>附錄</w:t>
      </w:r>
      <w:bookmarkEnd w:id="47"/>
    </w:p>
    <w:p w14:paraId="7FC0A868" w14:textId="7809078A" w:rsidR="00455BCB" w:rsidRDefault="00AC6AC8" w:rsidP="00AC6AC8">
      <w:pPr>
        <w:pStyle w:val="22"/>
        <w:spacing w:before="90" w:after="90"/>
      </w:pPr>
      <w:bookmarkStart w:id="48" w:name="_Toc44361493"/>
      <w:r>
        <w:rPr>
          <w:rFonts w:hint="eastAsia"/>
        </w:rPr>
        <w:t>附錄一、</w:t>
      </w:r>
      <w:r>
        <w:rPr>
          <w:rFonts w:hint="eastAsia"/>
        </w:rPr>
        <w:t xml:space="preserve"> </w:t>
      </w:r>
      <w:r w:rsidR="00905945" w:rsidRPr="00605A24">
        <w:t>本研究</w:t>
      </w:r>
      <w:r w:rsidR="00905945" w:rsidRPr="00605A24">
        <w:rPr>
          <w:rFonts w:hint="eastAsia"/>
        </w:rPr>
        <w:t>之餐飲評分機制</w:t>
      </w:r>
      <w:r w:rsidR="00D60910" w:rsidRPr="00D60910">
        <w:rPr>
          <w:rFonts w:hint="eastAsia"/>
        </w:rPr>
        <w:t>排名</w:t>
      </w:r>
      <w:r w:rsidR="00743B2B">
        <w:rPr>
          <w:rFonts w:hint="eastAsia"/>
        </w:rPr>
        <w:t>結果</w:t>
      </w:r>
      <w:bookmarkEnd w:id="48"/>
    </w:p>
    <w:p w14:paraId="33BC1868" w14:textId="58B13513" w:rsidR="00842C49" w:rsidRDefault="00842C49" w:rsidP="00842C49">
      <w:pPr>
        <w:pStyle w:val="30"/>
        <w:spacing w:before="90" w:after="90"/>
      </w:pPr>
      <w:bookmarkStart w:id="49" w:name="_Toc44361494"/>
      <w:r>
        <w:rPr>
          <w:rFonts w:hint="eastAsia"/>
        </w:rPr>
        <w:t>一、</w:t>
      </w:r>
      <w:r w:rsidRPr="00842C49">
        <w:rPr>
          <w:rFonts w:hint="eastAsia"/>
        </w:rPr>
        <w:t>義大利麵</w:t>
      </w:r>
      <w:bookmarkEnd w:id="49"/>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9B45DA" w14:paraId="63586EFF" w14:textId="77777777" w:rsidTr="00D904B6">
        <w:trPr>
          <w:trHeight w:val="340"/>
        </w:trPr>
        <w:tc>
          <w:tcPr>
            <w:tcW w:w="960" w:type="dxa"/>
            <w:shd w:val="clear" w:color="auto" w:fill="auto"/>
            <w:noWrap/>
            <w:vAlign w:val="center"/>
            <w:hideMark/>
          </w:tcPr>
          <w:p w14:paraId="7D7B6FA3" w14:textId="77777777"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0376C36B" w14:textId="2B27EFDF"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w:t>
            </w:r>
            <w:r w:rsidR="00E37F5E">
              <w:rPr>
                <w:rFonts w:ascii="新細明體" w:eastAsia="新細明體" w:hAnsi="新細明體" w:cs="新細明體" w:hint="eastAsia"/>
                <w:color w:val="000000"/>
                <w:kern w:val="0"/>
              </w:rPr>
              <w:t xml:space="preserve"> </w:t>
            </w:r>
            <w:r w:rsidRPr="009B45DA">
              <w:rPr>
                <w:rFonts w:ascii="新細明體" w:eastAsia="新細明體" w:hAnsi="新細明體" w:cs="新細明體" w:hint="eastAsia"/>
                <w:color w:val="000000"/>
                <w:kern w:val="0"/>
              </w:rPr>
              <w:t>(2019-09-23)</w:t>
            </w:r>
          </w:p>
        </w:tc>
        <w:tc>
          <w:tcPr>
            <w:tcW w:w="1417" w:type="dxa"/>
            <w:shd w:val="clear" w:color="auto" w:fill="auto"/>
          </w:tcPr>
          <w:p w14:paraId="4E6B2C68" w14:textId="4683C9E1" w:rsidR="008D41A3" w:rsidRDefault="00D60910" w:rsidP="008D41A3">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w:t>
            </w:r>
            <w:r w:rsidR="008D41A3">
              <w:rPr>
                <w:rFonts w:ascii="新細明體" w:eastAsia="新細明體" w:hAnsi="新細明體" w:cs="新細明體" w:hint="eastAsia"/>
                <w:color w:val="000000"/>
                <w:kern w:val="0"/>
              </w:rPr>
              <w:t>排名</w:t>
            </w:r>
          </w:p>
        </w:tc>
      </w:tr>
      <w:tr w:rsidR="008D41A3" w:rsidRPr="009B45DA" w14:paraId="72C8C04F" w14:textId="77777777" w:rsidTr="00D60910">
        <w:trPr>
          <w:trHeight w:val="340"/>
        </w:trPr>
        <w:tc>
          <w:tcPr>
            <w:tcW w:w="960" w:type="dxa"/>
            <w:shd w:val="clear" w:color="auto" w:fill="auto"/>
            <w:noWrap/>
            <w:vAlign w:val="center"/>
            <w:hideMark/>
          </w:tcPr>
          <w:p w14:paraId="52A72A5E"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w:t>
            </w:r>
          </w:p>
        </w:tc>
      </w:tr>
      <w:tr w:rsidR="008D41A3" w:rsidRPr="009B45DA" w14:paraId="645E6250" w14:textId="77777777" w:rsidTr="00D60910">
        <w:trPr>
          <w:trHeight w:val="340"/>
        </w:trPr>
        <w:tc>
          <w:tcPr>
            <w:tcW w:w="960" w:type="dxa"/>
            <w:shd w:val="clear" w:color="auto" w:fill="auto"/>
            <w:noWrap/>
            <w:vAlign w:val="center"/>
            <w:hideMark/>
          </w:tcPr>
          <w:p w14:paraId="1A8685F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2</w:t>
            </w:r>
          </w:p>
        </w:tc>
      </w:tr>
      <w:tr w:rsidR="008D41A3" w:rsidRPr="009B45DA" w14:paraId="1BA70B89" w14:textId="77777777" w:rsidTr="00D60910">
        <w:trPr>
          <w:trHeight w:val="340"/>
        </w:trPr>
        <w:tc>
          <w:tcPr>
            <w:tcW w:w="960" w:type="dxa"/>
            <w:shd w:val="clear" w:color="auto" w:fill="auto"/>
            <w:noWrap/>
            <w:vAlign w:val="center"/>
            <w:hideMark/>
          </w:tcPr>
          <w:p w14:paraId="13EE8DD4"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4</w:t>
            </w:r>
          </w:p>
        </w:tc>
      </w:tr>
      <w:tr w:rsidR="008D41A3" w:rsidRPr="009B45DA" w14:paraId="048C74D2" w14:textId="77777777" w:rsidTr="00D60910">
        <w:trPr>
          <w:trHeight w:val="340"/>
        </w:trPr>
        <w:tc>
          <w:tcPr>
            <w:tcW w:w="960" w:type="dxa"/>
            <w:shd w:val="clear" w:color="auto" w:fill="auto"/>
            <w:noWrap/>
            <w:vAlign w:val="center"/>
            <w:hideMark/>
          </w:tcPr>
          <w:p w14:paraId="727256DD"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5</w:t>
            </w:r>
          </w:p>
        </w:tc>
      </w:tr>
      <w:tr w:rsidR="008D41A3" w:rsidRPr="009B45DA" w14:paraId="5781812B" w14:textId="77777777" w:rsidTr="00D60910">
        <w:trPr>
          <w:trHeight w:val="340"/>
        </w:trPr>
        <w:tc>
          <w:tcPr>
            <w:tcW w:w="960" w:type="dxa"/>
            <w:shd w:val="clear" w:color="auto" w:fill="auto"/>
            <w:noWrap/>
            <w:vAlign w:val="center"/>
            <w:hideMark/>
          </w:tcPr>
          <w:p w14:paraId="1B6A4B0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8</w:t>
            </w:r>
          </w:p>
        </w:tc>
      </w:tr>
      <w:tr w:rsidR="008D41A3" w:rsidRPr="009B45DA" w14:paraId="30E77F4C" w14:textId="77777777" w:rsidTr="00D60910">
        <w:trPr>
          <w:trHeight w:val="340"/>
        </w:trPr>
        <w:tc>
          <w:tcPr>
            <w:tcW w:w="960" w:type="dxa"/>
            <w:shd w:val="clear" w:color="auto" w:fill="auto"/>
            <w:noWrap/>
            <w:vAlign w:val="center"/>
            <w:hideMark/>
          </w:tcPr>
          <w:p w14:paraId="1E45293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6</w:t>
            </w:r>
          </w:p>
        </w:tc>
      </w:tr>
      <w:tr w:rsidR="008D41A3" w:rsidRPr="009B45DA" w14:paraId="7351724E" w14:textId="77777777" w:rsidTr="00D60910">
        <w:trPr>
          <w:trHeight w:val="340"/>
        </w:trPr>
        <w:tc>
          <w:tcPr>
            <w:tcW w:w="960" w:type="dxa"/>
            <w:shd w:val="clear" w:color="auto" w:fill="auto"/>
            <w:noWrap/>
            <w:vAlign w:val="center"/>
            <w:hideMark/>
          </w:tcPr>
          <w:p w14:paraId="3C0B5403"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10</w:t>
            </w:r>
          </w:p>
        </w:tc>
      </w:tr>
      <w:tr w:rsidR="008D41A3" w:rsidRPr="009B45DA" w14:paraId="42EA2FDF" w14:textId="77777777" w:rsidTr="00D60910">
        <w:trPr>
          <w:trHeight w:val="340"/>
        </w:trPr>
        <w:tc>
          <w:tcPr>
            <w:tcW w:w="960" w:type="dxa"/>
            <w:shd w:val="clear" w:color="auto" w:fill="auto"/>
            <w:noWrap/>
            <w:vAlign w:val="center"/>
            <w:hideMark/>
          </w:tcPr>
          <w:p w14:paraId="169B1DEA"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8D41A3" w:rsidRPr="009B45DA" w:rsidRDefault="00B41135" w:rsidP="000132BF">
            <w:pPr>
              <w:widowControl/>
              <w:spacing w:line="240" w:lineRule="auto"/>
              <w:rPr>
                <w:rFonts w:ascii="新細明體" w:eastAsia="新細明體" w:hAnsi="新細明體" w:cs="新細明體"/>
                <w:color w:val="0563C1"/>
                <w:kern w:val="0"/>
                <w:u w:val="single"/>
              </w:rPr>
            </w:pPr>
            <w:hyperlink r:id="rId53" w:history="1">
              <w:r w:rsidR="008D41A3"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3</w:t>
            </w:r>
          </w:p>
        </w:tc>
      </w:tr>
      <w:tr w:rsidR="008D41A3" w:rsidRPr="009B45DA" w14:paraId="5E4D8AAF" w14:textId="77777777" w:rsidTr="00D60910">
        <w:trPr>
          <w:trHeight w:val="340"/>
        </w:trPr>
        <w:tc>
          <w:tcPr>
            <w:tcW w:w="960" w:type="dxa"/>
            <w:shd w:val="clear" w:color="auto" w:fill="auto"/>
            <w:noWrap/>
            <w:vAlign w:val="center"/>
            <w:hideMark/>
          </w:tcPr>
          <w:p w14:paraId="2D3B558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9</w:t>
            </w:r>
          </w:p>
        </w:tc>
      </w:tr>
      <w:tr w:rsidR="008D41A3" w:rsidRPr="009B45DA" w14:paraId="562BD439" w14:textId="77777777" w:rsidTr="00D60910">
        <w:trPr>
          <w:trHeight w:val="340"/>
        </w:trPr>
        <w:tc>
          <w:tcPr>
            <w:tcW w:w="960" w:type="dxa"/>
            <w:shd w:val="clear" w:color="auto" w:fill="auto"/>
            <w:noWrap/>
            <w:vAlign w:val="center"/>
            <w:hideMark/>
          </w:tcPr>
          <w:p w14:paraId="5FCE379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7</w:t>
            </w:r>
          </w:p>
        </w:tc>
      </w:tr>
    </w:tbl>
    <w:p w14:paraId="4BA00A14" w14:textId="76381B3B" w:rsidR="008D41A3" w:rsidRPr="00E64AFD" w:rsidRDefault="00D904B6" w:rsidP="009B45DA">
      <w:pPr>
        <w:rPr>
          <w:sz w:val="20"/>
        </w:rPr>
      </w:pPr>
      <w:r w:rsidRPr="00E64AFD">
        <w:rPr>
          <w:rFonts w:hint="eastAsia"/>
          <w:sz w:val="20"/>
        </w:rPr>
        <w:t>註：寫於</w:t>
      </w:r>
      <w:r w:rsidRPr="00E64AFD">
        <w:rPr>
          <w:rFonts w:hint="eastAsia"/>
          <w:sz w:val="20"/>
        </w:rPr>
        <w:t xml:space="preserve">MENU </w:t>
      </w:r>
      <w:r w:rsidRPr="00E64AFD">
        <w:rPr>
          <w:rFonts w:hint="eastAsia"/>
          <w:sz w:val="20"/>
        </w:rPr>
        <w:t>美食誌排名後的日期為</w:t>
      </w:r>
      <w:r w:rsidR="00E64AFD" w:rsidRPr="00E64AFD">
        <w:rPr>
          <w:rFonts w:hint="eastAsia"/>
          <w:sz w:val="20"/>
        </w:rPr>
        <w:t>其</w:t>
      </w:r>
      <w:r w:rsidRPr="00E64AFD">
        <w:rPr>
          <w:rFonts w:hint="eastAsia"/>
          <w:sz w:val="20"/>
        </w:rPr>
        <w:t>公開發布</w:t>
      </w:r>
      <w:r w:rsidR="00DD2CB9" w:rsidRPr="00E64AFD">
        <w:rPr>
          <w:rFonts w:hint="eastAsia"/>
          <w:sz w:val="20"/>
        </w:rPr>
        <w:t>此種餐飲排行榜的時間</w:t>
      </w:r>
    </w:p>
    <w:p w14:paraId="44D8E272" w14:textId="16E17344" w:rsidR="00E64AFD" w:rsidRPr="00E64AFD" w:rsidRDefault="00E64AFD" w:rsidP="00E64AFD">
      <w:pPr>
        <w:widowControl/>
        <w:spacing w:line="240" w:lineRule="auto"/>
        <w:rPr>
          <w:sz w:val="20"/>
        </w:rPr>
      </w:pPr>
      <w:r w:rsidRPr="00E64AFD">
        <w:rPr>
          <w:rFonts w:hint="eastAsia"/>
          <w:sz w:val="20"/>
        </w:rPr>
        <w:t>來源：</w:t>
      </w:r>
      <w:r w:rsidRPr="00E64AFD">
        <w:rPr>
          <w:sz w:val="20"/>
        </w:rPr>
        <w:t>https://findlife.com.tw/menu/blog/2019/09/23/201909italytop10/</w:t>
      </w:r>
    </w:p>
    <w:p w14:paraId="31153644" w14:textId="6D95CEDF" w:rsidR="008D41A3" w:rsidRDefault="008D41A3" w:rsidP="00C7441A"/>
    <w:p w14:paraId="7C76B4C2" w14:textId="77777777" w:rsidR="00E64AFD" w:rsidRDefault="00E64AFD" w:rsidP="00C7441A"/>
    <w:p w14:paraId="34524715" w14:textId="63FBCF58" w:rsidR="008D41A3" w:rsidRDefault="008D41A3" w:rsidP="00C7441A"/>
    <w:p w14:paraId="6008E99D" w14:textId="460120C0" w:rsidR="001D342F" w:rsidRDefault="001D342F" w:rsidP="001D342F">
      <w:pPr>
        <w:pStyle w:val="30"/>
        <w:spacing w:before="90" w:after="90"/>
      </w:pPr>
      <w:bookmarkStart w:id="50" w:name="_Toc44361495"/>
      <w:r>
        <w:rPr>
          <w:rFonts w:hint="eastAsia"/>
        </w:rPr>
        <w:t>二、</w:t>
      </w:r>
      <w:r w:rsidRPr="001D342F">
        <w:rPr>
          <w:rFonts w:hint="eastAsia"/>
        </w:rPr>
        <w:t>牛肉麵</w:t>
      </w:r>
      <w:bookmarkEnd w:id="50"/>
    </w:p>
    <w:tbl>
      <w:tblPr>
        <w:tblW w:w="5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582"/>
      </w:tblGrid>
      <w:tr w:rsidR="008D41A3" w:rsidRPr="00D45BC5" w14:paraId="74F16BA0" w14:textId="77777777" w:rsidTr="00DB4EBA">
        <w:trPr>
          <w:trHeight w:val="340"/>
        </w:trPr>
        <w:tc>
          <w:tcPr>
            <w:tcW w:w="960" w:type="dxa"/>
            <w:shd w:val="clear" w:color="auto" w:fill="auto"/>
            <w:noWrap/>
            <w:vAlign w:val="center"/>
            <w:hideMark/>
          </w:tcPr>
          <w:p w14:paraId="6D15EF8C"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auto" w:fill="auto"/>
            <w:noWrap/>
            <w:vAlign w:val="center"/>
            <w:hideMark/>
          </w:tcPr>
          <w:p w14:paraId="7D93C451" w14:textId="5A906885"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w:t>
            </w:r>
            <w:r w:rsidR="00E37F5E">
              <w:rPr>
                <w:rFonts w:ascii="新細明體" w:eastAsia="新細明體" w:hAnsi="新細明體" w:cs="新細明體" w:hint="eastAsia"/>
                <w:color w:val="000000"/>
                <w:kern w:val="0"/>
              </w:rPr>
              <w:t xml:space="preserve"> </w:t>
            </w:r>
            <w:r w:rsidRPr="00D45BC5">
              <w:rPr>
                <w:rFonts w:ascii="新細明體" w:eastAsia="新細明體" w:hAnsi="新細明體" w:cs="新細明體" w:hint="eastAsia"/>
                <w:color w:val="000000"/>
                <w:kern w:val="0"/>
              </w:rPr>
              <w:t>(2019.12.1)</w:t>
            </w:r>
          </w:p>
        </w:tc>
        <w:tc>
          <w:tcPr>
            <w:tcW w:w="1582" w:type="dxa"/>
            <w:shd w:val="clear" w:color="auto" w:fill="auto"/>
            <w:noWrap/>
            <w:vAlign w:val="center"/>
            <w:hideMark/>
          </w:tcPr>
          <w:p w14:paraId="28DF5E60" w14:textId="14028D5A" w:rsidR="008D41A3" w:rsidRPr="00D45BC5" w:rsidRDefault="00D60910" w:rsidP="00D45BC5">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新評分排名</w:t>
            </w:r>
          </w:p>
        </w:tc>
      </w:tr>
      <w:tr w:rsidR="008D41A3" w:rsidRPr="00D45BC5" w14:paraId="68E7CC1A" w14:textId="77777777" w:rsidTr="00D60910">
        <w:trPr>
          <w:trHeight w:val="340"/>
        </w:trPr>
        <w:tc>
          <w:tcPr>
            <w:tcW w:w="960" w:type="dxa"/>
            <w:shd w:val="clear" w:color="auto" w:fill="auto"/>
            <w:noWrap/>
            <w:vAlign w:val="center"/>
            <w:hideMark/>
          </w:tcPr>
          <w:p w14:paraId="6CBACFC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582" w:type="dxa"/>
            <w:shd w:val="clear" w:color="auto" w:fill="auto"/>
            <w:noWrap/>
            <w:vAlign w:val="center"/>
            <w:hideMark/>
          </w:tcPr>
          <w:p w14:paraId="3D7457DF"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r>
      <w:tr w:rsidR="008D41A3" w:rsidRPr="00D45BC5" w14:paraId="11A04165" w14:textId="77777777" w:rsidTr="00D60910">
        <w:trPr>
          <w:trHeight w:val="340"/>
        </w:trPr>
        <w:tc>
          <w:tcPr>
            <w:tcW w:w="960" w:type="dxa"/>
            <w:shd w:val="clear" w:color="auto" w:fill="auto"/>
            <w:noWrap/>
            <w:vAlign w:val="center"/>
            <w:hideMark/>
          </w:tcPr>
          <w:p w14:paraId="1F8DE98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582" w:type="dxa"/>
            <w:shd w:val="clear" w:color="auto" w:fill="auto"/>
            <w:noWrap/>
            <w:vAlign w:val="center"/>
            <w:hideMark/>
          </w:tcPr>
          <w:p w14:paraId="37D4356B"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r>
      <w:tr w:rsidR="008D41A3" w:rsidRPr="00D45BC5" w14:paraId="117DDEAA" w14:textId="77777777" w:rsidTr="00D60910">
        <w:trPr>
          <w:trHeight w:val="340"/>
        </w:trPr>
        <w:tc>
          <w:tcPr>
            <w:tcW w:w="960" w:type="dxa"/>
            <w:shd w:val="clear" w:color="auto" w:fill="auto"/>
            <w:noWrap/>
            <w:vAlign w:val="center"/>
            <w:hideMark/>
          </w:tcPr>
          <w:p w14:paraId="4BF969B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582" w:type="dxa"/>
            <w:shd w:val="clear" w:color="auto" w:fill="auto"/>
            <w:noWrap/>
            <w:vAlign w:val="center"/>
            <w:hideMark/>
          </w:tcPr>
          <w:p w14:paraId="24239A6A"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r>
      <w:tr w:rsidR="008D41A3" w:rsidRPr="00D45BC5" w14:paraId="61E6BBEA" w14:textId="77777777" w:rsidTr="00D60910">
        <w:trPr>
          <w:trHeight w:val="340"/>
        </w:trPr>
        <w:tc>
          <w:tcPr>
            <w:tcW w:w="960" w:type="dxa"/>
            <w:shd w:val="clear" w:color="auto" w:fill="auto"/>
            <w:noWrap/>
            <w:vAlign w:val="center"/>
            <w:hideMark/>
          </w:tcPr>
          <w:p w14:paraId="24D3D9F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582" w:type="dxa"/>
            <w:shd w:val="clear" w:color="auto" w:fill="auto"/>
            <w:noWrap/>
            <w:vAlign w:val="center"/>
            <w:hideMark/>
          </w:tcPr>
          <w:p w14:paraId="2D9DED2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r>
      <w:tr w:rsidR="008D41A3" w:rsidRPr="00D45BC5" w14:paraId="03604ECC" w14:textId="77777777" w:rsidTr="00D60910">
        <w:trPr>
          <w:trHeight w:val="340"/>
        </w:trPr>
        <w:tc>
          <w:tcPr>
            <w:tcW w:w="960" w:type="dxa"/>
            <w:shd w:val="clear" w:color="auto" w:fill="auto"/>
            <w:noWrap/>
            <w:vAlign w:val="center"/>
            <w:hideMark/>
          </w:tcPr>
          <w:p w14:paraId="6BC3D9E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582" w:type="dxa"/>
            <w:shd w:val="clear" w:color="auto" w:fill="auto"/>
            <w:noWrap/>
            <w:vAlign w:val="center"/>
            <w:hideMark/>
          </w:tcPr>
          <w:p w14:paraId="3E9D3738"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r>
      <w:tr w:rsidR="008D41A3" w:rsidRPr="00D45BC5" w14:paraId="016C02DB" w14:textId="77777777" w:rsidTr="00D60910">
        <w:trPr>
          <w:trHeight w:val="340"/>
        </w:trPr>
        <w:tc>
          <w:tcPr>
            <w:tcW w:w="960" w:type="dxa"/>
            <w:shd w:val="clear" w:color="auto" w:fill="auto"/>
            <w:noWrap/>
            <w:vAlign w:val="center"/>
            <w:hideMark/>
          </w:tcPr>
          <w:p w14:paraId="20BB98BD"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582" w:type="dxa"/>
            <w:shd w:val="clear" w:color="auto" w:fill="auto"/>
            <w:noWrap/>
            <w:vAlign w:val="center"/>
            <w:hideMark/>
          </w:tcPr>
          <w:p w14:paraId="2F75BBCE"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r>
      <w:tr w:rsidR="008D41A3" w:rsidRPr="00D45BC5" w14:paraId="0318C5A9" w14:textId="77777777" w:rsidTr="00D60910">
        <w:trPr>
          <w:trHeight w:val="340"/>
        </w:trPr>
        <w:tc>
          <w:tcPr>
            <w:tcW w:w="960" w:type="dxa"/>
            <w:shd w:val="clear" w:color="auto" w:fill="auto"/>
            <w:noWrap/>
            <w:vAlign w:val="center"/>
            <w:hideMark/>
          </w:tcPr>
          <w:p w14:paraId="27B64721"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582" w:type="dxa"/>
            <w:shd w:val="clear" w:color="auto" w:fill="auto"/>
            <w:noWrap/>
            <w:vAlign w:val="center"/>
            <w:hideMark/>
          </w:tcPr>
          <w:p w14:paraId="4AE167A2"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r>
      <w:tr w:rsidR="008D41A3" w:rsidRPr="00D45BC5" w14:paraId="6845C5A5" w14:textId="77777777" w:rsidTr="00D60910">
        <w:trPr>
          <w:trHeight w:val="340"/>
        </w:trPr>
        <w:tc>
          <w:tcPr>
            <w:tcW w:w="960" w:type="dxa"/>
            <w:shd w:val="clear" w:color="auto" w:fill="auto"/>
            <w:noWrap/>
            <w:vAlign w:val="center"/>
            <w:hideMark/>
          </w:tcPr>
          <w:p w14:paraId="6863A7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582" w:type="dxa"/>
            <w:shd w:val="clear" w:color="auto" w:fill="auto"/>
            <w:noWrap/>
            <w:vAlign w:val="center"/>
            <w:hideMark/>
          </w:tcPr>
          <w:p w14:paraId="6F5D7CC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r>
      <w:tr w:rsidR="008D41A3" w:rsidRPr="00D45BC5" w14:paraId="1897170F" w14:textId="77777777" w:rsidTr="00D60910">
        <w:trPr>
          <w:trHeight w:val="340"/>
        </w:trPr>
        <w:tc>
          <w:tcPr>
            <w:tcW w:w="960" w:type="dxa"/>
            <w:shd w:val="clear" w:color="auto" w:fill="auto"/>
            <w:noWrap/>
            <w:vAlign w:val="center"/>
            <w:hideMark/>
          </w:tcPr>
          <w:p w14:paraId="57BC2DB2"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582" w:type="dxa"/>
            <w:shd w:val="clear" w:color="auto" w:fill="auto"/>
            <w:noWrap/>
            <w:vAlign w:val="center"/>
            <w:hideMark/>
          </w:tcPr>
          <w:p w14:paraId="3BA84EE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r>
      <w:tr w:rsidR="008D41A3" w:rsidRPr="00D45BC5" w14:paraId="17CBCC68" w14:textId="77777777" w:rsidTr="00D60910">
        <w:trPr>
          <w:trHeight w:val="340"/>
        </w:trPr>
        <w:tc>
          <w:tcPr>
            <w:tcW w:w="960" w:type="dxa"/>
            <w:shd w:val="clear" w:color="auto" w:fill="auto"/>
            <w:noWrap/>
            <w:vAlign w:val="center"/>
            <w:hideMark/>
          </w:tcPr>
          <w:p w14:paraId="775C585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582" w:type="dxa"/>
            <w:shd w:val="clear" w:color="auto" w:fill="auto"/>
            <w:noWrap/>
            <w:vAlign w:val="center"/>
            <w:hideMark/>
          </w:tcPr>
          <w:p w14:paraId="57E433D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r>
    </w:tbl>
    <w:p w14:paraId="48872F21" w14:textId="27EC28D5" w:rsidR="00842C49" w:rsidRPr="00E64AFD" w:rsidRDefault="00E64AFD">
      <w:pPr>
        <w:widowControl/>
        <w:spacing w:line="240" w:lineRule="auto"/>
        <w:rPr>
          <w:sz w:val="20"/>
        </w:rPr>
      </w:pPr>
      <w:r w:rsidRPr="00E64AFD">
        <w:rPr>
          <w:rFonts w:hint="eastAsia"/>
          <w:sz w:val="20"/>
        </w:rPr>
        <w:t>來源：</w:t>
      </w:r>
      <w:r w:rsidRPr="00E64AFD">
        <w:rPr>
          <w:sz w:val="20"/>
        </w:rPr>
        <w:t>https://findlife.com.tw/menu/blog/2019/12/01/2019beefnoodles/</w:t>
      </w:r>
    </w:p>
    <w:p w14:paraId="4B53D32F" w14:textId="1E7640C6" w:rsidR="001D342F" w:rsidRDefault="001D342F">
      <w:pPr>
        <w:widowControl/>
        <w:spacing w:line="240" w:lineRule="auto"/>
      </w:pPr>
      <w:r>
        <w:br w:type="page"/>
      </w:r>
    </w:p>
    <w:p w14:paraId="2FE8A213" w14:textId="3221005B" w:rsidR="005719E2" w:rsidRDefault="005719E2" w:rsidP="005719E2">
      <w:pPr>
        <w:pStyle w:val="30"/>
        <w:spacing w:before="90" w:after="90"/>
      </w:pPr>
      <w:bookmarkStart w:id="51" w:name="_Toc44361496"/>
      <w:r>
        <w:rPr>
          <w:rFonts w:hint="eastAsia"/>
        </w:rPr>
        <w:lastRenderedPageBreak/>
        <w:t>三、</w:t>
      </w:r>
      <w:r w:rsidRPr="005719E2">
        <w:rPr>
          <w:rFonts w:hint="eastAsia"/>
        </w:rPr>
        <w:t>滷肉飯</w:t>
      </w:r>
      <w:bookmarkEnd w:id="51"/>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tblGrid>
      <w:tr w:rsidR="008D41A3" w:rsidRPr="007C2E44" w14:paraId="3D3707B8" w14:textId="77777777" w:rsidTr="00DB4EBA">
        <w:trPr>
          <w:trHeight w:val="340"/>
        </w:trPr>
        <w:tc>
          <w:tcPr>
            <w:tcW w:w="960" w:type="dxa"/>
            <w:shd w:val="clear" w:color="auto" w:fill="auto"/>
            <w:noWrap/>
            <w:vAlign w:val="center"/>
            <w:hideMark/>
          </w:tcPr>
          <w:p w14:paraId="2F1496D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43EA8B6B" w14:textId="46EDEA8D"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(2019-12-15)</w:t>
            </w:r>
          </w:p>
        </w:tc>
        <w:tc>
          <w:tcPr>
            <w:tcW w:w="1559" w:type="dxa"/>
            <w:shd w:val="clear" w:color="auto" w:fill="auto"/>
            <w:noWrap/>
            <w:vAlign w:val="center"/>
            <w:hideMark/>
          </w:tcPr>
          <w:p w14:paraId="17F36A4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0446DE45" w14:textId="77777777" w:rsidTr="00BD733B">
        <w:trPr>
          <w:trHeight w:val="340"/>
        </w:trPr>
        <w:tc>
          <w:tcPr>
            <w:tcW w:w="960" w:type="dxa"/>
            <w:shd w:val="clear" w:color="auto" w:fill="auto"/>
            <w:noWrap/>
            <w:vAlign w:val="center"/>
            <w:hideMark/>
          </w:tcPr>
          <w:p w14:paraId="0330002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hideMark/>
          </w:tcPr>
          <w:p w14:paraId="23FFF5ED" w14:textId="1ADACBA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3454D073" w14:textId="77777777" w:rsidTr="00BD733B">
        <w:trPr>
          <w:trHeight w:val="340"/>
        </w:trPr>
        <w:tc>
          <w:tcPr>
            <w:tcW w:w="960" w:type="dxa"/>
            <w:shd w:val="clear" w:color="auto" w:fill="auto"/>
            <w:noWrap/>
            <w:vAlign w:val="center"/>
            <w:hideMark/>
          </w:tcPr>
          <w:p w14:paraId="2DC9A7B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hideMark/>
          </w:tcPr>
          <w:p w14:paraId="4AC6F9E9" w14:textId="099FB96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114C235C" w14:textId="77777777" w:rsidTr="00BD733B">
        <w:trPr>
          <w:trHeight w:val="340"/>
        </w:trPr>
        <w:tc>
          <w:tcPr>
            <w:tcW w:w="960" w:type="dxa"/>
            <w:shd w:val="clear" w:color="auto" w:fill="auto"/>
            <w:noWrap/>
            <w:vAlign w:val="center"/>
            <w:hideMark/>
          </w:tcPr>
          <w:p w14:paraId="34CD9E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hideMark/>
          </w:tcPr>
          <w:p w14:paraId="31F1DEDD" w14:textId="422650A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6D5FA7DA" w14:textId="77777777" w:rsidTr="00BD733B">
        <w:trPr>
          <w:trHeight w:val="340"/>
        </w:trPr>
        <w:tc>
          <w:tcPr>
            <w:tcW w:w="960" w:type="dxa"/>
            <w:shd w:val="clear" w:color="auto" w:fill="auto"/>
            <w:noWrap/>
            <w:vAlign w:val="center"/>
            <w:hideMark/>
          </w:tcPr>
          <w:p w14:paraId="30F54DE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hideMark/>
          </w:tcPr>
          <w:p w14:paraId="7DB6A284" w14:textId="786597AF"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5D45D05" w14:textId="77777777" w:rsidTr="00BD733B">
        <w:trPr>
          <w:trHeight w:val="340"/>
        </w:trPr>
        <w:tc>
          <w:tcPr>
            <w:tcW w:w="960" w:type="dxa"/>
            <w:shd w:val="clear" w:color="auto" w:fill="auto"/>
            <w:noWrap/>
            <w:vAlign w:val="center"/>
            <w:hideMark/>
          </w:tcPr>
          <w:p w14:paraId="09B74B7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hideMark/>
          </w:tcPr>
          <w:p w14:paraId="61852CCB" w14:textId="78A98F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5B80243B" w14:textId="77777777" w:rsidTr="00BD733B">
        <w:trPr>
          <w:trHeight w:val="340"/>
        </w:trPr>
        <w:tc>
          <w:tcPr>
            <w:tcW w:w="960" w:type="dxa"/>
            <w:shd w:val="clear" w:color="auto" w:fill="auto"/>
            <w:noWrap/>
            <w:vAlign w:val="center"/>
            <w:hideMark/>
          </w:tcPr>
          <w:p w14:paraId="5F0155F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hideMark/>
          </w:tcPr>
          <w:p w14:paraId="0A9D2343" w14:textId="7743E6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68D4E3B7" w14:textId="77777777" w:rsidTr="00BD733B">
        <w:trPr>
          <w:trHeight w:val="340"/>
        </w:trPr>
        <w:tc>
          <w:tcPr>
            <w:tcW w:w="960" w:type="dxa"/>
            <w:shd w:val="clear" w:color="auto" w:fill="auto"/>
            <w:noWrap/>
            <w:vAlign w:val="center"/>
            <w:hideMark/>
          </w:tcPr>
          <w:p w14:paraId="5DFAE1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hideMark/>
          </w:tcPr>
          <w:p w14:paraId="24907982" w14:textId="382367AA"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6BD107C4" w14:textId="77777777" w:rsidTr="00BD733B">
        <w:trPr>
          <w:trHeight w:val="340"/>
        </w:trPr>
        <w:tc>
          <w:tcPr>
            <w:tcW w:w="960" w:type="dxa"/>
            <w:shd w:val="clear" w:color="auto" w:fill="auto"/>
            <w:noWrap/>
            <w:vAlign w:val="center"/>
            <w:hideMark/>
          </w:tcPr>
          <w:p w14:paraId="4A30BFD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hideMark/>
          </w:tcPr>
          <w:p w14:paraId="1166CC8B" w14:textId="379503A1"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F747270" w14:textId="77777777" w:rsidTr="00BD733B">
        <w:trPr>
          <w:trHeight w:val="340"/>
        </w:trPr>
        <w:tc>
          <w:tcPr>
            <w:tcW w:w="960" w:type="dxa"/>
            <w:shd w:val="clear" w:color="auto" w:fill="auto"/>
            <w:noWrap/>
            <w:vAlign w:val="center"/>
            <w:hideMark/>
          </w:tcPr>
          <w:p w14:paraId="4D23E9E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hideMark/>
          </w:tcPr>
          <w:p w14:paraId="52C17B4B" w14:textId="58229D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49F5E2F" w14:textId="77777777" w:rsidTr="00BD733B">
        <w:trPr>
          <w:trHeight w:val="340"/>
        </w:trPr>
        <w:tc>
          <w:tcPr>
            <w:tcW w:w="960" w:type="dxa"/>
            <w:shd w:val="clear" w:color="auto" w:fill="auto"/>
            <w:noWrap/>
            <w:vAlign w:val="center"/>
            <w:hideMark/>
          </w:tcPr>
          <w:p w14:paraId="2157124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hideMark/>
          </w:tcPr>
          <w:p w14:paraId="6E53E773" w14:textId="667C2543"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bl>
    <w:p w14:paraId="399FBD01" w14:textId="0CC395D0" w:rsidR="001D342F" w:rsidRPr="00F62F6F" w:rsidRDefault="00F62F6F" w:rsidP="00F62F6F">
      <w:pPr>
        <w:rPr>
          <w:sz w:val="20"/>
        </w:rPr>
      </w:pPr>
      <w:r w:rsidRPr="00E64AFD">
        <w:rPr>
          <w:rFonts w:hint="eastAsia"/>
          <w:sz w:val="20"/>
        </w:rPr>
        <w:t>來源：</w:t>
      </w:r>
      <w:r w:rsidR="00F36F3F" w:rsidRPr="00F36F3F">
        <w:rPr>
          <w:sz w:val="20"/>
        </w:rPr>
        <w:t>https://findlife.com.tw/menu/blog/2019/12/15/2019lowbahbang/</w:t>
      </w:r>
    </w:p>
    <w:p w14:paraId="77CB5265" w14:textId="3A54E2A9" w:rsidR="00C7441A" w:rsidRDefault="00C7441A">
      <w:pPr>
        <w:widowControl/>
        <w:spacing w:line="240" w:lineRule="auto"/>
      </w:pPr>
    </w:p>
    <w:p w14:paraId="658844E9" w14:textId="69B3C97C" w:rsidR="00C7441A" w:rsidRDefault="00C7441A">
      <w:pPr>
        <w:widowControl/>
        <w:spacing w:line="240" w:lineRule="auto"/>
      </w:pPr>
    </w:p>
    <w:p w14:paraId="3145863F" w14:textId="61F6CAD3" w:rsidR="00C7441A" w:rsidRDefault="00C7441A">
      <w:pPr>
        <w:widowControl/>
        <w:spacing w:line="240" w:lineRule="auto"/>
      </w:pPr>
    </w:p>
    <w:p w14:paraId="53CFE1AF" w14:textId="6FDA31E8" w:rsidR="00C7441A" w:rsidRDefault="00C7441A">
      <w:pPr>
        <w:widowControl/>
        <w:spacing w:line="240" w:lineRule="auto"/>
      </w:pPr>
    </w:p>
    <w:p w14:paraId="20B985B9" w14:textId="0D21E35E" w:rsidR="00C7441A" w:rsidRDefault="00C7441A">
      <w:pPr>
        <w:widowControl/>
        <w:spacing w:line="240" w:lineRule="auto"/>
      </w:pPr>
    </w:p>
    <w:p w14:paraId="681C360F" w14:textId="4D3A6C00" w:rsidR="00C7441A" w:rsidRDefault="00C7441A">
      <w:pPr>
        <w:widowControl/>
        <w:spacing w:line="240" w:lineRule="auto"/>
      </w:pPr>
    </w:p>
    <w:p w14:paraId="554E2400" w14:textId="1D4F3A48" w:rsidR="00C7441A" w:rsidRDefault="00C7441A">
      <w:pPr>
        <w:widowControl/>
        <w:spacing w:line="240" w:lineRule="auto"/>
      </w:pPr>
    </w:p>
    <w:p w14:paraId="037B8D3D" w14:textId="77777777" w:rsidR="00C7441A" w:rsidRDefault="00C7441A">
      <w:pPr>
        <w:widowControl/>
        <w:spacing w:line="240" w:lineRule="auto"/>
      </w:pPr>
    </w:p>
    <w:p w14:paraId="0442841F" w14:textId="522F3303" w:rsidR="005719E2" w:rsidRDefault="003F05D6" w:rsidP="005719E2">
      <w:pPr>
        <w:pStyle w:val="30"/>
        <w:spacing w:before="90" w:after="90"/>
      </w:pPr>
      <w:bookmarkStart w:id="52" w:name="_Toc44361497"/>
      <w:r>
        <w:rPr>
          <w:rFonts w:hint="eastAsia"/>
        </w:rPr>
        <w:lastRenderedPageBreak/>
        <w:t>四</w:t>
      </w:r>
      <w:r w:rsidR="005719E2">
        <w:rPr>
          <w:rFonts w:hint="eastAsia"/>
        </w:rPr>
        <w:t>、</w:t>
      </w:r>
      <w:r w:rsidRPr="003F05D6">
        <w:rPr>
          <w:rFonts w:hint="eastAsia"/>
        </w:rPr>
        <w:t>咖哩料理</w:t>
      </w:r>
      <w:bookmarkEnd w:id="52"/>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6ED6E5B0" w14:textId="77777777" w:rsidTr="00DB4EBA">
        <w:trPr>
          <w:trHeight w:val="340"/>
        </w:trPr>
        <w:tc>
          <w:tcPr>
            <w:tcW w:w="960" w:type="dxa"/>
            <w:shd w:val="clear" w:color="auto" w:fill="auto"/>
            <w:noWrap/>
            <w:vAlign w:val="center"/>
            <w:hideMark/>
          </w:tcPr>
          <w:p w14:paraId="4A85DAE5"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0C2B5F5B" w14:textId="541CF1A6"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(2019-12-28)</w:t>
            </w:r>
          </w:p>
        </w:tc>
        <w:tc>
          <w:tcPr>
            <w:tcW w:w="1417" w:type="dxa"/>
            <w:shd w:val="clear" w:color="auto" w:fill="auto"/>
            <w:noWrap/>
            <w:vAlign w:val="center"/>
            <w:hideMark/>
          </w:tcPr>
          <w:p w14:paraId="76F5E99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120B881B" w14:textId="77777777" w:rsidTr="00BD733B">
        <w:trPr>
          <w:trHeight w:val="340"/>
        </w:trPr>
        <w:tc>
          <w:tcPr>
            <w:tcW w:w="960" w:type="dxa"/>
            <w:shd w:val="clear" w:color="auto" w:fill="auto"/>
            <w:noWrap/>
            <w:vAlign w:val="center"/>
            <w:hideMark/>
          </w:tcPr>
          <w:p w14:paraId="4536807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hideMark/>
          </w:tcPr>
          <w:p w14:paraId="1C815D47" w14:textId="442FF352"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0926A47" w14:textId="77777777" w:rsidTr="00BD733B">
        <w:trPr>
          <w:trHeight w:val="340"/>
        </w:trPr>
        <w:tc>
          <w:tcPr>
            <w:tcW w:w="960" w:type="dxa"/>
            <w:shd w:val="clear" w:color="auto" w:fill="auto"/>
            <w:noWrap/>
            <w:vAlign w:val="center"/>
            <w:hideMark/>
          </w:tcPr>
          <w:p w14:paraId="5F7135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hideMark/>
          </w:tcPr>
          <w:p w14:paraId="52AD4B4E" w14:textId="6D15192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487A08B2" w14:textId="77777777" w:rsidTr="00BD733B">
        <w:trPr>
          <w:trHeight w:val="340"/>
        </w:trPr>
        <w:tc>
          <w:tcPr>
            <w:tcW w:w="960" w:type="dxa"/>
            <w:shd w:val="clear" w:color="auto" w:fill="auto"/>
            <w:noWrap/>
            <w:vAlign w:val="center"/>
            <w:hideMark/>
          </w:tcPr>
          <w:p w14:paraId="2C03DAB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hideMark/>
          </w:tcPr>
          <w:p w14:paraId="5EF6F0F8" w14:textId="49FEA170"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5AAC685A" w14:textId="77777777" w:rsidTr="00BD733B">
        <w:trPr>
          <w:trHeight w:val="340"/>
        </w:trPr>
        <w:tc>
          <w:tcPr>
            <w:tcW w:w="960" w:type="dxa"/>
            <w:shd w:val="clear" w:color="auto" w:fill="auto"/>
            <w:noWrap/>
            <w:vAlign w:val="center"/>
            <w:hideMark/>
          </w:tcPr>
          <w:p w14:paraId="0CAC7EB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hideMark/>
          </w:tcPr>
          <w:p w14:paraId="1974E58B" w14:textId="1007EC3A"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1972FB5B" w14:textId="77777777" w:rsidTr="00BD733B">
        <w:trPr>
          <w:trHeight w:val="340"/>
        </w:trPr>
        <w:tc>
          <w:tcPr>
            <w:tcW w:w="960" w:type="dxa"/>
            <w:shd w:val="clear" w:color="auto" w:fill="auto"/>
            <w:noWrap/>
            <w:vAlign w:val="center"/>
            <w:hideMark/>
          </w:tcPr>
          <w:p w14:paraId="232C2A3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hideMark/>
          </w:tcPr>
          <w:p w14:paraId="2E233263" w14:textId="22B4C6B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A6B8682" w14:textId="77777777" w:rsidTr="00BD733B">
        <w:trPr>
          <w:trHeight w:val="340"/>
        </w:trPr>
        <w:tc>
          <w:tcPr>
            <w:tcW w:w="960" w:type="dxa"/>
            <w:shd w:val="clear" w:color="auto" w:fill="auto"/>
            <w:noWrap/>
            <w:vAlign w:val="center"/>
            <w:hideMark/>
          </w:tcPr>
          <w:p w14:paraId="6B21921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hideMark/>
          </w:tcPr>
          <w:p w14:paraId="5F290838" w14:textId="5E5F5775"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46E783CE" w14:textId="77777777" w:rsidTr="00BD733B">
        <w:trPr>
          <w:trHeight w:val="340"/>
        </w:trPr>
        <w:tc>
          <w:tcPr>
            <w:tcW w:w="960" w:type="dxa"/>
            <w:shd w:val="clear" w:color="auto" w:fill="auto"/>
            <w:noWrap/>
            <w:vAlign w:val="center"/>
            <w:hideMark/>
          </w:tcPr>
          <w:p w14:paraId="4A1408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hideMark/>
          </w:tcPr>
          <w:p w14:paraId="11632805" w14:textId="5FA8A96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36BF3ABD" w14:textId="77777777" w:rsidTr="00BD733B">
        <w:trPr>
          <w:trHeight w:val="340"/>
        </w:trPr>
        <w:tc>
          <w:tcPr>
            <w:tcW w:w="960" w:type="dxa"/>
            <w:shd w:val="clear" w:color="auto" w:fill="auto"/>
            <w:noWrap/>
            <w:vAlign w:val="center"/>
            <w:hideMark/>
          </w:tcPr>
          <w:p w14:paraId="3AB8570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hideMark/>
          </w:tcPr>
          <w:p w14:paraId="0D655DFF" w14:textId="6095726E"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5E4761E5" w14:textId="77777777" w:rsidTr="00BD733B">
        <w:trPr>
          <w:trHeight w:val="340"/>
        </w:trPr>
        <w:tc>
          <w:tcPr>
            <w:tcW w:w="960" w:type="dxa"/>
            <w:shd w:val="clear" w:color="auto" w:fill="auto"/>
            <w:noWrap/>
            <w:vAlign w:val="center"/>
            <w:hideMark/>
          </w:tcPr>
          <w:p w14:paraId="613D426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hideMark/>
          </w:tcPr>
          <w:p w14:paraId="6DDCA1B0" w14:textId="082E4A6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1F8084D2" w14:textId="77777777" w:rsidTr="00BD733B">
        <w:trPr>
          <w:trHeight w:val="340"/>
        </w:trPr>
        <w:tc>
          <w:tcPr>
            <w:tcW w:w="960" w:type="dxa"/>
            <w:shd w:val="clear" w:color="auto" w:fill="auto"/>
            <w:noWrap/>
            <w:vAlign w:val="center"/>
            <w:hideMark/>
          </w:tcPr>
          <w:p w14:paraId="73838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hideMark/>
          </w:tcPr>
          <w:p w14:paraId="00656DB2" w14:textId="1CE1B6DD"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bl>
    <w:p w14:paraId="4E14DD89" w14:textId="4C1A9021" w:rsidR="005719E2" w:rsidRDefault="00F62F6F" w:rsidP="005E6607">
      <w:r w:rsidRPr="00E64AFD">
        <w:rPr>
          <w:rFonts w:hint="eastAsia"/>
          <w:sz w:val="20"/>
        </w:rPr>
        <w:t>來源：</w:t>
      </w:r>
      <w:r w:rsidR="00F36F3F" w:rsidRPr="00F36F3F">
        <w:rPr>
          <w:sz w:val="20"/>
        </w:rPr>
        <w:t>https://findlife.com.tw/menu/blog/2019/12/28/2019curry/</w:t>
      </w:r>
    </w:p>
    <w:p w14:paraId="40552ADF" w14:textId="54B4D78B" w:rsidR="005719E2" w:rsidRDefault="005719E2">
      <w:pPr>
        <w:widowControl/>
        <w:spacing w:line="240" w:lineRule="auto"/>
      </w:pPr>
      <w:r>
        <w:br w:type="page"/>
      </w:r>
    </w:p>
    <w:p w14:paraId="1C2868DE" w14:textId="71C81523" w:rsidR="005719E2" w:rsidRDefault="0029114A" w:rsidP="005719E2">
      <w:pPr>
        <w:pStyle w:val="30"/>
        <w:spacing w:before="90" w:after="90"/>
      </w:pPr>
      <w:bookmarkStart w:id="53" w:name="_Toc44361498"/>
      <w:r>
        <w:rPr>
          <w:rFonts w:hint="eastAsia"/>
        </w:rPr>
        <w:lastRenderedPageBreak/>
        <w:t>五</w:t>
      </w:r>
      <w:r w:rsidR="005719E2">
        <w:rPr>
          <w:rFonts w:hint="eastAsia"/>
        </w:rPr>
        <w:t>、</w:t>
      </w:r>
      <w:r w:rsidRPr="0029114A">
        <w:rPr>
          <w:rFonts w:hint="eastAsia"/>
        </w:rPr>
        <w:t>港式餐廳</w:t>
      </w:r>
      <w:bookmarkEnd w:id="53"/>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415195E8" w14:textId="77777777" w:rsidTr="00DB4EBA">
        <w:trPr>
          <w:trHeight w:val="340"/>
        </w:trPr>
        <w:tc>
          <w:tcPr>
            <w:tcW w:w="960" w:type="dxa"/>
            <w:shd w:val="clear" w:color="auto" w:fill="auto"/>
            <w:noWrap/>
            <w:vAlign w:val="center"/>
            <w:hideMark/>
          </w:tcPr>
          <w:p w14:paraId="39B9F83A"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2E749114" w14:textId="1286A040"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(2020-03-20)</w:t>
            </w:r>
          </w:p>
        </w:tc>
        <w:tc>
          <w:tcPr>
            <w:tcW w:w="1417" w:type="dxa"/>
            <w:shd w:val="clear" w:color="auto" w:fill="auto"/>
            <w:noWrap/>
            <w:vAlign w:val="center"/>
            <w:hideMark/>
          </w:tcPr>
          <w:p w14:paraId="48EE7519"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661F755B" w14:textId="77777777" w:rsidTr="00BD733B">
        <w:trPr>
          <w:trHeight w:val="340"/>
        </w:trPr>
        <w:tc>
          <w:tcPr>
            <w:tcW w:w="960" w:type="dxa"/>
            <w:shd w:val="clear" w:color="auto" w:fill="auto"/>
            <w:noWrap/>
            <w:vAlign w:val="center"/>
            <w:hideMark/>
          </w:tcPr>
          <w:p w14:paraId="71F0CCA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hideMark/>
          </w:tcPr>
          <w:p w14:paraId="33DE5D80" w14:textId="123CBAF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43D6E877" w14:textId="77777777" w:rsidTr="00BD733B">
        <w:trPr>
          <w:trHeight w:val="340"/>
        </w:trPr>
        <w:tc>
          <w:tcPr>
            <w:tcW w:w="960" w:type="dxa"/>
            <w:shd w:val="clear" w:color="auto" w:fill="auto"/>
            <w:noWrap/>
            <w:vAlign w:val="center"/>
            <w:hideMark/>
          </w:tcPr>
          <w:p w14:paraId="5FE609B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hideMark/>
          </w:tcPr>
          <w:p w14:paraId="69EB0F2F" w14:textId="5432B5F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52A5C875" w14:textId="77777777" w:rsidTr="00BD733B">
        <w:trPr>
          <w:trHeight w:val="340"/>
        </w:trPr>
        <w:tc>
          <w:tcPr>
            <w:tcW w:w="960" w:type="dxa"/>
            <w:shd w:val="clear" w:color="auto" w:fill="auto"/>
            <w:noWrap/>
            <w:vAlign w:val="center"/>
            <w:hideMark/>
          </w:tcPr>
          <w:p w14:paraId="26A0F2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hideMark/>
          </w:tcPr>
          <w:p w14:paraId="42E58739" w14:textId="1E00144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10985B91" w14:textId="77777777" w:rsidTr="00BD733B">
        <w:trPr>
          <w:trHeight w:val="340"/>
        </w:trPr>
        <w:tc>
          <w:tcPr>
            <w:tcW w:w="960" w:type="dxa"/>
            <w:shd w:val="clear" w:color="auto" w:fill="auto"/>
            <w:noWrap/>
            <w:vAlign w:val="center"/>
            <w:hideMark/>
          </w:tcPr>
          <w:p w14:paraId="3D0807B9"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hideMark/>
          </w:tcPr>
          <w:p w14:paraId="0CCF29CC" w14:textId="70EDE7A5"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735AD3CD" w14:textId="77777777" w:rsidTr="00BD733B">
        <w:trPr>
          <w:trHeight w:val="340"/>
        </w:trPr>
        <w:tc>
          <w:tcPr>
            <w:tcW w:w="960" w:type="dxa"/>
            <w:shd w:val="clear" w:color="auto" w:fill="auto"/>
            <w:noWrap/>
            <w:vAlign w:val="center"/>
            <w:hideMark/>
          </w:tcPr>
          <w:p w14:paraId="3FFD85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hideMark/>
          </w:tcPr>
          <w:p w14:paraId="544296D0" w14:textId="3420A32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426005C0" w14:textId="77777777" w:rsidTr="00BD733B">
        <w:trPr>
          <w:trHeight w:val="340"/>
        </w:trPr>
        <w:tc>
          <w:tcPr>
            <w:tcW w:w="960" w:type="dxa"/>
            <w:shd w:val="clear" w:color="auto" w:fill="auto"/>
            <w:noWrap/>
            <w:vAlign w:val="center"/>
            <w:hideMark/>
          </w:tcPr>
          <w:p w14:paraId="7E7C46D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hideMark/>
          </w:tcPr>
          <w:p w14:paraId="26267AF9" w14:textId="61A3EE0B"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5FF3626C" w14:textId="77777777" w:rsidTr="00BD733B">
        <w:trPr>
          <w:trHeight w:val="340"/>
        </w:trPr>
        <w:tc>
          <w:tcPr>
            <w:tcW w:w="960" w:type="dxa"/>
            <w:shd w:val="clear" w:color="auto" w:fill="auto"/>
            <w:noWrap/>
            <w:vAlign w:val="center"/>
            <w:hideMark/>
          </w:tcPr>
          <w:p w14:paraId="78C95C9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hideMark/>
          </w:tcPr>
          <w:p w14:paraId="5455FDB3" w14:textId="593B1E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4ECBE294" w14:textId="77777777" w:rsidTr="00BD733B">
        <w:trPr>
          <w:trHeight w:val="340"/>
        </w:trPr>
        <w:tc>
          <w:tcPr>
            <w:tcW w:w="960" w:type="dxa"/>
            <w:shd w:val="clear" w:color="auto" w:fill="auto"/>
            <w:noWrap/>
            <w:vAlign w:val="center"/>
            <w:hideMark/>
          </w:tcPr>
          <w:p w14:paraId="1713C59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hideMark/>
          </w:tcPr>
          <w:p w14:paraId="129E4D64" w14:textId="1A04A21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16C1F6D" w14:textId="77777777" w:rsidTr="00BD733B">
        <w:trPr>
          <w:trHeight w:val="340"/>
        </w:trPr>
        <w:tc>
          <w:tcPr>
            <w:tcW w:w="960" w:type="dxa"/>
            <w:shd w:val="clear" w:color="auto" w:fill="auto"/>
            <w:noWrap/>
            <w:vAlign w:val="center"/>
            <w:hideMark/>
          </w:tcPr>
          <w:p w14:paraId="7EC024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hideMark/>
          </w:tcPr>
          <w:p w14:paraId="2B97166B" w14:textId="2BDFB9D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75E86412" w14:textId="77777777" w:rsidTr="00BD733B">
        <w:trPr>
          <w:trHeight w:val="340"/>
        </w:trPr>
        <w:tc>
          <w:tcPr>
            <w:tcW w:w="960" w:type="dxa"/>
            <w:shd w:val="clear" w:color="auto" w:fill="auto"/>
            <w:noWrap/>
            <w:vAlign w:val="center"/>
            <w:hideMark/>
          </w:tcPr>
          <w:p w14:paraId="4BFE6AA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hideMark/>
          </w:tcPr>
          <w:p w14:paraId="200E122F" w14:textId="304D746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bl>
    <w:p w14:paraId="12834A27" w14:textId="68986B77" w:rsidR="00F62F6F" w:rsidRPr="00F62F6F" w:rsidRDefault="00F62F6F" w:rsidP="00F62F6F">
      <w:pPr>
        <w:rPr>
          <w:sz w:val="20"/>
        </w:rPr>
      </w:pPr>
      <w:r w:rsidRPr="00E64AFD">
        <w:rPr>
          <w:rFonts w:hint="eastAsia"/>
          <w:sz w:val="20"/>
        </w:rPr>
        <w:t>來源：</w:t>
      </w:r>
      <w:r w:rsidR="0037550A" w:rsidRPr="0037550A">
        <w:rPr>
          <w:sz w:val="20"/>
        </w:rPr>
        <w:t>https://findlife.com.tw/menu/blog/2020/03/20/2019hongkongstyle/</w:t>
      </w:r>
    </w:p>
    <w:p w14:paraId="38BDD7A6" w14:textId="39AE6050" w:rsidR="005719E2" w:rsidRDefault="005719E2">
      <w:pPr>
        <w:widowControl/>
        <w:spacing w:line="240" w:lineRule="auto"/>
      </w:pPr>
    </w:p>
    <w:p w14:paraId="71B1A930" w14:textId="008E2FCF" w:rsidR="007404EC" w:rsidRDefault="007404EC">
      <w:pPr>
        <w:widowControl/>
        <w:spacing w:line="240" w:lineRule="auto"/>
      </w:pPr>
    </w:p>
    <w:p w14:paraId="69CCD0EB" w14:textId="117E8AE7" w:rsidR="007404EC" w:rsidRDefault="007404EC">
      <w:pPr>
        <w:widowControl/>
        <w:spacing w:line="240" w:lineRule="auto"/>
      </w:pPr>
    </w:p>
    <w:p w14:paraId="3EA381B5" w14:textId="4E26D401" w:rsidR="007404EC" w:rsidRDefault="007404EC">
      <w:pPr>
        <w:widowControl/>
        <w:spacing w:line="240" w:lineRule="auto"/>
      </w:pPr>
    </w:p>
    <w:p w14:paraId="42A00254" w14:textId="132CD9F0" w:rsidR="007404EC" w:rsidRDefault="007404EC">
      <w:pPr>
        <w:widowControl/>
        <w:spacing w:line="240" w:lineRule="auto"/>
      </w:pPr>
    </w:p>
    <w:p w14:paraId="3AB1898E" w14:textId="55101D57" w:rsidR="007404EC" w:rsidRDefault="007404EC">
      <w:pPr>
        <w:widowControl/>
        <w:spacing w:line="240" w:lineRule="auto"/>
      </w:pPr>
    </w:p>
    <w:p w14:paraId="664285C5" w14:textId="06202CE6" w:rsidR="007404EC" w:rsidRDefault="007404EC">
      <w:pPr>
        <w:widowControl/>
        <w:spacing w:line="240" w:lineRule="auto"/>
      </w:pPr>
    </w:p>
    <w:p w14:paraId="1B67296E" w14:textId="77777777" w:rsidR="007404EC" w:rsidRDefault="007404EC">
      <w:pPr>
        <w:widowControl/>
        <w:spacing w:line="240" w:lineRule="auto"/>
      </w:pPr>
    </w:p>
    <w:p w14:paraId="5FC5970F" w14:textId="1C90FA81" w:rsidR="005719E2" w:rsidRDefault="0029114A" w:rsidP="005719E2">
      <w:pPr>
        <w:pStyle w:val="30"/>
        <w:spacing w:before="90" w:after="90"/>
      </w:pPr>
      <w:bookmarkStart w:id="54" w:name="_Toc44361499"/>
      <w:r>
        <w:rPr>
          <w:rFonts w:hint="eastAsia"/>
        </w:rPr>
        <w:lastRenderedPageBreak/>
        <w:t>六</w:t>
      </w:r>
      <w:r w:rsidR="005719E2">
        <w:rPr>
          <w:rFonts w:hint="eastAsia"/>
        </w:rPr>
        <w:t>、</w:t>
      </w:r>
      <w:r w:rsidRPr="0029114A">
        <w:rPr>
          <w:rFonts w:hint="eastAsia"/>
        </w:rPr>
        <w:t>韓式炸雞</w:t>
      </w:r>
      <w:bookmarkEnd w:id="54"/>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59271EA1" w14:textId="77777777" w:rsidTr="00DB4EBA">
        <w:trPr>
          <w:trHeight w:val="340"/>
        </w:trPr>
        <w:tc>
          <w:tcPr>
            <w:tcW w:w="960" w:type="dxa"/>
            <w:shd w:val="clear" w:color="auto" w:fill="auto"/>
            <w:noWrap/>
            <w:vAlign w:val="center"/>
            <w:hideMark/>
          </w:tcPr>
          <w:p w14:paraId="3E33532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auto" w:fill="auto"/>
            <w:noWrap/>
            <w:vAlign w:val="center"/>
            <w:hideMark/>
          </w:tcPr>
          <w:p w14:paraId="520A8E2F" w14:textId="07F4F95F"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(2020-05-11)</w:t>
            </w:r>
          </w:p>
        </w:tc>
        <w:tc>
          <w:tcPr>
            <w:tcW w:w="1447" w:type="dxa"/>
            <w:shd w:val="clear" w:color="auto" w:fill="auto"/>
            <w:noWrap/>
            <w:vAlign w:val="center"/>
            <w:hideMark/>
          </w:tcPr>
          <w:p w14:paraId="79FD7AA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2A5EEF98" w14:textId="77777777" w:rsidTr="00BD733B">
        <w:trPr>
          <w:trHeight w:val="340"/>
        </w:trPr>
        <w:tc>
          <w:tcPr>
            <w:tcW w:w="960" w:type="dxa"/>
            <w:shd w:val="clear" w:color="auto" w:fill="auto"/>
            <w:noWrap/>
            <w:vAlign w:val="center"/>
            <w:hideMark/>
          </w:tcPr>
          <w:p w14:paraId="4CCEE0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hideMark/>
          </w:tcPr>
          <w:p w14:paraId="1BA65A64" w14:textId="468318AD"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69A5C584" w14:textId="77777777" w:rsidTr="00BD733B">
        <w:trPr>
          <w:trHeight w:val="340"/>
        </w:trPr>
        <w:tc>
          <w:tcPr>
            <w:tcW w:w="960" w:type="dxa"/>
            <w:shd w:val="clear" w:color="auto" w:fill="auto"/>
            <w:noWrap/>
            <w:vAlign w:val="center"/>
            <w:hideMark/>
          </w:tcPr>
          <w:p w14:paraId="171A6D5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hideMark/>
          </w:tcPr>
          <w:p w14:paraId="1EB8857E" w14:textId="451C3092"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51B57BD2" w14:textId="77777777" w:rsidTr="00BD733B">
        <w:trPr>
          <w:trHeight w:val="340"/>
        </w:trPr>
        <w:tc>
          <w:tcPr>
            <w:tcW w:w="960" w:type="dxa"/>
            <w:shd w:val="clear" w:color="auto" w:fill="auto"/>
            <w:noWrap/>
            <w:vAlign w:val="center"/>
            <w:hideMark/>
          </w:tcPr>
          <w:p w14:paraId="1797441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hideMark/>
          </w:tcPr>
          <w:p w14:paraId="5A09DA01" w14:textId="7F5EBDE6"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42C8CA61" w14:textId="77777777" w:rsidTr="00BD733B">
        <w:trPr>
          <w:trHeight w:val="340"/>
        </w:trPr>
        <w:tc>
          <w:tcPr>
            <w:tcW w:w="960" w:type="dxa"/>
            <w:shd w:val="clear" w:color="auto" w:fill="auto"/>
            <w:noWrap/>
            <w:vAlign w:val="center"/>
            <w:hideMark/>
          </w:tcPr>
          <w:p w14:paraId="3A5BF9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hideMark/>
          </w:tcPr>
          <w:p w14:paraId="0BD12099" w14:textId="7F000D25"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742790B3" w14:textId="77777777" w:rsidTr="00BD733B">
        <w:trPr>
          <w:trHeight w:val="340"/>
        </w:trPr>
        <w:tc>
          <w:tcPr>
            <w:tcW w:w="960" w:type="dxa"/>
            <w:shd w:val="clear" w:color="auto" w:fill="auto"/>
            <w:noWrap/>
            <w:vAlign w:val="center"/>
            <w:hideMark/>
          </w:tcPr>
          <w:p w14:paraId="2C08D50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hideMark/>
          </w:tcPr>
          <w:p w14:paraId="10B9284B" w14:textId="25DF376A"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69F93D3E" w14:textId="77777777" w:rsidTr="00BD733B">
        <w:trPr>
          <w:trHeight w:val="340"/>
        </w:trPr>
        <w:tc>
          <w:tcPr>
            <w:tcW w:w="960" w:type="dxa"/>
            <w:shd w:val="clear" w:color="auto" w:fill="auto"/>
            <w:noWrap/>
            <w:vAlign w:val="center"/>
            <w:hideMark/>
          </w:tcPr>
          <w:p w14:paraId="2CE72A5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hideMark/>
          </w:tcPr>
          <w:p w14:paraId="187DD08E" w14:textId="4541F1B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6954BAD0" w14:textId="77777777" w:rsidTr="00BD733B">
        <w:trPr>
          <w:trHeight w:val="340"/>
        </w:trPr>
        <w:tc>
          <w:tcPr>
            <w:tcW w:w="960" w:type="dxa"/>
            <w:shd w:val="clear" w:color="auto" w:fill="auto"/>
            <w:noWrap/>
            <w:vAlign w:val="center"/>
            <w:hideMark/>
          </w:tcPr>
          <w:p w14:paraId="19AF5F9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hideMark/>
          </w:tcPr>
          <w:p w14:paraId="22CF7754" w14:textId="2E001F03"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0DE93572" w14:textId="77777777" w:rsidTr="00BD733B">
        <w:trPr>
          <w:trHeight w:val="340"/>
        </w:trPr>
        <w:tc>
          <w:tcPr>
            <w:tcW w:w="960" w:type="dxa"/>
            <w:shd w:val="clear" w:color="auto" w:fill="auto"/>
            <w:noWrap/>
            <w:vAlign w:val="center"/>
            <w:hideMark/>
          </w:tcPr>
          <w:p w14:paraId="728FA0D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hideMark/>
          </w:tcPr>
          <w:p w14:paraId="0ADA95F9" w14:textId="3C5A056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2EF0EB30" w14:textId="77777777" w:rsidTr="00BD733B">
        <w:trPr>
          <w:trHeight w:val="340"/>
        </w:trPr>
        <w:tc>
          <w:tcPr>
            <w:tcW w:w="960" w:type="dxa"/>
            <w:shd w:val="clear" w:color="auto" w:fill="auto"/>
            <w:noWrap/>
            <w:vAlign w:val="center"/>
            <w:hideMark/>
          </w:tcPr>
          <w:p w14:paraId="46B4122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hideMark/>
          </w:tcPr>
          <w:p w14:paraId="7BDB24DC" w14:textId="15001860"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76AD6C1D" w14:textId="77777777" w:rsidTr="00BD733B">
        <w:trPr>
          <w:trHeight w:val="340"/>
        </w:trPr>
        <w:tc>
          <w:tcPr>
            <w:tcW w:w="960" w:type="dxa"/>
            <w:shd w:val="clear" w:color="auto" w:fill="auto"/>
            <w:noWrap/>
            <w:vAlign w:val="center"/>
            <w:hideMark/>
          </w:tcPr>
          <w:p w14:paraId="6B7B643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hideMark/>
          </w:tcPr>
          <w:p w14:paraId="20E2E88E" w14:textId="726D086E"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75FCD16F" w14:textId="4DF5DCF8" w:rsidR="00F62F6F" w:rsidRPr="00F62F6F" w:rsidRDefault="00F62F6F" w:rsidP="00F62F6F">
      <w:pPr>
        <w:rPr>
          <w:sz w:val="20"/>
        </w:rPr>
      </w:pPr>
      <w:r w:rsidRPr="00E64AFD">
        <w:rPr>
          <w:rFonts w:hint="eastAsia"/>
          <w:sz w:val="20"/>
        </w:rPr>
        <w:t>來源：</w:t>
      </w:r>
      <w:r w:rsidR="0037550A" w:rsidRPr="0037550A">
        <w:rPr>
          <w:sz w:val="20"/>
        </w:rPr>
        <w:t>https://findlife.com.tw/menu/blog/2020/05/11/2020koreanchicken/</w:t>
      </w:r>
    </w:p>
    <w:p w14:paraId="35E3E4C9" w14:textId="77777777" w:rsidR="00E40F45" w:rsidRDefault="00E40F45" w:rsidP="00E40F45"/>
    <w:p w14:paraId="60E7E2CB" w14:textId="3FE31A7D" w:rsidR="005719E2" w:rsidRDefault="005719E2">
      <w:pPr>
        <w:widowControl/>
        <w:spacing w:line="240" w:lineRule="auto"/>
      </w:pPr>
      <w:r>
        <w:br w:type="page"/>
      </w:r>
    </w:p>
    <w:p w14:paraId="0477E12D" w14:textId="4D668A2A" w:rsidR="005719E2" w:rsidRDefault="00F324EB" w:rsidP="005719E2">
      <w:pPr>
        <w:pStyle w:val="30"/>
        <w:spacing w:before="90" w:after="90"/>
      </w:pPr>
      <w:bookmarkStart w:id="55" w:name="_Toc44361500"/>
      <w:r>
        <w:rPr>
          <w:rFonts w:hint="eastAsia"/>
        </w:rPr>
        <w:lastRenderedPageBreak/>
        <w:t>七</w:t>
      </w:r>
      <w:r w:rsidR="005719E2">
        <w:rPr>
          <w:rFonts w:hint="eastAsia"/>
        </w:rPr>
        <w:t>、</w:t>
      </w:r>
      <w:r w:rsidRPr="00F324EB">
        <w:rPr>
          <w:rFonts w:hint="eastAsia"/>
        </w:rPr>
        <w:t>牛排</w:t>
      </w:r>
      <w:bookmarkEnd w:id="55"/>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40F45" w14:paraId="78911C1E" w14:textId="77777777" w:rsidTr="00DB4EBA">
        <w:trPr>
          <w:trHeight w:val="340"/>
        </w:trPr>
        <w:tc>
          <w:tcPr>
            <w:tcW w:w="960" w:type="dxa"/>
            <w:shd w:val="clear" w:color="auto" w:fill="auto"/>
            <w:noWrap/>
            <w:vAlign w:val="center"/>
            <w:hideMark/>
          </w:tcPr>
          <w:p w14:paraId="183F27C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49E6DD58" w14:textId="501B330D"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(2020-02-27)</w:t>
            </w:r>
          </w:p>
        </w:tc>
        <w:tc>
          <w:tcPr>
            <w:tcW w:w="1417" w:type="dxa"/>
            <w:shd w:val="clear" w:color="auto" w:fill="auto"/>
            <w:noWrap/>
            <w:vAlign w:val="center"/>
            <w:hideMark/>
          </w:tcPr>
          <w:p w14:paraId="38C65073"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455DA390" w14:textId="77777777" w:rsidTr="00BD733B">
        <w:trPr>
          <w:trHeight w:val="340"/>
        </w:trPr>
        <w:tc>
          <w:tcPr>
            <w:tcW w:w="960" w:type="dxa"/>
            <w:shd w:val="clear" w:color="auto" w:fill="auto"/>
            <w:noWrap/>
            <w:vAlign w:val="center"/>
            <w:hideMark/>
          </w:tcPr>
          <w:p w14:paraId="71F0B3B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hideMark/>
          </w:tcPr>
          <w:p w14:paraId="2E2A6788" w14:textId="41DA9B9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32E70681" w14:textId="77777777" w:rsidTr="00BD733B">
        <w:trPr>
          <w:trHeight w:val="340"/>
        </w:trPr>
        <w:tc>
          <w:tcPr>
            <w:tcW w:w="960" w:type="dxa"/>
            <w:shd w:val="clear" w:color="auto" w:fill="auto"/>
            <w:noWrap/>
            <w:vAlign w:val="center"/>
            <w:hideMark/>
          </w:tcPr>
          <w:p w14:paraId="3458A0F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hideMark/>
          </w:tcPr>
          <w:p w14:paraId="3D0DD99E" w14:textId="554E010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40D3E6ED" w14:textId="77777777" w:rsidTr="00BD733B">
        <w:trPr>
          <w:trHeight w:val="340"/>
        </w:trPr>
        <w:tc>
          <w:tcPr>
            <w:tcW w:w="960" w:type="dxa"/>
            <w:shd w:val="clear" w:color="auto" w:fill="auto"/>
            <w:noWrap/>
            <w:vAlign w:val="center"/>
            <w:hideMark/>
          </w:tcPr>
          <w:p w14:paraId="63F1433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hideMark/>
          </w:tcPr>
          <w:p w14:paraId="388E9761" w14:textId="6FA9E34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363FDE43" w14:textId="77777777" w:rsidTr="00BD733B">
        <w:trPr>
          <w:trHeight w:val="340"/>
        </w:trPr>
        <w:tc>
          <w:tcPr>
            <w:tcW w:w="960" w:type="dxa"/>
            <w:shd w:val="clear" w:color="auto" w:fill="auto"/>
            <w:noWrap/>
            <w:vAlign w:val="center"/>
            <w:hideMark/>
          </w:tcPr>
          <w:p w14:paraId="1C4EF69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hideMark/>
          </w:tcPr>
          <w:p w14:paraId="371AB8C9" w14:textId="0302A55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2C4CC629" w14:textId="77777777" w:rsidTr="00BD733B">
        <w:trPr>
          <w:trHeight w:val="340"/>
        </w:trPr>
        <w:tc>
          <w:tcPr>
            <w:tcW w:w="960" w:type="dxa"/>
            <w:shd w:val="clear" w:color="auto" w:fill="auto"/>
            <w:noWrap/>
            <w:vAlign w:val="center"/>
            <w:hideMark/>
          </w:tcPr>
          <w:p w14:paraId="4B3E8F6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hideMark/>
          </w:tcPr>
          <w:p w14:paraId="3B85F557" w14:textId="5FC476C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452C748C" w14:textId="77777777" w:rsidTr="00BD733B">
        <w:trPr>
          <w:trHeight w:val="340"/>
        </w:trPr>
        <w:tc>
          <w:tcPr>
            <w:tcW w:w="960" w:type="dxa"/>
            <w:shd w:val="clear" w:color="auto" w:fill="auto"/>
            <w:noWrap/>
            <w:vAlign w:val="center"/>
            <w:hideMark/>
          </w:tcPr>
          <w:p w14:paraId="185AC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hideMark/>
          </w:tcPr>
          <w:p w14:paraId="35CA0C60" w14:textId="35BE585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002164AD" w14:textId="77777777" w:rsidTr="00BD733B">
        <w:trPr>
          <w:trHeight w:val="340"/>
        </w:trPr>
        <w:tc>
          <w:tcPr>
            <w:tcW w:w="960" w:type="dxa"/>
            <w:shd w:val="clear" w:color="auto" w:fill="auto"/>
            <w:noWrap/>
            <w:vAlign w:val="center"/>
            <w:hideMark/>
          </w:tcPr>
          <w:p w14:paraId="557FF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hideMark/>
          </w:tcPr>
          <w:p w14:paraId="044BC1B8" w14:textId="2E1DE504"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4BB3BBFE" w14:textId="77777777" w:rsidTr="00BD733B">
        <w:trPr>
          <w:trHeight w:val="340"/>
        </w:trPr>
        <w:tc>
          <w:tcPr>
            <w:tcW w:w="960" w:type="dxa"/>
            <w:shd w:val="clear" w:color="auto" w:fill="auto"/>
            <w:noWrap/>
            <w:vAlign w:val="center"/>
            <w:hideMark/>
          </w:tcPr>
          <w:p w14:paraId="1C1FE84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hideMark/>
          </w:tcPr>
          <w:p w14:paraId="10F11F09" w14:textId="0F7CEF9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4A0A1AAA" w14:textId="77777777" w:rsidTr="00BD733B">
        <w:trPr>
          <w:trHeight w:val="340"/>
        </w:trPr>
        <w:tc>
          <w:tcPr>
            <w:tcW w:w="960" w:type="dxa"/>
            <w:shd w:val="clear" w:color="auto" w:fill="auto"/>
            <w:noWrap/>
            <w:vAlign w:val="center"/>
            <w:hideMark/>
          </w:tcPr>
          <w:p w14:paraId="493FD0B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hideMark/>
          </w:tcPr>
          <w:p w14:paraId="4B1519E4" w14:textId="74A8553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4705B90C" w14:textId="77777777" w:rsidTr="00BD733B">
        <w:trPr>
          <w:trHeight w:val="340"/>
        </w:trPr>
        <w:tc>
          <w:tcPr>
            <w:tcW w:w="960" w:type="dxa"/>
            <w:shd w:val="clear" w:color="auto" w:fill="auto"/>
            <w:noWrap/>
            <w:vAlign w:val="center"/>
            <w:hideMark/>
          </w:tcPr>
          <w:p w14:paraId="00ADCD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hideMark/>
          </w:tcPr>
          <w:p w14:paraId="1323719A" w14:textId="3E4A85A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3888F62F" w14:textId="457DA73A" w:rsidR="00F62F6F" w:rsidRPr="00F62F6F" w:rsidRDefault="00F62F6F" w:rsidP="00F62F6F">
      <w:pPr>
        <w:rPr>
          <w:sz w:val="20"/>
        </w:rPr>
      </w:pPr>
      <w:r w:rsidRPr="00E64AFD">
        <w:rPr>
          <w:rFonts w:hint="eastAsia"/>
          <w:sz w:val="20"/>
        </w:rPr>
        <w:t>來源：</w:t>
      </w:r>
      <w:r w:rsidR="0037550A" w:rsidRPr="0037550A">
        <w:rPr>
          <w:sz w:val="20"/>
        </w:rPr>
        <w:t>https://findlife.com.tw/menu/blog/2020/02/27/2020steak/</w:t>
      </w:r>
    </w:p>
    <w:p w14:paraId="067BF7D1" w14:textId="293E3923" w:rsidR="005719E2" w:rsidRDefault="005719E2">
      <w:pPr>
        <w:widowControl/>
        <w:spacing w:line="240" w:lineRule="auto"/>
      </w:pPr>
    </w:p>
    <w:p w14:paraId="5322CE74" w14:textId="7B1E163B" w:rsidR="00523E63" w:rsidRDefault="00523E63">
      <w:pPr>
        <w:widowControl/>
        <w:spacing w:line="240" w:lineRule="auto"/>
      </w:pPr>
    </w:p>
    <w:p w14:paraId="4C47CD2B" w14:textId="49356B00" w:rsidR="00523E63" w:rsidRDefault="00523E63">
      <w:pPr>
        <w:widowControl/>
        <w:spacing w:line="240" w:lineRule="auto"/>
      </w:pPr>
    </w:p>
    <w:p w14:paraId="2156A9EE" w14:textId="77777777" w:rsidR="00523E63" w:rsidRDefault="00523E63">
      <w:pPr>
        <w:widowControl/>
        <w:spacing w:line="240" w:lineRule="auto"/>
      </w:pPr>
    </w:p>
    <w:p w14:paraId="659CEBED" w14:textId="5C09E145" w:rsidR="005719E2" w:rsidRDefault="00F324EB" w:rsidP="005719E2">
      <w:pPr>
        <w:pStyle w:val="30"/>
        <w:spacing w:before="90" w:after="90"/>
      </w:pPr>
      <w:bookmarkStart w:id="56" w:name="_Toc44361501"/>
      <w:r>
        <w:rPr>
          <w:rFonts w:hint="eastAsia"/>
        </w:rPr>
        <w:lastRenderedPageBreak/>
        <w:t>八</w:t>
      </w:r>
      <w:r w:rsidR="005719E2">
        <w:rPr>
          <w:rFonts w:hint="eastAsia"/>
        </w:rPr>
        <w:t>、</w:t>
      </w:r>
      <w:r w:rsidRPr="00F324EB">
        <w:rPr>
          <w:rFonts w:hint="eastAsia"/>
        </w:rPr>
        <w:t>鐵板燒</w:t>
      </w:r>
      <w:bookmarkEnd w:id="56"/>
    </w:p>
    <w:tbl>
      <w:tblPr>
        <w:tblW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tblGrid>
      <w:tr w:rsidR="008D41A3" w:rsidRPr="00E40F45" w14:paraId="7D676D4F" w14:textId="77777777" w:rsidTr="00DB4EBA">
        <w:trPr>
          <w:trHeight w:val="340"/>
        </w:trPr>
        <w:tc>
          <w:tcPr>
            <w:tcW w:w="960" w:type="dxa"/>
            <w:shd w:val="clear" w:color="auto" w:fill="auto"/>
            <w:noWrap/>
            <w:vAlign w:val="center"/>
            <w:hideMark/>
          </w:tcPr>
          <w:p w14:paraId="6A304539"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auto" w:fill="auto"/>
            <w:noWrap/>
            <w:vAlign w:val="center"/>
            <w:hideMark/>
          </w:tcPr>
          <w:p w14:paraId="58DC8461" w14:textId="67DCC875"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(2019-10-26)</w:t>
            </w:r>
          </w:p>
        </w:tc>
        <w:tc>
          <w:tcPr>
            <w:tcW w:w="1417" w:type="dxa"/>
            <w:shd w:val="clear" w:color="auto" w:fill="auto"/>
            <w:noWrap/>
            <w:vAlign w:val="center"/>
            <w:hideMark/>
          </w:tcPr>
          <w:p w14:paraId="1ECF73ED"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EA435A" w:rsidRPr="00E40F45" w14:paraId="48045223" w14:textId="77777777" w:rsidTr="00BD733B">
        <w:trPr>
          <w:trHeight w:val="340"/>
        </w:trPr>
        <w:tc>
          <w:tcPr>
            <w:tcW w:w="960" w:type="dxa"/>
            <w:shd w:val="clear" w:color="auto" w:fill="auto"/>
            <w:noWrap/>
            <w:vAlign w:val="center"/>
            <w:hideMark/>
          </w:tcPr>
          <w:p w14:paraId="03D96A36"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hideMark/>
          </w:tcPr>
          <w:p w14:paraId="269F646D" w14:textId="3FC6434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EA435A" w:rsidRPr="00E40F45" w14:paraId="6079A45F" w14:textId="77777777" w:rsidTr="00BD733B">
        <w:trPr>
          <w:trHeight w:val="340"/>
        </w:trPr>
        <w:tc>
          <w:tcPr>
            <w:tcW w:w="960" w:type="dxa"/>
            <w:shd w:val="clear" w:color="auto" w:fill="auto"/>
            <w:noWrap/>
            <w:vAlign w:val="center"/>
            <w:hideMark/>
          </w:tcPr>
          <w:p w14:paraId="68CFD59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hideMark/>
          </w:tcPr>
          <w:p w14:paraId="63ACB548" w14:textId="4DFE191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EA435A" w:rsidRPr="00E40F45" w14:paraId="3515D75E" w14:textId="77777777" w:rsidTr="00BD733B">
        <w:trPr>
          <w:trHeight w:val="340"/>
        </w:trPr>
        <w:tc>
          <w:tcPr>
            <w:tcW w:w="960" w:type="dxa"/>
            <w:shd w:val="clear" w:color="auto" w:fill="auto"/>
            <w:noWrap/>
            <w:vAlign w:val="center"/>
            <w:hideMark/>
          </w:tcPr>
          <w:p w14:paraId="35A3CA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hideMark/>
          </w:tcPr>
          <w:p w14:paraId="3A12704E" w14:textId="49802B21"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EA435A" w:rsidRPr="00E40F45" w14:paraId="5EE1ABDC" w14:textId="77777777" w:rsidTr="00BD733B">
        <w:trPr>
          <w:trHeight w:val="340"/>
        </w:trPr>
        <w:tc>
          <w:tcPr>
            <w:tcW w:w="960" w:type="dxa"/>
            <w:shd w:val="clear" w:color="auto" w:fill="auto"/>
            <w:noWrap/>
            <w:vAlign w:val="center"/>
            <w:hideMark/>
          </w:tcPr>
          <w:p w14:paraId="21F40D5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hideMark/>
          </w:tcPr>
          <w:p w14:paraId="2A910547" w14:textId="01DDB965"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EA435A" w:rsidRPr="00E40F45" w14:paraId="1717C34B" w14:textId="77777777" w:rsidTr="00BD733B">
        <w:trPr>
          <w:trHeight w:val="340"/>
        </w:trPr>
        <w:tc>
          <w:tcPr>
            <w:tcW w:w="960" w:type="dxa"/>
            <w:shd w:val="clear" w:color="auto" w:fill="auto"/>
            <w:noWrap/>
            <w:vAlign w:val="center"/>
            <w:hideMark/>
          </w:tcPr>
          <w:p w14:paraId="128AFD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hideMark/>
          </w:tcPr>
          <w:p w14:paraId="4B4AEFD8" w14:textId="4593C2D0"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EA435A" w:rsidRPr="00E40F45" w14:paraId="1B218A98" w14:textId="77777777" w:rsidTr="00BD733B">
        <w:trPr>
          <w:trHeight w:val="340"/>
        </w:trPr>
        <w:tc>
          <w:tcPr>
            <w:tcW w:w="960" w:type="dxa"/>
            <w:shd w:val="clear" w:color="auto" w:fill="auto"/>
            <w:noWrap/>
            <w:vAlign w:val="center"/>
            <w:hideMark/>
          </w:tcPr>
          <w:p w14:paraId="05ABD34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hideMark/>
          </w:tcPr>
          <w:p w14:paraId="128AA54B" w14:textId="782F42EC"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EA435A" w:rsidRPr="00E40F45" w14:paraId="77834BF3" w14:textId="77777777" w:rsidTr="00BD733B">
        <w:trPr>
          <w:trHeight w:val="340"/>
        </w:trPr>
        <w:tc>
          <w:tcPr>
            <w:tcW w:w="960" w:type="dxa"/>
            <w:shd w:val="clear" w:color="auto" w:fill="auto"/>
            <w:noWrap/>
            <w:vAlign w:val="center"/>
            <w:hideMark/>
          </w:tcPr>
          <w:p w14:paraId="70CE9EA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hideMark/>
          </w:tcPr>
          <w:p w14:paraId="07B1BFCB" w14:textId="28850297"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EA435A" w:rsidRPr="00E40F45" w14:paraId="13D6F034" w14:textId="77777777" w:rsidTr="00BD733B">
        <w:trPr>
          <w:trHeight w:val="340"/>
        </w:trPr>
        <w:tc>
          <w:tcPr>
            <w:tcW w:w="960" w:type="dxa"/>
            <w:shd w:val="clear" w:color="auto" w:fill="auto"/>
            <w:noWrap/>
            <w:vAlign w:val="center"/>
            <w:hideMark/>
          </w:tcPr>
          <w:p w14:paraId="03059002"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hideMark/>
          </w:tcPr>
          <w:p w14:paraId="47A9AA7F" w14:textId="3749B94D"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EA435A" w:rsidRPr="00E40F45" w14:paraId="14B57941" w14:textId="77777777" w:rsidTr="00BD733B">
        <w:trPr>
          <w:trHeight w:val="340"/>
        </w:trPr>
        <w:tc>
          <w:tcPr>
            <w:tcW w:w="960" w:type="dxa"/>
            <w:shd w:val="clear" w:color="auto" w:fill="auto"/>
            <w:noWrap/>
            <w:vAlign w:val="center"/>
            <w:hideMark/>
          </w:tcPr>
          <w:p w14:paraId="37C9C76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hideMark/>
          </w:tcPr>
          <w:p w14:paraId="56EA0229" w14:textId="6D232CE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EA435A" w:rsidRPr="00E40F45" w14:paraId="52B31A77" w14:textId="77777777" w:rsidTr="00BD733B">
        <w:trPr>
          <w:trHeight w:val="340"/>
        </w:trPr>
        <w:tc>
          <w:tcPr>
            <w:tcW w:w="960" w:type="dxa"/>
            <w:shd w:val="clear" w:color="auto" w:fill="auto"/>
            <w:noWrap/>
            <w:vAlign w:val="center"/>
            <w:hideMark/>
          </w:tcPr>
          <w:p w14:paraId="10F979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hideMark/>
          </w:tcPr>
          <w:p w14:paraId="443E0F49" w14:textId="012362B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bl>
    <w:p w14:paraId="6D51BFEE" w14:textId="440060F7" w:rsidR="00F62F6F" w:rsidRPr="00F62F6F" w:rsidRDefault="00F62F6F" w:rsidP="00F62F6F">
      <w:pPr>
        <w:rPr>
          <w:sz w:val="20"/>
        </w:rPr>
      </w:pPr>
      <w:r w:rsidRPr="00E64AFD">
        <w:rPr>
          <w:rFonts w:hint="eastAsia"/>
          <w:sz w:val="20"/>
        </w:rPr>
        <w:t>來源：</w:t>
      </w:r>
      <w:r w:rsidR="0037550A" w:rsidRPr="0037550A">
        <w:rPr>
          <w:sz w:val="20"/>
        </w:rPr>
        <w:t>https://findlife.com.tw/menu/blog/2019/10/26/2019tepanyaki/</w:t>
      </w:r>
    </w:p>
    <w:p w14:paraId="2DBD8E29" w14:textId="77777777" w:rsidR="00E40F45" w:rsidRDefault="00E40F45" w:rsidP="00E40F45"/>
    <w:p w14:paraId="0C2EA0DC" w14:textId="1C962507" w:rsidR="001B4E13" w:rsidRDefault="001B4E13">
      <w:pPr>
        <w:widowControl/>
        <w:spacing w:line="240" w:lineRule="auto"/>
      </w:pPr>
      <w:r>
        <w:br w:type="page"/>
      </w:r>
    </w:p>
    <w:p w14:paraId="54674C40" w14:textId="051DC645" w:rsidR="001B4E13" w:rsidRDefault="001B4E13" w:rsidP="001B4E13">
      <w:pPr>
        <w:pStyle w:val="30"/>
        <w:spacing w:before="90" w:after="90"/>
      </w:pPr>
      <w:bookmarkStart w:id="57" w:name="_Toc44361502"/>
      <w:r>
        <w:rPr>
          <w:rFonts w:hint="eastAsia"/>
        </w:rPr>
        <w:lastRenderedPageBreak/>
        <w:t>九、</w:t>
      </w:r>
      <w:r w:rsidRPr="001B4E13">
        <w:rPr>
          <w:rFonts w:hint="eastAsia"/>
        </w:rPr>
        <w:t>冰品</w:t>
      </w:r>
      <w:bookmarkEnd w:id="57"/>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42DF4A9C" w14:textId="77777777" w:rsidTr="00DB4EBA">
        <w:trPr>
          <w:trHeight w:val="340"/>
        </w:trPr>
        <w:tc>
          <w:tcPr>
            <w:tcW w:w="960" w:type="dxa"/>
            <w:shd w:val="clear" w:color="auto" w:fill="auto"/>
            <w:noWrap/>
            <w:vAlign w:val="center"/>
            <w:hideMark/>
          </w:tcPr>
          <w:p w14:paraId="271A6D8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auto" w:fill="auto"/>
            <w:noWrap/>
            <w:vAlign w:val="center"/>
            <w:hideMark/>
          </w:tcPr>
          <w:p w14:paraId="3BE94B4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auto" w:fill="auto"/>
            <w:noWrap/>
            <w:vAlign w:val="center"/>
            <w:hideMark/>
          </w:tcPr>
          <w:p w14:paraId="7FFAD90E"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9E2" w:rsidRPr="00E40F45" w14:paraId="6B0DB362" w14:textId="77777777" w:rsidTr="00BD733B">
        <w:trPr>
          <w:trHeight w:val="340"/>
        </w:trPr>
        <w:tc>
          <w:tcPr>
            <w:tcW w:w="960" w:type="dxa"/>
            <w:shd w:val="clear" w:color="auto" w:fill="auto"/>
            <w:noWrap/>
            <w:vAlign w:val="center"/>
            <w:hideMark/>
          </w:tcPr>
          <w:p w14:paraId="0B3E0F2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hideMark/>
          </w:tcPr>
          <w:p w14:paraId="2C6D0631" w14:textId="2E52A1AE"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40F45" w14:paraId="2CE30A6F" w14:textId="77777777" w:rsidTr="00BD733B">
        <w:trPr>
          <w:trHeight w:val="340"/>
        </w:trPr>
        <w:tc>
          <w:tcPr>
            <w:tcW w:w="960" w:type="dxa"/>
            <w:shd w:val="clear" w:color="auto" w:fill="auto"/>
            <w:noWrap/>
            <w:vAlign w:val="center"/>
            <w:hideMark/>
          </w:tcPr>
          <w:p w14:paraId="07A7B562"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hideMark/>
          </w:tcPr>
          <w:p w14:paraId="64F14EB1" w14:textId="3D329100"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40F45" w14:paraId="5B39E948" w14:textId="77777777" w:rsidTr="00BD733B">
        <w:trPr>
          <w:trHeight w:val="340"/>
        </w:trPr>
        <w:tc>
          <w:tcPr>
            <w:tcW w:w="960" w:type="dxa"/>
            <w:shd w:val="clear" w:color="auto" w:fill="auto"/>
            <w:noWrap/>
            <w:vAlign w:val="center"/>
            <w:hideMark/>
          </w:tcPr>
          <w:p w14:paraId="1D140B9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hideMark/>
          </w:tcPr>
          <w:p w14:paraId="0404A8F8" w14:textId="66A3C53A"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40F45" w14:paraId="4AF8E642" w14:textId="77777777" w:rsidTr="00BD733B">
        <w:trPr>
          <w:trHeight w:val="340"/>
        </w:trPr>
        <w:tc>
          <w:tcPr>
            <w:tcW w:w="960" w:type="dxa"/>
            <w:shd w:val="clear" w:color="auto" w:fill="auto"/>
            <w:noWrap/>
            <w:vAlign w:val="center"/>
            <w:hideMark/>
          </w:tcPr>
          <w:p w14:paraId="57B74E8A"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hideMark/>
          </w:tcPr>
          <w:p w14:paraId="573CBBFF" w14:textId="1F7140B7"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40F45" w14:paraId="1F58EBD8" w14:textId="77777777" w:rsidTr="00BD733B">
        <w:trPr>
          <w:trHeight w:val="340"/>
        </w:trPr>
        <w:tc>
          <w:tcPr>
            <w:tcW w:w="960" w:type="dxa"/>
            <w:shd w:val="clear" w:color="auto" w:fill="auto"/>
            <w:noWrap/>
            <w:vAlign w:val="center"/>
            <w:hideMark/>
          </w:tcPr>
          <w:p w14:paraId="49A6531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hideMark/>
          </w:tcPr>
          <w:p w14:paraId="5DFC805D" w14:textId="7A927FC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40F45" w14:paraId="305E1BE6" w14:textId="77777777" w:rsidTr="00BD733B">
        <w:trPr>
          <w:trHeight w:val="340"/>
        </w:trPr>
        <w:tc>
          <w:tcPr>
            <w:tcW w:w="960" w:type="dxa"/>
            <w:shd w:val="clear" w:color="auto" w:fill="auto"/>
            <w:noWrap/>
            <w:vAlign w:val="center"/>
            <w:hideMark/>
          </w:tcPr>
          <w:p w14:paraId="315C803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hideMark/>
          </w:tcPr>
          <w:p w14:paraId="35764694" w14:textId="757E561D"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40F45" w14:paraId="752BB3B2" w14:textId="77777777" w:rsidTr="00BD733B">
        <w:trPr>
          <w:trHeight w:val="340"/>
        </w:trPr>
        <w:tc>
          <w:tcPr>
            <w:tcW w:w="960" w:type="dxa"/>
            <w:shd w:val="clear" w:color="auto" w:fill="auto"/>
            <w:noWrap/>
            <w:vAlign w:val="center"/>
            <w:hideMark/>
          </w:tcPr>
          <w:p w14:paraId="2561214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hideMark/>
          </w:tcPr>
          <w:p w14:paraId="33A983DD" w14:textId="2F952C1B"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40F45" w14:paraId="0A1FE37C" w14:textId="77777777" w:rsidTr="00BD733B">
        <w:trPr>
          <w:trHeight w:val="340"/>
        </w:trPr>
        <w:tc>
          <w:tcPr>
            <w:tcW w:w="960" w:type="dxa"/>
            <w:shd w:val="clear" w:color="auto" w:fill="auto"/>
            <w:noWrap/>
            <w:vAlign w:val="center"/>
            <w:hideMark/>
          </w:tcPr>
          <w:p w14:paraId="28999F5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hideMark/>
          </w:tcPr>
          <w:p w14:paraId="31953602" w14:textId="4213A3CC"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40F45" w14:paraId="310C7F2D" w14:textId="77777777" w:rsidTr="00BD733B">
        <w:trPr>
          <w:trHeight w:val="340"/>
        </w:trPr>
        <w:tc>
          <w:tcPr>
            <w:tcW w:w="960" w:type="dxa"/>
            <w:shd w:val="clear" w:color="auto" w:fill="auto"/>
            <w:noWrap/>
            <w:vAlign w:val="center"/>
            <w:hideMark/>
          </w:tcPr>
          <w:p w14:paraId="0466BD9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hideMark/>
          </w:tcPr>
          <w:p w14:paraId="75BA19ED" w14:textId="6B3BE332"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40F45" w14:paraId="088E0511" w14:textId="77777777" w:rsidTr="00BD733B">
        <w:trPr>
          <w:trHeight w:val="340"/>
        </w:trPr>
        <w:tc>
          <w:tcPr>
            <w:tcW w:w="960" w:type="dxa"/>
            <w:shd w:val="clear" w:color="auto" w:fill="auto"/>
            <w:noWrap/>
            <w:vAlign w:val="center"/>
            <w:hideMark/>
          </w:tcPr>
          <w:p w14:paraId="4777B09F"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hideMark/>
          </w:tcPr>
          <w:p w14:paraId="3410A2FB" w14:textId="3E7BAFE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74F9CD4E" w14:textId="74F698B1" w:rsidR="00F62F6F" w:rsidRPr="00F62F6F" w:rsidRDefault="00F62F6F" w:rsidP="00F62F6F">
      <w:pPr>
        <w:rPr>
          <w:sz w:val="20"/>
        </w:rPr>
      </w:pPr>
      <w:r w:rsidRPr="00E64AFD">
        <w:rPr>
          <w:rFonts w:hint="eastAsia"/>
          <w:sz w:val="20"/>
        </w:rPr>
        <w:t>來源：</w:t>
      </w:r>
      <w:r w:rsidR="0037550A" w:rsidRPr="0037550A">
        <w:rPr>
          <w:sz w:val="20"/>
        </w:rPr>
        <w:t>https://findlife.com.tw/menu/blog/2020/05/06/2020icetop10/</w:t>
      </w:r>
    </w:p>
    <w:p w14:paraId="47172CD3" w14:textId="73392DD7" w:rsidR="001B4E13" w:rsidRDefault="001B4E13">
      <w:pPr>
        <w:widowControl/>
        <w:spacing w:line="240" w:lineRule="auto"/>
      </w:pPr>
    </w:p>
    <w:p w14:paraId="73A09846" w14:textId="65238788" w:rsidR="00D17018" w:rsidRDefault="00D17018">
      <w:pPr>
        <w:widowControl/>
        <w:spacing w:line="240" w:lineRule="auto"/>
      </w:pPr>
    </w:p>
    <w:p w14:paraId="1F135EE6" w14:textId="13083D8D" w:rsidR="00D17018" w:rsidRDefault="00D17018">
      <w:pPr>
        <w:widowControl/>
        <w:spacing w:line="240" w:lineRule="auto"/>
      </w:pPr>
    </w:p>
    <w:p w14:paraId="3E2E0737" w14:textId="01A478D7" w:rsidR="00D17018" w:rsidRDefault="00D17018">
      <w:pPr>
        <w:widowControl/>
        <w:spacing w:line="240" w:lineRule="auto"/>
      </w:pPr>
    </w:p>
    <w:p w14:paraId="1DBC9258" w14:textId="539990B1" w:rsidR="00D17018" w:rsidRDefault="00D17018">
      <w:pPr>
        <w:widowControl/>
        <w:spacing w:line="240" w:lineRule="auto"/>
      </w:pPr>
    </w:p>
    <w:p w14:paraId="4550CB44" w14:textId="077C1278" w:rsidR="00D17018" w:rsidRDefault="00D17018">
      <w:pPr>
        <w:widowControl/>
        <w:spacing w:line="240" w:lineRule="auto"/>
      </w:pPr>
    </w:p>
    <w:p w14:paraId="3DDD33AD" w14:textId="467A5147" w:rsidR="00D17018" w:rsidRDefault="00D17018">
      <w:pPr>
        <w:widowControl/>
        <w:spacing w:line="240" w:lineRule="auto"/>
      </w:pPr>
    </w:p>
    <w:p w14:paraId="5D8CF485" w14:textId="77777777" w:rsidR="00D17018" w:rsidRDefault="00D17018">
      <w:pPr>
        <w:widowControl/>
        <w:spacing w:line="240" w:lineRule="auto"/>
      </w:pPr>
    </w:p>
    <w:p w14:paraId="43614BEE" w14:textId="695320AF" w:rsidR="001B4E13" w:rsidRDefault="001B4E13" w:rsidP="001B4E13">
      <w:pPr>
        <w:pStyle w:val="30"/>
        <w:spacing w:before="90" w:after="90"/>
      </w:pPr>
      <w:bookmarkStart w:id="58" w:name="_Toc44361503"/>
      <w:r>
        <w:rPr>
          <w:rFonts w:hint="eastAsia"/>
        </w:rPr>
        <w:lastRenderedPageBreak/>
        <w:t>十、</w:t>
      </w:r>
      <w:r w:rsidRPr="001B4E13">
        <w:rPr>
          <w:rFonts w:hint="eastAsia"/>
        </w:rPr>
        <w:t>韓式料理</w:t>
      </w:r>
      <w:bookmarkEnd w:id="58"/>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A72D4" w14:paraId="10D979E8" w14:textId="77777777" w:rsidTr="00DB4EBA">
        <w:trPr>
          <w:trHeight w:val="340"/>
        </w:trPr>
        <w:tc>
          <w:tcPr>
            <w:tcW w:w="960" w:type="dxa"/>
            <w:shd w:val="clear" w:color="auto" w:fill="auto"/>
            <w:noWrap/>
            <w:vAlign w:val="center"/>
            <w:hideMark/>
          </w:tcPr>
          <w:p w14:paraId="131C831F"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47DF03E5"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auto" w:fill="auto"/>
            <w:noWrap/>
            <w:vAlign w:val="center"/>
            <w:hideMark/>
          </w:tcPr>
          <w:p w14:paraId="51A5348B"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r>
      <w:tr w:rsidR="008369E2" w:rsidRPr="00EA72D4" w14:paraId="503F452E" w14:textId="77777777" w:rsidTr="00BD733B">
        <w:trPr>
          <w:trHeight w:val="340"/>
        </w:trPr>
        <w:tc>
          <w:tcPr>
            <w:tcW w:w="960" w:type="dxa"/>
            <w:shd w:val="clear" w:color="auto" w:fill="auto"/>
            <w:noWrap/>
            <w:vAlign w:val="center"/>
            <w:hideMark/>
          </w:tcPr>
          <w:p w14:paraId="022677DA"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hideMark/>
          </w:tcPr>
          <w:p w14:paraId="13BE6305" w14:textId="58A3311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A72D4" w14:paraId="7B31F81C" w14:textId="77777777" w:rsidTr="00BD733B">
        <w:trPr>
          <w:trHeight w:val="340"/>
        </w:trPr>
        <w:tc>
          <w:tcPr>
            <w:tcW w:w="960" w:type="dxa"/>
            <w:shd w:val="clear" w:color="auto" w:fill="auto"/>
            <w:noWrap/>
            <w:vAlign w:val="center"/>
            <w:hideMark/>
          </w:tcPr>
          <w:p w14:paraId="264DE0B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hideMark/>
          </w:tcPr>
          <w:p w14:paraId="1B57548C" w14:textId="2EE44CF8"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A72D4" w14:paraId="73B0FFF6" w14:textId="77777777" w:rsidTr="00BD733B">
        <w:trPr>
          <w:trHeight w:val="340"/>
        </w:trPr>
        <w:tc>
          <w:tcPr>
            <w:tcW w:w="960" w:type="dxa"/>
            <w:shd w:val="clear" w:color="auto" w:fill="auto"/>
            <w:noWrap/>
            <w:vAlign w:val="center"/>
            <w:hideMark/>
          </w:tcPr>
          <w:p w14:paraId="47083671"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hideMark/>
          </w:tcPr>
          <w:p w14:paraId="02B8AB35" w14:textId="762173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A72D4" w14:paraId="0C668B2B" w14:textId="77777777" w:rsidTr="00BD733B">
        <w:trPr>
          <w:trHeight w:val="340"/>
        </w:trPr>
        <w:tc>
          <w:tcPr>
            <w:tcW w:w="960" w:type="dxa"/>
            <w:shd w:val="clear" w:color="auto" w:fill="auto"/>
            <w:noWrap/>
            <w:vAlign w:val="center"/>
            <w:hideMark/>
          </w:tcPr>
          <w:p w14:paraId="685863B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hideMark/>
          </w:tcPr>
          <w:p w14:paraId="0CBB61C6" w14:textId="66289A9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A72D4" w14:paraId="461B49AB" w14:textId="77777777" w:rsidTr="00BD733B">
        <w:trPr>
          <w:trHeight w:val="340"/>
        </w:trPr>
        <w:tc>
          <w:tcPr>
            <w:tcW w:w="960" w:type="dxa"/>
            <w:shd w:val="clear" w:color="auto" w:fill="auto"/>
            <w:noWrap/>
            <w:vAlign w:val="center"/>
            <w:hideMark/>
          </w:tcPr>
          <w:p w14:paraId="54F597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hideMark/>
          </w:tcPr>
          <w:p w14:paraId="6090C5C3" w14:textId="043269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A72D4" w14:paraId="39768CEF" w14:textId="77777777" w:rsidTr="00BD733B">
        <w:trPr>
          <w:trHeight w:val="340"/>
        </w:trPr>
        <w:tc>
          <w:tcPr>
            <w:tcW w:w="960" w:type="dxa"/>
            <w:shd w:val="clear" w:color="auto" w:fill="auto"/>
            <w:noWrap/>
            <w:vAlign w:val="center"/>
            <w:hideMark/>
          </w:tcPr>
          <w:p w14:paraId="1FE607C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hideMark/>
          </w:tcPr>
          <w:p w14:paraId="0AA42920" w14:textId="1A078C90"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A72D4" w14:paraId="249DF56E" w14:textId="77777777" w:rsidTr="00BD733B">
        <w:trPr>
          <w:trHeight w:val="340"/>
        </w:trPr>
        <w:tc>
          <w:tcPr>
            <w:tcW w:w="960" w:type="dxa"/>
            <w:shd w:val="clear" w:color="auto" w:fill="auto"/>
            <w:noWrap/>
            <w:vAlign w:val="center"/>
            <w:hideMark/>
          </w:tcPr>
          <w:p w14:paraId="1409766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hideMark/>
          </w:tcPr>
          <w:p w14:paraId="6AE10813" w14:textId="028058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A72D4" w14:paraId="55DA8EB4" w14:textId="77777777" w:rsidTr="00BD733B">
        <w:trPr>
          <w:trHeight w:val="340"/>
        </w:trPr>
        <w:tc>
          <w:tcPr>
            <w:tcW w:w="960" w:type="dxa"/>
            <w:shd w:val="clear" w:color="auto" w:fill="auto"/>
            <w:noWrap/>
            <w:vAlign w:val="center"/>
            <w:hideMark/>
          </w:tcPr>
          <w:p w14:paraId="5ADD3262"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hideMark/>
          </w:tcPr>
          <w:p w14:paraId="00F905F9" w14:textId="7DDF6D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A72D4" w14:paraId="57E8823D" w14:textId="77777777" w:rsidTr="00BD733B">
        <w:trPr>
          <w:trHeight w:val="340"/>
        </w:trPr>
        <w:tc>
          <w:tcPr>
            <w:tcW w:w="960" w:type="dxa"/>
            <w:shd w:val="clear" w:color="auto" w:fill="auto"/>
            <w:noWrap/>
            <w:vAlign w:val="center"/>
            <w:hideMark/>
          </w:tcPr>
          <w:p w14:paraId="3CA16F7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hideMark/>
          </w:tcPr>
          <w:p w14:paraId="061A1020" w14:textId="687DF351"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A72D4" w14:paraId="791CBBAE" w14:textId="77777777" w:rsidTr="00BD733B">
        <w:trPr>
          <w:trHeight w:val="340"/>
        </w:trPr>
        <w:tc>
          <w:tcPr>
            <w:tcW w:w="960" w:type="dxa"/>
            <w:shd w:val="clear" w:color="auto" w:fill="auto"/>
            <w:noWrap/>
            <w:vAlign w:val="center"/>
            <w:hideMark/>
          </w:tcPr>
          <w:p w14:paraId="0DD94CFC"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hideMark/>
          </w:tcPr>
          <w:p w14:paraId="78BD5642" w14:textId="7FB59755"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22426411" w14:textId="6D9AEF41" w:rsidR="00F62F6F" w:rsidRPr="00F62F6F" w:rsidRDefault="00F62F6F" w:rsidP="00F62F6F">
      <w:pPr>
        <w:rPr>
          <w:sz w:val="20"/>
        </w:rPr>
      </w:pPr>
      <w:r w:rsidRPr="00E64AFD">
        <w:rPr>
          <w:rFonts w:hint="eastAsia"/>
          <w:sz w:val="20"/>
        </w:rPr>
        <w:t>來源：</w:t>
      </w:r>
      <w:r w:rsidR="0037550A" w:rsidRPr="0037550A">
        <w:rPr>
          <w:sz w:val="20"/>
        </w:rPr>
        <w:t>https://findlife.com.tw/menu/blog/2020/04/19/2020koreantop10/</w:t>
      </w:r>
    </w:p>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D41A3">
          <w:pgSz w:w="16838" w:h="11906" w:orient="landscape" w:code="9"/>
          <w:pgMar w:top="1797" w:right="1440" w:bottom="1797" w:left="1440" w:header="851" w:footer="992" w:gutter="0"/>
          <w:pgNumType w:start="1"/>
          <w:cols w:num="2" w:space="480"/>
          <w:docGrid w:type="linesAndChars" w:linePitch="360" w:charSpace="-4632"/>
        </w:sectPr>
      </w:pPr>
    </w:p>
    <w:p w14:paraId="3ECCA4B5" w14:textId="5FF1C23A" w:rsidR="00C642A6" w:rsidRDefault="00C642A6" w:rsidP="00C642A6">
      <w:pPr>
        <w:pStyle w:val="22"/>
        <w:spacing w:before="90" w:after="90"/>
      </w:pPr>
      <w:bookmarkStart w:id="59" w:name="_Toc44361504"/>
      <w:r>
        <w:rPr>
          <w:rFonts w:hint="eastAsia"/>
        </w:rPr>
        <w:lastRenderedPageBreak/>
        <w:t>附錄二、</w:t>
      </w:r>
      <w:r>
        <w:rPr>
          <w:rFonts w:hint="eastAsia"/>
        </w:rPr>
        <w:t xml:space="preserve"> </w:t>
      </w:r>
      <w:r>
        <w:rPr>
          <w:rFonts w:hint="eastAsia"/>
        </w:rPr>
        <w:t>擴增情緒詞典</w:t>
      </w:r>
      <w:bookmarkEnd w:id="59"/>
    </w:p>
    <w:tbl>
      <w:tblPr>
        <w:tblW w:w="3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04"/>
        <w:gridCol w:w="2268"/>
        <w:gridCol w:w="902"/>
      </w:tblGrid>
      <w:tr w:rsidR="008118A0" w:rsidRPr="001D7181" w14:paraId="5B14202B" w14:textId="77777777" w:rsidTr="008118A0">
        <w:trPr>
          <w:trHeight w:val="340"/>
        </w:trPr>
        <w:tc>
          <w:tcPr>
            <w:tcW w:w="704" w:type="dxa"/>
            <w:shd w:val="clear" w:color="auto" w:fill="auto"/>
            <w:noWrap/>
            <w:vAlign w:val="center"/>
            <w:hideMark/>
          </w:tcPr>
          <w:p w14:paraId="1AA1F74D" w14:textId="4CF20B30" w:rsidR="008118A0" w:rsidRPr="001D7181" w:rsidRDefault="008118A0"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2268" w:type="dxa"/>
            <w:shd w:val="clear" w:color="auto" w:fill="auto"/>
            <w:noWrap/>
            <w:vAlign w:val="center"/>
            <w:hideMark/>
          </w:tcPr>
          <w:p w14:paraId="52991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851" w:type="dxa"/>
            <w:shd w:val="clear" w:color="auto" w:fill="auto"/>
            <w:noWrap/>
            <w:vAlign w:val="center"/>
            <w:hideMark/>
          </w:tcPr>
          <w:p w14:paraId="560F30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r>
      <w:tr w:rsidR="008118A0" w:rsidRPr="001D7181" w14:paraId="622F7ED1" w14:textId="77777777" w:rsidTr="008118A0">
        <w:trPr>
          <w:trHeight w:val="340"/>
        </w:trPr>
        <w:tc>
          <w:tcPr>
            <w:tcW w:w="704" w:type="dxa"/>
            <w:shd w:val="clear" w:color="auto" w:fill="auto"/>
            <w:noWrap/>
            <w:vAlign w:val="center"/>
            <w:hideMark/>
          </w:tcPr>
          <w:p w14:paraId="2E22F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2268" w:type="dxa"/>
            <w:shd w:val="clear" w:color="auto" w:fill="auto"/>
            <w:noWrap/>
            <w:vAlign w:val="center"/>
            <w:hideMark/>
          </w:tcPr>
          <w:p w14:paraId="0EC687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851" w:type="dxa"/>
            <w:shd w:val="clear" w:color="auto" w:fill="auto"/>
            <w:noWrap/>
            <w:vAlign w:val="center"/>
            <w:hideMark/>
          </w:tcPr>
          <w:p w14:paraId="71487A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C0A7389" w14:textId="77777777" w:rsidTr="008118A0">
        <w:trPr>
          <w:trHeight w:val="340"/>
        </w:trPr>
        <w:tc>
          <w:tcPr>
            <w:tcW w:w="704" w:type="dxa"/>
            <w:shd w:val="clear" w:color="auto" w:fill="auto"/>
            <w:noWrap/>
            <w:vAlign w:val="center"/>
            <w:hideMark/>
          </w:tcPr>
          <w:p w14:paraId="5320F5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2268" w:type="dxa"/>
            <w:shd w:val="clear" w:color="auto" w:fill="auto"/>
            <w:noWrap/>
            <w:vAlign w:val="center"/>
            <w:hideMark/>
          </w:tcPr>
          <w:p w14:paraId="327A5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851" w:type="dxa"/>
            <w:shd w:val="clear" w:color="auto" w:fill="auto"/>
            <w:noWrap/>
            <w:vAlign w:val="center"/>
            <w:hideMark/>
          </w:tcPr>
          <w:p w14:paraId="1A732C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F67DA0" w14:textId="77777777" w:rsidTr="008118A0">
        <w:trPr>
          <w:trHeight w:val="340"/>
        </w:trPr>
        <w:tc>
          <w:tcPr>
            <w:tcW w:w="704" w:type="dxa"/>
            <w:shd w:val="clear" w:color="auto" w:fill="auto"/>
            <w:noWrap/>
            <w:vAlign w:val="center"/>
            <w:hideMark/>
          </w:tcPr>
          <w:p w14:paraId="07FF0B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2268" w:type="dxa"/>
            <w:shd w:val="clear" w:color="auto" w:fill="auto"/>
            <w:noWrap/>
            <w:vAlign w:val="center"/>
            <w:hideMark/>
          </w:tcPr>
          <w:p w14:paraId="5E702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851" w:type="dxa"/>
            <w:shd w:val="clear" w:color="auto" w:fill="auto"/>
            <w:noWrap/>
            <w:vAlign w:val="center"/>
            <w:hideMark/>
          </w:tcPr>
          <w:p w14:paraId="105EF1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41B7956" w14:textId="77777777" w:rsidTr="008118A0">
        <w:trPr>
          <w:trHeight w:val="340"/>
        </w:trPr>
        <w:tc>
          <w:tcPr>
            <w:tcW w:w="704" w:type="dxa"/>
            <w:shd w:val="clear" w:color="auto" w:fill="auto"/>
            <w:noWrap/>
            <w:vAlign w:val="center"/>
            <w:hideMark/>
          </w:tcPr>
          <w:p w14:paraId="323E3B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2268" w:type="dxa"/>
            <w:shd w:val="clear" w:color="auto" w:fill="auto"/>
            <w:noWrap/>
            <w:vAlign w:val="center"/>
            <w:hideMark/>
          </w:tcPr>
          <w:p w14:paraId="187F03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851" w:type="dxa"/>
            <w:shd w:val="clear" w:color="auto" w:fill="auto"/>
            <w:noWrap/>
            <w:vAlign w:val="center"/>
            <w:hideMark/>
          </w:tcPr>
          <w:p w14:paraId="5BC3E9E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B8DFB74" w14:textId="77777777" w:rsidTr="008118A0">
        <w:trPr>
          <w:trHeight w:val="340"/>
        </w:trPr>
        <w:tc>
          <w:tcPr>
            <w:tcW w:w="704" w:type="dxa"/>
            <w:shd w:val="clear" w:color="auto" w:fill="auto"/>
            <w:noWrap/>
            <w:vAlign w:val="center"/>
            <w:hideMark/>
          </w:tcPr>
          <w:p w14:paraId="5D0AD2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2268" w:type="dxa"/>
            <w:shd w:val="clear" w:color="auto" w:fill="auto"/>
            <w:noWrap/>
            <w:vAlign w:val="center"/>
            <w:hideMark/>
          </w:tcPr>
          <w:p w14:paraId="033869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851" w:type="dxa"/>
            <w:shd w:val="clear" w:color="auto" w:fill="auto"/>
            <w:noWrap/>
            <w:vAlign w:val="center"/>
            <w:hideMark/>
          </w:tcPr>
          <w:p w14:paraId="263471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35EC3A25" w14:textId="77777777" w:rsidTr="008118A0">
        <w:trPr>
          <w:trHeight w:val="340"/>
        </w:trPr>
        <w:tc>
          <w:tcPr>
            <w:tcW w:w="704" w:type="dxa"/>
            <w:shd w:val="clear" w:color="auto" w:fill="auto"/>
            <w:noWrap/>
            <w:vAlign w:val="center"/>
            <w:hideMark/>
          </w:tcPr>
          <w:p w14:paraId="70F475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2268" w:type="dxa"/>
            <w:shd w:val="clear" w:color="auto" w:fill="auto"/>
            <w:noWrap/>
            <w:vAlign w:val="center"/>
            <w:hideMark/>
          </w:tcPr>
          <w:p w14:paraId="6D53FE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851" w:type="dxa"/>
            <w:shd w:val="clear" w:color="auto" w:fill="auto"/>
            <w:noWrap/>
            <w:vAlign w:val="center"/>
            <w:hideMark/>
          </w:tcPr>
          <w:p w14:paraId="4A5201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AF03E4B" w14:textId="77777777" w:rsidTr="008118A0">
        <w:trPr>
          <w:trHeight w:val="340"/>
        </w:trPr>
        <w:tc>
          <w:tcPr>
            <w:tcW w:w="704" w:type="dxa"/>
            <w:shd w:val="clear" w:color="auto" w:fill="auto"/>
            <w:noWrap/>
            <w:vAlign w:val="center"/>
            <w:hideMark/>
          </w:tcPr>
          <w:p w14:paraId="427F6D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2268" w:type="dxa"/>
            <w:shd w:val="clear" w:color="auto" w:fill="auto"/>
            <w:noWrap/>
            <w:vAlign w:val="center"/>
            <w:hideMark/>
          </w:tcPr>
          <w:p w14:paraId="2D88E8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851" w:type="dxa"/>
            <w:shd w:val="clear" w:color="auto" w:fill="auto"/>
            <w:noWrap/>
            <w:vAlign w:val="center"/>
            <w:hideMark/>
          </w:tcPr>
          <w:p w14:paraId="78491B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B60BC9F" w14:textId="77777777" w:rsidTr="008118A0">
        <w:trPr>
          <w:trHeight w:val="340"/>
        </w:trPr>
        <w:tc>
          <w:tcPr>
            <w:tcW w:w="704" w:type="dxa"/>
            <w:shd w:val="clear" w:color="auto" w:fill="auto"/>
            <w:noWrap/>
            <w:vAlign w:val="center"/>
            <w:hideMark/>
          </w:tcPr>
          <w:p w14:paraId="6D92B7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2268" w:type="dxa"/>
            <w:shd w:val="clear" w:color="auto" w:fill="auto"/>
            <w:noWrap/>
            <w:vAlign w:val="center"/>
            <w:hideMark/>
          </w:tcPr>
          <w:p w14:paraId="30921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851" w:type="dxa"/>
            <w:shd w:val="clear" w:color="auto" w:fill="auto"/>
            <w:noWrap/>
            <w:vAlign w:val="center"/>
            <w:hideMark/>
          </w:tcPr>
          <w:p w14:paraId="6FE610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95F719E" w14:textId="77777777" w:rsidTr="008118A0">
        <w:trPr>
          <w:trHeight w:val="340"/>
        </w:trPr>
        <w:tc>
          <w:tcPr>
            <w:tcW w:w="704" w:type="dxa"/>
            <w:shd w:val="clear" w:color="auto" w:fill="auto"/>
            <w:noWrap/>
            <w:vAlign w:val="center"/>
            <w:hideMark/>
          </w:tcPr>
          <w:p w14:paraId="293105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2268" w:type="dxa"/>
            <w:shd w:val="clear" w:color="auto" w:fill="auto"/>
            <w:noWrap/>
            <w:vAlign w:val="center"/>
            <w:hideMark/>
          </w:tcPr>
          <w:p w14:paraId="58A1E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851" w:type="dxa"/>
            <w:shd w:val="clear" w:color="auto" w:fill="auto"/>
            <w:noWrap/>
            <w:vAlign w:val="center"/>
            <w:hideMark/>
          </w:tcPr>
          <w:p w14:paraId="561755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C6E728F" w14:textId="77777777" w:rsidTr="008118A0">
        <w:trPr>
          <w:trHeight w:val="340"/>
        </w:trPr>
        <w:tc>
          <w:tcPr>
            <w:tcW w:w="704" w:type="dxa"/>
            <w:shd w:val="clear" w:color="auto" w:fill="auto"/>
            <w:noWrap/>
            <w:vAlign w:val="center"/>
            <w:hideMark/>
          </w:tcPr>
          <w:p w14:paraId="0D96A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2268" w:type="dxa"/>
            <w:shd w:val="clear" w:color="auto" w:fill="auto"/>
            <w:noWrap/>
            <w:vAlign w:val="center"/>
            <w:hideMark/>
          </w:tcPr>
          <w:p w14:paraId="66FAE0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851" w:type="dxa"/>
            <w:shd w:val="clear" w:color="auto" w:fill="auto"/>
            <w:noWrap/>
            <w:vAlign w:val="center"/>
            <w:hideMark/>
          </w:tcPr>
          <w:p w14:paraId="4178E0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6081498" w14:textId="77777777" w:rsidTr="008118A0">
        <w:trPr>
          <w:trHeight w:val="340"/>
        </w:trPr>
        <w:tc>
          <w:tcPr>
            <w:tcW w:w="704" w:type="dxa"/>
            <w:shd w:val="clear" w:color="auto" w:fill="auto"/>
            <w:noWrap/>
            <w:vAlign w:val="center"/>
            <w:hideMark/>
          </w:tcPr>
          <w:p w14:paraId="442DB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2268" w:type="dxa"/>
            <w:shd w:val="clear" w:color="auto" w:fill="auto"/>
            <w:noWrap/>
            <w:vAlign w:val="center"/>
            <w:hideMark/>
          </w:tcPr>
          <w:p w14:paraId="29B6B0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851" w:type="dxa"/>
            <w:shd w:val="clear" w:color="auto" w:fill="auto"/>
            <w:noWrap/>
            <w:vAlign w:val="center"/>
            <w:hideMark/>
          </w:tcPr>
          <w:p w14:paraId="60A8E8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6E1CF717" w14:textId="77777777" w:rsidTr="008118A0">
        <w:trPr>
          <w:trHeight w:val="340"/>
        </w:trPr>
        <w:tc>
          <w:tcPr>
            <w:tcW w:w="704" w:type="dxa"/>
            <w:shd w:val="clear" w:color="auto" w:fill="auto"/>
            <w:noWrap/>
            <w:vAlign w:val="center"/>
            <w:hideMark/>
          </w:tcPr>
          <w:p w14:paraId="4F0AD6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2268" w:type="dxa"/>
            <w:shd w:val="clear" w:color="auto" w:fill="auto"/>
            <w:noWrap/>
            <w:vAlign w:val="center"/>
            <w:hideMark/>
          </w:tcPr>
          <w:p w14:paraId="6DC35B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851" w:type="dxa"/>
            <w:shd w:val="clear" w:color="auto" w:fill="auto"/>
            <w:noWrap/>
            <w:vAlign w:val="center"/>
            <w:hideMark/>
          </w:tcPr>
          <w:p w14:paraId="7AACBE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81F18B8" w14:textId="77777777" w:rsidTr="008118A0">
        <w:trPr>
          <w:trHeight w:val="340"/>
        </w:trPr>
        <w:tc>
          <w:tcPr>
            <w:tcW w:w="704" w:type="dxa"/>
            <w:shd w:val="clear" w:color="auto" w:fill="auto"/>
            <w:noWrap/>
            <w:vAlign w:val="center"/>
            <w:hideMark/>
          </w:tcPr>
          <w:p w14:paraId="68400C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2268" w:type="dxa"/>
            <w:shd w:val="clear" w:color="auto" w:fill="auto"/>
            <w:noWrap/>
            <w:vAlign w:val="center"/>
            <w:hideMark/>
          </w:tcPr>
          <w:p w14:paraId="7C2731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851" w:type="dxa"/>
            <w:shd w:val="clear" w:color="auto" w:fill="auto"/>
            <w:noWrap/>
            <w:vAlign w:val="center"/>
            <w:hideMark/>
          </w:tcPr>
          <w:p w14:paraId="06B2A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4017568" w14:textId="77777777" w:rsidTr="008118A0">
        <w:trPr>
          <w:trHeight w:val="340"/>
        </w:trPr>
        <w:tc>
          <w:tcPr>
            <w:tcW w:w="704" w:type="dxa"/>
            <w:shd w:val="clear" w:color="auto" w:fill="auto"/>
            <w:noWrap/>
            <w:vAlign w:val="center"/>
            <w:hideMark/>
          </w:tcPr>
          <w:p w14:paraId="5C0432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2268" w:type="dxa"/>
            <w:shd w:val="clear" w:color="auto" w:fill="auto"/>
            <w:noWrap/>
            <w:vAlign w:val="center"/>
            <w:hideMark/>
          </w:tcPr>
          <w:p w14:paraId="2816C7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851" w:type="dxa"/>
            <w:shd w:val="clear" w:color="auto" w:fill="auto"/>
            <w:noWrap/>
            <w:vAlign w:val="center"/>
            <w:hideMark/>
          </w:tcPr>
          <w:p w14:paraId="0CE75C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5C09C59" w14:textId="77777777" w:rsidTr="008118A0">
        <w:trPr>
          <w:trHeight w:val="340"/>
        </w:trPr>
        <w:tc>
          <w:tcPr>
            <w:tcW w:w="704" w:type="dxa"/>
            <w:shd w:val="clear" w:color="auto" w:fill="auto"/>
            <w:noWrap/>
            <w:vAlign w:val="center"/>
            <w:hideMark/>
          </w:tcPr>
          <w:p w14:paraId="1701E2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2268" w:type="dxa"/>
            <w:shd w:val="clear" w:color="auto" w:fill="auto"/>
            <w:noWrap/>
            <w:vAlign w:val="center"/>
            <w:hideMark/>
          </w:tcPr>
          <w:p w14:paraId="3E6DAC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851" w:type="dxa"/>
            <w:shd w:val="clear" w:color="auto" w:fill="auto"/>
            <w:noWrap/>
            <w:vAlign w:val="center"/>
            <w:hideMark/>
          </w:tcPr>
          <w:p w14:paraId="1091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7C0DBCA" w14:textId="77777777" w:rsidTr="008118A0">
        <w:trPr>
          <w:trHeight w:val="340"/>
        </w:trPr>
        <w:tc>
          <w:tcPr>
            <w:tcW w:w="704" w:type="dxa"/>
            <w:shd w:val="clear" w:color="auto" w:fill="auto"/>
            <w:noWrap/>
            <w:vAlign w:val="center"/>
            <w:hideMark/>
          </w:tcPr>
          <w:p w14:paraId="093AEB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2268" w:type="dxa"/>
            <w:shd w:val="clear" w:color="auto" w:fill="auto"/>
            <w:noWrap/>
            <w:vAlign w:val="center"/>
            <w:hideMark/>
          </w:tcPr>
          <w:p w14:paraId="345F1B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FB5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106197" w14:textId="77777777" w:rsidTr="008118A0">
        <w:trPr>
          <w:trHeight w:val="340"/>
        </w:trPr>
        <w:tc>
          <w:tcPr>
            <w:tcW w:w="704" w:type="dxa"/>
            <w:shd w:val="clear" w:color="auto" w:fill="auto"/>
            <w:noWrap/>
            <w:vAlign w:val="center"/>
            <w:hideMark/>
          </w:tcPr>
          <w:p w14:paraId="4CBCA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2268" w:type="dxa"/>
            <w:shd w:val="clear" w:color="auto" w:fill="auto"/>
            <w:noWrap/>
            <w:vAlign w:val="center"/>
            <w:hideMark/>
          </w:tcPr>
          <w:p w14:paraId="7B9D27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049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2A00B3" w14:textId="77777777" w:rsidTr="008118A0">
        <w:trPr>
          <w:trHeight w:val="340"/>
        </w:trPr>
        <w:tc>
          <w:tcPr>
            <w:tcW w:w="704" w:type="dxa"/>
            <w:shd w:val="clear" w:color="auto" w:fill="auto"/>
            <w:noWrap/>
            <w:vAlign w:val="center"/>
            <w:hideMark/>
          </w:tcPr>
          <w:p w14:paraId="687CA9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2268" w:type="dxa"/>
            <w:shd w:val="clear" w:color="auto" w:fill="auto"/>
            <w:noWrap/>
            <w:vAlign w:val="center"/>
            <w:hideMark/>
          </w:tcPr>
          <w:p w14:paraId="116C9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D441F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7F3296A" w14:textId="77777777" w:rsidTr="008118A0">
        <w:trPr>
          <w:trHeight w:val="340"/>
        </w:trPr>
        <w:tc>
          <w:tcPr>
            <w:tcW w:w="704" w:type="dxa"/>
            <w:shd w:val="clear" w:color="auto" w:fill="auto"/>
            <w:noWrap/>
            <w:vAlign w:val="center"/>
            <w:hideMark/>
          </w:tcPr>
          <w:p w14:paraId="4E698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2268" w:type="dxa"/>
            <w:shd w:val="clear" w:color="auto" w:fill="auto"/>
            <w:noWrap/>
            <w:vAlign w:val="center"/>
            <w:hideMark/>
          </w:tcPr>
          <w:p w14:paraId="40D87A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DAC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r>
      <w:tr w:rsidR="008118A0" w:rsidRPr="001D7181" w14:paraId="3329A846" w14:textId="77777777" w:rsidTr="008118A0">
        <w:trPr>
          <w:trHeight w:val="340"/>
        </w:trPr>
        <w:tc>
          <w:tcPr>
            <w:tcW w:w="704" w:type="dxa"/>
            <w:shd w:val="clear" w:color="auto" w:fill="auto"/>
            <w:noWrap/>
            <w:vAlign w:val="center"/>
            <w:hideMark/>
          </w:tcPr>
          <w:p w14:paraId="668873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2268" w:type="dxa"/>
            <w:shd w:val="clear" w:color="auto" w:fill="auto"/>
            <w:noWrap/>
            <w:vAlign w:val="center"/>
            <w:hideMark/>
          </w:tcPr>
          <w:p w14:paraId="1BC93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851" w:type="dxa"/>
            <w:shd w:val="clear" w:color="auto" w:fill="auto"/>
            <w:noWrap/>
            <w:vAlign w:val="center"/>
            <w:hideMark/>
          </w:tcPr>
          <w:p w14:paraId="10D89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F77BB35" w14:textId="77777777" w:rsidTr="008118A0">
        <w:trPr>
          <w:trHeight w:val="340"/>
        </w:trPr>
        <w:tc>
          <w:tcPr>
            <w:tcW w:w="704" w:type="dxa"/>
            <w:shd w:val="clear" w:color="auto" w:fill="auto"/>
            <w:noWrap/>
            <w:vAlign w:val="center"/>
            <w:hideMark/>
          </w:tcPr>
          <w:p w14:paraId="602943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2268" w:type="dxa"/>
            <w:shd w:val="clear" w:color="auto" w:fill="auto"/>
            <w:noWrap/>
            <w:vAlign w:val="center"/>
            <w:hideMark/>
          </w:tcPr>
          <w:p w14:paraId="2A0E3B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851" w:type="dxa"/>
            <w:shd w:val="clear" w:color="auto" w:fill="auto"/>
            <w:noWrap/>
            <w:vAlign w:val="center"/>
            <w:hideMark/>
          </w:tcPr>
          <w:p w14:paraId="7F15D5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6C76BFF8" w14:textId="77777777" w:rsidTr="008118A0">
        <w:trPr>
          <w:trHeight w:val="340"/>
        </w:trPr>
        <w:tc>
          <w:tcPr>
            <w:tcW w:w="704" w:type="dxa"/>
            <w:shd w:val="clear" w:color="auto" w:fill="auto"/>
            <w:noWrap/>
            <w:vAlign w:val="center"/>
            <w:hideMark/>
          </w:tcPr>
          <w:p w14:paraId="1F55B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2268" w:type="dxa"/>
            <w:shd w:val="clear" w:color="auto" w:fill="auto"/>
            <w:noWrap/>
            <w:vAlign w:val="center"/>
            <w:hideMark/>
          </w:tcPr>
          <w:p w14:paraId="37525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851" w:type="dxa"/>
            <w:shd w:val="clear" w:color="auto" w:fill="auto"/>
            <w:noWrap/>
            <w:vAlign w:val="center"/>
            <w:hideMark/>
          </w:tcPr>
          <w:p w14:paraId="6CCFFE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r>
      <w:tr w:rsidR="008118A0" w:rsidRPr="001D7181" w14:paraId="585A2538" w14:textId="77777777" w:rsidTr="008118A0">
        <w:trPr>
          <w:trHeight w:val="340"/>
        </w:trPr>
        <w:tc>
          <w:tcPr>
            <w:tcW w:w="704" w:type="dxa"/>
            <w:shd w:val="clear" w:color="auto" w:fill="auto"/>
            <w:noWrap/>
            <w:vAlign w:val="center"/>
            <w:hideMark/>
          </w:tcPr>
          <w:p w14:paraId="22AF7F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2268" w:type="dxa"/>
            <w:shd w:val="clear" w:color="auto" w:fill="auto"/>
            <w:noWrap/>
            <w:vAlign w:val="center"/>
            <w:hideMark/>
          </w:tcPr>
          <w:p w14:paraId="41C9FC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851" w:type="dxa"/>
            <w:shd w:val="clear" w:color="auto" w:fill="auto"/>
            <w:noWrap/>
            <w:vAlign w:val="center"/>
            <w:hideMark/>
          </w:tcPr>
          <w:p w14:paraId="7CE8E7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7A3653" w14:textId="77777777" w:rsidTr="008118A0">
        <w:trPr>
          <w:trHeight w:val="340"/>
        </w:trPr>
        <w:tc>
          <w:tcPr>
            <w:tcW w:w="704" w:type="dxa"/>
            <w:shd w:val="clear" w:color="auto" w:fill="auto"/>
            <w:noWrap/>
            <w:vAlign w:val="center"/>
            <w:hideMark/>
          </w:tcPr>
          <w:p w14:paraId="1552C9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2268" w:type="dxa"/>
            <w:shd w:val="clear" w:color="auto" w:fill="auto"/>
            <w:noWrap/>
            <w:vAlign w:val="center"/>
            <w:hideMark/>
          </w:tcPr>
          <w:p w14:paraId="240E2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851" w:type="dxa"/>
            <w:shd w:val="clear" w:color="auto" w:fill="auto"/>
            <w:noWrap/>
            <w:vAlign w:val="center"/>
            <w:hideMark/>
          </w:tcPr>
          <w:p w14:paraId="4D3ECF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DBBA73" w14:textId="77777777" w:rsidTr="008118A0">
        <w:trPr>
          <w:trHeight w:val="340"/>
        </w:trPr>
        <w:tc>
          <w:tcPr>
            <w:tcW w:w="704" w:type="dxa"/>
            <w:shd w:val="clear" w:color="auto" w:fill="auto"/>
            <w:noWrap/>
            <w:vAlign w:val="center"/>
            <w:hideMark/>
          </w:tcPr>
          <w:p w14:paraId="2982E9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2268" w:type="dxa"/>
            <w:shd w:val="clear" w:color="auto" w:fill="auto"/>
            <w:noWrap/>
            <w:vAlign w:val="center"/>
            <w:hideMark/>
          </w:tcPr>
          <w:p w14:paraId="1E444A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851" w:type="dxa"/>
            <w:shd w:val="clear" w:color="auto" w:fill="auto"/>
            <w:noWrap/>
            <w:vAlign w:val="center"/>
            <w:hideMark/>
          </w:tcPr>
          <w:p w14:paraId="3CE57F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CCF61A4" w14:textId="77777777" w:rsidTr="008118A0">
        <w:trPr>
          <w:trHeight w:val="340"/>
        </w:trPr>
        <w:tc>
          <w:tcPr>
            <w:tcW w:w="704" w:type="dxa"/>
            <w:shd w:val="clear" w:color="auto" w:fill="auto"/>
            <w:noWrap/>
            <w:vAlign w:val="center"/>
            <w:hideMark/>
          </w:tcPr>
          <w:p w14:paraId="428C7D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2268" w:type="dxa"/>
            <w:shd w:val="clear" w:color="auto" w:fill="auto"/>
            <w:noWrap/>
            <w:vAlign w:val="center"/>
            <w:hideMark/>
          </w:tcPr>
          <w:p w14:paraId="22AF13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851" w:type="dxa"/>
            <w:shd w:val="clear" w:color="auto" w:fill="auto"/>
            <w:noWrap/>
            <w:vAlign w:val="center"/>
            <w:hideMark/>
          </w:tcPr>
          <w:p w14:paraId="317E3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6947DA7" w14:textId="77777777" w:rsidTr="008118A0">
        <w:trPr>
          <w:trHeight w:val="340"/>
        </w:trPr>
        <w:tc>
          <w:tcPr>
            <w:tcW w:w="704" w:type="dxa"/>
            <w:shd w:val="clear" w:color="auto" w:fill="auto"/>
            <w:noWrap/>
            <w:vAlign w:val="center"/>
            <w:hideMark/>
          </w:tcPr>
          <w:p w14:paraId="7AE1AE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2268" w:type="dxa"/>
            <w:shd w:val="clear" w:color="auto" w:fill="auto"/>
            <w:noWrap/>
            <w:vAlign w:val="center"/>
            <w:hideMark/>
          </w:tcPr>
          <w:p w14:paraId="3EEBF5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7D3D46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B49ADA" w14:textId="77777777" w:rsidTr="008118A0">
        <w:trPr>
          <w:trHeight w:val="340"/>
        </w:trPr>
        <w:tc>
          <w:tcPr>
            <w:tcW w:w="704" w:type="dxa"/>
            <w:shd w:val="clear" w:color="auto" w:fill="auto"/>
            <w:noWrap/>
            <w:vAlign w:val="center"/>
            <w:hideMark/>
          </w:tcPr>
          <w:p w14:paraId="59A538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2268" w:type="dxa"/>
            <w:shd w:val="clear" w:color="auto" w:fill="auto"/>
            <w:noWrap/>
            <w:vAlign w:val="center"/>
            <w:hideMark/>
          </w:tcPr>
          <w:p w14:paraId="32641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851" w:type="dxa"/>
            <w:shd w:val="clear" w:color="auto" w:fill="auto"/>
            <w:noWrap/>
            <w:vAlign w:val="center"/>
            <w:hideMark/>
          </w:tcPr>
          <w:p w14:paraId="43C7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842E54" w14:textId="77777777" w:rsidTr="008118A0">
        <w:trPr>
          <w:trHeight w:val="340"/>
        </w:trPr>
        <w:tc>
          <w:tcPr>
            <w:tcW w:w="704" w:type="dxa"/>
            <w:shd w:val="clear" w:color="auto" w:fill="auto"/>
            <w:noWrap/>
            <w:vAlign w:val="center"/>
            <w:hideMark/>
          </w:tcPr>
          <w:p w14:paraId="50A595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2268" w:type="dxa"/>
            <w:shd w:val="clear" w:color="auto" w:fill="auto"/>
            <w:noWrap/>
            <w:vAlign w:val="center"/>
            <w:hideMark/>
          </w:tcPr>
          <w:p w14:paraId="7B57F1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851" w:type="dxa"/>
            <w:shd w:val="clear" w:color="auto" w:fill="auto"/>
            <w:noWrap/>
            <w:vAlign w:val="center"/>
            <w:hideMark/>
          </w:tcPr>
          <w:p w14:paraId="77E9EF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55BE63F" w14:textId="77777777" w:rsidTr="008118A0">
        <w:trPr>
          <w:trHeight w:val="340"/>
        </w:trPr>
        <w:tc>
          <w:tcPr>
            <w:tcW w:w="704" w:type="dxa"/>
            <w:shd w:val="clear" w:color="auto" w:fill="auto"/>
            <w:noWrap/>
            <w:vAlign w:val="center"/>
            <w:hideMark/>
          </w:tcPr>
          <w:p w14:paraId="59F21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2268" w:type="dxa"/>
            <w:shd w:val="clear" w:color="auto" w:fill="auto"/>
            <w:noWrap/>
            <w:vAlign w:val="center"/>
            <w:hideMark/>
          </w:tcPr>
          <w:p w14:paraId="388870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851" w:type="dxa"/>
            <w:shd w:val="clear" w:color="auto" w:fill="auto"/>
            <w:noWrap/>
            <w:vAlign w:val="center"/>
            <w:hideMark/>
          </w:tcPr>
          <w:p w14:paraId="65496A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58233957" w14:textId="77777777" w:rsidTr="008118A0">
        <w:trPr>
          <w:trHeight w:val="340"/>
        </w:trPr>
        <w:tc>
          <w:tcPr>
            <w:tcW w:w="704" w:type="dxa"/>
            <w:shd w:val="clear" w:color="auto" w:fill="auto"/>
            <w:noWrap/>
            <w:vAlign w:val="center"/>
            <w:hideMark/>
          </w:tcPr>
          <w:p w14:paraId="719CD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2268" w:type="dxa"/>
            <w:shd w:val="clear" w:color="auto" w:fill="auto"/>
            <w:noWrap/>
            <w:vAlign w:val="center"/>
            <w:hideMark/>
          </w:tcPr>
          <w:p w14:paraId="2966E6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851" w:type="dxa"/>
            <w:shd w:val="clear" w:color="auto" w:fill="auto"/>
            <w:noWrap/>
            <w:vAlign w:val="center"/>
            <w:hideMark/>
          </w:tcPr>
          <w:p w14:paraId="6BB57A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4217DDE" w14:textId="77777777" w:rsidTr="008118A0">
        <w:trPr>
          <w:trHeight w:val="340"/>
        </w:trPr>
        <w:tc>
          <w:tcPr>
            <w:tcW w:w="704" w:type="dxa"/>
            <w:shd w:val="clear" w:color="auto" w:fill="auto"/>
            <w:noWrap/>
            <w:vAlign w:val="center"/>
            <w:hideMark/>
          </w:tcPr>
          <w:p w14:paraId="5A5BA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w:t>
            </w:r>
          </w:p>
        </w:tc>
        <w:tc>
          <w:tcPr>
            <w:tcW w:w="2268" w:type="dxa"/>
            <w:shd w:val="clear" w:color="auto" w:fill="auto"/>
            <w:noWrap/>
            <w:vAlign w:val="center"/>
            <w:hideMark/>
          </w:tcPr>
          <w:p w14:paraId="08DFA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851" w:type="dxa"/>
            <w:shd w:val="clear" w:color="auto" w:fill="auto"/>
            <w:noWrap/>
            <w:vAlign w:val="center"/>
            <w:hideMark/>
          </w:tcPr>
          <w:p w14:paraId="076223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679309A2" w14:textId="77777777" w:rsidTr="008118A0">
        <w:trPr>
          <w:trHeight w:val="340"/>
        </w:trPr>
        <w:tc>
          <w:tcPr>
            <w:tcW w:w="704" w:type="dxa"/>
            <w:shd w:val="clear" w:color="auto" w:fill="auto"/>
            <w:noWrap/>
            <w:vAlign w:val="center"/>
            <w:hideMark/>
          </w:tcPr>
          <w:p w14:paraId="33E67F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2268" w:type="dxa"/>
            <w:shd w:val="clear" w:color="auto" w:fill="auto"/>
            <w:noWrap/>
            <w:vAlign w:val="center"/>
            <w:hideMark/>
          </w:tcPr>
          <w:p w14:paraId="2CB7E5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5F75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523D0A64" w14:textId="77777777" w:rsidTr="008118A0">
        <w:trPr>
          <w:trHeight w:val="340"/>
        </w:trPr>
        <w:tc>
          <w:tcPr>
            <w:tcW w:w="704" w:type="dxa"/>
            <w:shd w:val="clear" w:color="auto" w:fill="auto"/>
            <w:noWrap/>
            <w:vAlign w:val="center"/>
            <w:hideMark/>
          </w:tcPr>
          <w:p w14:paraId="0EE57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33</w:t>
            </w:r>
          </w:p>
        </w:tc>
        <w:tc>
          <w:tcPr>
            <w:tcW w:w="2268" w:type="dxa"/>
            <w:shd w:val="clear" w:color="auto" w:fill="auto"/>
            <w:noWrap/>
            <w:vAlign w:val="center"/>
            <w:hideMark/>
          </w:tcPr>
          <w:p w14:paraId="14C543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851" w:type="dxa"/>
            <w:shd w:val="clear" w:color="auto" w:fill="auto"/>
            <w:noWrap/>
            <w:vAlign w:val="center"/>
            <w:hideMark/>
          </w:tcPr>
          <w:p w14:paraId="6EAB43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D45E62" w14:textId="77777777" w:rsidTr="008118A0">
        <w:trPr>
          <w:trHeight w:val="340"/>
        </w:trPr>
        <w:tc>
          <w:tcPr>
            <w:tcW w:w="704" w:type="dxa"/>
            <w:shd w:val="clear" w:color="auto" w:fill="auto"/>
            <w:noWrap/>
            <w:vAlign w:val="center"/>
            <w:hideMark/>
          </w:tcPr>
          <w:p w14:paraId="0AC489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2268" w:type="dxa"/>
            <w:shd w:val="clear" w:color="auto" w:fill="auto"/>
            <w:noWrap/>
            <w:vAlign w:val="center"/>
            <w:hideMark/>
          </w:tcPr>
          <w:p w14:paraId="30D51D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851" w:type="dxa"/>
            <w:shd w:val="clear" w:color="auto" w:fill="auto"/>
            <w:noWrap/>
            <w:vAlign w:val="center"/>
            <w:hideMark/>
          </w:tcPr>
          <w:p w14:paraId="7AE05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ECA1F7D" w14:textId="77777777" w:rsidTr="008118A0">
        <w:trPr>
          <w:trHeight w:val="340"/>
        </w:trPr>
        <w:tc>
          <w:tcPr>
            <w:tcW w:w="704" w:type="dxa"/>
            <w:shd w:val="clear" w:color="auto" w:fill="auto"/>
            <w:noWrap/>
            <w:vAlign w:val="center"/>
            <w:hideMark/>
          </w:tcPr>
          <w:p w14:paraId="793582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2268" w:type="dxa"/>
            <w:shd w:val="clear" w:color="auto" w:fill="auto"/>
            <w:noWrap/>
            <w:vAlign w:val="center"/>
            <w:hideMark/>
          </w:tcPr>
          <w:p w14:paraId="14D30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851" w:type="dxa"/>
            <w:shd w:val="clear" w:color="auto" w:fill="auto"/>
            <w:noWrap/>
            <w:vAlign w:val="center"/>
            <w:hideMark/>
          </w:tcPr>
          <w:p w14:paraId="7DF54D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8310CE" w14:textId="77777777" w:rsidTr="008118A0">
        <w:trPr>
          <w:trHeight w:val="340"/>
        </w:trPr>
        <w:tc>
          <w:tcPr>
            <w:tcW w:w="704" w:type="dxa"/>
            <w:shd w:val="clear" w:color="auto" w:fill="auto"/>
            <w:noWrap/>
            <w:vAlign w:val="center"/>
            <w:hideMark/>
          </w:tcPr>
          <w:p w14:paraId="6B26D3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2268" w:type="dxa"/>
            <w:shd w:val="clear" w:color="auto" w:fill="auto"/>
            <w:noWrap/>
            <w:vAlign w:val="center"/>
            <w:hideMark/>
          </w:tcPr>
          <w:p w14:paraId="4B9F08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851" w:type="dxa"/>
            <w:shd w:val="clear" w:color="auto" w:fill="auto"/>
            <w:noWrap/>
            <w:vAlign w:val="center"/>
            <w:hideMark/>
          </w:tcPr>
          <w:p w14:paraId="2F0E03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A5B11C1" w14:textId="77777777" w:rsidTr="008118A0">
        <w:trPr>
          <w:trHeight w:val="340"/>
        </w:trPr>
        <w:tc>
          <w:tcPr>
            <w:tcW w:w="704" w:type="dxa"/>
            <w:shd w:val="clear" w:color="auto" w:fill="auto"/>
            <w:noWrap/>
            <w:vAlign w:val="center"/>
            <w:hideMark/>
          </w:tcPr>
          <w:p w14:paraId="372892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2268" w:type="dxa"/>
            <w:shd w:val="clear" w:color="auto" w:fill="auto"/>
            <w:noWrap/>
            <w:vAlign w:val="center"/>
            <w:hideMark/>
          </w:tcPr>
          <w:p w14:paraId="2A9435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851" w:type="dxa"/>
            <w:shd w:val="clear" w:color="auto" w:fill="auto"/>
            <w:noWrap/>
            <w:vAlign w:val="center"/>
            <w:hideMark/>
          </w:tcPr>
          <w:p w14:paraId="12C46C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279D54" w14:textId="77777777" w:rsidTr="008118A0">
        <w:trPr>
          <w:trHeight w:val="340"/>
        </w:trPr>
        <w:tc>
          <w:tcPr>
            <w:tcW w:w="704" w:type="dxa"/>
            <w:shd w:val="clear" w:color="auto" w:fill="auto"/>
            <w:noWrap/>
            <w:vAlign w:val="center"/>
            <w:hideMark/>
          </w:tcPr>
          <w:p w14:paraId="32C4D1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2268" w:type="dxa"/>
            <w:shd w:val="clear" w:color="auto" w:fill="auto"/>
            <w:noWrap/>
            <w:vAlign w:val="center"/>
            <w:hideMark/>
          </w:tcPr>
          <w:p w14:paraId="43A74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851" w:type="dxa"/>
            <w:shd w:val="clear" w:color="auto" w:fill="auto"/>
            <w:noWrap/>
            <w:vAlign w:val="center"/>
            <w:hideMark/>
          </w:tcPr>
          <w:p w14:paraId="0334F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F8C9A28" w14:textId="77777777" w:rsidTr="008118A0">
        <w:trPr>
          <w:trHeight w:val="340"/>
        </w:trPr>
        <w:tc>
          <w:tcPr>
            <w:tcW w:w="704" w:type="dxa"/>
            <w:shd w:val="clear" w:color="auto" w:fill="auto"/>
            <w:noWrap/>
            <w:vAlign w:val="center"/>
            <w:hideMark/>
          </w:tcPr>
          <w:p w14:paraId="73CB97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2268" w:type="dxa"/>
            <w:shd w:val="clear" w:color="auto" w:fill="auto"/>
            <w:noWrap/>
            <w:vAlign w:val="center"/>
            <w:hideMark/>
          </w:tcPr>
          <w:p w14:paraId="6484B58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851" w:type="dxa"/>
            <w:shd w:val="clear" w:color="auto" w:fill="auto"/>
            <w:noWrap/>
            <w:vAlign w:val="center"/>
            <w:hideMark/>
          </w:tcPr>
          <w:p w14:paraId="52360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79BB845" w14:textId="77777777" w:rsidTr="008118A0">
        <w:trPr>
          <w:trHeight w:val="340"/>
        </w:trPr>
        <w:tc>
          <w:tcPr>
            <w:tcW w:w="704" w:type="dxa"/>
            <w:shd w:val="clear" w:color="auto" w:fill="auto"/>
            <w:noWrap/>
            <w:vAlign w:val="center"/>
            <w:hideMark/>
          </w:tcPr>
          <w:p w14:paraId="6002E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2268" w:type="dxa"/>
            <w:shd w:val="clear" w:color="auto" w:fill="auto"/>
            <w:noWrap/>
            <w:vAlign w:val="center"/>
            <w:hideMark/>
          </w:tcPr>
          <w:p w14:paraId="695C0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851" w:type="dxa"/>
            <w:shd w:val="clear" w:color="auto" w:fill="auto"/>
            <w:noWrap/>
            <w:vAlign w:val="center"/>
            <w:hideMark/>
          </w:tcPr>
          <w:p w14:paraId="0B128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53C98D2" w14:textId="77777777" w:rsidTr="008118A0">
        <w:trPr>
          <w:trHeight w:val="340"/>
        </w:trPr>
        <w:tc>
          <w:tcPr>
            <w:tcW w:w="704" w:type="dxa"/>
            <w:shd w:val="clear" w:color="auto" w:fill="auto"/>
            <w:noWrap/>
            <w:vAlign w:val="center"/>
            <w:hideMark/>
          </w:tcPr>
          <w:p w14:paraId="7BF8D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2268" w:type="dxa"/>
            <w:shd w:val="clear" w:color="auto" w:fill="auto"/>
            <w:noWrap/>
            <w:vAlign w:val="center"/>
            <w:hideMark/>
          </w:tcPr>
          <w:p w14:paraId="1562A8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851" w:type="dxa"/>
            <w:shd w:val="clear" w:color="auto" w:fill="auto"/>
            <w:noWrap/>
            <w:vAlign w:val="center"/>
            <w:hideMark/>
          </w:tcPr>
          <w:p w14:paraId="04DFFB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58D586" w14:textId="77777777" w:rsidTr="008118A0">
        <w:trPr>
          <w:trHeight w:val="340"/>
        </w:trPr>
        <w:tc>
          <w:tcPr>
            <w:tcW w:w="704" w:type="dxa"/>
            <w:shd w:val="clear" w:color="auto" w:fill="auto"/>
            <w:noWrap/>
            <w:vAlign w:val="center"/>
            <w:hideMark/>
          </w:tcPr>
          <w:p w14:paraId="60BF9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2268" w:type="dxa"/>
            <w:shd w:val="clear" w:color="auto" w:fill="auto"/>
            <w:noWrap/>
            <w:vAlign w:val="center"/>
            <w:hideMark/>
          </w:tcPr>
          <w:p w14:paraId="31EEA5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B4E5C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D412A" w14:textId="77777777" w:rsidTr="008118A0">
        <w:trPr>
          <w:trHeight w:val="340"/>
        </w:trPr>
        <w:tc>
          <w:tcPr>
            <w:tcW w:w="704" w:type="dxa"/>
            <w:shd w:val="clear" w:color="auto" w:fill="auto"/>
            <w:noWrap/>
            <w:vAlign w:val="center"/>
            <w:hideMark/>
          </w:tcPr>
          <w:p w14:paraId="47042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2268" w:type="dxa"/>
            <w:shd w:val="clear" w:color="auto" w:fill="auto"/>
            <w:noWrap/>
            <w:vAlign w:val="center"/>
            <w:hideMark/>
          </w:tcPr>
          <w:p w14:paraId="05163B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851" w:type="dxa"/>
            <w:shd w:val="clear" w:color="auto" w:fill="auto"/>
            <w:noWrap/>
            <w:vAlign w:val="center"/>
            <w:hideMark/>
          </w:tcPr>
          <w:p w14:paraId="4105E2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r>
      <w:tr w:rsidR="008118A0" w:rsidRPr="001D7181" w14:paraId="15A8A47D" w14:textId="77777777" w:rsidTr="008118A0">
        <w:trPr>
          <w:trHeight w:val="340"/>
        </w:trPr>
        <w:tc>
          <w:tcPr>
            <w:tcW w:w="704" w:type="dxa"/>
            <w:shd w:val="clear" w:color="auto" w:fill="auto"/>
            <w:noWrap/>
            <w:vAlign w:val="center"/>
            <w:hideMark/>
          </w:tcPr>
          <w:p w14:paraId="16D9D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2268" w:type="dxa"/>
            <w:shd w:val="clear" w:color="auto" w:fill="auto"/>
            <w:noWrap/>
            <w:vAlign w:val="center"/>
            <w:hideMark/>
          </w:tcPr>
          <w:p w14:paraId="3E3C85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851" w:type="dxa"/>
            <w:shd w:val="clear" w:color="auto" w:fill="auto"/>
            <w:noWrap/>
            <w:vAlign w:val="center"/>
            <w:hideMark/>
          </w:tcPr>
          <w:p w14:paraId="32CBC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CFA2E6" w14:textId="77777777" w:rsidTr="008118A0">
        <w:trPr>
          <w:trHeight w:val="340"/>
        </w:trPr>
        <w:tc>
          <w:tcPr>
            <w:tcW w:w="704" w:type="dxa"/>
            <w:shd w:val="clear" w:color="auto" w:fill="auto"/>
            <w:noWrap/>
            <w:vAlign w:val="center"/>
            <w:hideMark/>
          </w:tcPr>
          <w:p w14:paraId="01BB0F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2268" w:type="dxa"/>
            <w:shd w:val="clear" w:color="auto" w:fill="auto"/>
            <w:noWrap/>
            <w:vAlign w:val="center"/>
            <w:hideMark/>
          </w:tcPr>
          <w:p w14:paraId="005EB9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851" w:type="dxa"/>
            <w:shd w:val="clear" w:color="auto" w:fill="auto"/>
            <w:noWrap/>
            <w:vAlign w:val="center"/>
            <w:hideMark/>
          </w:tcPr>
          <w:p w14:paraId="4D0461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33968DC" w14:textId="77777777" w:rsidTr="008118A0">
        <w:trPr>
          <w:trHeight w:val="340"/>
        </w:trPr>
        <w:tc>
          <w:tcPr>
            <w:tcW w:w="704" w:type="dxa"/>
            <w:shd w:val="clear" w:color="auto" w:fill="auto"/>
            <w:noWrap/>
            <w:vAlign w:val="center"/>
            <w:hideMark/>
          </w:tcPr>
          <w:p w14:paraId="52A949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2268" w:type="dxa"/>
            <w:shd w:val="clear" w:color="auto" w:fill="auto"/>
            <w:noWrap/>
            <w:vAlign w:val="center"/>
            <w:hideMark/>
          </w:tcPr>
          <w:p w14:paraId="4378FF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851" w:type="dxa"/>
            <w:shd w:val="clear" w:color="auto" w:fill="auto"/>
            <w:noWrap/>
            <w:vAlign w:val="center"/>
            <w:hideMark/>
          </w:tcPr>
          <w:p w14:paraId="13E4E2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5994074" w14:textId="77777777" w:rsidTr="008118A0">
        <w:trPr>
          <w:trHeight w:val="340"/>
        </w:trPr>
        <w:tc>
          <w:tcPr>
            <w:tcW w:w="704" w:type="dxa"/>
            <w:shd w:val="clear" w:color="auto" w:fill="auto"/>
            <w:noWrap/>
            <w:vAlign w:val="center"/>
            <w:hideMark/>
          </w:tcPr>
          <w:p w14:paraId="3C78A0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2268" w:type="dxa"/>
            <w:shd w:val="clear" w:color="auto" w:fill="auto"/>
            <w:noWrap/>
            <w:vAlign w:val="center"/>
            <w:hideMark/>
          </w:tcPr>
          <w:p w14:paraId="7ABDD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851" w:type="dxa"/>
            <w:shd w:val="clear" w:color="auto" w:fill="auto"/>
            <w:noWrap/>
            <w:vAlign w:val="center"/>
            <w:hideMark/>
          </w:tcPr>
          <w:p w14:paraId="5F621F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EB805BC" w14:textId="77777777" w:rsidTr="008118A0">
        <w:trPr>
          <w:trHeight w:val="340"/>
        </w:trPr>
        <w:tc>
          <w:tcPr>
            <w:tcW w:w="704" w:type="dxa"/>
            <w:shd w:val="clear" w:color="auto" w:fill="auto"/>
            <w:noWrap/>
            <w:vAlign w:val="center"/>
            <w:hideMark/>
          </w:tcPr>
          <w:p w14:paraId="734A7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2268" w:type="dxa"/>
            <w:shd w:val="clear" w:color="auto" w:fill="auto"/>
            <w:noWrap/>
            <w:vAlign w:val="center"/>
            <w:hideMark/>
          </w:tcPr>
          <w:p w14:paraId="0BC25B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851" w:type="dxa"/>
            <w:shd w:val="clear" w:color="auto" w:fill="auto"/>
            <w:noWrap/>
            <w:vAlign w:val="center"/>
            <w:hideMark/>
          </w:tcPr>
          <w:p w14:paraId="3A2A4D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0C3882" w14:textId="77777777" w:rsidTr="008118A0">
        <w:trPr>
          <w:trHeight w:val="340"/>
        </w:trPr>
        <w:tc>
          <w:tcPr>
            <w:tcW w:w="704" w:type="dxa"/>
            <w:shd w:val="clear" w:color="auto" w:fill="auto"/>
            <w:noWrap/>
            <w:vAlign w:val="center"/>
            <w:hideMark/>
          </w:tcPr>
          <w:p w14:paraId="04C0D0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2268" w:type="dxa"/>
            <w:shd w:val="clear" w:color="auto" w:fill="auto"/>
            <w:noWrap/>
            <w:vAlign w:val="center"/>
            <w:hideMark/>
          </w:tcPr>
          <w:p w14:paraId="74049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851" w:type="dxa"/>
            <w:shd w:val="clear" w:color="auto" w:fill="auto"/>
            <w:noWrap/>
            <w:vAlign w:val="center"/>
            <w:hideMark/>
          </w:tcPr>
          <w:p w14:paraId="6F27A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CBDD1F" w14:textId="77777777" w:rsidTr="008118A0">
        <w:trPr>
          <w:trHeight w:val="340"/>
        </w:trPr>
        <w:tc>
          <w:tcPr>
            <w:tcW w:w="704" w:type="dxa"/>
            <w:shd w:val="clear" w:color="auto" w:fill="auto"/>
            <w:noWrap/>
            <w:vAlign w:val="center"/>
            <w:hideMark/>
          </w:tcPr>
          <w:p w14:paraId="1EE0B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2268" w:type="dxa"/>
            <w:shd w:val="clear" w:color="auto" w:fill="auto"/>
            <w:noWrap/>
            <w:vAlign w:val="center"/>
            <w:hideMark/>
          </w:tcPr>
          <w:p w14:paraId="2F223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851" w:type="dxa"/>
            <w:shd w:val="clear" w:color="auto" w:fill="auto"/>
            <w:noWrap/>
            <w:vAlign w:val="center"/>
            <w:hideMark/>
          </w:tcPr>
          <w:p w14:paraId="4EA6E6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77DC02FF" w14:textId="77777777" w:rsidTr="008118A0">
        <w:trPr>
          <w:trHeight w:val="340"/>
        </w:trPr>
        <w:tc>
          <w:tcPr>
            <w:tcW w:w="704" w:type="dxa"/>
            <w:shd w:val="clear" w:color="auto" w:fill="auto"/>
            <w:noWrap/>
            <w:vAlign w:val="center"/>
            <w:hideMark/>
          </w:tcPr>
          <w:p w14:paraId="4CEEE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2268" w:type="dxa"/>
            <w:shd w:val="clear" w:color="auto" w:fill="auto"/>
            <w:noWrap/>
            <w:vAlign w:val="center"/>
            <w:hideMark/>
          </w:tcPr>
          <w:p w14:paraId="0408AA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851" w:type="dxa"/>
            <w:shd w:val="clear" w:color="auto" w:fill="auto"/>
            <w:noWrap/>
            <w:vAlign w:val="center"/>
            <w:hideMark/>
          </w:tcPr>
          <w:p w14:paraId="5B8FF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9AC9D8" w14:textId="77777777" w:rsidTr="008118A0">
        <w:trPr>
          <w:trHeight w:val="340"/>
        </w:trPr>
        <w:tc>
          <w:tcPr>
            <w:tcW w:w="704" w:type="dxa"/>
            <w:shd w:val="clear" w:color="auto" w:fill="auto"/>
            <w:noWrap/>
            <w:vAlign w:val="center"/>
            <w:hideMark/>
          </w:tcPr>
          <w:p w14:paraId="4E6BE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2268" w:type="dxa"/>
            <w:shd w:val="clear" w:color="auto" w:fill="auto"/>
            <w:noWrap/>
            <w:vAlign w:val="center"/>
            <w:hideMark/>
          </w:tcPr>
          <w:p w14:paraId="1BFAF1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851" w:type="dxa"/>
            <w:shd w:val="clear" w:color="auto" w:fill="auto"/>
            <w:noWrap/>
            <w:vAlign w:val="center"/>
            <w:hideMark/>
          </w:tcPr>
          <w:p w14:paraId="050942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FA1CF34" w14:textId="77777777" w:rsidTr="008118A0">
        <w:trPr>
          <w:trHeight w:val="340"/>
        </w:trPr>
        <w:tc>
          <w:tcPr>
            <w:tcW w:w="704" w:type="dxa"/>
            <w:shd w:val="clear" w:color="auto" w:fill="auto"/>
            <w:noWrap/>
            <w:vAlign w:val="center"/>
            <w:hideMark/>
          </w:tcPr>
          <w:p w14:paraId="623E30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2268" w:type="dxa"/>
            <w:shd w:val="clear" w:color="auto" w:fill="auto"/>
            <w:noWrap/>
            <w:vAlign w:val="center"/>
            <w:hideMark/>
          </w:tcPr>
          <w:p w14:paraId="06DFE7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851" w:type="dxa"/>
            <w:shd w:val="clear" w:color="auto" w:fill="auto"/>
            <w:noWrap/>
            <w:vAlign w:val="center"/>
            <w:hideMark/>
          </w:tcPr>
          <w:p w14:paraId="56B185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4DF0D3C0" w14:textId="77777777" w:rsidTr="008118A0">
        <w:trPr>
          <w:trHeight w:val="340"/>
        </w:trPr>
        <w:tc>
          <w:tcPr>
            <w:tcW w:w="704" w:type="dxa"/>
            <w:shd w:val="clear" w:color="auto" w:fill="auto"/>
            <w:noWrap/>
            <w:vAlign w:val="center"/>
            <w:hideMark/>
          </w:tcPr>
          <w:p w14:paraId="3D96D2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2268" w:type="dxa"/>
            <w:shd w:val="clear" w:color="auto" w:fill="auto"/>
            <w:noWrap/>
            <w:vAlign w:val="center"/>
            <w:hideMark/>
          </w:tcPr>
          <w:p w14:paraId="5E26FA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87384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E329490" w14:textId="77777777" w:rsidTr="008118A0">
        <w:trPr>
          <w:trHeight w:val="340"/>
        </w:trPr>
        <w:tc>
          <w:tcPr>
            <w:tcW w:w="704" w:type="dxa"/>
            <w:shd w:val="clear" w:color="auto" w:fill="auto"/>
            <w:noWrap/>
            <w:vAlign w:val="center"/>
            <w:hideMark/>
          </w:tcPr>
          <w:p w14:paraId="2AF84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2268" w:type="dxa"/>
            <w:shd w:val="clear" w:color="auto" w:fill="auto"/>
            <w:noWrap/>
            <w:vAlign w:val="center"/>
            <w:hideMark/>
          </w:tcPr>
          <w:p w14:paraId="11CCFF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851" w:type="dxa"/>
            <w:shd w:val="clear" w:color="auto" w:fill="auto"/>
            <w:noWrap/>
            <w:vAlign w:val="center"/>
            <w:hideMark/>
          </w:tcPr>
          <w:p w14:paraId="007759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3C67A6F" w14:textId="77777777" w:rsidTr="008118A0">
        <w:trPr>
          <w:trHeight w:val="340"/>
        </w:trPr>
        <w:tc>
          <w:tcPr>
            <w:tcW w:w="704" w:type="dxa"/>
            <w:shd w:val="clear" w:color="auto" w:fill="auto"/>
            <w:noWrap/>
            <w:vAlign w:val="center"/>
            <w:hideMark/>
          </w:tcPr>
          <w:p w14:paraId="457A1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2268" w:type="dxa"/>
            <w:shd w:val="clear" w:color="auto" w:fill="auto"/>
            <w:noWrap/>
            <w:vAlign w:val="center"/>
            <w:hideMark/>
          </w:tcPr>
          <w:p w14:paraId="772B8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851" w:type="dxa"/>
            <w:shd w:val="clear" w:color="auto" w:fill="auto"/>
            <w:noWrap/>
            <w:vAlign w:val="center"/>
            <w:hideMark/>
          </w:tcPr>
          <w:p w14:paraId="5C5FF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2F92226" w14:textId="77777777" w:rsidTr="008118A0">
        <w:trPr>
          <w:trHeight w:val="340"/>
        </w:trPr>
        <w:tc>
          <w:tcPr>
            <w:tcW w:w="704" w:type="dxa"/>
            <w:shd w:val="clear" w:color="auto" w:fill="auto"/>
            <w:noWrap/>
            <w:vAlign w:val="center"/>
            <w:hideMark/>
          </w:tcPr>
          <w:p w14:paraId="1053A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2268" w:type="dxa"/>
            <w:shd w:val="clear" w:color="auto" w:fill="auto"/>
            <w:noWrap/>
            <w:vAlign w:val="center"/>
            <w:hideMark/>
          </w:tcPr>
          <w:p w14:paraId="7505AD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851" w:type="dxa"/>
            <w:shd w:val="clear" w:color="auto" w:fill="auto"/>
            <w:noWrap/>
            <w:vAlign w:val="center"/>
            <w:hideMark/>
          </w:tcPr>
          <w:p w14:paraId="75D977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226EB5C" w14:textId="77777777" w:rsidTr="008118A0">
        <w:trPr>
          <w:trHeight w:val="340"/>
        </w:trPr>
        <w:tc>
          <w:tcPr>
            <w:tcW w:w="704" w:type="dxa"/>
            <w:shd w:val="clear" w:color="auto" w:fill="auto"/>
            <w:noWrap/>
            <w:vAlign w:val="center"/>
            <w:hideMark/>
          </w:tcPr>
          <w:p w14:paraId="6A9FD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2268" w:type="dxa"/>
            <w:shd w:val="clear" w:color="auto" w:fill="auto"/>
            <w:noWrap/>
            <w:vAlign w:val="center"/>
            <w:hideMark/>
          </w:tcPr>
          <w:p w14:paraId="1045BE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851" w:type="dxa"/>
            <w:shd w:val="clear" w:color="auto" w:fill="auto"/>
            <w:noWrap/>
            <w:vAlign w:val="center"/>
            <w:hideMark/>
          </w:tcPr>
          <w:p w14:paraId="5EAEE3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35D36" w14:textId="77777777" w:rsidTr="008118A0">
        <w:trPr>
          <w:trHeight w:val="340"/>
        </w:trPr>
        <w:tc>
          <w:tcPr>
            <w:tcW w:w="704" w:type="dxa"/>
            <w:shd w:val="clear" w:color="auto" w:fill="auto"/>
            <w:noWrap/>
            <w:vAlign w:val="center"/>
            <w:hideMark/>
          </w:tcPr>
          <w:p w14:paraId="1A1FFE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2268" w:type="dxa"/>
            <w:shd w:val="clear" w:color="auto" w:fill="auto"/>
            <w:noWrap/>
            <w:vAlign w:val="center"/>
            <w:hideMark/>
          </w:tcPr>
          <w:p w14:paraId="586E1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851" w:type="dxa"/>
            <w:shd w:val="clear" w:color="auto" w:fill="auto"/>
            <w:noWrap/>
            <w:vAlign w:val="center"/>
            <w:hideMark/>
          </w:tcPr>
          <w:p w14:paraId="135148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E92AEBE" w14:textId="77777777" w:rsidTr="008118A0">
        <w:trPr>
          <w:trHeight w:val="340"/>
        </w:trPr>
        <w:tc>
          <w:tcPr>
            <w:tcW w:w="704" w:type="dxa"/>
            <w:shd w:val="clear" w:color="auto" w:fill="auto"/>
            <w:noWrap/>
            <w:vAlign w:val="center"/>
            <w:hideMark/>
          </w:tcPr>
          <w:p w14:paraId="666BA9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2268" w:type="dxa"/>
            <w:shd w:val="clear" w:color="auto" w:fill="auto"/>
            <w:noWrap/>
            <w:vAlign w:val="center"/>
            <w:hideMark/>
          </w:tcPr>
          <w:p w14:paraId="4B61A8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851" w:type="dxa"/>
            <w:shd w:val="clear" w:color="auto" w:fill="auto"/>
            <w:noWrap/>
            <w:vAlign w:val="center"/>
            <w:hideMark/>
          </w:tcPr>
          <w:p w14:paraId="7C93E9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DB95A5" w14:textId="77777777" w:rsidTr="008118A0">
        <w:trPr>
          <w:trHeight w:val="340"/>
        </w:trPr>
        <w:tc>
          <w:tcPr>
            <w:tcW w:w="704" w:type="dxa"/>
            <w:shd w:val="clear" w:color="auto" w:fill="auto"/>
            <w:noWrap/>
            <w:vAlign w:val="center"/>
            <w:hideMark/>
          </w:tcPr>
          <w:p w14:paraId="3C469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2268" w:type="dxa"/>
            <w:shd w:val="clear" w:color="auto" w:fill="auto"/>
            <w:noWrap/>
            <w:vAlign w:val="center"/>
            <w:hideMark/>
          </w:tcPr>
          <w:p w14:paraId="7BFCD5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851" w:type="dxa"/>
            <w:shd w:val="clear" w:color="auto" w:fill="auto"/>
            <w:noWrap/>
            <w:vAlign w:val="center"/>
            <w:hideMark/>
          </w:tcPr>
          <w:p w14:paraId="2D949C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20528365" w14:textId="77777777" w:rsidTr="008118A0">
        <w:trPr>
          <w:trHeight w:val="340"/>
        </w:trPr>
        <w:tc>
          <w:tcPr>
            <w:tcW w:w="704" w:type="dxa"/>
            <w:shd w:val="clear" w:color="auto" w:fill="auto"/>
            <w:noWrap/>
            <w:vAlign w:val="center"/>
            <w:hideMark/>
          </w:tcPr>
          <w:p w14:paraId="1D08B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2268" w:type="dxa"/>
            <w:shd w:val="clear" w:color="auto" w:fill="auto"/>
            <w:noWrap/>
            <w:vAlign w:val="center"/>
            <w:hideMark/>
          </w:tcPr>
          <w:p w14:paraId="735F5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851" w:type="dxa"/>
            <w:shd w:val="clear" w:color="auto" w:fill="auto"/>
            <w:noWrap/>
            <w:vAlign w:val="center"/>
            <w:hideMark/>
          </w:tcPr>
          <w:p w14:paraId="2CCEF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B25ABC" w14:textId="77777777" w:rsidTr="008118A0">
        <w:trPr>
          <w:trHeight w:val="340"/>
        </w:trPr>
        <w:tc>
          <w:tcPr>
            <w:tcW w:w="704" w:type="dxa"/>
            <w:shd w:val="clear" w:color="auto" w:fill="auto"/>
            <w:noWrap/>
            <w:vAlign w:val="center"/>
            <w:hideMark/>
          </w:tcPr>
          <w:p w14:paraId="18877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2268" w:type="dxa"/>
            <w:shd w:val="clear" w:color="auto" w:fill="auto"/>
            <w:noWrap/>
            <w:vAlign w:val="center"/>
            <w:hideMark/>
          </w:tcPr>
          <w:p w14:paraId="1F5412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851" w:type="dxa"/>
            <w:shd w:val="clear" w:color="auto" w:fill="auto"/>
            <w:noWrap/>
            <w:vAlign w:val="center"/>
            <w:hideMark/>
          </w:tcPr>
          <w:p w14:paraId="774B46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8C5DB7" w14:textId="77777777" w:rsidTr="008118A0">
        <w:trPr>
          <w:trHeight w:val="340"/>
        </w:trPr>
        <w:tc>
          <w:tcPr>
            <w:tcW w:w="704" w:type="dxa"/>
            <w:shd w:val="clear" w:color="auto" w:fill="auto"/>
            <w:noWrap/>
            <w:vAlign w:val="center"/>
            <w:hideMark/>
          </w:tcPr>
          <w:p w14:paraId="344FBC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2268" w:type="dxa"/>
            <w:shd w:val="clear" w:color="auto" w:fill="auto"/>
            <w:noWrap/>
            <w:vAlign w:val="center"/>
            <w:hideMark/>
          </w:tcPr>
          <w:p w14:paraId="71F601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05A17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r>
      <w:tr w:rsidR="008118A0" w:rsidRPr="001D7181" w14:paraId="383D3FD2" w14:textId="77777777" w:rsidTr="008118A0">
        <w:trPr>
          <w:trHeight w:val="340"/>
        </w:trPr>
        <w:tc>
          <w:tcPr>
            <w:tcW w:w="704" w:type="dxa"/>
            <w:shd w:val="clear" w:color="auto" w:fill="auto"/>
            <w:noWrap/>
            <w:vAlign w:val="center"/>
            <w:hideMark/>
          </w:tcPr>
          <w:p w14:paraId="58F403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2268" w:type="dxa"/>
            <w:shd w:val="clear" w:color="auto" w:fill="auto"/>
            <w:noWrap/>
            <w:vAlign w:val="center"/>
            <w:hideMark/>
          </w:tcPr>
          <w:p w14:paraId="2441E2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851" w:type="dxa"/>
            <w:shd w:val="clear" w:color="auto" w:fill="auto"/>
            <w:noWrap/>
            <w:vAlign w:val="center"/>
            <w:hideMark/>
          </w:tcPr>
          <w:p w14:paraId="0E966B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C353E3E" w14:textId="77777777" w:rsidTr="008118A0">
        <w:trPr>
          <w:trHeight w:val="340"/>
        </w:trPr>
        <w:tc>
          <w:tcPr>
            <w:tcW w:w="704" w:type="dxa"/>
            <w:shd w:val="clear" w:color="auto" w:fill="auto"/>
            <w:noWrap/>
            <w:vAlign w:val="center"/>
            <w:hideMark/>
          </w:tcPr>
          <w:p w14:paraId="20C61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2268" w:type="dxa"/>
            <w:shd w:val="clear" w:color="auto" w:fill="auto"/>
            <w:noWrap/>
            <w:vAlign w:val="center"/>
            <w:hideMark/>
          </w:tcPr>
          <w:p w14:paraId="6B398F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851" w:type="dxa"/>
            <w:shd w:val="clear" w:color="auto" w:fill="auto"/>
            <w:noWrap/>
            <w:vAlign w:val="center"/>
            <w:hideMark/>
          </w:tcPr>
          <w:p w14:paraId="1A41B6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4E38E2" w14:textId="77777777" w:rsidTr="008118A0">
        <w:trPr>
          <w:trHeight w:val="340"/>
        </w:trPr>
        <w:tc>
          <w:tcPr>
            <w:tcW w:w="704" w:type="dxa"/>
            <w:shd w:val="clear" w:color="auto" w:fill="auto"/>
            <w:noWrap/>
            <w:vAlign w:val="center"/>
            <w:hideMark/>
          </w:tcPr>
          <w:p w14:paraId="01A1B2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2268" w:type="dxa"/>
            <w:shd w:val="clear" w:color="auto" w:fill="auto"/>
            <w:noWrap/>
            <w:vAlign w:val="center"/>
            <w:hideMark/>
          </w:tcPr>
          <w:p w14:paraId="334235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851" w:type="dxa"/>
            <w:shd w:val="clear" w:color="auto" w:fill="auto"/>
            <w:noWrap/>
            <w:vAlign w:val="center"/>
            <w:hideMark/>
          </w:tcPr>
          <w:p w14:paraId="0E14D1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D76A04" w14:textId="77777777" w:rsidTr="008118A0">
        <w:trPr>
          <w:trHeight w:val="340"/>
        </w:trPr>
        <w:tc>
          <w:tcPr>
            <w:tcW w:w="704" w:type="dxa"/>
            <w:shd w:val="clear" w:color="auto" w:fill="auto"/>
            <w:noWrap/>
            <w:vAlign w:val="center"/>
            <w:hideMark/>
          </w:tcPr>
          <w:p w14:paraId="1AE92B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w:t>
            </w:r>
          </w:p>
        </w:tc>
        <w:tc>
          <w:tcPr>
            <w:tcW w:w="2268" w:type="dxa"/>
            <w:shd w:val="clear" w:color="auto" w:fill="auto"/>
            <w:noWrap/>
            <w:vAlign w:val="center"/>
            <w:hideMark/>
          </w:tcPr>
          <w:p w14:paraId="7E345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851" w:type="dxa"/>
            <w:shd w:val="clear" w:color="auto" w:fill="auto"/>
            <w:noWrap/>
            <w:vAlign w:val="center"/>
            <w:hideMark/>
          </w:tcPr>
          <w:p w14:paraId="385D8B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08A2AD" w14:textId="77777777" w:rsidTr="008118A0">
        <w:trPr>
          <w:trHeight w:val="340"/>
        </w:trPr>
        <w:tc>
          <w:tcPr>
            <w:tcW w:w="704" w:type="dxa"/>
            <w:shd w:val="clear" w:color="auto" w:fill="auto"/>
            <w:noWrap/>
            <w:vAlign w:val="center"/>
            <w:hideMark/>
          </w:tcPr>
          <w:p w14:paraId="2A0B20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2268" w:type="dxa"/>
            <w:shd w:val="clear" w:color="auto" w:fill="auto"/>
            <w:noWrap/>
            <w:vAlign w:val="center"/>
            <w:hideMark/>
          </w:tcPr>
          <w:p w14:paraId="07E8C5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851" w:type="dxa"/>
            <w:shd w:val="clear" w:color="auto" w:fill="auto"/>
            <w:noWrap/>
            <w:vAlign w:val="center"/>
            <w:hideMark/>
          </w:tcPr>
          <w:p w14:paraId="07EDA4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37E99EF" w14:textId="77777777" w:rsidTr="008118A0">
        <w:trPr>
          <w:trHeight w:val="340"/>
        </w:trPr>
        <w:tc>
          <w:tcPr>
            <w:tcW w:w="704" w:type="dxa"/>
            <w:shd w:val="clear" w:color="auto" w:fill="auto"/>
            <w:noWrap/>
            <w:vAlign w:val="center"/>
            <w:hideMark/>
          </w:tcPr>
          <w:p w14:paraId="06558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70</w:t>
            </w:r>
          </w:p>
        </w:tc>
        <w:tc>
          <w:tcPr>
            <w:tcW w:w="2268" w:type="dxa"/>
            <w:shd w:val="clear" w:color="auto" w:fill="auto"/>
            <w:noWrap/>
            <w:vAlign w:val="center"/>
            <w:hideMark/>
          </w:tcPr>
          <w:p w14:paraId="193F88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851" w:type="dxa"/>
            <w:shd w:val="clear" w:color="auto" w:fill="auto"/>
            <w:noWrap/>
            <w:vAlign w:val="center"/>
            <w:hideMark/>
          </w:tcPr>
          <w:p w14:paraId="356245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DBA10A" w14:textId="77777777" w:rsidTr="008118A0">
        <w:trPr>
          <w:trHeight w:val="340"/>
        </w:trPr>
        <w:tc>
          <w:tcPr>
            <w:tcW w:w="704" w:type="dxa"/>
            <w:shd w:val="clear" w:color="auto" w:fill="auto"/>
            <w:noWrap/>
            <w:vAlign w:val="center"/>
            <w:hideMark/>
          </w:tcPr>
          <w:p w14:paraId="1AE427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2268" w:type="dxa"/>
            <w:shd w:val="clear" w:color="auto" w:fill="auto"/>
            <w:noWrap/>
            <w:vAlign w:val="center"/>
            <w:hideMark/>
          </w:tcPr>
          <w:p w14:paraId="3DD077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851" w:type="dxa"/>
            <w:shd w:val="clear" w:color="auto" w:fill="auto"/>
            <w:noWrap/>
            <w:vAlign w:val="center"/>
            <w:hideMark/>
          </w:tcPr>
          <w:p w14:paraId="019644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5564C6" w14:textId="77777777" w:rsidTr="008118A0">
        <w:trPr>
          <w:trHeight w:val="340"/>
        </w:trPr>
        <w:tc>
          <w:tcPr>
            <w:tcW w:w="704" w:type="dxa"/>
            <w:shd w:val="clear" w:color="auto" w:fill="auto"/>
            <w:noWrap/>
            <w:vAlign w:val="center"/>
            <w:hideMark/>
          </w:tcPr>
          <w:p w14:paraId="08BDE3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2268" w:type="dxa"/>
            <w:shd w:val="clear" w:color="auto" w:fill="auto"/>
            <w:noWrap/>
            <w:vAlign w:val="center"/>
            <w:hideMark/>
          </w:tcPr>
          <w:p w14:paraId="77DF1A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851" w:type="dxa"/>
            <w:shd w:val="clear" w:color="auto" w:fill="auto"/>
            <w:noWrap/>
            <w:vAlign w:val="center"/>
            <w:hideMark/>
          </w:tcPr>
          <w:p w14:paraId="4502B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BB6B7C" w14:textId="77777777" w:rsidTr="008118A0">
        <w:trPr>
          <w:trHeight w:val="340"/>
        </w:trPr>
        <w:tc>
          <w:tcPr>
            <w:tcW w:w="704" w:type="dxa"/>
            <w:shd w:val="clear" w:color="auto" w:fill="auto"/>
            <w:noWrap/>
            <w:vAlign w:val="center"/>
            <w:hideMark/>
          </w:tcPr>
          <w:p w14:paraId="3407D4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2268" w:type="dxa"/>
            <w:shd w:val="clear" w:color="auto" w:fill="auto"/>
            <w:noWrap/>
            <w:vAlign w:val="center"/>
            <w:hideMark/>
          </w:tcPr>
          <w:p w14:paraId="2B5FB6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851" w:type="dxa"/>
            <w:shd w:val="clear" w:color="auto" w:fill="auto"/>
            <w:noWrap/>
            <w:vAlign w:val="center"/>
            <w:hideMark/>
          </w:tcPr>
          <w:p w14:paraId="11D88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636EDBD" w14:textId="77777777" w:rsidTr="008118A0">
        <w:trPr>
          <w:trHeight w:val="340"/>
        </w:trPr>
        <w:tc>
          <w:tcPr>
            <w:tcW w:w="704" w:type="dxa"/>
            <w:shd w:val="clear" w:color="auto" w:fill="auto"/>
            <w:noWrap/>
            <w:vAlign w:val="center"/>
            <w:hideMark/>
          </w:tcPr>
          <w:p w14:paraId="57175F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2268" w:type="dxa"/>
            <w:shd w:val="clear" w:color="auto" w:fill="auto"/>
            <w:noWrap/>
            <w:vAlign w:val="center"/>
            <w:hideMark/>
          </w:tcPr>
          <w:p w14:paraId="36B75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851" w:type="dxa"/>
            <w:shd w:val="clear" w:color="auto" w:fill="auto"/>
            <w:noWrap/>
            <w:vAlign w:val="center"/>
            <w:hideMark/>
          </w:tcPr>
          <w:p w14:paraId="31A17F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86B81C" w14:textId="77777777" w:rsidTr="008118A0">
        <w:trPr>
          <w:trHeight w:val="340"/>
        </w:trPr>
        <w:tc>
          <w:tcPr>
            <w:tcW w:w="704" w:type="dxa"/>
            <w:shd w:val="clear" w:color="auto" w:fill="auto"/>
            <w:noWrap/>
            <w:vAlign w:val="center"/>
            <w:hideMark/>
          </w:tcPr>
          <w:p w14:paraId="244B2F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2268" w:type="dxa"/>
            <w:shd w:val="clear" w:color="auto" w:fill="auto"/>
            <w:noWrap/>
            <w:vAlign w:val="center"/>
            <w:hideMark/>
          </w:tcPr>
          <w:p w14:paraId="735D77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851" w:type="dxa"/>
            <w:shd w:val="clear" w:color="auto" w:fill="auto"/>
            <w:noWrap/>
            <w:vAlign w:val="center"/>
            <w:hideMark/>
          </w:tcPr>
          <w:p w14:paraId="63C65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71DBFECE" w14:textId="77777777" w:rsidTr="008118A0">
        <w:trPr>
          <w:trHeight w:val="340"/>
        </w:trPr>
        <w:tc>
          <w:tcPr>
            <w:tcW w:w="704" w:type="dxa"/>
            <w:shd w:val="clear" w:color="auto" w:fill="auto"/>
            <w:noWrap/>
            <w:vAlign w:val="center"/>
            <w:hideMark/>
          </w:tcPr>
          <w:p w14:paraId="2251D4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2268" w:type="dxa"/>
            <w:shd w:val="clear" w:color="auto" w:fill="auto"/>
            <w:noWrap/>
            <w:vAlign w:val="center"/>
            <w:hideMark/>
          </w:tcPr>
          <w:p w14:paraId="384973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851" w:type="dxa"/>
            <w:shd w:val="clear" w:color="auto" w:fill="auto"/>
            <w:noWrap/>
            <w:vAlign w:val="center"/>
            <w:hideMark/>
          </w:tcPr>
          <w:p w14:paraId="74F0ED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F4DC86" w14:textId="77777777" w:rsidTr="008118A0">
        <w:trPr>
          <w:trHeight w:val="340"/>
        </w:trPr>
        <w:tc>
          <w:tcPr>
            <w:tcW w:w="704" w:type="dxa"/>
            <w:shd w:val="clear" w:color="auto" w:fill="auto"/>
            <w:noWrap/>
            <w:vAlign w:val="center"/>
            <w:hideMark/>
          </w:tcPr>
          <w:p w14:paraId="1FCB1D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2268" w:type="dxa"/>
            <w:shd w:val="clear" w:color="auto" w:fill="auto"/>
            <w:noWrap/>
            <w:vAlign w:val="center"/>
            <w:hideMark/>
          </w:tcPr>
          <w:p w14:paraId="4E2AF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851" w:type="dxa"/>
            <w:shd w:val="clear" w:color="auto" w:fill="auto"/>
            <w:noWrap/>
            <w:vAlign w:val="center"/>
            <w:hideMark/>
          </w:tcPr>
          <w:p w14:paraId="60475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CE483C" w14:textId="77777777" w:rsidTr="008118A0">
        <w:trPr>
          <w:trHeight w:val="340"/>
        </w:trPr>
        <w:tc>
          <w:tcPr>
            <w:tcW w:w="704" w:type="dxa"/>
            <w:shd w:val="clear" w:color="auto" w:fill="auto"/>
            <w:noWrap/>
            <w:vAlign w:val="center"/>
            <w:hideMark/>
          </w:tcPr>
          <w:p w14:paraId="0DBCD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2268" w:type="dxa"/>
            <w:shd w:val="clear" w:color="auto" w:fill="auto"/>
            <w:noWrap/>
            <w:vAlign w:val="center"/>
            <w:hideMark/>
          </w:tcPr>
          <w:p w14:paraId="203D7B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851" w:type="dxa"/>
            <w:shd w:val="clear" w:color="auto" w:fill="auto"/>
            <w:noWrap/>
            <w:vAlign w:val="center"/>
            <w:hideMark/>
          </w:tcPr>
          <w:p w14:paraId="71C3E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1599B" w14:textId="77777777" w:rsidTr="008118A0">
        <w:trPr>
          <w:trHeight w:val="340"/>
        </w:trPr>
        <w:tc>
          <w:tcPr>
            <w:tcW w:w="704" w:type="dxa"/>
            <w:shd w:val="clear" w:color="auto" w:fill="auto"/>
            <w:noWrap/>
            <w:vAlign w:val="center"/>
            <w:hideMark/>
          </w:tcPr>
          <w:p w14:paraId="12B61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2268" w:type="dxa"/>
            <w:shd w:val="clear" w:color="auto" w:fill="auto"/>
            <w:noWrap/>
            <w:vAlign w:val="center"/>
            <w:hideMark/>
          </w:tcPr>
          <w:p w14:paraId="6DC07A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851" w:type="dxa"/>
            <w:shd w:val="clear" w:color="auto" w:fill="auto"/>
            <w:noWrap/>
            <w:vAlign w:val="center"/>
            <w:hideMark/>
          </w:tcPr>
          <w:p w14:paraId="0C284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8831E01" w14:textId="77777777" w:rsidTr="008118A0">
        <w:trPr>
          <w:trHeight w:val="340"/>
        </w:trPr>
        <w:tc>
          <w:tcPr>
            <w:tcW w:w="704" w:type="dxa"/>
            <w:shd w:val="clear" w:color="auto" w:fill="auto"/>
            <w:noWrap/>
            <w:vAlign w:val="center"/>
            <w:hideMark/>
          </w:tcPr>
          <w:p w14:paraId="52676E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2268" w:type="dxa"/>
            <w:shd w:val="clear" w:color="auto" w:fill="auto"/>
            <w:noWrap/>
            <w:vAlign w:val="center"/>
            <w:hideMark/>
          </w:tcPr>
          <w:p w14:paraId="64F76E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851" w:type="dxa"/>
            <w:shd w:val="clear" w:color="auto" w:fill="auto"/>
            <w:noWrap/>
            <w:vAlign w:val="center"/>
            <w:hideMark/>
          </w:tcPr>
          <w:p w14:paraId="03505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B2E347" w14:textId="77777777" w:rsidTr="008118A0">
        <w:trPr>
          <w:trHeight w:val="340"/>
        </w:trPr>
        <w:tc>
          <w:tcPr>
            <w:tcW w:w="704" w:type="dxa"/>
            <w:shd w:val="clear" w:color="auto" w:fill="auto"/>
            <w:noWrap/>
            <w:vAlign w:val="center"/>
            <w:hideMark/>
          </w:tcPr>
          <w:p w14:paraId="592312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2268" w:type="dxa"/>
            <w:shd w:val="clear" w:color="auto" w:fill="auto"/>
            <w:noWrap/>
            <w:vAlign w:val="center"/>
            <w:hideMark/>
          </w:tcPr>
          <w:p w14:paraId="31975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851" w:type="dxa"/>
            <w:shd w:val="clear" w:color="auto" w:fill="auto"/>
            <w:noWrap/>
            <w:vAlign w:val="center"/>
            <w:hideMark/>
          </w:tcPr>
          <w:p w14:paraId="16ED1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0288D36" w14:textId="77777777" w:rsidTr="008118A0">
        <w:trPr>
          <w:trHeight w:val="340"/>
        </w:trPr>
        <w:tc>
          <w:tcPr>
            <w:tcW w:w="704" w:type="dxa"/>
            <w:shd w:val="clear" w:color="auto" w:fill="auto"/>
            <w:noWrap/>
            <w:vAlign w:val="center"/>
            <w:hideMark/>
          </w:tcPr>
          <w:p w14:paraId="43C5DE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2268" w:type="dxa"/>
            <w:shd w:val="clear" w:color="auto" w:fill="auto"/>
            <w:noWrap/>
            <w:vAlign w:val="center"/>
            <w:hideMark/>
          </w:tcPr>
          <w:p w14:paraId="18FF62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851" w:type="dxa"/>
            <w:shd w:val="clear" w:color="auto" w:fill="auto"/>
            <w:noWrap/>
            <w:vAlign w:val="center"/>
            <w:hideMark/>
          </w:tcPr>
          <w:p w14:paraId="186A7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6C7BCF4" w14:textId="77777777" w:rsidTr="008118A0">
        <w:trPr>
          <w:trHeight w:val="340"/>
        </w:trPr>
        <w:tc>
          <w:tcPr>
            <w:tcW w:w="704" w:type="dxa"/>
            <w:shd w:val="clear" w:color="auto" w:fill="auto"/>
            <w:noWrap/>
            <w:vAlign w:val="center"/>
            <w:hideMark/>
          </w:tcPr>
          <w:p w14:paraId="4EBE16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2268" w:type="dxa"/>
            <w:shd w:val="clear" w:color="auto" w:fill="auto"/>
            <w:noWrap/>
            <w:vAlign w:val="center"/>
            <w:hideMark/>
          </w:tcPr>
          <w:p w14:paraId="6D6A5E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851" w:type="dxa"/>
            <w:shd w:val="clear" w:color="auto" w:fill="auto"/>
            <w:noWrap/>
            <w:vAlign w:val="center"/>
            <w:hideMark/>
          </w:tcPr>
          <w:p w14:paraId="24C9F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48DAAF0" w14:textId="77777777" w:rsidTr="008118A0">
        <w:trPr>
          <w:trHeight w:val="340"/>
        </w:trPr>
        <w:tc>
          <w:tcPr>
            <w:tcW w:w="704" w:type="dxa"/>
            <w:shd w:val="clear" w:color="auto" w:fill="auto"/>
            <w:noWrap/>
            <w:vAlign w:val="center"/>
            <w:hideMark/>
          </w:tcPr>
          <w:p w14:paraId="67A8E1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2268" w:type="dxa"/>
            <w:shd w:val="clear" w:color="auto" w:fill="auto"/>
            <w:noWrap/>
            <w:vAlign w:val="center"/>
            <w:hideMark/>
          </w:tcPr>
          <w:p w14:paraId="54E51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851" w:type="dxa"/>
            <w:shd w:val="clear" w:color="auto" w:fill="auto"/>
            <w:noWrap/>
            <w:vAlign w:val="center"/>
            <w:hideMark/>
          </w:tcPr>
          <w:p w14:paraId="733AC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DB0B147" w14:textId="77777777" w:rsidTr="008118A0">
        <w:trPr>
          <w:trHeight w:val="340"/>
        </w:trPr>
        <w:tc>
          <w:tcPr>
            <w:tcW w:w="704" w:type="dxa"/>
            <w:shd w:val="clear" w:color="auto" w:fill="auto"/>
            <w:noWrap/>
            <w:vAlign w:val="center"/>
            <w:hideMark/>
          </w:tcPr>
          <w:p w14:paraId="69E37A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2268" w:type="dxa"/>
            <w:shd w:val="clear" w:color="auto" w:fill="auto"/>
            <w:noWrap/>
            <w:vAlign w:val="center"/>
            <w:hideMark/>
          </w:tcPr>
          <w:p w14:paraId="56D4D0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851" w:type="dxa"/>
            <w:shd w:val="clear" w:color="auto" w:fill="auto"/>
            <w:noWrap/>
            <w:vAlign w:val="center"/>
            <w:hideMark/>
          </w:tcPr>
          <w:p w14:paraId="3D3D3E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E4E5BC" w14:textId="77777777" w:rsidTr="008118A0">
        <w:trPr>
          <w:trHeight w:val="340"/>
        </w:trPr>
        <w:tc>
          <w:tcPr>
            <w:tcW w:w="704" w:type="dxa"/>
            <w:shd w:val="clear" w:color="auto" w:fill="auto"/>
            <w:noWrap/>
            <w:vAlign w:val="center"/>
            <w:hideMark/>
          </w:tcPr>
          <w:p w14:paraId="1E8DB4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2268" w:type="dxa"/>
            <w:shd w:val="clear" w:color="auto" w:fill="auto"/>
            <w:noWrap/>
            <w:vAlign w:val="center"/>
            <w:hideMark/>
          </w:tcPr>
          <w:p w14:paraId="3D50A0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851" w:type="dxa"/>
            <w:shd w:val="clear" w:color="auto" w:fill="auto"/>
            <w:noWrap/>
            <w:vAlign w:val="center"/>
            <w:hideMark/>
          </w:tcPr>
          <w:p w14:paraId="5935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924CBDC" w14:textId="77777777" w:rsidTr="008118A0">
        <w:trPr>
          <w:trHeight w:val="340"/>
        </w:trPr>
        <w:tc>
          <w:tcPr>
            <w:tcW w:w="704" w:type="dxa"/>
            <w:shd w:val="clear" w:color="auto" w:fill="auto"/>
            <w:noWrap/>
            <w:vAlign w:val="center"/>
            <w:hideMark/>
          </w:tcPr>
          <w:p w14:paraId="6D4E28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2268" w:type="dxa"/>
            <w:shd w:val="clear" w:color="auto" w:fill="auto"/>
            <w:noWrap/>
            <w:vAlign w:val="center"/>
            <w:hideMark/>
          </w:tcPr>
          <w:p w14:paraId="6A7B4F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851" w:type="dxa"/>
            <w:shd w:val="clear" w:color="auto" w:fill="auto"/>
            <w:noWrap/>
            <w:vAlign w:val="center"/>
            <w:hideMark/>
          </w:tcPr>
          <w:p w14:paraId="17B1A5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EC251AB" w14:textId="77777777" w:rsidTr="008118A0">
        <w:trPr>
          <w:trHeight w:val="340"/>
        </w:trPr>
        <w:tc>
          <w:tcPr>
            <w:tcW w:w="704" w:type="dxa"/>
            <w:shd w:val="clear" w:color="auto" w:fill="auto"/>
            <w:noWrap/>
            <w:vAlign w:val="center"/>
            <w:hideMark/>
          </w:tcPr>
          <w:p w14:paraId="43AD9B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2268" w:type="dxa"/>
            <w:shd w:val="clear" w:color="auto" w:fill="auto"/>
            <w:noWrap/>
            <w:vAlign w:val="center"/>
            <w:hideMark/>
          </w:tcPr>
          <w:p w14:paraId="762CA8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851" w:type="dxa"/>
            <w:shd w:val="clear" w:color="auto" w:fill="auto"/>
            <w:noWrap/>
            <w:vAlign w:val="center"/>
            <w:hideMark/>
          </w:tcPr>
          <w:p w14:paraId="2A40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3ABEB62" w14:textId="77777777" w:rsidTr="008118A0">
        <w:trPr>
          <w:trHeight w:val="340"/>
        </w:trPr>
        <w:tc>
          <w:tcPr>
            <w:tcW w:w="704" w:type="dxa"/>
            <w:shd w:val="clear" w:color="auto" w:fill="auto"/>
            <w:noWrap/>
            <w:vAlign w:val="center"/>
            <w:hideMark/>
          </w:tcPr>
          <w:p w14:paraId="1FC3DB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2268" w:type="dxa"/>
            <w:shd w:val="clear" w:color="auto" w:fill="auto"/>
            <w:noWrap/>
            <w:vAlign w:val="center"/>
            <w:hideMark/>
          </w:tcPr>
          <w:p w14:paraId="37BA1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851" w:type="dxa"/>
            <w:shd w:val="clear" w:color="auto" w:fill="auto"/>
            <w:noWrap/>
            <w:vAlign w:val="center"/>
            <w:hideMark/>
          </w:tcPr>
          <w:p w14:paraId="783D2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1E7D91" w14:textId="77777777" w:rsidTr="008118A0">
        <w:trPr>
          <w:trHeight w:val="340"/>
        </w:trPr>
        <w:tc>
          <w:tcPr>
            <w:tcW w:w="704" w:type="dxa"/>
            <w:shd w:val="clear" w:color="auto" w:fill="auto"/>
            <w:noWrap/>
            <w:vAlign w:val="center"/>
            <w:hideMark/>
          </w:tcPr>
          <w:p w14:paraId="6571E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2268" w:type="dxa"/>
            <w:shd w:val="clear" w:color="auto" w:fill="auto"/>
            <w:noWrap/>
            <w:vAlign w:val="center"/>
            <w:hideMark/>
          </w:tcPr>
          <w:p w14:paraId="5D28B1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851" w:type="dxa"/>
            <w:shd w:val="clear" w:color="auto" w:fill="auto"/>
            <w:noWrap/>
            <w:vAlign w:val="center"/>
            <w:hideMark/>
          </w:tcPr>
          <w:p w14:paraId="7D33F0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831207" w14:textId="77777777" w:rsidTr="008118A0">
        <w:trPr>
          <w:trHeight w:val="340"/>
        </w:trPr>
        <w:tc>
          <w:tcPr>
            <w:tcW w:w="704" w:type="dxa"/>
            <w:shd w:val="clear" w:color="auto" w:fill="auto"/>
            <w:noWrap/>
            <w:vAlign w:val="center"/>
            <w:hideMark/>
          </w:tcPr>
          <w:p w14:paraId="18C3F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2268" w:type="dxa"/>
            <w:shd w:val="clear" w:color="auto" w:fill="auto"/>
            <w:noWrap/>
            <w:vAlign w:val="center"/>
            <w:hideMark/>
          </w:tcPr>
          <w:p w14:paraId="31322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851" w:type="dxa"/>
            <w:shd w:val="clear" w:color="auto" w:fill="auto"/>
            <w:noWrap/>
            <w:vAlign w:val="center"/>
            <w:hideMark/>
          </w:tcPr>
          <w:p w14:paraId="6C95D2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A2A871" w14:textId="77777777" w:rsidTr="008118A0">
        <w:trPr>
          <w:trHeight w:val="340"/>
        </w:trPr>
        <w:tc>
          <w:tcPr>
            <w:tcW w:w="704" w:type="dxa"/>
            <w:shd w:val="clear" w:color="auto" w:fill="auto"/>
            <w:noWrap/>
            <w:vAlign w:val="center"/>
            <w:hideMark/>
          </w:tcPr>
          <w:p w14:paraId="4C5786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2268" w:type="dxa"/>
            <w:shd w:val="clear" w:color="auto" w:fill="auto"/>
            <w:noWrap/>
            <w:vAlign w:val="center"/>
            <w:hideMark/>
          </w:tcPr>
          <w:p w14:paraId="54DAA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63D590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B4E224" w14:textId="77777777" w:rsidTr="008118A0">
        <w:trPr>
          <w:trHeight w:val="340"/>
        </w:trPr>
        <w:tc>
          <w:tcPr>
            <w:tcW w:w="704" w:type="dxa"/>
            <w:shd w:val="clear" w:color="auto" w:fill="auto"/>
            <w:noWrap/>
            <w:vAlign w:val="center"/>
            <w:hideMark/>
          </w:tcPr>
          <w:p w14:paraId="2224C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2268" w:type="dxa"/>
            <w:shd w:val="clear" w:color="auto" w:fill="auto"/>
            <w:noWrap/>
            <w:vAlign w:val="center"/>
            <w:hideMark/>
          </w:tcPr>
          <w:p w14:paraId="789F9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1D431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0BBC5B5" w14:textId="77777777" w:rsidTr="008118A0">
        <w:trPr>
          <w:trHeight w:val="340"/>
        </w:trPr>
        <w:tc>
          <w:tcPr>
            <w:tcW w:w="704" w:type="dxa"/>
            <w:shd w:val="clear" w:color="auto" w:fill="auto"/>
            <w:noWrap/>
            <w:vAlign w:val="center"/>
            <w:hideMark/>
          </w:tcPr>
          <w:p w14:paraId="73546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2268" w:type="dxa"/>
            <w:shd w:val="clear" w:color="auto" w:fill="auto"/>
            <w:noWrap/>
            <w:vAlign w:val="center"/>
            <w:hideMark/>
          </w:tcPr>
          <w:p w14:paraId="070EF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851" w:type="dxa"/>
            <w:shd w:val="clear" w:color="auto" w:fill="auto"/>
            <w:noWrap/>
            <w:vAlign w:val="center"/>
            <w:hideMark/>
          </w:tcPr>
          <w:p w14:paraId="63A3E1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FE27288" w14:textId="77777777" w:rsidTr="008118A0">
        <w:trPr>
          <w:trHeight w:val="340"/>
        </w:trPr>
        <w:tc>
          <w:tcPr>
            <w:tcW w:w="704" w:type="dxa"/>
            <w:shd w:val="clear" w:color="auto" w:fill="auto"/>
            <w:noWrap/>
            <w:vAlign w:val="center"/>
            <w:hideMark/>
          </w:tcPr>
          <w:p w14:paraId="1E9CA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2268" w:type="dxa"/>
            <w:shd w:val="clear" w:color="auto" w:fill="auto"/>
            <w:noWrap/>
            <w:vAlign w:val="center"/>
            <w:hideMark/>
          </w:tcPr>
          <w:p w14:paraId="7B156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851" w:type="dxa"/>
            <w:shd w:val="clear" w:color="auto" w:fill="auto"/>
            <w:noWrap/>
            <w:vAlign w:val="center"/>
            <w:hideMark/>
          </w:tcPr>
          <w:p w14:paraId="7EF6C3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601C71" w14:textId="77777777" w:rsidTr="008118A0">
        <w:trPr>
          <w:trHeight w:val="340"/>
        </w:trPr>
        <w:tc>
          <w:tcPr>
            <w:tcW w:w="704" w:type="dxa"/>
            <w:shd w:val="clear" w:color="auto" w:fill="auto"/>
            <w:noWrap/>
            <w:vAlign w:val="center"/>
            <w:hideMark/>
          </w:tcPr>
          <w:p w14:paraId="7D507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2268" w:type="dxa"/>
            <w:shd w:val="clear" w:color="auto" w:fill="auto"/>
            <w:noWrap/>
            <w:vAlign w:val="center"/>
            <w:hideMark/>
          </w:tcPr>
          <w:p w14:paraId="13B61A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C25B8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543985C" w14:textId="77777777" w:rsidTr="008118A0">
        <w:trPr>
          <w:trHeight w:val="340"/>
        </w:trPr>
        <w:tc>
          <w:tcPr>
            <w:tcW w:w="704" w:type="dxa"/>
            <w:shd w:val="clear" w:color="auto" w:fill="auto"/>
            <w:noWrap/>
            <w:vAlign w:val="center"/>
            <w:hideMark/>
          </w:tcPr>
          <w:p w14:paraId="2A300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2268" w:type="dxa"/>
            <w:shd w:val="clear" w:color="auto" w:fill="auto"/>
            <w:noWrap/>
            <w:vAlign w:val="center"/>
            <w:hideMark/>
          </w:tcPr>
          <w:p w14:paraId="0FD21D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D498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BFA8AF1" w14:textId="77777777" w:rsidTr="008118A0">
        <w:trPr>
          <w:trHeight w:val="340"/>
        </w:trPr>
        <w:tc>
          <w:tcPr>
            <w:tcW w:w="704" w:type="dxa"/>
            <w:shd w:val="clear" w:color="auto" w:fill="auto"/>
            <w:noWrap/>
            <w:vAlign w:val="center"/>
            <w:hideMark/>
          </w:tcPr>
          <w:p w14:paraId="7D38E4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2268" w:type="dxa"/>
            <w:shd w:val="clear" w:color="auto" w:fill="auto"/>
            <w:noWrap/>
            <w:vAlign w:val="center"/>
            <w:hideMark/>
          </w:tcPr>
          <w:p w14:paraId="0A939B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BCAFA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C8D661" w14:textId="77777777" w:rsidTr="008118A0">
        <w:trPr>
          <w:trHeight w:val="340"/>
        </w:trPr>
        <w:tc>
          <w:tcPr>
            <w:tcW w:w="704" w:type="dxa"/>
            <w:shd w:val="clear" w:color="auto" w:fill="auto"/>
            <w:noWrap/>
            <w:vAlign w:val="center"/>
            <w:hideMark/>
          </w:tcPr>
          <w:p w14:paraId="75B0FC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2268" w:type="dxa"/>
            <w:shd w:val="clear" w:color="auto" w:fill="auto"/>
            <w:noWrap/>
            <w:vAlign w:val="center"/>
            <w:hideMark/>
          </w:tcPr>
          <w:p w14:paraId="21E674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0FD8B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F0F3F" w14:textId="77777777" w:rsidTr="008118A0">
        <w:trPr>
          <w:trHeight w:val="340"/>
        </w:trPr>
        <w:tc>
          <w:tcPr>
            <w:tcW w:w="704" w:type="dxa"/>
            <w:shd w:val="clear" w:color="auto" w:fill="auto"/>
            <w:noWrap/>
            <w:vAlign w:val="center"/>
            <w:hideMark/>
          </w:tcPr>
          <w:p w14:paraId="5AD52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2268" w:type="dxa"/>
            <w:shd w:val="clear" w:color="auto" w:fill="auto"/>
            <w:noWrap/>
            <w:vAlign w:val="center"/>
            <w:hideMark/>
          </w:tcPr>
          <w:p w14:paraId="3E9C1F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67E5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456B44" w14:textId="77777777" w:rsidTr="008118A0">
        <w:trPr>
          <w:trHeight w:val="340"/>
        </w:trPr>
        <w:tc>
          <w:tcPr>
            <w:tcW w:w="704" w:type="dxa"/>
            <w:shd w:val="clear" w:color="auto" w:fill="auto"/>
            <w:noWrap/>
            <w:vAlign w:val="center"/>
            <w:hideMark/>
          </w:tcPr>
          <w:p w14:paraId="5C18C1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2268" w:type="dxa"/>
            <w:shd w:val="clear" w:color="auto" w:fill="auto"/>
            <w:noWrap/>
            <w:vAlign w:val="center"/>
            <w:hideMark/>
          </w:tcPr>
          <w:p w14:paraId="3CBD54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464DB0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C8DBF50" w14:textId="77777777" w:rsidTr="008118A0">
        <w:trPr>
          <w:trHeight w:val="340"/>
        </w:trPr>
        <w:tc>
          <w:tcPr>
            <w:tcW w:w="704" w:type="dxa"/>
            <w:shd w:val="clear" w:color="auto" w:fill="auto"/>
            <w:noWrap/>
            <w:vAlign w:val="center"/>
            <w:hideMark/>
          </w:tcPr>
          <w:p w14:paraId="0D30BD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2268" w:type="dxa"/>
            <w:shd w:val="clear" w:color="auto" w:fill="auto"/>
            <w:noWrap/>
            <w:vAlign w:val="center"/>
            <w:hideMark/>
          </w:tcPr>
          <w:p w14:paraId="21EAB6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4748F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FE9F3A2" w14:textId="77777777" w:rsidTr="008118A0">
        <w:trPr>
          <w:trHeight w:val="340"/>
        </w:trPr>
        <w:tc>
          <w:tcPr>
            <w:tcW w:w="704" w:type="dxa"/>
            <w:shd w:val="clear" w:color="auto" w:fill="auto"/>
            <w:noWrap/>
            <w:vAlign w:val="center"/>
            <w:hideMark/>
          </w:tcPr>
          <w:p w14:paraId="14F15A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2268" w:type="dxa"/>
            <w:shd w:val="clear" w:color="auto" w:fill="auto"/>
            <w:noWrap/>
            <w:vAlign w:val="center"/>
            <w:hideMark/>
          </w:tcPr>
          <w:p w14:paraId="0A26AC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851" w:type="dxa"/>
            <w:shd w:val="clear" w:color="auto" w:fill="auto"/>
            <w:noWrap/>
            <w:vAlign w:val="center"/>
            <w:hideMark/>
          </w:tcPr>
          <w:p w14:paraId="08B5F2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E734E98" w14:textId="77777777" w:rsidTr="008118A0">
        <w:trPr>
          <w:trHeight w:val="340"/>
        </w:trPr>
        <w:tc>
          <w:tcPr>
            <w:tcW w:w="704" w:type="dxa"/>
            <w:shd w:val="clear" w:color="auto" w:fill="auto"/>
            <w:noWrap/>
            <w:vAlign w:val="center"/>
            <w:hideMark/>
          </w:tcPr>
          <w:p w14:paraId="2D347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2268" w:type="dxa"/>
            <w:shd w:val="clear" w:color="auto" w:fill="auto"/>
            <w:noWrap/>
            <w:vAlign w:val="center"/>
            <w:hideMark/>
          </w:tcPr>
          <w:p w14:paraId="510465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851" w:type="dxa"/>
            <w:shd w:val="clear" w:color="auto" w:fill="auto"/>
            <w:noWrap/>
            <w:vAlign w:val="center"/>
            <w:hideMark/>
          </w:tcPr>
          <w:p w14:paraId="30C01F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8AB918C" w14:textId="77777777" w:rsidTr="008118A0">
        <w:trPr>
          <w:trHeight w:val="340"/>
        </w:trPr>
        <w:tc>
          <w:tcPr>
            <w:tcW w:w="704" w:type="dxa"/>
            <w:shd w:val="clear" w:color="auto" w:fill="auto"/>
            <w:noWrap/>
            <w:vAlign w:val="center"/>
            <w:hideMark/>
          </w:tcPr>
          <w:p w14:paraId="089B0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105</w:t>
            </w:r>
          </w:p>
        </w:tc>
        <w:tc>
          <w:tcPr>
            <w:tcW w:w="2268" w:type="dxa"/>
            <w:shd w:val="clear" w:color="auto" w:fill="auto"/>
            <w:noWrap/>
            <w:vAlign w:val="center"/>
            <w:hideMark/>
          </w:tcPr>
          <w:p w14:paraId="3D779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851" w:type="dxa"/>
            <w:shd w:val="clear" w:color="auto" w:fill="auto"/>
            <w:noWrap/>
            <w:vAlign w:val="center"/>
            <w:hideMark/>
          </w:tcPr>
          <w:p w14:paraId="3092F6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20E854" w14:textId="77777777" w:rsidTr="008118A0">
        <w:trPr>
          <w:trHeight w:val="340"/>
        </w:trPr>
        <w:tc>
          <w:tcPr>
            <w:tcW w:w="704" w:type="dxa"/>
            <w:shd w:val="clear" w:color="auto" w:fill="auto"/>
            <w:noWrap/>
            <w:vAlign w:val="center"/>
            <w:hideMark/>
          </w:tcPr>
          <w:p w14:paraId="58FB68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2268" w:type="dxa"/>
            <w:shd w:val="clear" w:color="auto" w:fill="auto"/>
            <w:noWrap/>
            <w:vAlign w:val="center"/>
            <w:hideMark/>
          </w:tcPr>
          <w:p w14:paraId="3FF12C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851" w:type="dxa"/>
            <w:shd w:val="clear" w:color="auto" w:fill="auto"/>
            <w:noWrap/>
            <w:vAlign w:val="center"/>
            <w:hideMark/>
          </w:tcPr>
          <w:p w14:paraId="224A35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8D2C352" w14:textId="77777777" w:rsidTr="008118A0">
        <w:trPr>
          <w:trHeight w:val="340"/>
        </w:trPr>
        <w:tc>
          <w:tcPr>
            <w:tcW w:w="704" w:type="dxa"/>
            <w:shd w:val="clear" w:color="auto" w:fill="auto"/>
            <w:noWrap/>
            <w:vAlign w:val="center"/>
            <w:hideMark/>
          </w:tcPr>
          <w:p w14:paraId="277D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107</w:t>
            </w:r>
          </w:p>
        </w:tc>
        <w:tc>
          <w:tcPr>
            <w:tcW w:w="2268" w:type="dxa"/>
            <w:shd w:val="clear" w:color="auto" w:fill="auto"/>
            <w:noWrap/>
            <w:vAlign w:val="center"/>
            <w:hideMark/>
          </w:tcPr>
          <w:p w14:paraId="1CD9EF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851" w:type="dxa"/>
            <w:shd w:val="clear" w:color="auto" w:fill="auto"/>
            <w:noWrap/>
            <w:vAlign w:val="center"/>
            <w:hideMark/>
          </w:tcPr>
          <w:p w14:paraId="6FC3C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7EDE1B" w14:textId="77777777" w:rsidTr="008118A0">
        <w:trPr>
          <w:trHeight w:val="340"/>
        </w:trPr>
        <w:tc>
          <w:tcPr>
            <w:tcW w:w="704" w:type="dxa"/>
            <w:shd w:val="clear" w:color="auto" w:fill="auto"/>
            <w:noWrap/>
            <w:vAlign w:val="center"/>
            <w:hideMark/>
          </w:tcPr>
          <w:p w14:paraId="389BD8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2268" w:type="dxa"/>
            <w:shd w:val="clear" w:color="auto" w:fill="auto"/>
            <w:noWrap/>
            <w:vAlign w:val="center"/>
            <w:hideMark/>
          </w:tcPr>
          <w:p w14:paraId="4DBD9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851" w:type="dxa"/>
            <w:shd w:val="clear" w:color="auto" w:fill="auto"/>
            <w:noWrap/>
            <w:vAlign w:val="center"/>
            <w:hideMark/>
          </w:tcPr>
          <w:p w14:paraId="7EA782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1FA3067" w14:textId="77777777" w:rsidTr="008118A0">
        <w:trPr>
          <w:trHeight w:val="340"/>
        </w:trPr>
        <w:tc>
          <w:tcPr>
            <w:tcW w:w="704" w:type="dxa"/>
            <w:shd w:val="clear" w:color="auto" w:fill="auto"/>
            <w:noWrap/>
            <w:vAlign w:val="center"/>
            <w:hideMark/>
          </w:tcPr>
          <w:p w14:paraId="2C1B9C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2268" w:type="dxa"/>
            <w:shd w:val="clear" w:color="auto" w:fill="auto"/>
            <w:noWrap/>
            <w:vAlign w:val="center"/>
            <w:hideMark/>
          </w:tcPr>
          <w:p w14:paraId="3A4194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851" w:type="dxa"/>
            <w:shd w:val="clear" w:color="auto" w:fill="auto"/>
            <w:noWrap/>
            <w:vAlign w:val="center"/>
            <w:hideMark/>
          </w:tcPr>
          <w:p w14:paraId="00EBC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671363" w14:textId="77777777" w:rsidTr="008118A0">
        <w:trPr>
          <w:trHeight w:val="340"/>
        </w:trPr>
        <w:tc>
          <w:tcPr>
            <w:tcW w:w="704" w:type="dxa"/>
            <w:shd w:val="clear" w:color="auto" w:fill="auto"/>
            <w:noWrap/>
            <w:vAlign w:val="center"/>
            <w:hideMark/>
          </w:tcPr>
          <w:p w14:paraId="361FB0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2268" w:type="dxa"/>
            <w:shd w:val="clear" w:color="auto" w:fill="auto"/>
            <w:noWrap/>
            <w:vAlign w:val="center"/>
            <w:hideMark/>
          </w:tcPr>
          <w:p w14:paraId="78CB39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851" w:type="dxa"/>
            <w:shd w:val="clear" w:color="auto" w:fill="auto"/>
            <w:noWrap/>
            <w:vAlign w:val="center"/>
            <w:hideMark/>
          </w:tcPr>
          <w:p w14:paraId="27659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665A9A" w14:textId="77777777" w:rsidTr="008118A0">
        <w:trPr>
          <w:trHeight w:val="340"/>
        </w:trPr>
        <w:tc>
          <w:tcPr>
            <w:tcW w:w="704" w:type="dxa"/>
            <w:shd w:val="clear" w:color="auto" w:fill="auto"/>
            <w:noWrap/>
            <w:vAlign w:val="center"/>
            <w:hideMark/>
          </w:tcPr>
          <w:p w14:paraId="225F8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2268" w:type="dxa"/>
            <w:shd w:val="clear" w:color="auto" w:fill="auto"/>
            <w:noWrap/>
            <w:vAlign w:val="center"/>
            <w:hideMark/>
          </w:tcPr>
          <w:p w14:paraId="46D03E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851" w:type="dxa"/>
            <w:shd w:val="clear" w:color="auto" w:fill="auto"/>
            <w:noWrap/>
            <w:vAlign w:val="center"/>
            <w:hideMark/>
          </w:tcPr>
          <w:p w14:paraId="3DE867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A779AD" w14:textId="77777777" w:rsidTr="008118A0">
        <w:trPr>
          <w:trHeight w:val="340"/>
        </w:trPr>
        <w:tc>
          <w:tcPr>
            <w:tcW w:w="704" w:type="dxa"/>
            <w:shd w:val="clear" w:color="auto" w:fill="auto"/>
            <w:noWrap/>
            <w:vAlign w:val="center"/>
            <w:hideMark/>
          </w:tcPr>
          <w:p w14:paraId="40AE7C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2268" w:type="dxa"/>
            <w:shd w:val="clear" w:color="auto" w:fill="auto"/>
            <w:noWrap/>
            <w:vAlign w:val="center"/>
            <w:hideMark/>
          </w:tcPr>
          <w:p w14:paraId="00FC0FD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851" w:type="dxa"/>
            <w:shd w:val="clear" w:color="auto" w:fill="auto"/>
            <w:noWrap/>
            <w:vAlign w:val="center"/>
            <w:hideMark/>
          </w:tcPr>
          <w:p w14:paraId="60F80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844572" w14:textId="77777777" w:rsidTr="008118A0">
        <w:trPr>
          <w:trHeight w:val="340"/>
        </w:trPr>
        <w:tc>
          <w:tcPr>
            <w:tcW w:w="704" w:type="dxa"/>
            <w:shd w:val="clear" w:color="auto" w:fill="auto"/>
            <w:noWrap/>
            <w:vAlign w:val="center"/>
            <w:hideMark/>
          </w:tcPr>
          <w:p w14:paraId="1FF3C2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2268" w:type="dxa"/>
            <w:shd w:val="clear" w:color="auto" w:fill="auto"/>
            <w:noWrap/>
            <w:vAlign w:val="center"/>
            <w:hideMark/>
          </w:tcPr>
          <w:p w14:paraId="658534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851" w:type="dxa"/>
            <w:shd w:val="clear" w:color="auto" w:fill="auto"/>
            <w:noWrap/>
            <w:vAlign w:val="center"/>
            <w:hideMark/>
          </w:tcPr>
          <w:p w14:paraId="423525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2B25AC7" w14:textId="77777777" w:rsidTr="008118A0">
        <w:trPr>
          <w:trHeight w:val="340"/>
        </w:trPr>
        <w:tc>
          <w:tcPr>
            <w:tcW w:w="704" w:type="dxa"/>
            <w:shd w:val="clear" w:color="auto" w:fill="auto"/>
            <w:noWrap/>
            <w:vAlign w:val="center"/>
            <w:hideMark/>
          </w:tcPr>
          <w:p w14:paraId="0F68CB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2268" w:type="dxa"/>
            <w:shd w:val="clear" w:color="auto" w:fill="auto"/>
            <w:noWrap/>
            <w:vAlign w:val="center"/>
            <w:hideMark/>
          </w:tcPr>
          <w:p w14:paraId="4242AB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851" w:type="dxa"/>
            <w:shd w:val="clear" w:color="auto" w:fill="auto"/>
            <w:noWrap/>
            <w:vAlign w:val="center"/>
            <w:hideMark/>
          </w:tcPr>
          <w:p w14:paraId="12AB0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7BF2DF" w14:textId="77777777" w:rsidTr="008118A0">
        <w:trPr>
          <w:trHeight w:val="340"/>
        </w:trPr>
        <w:tc>
          <w:tcPr>
            <w:tcW w:w="704" w:type="dxa"/>
            <w:shd w:val="clear" w:color="auto" w:fill="auto"/>
            <w:noWrap/>
            <w:vAlign w:val="center"/>
            <w:hideMark/>
          </w:tcPr>
          <w:p w14:paraId="1F515D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2268" w:type="dxa"/>
            <w:shd w:val="clear" w:color="auto" w:fill="auto"/>
            <w:noWrap/>
            <w:vAlign w:val="center"/>
            <w:hideMark/>
          </w:tcPr>
          <w:p w14:paraId="0F80F0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851" w:type="dxa"/>
            <w:shd w:val="clear" w:color="auto" w:fill="auto"/>
            <w:noWrap/>
            <w:vAlign w:val="center"/>
            <w:hideMark/>
          </w:tcPr>
          <w:p w14:paraId="60A7AA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4B3C3E6" w14:textId="77777777" w:rsidTr="008118A0">
        <w:trPr>
          <w:trHeight w:val="340"/>
        </w:trPr>
        <w:tc>
          <w:tcPr>
            <w:tcW w:w="704" w:type="dxa"/>
            <w:shd w:val="clear" w:color="auto" w:fill="auto"/>
            <w:noWrap/>
            <w:vAlign w:val="center"/>
            <w:hideMark/>
          </w:tcPr>
          <w:p w14:paraId="3F213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2268" w:type="dxa"/>
            <w:shd w:val="clear" w:color="auto" w:fill="auto"/>
            <w:noWrap/>
            <w:vAlign w:val="center"/>
            <w:hideMark/>
          </w:tcPr>
          <w:p w14:paraId="7959987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851" w:type="dxa"/>
            <w:shd w:val="clear" w:color="auto" w:fill="auto"/>
            <w:noWrap/>
            <w:vAlign w:val="center"/>
            <w:hideMark/>
          </w:tcPr>
          <w:p w14:paraId="7D3BA9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447089" w14:textId="77777777" w:rsidTr="008118A0">
        <w:trPr>
          <w:trHeight w:val="340"/>
        </w:trPr>
        <w:tc>
          <w:tcPr>
            <w:tcW w:w="704" w:type="dxa"/>
            <w:shd w:val="clear" w:color="auto" w:fill="auto"/>
            <w:noWrap/>
            <w:vAlign w:val="center"/>
            <w:hideMark/>
          </w:tcPr>
          <w:p w14:paraId="7F6F0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2268" w:type="dxa"/>
            <w:shd w:val="clear" w:color="auto" w:fill="auto"/>
            <w:noWrap/>
            <w:vAlign w:val="center"/>
            <w:hideMark/>
          </w:tcPr>
          <w:p w14:paraId="61827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851" w:type="dxa"/>
            <w:shd w:val="clear" w:color="auto" w:fill="auto"/>
            <w:noWrap/>
            <w:vAlign w:val="center"/>
            <w:hideMark/>
          </w:tcPr>
          <w:p w14:paraId="64CFA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682DC4" w14:textId="77777777" w:rsidTr="008118A0">
        <w:trPr>
          <w:trHeight w:val="340"/>
        </w:trPr>
        <w:tc>
          <w:tcPr>
            <w:tcW w:w="704" w:type="dxa"/>
            <w:shd w:val="clear" w:color="auto" w:fill="auto"/>
            <w:noWrap/>
            <w:vAlign w:val="center"/>
            <w:hideMark/>
          </w:tcPr>
          <w:p w14:paraId="339E0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2268" w:type="dxa"/>
            <w:shd w:val="clear" w:color="auto" w:fill="auto"/>
            <w:noWrap/>
            <w:vAlign w:val="center"/>
            <w:hideMark/>
          </w:tcPr>
          <w:p w14:paraId="517846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851" w:type="dxa"/>
            <w:shd w:val="clear" w:color="auto" w:fill="auto"/>
            <w:noWrap/>
            <w:vAlign w:val="center"/>
            <w:hideMark/>
          </w:tcPr>
          <w:p w14:paraId="0E33CC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B3C9FB3" w14:textId="77777777" w:rsidTr="008118A0">
        <w:trPr>
          <w:trHeight w:val="340"/>
        </w:trPr>
        <w:tc>
          <w:tcPr>
            <w:tcW w:w="704" w:type="dxa"/>
            <w:shd w:val="clear" w:color="auto" w:fill="auto"/>
            <w:noWrap/>
            <w:vAlign w:val="center"/>
            <w:hideMark/>
          </w:tcPr>
          <w:p w14:paraId="41B072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2268" w:type="dxa"/>
            <w:shd w:val="clear" w:color="auto" w:fill="auto"/>
            <w:noWrap/>
            <w:vAlign w:val="center"/>
            <w:hideMark/>
          </w:tcPr>
          <w:p w14:paraId="292837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851" w:type="dxa"/>
            <w:shd w:val="clear" w:color="auto" w:fill="auto"/>
            <w:noWrap/>
            <w:vAlign w:val="center"/>
            <w:hideMark/>
          </w:tcPr>
          <w:p w14:paraId="06F89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529B461" w14:textId="77777777" w:rsidTr="008118A0">
        <w:trPr>
          <w:trHeight w:val="340"/>
        </w:trPr>
        <w:tc>
          <w:tcPr>
            <w:tcW w:w="704" w:type="dxa"/>
            <w:shd w:val="clear" w:color="auto" w:fill="auto"/>
            <w:noWrap/>
            <w:vAlign w:val="center"/>
            <w:hideMark/>
          </w:tcPr>
          <w:p w14:paraId="1FC778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2268" w:type="dxa"/>
            <w:shd w:val="clear" w:color="auto" w:fill="auto"/>
            <w:noWrap/>
            <w:vAlign w:val="center"/>
            <w:hideMark/>
          </w:tcPr>
          <w:p w14:paraId="4265FA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851" w:type="dxa"/>
            <w:shd w:val="clear" w:color="auto" w:fill="auto"/>
            <w:noWrap/>
            <w:vAlign w:val="center"/>
            <w:hideMark/>
          </w:tcPr>
          <w:p w14:paraId="5D45D9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B29EBF" w14:textId="77777777" w:rsidTr="008118A0">
        <w:trPr>
          <w:trHeight w:val="340"/>
        </w:trPr>
        <w:tc>
          <w:tcPr>
            <w:tcW w:w="704" w:type="dxa"/>
            <w:shd w:val="clear" w:color="auto" w:fill="auto"/>
            <w:noWrap/>
            <w:vAlign w:val="center"/>
            <w:hideMark/>
          </w:tcPr>
          <w:p w14:paraId="2BF9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2268" w:type="dxa"/>
            <w:shd w:val="clear" w:color="auto" w:fill="auto"/>
            <w:noWrap/>
            <w:vAlign w:val="center"/>
            <w:hideMark/>
          </w:tcPr>
          <w:p w14:paraId="21D9A6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851" w:type="dxa"/>
            <w:shd w:val="clear" w:color="auto" w:fill="auto"/>
            <w:noWrap/>
            <w:vAlign w:val="center"/>
            <w:hideMark/>
          </w:tcPr>
          <w:p w14:paraId="35DC8A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E27288C" w14:textId="77777777" w:rsidTr="008118A0">
        <w:trPr>
          <w:trHeight w:val="340"/>
        </w:trPr>
        <w:tc>
          <w:tcPr>
            <w:tcW w:w="704" w:type="dxa"/>
            <w:shd w:val="clear" w:color="auto" w:fill="auto"/>
            <w:noWrap/>
            <w:vAlign w:val="center"/>
            <w:hideMark/>
          </w:tcPr>
          <w:p w14:paraId="6E80E2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2268" w:type="dxa"/>
            <w:shd w:val="clear" w:color="auto" w:fill="auto"/>
            <w:noWrap/>
            <w:vAlign w:val="center"/>
            <w:hideMark/>
          </w:tcPr>
          <w:p w14:paraId="6181DF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851" w:type="dxa"/>
            <w:shd w:val="clear" w:color="auto" w:fill="auto"/>
            <w:noWrap/>
            <w:vAlign w:val="center"/>
            <w:hideMark/>
          </w:tcPr>
          <w:p w14:paraId="4E7840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3E739D5" w14:textId="77777777" w:rsidTr="008118A0">
        <w:trPr>
          <w:trHeight w:val="340"/>
        </w:trPr>
        <w:tc>
          <w:tcPr>
            <w:tcW w:w="704" w:type="dxa"/>
            <w:shd w:val="clear" w:color="auto" w:fill="auto"/>
            <w:noWrap/>
            <w:vAlign w:val="center"/>
            <w:hideMark/>
          </w:tcPr>
          <w:p w14:paraId="7F4B4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2268" w:type="dxa"/>
            <w:shd w:val="clear" w:color="auto" w:fill="auto"/>
            <w:noWrap/>
            <w:vAlign w:val="center"/>
            <w:hideMark/>
          </w:tcPr>
          <w:p w14:paraId="063373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851" w:type="dxa"/>
            <w:shd w:val="clear" w:color="auto" w:fill="auto"/>
            <w:noWrap/>
            <w:vAlign w:val="center"/>
            <w:hideMark/>
          </w:tcPr>
          <w:p w14:paraId="7ED375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04FEF6F" w14:textId="77777777" w:rsidTr="008118A0">
        <w:trPr>
          <w:trHeight w:val="340"/>
        </w:trPr>
        <w:tc>
          <w:tcPr>
            <w:tcW w:w="704" w:type="dxa"/>
            <w:shd w:val="clear" w:color="auto" w:fill="auto"/>
            <w:noWrap/>
            <w:vAlign w:val="center"/>
            <w:hideMark/>
          </w:tcPr>
          <w:p w14:paraId="48A275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2268" w:type="dxa"/>
            <w:shd w:val="clear" w:color="auto" w:fill="auto"/>
            <w:noWrap/>
            <w:vAlign w:val="center"/>
            <w:hideMark/>
          </w:tcPr>
          <w:p w14:paraId="1B7CB0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851" w:type="dxa"/>
            <w:shd w:val="clear" w:color="auto" w:fill="auto"/>
            <w:noWrap/>
            <w:vAlign w:val="center"/>
            <w:hideMark/>
          </w:tcPr>
          <w:p w14:paraId="1988F7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59E5744" w14:textId="77777777" w:rsidTr="008118A0">
        <w:trPr>
          <w:trHeight w:val="340"/>
        </w:trPr>
        <w:tc>
          <w:tcPr>
            <w:tcW w:w="704" w:type="dxa"/>
            <w:shd w:val="clear" w:color="auto" w:fill="auto"/>
            <w:noWrap/>
            <w:vAlign w:val="center"/>
            <w:hideMark/>
          </w:tcPr>
          <w:p w14:paraId="55A13D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2268" w:type="dxa"/>
            <w:shd w:val="clear" w:color="auto" w:fill="auto"/>
            <w:noWrap/>
            <w:vAlign w:val="center"/>
            <w:hideMark/>
          </w:tcPr>
          <w:p w14:paraId="25D1A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851" w:type="dxa"/>
            <w:shd w:val="clear" w:color="auto" w:fill="auto"/>
            <w:noWrap/>
            <w:vAlign w:val="center"/>
            <w:hideMark/>
          </w:tcPr>
          <w:p w14:paraId="780093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3BCA7" w14:textId="77777777" w:rsidTr="008118A0">
        <w:trPr>
          <w:trHeight w:val="340"/>
        </w:trPr>
        <w:tc>
          <w:tcPr>
            <w:tcW w:w="704" w:type="dxa"/>
            <w:shd w:val="clear" w:color="auto" w:fill="auto"/>
            <w:noWrap/>
            <w:vAlign w:val="center"/>
            <w:hideMark/>
          </w:tcPr>
          <w:p w14:paraId="0686BA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2268" w:type="dxa"/>
            <w:shd w:val="clear" w:color="auto" w:fill="auto"/>
            <w:noWrap/>
            <w:vAlign w:val="center"/>
            <w:hideMark/>
          </w:tcPr>
          <w:p w14:paraId="79A013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851" w:type="dxa"/>
            <w:shd w:val="clear" w:color="auto" w:fill="auto"/>
            <w:noWrap/>
            <w:vAlign w:val="center"/>
            <w:hideMark/>
          </w:tcPr>
          <w:p w14:paraId="0D1CE5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D7D584A" w14:textId="77777777" w:rsidTr="008118A0">
        <w:trPr>
          <w:trHeight w:val="340"/>
        </w:trPr>
        <w:tc>
          <w:tcPr>
            <w:tcW w:w="704" w:type="dxa"/>
            <w:shd w:val="clear" w:color="auto" w:fill="auto"/>
            <w:noWrap/>
            <w:vAlign w:val="center"/>
            <w:hideMark/>
          </w:tcPr>
          <w:p w14:paraId="5EE929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2268" w:type="dxa"/>
            <w:shd w:val="clear" w:color="auto" w:fill="auto"/>
            <w:noWrap/>
            <w:vAlign w:val="center"/>
            <w:hideMark/>
          </w:tcPr>
          <w:p w14:paraId="31FB8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851" w:type="dxa"/>
            <w:shd w:val="clear" w:color="auto" w:fill="auto"/>
            <w:noWrap/>
            <w:vAlign w:val="center"/>
            <w:hideMark/>
          </w:tcPr>
          <w:p w14:paraId="1A686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4B17FC" w14:textId="77777777" w:rsidTr="008118A0">
        <w:trPr>
          <w:trHeight w:val="340"/>
        </w:trPr>
        <w:tc>
          <w:tcPr>
            <w:tcW w:w="704" w:type="dxa"/>
            <w:shd w:val="clear" w:color="auto" w:fill="auto"/>
            <w:noWrap/>
            <w:vAlign w:val="center"/>
            <w:hideMark/>
          </w:tcPr>
          <w:p w14:paraId="1CB0BE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2268" w:type="dxa"/>
            <w:shd w:val="clear" w:color="auto" w:fill="auto"/>
            <w:noWrap/>
            <w:vAlign w:val="center"/>
            <w:hideMark/>
          </w:tcPr>
          <w:p w14:paraId="438A7B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851" w:type="dxa"/>
            <w:shd w:val="clear" w:color="auto" w:fill="auto"/>
            <w:noWrap/>
            <w:vAlign w:val="center"/>
            <w:hideMark/>
          </w:tcPr>
          <w:p w14:paraId="32B7FA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D4A6F8F" w14:textId="77777777" w:rsidTr="008118A0">
        <w:trPr>
          <w:trHeight w:val="340"/>
        </w:trPr>
        <w:tc>
          <w:tcPr>
            <w:tcW w:w="704" w:type="dxa"/>
            <w:shd w:val="clear" w:color="auto" w:fill="auto"/>
            <w:noWrap/>
            <w:vAlign w:val="center"/>
            <w:hideMark/>
          </w:tcPr>
          <w:p w14:paraId="45E41F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2268" w:type="dxa"/>
            <w:shd w:val="clear" w:color="auto" w:fill="auto"/>
            <w:noWrap/>
            <w:vAlign w:val="center"/>
            <w:hideMark/>
          </w:tcPr>
          <w:p w14:paraId="5BAA7B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851" w:type="dxa"/>
            <w:shd w:val="clear" w:color="auto" w:fill="auto"/>
            <w:noWrap/>
            <w:vAlign w:val="center"/>
            <w:hideMark/>
          </w:tcPr>
          <w:p w14:paraId="364DEF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1D05D5" w14:textId="77777777" w:rsidTr="008118A0">
        <w:trPr>
          <w:trHeight w:val="340"/>
        </w:trPr>
        <w:tc>
          <w:tcPr>
            <w:tcW w:w="704" w:type="dxa"/>
            <w:shd w:val="clear" w:color="auto" w:fill="auto"/>
            <w:noWrap/>
            <w:vAlign w:val="center"/>
            <w:hideMark/>
          </w:tcPr>
          <w:p w14:paraId="4BA67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2268" w:type="dxa"/>
            <w:shd w:val="clear" w:color="auto" w:fill="auto"/>
            <w:noWrap/>
            <w:vAlign w:val="center"/>
            <w:hideMark/>
          </w:tcPr>
          <w:p w14:paraId="4B884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851" w:type="dxa"/>
            <w:shd w:val="clear" w:color="auto" w:fill="auto"/>
            <w:noWrap/>
            <w:vAlign w:val="center"/>
            <w:hideMark/>
          </w:tcPr>
          <w:p w14:paraId="47338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E59BA7D" w14:textId="77777777" w:rsidTr="008118A0">
        <w:trPr>
          <w:trHeight w:val="340"/>
        </w:trPr>
        <w:tc>
          <w:tcPr>
            <w:tcW w:w="704" w:type="dxa"/>
            <w:shd w:val="clear" w:color="auto" w:fill="auto"/>
            <w:noWrap/>
            <w:vAlign w:val="center"/>
            <w:hideMark/>
          </w:tcPr>
          <w:p w14:paraId="29758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2268" w:type="dxa"/>
            <w:shd w:val="clear" w:color="auto" w:fill="auto"/>
            <w:noWrap/>
            <w:vAlign w:val="center"/>
            <w:hideMark/>
          </w:tcPr>
          <w:p w14:paraId="1C5BF3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851" w:type="dxa"/>
            <w:shd w:val="clear" w:color="auto" w:fill="auto"/>
            <w:noWrap/>
            <w:vAlign w:val="center"/>
            <w:hideMark/>
          </w:tcPr>
          <w:p w14:paraId="0E8D27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366F99" w14:textId="77777777" w:rsidTr="008118A0">
        <w:trPr>
          <w:trHeight w:val="340"/>
        </w:trPr>
        <w:tc>
          <w:tcPr>
            <w:tcW w:w="704" w:type="dxa"/>
            <w:shd w:val="clear" w:color="auto" w:fill="auto"/>
            <w:noWrap/>
            <w:vAlign w:val="center"/>
            <w:hideMark/>
          </w:tcPr>
          <w:p w14:paraId="43542A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2268" w:type="dxa"/>
            <w:shd w:val="clear" w:color="auto" w:fill="auto"/>
            <w:noWrap/>
            <w:vAlign w:val="center"/>
            <w:hideMark/>
          </w:tcPr>
          <w:p w14:paraId="0EEB4E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851" w:type="dxa"/>
            <w:shd w:val="clear" w:color="auto" w:fill="auto"/>
            <w:noWrap/>
            <w:vAlign w:val="center"/>
            <w:hideMark/>
          </w:tcPr>
          <w:p w14:paraId="742EF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1F90B4" w14:textId="77777777" w:rsidTr="008118A0">
        <w:trPr>
          <w:trHeight w:val="340"/>
        </w:trPr>
        <w:tc>
          <w:tcPr>
            <w:tcW w:w="704" w:type="dxa"/>
            <w:shd w:val="clear" w:color="auto" w:fill="auto"/>
            <w:noWrap/>
            <w:vAlign w:val="center"/>
            <w:hideMark/>
          </w:tcPr>
          <w:p w14:paraId="4D6405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2268" w:type="dxa"/>
            <w:shd w:val="clear" w:color="auto" w:fill="auto"/>
            <w:noWrap/>
            <w:vAlign w:val="center"/>
            <w:hideMark/>
          </w:tcPr>
          <w:p w14:paraId="11233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851" w:type="dxa"/>
            <w:shd w:val="clear" w:color="auto" w:fill="auto"/>
            <w:noWrap/>
            <w:vAlign w:val="center"/>
            <w:hideMark/>
          </w:tcPr>
          <w:p w14:paraId="0F1F2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BA0B7EA" w14:textId="77777777" w:rsidTr="008118A0">
        <w:trPr>
          <w:trHeight w:val="340"/>
        </w:trPr>
        <w:tc>
          <w:tcPr>
            <w:tcW w:w="704" w:type="dxa"/>
            <w:shd w:val="clear" w:color="auto" w:fill="auto"/>
            <w:noWrap/>
            <w:vAlign w:val="center"/>
            <w:hideMark/>
          </w:tcPr>
          <w:p w14:paraId="4DFF3E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2268" w:type="dxa"/>
            <w:shd w:val="clear" w:color="auto" w:fill="auto"/>
            <w:noWrap/>
            <w:vAlign w:val="center"/>
            <w:hideMark/>
          </w:tcPr>
          <w:p w14:paraId="541370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851" w:type="dxa"/>
            <w:shd w:val="clear" w:color="auto" w:fill="auto"/>
            <w:noWrap/>
            <w:vAlign w:val="center"/>
            <w:hideMark/>
          </w:tcPr>
          <w:p w14:paraId="08DA29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7A4E67D" w14:textId="77777777" w:rsidTr="008118A0">
        <w:trPr>
          <w:trHeight w:val="340"/>
        </w:trPr>
        <w:tc>
          <w:tcPr>
            <w:tcW w:w="704" w:type="dxa"/>
            <w:shd w:val="clear" w:color="auto" w:fill="auto"/>
            <w:noWrap/>
            <w:vAlign w:val="center"/>
            <w:hideMark/>
          </w:tcPr>
          <w:p w14:paraId="5FBC8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2268" w:type="dxa"/>
            <w:shd w:val="clear" w:color="auto" w:fill="auto"/>
            <w:noWrap/>
            <w:vAlign w:val="center"/>
            <w:hideMark/>
          </w:tcPr>
          <w:p w14:paraId="5FAF21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851" w:type="dxa"/>
            <w:shd w:val="clear" w:color="auto" w:fill="auto"/>
            <w:noWrap/>
            <w:vAlign w:val="center"/>
            <w:hideMark/>
          </w:tcPr>
          <w:p w14:paraId="5CA680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52704D5" w14:textId="77777777" w:rsidTr="008118A0">
        <w:trPr>
          <w:trHeight w:val="340"/>
        </w:trPr>
        <w:tc>
          <w:tcPr>
            <w:tcW w:w="704" w:type="dxa"/>
            <w:shd w:val="clear" w:color="auto" w:fill="auto"/>
            <w:noWrap/>
            <w:vAlign w:val="center"/>
            <w:hideMark/>
          </w:tcPr>
          <w:p w14:paraId="2C2AFF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2268" w:type="dxa"/>
            <w:shd w:val="clear" w:color="auto" w:fill="auto"/>
            <w:noWrap/>
            <w:vAlign w:val="center"/>
            <w:hideMark/>
          </w:tcPr>
          <w:p w14:paraId="08905E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851" w:type="dxa"/>
            <w:shd w:val="clear" w:color="auto" w:fill="auto"/>
            <w:noWrap/>
            <w:vAlign w:val="center"/>
            <w:hideMark/>
          </w:tcPr>
          <w:p w14:paraId="2572E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BD26CE" w14:textId="77777777" w:rsidTr="008118A0">
        <w:trPr>
          <w:trHeight w:val="340"/>
        </w:trPr>
        <w:tc>
          <w:tcPr>
            <w:tcW w:w="704" w:type="dxa"/>
            <w:shd w:val="clear" w:color="auto" w:fill="auto"/>
            <w:noWrap/>
            <w:vAlign w:val="center"/>
            <w:hideMark/>
          </w:tcPr>
          <w:p w14:paraId="64F12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2268" w:type="dxa"/>
            <w:shd w:val="clear" w:color="auto" w:fill="auto"/>
            <w:noWrap/>
            <w:vAlign w:val="center"/>
            <w:hideMark/>
          </w:tcPr>
          <w:p w14:paraId="12052F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851" w:type="dxa"/>
            <w:shd w:val="clear" w:color="auto" w:fill="auto"/>
            <w:noWrap/>
            <w:vAlign w:val="center"/>
            <w:hideMark/>
          </w:tcPr>
          <w:p w14:paraId="6BF696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0C2DB4" w14:textId="77777777" w:rsidTr="008118A0">
        <w:trPr>
          <w:trHeight w:val="340"/>
        </w:trPr>
        <w:tc>
          <w:tcPr>
            <w:tcW w:w="704" w:type="dxa"/>
            <w:shd w:val="clear" w:color="auto" w:fill="auto"/>
            <w:noWrap/>
            <w:vAlign w:val="center"/>
            <w:hideMark/>
          </w:tcPr>
          <w:p w14:paraId="1A867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2268" w:type="dxa"/>
            <w:shd w:val="clear" w:color="auto" w:fill="auto"/>
            <w:noWrap/>
            <w:vAlign w:val="center"/>
            <w:hideMark/>
          </w:tcPr>
          <w:p w14:paraId="34797D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851" w:type="dxa"/>
            <w:shd w:val="clear" w:color="auto" w:fill="auto"/>
            <w:noWrap/>
            <w:vAlign w:val="center"/>
            <w:hideMark/>
          </w:tcPr>
          <w:p w14:paraId="33C011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EC9C97" w14:textId="77777777" w:rsidTr="008118A0">
        <w:trPr>
          <w:trHeight w:val="340"/>
        </w:trPr>
        <w:tc>
          <w:tcPr>
            <w:tcW w:w="704" w:type="dxa"/>
            <w:shd w:val="clear" w:color="auto" w:fill="auto"/>
            <w:noWrap/>
            <w:vAlign w:val="center"/>
            <w:hideMark/>
          </w:tcPr>
          <w:p w14:paraId="7A423B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2268" w:type="dxa"/>
            <w:shd w:val="clear" w:color="auto" w:fill="auto"/>
            <w:noWrap/>
            <w:vAlign w:val="center"/>
            <w:hideMark/>
          </w:tcPr>
          <w:p w14:paraId="59E3AB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0E37E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1F60AF" w14:textId="77777777" w:rsidTr="008118A0">
        <w:trPr>
          <w:trHeight w:val="340"/>
        </w:trPr>
        <w:tc>
          <w:tcPr>
            <w:tcW w:w="704" w:type="dxa"/>
            <w:shd w:val="clear" w:color="auto" w:fill="auto"/>
            <w:noWrap/>
            <w:vAlign w:val="center"/>
            <w:hideMark/>
          </w:tcPr>
          <w:p w14:paraId="08403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2268" w:type="dxa"/>
            <w:shd w:val="clear" w:color="auto" w:fill="auto"/>
            <w:noWrap/>
            <w:vAlign w:val="center"/>
            <w:hideMark/>
          </w:tcPr>
          <w:p w14:paraId="236F05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851" w:type="dxa"/>
            <w:shd w:val="clear" w:color="auto" w:fill="auto"/>
            <w:noWrap/>
            <w:vAlign w:val="center"/>
            <w:hideMark/>
          </w:tcPr>
          <w:p w14:paraId="75433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FF765B1" w14:textId="77777777" w:rsidTr="008118A0">
        <w:trPr>
          <w:trHeight w:val="340"/>
        </w:trPr>
        <w:tc>
          <w:tcPr>
            <w:tcW w:w="704" w:type="dxa"/>
            <w:shd w:val="clear" w:color="auto" w:fill="auto"/>
            <w:noWrap/>
            <w:vAlign w:val="center"/>
            <w:hideMark/>
          </w:tcPr>
          <w:p w14:paraId="1ACCF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2268" w:type="dxa"/>
            <w:shd w:val="clear" w:color="auto" w:fill="auto"/>
            <w:noWrap/>
            <w:vAlign w:val="center"/>
            <w:hideMark/>
          </w:tcPr>
          <w:p w14:paraId="455AC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851" w:type="dxa"/>
            <w:shd w:val="clear" w:color="auto" w:fill="auto"/>
            <w:noWrap/>
            <w:vAlign w:val="center"/>
            <w:hideMark/>
          </w:tcPr>
          <w:p w14:paraId="46A03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56FA461" w14:textId="77777777" w:rsidTr="008118A0">
        <w:trPr>
          <w:trHeight w:val="340"/>
        </w:trPr>
        <w:tc>
          <w:tcPr>
            <w:tcW w:w="704" w:type="dxa"/>
            <w:shd w:val="clear" w:color="auto" w:fill="auto"/>
            <w:noWrap/>
            <w:vAlign w:val="center"/>
            <w:hideMark/>
          </w:tcPr>
          <w:p w14:paraId="51052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142</w:t>
            </w:r>
          </w:p>
        </w:tc>
        <w:tc>
          <w:tcPr>
            <w:tcW w:w="2268" w:type="dxa"/>
            <w:shd w:val="clear" w:color="auto" w:fill="auto"/>
            <w:noWrap/>
            <w:vAlign w:val="center"/>
            <w:hideMark/>
          </w:tcPr>
          <w:p w14:paraId="4D15C5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3F14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4E7941" w14:textId="77777777" w:rsidTr="008118A0">
        <w:trPr>
          <w:trHeight w:val="340"/>
        </w:trPr>
        <w:tc>
          <w:tcPr>
            <w:tcW w:w="704" w:type="dxa"/>
            <w:shd w:val="clear" w:color="auto" w:fill="auto"/>
            <w:noWrap/>
            <w:vAlign w:val="center"/>
            <w:hideMark/>
          </w:tcPr>
          <w:p w14:paraId="2701C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2268" w:type="dxa"/>
            <w:shd w:val="clear" w:color="auto" w:fill="auto"/>
            <w:noWrap/>
            <w:vAlign w:val="center"/>
            <w:hideMark/>
          </w:tcPr>
          <w:p w14:paraId="0A7A5C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851" w:type="dxa"/>
            <w:shd w:val="clear" w:color="auto" w:fill="auto"/>
            <w:noWrap/>
            <w:vAlign w:val="center"/>
            <w:hideMark/>
          </w:tcPr>
          <w:p w14:paraId="132CDB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C19F1F" w14:textId="77777777" w:rsidTr="008118A0">
        <w:trPr>
          <w:trHeight w:val="340"/>
        </w:trPr>
        <w:tc>
          <w:tcPr>
            <w:tcW w:w="704" w:type="dxa"/>
            <w:shd w:val="clear" w:color="auto" w:fill="auto"/>
            <w:noWrap/>
            <w:vAlign w:val="center"/>
            <w:hideMark/>
          </w:tcPr>
          <w:p w14:paraId="178E58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144</w:t>
            </w:r>
          </w:p>
        </w:tc>
        <w:tc>
          <w:tcPr>
            <w:tcW w:w="2268" w:type="dxa"/>
            <w:shd w:val="clear" w:color="auto" w:fill="auto"/>
            <w:noWrap/>
            <w:vAlign w:val="center"/>
            <w:hideMark/>
          </w:tcPr>
          <w:p w14:paraId="4AE709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1C61E8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E895A7C" w14:textId="77777777" w:rsidTr="008118A0">
        <w:trPr>
          <w:trHeight w:val="340"/>
        </w:trPr>
        <w:tc>
          <w:tcPr>
            <w:tcW w:w="704" w:type="dxa"/>
            <w:shd w:val="clear" w:color="auto" w:fill="auto"/>
            <w:noWrap/>
            <w:vAlign w:val="center"/>
            <w:hideMark/>
          </w:tcPr>
          <w:p w14:paraId="3E023C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2268" w:type="dxa"/>
            <w:shd w:val="clear" w:color="auto" w:fill="auto"/>
            <w:noWrap/>
            <w:vAlign w:val="center"/>
            <w:hideMark/>
          </w:tcPr>
          <w:p w14:paraId="76D9FA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23730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346A71" w14:textId="77777777" w:rsidTr="008118A0">
        <w:trPr>
          <w:trHeight w:val="340"/>
        </w:trPr>
        <w:tc>
          <w:tcPr>
            <w:tcW w:w="704" w:type="dxa"/>
            <w:shd w:val="clear" w:color="auto" w:fill="auto"/>
            <w:noWrap/>
            <w:vAlign w:val="center"/>
            <w:hideMark/>
          </w:tcPr>
          <w:p w14:paraId="766151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2268" w:type="dxa"/>
            <w:shd w:val="clear" w:color="auto" w:fill="auto"/>
            <w:noWrap/>
            <w:vAlign w:val="center"/>
            <w:hideMark/>
          </w:tcPr>
          <w:p w14:paraId="0E8F61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851" w:type="dxa"/>
            <w:shd w:val="clear" w:color="auto" w:fill="auto"/>
            <w:noWrap/>
            <w:vAlign w:val="center"/>
            <w:hideMark/>
          </w:tcPr>
          <w:p w14:paraId="2DA15A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041D28" w14:textId="77777777" w:rsidTr="008118A0">
        <w:trPr>
          <w:trHeight w:val="340"/>
        </w:trPr>
        <w:tc>
          <w:tcPr>
            <w:tcW w:w="704" w:type="dxa"/>
            <w:shd w:val="clear" w:color="auto" w:fill="auto"/>
            <w:noWrap/>
            <w:vAlign w:val="center"/>
            <w:hideMark/>
          </w:tcPr>
          <w:p w14:paraId="45E42F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2268" w:type="dxa"/>
            <w:shd w:val="clear" w:color="auto" w:fill="auto"/>
            <w:noWrap/>
            <w:vAlign w:val="center"/>
            <w:hideMark/>
          </w:tcPr>
          <w:p w14:paraId="5E00A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851" w:type="dxa"/>
            <w:shd w:val="clear" w:color="auto" w:fill="auto"/>
            <w:noWrap/>
            <w:vAlign w:val="center"/>
            <w:hideMark/>
          </w:tcPr>
          <w:p w14:paraId="5B14B3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77BCA1" w14:textId="77777777" w:rsidTr="008118A0">
        <w:trPr>
          <w:trHeight w:val="340"/>
        </w:trPr>
        <w:tc>
          <w:tcPr>
            <w:tcW w:w="704" w:type="dxa"/>
            <w:shd w:val="clear" w:color="auto" w:fill="auto"/>
            <w:noWrap/>
            <w:vAlign w:val="center"/>
            <w:hideMark/>
          </w:tcPr>
          <w:p w14:paraId="49DF55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2268" w:type="dxa"/>
            <w:shd w:val="clear" w:color="auto" w:fill="auto"/>
            <w:noWrap/>
            <w:vAlign w:val="center"/>
            <w:hideMark/>
          </w:tcPr>
          <w:p w14:paraId="17D5A0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851" w:type="dxa"/>
            <w:shd w:val="clear" w:color="auto" w:fill="auto"/>
            <w:noWrap/>
            <w:vAlign w:val="center"/>
            <w:hideMark/>
          </w:tcPr>
          <w:p w14:paraId="796D21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F0B68DC" w14:textId="77777777" w:rsidTr="008118A0">
        <w:trPr>
          <w:trHeight w:val="340"/>
        </w:trPr>
        <w:tc>
          <w:tcPr>
            <w:tcW w:w="704" w:type="dxa"/>
            <w:shd w:val="clear" w:color="auto" w:fill="auto"/>
            <w:noWrap/>
            <w:vAlign w:val="center"/>
            <w:hideMark/>
          </w:tcPr>
          <w:p w14:paraId="498C46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2268" w:type="dxa"/>
            <w:shd w:val="clear" w:color="auto" w:fill="auto"/>
            <w:noWrap/>
            <w:vAlign w:val="center"/>
            <w:hideMark/>
          </w:tcPr>
          <w:p w14:paraId="2586F5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851" w:type="dxa"/>
            <w:shd w:val="clear" w:color="auto" w:fill="auto"/>
            <w:noWrap/>
            <w:vAlign w:val="center"/>
            <w:hideMark/>
          </w:tcPr>
          <w:p w14:paraId="457CA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FD2305" w14:textId="77777777" w:rsidTr="008118A0">
        <w:trPr>
          <w:trHeight w:val="340"/>
        </w:trPr>
        <w:tc>
          <w:tcPr>
            <w:tcW w:w="704" w:type="dxa"/>
            <w:shd w:val="clear" w:color="auto" w:fill="auto"/>
            <w:noWrap/>
            <w:vAlign w:val="center"/>
            <w:hideMark/>
          </w:tcPr>
          <w:p w14:paraId="13C295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2268" w:type="dxa"/>
            <w:shd w:val="clear" w:color="auto" w:fill="auto"/>
            <w:noWrap/>
            <w:vAlign w:val="center"/>
            <w:hideMark/>
          </w:tcPr>
          <w:p w14:paraId="2ADF67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57939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D4AB7E" w14:textId="77777777" w:rsidTr="008118A0">
        <w:trPr>
          <w:trHeight w:val="340"/>
        </w:trPr>
        <w:tc>
          <w:tcPr>
            <w:tcW w:w="704" w:type="dxa"/>
            <w:shd w:val="clear" w:color="auto" w:fill="auto"/>
            <w:noWrap/>
            <w:vAlign w:val="center"/>
            <w:hideMark/>
          </w:tcPr>
          <w:p w14:paraId="0E354E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2268" w:type="dxa"/>
            <w:shd w:val="clear" w:color="auto" w:fill="auto"/>
            <w:noWrap/>
            <w:vAlign w:val="center"/>
            <w:hideMark/>
          </w:tcPr>
          <w:p w14:paraId="2E0AF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851" w:type="dxa"/>
            <w:shd w:val="clear" w:color="auto" w:fill="auto"/>
            <w:noWrap/>
            <w:vAlign w:val="center"/>
            <w:hideMark/>
          </w:tcPr>
          <w:p w14:paraId="750E16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40AF6E1" w14:textId="77777777" w:rsidTr="008118A0">
        <w:trPr>
          <w:trHeight w:val="340"/>
        </w:trPr>
        <w:tc>
          <w:tcPr>
            <w:tcW w:w="704" w:type="dxa"/>
            <w:shd w:val="clear" w:color="auto" w:fill="auto"/>
            <w:noWrap/>
            <w:vAlign w:val="center"/>
            <w:hideMark/>
          </w:tcPr>
          <w:p w14:paraId="61C3C6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2268" w:type="dxa"/>
            <w:shd w:val="clear" w:color="auto" w:fill="auto"/>
            <w:noWrap/>
            <w:vAlign w:val="center"/>
            <w:hideMark/>
          </w:tcPr>
          <w:p w14:paraId="2E9B8D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851" w:type="dxa"/>
            <w:shd w:val="clear" w:color="auto" w:fill="auto"/>
            <w:noWrap/>
            <w:vAlign w:val="center"/>
            <w:hideMark/>
          </w:tcPr>
          <w:p w14:paraId="209A02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5ED681" w14:textId="77777777" w:rsidTr="008118A0">
        <w:trPr>
          <w:trHeight w:val="340"/>
        </w:trPr>
        <w:tc>
          <w:tcPr>
            <w:tcW w:w="704" w:type="dxa"/>
            <w:shd w:val="clear" w:color="auto" w:fill="auto"/>
            <w:noWrap/>
            <w:vAlign w:val="center"/>
            <w:hideMark/>
          </w:tcPr>
          <w:p w14:paraId="03ADD0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2268" w:type="dxa"/>
            <w:shd w:val="clear" w:color="auto" w:fill="auto"/>
            <w:noWrap/>
            <w:vAlign w:val="center"/>
            <w:hideMark/>
          </w:tcPr>
          <w:p w14:paraId="3E2C87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851" w:type="dxa"/>
            <w:shd w:val="clear" w:color="auto" w:fill="auto"/>
            <w:noWrap/>
            <w:vAlign w:val="center"/>
            <w:hideMark/>
          </w:tcPr>
          <w:p w14:paraId="4D5F8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8EB1C12" w14:textId="77777777" w:rsidTr="008118A0">
        <w:trPr>
          <w:trHeight w:val="340"/>
        </w:trPr>
        <w:tc>
          <w:tcPr>
            <w:tcW w:w="704" w:type="dxa"/>
            <w:shd w:val="clear" w:color="auto" w:fill="auto"/>
            <w:noWrap/>
            <w:vAlign w:val="center"/>
            <w:hideMark/>
          </w:tcPr>
          <w:p w14:paraId="6757C3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2268" w:type="dxa"/>
            <w:shd w:val="clear" w:color="auto" w:fill="auto"/>
            <w:noWrap/>
            <w:vAlign w:val="center"/>
            <w:hideMark/>
          </w:tcPr>
          <w:p w14:paraId="2CF66E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04E93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67140E3" w14:textId="77777777" w:rsidTr="008118A0">
        <w:trPr>
          <w:trHeight w:val="340"/>
        </w:trPr>
        <w:tc>
          <w:tcPr>
            <w:tcW w:w="704" w:type="dxa"/>
            <w:shd w:val="clear" w:color="auto" w:fill="auto"/>
            <w:noWrap/>
            <w:vAlign w:val="center"/>
            <w:hideMark/>
          </w:tcPr>
          <w:p w14:paraId="6EA0CC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2268" w:type="dxa"/>
            <w:shd w:val="clear" w:color="auto" w:fill="auto"/>
            <w:noWrap/>
            <w:vAlign w:val="center"/>
            <w:hideMark/>
          </w:tcPr>
          <w:p w14:paraId="29BF5C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D51D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C44C7ED" w14:textId="77777777" w:rsidTr="008118A0">
        <w:trPr>
          <w:trHeight w:val="340"/>
        </w:trPr>
        <w:tc>
          <w:tcPr>
            <w:tcW w:w="704" w:type="dxa"/>
            <w:shd w:val="clear" w:color="auto" w:fill="auto"/>
            <w:noWrap/>
            <w:vAlign w:val="center"/>
            <w:hideMark/>
          </w:tcPr>
          <w:p w14:paraId="61D31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2268" w:type="dxa"/>
            <w:shd w:val="clear" w:color="auto" w:fill="auto"/>
            <w:noWrap/>
            <w:vAlign w:val="center"/>
            <w:hideMark/>
          </w:tcPr>
          <w:p w14:paraId="7980DC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851" w:type="dxa"/>
            <w:shd w:val="clear" w:color="auto" w:fill="auto"/>
            <w:noWrap/>
            <w:vAlign w:val="center"/>
            <w:hideMark/>
          </w:tcPr>
          <w:p w14:paraId="5F86D1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212361" w14:textId="77777777" w:rsidTr="008118A0">
        <w:trPr>
          <w:trHeight w:val="340"/>
        </w:trPr>
        <w:tc>
          <w:tcPr>
            <w:tcW w:w="704" w:type="dxa"/>
            <w:shd w:val="clear" w:color="auto" w:fill="auto"/>
            <w:noWrap/>
            <w:vAlign w:val="center"/>
            <w:hideMark/>
          </w:tcPr>
          <w:p w14:paraId="65B69C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2268" w:type="dxa"/>
            <w:shd w:val="clear" w:color="auto" w:fill="auto"/>
            <w:noWrap/>
            <w:vAlign w:val="center"/>
            <w:hideMark/>
          </w:tcPr>
          <w:p w14:paraId="299EA6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65FB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0AD24D6" w14:textId="77777777" w:rsidTr="008118A0">
        <w:trPr>
          <w:trHeight w:val="340"/>
        </w:trPr>
        <w:tc>
          <w:tcPr>
            <w:tcW w:w="704" w:type="dxa"/>
            <w:shd w:val="clear" w:color="auto" w:fill="auto"/>
            <w:noWrap/>
            <w:vAlign w:val="center"/>
            <w:hideMark/>
          </w:tcPr>
          <w:p w14:paraId="7C573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2268" w:type="dxa"/>
            <w:shd w:val="clear" w:color="auto" w:fill="auto"/>
            <w:noWrap/>
            <w:vAlign w:val="center"/>
            <w:hideMark/>
          </w:tcPr>
          <w:p w14:paraId="3927E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E3F7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417DB5B3" w14:textId="77777777" w:rsidTr="008118A0">
        <w:trPr>
          <w:trHeight w:val="340"/>
        </w:trPr>
        <w:tc>
          <w:tcPr>
            <w:tcW w:w="704" w:type="dxa"/>
            <w:shd w:val="clear" w:color="auto" w:fill="auto"/>
            <w:noWrap/>
            <w:vAlign w:val="center"/>
            <w:hideMark/>
          </w:tcPr>
          <w:p w14:paraId="6D6AF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2268" w:type="dxa"/>
            <w:shd w:val="clear" w:color="auto" w:fill="auto"/>
            <w:noWrap/>
            <w:vAlign w:val="center"/>
            <w:hideMark/>
          </w:tcPr>
          <w:p w14:paraId="3CB0AA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0930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0F77879" w14:textId="77777777" w:rsidTr="008118A0">
        <w:trPr>
          <w:trHeight w:val="340"/>
        </w:trPr>
        <w:tc>
          <w:tcPr>
            <w:tcW w:w="704" w:type="dxa"/>
            <w:shd w:val="clear" w:color="auto" w:fill="auto"/>
            <w:noWrap/>
            <w:vAlign w:val="center"/>
            <w:hideMark/>
          </w:tcPr>
          <w:p w14:paraId="0EB062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2268" w:type="dxa"/>
            <w:shd w:val="clear" w:color="auto" w:fill="auto"/>
            <w:noWrap/>
            <w:vAlign w:val="center"/>
            <w:hideMark/>
          </w:tcPr>
          <w:p w14:paraId="1FC1B9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851" w:type="dxa"/>
            <w:shd w:val="clear" w:color="auto" w:fill="auto"/>
            <w:noWrap/>
            <w:vAlign w:val="center"/>
            <w:hideMark/>
          </w:tcPr>
          <w:p w14:paraId="6603B8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4BC239" w14:textId="77777777" w:rsidTr="008118A0">
        <w:trPr>
          <w:trHeight w:val="340"/>
        </w:trPr>
        <w:tc>
          <w:tcPr>
            <w:tcW w:w="704" w:type="dxa"/>
            <w:shd w:val="clear" w:color="auto" w:fill="auto"/>
            <w:noWrap/>
            <w:vAlign w:val="center"/>
            <w:hideMark/>
          </w:tcPr>
          <w:p w14:paraId="50D58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2268" w:type="dxa"/>
            <w:shd w:val="clear" w:color="auto" w:fill="auto"/>
            <w:noWrap/>
            <w:vAlign w:val="center"/>
            <w:hideMark/>
          </w:tcPr>
          <w:p w14:paraId="2A0D07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851" w:type="dxa"/>
            <w:shd w:val="clear" w:color="auto" w:fill="auto"/>
            <w:noWrap/>
            <w:vAlign w:val="center"/>
            <w:hideMark/>
          </w:tcPr>
          <w:p w14:paraId="50F422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BDE879" w14:textId="77777777" w:rsidTr="008118A0">
        <w:trPr>
          <w:trHeight w:val="340"/>
        </w:trPr>
        <w:tc>
          <w:tcPr>
            <w:tcW w:w="704" w:type="dxa"/>
            <w:shd w:val="clear" w:color="auto" w:fill="auto"/>
            <w:noWrap/>
            <w:vAlign w:val="center"/>
            <w:hideMark/>
          </w:tcPr>
          <w:p w14:paraId="2A66CA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2268" w:type="dxa"/>
            <w:shd w:val="clear" w:color="auto" w:fill="auto"/>
            <w:noWrap/>
            <w:vAlign w:val="center"/>
            <w:hideMark/>
          </w:tcPr>
          <w:p w14:paraId="448354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851" w:type="dxa"/>
            <w:shd w:val="clear" w:color="auto" w:fill="auto"/>
            <w:noWrap/>
            <w:vAlign w:val="center"/>
            <w:hideMark/>
          </w:tcPr>
          <w:p w14:paraId="7D4A45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59605D" w14:textId="77777777" w:rsidTr="008118A0">
        <w:trPr>
          <w:trHeight w:val="340"/>
        </w:trPr>
        <w:tc>
          <w:tcPr>
            <w:tcW w:w="704" w:type="dxa"/>
            <w:shd w:val="clear" w:color="auto" w:fill="auto"/>
            <w:noWrap/>
            <w:vAlign w:val="center"/>
            <w:hideMark/>
          </w:tcPr>
          <w:p w14:paraId="608C12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2268" w:type="dxa"/>
            <w:shd w:val="clear" w:color="auto" w:fill="auto"/>
            <w:noWrap/>
            <w:vAlign w:val="center"/>
            <w:hideMark/>
          </w:tcPr>
          <w:p w14:paraId="78BCAF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851" w:type="dxa"/>
            <w:shd w:val="clear" w:color="auto" w:fill="auto"/>
            <w:noWrap/>
            <w:vAlign w:val="center"/>
            <w:hideMark/>
          </w:tcPr>
          <w:p w14:paraId="799B4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3D4A0C" w14:textId="77777777" w:rsidTr="008118A0">
        <w:trPr>
          <w:trHeight w:val="340"/>
        </w:trPr>
        <w:tc>
          <w:tcPr>
            <w:tcW w:w="704" w:type="dxa"/>
            <w:shd w:val="clear" w:color="auto" w:fill="auto"/>
            <w:noWrap/>
            <w:vAlign w:val="center"/>
            <w:hideMark/>
          </w:tcPr>
          <w:p w14:paraId="74D2B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2268" w:type="dxa"/>
            <w:shd w:val="clear" w:color="auto" w:fill="auto"/>
            <w:noWrap/>
            <w:vAlign w:val="center"/>
            <w:hideMark/>
          </w:tcPr>
          <w:p w14:paraId="53EFAC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851" w:type="dxa"/>
            <w:shd w:val="clear" w:color="auto" w:fill="auto"/>
            <w:noWrap/>
            <w:vAlign w:val="center"/>
            <w:hideMark/>
          </w:tcPr>
          <w:p w14:paraId="2CB3AA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56AADD" w14:textId="77777777" w:rsidTr="008118A0">
        <w:trPr>
          <w:trHeight w:val="340"/>
        </w:trPr>
        <w:tc>
          <w:tcPr>
            <w:tcW w:w="704" w:type="dxa"/>
            <w:shd w:val="clear" w:color="auto" w:fill="auto"/>
            <w:noWrap/>
            <w:vAlign w:val="center"/>
            <w:hideMark/>
          </w:tcPr>
          <w:p w14:paraId="3D4E73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2268" w:type="dxa"/>
            <w:shd w:val="clear" w:color="auto" w:fill="auto"/>
            <w:noWrap/>
            <w:vAlign w:val="center"/>
            <w:hideMark/>
          </w:tcPr>
          <w:p w14:paraId="05B561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851" w:type="dxa"/>
            <w:shd w:val="clear" w:color="auto" w:fill="auto"/>
            <w:noWrap/>
            <w:vAlign w:val="center"/>
            <w:hideMark/>
          </w:tcPr>
          <w:p w14:paraId="1A7463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A976D8" w14:textId="77777777" w:rsidTr="008118A0">
        <w:trPr>
          <w:trHeight w:val="340"/>
        </w:trPr>
        <w:tc>
          <w:tcPr>
            <w:tcW w:w="704" w:type="dxa"/>
            <w:shd w:val="clear" w:color="auto" w:fill="auto"/>
            <w:noWrap/>
            <w:vAlign w:val="center"/>
            <w:hideMark/>
          </w:tcPr>
          <w:p w14:paraId="0AE5A0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2268" w:type="dxa"/>
            <w:shd w:val="clear" w:color="auto" w:fill="auto"/>
            <w:noWrap/>
            <w:vAlign w:val="center"/>
            <w:hideMark/>
          </w:tcPr>
          <w:p w14:paraId="265C5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851" w:type="dxa"/>
            <w:shd w:val="clear" w:color="auto" w:fill="auto"/>
            <w:noWrap/>
            <w:vAlign w:val="center"/>
            <w:hideMark/>
          </w:tcPr>
          <w:p w14:paraId="40125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DB0D691" w14:textId="77777777" w:rsidTr="008118A0">
        <w:trPr>
          <w:trHeight w:val="340"/>
        </w:trPr>
        <w:tc>
          <w:tcPr>
            <w:tcW w:w="704" w:type="dxa"/>
            <w:shd w:val="clear" w:color="auto" w:fill="auto"/>
            <w:noWrap/>
            <w:vAlign w:val="center"/>
            <w:hideMark/>
          </w:tcPr>
          <w:p w14:paraId="4440F4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2268" w:type="dxa"/>
            <w:shd w:val="clear" w:color="auto" w:fill="auto"/>
            <w:noWrap/>
            <w:vAlign w:val="center"/>
            <w:hideMark/>
          </w:tcPr>
          <w:p w14:paraId="0AE001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EA55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6A1BFC" w14:textId="77777777" w:rsidTr="008118A0">
        <w:trPr>
          <w:trHeight w:val="340"/>
        </w:trPr>
        <w:tc>
          <w:tcPr>
            <w:tcW w:w="704" w:type="dxa"/>
            <w:shd w:val="clear" w:color="auto" w:fill="auto"/>
            <w:noWrap/>
            <w:vAlign w:val="center"/>
            <w:hideMark/>
          </w:tcPr>
          <w:p w14:paraId="54242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2268" w:type="dxa"/>
            <w:shd w:val="clear" w:color="auto" w:fill="auto"/>
            <w:noWrap/>
            <w:vAlign w:val="center"/>
            <w:hideMark/>
          </w:tcPr>
          <w:p w14:paraId="0B4E5F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851" w:type="dxa"/>
            <w:shd w:val="clear" w:color="auto" w:fill="auto"/>
            <w:noWrap/>
            <w:vAlign w:val="center"/>
            <w:hideMark/>
          </w:tcPr>
          <w:p w14:paraId="58ADB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0D9FB7D" w14:textId="77777777" w:rsidTr="008118A0">
        <w:trPr>
          <w:trHeight w:val="340"/>
        </w:trPr>
        <w:tc>
          <w:tcPr>
            <w:tcW w:w="704" w:type="dxa"/>
            <w:shd w:val="clear" w:color="auto" w:fill="auto"/>
            <w:noWrap/>
            <w:vAlign w:val="center"/>
            <w:hideMark/>
          </w:tcPr>
          <w:p w14:paraId="60C08A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2268" w:type="dxa"/>
            <w:shd w:val="clear" w:color="auto" w:fill="auto"/>
            <w:noWrap/>
            <w:vAlign w:val="center"/>
            <w:hideMark/>
          </w:tcPr>
          <w:p w14:paraId="558B8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851" w:type="dxa"/>
            <w:shd w:val="clear" w:color="auto" w:fill="auto"/>
            <w:noWrap/>
            <w:vAlign w:val="center"/>
            <w:hideMark/>
          </w:tcPr>
          <w:p w14:paraId="66179B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CFED9F" w14:textId="77777777" w:rsidTr="008118A0">
        <w:trPr>
          <w:trHeight w:val="340"/>
        </w:trPr>
        <w:tc>
          <w:tcPr>
            <w:tcW w:w="704" w:type="dxa"/>
            <w:shd w:val="clear" w:color="auto" w:fill="auto"/>
            <w:noWrap/>
            <w:vAlign w:val="center"/>
            <w:hideMark/>
          </w:tcPr>
          <w:p w14:paraId="7591C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2268" w:type="dxa"/>
            <w:shd w:val="clear" w:color="auto" w:fill="auto"/>
            <w:noWrap/>
            <w:vAlign w:val="center"/>
            <w:hideMark/>
          </w:tcPr>
          <w:p w14:paraId="759E0B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851" w:type="dxa"/>
            <w:shd w:val="clear" w:color="auto" w:fill="auto"/>
            <w:noWrap/>
            <w:vAlign w:val="center"/>
            <w:hideMark/>
          </w:tcPr>
          <w:p w14:paraId="4B3C5C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D67E98E" w14:textId="77777777" w:rsidTr="008118A0">
        <w:trPr>
          <w:trHeight w:val="340"/>
        </w:trPr>
        <w:tc>
          <w:tcPr>
            <w:tcW w:w="704" w:type="dxa"/>
            <w:shd w:val="clear" w:color="auto" w:fill="auto"/>
            <w:noWrap/>
            <w:vAlign w:val="center"/>
            <w:hideMark/>
          </w:tcPr>
          <w:p w14:paraId="31DBB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2268" w:type="dxa"/>
            <w:shd w:val="clear" w:color="auto" w:fill="auto"/>
            <w:noWrap/>
            <w:vAlign w:val="center"/>
            <w:hideMark/>
          </w:tcPr>
          <w:p w14:paraId="54C9B1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851" w:type="dxa"/>
            <w:shd w:val="clear" w:color="auto" w:fill="auto"/>
            <w:noWrap/>
            <w:vAlign w:val="center"/>
            <w:hideMark/>
          </w:tcPr>
          <w:p w14:paraId="58A60A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9A1BFC5" w14:textId="77777777" w:rsidTr="008118A0">
        <w:trPr>
          <w:trHeight w:val="340"/>
        </w:trPr>
        <w:tc>
          <w:tcPr>
            <w:tcW w:w="704" w:type="dxa"/>
            <w:shd w:val="clear" w:color="auto" w:fill="auto"/>
            <w:noWrap/>
            <w:vAlign w:val="center"/>
            <w:hideMark/>
          </w:tcPr>
          <w:p w14:paraId="7677C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2268" w:type="dxa"/>
            <w:shd w:val="clear" w:color="auto" w:fill="auto"/>
            <w:noWrap/>
            <w:vAlign w:val="center"/>
            <w:hideMark/>
          </w:tcPr>
          <w:p w14:paraId="6D06C9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851" w:type="dxa"/>
            <w:shd w:val="clear" w:color="auto" w:fill="auto"/>
            <w:noWrap/>
            <w:vAlign w:val="center"/>
            <w:hideMark/>
          </w:tcPr>
          <w:p w14:paraId="38720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492D7" w14:textId="77777777" w:rsidTr="008118A0">
        <w:trPr>
          <w:trHeight w:val="340"/>
        </w:trPr>
        <w:tc>
          <w:tcPr>
            <w:tcW w:w="704" w:type="dxa"/>
            <w:shd w:val="clear" w:color="auto" w:fill="auto"/>
            <w:noWrap/>
            <w:vAlign w:val="center"/>
            <w:hideMark/>
          </w:tcPr>
          <w:p w14:paraId="6D46A3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2268" w:type="dxa"/>
            <w:shd w:val="clear" w:color="auto" w:fill="auto"/>
            <w:noWrap/>
            <w:vAlign w:val="center"/>
            <w:hideMark/>
          </w:tcPr>
          <w:p w14:paraId="49F6D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A2B9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E62BE87" w14:textId="77777777" w:rsidTr="008118A0">
        <w:trPr>
          <w:trHeight w:val="340"/>
        </w:trPr>
        <w:tc>
          <w:tcPr>
            <w:tcW w:w="704" w:type="dxa"/>
            <w:shd w:val="clear" w:color="auto" w:fill="auto"/>
            <w:noWrap/>
            <w:vAlign w:val="center"/>
            <w:hideMark/>
          </w:tcPr>
          <w:p w14:paraId="73F21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2268" w:type="dxa"/>
            <w:shd w:val="clear" w:color="auto" w:fill="auto"/>
            <w:noWrap/>
            <w:vAlign w:val="center"/>
            <w:hideMark/>
          </w:tcPr>
          <w:p w14:paraId="2A29C4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851" w:type="dxa"/>
            <w:shd w:val="clear" w:color="auto" w:fill="auto"/>
            <w:noWrap/>
            <w:vAlign w:val="center"/>
            <w:hideMark/>
          </w:tcPr>
          <w:p w14:paraId="1F629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5BF233E" w14:textId="77777777" w:rsidTr="008118A0">
        <w:trPr>
          <w:trHeight w:val="340"/>
        </w:trPr>
        <w:tc>
          <w:tcPr>
            <w:tcW w:w="704" w:type="dxa"/>
            <w:shd w:val="clear" w:color="auto" w:fill="auto"/>
            <w:noWrap/>
            <w:vAlign w:val="center"/>
            <w:hideMark/>
          </w:tcPr>
          <w:p w14:paraId="3D341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2268" w:type="dxa"/>
            <w:shd w:val="clear" w:color="auto" w:fill="auto"/>
            <w:noWrap/>
            <w:vAlign w:val="center"/>
            <w:hideMark/>
          </w:tcPr>
          <w:p w14:paraId="139BF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851" w:type="dxa"/>
            <w:shd w:val="clear" w:color="auto" w:fill="auto"/>
            <w:noWrap/>
            <w:vAlign w:val="center"/>
            <w:hideMark/>
          </w:tcPr>
          <w:p w14:paraId="61E216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AF0C00" w14:textId="77777777" w:rsidTr="008118A0">
        <w:trPr>
          <w:trHeight w:val="340"/>
        </w:trPr>
        <w:tc>
          <w:tcPr>
            <w:tcW w:w="704" w:type="dxa"/>
            <w:shd w:val="clear" w:color="auto" w:fill="auto"/>
            <w:noWrap/>
            <w:vAlign w:val="center"/>
            <w:hideMark/>
          </w:tcPr>
          <w:p w14:paraId="10B7B5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2268" w:type="dxa"/>
            <w:shd w:val="clear" w:color="auto" w:fill="auto"/>
            <w:noWrap/>
            <w:vAlign w:val="center"/>
            <w:hideMark/>
          </w:tcPr>
          <w:p w14:paraId="72CA11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851" w:type="dxa"/>
            <w:shd w:val="clear" w:color="auto" w:fill="auto"/>
            <w:noWrap/>
            <w:vAlign w:val="center"/>
            <w:hideMark/>
          </w:tcPr>
          <w:p w14:paraId="4CFFA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BAC0B8A" w14:textId="77777777" w:rsidTr="008118A0">
        <w:trPr>
          <w:trHeight w:val="340"/>
        </w:trPr>
        <w:tc>
          <w:tcPr>
            <w:tcW w:w="704" w:type="dxa"/>
            <w:shd w:val="clear" w:color="auto" w:fill="auto"/>
            <w:noWrap/>
            <w:vAlign w:val="center"/>
            <w:hideMark/>
          </w:tcPr>
          <w:p w14:paraId="196C12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2268" w:type="dxa"/>
            <w:shd w:val="clear" w:color="auto" w:fill="auto"/>
            <w:noWrap/>
            <w:vAlign w:val="center"/>
            <w:hideMark/>
          </w:tcPr>
          <w:p w14:paraId="621907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851" w:type="dxa"/>
            <w:shd w:val="clear" w:color="auto" w:fill="auto"/>
            <w:noWrap/>
            <w:vAlign w:val="center"/>
            <w:hideMark/>
          </w:tcPr>
          <w:p w14:paraId="7539F8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97783D" w14:textId="77777777" w:rsidTr="008118A0">
        <w:trPr>
          <w:trHeight w:val="340"/>
        </w:trPr>
        <w:tc>
          <w:tcPr>
            <w:tcW w:w="704" w:type="dxa"/>
            <w:shd w:val="clear" w:color="auto" w:fill="auto"/>
            <w:noWrap/>
            <w:vAlign w:val="center"/>
            <w:hideMark/>
          </w:tcPr>
          <w:p w14:paraId="3243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2268" w:type="dxa"/>
            <w:shd w:val="clear" w:color="auto" w:fill="auto"/>
            <w:noWrap/>
            <w:vAlign w:val="center"/>
            <w:hideMark/>
          </w:tcPr>
          <w:p w14:paraId="5DE6B1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851" w:type="dxa"/>
            <w:shd w:val="clear" w:color="auto" w:fill="auto"/>
            <w:noWrap/>
            <w:vAlign w:val="center"/>
            <w:hideMark/>
          </w:tcPr>
          <w:p w14:paraId="7645D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3C7455" w14:textId="77777777" w:rsidTr="008118A0">
        <w:trPr>
          <w:trHeight w:val="340"/>
        </w:trPr>
        <w:tc>
          <w:tcPr>
            <w:tcW w:w="704" w:type="dxa"/>
            <w:shd w:val="clear" w:color="auto" w:fill="auto"/>
            <w:noWrap/>
            <w:vAlign w:val="center"/>
            <w:hideMark/>
          </w:tcPr>
          <w:p w14:paraId="7FEC9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179</w:t>
            </w:r>
          </w:p>
        </w:tc>
        <w:tc>
          <w:tcPr>
            <w:tcW w:w="2268" w:type="dxa"/>
            <w:shd w:val="clear" w:color="auto" w:fill="auto"/>
            <w:noWrap/>
            <w:vAlign w:val="center"/>
            <w:hideMark/>
          </w:tcPr>
          <w:p w14:paraId="3379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851" w:type="dxa"/>
            <w:shd w:val="clear" w:color="auto" w:fill="auto"/>
            <w:noWrap/>
            <w:vAlign w:val="center"/>
            <w:hideMark/>
          </w:tcPr>
          <w:p w14:paraId="6108FF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68D2FDE" w14:textId="77777777" w:rsidTr="008118A0">
        <w:trPr>
          <w:trHeight w:val="340"/>
        </w:trPr>
        <w:tc>
          <w:tcPr>
            <w:tcW w:w="704" w:type="dxa"/>
            <w:shd w:val="clear" w:color="auto" w:fill="auto"/>
            <w:noWrap/>
            <w:vAlign w:val="center"/>
            <w:hideMark/>
          </w:tcPr>
          <w:p w14:paraId="0F47AD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2268" w:type="dxa"/>
            <w:shd w:val="clear" w:color="auto" w:fill="auto"/>
            <w:noWrap/>
            <w:vAlign w:val="center"/>
            <w:hideMark/>
          </w:tcPr>
          <w:p w14:paraId="4BD06D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851" w:type="dxa"/>
            <w:shd w:val="clear" w:color="auto" w:fill="auto"/>
            <w:noWrap/>
            <w:vAlign w:val="center"/>
            <w:hideMark/>
          </w:tcPr>
          <w:p w14:paraId="160BF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039C76C" w14:textId="77777777" w:rsidTr="008118A0">
        <w:trPr>
          <w:trHeight w:val="340"/>
        </w:trPr>
        <w:tc>
          <w:tcPr>
            <w:tcW w:w="704" w:type="dxa"/>
            <w:shd w:val="clear" w:color="auto" w:fill="auto"/>
            <w:noWrap/>
            <w:vAlign w:val="center"/>
            <w:hideMark/>
          </w:tcPr>
          <w:p w14:paraId="317229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181</w:t>
            </w:r>
          </w:p>
        </w:tc>
        <w:tc>
          <w:tcPr>
            <w:tcW w:w="2268" w:type="dxa"/>
            <w:shd w:val="clear" w:color="auto" w:fill="auto"/>
            <w:noWrap/>
            <w:vAlign w:val="center"/>
            <w:hideMark/>
          </w:tcPr>
          <w:p w14:paraId="039F68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851" w:type="dxa"/>
            <w:shd w:val="clear" w:color="auto" w:fill="auto"/>
            <w:noWrap/>
            <w:vAlign w:val="center"/>
            <w:hideMark/>
          </w:tcPr>
          <w:p w14:paraId="157B5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3384178" w14:textId="77777777" w:rsidTr="008118A0">
        <w:trPr>
          <w:trHeight w:val="340"/>
        </w:trPr>
        <w:tc>
          <w:tcPr>
            <w:tcW w:w="704" w:type="dxa"/>
            <w:shd w:val="clear" w:color="auto" w:fill="auto"/>
            <w:noWrap/>
            <w:vAlign w:val="center"/>
            <w:hideMark/>
          </w:tcPr>
          <w:p w14:paraId="33A44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2268" w:type="dxa"/>
            <w:shd w:val="clear" w:color="auto" w:fill="auto"/>
            <w:noWrap/>
            <w:vAlign w:val="center"/>
            <w:hideMark/>
          </w:tcPr>
          <w:p w14:paraId="410C5C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851" w:type="dxa"/>
            <w:shd w:val="clear" w:color="auto" w:fill="auto"/>
            <w:noWrap/>
            <w:vAlign w:val="center"/>
            <w:hideMark/>
          </w:tcPr>
          <w:p w14:paraId="123828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6A1C877" w14:textId="77777777" w:rsidTr="008118A0">
        <w:trPr>
          <w:trHeight w:val="340"/>
        </w:trPr>
        <w:tc>
          <w:tcPr>
            <w:tcW w:w="704" w:type="dxa"/>
            <w:shd w:val="clear" w:color="auto" w:fill="auto"/>
            <w:noWrap/>
            <w:vAlign w:val="center"/>
            <w:hideMark/>
          </w:tcPr>
          <w:p w14:paraId="2034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2268" w:type="dxa"/>
            <w:shd w:val="clear" w:color="auto" w:fill="auto"/>
            <w:noWrap/>
            <w:vAlign w:val="center"/>
            <w:hideMark/>
          </w:tcPr>
          <w:p w14:paraId="118ADD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851" w:type="dxa"/>
            <w:shd w:val="clear" w:color="auto" w:fill="auto"/>
            <w:noWrap/>
            <w:vAlign w:val="center"/>
            <w:hideMark/>
          </w:tcPr>
          <w:p w14:paraId="176F1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258E96A" w14:textId="77777777" w:rsidTr="008118A0">
        <w:trPr>
          <w:trHeight w:val="340"/>
        </w:trPr>
        <w:tc>
          <w:tcPr>
            <w:tcW w:w="704" w:type="dxa"/>
            <w:shd w:val="clear" w:color="auto" w:fill="auto"/>
            <w:noWrap/>
            <w:vAlign w:val="center"/>
            <w:hideMark/>
          </w:tcPr>
          <w:p w14:paraId="67947C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2268" w:type="dxa"/>
            <w:shd w:val="clear" w:color="auto" w:fill="auto"/>
            <w:noWrap/>
            <w:vAlign w:val="center"/>
            <w:hideMark/>
          </w:tcPr>
          <w:p w14:paraId="466ED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851" w:type="dxa"/>
            <w:shd w:val="clear" w:color="auto" w:fill="auto"/>
            <w:noWrap/>
            <w:vAlign w:val="center"/>
            <w:hideMark/>
          </w:tcPr>
          <w:p w14:paraId="26705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61B458" w14:textId="77777777" w:rsidTr="008118A0">
        <w:trPr>
          <w:trHeight w:val="340"/>
        </w:trPr>
        <w:tc>
          <w:tcPr>
            <w:tcW w:w="704" w:type="dxa"/>
            <w:shd w:val="clear" w:color="auto" w:fill="auto"/>
            <w:noWrap/>
            <w:vAlign w:val="center"/>
            <w:hideMark/>
          </w:tcPr>
          <w:p w14:paraId="37FF6A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2268" w:type="dxa"/>
            <w:shd w:val="clear" w:color="auto" w:fill="auto"/>
            <w:noWrap/>
            <w:vAlign w:val="center"/>
            <w:hideMark/>
          </w:tcPr>
          <w:p w14:paraId="5C9C75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851" w:type="dxa"/>
            <w:shd w:val="clear" w:color="auto" w:fill="auto"/>
            <w:noWrap/>
            <w:vAlign w:val="center"/>
            <w:hideMark/>
          </w:tcPr>
          <w:p w14:paraId="7958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3049E" w14:textId="77777777" w:rsidTr="008118A0">
        <w:trPr>
          <w:trHeight w:val="340"/>
        </w:trPr>
        <w:tc>
          <w:tcPr>
            <w:tcW w:w="704" w:type="dxa"/>
            <w:shd w:val="clear" w:color="auto" w:fill="auto"/>
            <w:noWrap/>
            <w:vAlign w:val="center"/>
            <w:hideMark/>
          </w:tcPr>
          <w:p w14:paraId="2B506A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2268" w:type="dxa"/>
            <w:shd w:val="clear" w:color="auto" w:fill="auto"/>
            <w:noWrap/>
            <w:vAlign w:val="center"/>
            <w:hideMark/>
          </w:tcPr>
          <w:p w14:paraId="47049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851" w:type="dxa"/>
            <w:shd w:val="clear" w:color="auto" w:fill="auto"/>
            <w:noWrap/>
            <w:vAlign w:val="center"/>
            <w:hideMark/>
          </w:tcPr>
          <w:p w14:paraId="160352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A9B774" w14:textId="77777777" w:rsidTr="008118A0">
        <w:trPr>
          <w:trHeight w:val="340"/>
        </w:trPr>
        <w:tc>
          <w:tcPr>
            <w:tcW w:w="704" w:type="dxa"/>
            <w:shd w:val="clear" w:color="auto" w:fill="auto"/>
            <w:noWrap/>
            <w:vAlign w:val="center"/>
            <w:hideMark/>
          </w:tcPr>
          <w:p w14:paraId="5D94D3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2268" w:type="dxa"/>
            <w:shd w:val="clear" w:color="auto" w:fill="auto"/>
            <w:noWrap/>
            <w:vAlign w:val="center"/>
            <w:hideMark/>
          </w:tcPr>
          <w:p w14:paraId="317829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9EBF7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6EBB397" w14:textId="77777777" w:rsidTr="008118A0">
        <w:trPr>
          <w:trHeight w:val="340"/>
        </w:trPr>
        <w:tc>
          <w:tcPr>
            <w:tcW w:w="704" w:type="dxa"/>
            <w:shd w:val="clear" w:color="auto" w:fill="auto"/>
            <w:noWrap/>
            <w:vAlign w:val="center"/>
            <w:hideMark/>
          </w:tcPr>
          <w:p w14:paraId="23EFC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2268" w:type="dxa"/>
            <w:shd w:val="clear" w:color="auto" w:fill="auto"/>
            <w:noWrap/>
            <w:vAlign w:val="center"/>
            <w:hideMark/>
          </w:tcPr>
          <w:p w14:paraId="40E94E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851" w:type="dxa"/>
            <w:shd w:val="clear" w:color="auto" w:fill="auto"/>
            <w:noWrap/>
            <w:vAlign w:val="center"/>
            <w:hideMark/>
          </w:tcPr>
          <w:p w14:paraId="517DE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r>
      <w:tr w:rsidR="008118A0" w:rsidRPr="001D7181" w14:paraId="2DE5D002" w14:textId="77777777" w:rsidTr="008118A0">
        <w:trPr>
          <w:trHeight w:val="340"/>
        </w:trPr>
        <w:tc>
          <w:tcPr>
            <w:tcW w:w="704" w:type="dxa"/>
            <w:shd w:val="clear" w:color="auto" w:fill="auto"/>
            <w:noWrap/>
            <w:vAlign w:val="center"/>
            <w:hideMark/>
          </w:tcPr>
          <w:p w14:paraId="2B559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2268" w:type="dxa"/>
            <w:shd w:val="clear" w:color="auto" w:fill="auto"/>
            <w:noWrap/>
            <w:vAlign w:val="center"/>
            <w:hideMark/>
          </w:tcPr>
          <w:p w14:paraId="0D31BA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851" w:type="dxa"/>
            <w:shd w:val="clear" w:color="auto" w:fill="auto"/>
            <w:noWrap/>
            <w:vAlign w:val="center"/>
            <w:hideMark/>
          </w:tcPr>
          <w:p w14:paraId="47D60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90477C3" w14:textId="77777777" w:rsidTr="008118A0">
        <w:trPr>
          <w:trHeight w:val="340"/>
        </w:trPr>
        <w:tc>
          <w:tcPr>
            <w:tcW w:w="704" w:type="dxa"/>
            <w:shd w:val="clear" w:color="auto" w:fill="auto"/>
            <w:noWrap/>
            <w:vAlign w:val="center"/>
            <w:hideMark/>
          </w:tcPr>
          <w:p w14:paraId="64699B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2268" w:type="dxa"/>
            <w:shd w:val="clear" w:color="auto" w:fill="auto"/>
            <w:noWrap/>
            <w:vAlign w:val="center"/>
            <w:hideMark/>
          </w:tcPr>
          <w:p w14:paraId="42775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851" w:type="dxa"/>
            <w:shd w:val="clear" w:color="auto" w:fill="auto"/>
            <w:noWrap/>
            <w:vAlign w:val="center"/>
            <w:hideMark/>
          </w:tcPr>
          <w:p w14:paraId="77AE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EC47FBA" w14:textId="77777777" w:rsidTr="008118A0">
        <w:trPr>
          <w:trHeight w:val="340"/>
        </w:trPr>
        <w:tc>
          <w:tcPr>
            <w:tcW w:w="704" w:type="dxa"/>
            <w:shd w:val="clear" w:color="auto" w:fill="auto"/>
            <w:noWrap/>
            <w:vAlign w:val="center"/>
            <w:hideMark/>
          </w:tcPr>
          <w:p w14:paraId="6B7353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2268" w:type="dxa"/>
            <w:shd w:val="clear" w:color="auto" w:fill="auto"/>
            <w:noWrap/>
            <w:vAlign w:val="center"/>
            <w:hideMark/>
          </w:tcPr>
          <w:p w14:paraId="42525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851" w:type="dxa"/>
            <w:shd w:val="clear" w:color="auto" w:fill="auto"/>
            <w:noWrap/>
            <w:vAlign w:val="center"/>
            <w:hideMark/>
          </w:tcPr>
          <w:p w14:paraId="6B6F7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549C6D5" w14:textId="77777777" w:rsidTr="008118A0">
        <w:trPr>
          <w:trHeight w:val="340"/>
        </w:trPr>
        <w:tc>
          <w:tcPr>
            <w:tcW w:w="704" w:type="dxa"/>
            <w:shd w:val="clear" w:color="auto" w:fill="auto"/>
            <w:noWrap/>
            <w:vAlign w:val="center"/>
            <w:hideMark/>
          </w:tcPr>
          <w:p w14:paraId="0364E4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2268" w:type="dxa"/>
            <w:shd w:val="clear" w:color="auto" w:fill="auto"/>
            <w:noWrap/>
            <w:vAlign w:val="center"/>
            <w:hideMark/>
          </w:tcPr>
          <w:p w14:paraId="50908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851" w:type="dxa"/>
            <w:shd w:val="clear" w:color="auto" w:fill="auto"/>
            <w:noWrap/>
            <w:vAlign w:val="center"/>
            <w:hideMark/>
          </w:tcPr>
          <w:p w14:paraId="54707A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A85C81" w14:textId="77777777" w:rsidTr="008118A0">
        <w:trPr>
          <w:trHeight w:val="340"/>
        </w:trPr>
        <w:tc>
          <w:tcPr>
            <w:tcW w:w="704" w:type="dxa"/>
            <w:shd w:val="clear" w:color="auto" w:fill="auto"/>
            <w:noWrap/>
            <w:vAlign w:val="center"/>
            <w:hideMark/>
          </w:tcPr>
          <w:p w14:paraId="3A5DB8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2268" w:type="dxa"/>
            <w:shd w:val="clear" w:color="auto" w:fill="auto"/>
            <w:noWrap/>
            <w:vAlign w:val="center"/>
            <w:hideMark/>
          </w:tcPr>
          <w:p w14:paraId="3874B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851" w:type="dxa"/>
            <w:shd w:val="clear" w:color="auto" w:fill="auto"/>
            <w:noWrap/>
            <w:vAlign w:val="center"/>
            <w:hideMark/>
          </w:tcPr>
          <w:p w14:paraId="7032BC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0F45183" w14:textId="77777777" w:rsidTr="008118A0">
        <w:trPr>
          <w:trHeight w:val="340"/>
        </w:trPr>
        <w:tc>
          <w:tcPr>
            <w:tcW w:w="704" w:type="dxa"/>
            <w:shd w:val="clear" w:color="auto" w:fill="auto"/>
            <w:noWrap/>
            <w:vAlign w:val="center"/>
            <w:hideMark/>
          </w:tcPr>
          <w:p w14:paraId="78F1C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2268" w:type="dxa"/>
            <w:shd w:val="clear" w:color="auto" w:fill="auto"/>
            <w:noWrap/>
            <w:vAlign w:val="center"/>
            <w:hideMark/>
          </w:tcPr>
          <w:p w14:paraId="6E321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851" w:type="dxa"/>
            <w:shd w:val="clear" w:color="auto" w:fill="auto"/>
            <w:noWrap/>
            <w:vAlign w:val="center"/>
            <w:hideMark/>
          </w:tcPr>
          <w:p w14:paraId="121DD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2CD0AB2" w14:textId="77777777" w:rsidTr="008118A0">
        <w:trPr>
          <w:trHeight w:val="340"/>
        </w:trPr>
        <w:tc>
          <w:tcPr>
            <w:tcW w:w="704" w:type="dxa"/>
            <w:shd w:val="clear" w:color="auto" w:fill="auto"/>
            <w:noWrap/>
            <w:vAlign w:val="center"/>
            <w:hideMark/>
          </w:tcPr>
          <w:p w14:paraId="17E802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2268" w:type="dxa"/>
            <w:shd w:val="clear" w:color="auto" w:fill="auto"/>
            <w:noWrap/>
            <w:vAlign w:val="center"/>
            <w:hideMark/>
          </w:tcPr>
          <w:p w14:paraId="3AA3A9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851" w:type="dxa"/>
            <w:shd w:val="clear" w:color="auto" w:fill="auto"/>
            <w:noWrap/>
            <w:vAlign w:val="center"/>
            <w:hideMark/>
          </w:tcPr>
          <w:p w14:paraId="33A6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F7FB705" w14:textId="77777777" w:rsidTr="008118A0">
        <w:trPr>
          <w:trHeight w:val="340"/>
        </w:trPr>
        <w:tc>
          <w:tcPr>
            <w:tcW w:w="704" w:type="dxa"/>
            <w:shd w:val="clear" w:color="auto" w:fill="auto"/>
            <w:noWrap/>
            <w:vAlign w:val="center"/>
            <w:hideMark/>
          </w:tcPr>
          <w:p w14:paraId="6F20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2268" w:type="dxa"/>
            <w:shd w:val="clear" w:color="auto" w:fill="auto"/>
            <w:noWrap/>
            <w:vAlign w:val="center"/>
            <w:hideMark/>
          </w:tcPr>
          <w:p w14:paraId="4530CF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851" w:type="dxa"/>
            <w:shd w:val="clear" w:color="auto" w:fill="auto"/>
            <w:noWrap/>
            <w:vAlign w:val="center"/>
            <w:hideMark/>
          </w:tcPr>
          <w:p w14:paraId="7CA134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B7048FA" w14:textId="77777777" w:rsidTr="008118A0">
        <w:trPr>
          <w:trHeight w:val="340"/>
        </w:trPr>
        <w:tc>
          <w:tcPr>
            <w:tcW w:w="704" w:type="dxa"/>
            <w:shd w:val="clear" w:color="auto" w:fill="auto"/>
            <w:noWrap/>
            <w:vAlign w:val="center"/>
            <w:hideMark/>
          </w:tcPr>
          <w:p w14:paraId="519D01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2268" w:type="dxa"/>
            <w:shd w:val="clear" w:color="auto" w:fill="auto"/>
            <w:noWrap/>
            <w:vAlign w:val="center"/>
            <w:hideMark/>
          </w:tcPr>
          <w:p w14:paraId="0F6282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851" w:type="dxa"/>
            <w:shd w:val="clear" w:color="auto" w:fill="auto"/>
            <w:noWrap/>
            <w:vAlign w:val="center"/>
            <w:hideMark/>
          </w:tcPr>
          <w:p w14:paraId="5144C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34834855" w14:textId="77777777" w:rsidTr="008118A0">
        <w:trPr>
          <w:trHeight w:val="340"/>
        </w:trPr>
        <w:tc>
          <w:tcPr>
            <w:tcW w:w="704" w:type="dxa"/>
            <w:shd w:val="clear" w:color="auto" w:fill="auto"/>
            <w:noWrap/>
            <w:vAlign w:val="center"/>
            <w:hideMark/>
          </w:tcPr>
          <w:p w14:paraId="0DAC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2268" w:type="dxa"/>
            <w:shd w:val="clear" w:color="auto" w:fill="auto"/>
            <w:noWrap/>
            <w:vAlign w:val="center"/>
            <w:hideMark/>
          </w:tcPr>
          <w:p w14:paraId="290BA6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851" w:type="dxa"/>
            <w:shd w:val="clear" w:color="auto" w:fill="auto"/>
            <w:noWrap/>
            <w:vAlign w:val="center"/>
            <w:hideMark/>
          </w:tcPr>
          <w:p w14:paraId="3EF385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F49805" w14:textId="77777777" w:rsidTr="008118A0">
        <w:trPr>
          <w:trHeight w:val="340"/>
        </w:trPr>
        <w:tc>
          <w:tcPr>
            <w:tcW w:w="704" w:type="dxa"/>
            <w:shd w:val="clear" w:color="auto" w:fill="auto"/>
            <w:noWrap/>
            <w:vAlign w:val="center"/>
            <w:hideMark/>
          </w:tcPr>
          <w:p w14:paraId="2B7AA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2268" w:type="dxa"/>
            <w:shd w:val="clear" w:color="auto" w:fill="auto"/>
            <w:noWrap/>
            <w:vAlign w:val="center"/>
            <w:hideMark/>
          </w:tcPr>
          <w:p w14:paraId="1BBA6F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851" w:type="dxa"/>
            <w:shd w:val="clear" w:color="auto" w:fill="auto"/>
            <w:noWrap/>
            <w:vAlign w:val="center"/>
            <w:hideMark/>
          </w:tcPr>
          <w:p w14:paraId="5A596C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7554C03" w14:textId="77777777" w:rsidTr="008118A0">
        <w:trPr>
          <w:trHeight w:val="340"/>
        </w:trPr>
        <w:tc>
          <w:tcPr>
            <w:tcW w:w="704" w:type="dxa"/>
            <w:shd w:val="clear" w:color="auto" w:fill="auto"/>
            <w:noWrap/>
            <w:vAlign w:val="center"/>
            <w:hideMark/>
          </w:tcPr>
          <w:p w14:paraId="7078A3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2268" w:type="dxa"/>
            <w:shd w:val="clear" w:color="auto" w:fill="auto"/>
            <w:noWrap/>
            <w:vAlign w:val="center"/>
            <w:hideMark/>
          </w:tcPr>
          <w:p w14:paraId="5F19BB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851" w:type="dxa"/>
            <w:shd w:val="clear" w:color="auto" w:fill="auto"/>
            <w:noWrap/>
            <w:vAlign w:val="center"/>
            <w:hideMark/>
          </w:tcPr>
          <w:p w14:paraId="7949BD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C691C9C" w14:textId="77777777" w:rsidTr="008118A0">
        <w:trPr>
          <w:trHeight w:val="340"/>
        </w:trPr>
        <w:tc>
          <w:tcPr>
            <w:tcW w:w="704" w:type="dxa"/>
            <w:shd w:val="clear" w:color="auto" w:fill="auto"/>
            <w:noWrap/>
            <w:vAlign w:val="center"/>
            <w:hideMark/>
          </w:tcPr>
          <w:p w14:paraId="0E51C3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2268" w:type="dxa"/>
            <w:shd w:val="clear" w:color="auto" w:fill="auto"/>
            <w:noWrap/>
            <w:vAlign w:val="center"/>
            <w:hideMark/>
          </w:tcPr>
          <w:p w14:paraId="71CD24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851" w:type="dxa"/>
            <w:shd w:val="clear" w:color="auto" w:fill="auto"/>
            <w:noWrap/>
            <w:vAlign w:val="center"/>
            <w:hideMark/>
          </w:tcPr>
          <w:p w14:paraId="65FA9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6C689B" w14:textId="77777777" w:rsidTr="008118A0">
        <w:trPr>
          <w:trHeight w:val="340"/>
        </w:trPr>
        <w:tc>
          <w:tcPr>
            <w:tcW w:w="704" w:type="dxa"/>
            <w:shd w:val="clear" w:color="auto" w:fill="auto"/>
            <w:noWrap/>
            <w:vAlign w:val="center"/>
            <w:hideMark/>
          </w:tcPr>
          <w:p w14:paraId="777B7C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2268" w:type="dxa"/>
            <w:shd w:val="clear" w:color="auto" w:fill="auto"/>
            <w:noWrap/>
            <w:vAlign w:val="center"/>
            <w:hideMark/>
          </w:tcPr>
          <w:p w14:paraId="5771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851" w:type="dxa"/>
            <w:shd w:val="clear" w:color="auto" w:fill="auto"/>
            <w:noWrap/>
            <w:vAlign w:val="center"/>
            <w:hideMark/>
          </w:tcPr>
          <w:p w14:paraId="291B0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FA304F" w14:textId="77777777" w:rsidTr="008118A0">
        <w:trPr>
          <w:trHeight w:val="340"/>
        </w:trPr>
        <w:tc>
          <w:tcPr>
            <w:tcW w:w="704" w:type="dxa"/>
            <w:shd w:val="clear" w:color="auto" w:fill="auto"/>
            <w:noWrap/>
            <w:vAlign w:val="center"/>
            <w:hideMark/>
          </w:tcPr>
          <w:p w14:paraId="50F5F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2268" w:type="dxa"/>
            <w:shd w:val="clear" w:color="auto" w:fill="auto"/>
            <w:noWrap/>
            <w:vAlign w:val="center"/>
            <w:hideMark/>
          </w:tcPr>
          <w:p w14:paraId="066129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851" w:type="dxa"/>
            <w:shd w:val="clear" w:color="auto" w:fill="auto"/>
            <w:noWrap/>
            <w:vAlign w:val="center"/>
            <w:hideMark/>
          </w:tcPr>
          <w:p w14:paraId="58714E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64FECA1" w14:textId="77777777" w:rsidTr="008118A0">
        <w:trPr>
          <w:trHeight w:val="340"/>
        </w:trPr>
        <w:tc>
          <w:tcPr>
            <w:tcW w:w="704" w:type="dxa"/>
            <w:shd w:val="clear" w:color="auto" w:fill="auto"/>
            <w:noWrap/>
            <w:vAlign w:val="center"/>
            <w:hideMark/>
          </w:tcPr>
          <w:p w14:paraId="251C4B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2268" w:type="dxa"/>
            <w:shd w:val="clear" w:color="auto" w:fill="auto"/>
            <w:noWrap/>
            <w:vAlign w:val="center"/>
            <w:hideMark/>
          </w:tcPr>
          <w:p w14:paraId="498555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851" w:type="dxa"/>
            <w:shd w:val="clear" w:color="auto" w:fill="auto"/>
            <w:noWrap/>
            <w:vAlign w:val="center"/>
            <w:hideMark/>
          </w:tcPr>
          <w:p w14:paraId="1B3D7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13EDCB" w14:textId="77777777" w:rsidTr="008118A0">
        <w:trPr>
          <w:trHeight w:val="340"/>
        </w:trPr>
        <w:tc>
          <w:tcPr>
            <w:tcW w:w="704" w:type="dxa"/>
            <w:shd w:val="clear" w:color="auto" w:fill="auto"/>
            <w:noWrap/>
            <w:vAlign w:val="center"/>
            <w:hideMark/>
          </w:tcPr>
          <w:p w14:paraId="5335C2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2268" w:type="dxa"/>
            <w:shd w:val="clear" w:color="auto" w:fill="auto"/>
            <w:noWrap/>
            <w:vAlign w:val="center"/>
            <w:hideMark/>
          </w:tcPr>
          <w:p w14:paraId="5077F0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851" w:type="dxa"/>
            <w:shd w:val="clear" w:color="auto" w:fill="auto"/>
            <w:noWrap/>
            <w:vAlign w:val="center"/>
            <w:hideMark/>
          </w:tcPr>
          <w:p w14:paraId="24648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34E837E" w14:textId="77777777" w:rsidTr="008118A0">
        <w:trPr>
          <w:trHeight w:val="340"/>
        </w:trPr>
        <w:tc>
          <w:tcPr>
            <w:tcW w:w="704" w:type="dxa"/>
            <w:shd w:val="clear" w:color="auto" w:fill="auto"/>
            <w:noWrap/>
            <w:vAlign w:val="center"/>
            <w:hideMark/>
          </w:tcPr>
          <w:p w14:paraId="7A96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2268" w:type="dxa"/>
            <w:shd w:val="clear" w:color="auto" w:fill="auto"/>
            <w:noWrap/>
            <w:vAlign w:val="center"/>
            <w:hideMark/>
          </w:tcPr>
          <w:p w14:paraId="73252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851" w:type="dxa"/>
            <w:shd w:val="clear" w:color="auto" w:fill="auto"/>
            <w:noWrap/>
            <w:vAlign w:val="center"/>
            <w:hideMark/>
          </w:tcPr>
          <w:p w14:paraId="74A6D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33925B09" w14:textId="77777777" w:rsidTr="008118A0">
        <w:trPr>
          <w:trHeight w:val="340"/>
        </w:trPr>
        <w:tc>
          <w:tcPr>
            <w:tcW w:w="704" w:type="dxa"/>
            <w:shd w:val="clear" w:color="auto" w:fill="auto"/>
            <w:noWrap/>
            <w:vAlign w:val="center"/>
            <w:hideMark/>
          </w:tcPr>
          <w:p w14:paraId="56176E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2268" w:type="dxa"/>
            <w:shd w:val="clear" w:color="auto" w:fill="auto"/>
            <w:noWrap/>
            <w:vAlign w:val="center"/>
            <w:hideMark/>
          </w:tcPr>
          <w:p w14:paraId="5BEDD2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851" w:type="dxa"/>
            <w:shd w:val="clear" w:color="auto" w:fill="auto"/>
            <w:noWrap/>
            <w:vAlign w:val="center"/>
            <w:hideMark/>
          </w:tcPr>
          <w:p w14:paraId="4DC3F4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E27EA2" w14:textId="77777777" w:rsidTr="008118A0">
        <w:trPr>
          <w:trHeight w:val="340"/>
        </w:trPr>
        <w:tc>
          <w:tcPr>
            <w:tcW w:w="704" w:type="dxa"/>
            <w:shd w:val="clear" w:color="auto" w:fill="auto"/>
            <w:noWrap/>
            <w:vAlign w:val="center"/>
            <w:hideMark/>
          </w:tcPr>
          <w:p w14:paraId="10BB2C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2268" w:type="dxa"/>
            <w:shd w:val="clear" w:color="auto" w:fill="auto"/>
            <w:noWrap/>
            <w:vAlign w:val="center"/>
            <w:hideMark/>
          </w:tcPr>
          <w:p w14:paraId="77B3A2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851" w:type="dxa"/>
            <w:shd w:val="clear" w:color="auto" w:fill="auto"/>
            <w:noWrap/>
            <w:vAlign w:val="center"/>
            <w:hideMark/>
          </w:tcPr>
          <w:p w14:paraId="4170A7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440257C" w14:textId="77777777" w:rsidTr="008118A0">
        <w:trPr>
          <w:trHeight w:val="340"/>
        </w:trPr>
        <w:tc>
          <w:tcPr>
            <w:tcW w:w="704" w:type="dxa"/>
            <w:shd w:val="clear" w:color="auto" w:fill="auto"/>
            <w:noWrap/>
            <w:vAlign w:val="center"/>
            <w:hideMark/>
          </w:tcPr>
          <w:p w14:paraId="0720E9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2268" w:type="dxa"/>
            <w:shd w:val="clear" w:color="auto" w:fill="auto"/>
            <w:noWrap/>
            <w:vAlign w:val="center"/>
            <w:hideMark/>
          </w:tcPr>
          <w:p w14:paraId="14A66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851" w:type="dxa"/>
            <w:shd w:val="clear" w:color="auto" w:fill="auto"/>
            <w:noWrap/>
            <w:vAlign w:val="center"/>
            <w:hideMark/>
          </w:tcPr>
          <w:p w14:paraId="4DF03E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46BD238" w14:textId="77777777" w:rsidTr="008118A0">
        <w:trPr>
          <w:trHeight w:val="340"/>
        </w:trPr>
        <w:tc>
          <w:tcPr>
            <w:tcW w:w="704" w:type="dxa"/>
            <w:shd w:val="clear" w:color="auto" w:fill="auto"/>
            <w:noWrap/>
            <w:vAlign w:val="center"/>
            <w:hideMark/>
          </w:tcPr>
          <w:p w14:paraId="0BEAEB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2268" w:type="dxa"/>
            <w:shd w:val="clear" w:color="auto" w:fill="auto"/>
            <w:noWrap/>
            <w:vAlign w:val="center"/>
            <w:hideMark/>
          </w:tcPr>
          <w:p w14:paraId="4E5965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851" w:type="dxa"/>
            <w:shd w:val="clear" w:color="auto" w:fill="auto"/>
            <w:noWrap/>
            <w:vAlign w:val="center"/>
            <w:hideMark/>
          </w:tcPr>
          <w:p w14:paraId="56880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D23C34" w14:textId="77777777" w:rsidTr="008118A0">
        <w:trPr>
          <w:trHeight w:val="340"/>
        </w:trPr>
        <w:tc>
          <w:tcPr>
            <w:tcW w:w="704" w:type="dxa"/>
            <w:shd w:val="clear" w:color="auto" w:fill="auto"/>
            <w:noWrap/>
            <w:vAlign w:val="center"/>
            <w:hideMark/>
          </w:tcPr>
          <w:p w14:paraId="076C70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2268" w:type="dxa"/>
            <w:shd w:val="clear" w:color="auto" w:fill="auto"/>
            <w:noWrap/>
            <w:vAlign w:val="center"/>
            <w:hideMark/>
          </w:tcPr>
          <w:p w14:paraId="662AAD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851" w:type="dxa"/>
            <w:shd w:val="clear" w:color="auto" w:fill="auto"/>
            <w:noWrap/>
            <w:vAlign w:val="center"/>
            <w:hideMark/>
          </w:tcPr>
          <w:p w14:paraId="0E494B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A4EE59" w14:textId="77777777" w:rsidTr="008118A0">
        <w:trPr>
          <w:trHeight w:val="340"/>
        </w:trPr>
        <w:tc>
          <w:tcPr>
            <w:tcW w:w="704" w:type="dxa"/>
            <w:shd w:val="clear" w:color="auto" w:fill="auto"/>
            <w:noWrap/>
            <w:vAlign w:val="center"/>
            <w:hideMark/>
          </w:tcPr>
          <w:p w14:paraId="225C7B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2268" w:type="dxa"/>
            <w:shd w:val="clear" w:color="auto" w:fill="auto"/>
            <w:noWrap/>
            <w:vAlign w:val="center"/>
            <w:hideMark/>
          </w:tcPr>
          <w:p w14:paraId="5109D4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851" w:type="dxa"/>
            <w:shd w:val="clear" w:color="auto" w:fill="auto"/>
            <w:noWrap/>
            <w:vAlign w:val="center"/>
            <w:hideMark/>
          </w:tcPr>
          <w:p w14:paraId="0123C0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4882247" w14:textId="77777777" w:rsidTr="008118A0">
        <w:trPr>
          <w:trHeight w:val="340"/>
        </w:trPr>
        <w:tc>
          <w:tcPr>
            <w:tcW w:w="704" w:type="dxa"/>
            <w:shd w:val="clear" w:color="auto" w:fill="auto"/>
            <w:noWrap/>
            <w:vAlign w:val="center"/>
            <w:hideMark/>
          </w:tcPr>
          <w:p w14:paraId="4D58A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2268" w:type="dxa"/>
            <w:shd w:val="clear" w:color="auto" w:fill="auto"/>
            <w:noWrap/>
            <w:vAlign w:val="center"/>
            <w:hideMark/>
          </w:tcPr>
          <w:p w14:paraId="5C649D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851" w:type="dxa"/>
            <w:shd w:val="clear" w:color="auto" w:fill="auto"/>
            <w:noWrap/>
            <w:vAlign w:val="center"/>
            <w:hideMark/>
          </w:tcPr>
          <w:p w14:paraId="1B041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09B0DD2" w14:textId="77777777" w:rsidTr="008118A0">
        <w:trPr>
          <w:trHeight w:val="340"/>
        </w:trPr>
        <w:tc>
          <w:tcPr>
            <w:tcW w:w="704" w:type="dxa"/>
            <w:shd w:val="clear" w:color="auto" w:fill="auto"/>
            <w:noWrap/>
            <w:vAlign w:val="center"/>
            <w:hideMark/>
          </w:tcPr>
          <w:p w14:paraId="6597D3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2268" w:type="dxa"/>
            <w:shd w:val="clear" w:color="auto" w:fill="auto"/>
            <w:noWrap/>
            <w:vAlign w:val="center"/>
            <w:hideMark/>
          </w:tcPr>
          <w:p w14:paraId="0C8BBB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851" w:type="dxa"/>
            <w:shd w:val="clear" w:color="auto" w:fill="auto"/>
            <w:noWrap/>
            <w:vAlign w:val="center"/>
            <w:hideMark/>
          </w:tcPr>
          <w:p w14:paraId="679CA3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FDDB9A0" w14:textId="77777777" w:rsidTr="008118A0">
        <w:trPr>
          <w:trHeight w:val="340"/>
        </w:trPr>
        <w:tc>
          <w:tcPr>
            <w:tcW w:w="704" w:type="dxa"/>
            <w:shd w:val="clear" w:color="auto" w:fill="auto"/>
            <w:noWrap/>
            <w:vAlign w:val="center"/>
            <w:hideMark/>
          </w:tcPr>
          <w:p w14:paraId="276DDF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2268" w:type="dxa"/>
            <w:shd w:val="clear" w:color="auto" w:fill="auto"/>
            <w:noWrap/>
            <w:vAlign w:val="center"/>
            <w:hideMark/>
          </w:tcPr>
          <w:p w14:paraId="3D2A8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851" w:type="dxa"/>
            <w:shd w:val="clear" w:color="auto" w:fill="auto"/>
            <w:noWrap/>
            <w:vAlign w:val="center"/>
            <w:hideMark/>
          </w:tcPr>
          <w:p w14:paraId="2489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3A5180D" w14:textId="77777777" w:rsidTr="008118A0">
        <w:trPr>
          <w:trHeight w:val="340"/>
        </w:trPr>
        <w:tc>
          <w:tcPr>
            <w:tcW w:w="704" w:type="dxa"/>
            <w:shd w:val="clear" w:color="auto" w:fill="auto"/>
            <w:noWrap/>
            <w:vAlign w:val="center"/>
            <w:hideMark/>
          </w:tcPr>
          <w:p w14:paraId="1826E8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216</w:t>
            </w:r>
          </w:p>
        </w:tc>
        <w:tc>
          <w:tcPr>
            <w:tcW w:w="2268" w:type="dxa"/>
            <w:shd w:val="clear" w:color="auto" w:fill="auto"/>
            <w:noWrap/>
            <w:vAlign w:val="center"/>
            <w:hideMark/>
          </w:tcPr>
          <w:p w14:paraId="27BE9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851" w:type="dxa"/>
            <w:shd w:val="clear" w:color="auto" w:fill="auto"/>
            <w:noWrap/>
            <w:vAlign w:val="center"/>
            <w:hideMark/>
          </w:tcPr>
          <w:p w14:paraId="55627E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0A9534" w14:textId="77777777" w:rsidTr="008118A0">
        <w:trPr>
          <w:trHeight w:val="340"/>
        </w:trPr>
        <w:tc>
          <w:tcPr>
            <w:tcW w:w="704" w:type="dxa"/>
            <w:shd w:val="clear" w:color="auto" w:fill="auto"/>
            <w:noWrap/>
            <w:vAlign w:val="center"/>
            <w:hideMark/>
          </w:tcPr>
          <w:p w14:paraId="5F9886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2268" w:type="dxa"/>
            <w:shd w:val="clear" w:color="auto" w:fill="auto"/>
            <w:noWrap/>
            <w:vAlign w:val="center"/>
            <w:hideMark/>
          </w:tcPr>
          <w:p w14:paraId="797896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851" w:type="dxa"/>
            <w:shd w:val="clear" w:color="auto" w:fill="auto"/>
            <w:noWrap/>
            <w:vAlign w:val="center"/>
            <w:hideMark/>
          </w:tcPr>
          <w:p w14:paraId="22235A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756255A" w14:textId="77777777" w:rsidTr="008118A0">
        <w:trPr>
          <w:trHeight w:val="340"/>
        </w:trPr>
        <w:tc>
          <w:tcPr>
            <w:tcW w:w="704" w:type="dxa"/>
            <w:shd w:val="clear" w:color="auto" w:fill="auto"/>
            <w:noWrap/>
            <w:vAlign w:val="center"/>
            <w:hideMark/>
          </w:tcPr>
          <w:p w14:paraId="730AAF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218</w:t>
            </w:r>
          </w:p>
        </w:tc>
        <w:tc>
          <w:tcPr>
            <w:tcW w:w="2268" w:type="dxa"/>
            <w:shd w:val="clear" w:color="auto" w:fill="auto"/>
            <w:noWrap/>
            <w:vAlign w:val="center"/>
            <w:hideMark/>
          </w:tcPr>
          <w:p w14:paraId="7BF7CF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851" w:type="dxa"/>
            <w:shd w:val="clear" w:color="auto" w:fill="auto"/>
            <w:noWrap/>
            <w:vAlign w:val="center"/>
            <w:hideMark/>
          </w:tcPr>
          <w:p w14:paraId="6CD29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AFE660" w14:textId="77777777" w:rsidTr="008118A0">
        <w:trPr>
          <w:trHeight w:val="340"/>
        </w:trPr>
        <w:tc>
          <w:tcPr>
            <w:tcW w:w="704" w:type="dxa"/>
            <w:shd w:val="clear" w:color="auto" w:fill="auto"/>
            <w:noWrap/>
            <w:vAlign w:val="center"/>
            <w:hideMark/>
          </w:tcPr>
          <w:p w14:paraId="4EE3BE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2268" w:type="dxa"/>
            <w:shd w:val="clear" w:color="auto" w:fill="auto"/>
            <w:noWrap/>
            <w:vAlign w:val="center"/>
            <w:hideMark/>
          </w:tcPr>
          <w:p w14:paraId="121A53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851" w:type="dxa"/>
            <w:shd w:val="clear" w:color="auto" w:fill="auto"/>
            <w:noWrap/>
            <w:vAlign w:val="center"/>
            <w:hideMark/>
          </w:tcPr>
          <w:p w14:paraId="1704F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48FEA6F2" w14:textId="77777777" w:rsidTr="008118A0">
        <w:trPr>
          <w:trHeight w:val="340"/>
        </w:trPr>
        <w:tc>
          <w:tcPr>
            <w:tcW w:w="704" w:type="dxa"/>
            <w:shd w:val="clear" w:color="auto" w:fill="auto"/>
            <w:noWrap/>
            <w:vAlign w:val="center"/>
            <w:hideMark/>
          </w:tcPr>
          <w:p w14:paraId="7E25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2268" w:type="dxa"/>
            <w:shd w:val="clear" w:color="auto" w:fill="auto"/>
            <w:noWrap/>
            <w:vAlign w:val="center"/>
            <w:hideMark/>
          </w:tcPr>
          <w:p w14:paraId="07E202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851" w:type="dxa"/>
            <w:shd w:val="clear" w:color="auto" w:fill="auto"/>
            <w:noWrap/>
            <w:vAlign w:val="center"/>
            <w:hideMark/>
          </w:tcPr>
          <w:p w14:paraId="0488CA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0F2CB55" w14:textId="77777777" w:rsidTr="008118A0">
        <w:trPr>
          <w:trHeight w:val="340"/>
        </w:trPr>
        <w:tc>
          <w:tcPr>
            <w:tcW w:w="704" w:type="dxa"/>
            <w:shd w:val="clear" w:color="auto" w:fill="auto"/>
            <w:noWrap/>
            <w:vAlign w:val="center"/>
            <w:hideMark/>
          </w:tcPr>
          <w:p w14:paraId="6C577F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2268" w:type="dxa"/>
            <w:shd w:val="clear" w:color="auto" w:fill="auto"/>
            <w:noWrap/>
            <w:vAlign w:val="center"/>
            <w:hideMark/>
          </w:tcPr>
          <w:p w14:paraId="73BB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851" w:type="dxa"/>
            <w:shd w:val="clear" w:color="auto" w:fill="auto"/>
            <w:noWrap/>
            <w:vAlign w:val="center"/>
            <w:hideMark/>
          </w:tcPr>
          <w:p w14:paraId="08CE99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A511DD0" w14:textId="77777777" w:rsidTr="008118A0">
        <w:trPr>
          <w:trHeight w:val="340"/>
        </w:trPr>
        <w:tc>
          <w:tcPr>
            <w:tcW w:w="704" w:type="dxa"/>
            <w:shd w:val="clear" w:color="auto" w:fill="auto"/>
            <w:noWrap/>
            <w:vAlign w:val="center"/>
            <w:hideMark/>
          </w:tcPr>
          <w:p w14:paraId="5D6F63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2268" w:type="dxa"/>
            <w:shd w:val="clear" w:color="auto" w:fill="auto"/>
            <w:noWrap/>
            <w:vAlign w:val="center"/>
            <w:hideMark/>
          </w:tcPr>
          <w:p w14:paraId="15492D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851" w:type="dxa"/>
            <w:shd w:val="clear" w:color="auto" w:fill="auto"/>
            <w:noWrap/>
            <w:vAlign w:val="center"/>
            <w:hideMark/>
          </w:tcPr>
          <w:p w14:paraId="336BC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4366FF" w14:textId="77777777" w:rsidTr="008118A0">
        <w:trPr>
          <w:trHeight w:val="340"/>
        </w:trPr>
        <w:tc>
          <w:tcPr>
            <w:tcW w:w="704" w:type="dxa"/>
            <w:shd w:val="clear" w:color="auto" w:fill="auto"/>
            <w:noWrap/>
            <w:vAlign w:val="center"/>
            <w:hideMark/>
          </w:tcPr>
          <w:p w14:paraId="24F187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2268" w:type="dxa"/>
            <w:shd w:val="clear" w:color="auto" w:fill="auto"/>
            <w:noWrap/>
            <w:vAlign w:val="center"/>
            <w:hideMark/>
          </w:tcPr>
          <w:p w14:paraId="60DA03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851" w:type="dxa"/>
            <w:shd w:val="clear" w:color="auto" w:fill="auto"/>
            <w:noWrap/>
            <w:vAlign w:val="center"/>
            <w:hideMark/>
          </w:tcPr>
          <w:p w14:paraId="26CA47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9056AB9" w14:textId="77777777" w:rsidTr="008118A0">
        <w:trPr>
          <w:trHeight w:val="340"/>
        </w:trPr>
        <w:tc>
          <w:tcPr>
            <w:tcW w:w="704" w:type="dxa"/>
            <w:shd w:val="clear" w:color="auto" w:fill="auto"/>
            <w:noWrap/>
            <w:vAlign w:val="center"/>
            <w:hideMark/>
          </w:tcPr>
          <w:p w14:paraId="77D314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2268" w:type="dxa"/>
            <w:shd w:val="clear" w:color="auto" w:fill="auto"/>
            <w:noWrap/>
            <w:vAlign w:val="center"/>
            <w:hideMark/>
          </w:tcPr>
          <w:p w14:paraId="77C3D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851" w:type="dxa"/>
            <w:shd w:val="clear" w:color="auto" w:fill="auto"/>
            <w:noWrap/>
            <w:vAlign w:val="center"/>
            <w:hideMark/>
          </w:tcPr>
          <w:p w14:paraId="2E421F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5125EB3" w14:textId="77777777" w:rsidTr="008118A0">
        <w:trPr>
          <w:trHeight w:val="340"/>
        </w:trPr>
        <w:tc>
          <w:tcPr>
            <w:tcW w:w="704" w:type="dxa"/>
            <w:shd w:val="clear" w:color="auto" w:fill="auto"/>
            <w:noWrap/>
            <w:vAlign w:val="center"/>
            <w:hideMark/>
          </w:tcPr>
          <w:p w14:paraId="0FDC28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2268" w:type="dxa"/>
            <w:shd w:val="clear" w:color="auto" w:fill="auto"/>
            <w:noWrap/>
            <w:vAlign w:val="center"/>
            <w:hideMark/>
          </w:tcPr>
          <w:p w14:paraId="0C05D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851" w:type="dxa"/>
            <w:shd w:val="clear" w:color="auto" w:fill="auto"/>
            <w:noWrap/>
            <w:vAlign w:val="center"/>
            <w:hideMark/>
          </w:tcPr>
          <w:p w14:paraId="5815A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7623816" w14:textId="77777777" w:rsidTr="008118A0">
        <w:trPr>
          <w:trHeight w:val="340"/>
        </w:trPr>
        <w:tc>
          <w:tcPr>
            <w:tcW w:w="704" w:type="dxa"/>
            <w:shd w:val="clear" w:color="auto" w:fill="auto"/>
            <w:noWrap/>
            <w:vAlign w:val="center"/>
            <w:hideMark/>
          </w:tcPr>
          <w:p w14:paraId="7CC7A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2268" w:type="dxa"/>
            <w:shd w:val="clear" w:color="auto" w:fill="auto"/>
            <w:noWrap/>
            <w:vAlign w:val="center"/>
            <w:hideMark/>
          </w:tcPr>
          <w:p w14:paraId="13907E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851" w:type="dxa"/>
            <w:shd w:val="clear" w:color="auto" w:fill="auto"/>
            <w:noWrap/>
            <w:vAlign w:val="center"/>
            <w:hideMark/>
          </w:tcPr>
          <w:p w14:paraId="2948E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5B07A6" w14:textId="77777777" w:rsidTr="008118A0">
        <w:trPr>
          <w:trHeight w:val="340"/>
        </w:trPr>
        <w:tc>
          <w:tcPr>
            <w:tcW w:w="704" w:type="dxa"/>
            <w:shd w:val="clear" w:color="auto" w:fill="auto"/>
            <w:noWrap/>
            <w:vAlign w:val="center"/>
            <w:hideMark/>
          </w:tcPr>
          <w:p w14:paraId="5E0E54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2268" w:type="dxa"/>
            <w:shd w:val="clear" w:color="auto" w:fill="auto"/>
            <w:noWrap/>
            <w:vAlign w:val="center"/>
            <w:hideMark/>
          </w:tcPr>
          <w:p w14:paraId="66D12D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851" w:type="dxa"/>
            <w:shd w:val="clear" w:color="auto" w:fill="auto"/>
            <w:noWrap/>
            <w:vAlign w:val="center"/>
            <w:hideMark/>
          </w:tcPr>
          <w:p w14:paraId="01BF1A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5378367C" w14:textId="77777777" w:rsidTr="008118A0">
        <w:trPr>
          <w:trHeight w:val="340"/>
        </w:trPr>
        <w:tc>
          <w:tcPr>
            <w:tcW w:w="704" w:type="dxa"/>
            <w:shd w:val="clear" w:color="auto" w:fill="auto"/>
            <w:noWrap/>
            <w:vAlign w:val="center"/>
            <w:hideMark/>
          </w:tcPr>
          <w:p w14:paraId="25413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2268" w:type="dxa"/>
            <w:shd w:val="clear" w:color="auto" w:fill="auto"/>
            <w:noWrap/>
            <w:vAlign w:val="center"/>
            <w:hideMark/>
          </w:tcPr>
          <w:p w14:paraId="520105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851" w:type="dxa"/>
            <w:shd w:val="clear" w:color="auto" w:fill="auto"/>
            <w:noWrap/>
            <w:vAlign w:val="center"/>
            <w:hideMark/>
          </w:tcPr>
          <w:p w14:paraId="0C38B3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177218B" w14:textId="77777777" w:rsidTr="008118A0">
        <w:trPr>
          <w:trHeight w:val="340"/>
        </w:trPr>
        <w:tc>
          <w:tcPr>
            <w:tcW w:w="704" w:type="dxa"/>
            <w:shd w:val="clear" w:color="auto" w:fill="auto"/>
            <w:noWrap/>
            <w:vAlign w:val="center"/>
            <w:hideMark/>
          </w:tcPr>
          <w:p w14:paraId="45CF19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2268" w:type="dxa"/>
            <w:shd w:val="clear" w:color="auto" w:fill="auto"/>
            <w:noWrap/>
            <w:vAlign w:val="center"/>
            <w:hideMark/>
          </w:tcPr>
          <w:p w14:paraId="35059C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851" w:type="dxa"/>
            <w:shd w:val="clear" w:color="auto" w:fill="auto"/>
            <w:noWrap/>
            <w:vAlign w:val="center"/>
            <w:hideMark/>
          </w:tcPr>
          <w:p w14:paraId="336218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7C3AEC1" w14:textId="77777777" w:rsidTr="008118A0">
        <w:trPr>
          <w:trHeight w:val="340"/>
        </w:trPr>
        <w:tc>
          <w:tcPr>
            <w:tcW w:w="704" w:type="dxa"/>
            <w:shd w:val="clear" w:color="auto" w:fill="auto"/>
            <w:noWrap/>
            <w:vAlign w:val="center"/>
            <w:hideMark/>
          </w:tcPr>
          <w:p w14:paraId="524E7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2268" w:type="dxa"/>
            <w:shd w:val="clear" w:color="auto" w:fill="auto"/>
            <w:noWrap/>
            <w:vAlign w:val="center"/>
            <w:hideMark/>
          </w:tcPr>
          <w:p w14:paraId="26BDD3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851" w:type="dxa"/>
            <w:shd w:val="clear" w:color="auto" w:fill="auto"/>
            <w:noWrap/>
            <w:vAlign w:val="center"/>
            <w:hideMark/>
          </w:tcPr>
          <w:p w14:paraId="5B711B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89C8AA0" w14:textId="77777777" w:rsidTr="008118A0">
        <w:trPr>
          <w:trHeight w:val="340"/>
        </w:trPr>
        <w:tc>
          <w:tcPr>
            <w:tcW w:w="704" w:type="dxa"/>
            <w:shd w:val="clear" w:color="auto" w:fill="auto"/>
            <w:noWrap/>
            <w:vAlign w:val="center"/>
            <w:hideMark/>
          </w:tcPr>
          <w:p w14:paraId="091400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2268" w:type="dxa"/>
            <w:shd w:val="clear" w:color="auto" w:fill="auto"/>
            <w:noWrap/>
            <w:vAlign w:val="center"/>
            <w:hideMark/>
          </w:tcPr>
          <w:p w14:paraId="5F7628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851" w:type="dxa"/>
            <w:shd w:val="clear" w:color="auto" w:fill="auto"/>
            <w:noWrap/>
            <w:vAlign w:val="center"/>
            <w:hideMark/>
          </w:tcPr>
          <w:p w14:paraId="53023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B7BBED1" w14:textId="77777777" w:rsidTr="008118A0">
        <w:trPr>
          <w:trHeight w:val="340"/>
        </w:trPr>
        <w:tc>
          <w:tcPr>
            <w:tcW w:w="704" w:type="dxa"/>
            <w:shd w:val="clear" w:color="auto" w:fill="auto"/>
            <w:noWrap/>
            <w:vAlign w:val="center"/>
            <w:hideMark/>
          </w:tcPr>
          <w:p w14:paraId="187EE8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2268" w:type="dxa"/>
            <w:shd w:val="clear" w:color="auto" w:fill="auto"/>
            <w:noWrap/>
            <w:vAlign w:val="center"/>
            <w:hideMark/>
          </w:tcPr>
          <w:p w14:paraId="57AF2D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851" w:type="dxa"/>
            <w:shd w:val="clear" w:color="auto" w:fill="auto"/>
            <w:noWrap/>
            <w:vAlign w:val="center"/>
            <w:hideMark/>
          </w:tcPr>
          <w:p w14:paraId="766E66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8950FE1" w14:textId="77777777" w:rsidTr="008118A0">
        <w:trPr>
          <w:trHeight w:val="340"/>
        </w:trPr>
        <w:tc>
          <w:tcPr>
            <w:tcW w:w="704" w:type="dxa"/>
            <w:shd w:val="clear" w:color="auto" w:fill="auto"/>
            <w:noWrap/>
            <w:vAlign w:val="center"/>
            <w:hideMark/>
          </w:tcPr>
          <w:p w14:paraId="55544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2268" w:type="dxa"/>
            <w:shd w:val="clear" w:color="auto" w:fill="auto"/>
            <w:noWrap/>
            <w:vAlign w:val="center"/>
            <w:hideMark/>
          </w:tcPr>
          <w:p w14:paraId="1D83F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851" w:type="dxa"/>
            <w:shd w:val="clear" w:color="auto" w:fill="auto"/>
            <w:noWrap/>
            <w:vAlign w:val="center"/>
            <w:hideMark/>
          </w:tcPr>
          <w:p w14:paraId="6A79B7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0F234D4" w14:textId="77777777" w:rsidTr="008118A0">
        <w:trPr>
          <w:trHeight w:val="340"/>
        </w:trPr>
        <w:tc>
          <w:tcPr>
            <w:tcW w:w="704" w:type="dxa"/>
            <w:shd w:val="clear" w:color="auto" w:fill="auto"/>
            <w:noWrap/>
            <w:vAlign w:val="center"/>
            <w:hideMark/>
          </w:tcPr>
          <w:p w14:paraId="498EEE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2268" w:type="dxa"/>
            <w:shd w:val="clear" w:color="auto" w:fill="auto"/>
            <w:noWrap/>
            <w:vAlign w:val="center"/>
            <w:hideMark/>
          </w:tcPr>
          <w:p w14:paraId="0B511A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851" w:type="dxa"/>
            <w:shd w:val="clear" w:color="auto" w:fill="auto"/>
            <w:noWrap/>
            <w:vAlign w:val="center"/>
            <w:hideMark/>
          </w:tcPr>
          <w:p w14:paraId="416851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373D252" w14:textId="77777777" w:rsidTr="008118A0">
        <w:trPr>
          <w:trHeight w:val="340"/>
        </w:trPr>
        <w:tc>
          <w:tcPr>
            <w:tcW w:w="704" w:type="dxa"/>
            <w:shd w:val="clear" w:color="auto" w:fill="auto"/>
            <w:noWrap/>
            <w:vAlign w:val="center"/>
            <w:hideMark/>
          </w:tcPr>
          <w:p w14:paraId="56E17A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2268" w:type="dxa"/>
            <w:shd w:val="clear" w:color="auto" w:fill="auto"/>
            <w:noWrap/>
            <w:vAlign w:val="center"/>
            <w:hideMark/>
          </w:tcPr>
          <w:p w14:paraId="23158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851" w:type="dxa"/>
            <w:shd w:val="clear" w:color="auto" w:fill="auto"/>
            <w:noWrap/>
            <w:vAlign w:val="center"/>
            <w:hideMark/>
          </w:tcPr>
          <w:p w14:paraId="0CB6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21CDFD" w14:textId="77777777" w:rsidTr="008118A0">
        <w:trPr>
          <w:trHeight w:val="340"/>
        </w:trPr>
        <w:tc>
          <w:tcPr>
            <w:tcW w:w="704" w:type="dxa"/>
            <w:shd w:val="clear" w:color="auto" w:fill="auto"/>
            <w:noWrap/>
            <w:vAlign w:val="center"/>
            <w:hideMark/>
          </w:tcPr>
          <w:p w14:paraId="5D5859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2268" w:type="dxa"/>
            <w:shd w:val="clear" w:color="auto" w:fill="auto"/>
            <w:noWrap/>
            <w:vAlign w:val="center"/>
            <w:hideMark/>
          </w:tcPr>
          <w:p w14:paraId="2175ED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851" w:type="dxa"/>
            <w:shd w:val="clear" w:color="auto" w:fill="auto"/>
            <w:noWrap/>
            <w:vAlign w:val="center"/>
            <w:hideMark/>
          </w:tcPr>
          <w:p w14:paraId="442776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48B1BD92" w14:textId="77777777" w:rsidTr="008118A0">
        <w:trPr>
          <w:trHeight w:val="340"/>
        </w:trPr>
        <w:tc>
          <w:tcPr>
            <w:tcW w:w="704" w:type="dxa"/>
            <w:shd w:val="clear" w:color="auto" w:fill="auto"/>
            <w:noWrap/>
            <w:vAlign w:val="center"/>
            <w:hideMark/>
          </w:tcPr>
          <w:p w14:paraId="62E82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2268" w:type="dxa"/>
            <w:shd w:val="clear" w:color="auto" w:fill="auto"/>
            <w:noWrap/>
            <w:vAlign w:val="center"/>
            <w:hideMark/>
          </w:tcPr>
          <w:p w14:paraId="7F9DE3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851" w:type="dxa"/>
            <w:shd w:val="clear" w:color="auto" w:fill="auto"/>
            <w:noWrap/>
            <w:vAlign w:val="center"/>
            <w:hideMark/>
          </w:tcPr>
          <w:p w14:paraId="673C2D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780E348" w14:textId="77777777" w:rsidTr="008118A0">
        <w:trPr>
          <w:trHeight w:val="340"/>
        </w:trPr>
        <w:tc>
          <w:tcPr>
            <w:tcW w:w="704" w:type="dxa"/>
            <w:shd w:val="clear" w:color="auto" w:fill="auto"/>
            <w:noWrap/>
            <w:vAlign w:val="center"/>
            <w:hideMark/>
          </w:tcPr>
          <w:p w14:paraId="65C26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2268" w:type="dxa"/>
            <w:shd w:val="clear" w:color="auto" w:fill="auto"/>
            <w:noWrap/>
            <w:vAlign w:val="center"/>
            <w:hideMark/>
          </w:tcPr>
          <w:p w14:paraId="6EDD30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851" w:type="dxa"/>
            <w:shd w:val="clear" w:color="auto" w:fill="auto"/>
            <w:noWrap/>
            <w:vAlign w:val="center"/>
            <w:hideMark/>
          </w:tcPr>
          <w:p w14:paraId="369F8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795E3D8" w14:textId="77777777" w:rsidTr="008118A0">
        <w:trPr>
          <w:trHeight w:val="340"/>
        </w:trPr>
        <w:tc>
          <w:tcPr>
            <w:tcW w:w="704" w:type="dxa"/>
            <w:shd w:val="clear" w:color="auto" w:fill="auto"/>
            <w:noWrap/>
            <w:vAlign w:val="center"/>
            <w:hideMark/>
          </w:tcPr>
          <w:p w14:paraId="469BF4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2268" w:type="dxa"/>
            <w:shd w:val="clear" w:color="auto" w:fill="auto"/>
            <w:noWrap/>
            <w:vAlign w:val="center"/>
            <w:hideMark/>
          </w:tcPr>
          <w:p w14:paraId="680A7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851" w:type="dxa"/>
            <w:shd w:val="clear" w:color="auto" w:fill="auto"/>
            <w:noWrap/>
            <w:vAlign w:val="center"/>
            <w:hideMark/>
          </w:tcPr>
          <w:p w14:paraId="754E0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7F168B" w14:textId="77777777" w:rsidTr="008118A0">
        <w:trPr>
          <w:trHeight w:val="340"/>
        </w:trPr>
        <w:tc>
          <w:tcPr>
            <w:tcW w:w="704" w:type="dxa"/>
            <w:shd w:val="clear" w:color="auto" w:fill="auto"/>
            <w:noWrap/>
            <w:vAlign w:val="center"/>
            <w:hideMark/>
          </w:tcPr>
          <w:p w14:paraId="3C52AC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2268" w:type="dxa"/>
            <w:shd w:val="clear" w:color="auto" w:fill="auto"/>
            <w:noWrap/>
            <w:vAlign w:val="center"/>
            <w:hideMark/>
          </w:tcPr>
          <w:p w14:paraId="4AB1E0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851" w:type="dxa"/>
            <w:shd w:val="clear" w:color="auto" w:fill="auto"/>
            <w:noWrap/>
            <w:vAlign w:val="center"/>
            <w:hideMark/>
          </w:tcPr>
          <w:p w14:paraId="24F13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6782888" w14:textId="77777777" w:rsidTr="008118A0">
        <w:trPr>
          <w:trHeight w:val="340"/>
        </w:trPr>
        <w:tc>
          <w:tcPr>
            <w:tcW w:w="704" w:type="dxa"/>
            <w:shd w:val="clear" w:color="auto" w:fill="auto"/>
            <w:noWrap/>
            <w:vAlign w:val="center"/>
            <w:hideMark/>
          </w:tcPr>
          <w:p w14:paraId="2E9099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2268" w:type="dxa"/>
            <w:shd w:val="clear" w:color="auto" w:fill="auto"/>
            <w:noWrap/>
            <w:vAlign w:val="center"/>
            <w:hideMark/>
          </w:tcPr>
          <w:p w14:paraId="7C6191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851" w:type="dxa"/>
            <w:shd w:val="clear" w:color="auto" w:fill="auto"/>
            <w:noWrap/>
            <w:vAlign w:val="center"/>
            <w:hideMark/>
          </w:tcPr>
          <w:p w14:paraId="460DF1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B69C1F" w14:textId="77777777" w:rsidTr="008118A0">
        <w:trPr>
          <w:trHeight w:val="340"/>
        </w:trPr>
        <w:tc>
          <w:tcPr>
            <w:tcW w:w="704" w:type="dxa"/>
            <w:shd w:val="clear" w:color="auto" w:fill="auto"/>
            <w:noWrap/>
            <w:vAlign w:val="center"/>
            <w:hideMark/>
          </w:tcPr>
          <w:p w14:paraId="6AB7BB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2268" w:type="dxa"/>
            <w:shd w:val="clear" w:color="auto" w:fill="auto"/>
            <w:noWrap/>
            <w:vAlign w:val="center"/>
            <w:hideMark/>
          </w:tcPr>
          <w:p w14:paraId="25B066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851" w:type="dxa"/>
            <w:shd w:val="clear" w:color="auto" w:fill="auto"/>
            <w:noWrap/>
            <w:vAlign w:val="center"/>
            <w:hideMark/>
          </w:tcPr>
          <w:p w14:paraId="7B4ED3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351AA" w14:textId="77777777" w:rsidTr="008118A0">
        <w:trPr>
          <w:trHeight w:val="340"/>
        </w:trPr>
        <w:tc>
          <w:tcPr>
            <w:tcW w:w="704" w:type="dxa"/>
            <w:shd w:val="clear" w:color="auto" w:fill="auto"/>
            <w:noWrap/>
            <w:vAlign w:val="center"/>
            <w:hideMark/>
          </w:tcPr>
          <w:p w14:paraId="19901D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2268" w:type="dxa"/>
            <w:shd w:val="clear" w:color="auto" w:fill="auto"/>
            <w:noWrap/>
            <w:vAlign w:val="center"/>
            <w:hideMark/>
          </w:tcPr>
          <w:p w14:paraId="48BE8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851" w:type="dxa"/>
            <w:shd w:val="clear" w:color="auto" w:fill="auto"/>
            <w:noWrap/>
            <w:vAlign w:val="center"/>
            <w:hideMark/>
          </w:tcPr>
          <w:p w14:paraId="515C10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r>
      <w:tr w:rsidR="008118A0" w:rsidRPr="001D7181" w14:paraId="50E4EC4A" w14:textId="77777777" w:rsidTr="008118A0">
        <w:trPr>
          <w:trHeight w:val="340"/>
        </w:trPr>
        <w:tc>
          <w:tcPr>
            <w:tcW w:w="704" w:type="dxa"/>
            <w:shd w:val="clear" w:color="auto" w:fill="auto"/>
            <w:noWrap/>
            <w:vAlign w:val="center"/>
            <w:hideMark/>
          </w:tcPr>
          <w:p w14:paraId="7B409A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2268" w:type="dxa"/>
            <w:shd w:val="clear" w:color="auto" w:fill="auto"/>
            <w:noWrap/>
            <w:vAlign w:val="center"/>
            <w:hideMark/>
          </w:tcPr>
          <w:p w14:paraId="786F81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851" w:type="dxa"/>
            <w:shd w:val="clear" w:color="auto" w:fill="auto"/>
            <w:noWrap/>
            <w:vAlign w:val="center"/>
            <w:hideMark/>
          </w:tcPr>
          <w:p w14:paraId="68BCC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49D9D14" w14:textId="77777777" w:rsidTr="008118A0">
        <w:trPr>
          <w:trHeight w:val="340"/>
        </w:trPr>
        <w:tc>
          <w:tcPr>
            <w:tcW w:w="704" w:type="dxa"/>
            <w:shd w:val="clear" w:color="auto" w:fill="auto"/>
            <w:noWrap/>
            <w:vAlign w:val="center"/>
            <w:hideMark/>
          </w:tcPr>
          <w:p w14:paraId="7949BE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2268" w:type="dxa"/>
            <w:shd w:val="clear" w:color="auto" w:fill="auto"/>
            <w:noWrap/>
            <w:vAlign w:val="center"/>
            <w:hideMark/>
          </w:tcPr>
          <w:p w14:paraId="1D14A8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851" w:type="dxa"/>
            <w:shd w:val="clear" w:color="auto" w:fill="auto"/>
            <w:noWrap/>
            <w:vAlign w:val="center"/>
            <w:hideMark/>
          </w:tcPr>
          <w:p w14:paraId="3C9589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416A42" w14:textId="77777777" w:rsidTr="008118A0">
        <w:trPr>
          <w:trHeight w:val="340"/>
        </w:trPr>
        <w:tc>
          <w:tcPr>
            <w:tcW w:w="704" w:type="dxa"/>
            <w:shd w:val="clear" w:color="auto" w:fill="auto"/>
            <w:noWrap/>
            <w:vAlign w:val="center"/>
            <w:hideMark/>
          </w:tcPr>
          <w:p w14:paraId="4D9FE0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2268" w:type="dxa"/>
            <w:shd w:val="clear" w:color="auto" w:fill="auto"/>
            <w:noWrap/>
            <w:vAlign w:val="center"/>
            <w:hideMark/>
          </w:tcPr>
          <w:p w14:paraId="096FDA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851" w:type="dxa"/>
            <w:shd w:val="clear" w:color="auto" w:fill="auto"/>
            <w:noWrap/>
            <w:vAlign w:val="center"/>
            <w:hideMark/>
          </w:tcPr>
          <w:p w14:paraId="231C7F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91964ED" w14:textId="77777777" w:rsidTr="008118A0">
        <w:trPr>
          <w:trHeight w:val="340"/>
        </w:trPr>
        <w:tc>
          <w:tcPr>
            <w:tcW w:w="704" w:type="dxa"/>
            <w:shd w:val="clear" w:color="auto" w:fill="auto"/>
            <w:noWrap/>
            <w:vAlign w:val="center"/>
            <w:hideMark/>
          </w:tcPr>
          <w:p w14:paraId="2C961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2268" w:type="dxa"/>
            <w:shd w:val="clear" w:color="auto" w:fill="auto"/>
            <w:noWrap/>
            <w:vAlign w:val="center"/>
            <w:hideMark/>
          </w:tcPr>
          <w:p w14:paraId="154FC9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851" w:type="dxa"/>
            <w:shd w:val="clear" w:color="auto" w:fill="auto"/>
            <w:noWrap/>
            <w:vAlign w:val="center"/>
            <w:hideMark/>
          </w:tcPr>
          <w:p w14:paraId="30EB85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458DA4D" w14:textId="77777777" w:rsidTr="008118A0">
        <w:trPr>
          <w:trHeight w:val="340"/>
        </w:trPr>
        <w:tc>
          <w:tcPr>
            <w:tcW w:w="704" w:type="dxa"/>
            <w:shd w:val="clear" w:color="auto" w:fill="auto"/>
            <w:noWrap/>
            <w:vAlign w:val="center"/>
            <w:hideMark/>
          </w:tcPr>
          <w:p w14:paraId="7E41A9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2268" w:type="dxa"/>
            <w:shd w:val="clear" w:color="auto" w:fill="auto"/>
            <w:noWrap/>
            <w:vAlign w:val="center"/>
            <w:hideMark/>
          </w:tcPr>
          <w:p w14:paraId="381AC3F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851" w:type="dxa"/>
            <w:shd w:val="clear" w:color="auto" w:fill="auto"/>
            <w:noWrap/>
            <w:vAlign w:val="center"/>
            <w:hideMark/>
          </w:tcPr>
          <w:p w14:paraId="75DC5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C3AF45F" w14:textId="77777777" w:rsidTr="008118A0">
        <w:trPr>
          <w:trHeight w:val="340"/>
        </w:trPr>
        <w:tc>
          <w:tcPr>
            <w:tcW w:w="704" w:type="dxa"/>
            <w:shd w:val="clear" w:color="auto" w:fill="auto"/>
            <w:noWrap/>
            <w:vAlign w:val="center"/>
            <w:hideMark/>
          </w:tcPr>
          <w:p w14:paraId="0FBBC3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2268" w:type="dxa"/>
            <w:shd w:val="clear" w:color="auto" w:fill="auto"/>
            <w:noWrap/>
            <w:vAlign w:val="center"/>
            <w:hideMark/>
          </w:tcPr>
          <w:p w14:paraId="314B6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851" w:type="dxa"/>
            <w:shd w:val="clear" w:color="auto" w:fill="auto"/>
            <w:noWrap/>
            <w:vAlign w:val="center"/>
            <w:hideMark/>
          </w:tcPr>
          <w:p w14:paraId="35FC38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391D84" w14:textId="77777777" w:rsidTr="008118A0">
        <w:trPr>
          <w:trHeight w:val="340"/>
        </w:trPr>
        <w:tc>
          <w:tcPr>
            <w:tcW w:w="704" w:type="dxa"/>
            <w:shd w:val="clear" w:color="auto" w:fill="auto"/>
            <w:noWrap/>
            <w:vAlign w:val="center"/>
            <w:hideMark/>
          </w:tcPr>
          <w:p w14:paraId="2CBDC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2268" w:type="dxa"/>
            <w:shd w:val="clear" w:color="auto" w:fill="auto"/>
            <w:noWrap/>
            <w:vAlign w:val="center"/>
            <w:hideMark/>
          </w:tcPr>
          <w:p w14:paraId="0740CD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851" w:type="dxa"/>
            <w:shd w:val="clear" w:color="auto" w:fill="auto"/>
            <w:noWrap/>
            <w:vAlign w:val="center"/>
            <w:hideMark/>
          </w:tcPr>
          <w:p w14:paraId="5C24B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0C5ACE1" w14:textId="77777777" w:rsidTr="008118A0">
        <w:trPr>
          <w:trHeight w:val="340"/>
        </w:trPr>
        <w:tc>
          <w:tcPr>
            <w:tcW w:w="704" w:type="dxa"/>
            <w:shd w:val="clear" w:color="auto" w:fill="auto"/>
            <w:noWrap/>
            <w:vAlign w:val="center"/>
            <w:hideMark/>
          </w:tcPr>
          <w:p w14:paraId="612E0C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2268" w:type="dxa"/>
            <w:shd w:val="clear" w:color="auto" w:fill="auto"/>
            <w:noWrap/>
            <w:vAlign w:val="center"/>
            <w:hideMark/>
          </w:tcPr>
          <w:p w14:paraId="3E97B4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851" w:type="dxa"/>
            <w:shd w:val="clear" w:color="auto" w:fill="auto"/>
            <w:noWrap/>
            <w:vAlign w:val="center"/>
            <w:hideMark/>
          </w:tcPr>
          <w:p w14:paraId="5CE84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750360B8" w14:textId="77777777" w:rsidTr="008118A0">
        <w:trPr>
          <w:trHeight w:val="340"/>
        </w:trPr>
        <w:tc>
          <w:tcPr>
            <w:tcW w:w="704" w:type="dxa"/>
            <w:shd w:val="clear" w:color="auto" w:fill="auto"/>
            <w:noWrap/>
            <w:vAlign w:val="center"/>
            <w:hideMark/>
          </w:tcPr>
          <w:p w14:paraId="7A860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2268" w:type="dxa"/>
            <w:shd w:val="clear" w:color="auto" w:fill="auto"/>
            <w:noWrap/>
            <w:vAlign w:val="center"/>
            <w:hideMark/>
          </w:tcPr>
          <w:p w14:paraId="027EE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851" w:type="dxa"/>
            <w:shd w:val="clear" w:color="auto" w:fill="auto"/>
            <w:noWrap/>
            <w:vAlign w:val="center"/>
            <w:hideMark/>
          </w:tcPr>
          <w:p w14:paraId="5972BC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EF7CDA0" w14:textId="77777777" w:rsidTr="008118A0">
        <w:trPr>
          <w:trHeight w:val="340"/>
        </w:trPr>
        <w:tc>
          <w:tcPr>
            <w:tcW w:w="704" w:type="dxa"/>
            <w:shd w:val="clear" w:color="auto" w:fill="auto"/>
            <w:noWrap/>
            <w:vAlign w:val="center"/>
            <w:hideMark/>
          </w:tcPr>
          <w:p w14:paraId="1DA277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253</w:t>
            </w:r>
          </w:p>
        </w:tc>
        <w:tc>
          <w:tcPr>
            <w:tcW w:w="2268" w:type="dxa"/>
            <w:shd w:val="clear" w:color="auto" w:fill="auto"/>
            <w:noWrap/>
            <w:vAlign w:val="center"/>
            <w:hideMark/>
          </w:tcPr>
          <w:p w14:paraId="7CBF9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851" w:type="dxa"/>
            <w:shd w:val="clear" w:color="auto" w:fill="auto"/>
            <w:noWrap/>
            <w:vAlign w:val="center"/>
            <w:hideMark/>
          </w:tcPr>
          <w:p w14:paraId="5E21F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9FDA902" w14:textId="77777777" w:rsidTr="008118A0">
        <w:trPr>
          <w:trHeight w:val="340"/>
        </w:trPr>
        <w:tc>
          <w:tcPr>
            <w:tcW w:w="704" w:type="dxa"/>
            <w:shd w:val="clear" w:color="auto" w:fill="auto"/>
            <w:noWrap/>
            <w:vAlign w:val="center"/>
            <w:hideMark/>
          </w:tcPr>
          <w:p w14:paraId="23983B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2268" w:type="dxa"/>
            <w:shd w:val="clear" w:color="auto" w:fill="auto"/>
            <w:noWrap/>
            <w:vAlign w:val="center"/>
            <w:hideMark/>
          </w:tcPr>
          <w:p w14:paraId="222CCF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851" w:type="dxa"/>
            <w:shd w:val="clear" w:color="auto" w:fill="auto"/>
            <w:noWrap/>
            <w:vAlign w:val="center"/>
            <w:hideMark/>
          </w:tcPr>
          <w:p w14:paraId="2C278B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0952255" w14:textId="77777777" w:rsidTr="008118A0">
        <w:trPr>
          <w:trHeight w:val="340"/>
        </w:trPr>
        <w:tc>
          <w:tcPr>
            <w:tcW w:w="704" w:type="dxa"/>
            <w:shd w:val="clear" w:color="auto" w:fill="auto"/>
            <w:noWrap/>
            <w:vAlign w:val="center"/>
            <w:hideMark/>
          </w:tcPr>
          <w:p w14:paraId="034971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255</w:t>
            </w:r>
          </w:p>
        </w:tc>
        <w:tc>
          <w:tcPr>
            <w:tcW w:w="2268" w:type="dxa"/>
            <w:shd w:val="clear" w:color="auto" w:fill="auto"/>
            <w:noWrap/>
            <w:vAlign w:val="center"/>
            <w:hideMark/>
          </w:tcPr>
          <w:p w14:paraId="339698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851" w:type="dxa"/>
            <w:shd w:val="clear" w:color="auto" w:fill="auto"/>
            <w:noWrap/>
            <w:vAlign w:val="center"/>
            <w:hideMark/>
          </w:tcPr>
          <w:p w14:paraId="335AA6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7D4D8ED" w14:textId="77777777" w:rsidTr="008118A0">
        <w:trPr>
          <w:trHeight w:val="340"/>
        </w:trPr>
        <w:tc>
          <w:tcPr>
            <w:tcW w:w="704" w:type="dxa"/>
            <w:shd w:val="clear" w:color="auto" w:fill="auto"/>
            <w:noWrap/>
            <w:vAlign w:val="center"/>
            <w:hideMark/>
          </w:tcPr>
          <w:p w14:paraId="3452F2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2268" w:type="dxa"/>
            <w:shd w:val="clear" w:color="auto" w:fill="auto"/>
            <w:noWrap/>
            <w:vAlign w:val="center"/>
            <w:hideMark/>
          </w:tcPr>
          <w:p w14:paraId="6D2032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851" w:type="dxa"/>
            <w:shd w:val="clear" w:color="auto" w:fill="auto"/>
            <w:noWrap/>
            <w:vAlign w:val="center"/>
            <w:hideMark/>
          </w:tcPr>
          <w:p w14:paraId="072D41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694AE04" w14:textId="77777777" w:rsidTr="008118A0">
        <w:trPr>
          <w:trHeight w:val="340"/>
        </w:trPr>
        <w:tc>
          <w:tcPr>
            <w:tcW w:w="704" w:type="dxa"/>
            <w:shd w:val="clear" w:color="auto" w:fill="auto"/>
            <w:noWrap/>
            <w:vAlign w:val="center"/>
            <w:hideMark/>
          </w:tcPr>
          <w:p w14:paraId="6B92E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2268" w:type="dxa"/>
            <w:shd w:val="clear" w:color="auto" w:fill="auto"/>
            <w:noWrap/>
            <w:vAlign w:val="center"/>
            <w:hideMark/>
          </w:tcPr>
          <w:p w14:paraId="7DAA0C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851" w:type="dxa"/>
            <w:shd w:val="clear" w:color="auto" w:fill="auto"/>
            <w:noWrap/>
            <w:vAlign w:val="center"/>
            <w:hideMark/>
          </w:tcPr>
          <w:p w14:paraId="7FBD5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15AFC28" w14:textId="77777777" w:rsidTr="008118A0">
        <w:trPr>
          <w:trHeight w:val="340"/>
        </w:trPr>
        <w:tc>
          <w:tcPr>
            <w:tcW w:w="704" w:type="dxa"/>
            <w:shd w:val="clear" w:color="auto" w:fill="auto"/>
            <w:noWrap/>
            <w:vAlign w:val="center"/>
            <w:hideMark/>
          </w:tcPr>
          <w:p w14:paraId="70E4B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2268" w:type="dxa"/>
            <w:shd w:val="clear" w:color="auto" w:fill="auto"/>
            <w:noWrap/>
            <w:vAlign w:val="center"/>
            <w:hideMark/>
          </w:tcPr>
          <w:p w14:paraId="11A978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851" w:type="dxa"/>
            <w:shd w:val="clear" w:color="auto" w:fill="auto"/>
            <w:noWrap/>
            <w:vAlign w:val="center"/>
            <w:hideMark/>
          </w:tcPr>
          <w:p w14:paraId="2D71C6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5DD03980" w14:textId="77777777" w:rsidTr="008118A0">
        <w:trPr>
          <w:trHeight w:val="340"/>
        </w:trPr>
        <w:tc>
          <w:tcPr>
            <w:tcW w:w="704" w:type="dxa"/>
            <w:shd w:val="clear" w:color="auto" w:fill="auto"/>
            <w:noWrap/>
            <w:vAlign w:val="center"/>
            <w:hideMark/>
          </w:tcPr>
          <w:p w14:paraId="3A8844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2268" w:type="dxa"/>
            <w:shd w:val="clear" w:color="auto" w:fill="auto"/>
            <w:noWrap/>
            <w:vAlign w:val="center"/>
            <w:hideMark/>
          </w:tcPr>
          <w:p w14:paraId="18B9C4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851" w:type="dxa"/>
            <w:shd w:val="clear" w:color="auto" w:fill="auto"/>
            <w:noWrap/>
            <w:vAlign w:val="center"/>
            <w:hideMark/>
          </w:tcPr>
          <w:p w14:paraId="29B9EF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F9E997" w14:textId="77777777" w:rsidTr="008118A0">
        <w:trPr>
          <w:trHeight w:val="340"/>
        </w:trPr>
        <w:tc>
          <w:tcPr>
            <w:tcW w:w="704" w:type="dxa"/>
            <w:shd w:val="clear" w:color="auto" w:fill="auto"/>
            <w:noWrap/>
            <w:vAlign w:val="center"/>
            <w:hideMark/>
          </w:tcPr>
          <w:p w14:paraId="183ADC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2268" w:type="dxa"/>
            <w:shd w:val="clear" w:color="auto" w:fill="auto"/>
            <w:noWrap/>
            <w:vAlign w:val="center"/>
            <w:hideMark/>
          </w:tcPr>
          <w:p w14:paraId="253B8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851" w:type="dxa"/>
            <w:shd w:val="clear" w:color="auto" w:fill="auto"/>
            <w:noWrap/>
            <w:vAlign w:val="center"/>
            <w:hideMark/>
          </w:tcPr>
          <w:p w14:paraId="78B7FF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9EDA700" w14:textId="77777777" w:rsidTr="008118A0">
        <w:trPr>
          <w:trHeight w:val="340"/>
        </w:trPr>
        <w:tc>
          <w:tcPr>
            <w:tcW w:w="704" w:type="dxa"/>
            <w:shd w:val="clear" w:color="auto" w:fill="auto"/>
            <w:noWrap/>
            <w:vAlign w:val="center"/>
            <w:hideMark/>
          </w:tcPr>
          <w:p w14:paraId="0F832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2268" w:type="dxa"/>
            <w:shd w:val="clear" w:color="auto" w:fill="auto"/>
            <w:noWrap/>
            <w:vAlign w:val="center"/>
            <w:hideMark/>
          </w:tcPr>
          <w:p w14:paraId="365ACA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5424FC3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171163" w14:textId="77777777" w:rsidTr="008118A0">
        <w:trPr>
          <w:trHeight w:val="340"/>
        </w:trPr>
        <w:tc>
          <w:tcPr>
            <w:tcW w:w="704" w:type="dxa"/>
            <w:shd w:val="clear" w:color="auto" w:fill="auto"/>
            <w:noWrap/>
            <w:vAlign w:val="center"/>
            <w:hideMark/>
          </w:tcPr>
          <w:p w14:paraId="4D2C7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2268" w:type="dxa"/>
            <w:shd w:val="clear" w:color="auto" w:fill="auto"/>
            <w:noWrap/>
            <w:vAlign w:val="center"/>
            <w:hideMark/>
          </w:tcPr>
          <w:p w14:paraId="3CD7A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375A6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F6671" w14:textId="77777777" w:rsidTr="008118A0">
        <w:trPr>
          <w:trHeight w:val="340"/>
        </w:trPr>
        <w:tc>
          <w:tcPr>
            <w:tcW w:w="704" w:type="dxa"/>
            <w:shd w:val="clear" w:color="auto" w:fill="auto"/>
            <w:noWrap/>
            <w:vAlign w:val="center"/>
            <w:hideMark/>
          </w:tcPr>
          <w:p w14:paraId="5402B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2268" w:type="dxa"/>
            <w:shd w:val="clear" w:color="auto" w:fill="auto"/>
            <w:noWrap/>
            <w:vAlign w:val="center"/>
            <w:hideMark/>
          </w:tcPr>
          <w:p w14:paraId="066E8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851" w:type="dxa"/>
            <w:shd w:val="clear" w:color="auto" w:fill="auto"/>
            <w:noWrap/>
            <w:vAlign w:val="center"/>
            <w:hideMark/>
          </w:tcPr>
          <w:p w14:paraId="592EF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417797" w14:textId="77777777" w:rsidTr="008118A0">
        <w:trPr>
          <w:trHeight w:val="340"/>
        </w:trPr>
        <w:tc>
          <w:tcPr>
            <w:tcW w:w="704" w:type="dxa"/>
            <w:shd w:val="clear" w:color="auto" w:fill="auto"/>
            <w:noWrap/>
            <w:vAlign w:val="center"/>
            <w:hideMark/>
          </w:tcPr>
          <w:p w14:paraId="1349E6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2268" w:type="dxa"/>
            <w:shd w:val="clear" w:color="auto" w:fill="auto"/>
            <w:noWrap/>
            <w:vAlign w:val="center"/>
            <w:hideMark/>
          </w:tcPr>
          <w:p w14:paraId="151B9F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851" w:type="dxa"/>
            <w:shd w:val="clear" w:color="auto" w:fill="auto"/>
            <w:noWrap/>
            <w:vAlign w:val="center"/>
            <w:hideMark/>
          </w:tcPr>
          <w:p w14:paraId="5FC6A3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E25C4E4" w14:textId="77777777" w:rsidTr="008118A0">
        <w:trPr>
          <w:trHeight w:val="340"/>
        </w:trPr>
        <w:tc>
          <w:tcPr>
            <w:tcW w:w="704" w:type="dxa"/>
            <w:shd w:val="clear" w:color="auto" w:fill="auto"/>
            <w:noWrap/>
            <w:vAlign w:val="center"/>
            <w:hideMark/>
          </w:tcPr>
          <w:p w14:paraId="3895B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2268" w:type="dxa"/>
            <w:shd w:val="clear" w:color="auto" w:fill="auto"/>
            <w:noWrap/>
            <w:vAlign w:val="center"/>
            <w:hideMark/>
          </w:tcPr>
          <w:p w14:paraId="61F264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851" w:type="dxa"/>
            <w:shd w:val="clear" w:color="auto" w:fill="auto"/>
            <w:noWrap/>
            <w:vAlign w:val="center"/>
            <w:hideMark/>
          </w:tcPr>
          <w:p w14:paraId="2B0BA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84DABD6" w14:textId="77777777" w:rsidTr="008118A0">
        <w:trPr>
          <w:trHeight w:val="340"/>
        </w:trPr>
        <w:tc>
          <w:tcPr>
            <w:tcW w:w="704" w:type="dxa"/>
            <w:shd w:val="clear" w:color="auto" w:fill="auto"/>
            <w:noWrap/>
            <w:vAlign w:val="center"/>
            <w:hideMark/>
          </w:tcPr>
          <w:p w14:paraId="49FF2B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2268" w:type="dxa"/>
            <w:shd w:val="clear" w:color="auto" w:fill="auto"/>
            <w:noWrap/>
            <w:vAlign w:val="center"/>
            <w:hideMark/>
          </w:tcPr>
          <w:p w14:paraId="5D3F60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35424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4E267A" w14:textId="77777777" w:rsidTr="008118A0">
        <w:trPr>
          <w:trHeight w:val="340"/>
        </w:trPr>
        <w:tc>
          <w:tcPr>
            <w:tcW w:w="704" w:type="dxa"/>
            <w:shd w:val="clear" w:color="auto" w:fill="auto"/>
            <w:noWrap/>
            <w:vAlign w:val="center"/>
            <w:hideMark/>
          </w:tcPr>
          <w:p w14:paraId="16C60B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2268" w:type="dxa"/>
            <w:shd w:val="clear" w:color="auto" w:fill="auto"/>
            <w:noWrap/>
            <w:vAlign w:val="center"/>
            <w:hideMark/>
          </w:tcPr>
          <w:p w14:paraId="46B066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851" w:type="dxa"/>
            <w:shd w:val="clear" w:color="auto" w:fill="auto"/>
            <w:noWrap/>
            <w:vAlign w:val="center"/>
            <w:hideMark/>
          </w:tcPr>
          <w:p w14:paraId="785469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7190391" w14:textId="77777777" w:rsidTr="008118A0">
        <w:trPr>
          <w:trHeight w:val="340"/>
        </w:trPr>
        <w:tc>
          <w:tcPr>
            <w:tcW w:w="704" w:type="dxa"/>
            <w:shd w:val="clear" w:color="auto" w:fill="auto"/>
            <w:noWrap/>
            <w:vAlign w:val="center"/>
            <w:hideMark/>
          </w:tcPr>
          <w:p w14:paraId="0526EC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2268" w:type="dxa"/>
            <w:shd w:val="clear" w:color="auto" w:fill="auto"/>
            <w:noWrap/>
            <w:vAlign w:val="center"/>
            <w:hideMark/>
          </w:tcPr>
          <w:p w14:paraId="4156CC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851" w:type="dxa"/>
            <w:shd w:val="clear" w:color="auto" w:fill="auto"/>
            <w:noWrap/>
            <w:vAlign w:val="center"/>
            <w:hideMark/>
          </w:tcPr>
          <w:p w14:paraId="39EBC4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99FF4E" w14:textId="77777777" w:rsidTr="008118A0">
        <w:trPr>
          <w:trHeight w:val="340"/>
        </w:trPr>
        <w:tc>
          <w:tcPr>
            <w:tcW w:w="704" w:type="dxa"/>
            <w:shd w:val="clear" w:color="auto" w:fill="auto"/>
            <w:noWrap/>
            <w:vAlign w:val="center"/>
            <w:hideMark/>
          </w:tcPr>
          <w:p w14:paraId="25AAA4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2268" w:type="dxa"/>
            <w:shd w:val="clear" w:color="auto" w:fill="auto"/>
            <w:noWrap/>
            <w:vAlign w:val="center"/>
            <w:hideMark/>
          </w:tcPr>
          <w:p w14:paraId="1E6905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851" w:type="dxa"/>
            <w:shd w:val="clear" w:color="auto" w:fill="auto"/>
            <w:noWrap/>
            <w:vAlign w:val="center"/>
            <w:hideMark/>
          </w:tcPr>
          <w:p w14:paraId="3DFD22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0218976F" w14:textId="77777777" w:rsidTr="008118A0">
        <w:trPr>
          <w:trHeight w:val="340"/>
        </w:trPr>
        <w:tc>
          <w:tcPr>
            <w:tcW w:w="704" w:type="dxa"/>
            <w:shd w:val="clear" w:color="auto" w:fill="auto"/>
            <w:noWrap/>
            <w:vAlign w:val="center"/>
            <w:hideMark/>
          </w:tcPr>
          <w:p w14:paraId="72E411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2268" w:type="dxa"/>
            <w:shd w:val="clear" w:color="auto" w:fill="auto"/>
            <w:noWrap/>
            <w:vAlign w:val="center"/>
            <w:hideMark/>
          </w:tcPr>
          <w:p w14:paraId="327B790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851" w:type="dxa"/>
            <w:shd w:val="clear" w:color="auto" w:fill="auto"/>
            <w:noWrap/>
            <w:vAlign w:val="center"/>
            <w:hideMark/>
          </w:tcPr>
          <w:p w14:paraId="45DDC8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E378F71" w14:textId="77777777" w:rsidTr="008118A0">
        <w:trPr>
          <w:trHeight w:val="340"/>
        </w:trPr>
        <w:tc>
          <w:tcPr>
            <w:tcW w:w="704" w:type="dxa"/>
            <w:shd w:val="clear" w:color="auto" w:fill="auto"/>
            <w:noWrap/>
            <w:vAlign w:val="center"/>
            <w:hideMark/>
          </w:tcPr>
          <w:p w14:paraId="04762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2268" w:type="dxa"/>
            <w:shd w:val="clear" w:color="auto" w:fill="auto"/>
            <w:noWrap/>
            <w:vAlign w:val="center"/>
            <w:hideMark/>
          </w:tcPr>
          <w:p w14:paraId="44BF5F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851" w:type="dxa"/>
            <w:shd w:val="clear" w:color="auto" w:fill="auto"/>
            <w:noWrap/>
            <w:vAlign w:val="center"/>
            <w:hideMark/>
          </w:tcPr>
          <w:p w14:paraId="7CC784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B42A0C" w14:textId="77777777" w:rsidTr="008118A0">
        <w:trPr>
          <w:trHeight w:val="340"/>
        </w:trPr>
        <w:tc>
          <w:tcPr>
            <w:tcW w:w="704" w:type="dxa"/>
            <w:shd w:val="clear" w:color="auto" w:fill="auto"/>
            <w:noWrap/>
            <w:vAlign w:val="center"/>
            <w:hideMark/>
          </w:tcPr>
          <w:p w14:paraId="5486AE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2268" w:type="dxa"/>
            <w:shd w:val="clear" w:color="auto" w:fill="auto"/>
            <w:noWrap/>
            <w:vAlign w:val="center"/>
            <w:hideMark/>
          </w:tcPr>
          <w:p w14:paraId="4DDAA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851" w:type="dxa"/>
            <w:shd w:val="clear" w:color="auto" w:fill="auto"/>
            <w:noWrap/>
            <w:vAlign w:val="center"/>
            <w:hideMark/>
          </w:tcPr>
          <w:p w14:paraId="57A888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9B049C9" w14:textId="77777777" w:rsidTr="008118A0">
        <w:trPr>
          <w:trHeight w:val="340"/>
        </w:trPr>
        <w:tc>
          <w:tcPr>
            <w:tcW w:w="704" w:type="dxa"/>
            <w:shd w:val="clear" w:color="auto" w:fill="auto"/>
            <w:noWrap/>
            <w:vAlign w:val="center"/>
            <w:hideMark/>
          </w:tcPr>
          <w:p w14:paraId="78BE09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2268" w:type="dxa"/>
            <w:shd w:val="clear" w:color="auto" w:fill="auto"/>
            <w:noWrap/>
            <w:vAlign w:val="center"/>
            <w:hideMark/>
          </w:tcPr>
          <w:p w14:paraId="2D7285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851" w:type="dxa"/>
            <w:shd w:val="clear" w:color="auto" w:fill="auto"/>
            <w:noWrap/>
            <w:vAlign w:val="center"/>
            <w:hideMark/>
          </w:tcPr>
          <w:p w14:paraId="1D7363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BFCD8D9" w14:textId="77777777" w:rsidTr="008118A0">
        <w:trPr>
          <w:trHeight w:val="340"/>
        </w:trPr>
        <w:tc>
          <w:tcPr>
            <w:tcW w:w="704" w:type="dxa"/>
            <w:shd w:val="clear" w:color="auto" w:fill="auto"/>
            <w:noWrap/>
            <w:vAlign w:val="center"/>
            <w:hideMark/>
          </w:tcPr>
          <w:p w14:paraId="5B0B86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2268" w:type="dxa"/>
            <w:shd w:val="clear" w:color="auto" w:fill="auto"/>
            <w:noWrap/>
            <w:vAlign w:val="center"/>
            <w:hideMark/>
          </w:tcPr>
          <w:p w14:paraId="643B63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851" w:type="dxa"/>
            <w:shd w:val="clear" w:color="auto" w:fill="auto"/>
            <w:noWrap/>
            <w:vAlign w:val="center"/>
            <w:hideMark/>
          </w:tcPr>
          <w:p w14:paraId="555E99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639A932" w14:textId="77777777" w:rsidTr="008118A0">
        <w:trPr>
          <w:trHeight w:val="340"/>
        </w:trPr>
        <w:tc>
          <w:tcPr>
            <w:tcW w:w="704" w:type="dxa"/>
            <w:shd w:val="clear" w:color="auto" w:fill="auto"/>
            <w:noWrap/>
            <w:vAlign w:val="center"/>
            <w:hideMark/>
          </w:tcPr>
          <w:p w14:paraId="5E17E0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2268" w:type="dxa"/>
            <w:shd w:val="clear" w:color="auto" w:fill="auto"/>
            <w:noWrap/>
            <w:vAlign w:val="center"/>
            <w:hideMark/>
          </w:tcPr>
          <w:p w14:paraId="5511A4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851" w:type="dxa"/>
            <w:shd w:val="clear" w:color="auto" w:fill="auto"/>
            <w:noWrap/>
            <w:vAlign w:val="center"/>
            <w:hideMark/>
          </w:tcPr>
          <w:p w14:paraId="20F21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6351B023" w14:textId="77777777" w:rsidTr="008118A0">
        <w:trPr>
          <w:trHeight w:val="340"/>
        </w:trPr>
        <w:tc>
          <w:tcPr>
            <w:tcW w:w="704" w:type="dxa"/>
            <w:shd w:val="clear" w:color="auto" w:fill="auto"/>
            <w:noWrap/>
            <w:vAlign w:val="center"/>
            <w:hideMark/>
          </w:tcPr>
          <w:p w14:paraId="2D1CC4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2268" w:type="dxa"/>
            <w:shd w:val="clear" w:color="auto" w:fill="auto"/>
            <w:noWrap/>
            <w:vAlign w:val="center"/>
            <w:hideMark/>
          </w:tcPr>
          <w:p w14:paraId="43B6AA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851" w:type="dxa"/>
            <w:shd w:val="clear" w:color="auto" w:fill="auto"/>
            <w:noWrap/>
            <w:vAlign w:val="center"/>
            <w:hideMark/>
          </w:tcPr>
          <w:p w14:paraId="51BB2C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DCDB8B" w14:textId="77777777" w:rsidTr="008118A0">
        <w:trPr>
          <w:trHeight w:val="340"/>
        </w:trPr>
        <w:tc>
          <w:tcPr>
            <w:tcW w:w="704" w:type="dxa"/>
            <w:shd w:val="clear" w:color="auto" w:fill="auto"/>
            <w:noWrap/>
            <w:vAlign w:val="center"/>
            <w:hideMark/>
          </w:tcPr>
          <w:p w14:paraId="4FDF1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2268" w:type="dxa"/>
            <w:shd w:val="clear" w:color="auto" w:fill="auto"/>
            <w:noWrap/>
            <w:vAlign w:val="center"/>
            <w:hideMark/>
          </w:tcPr>
          <w:p w14:paraId="3DC799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851" w:type="dxa"/>
            <w:shd w:val="clear" w:color="auto" w:fill="auto"/>
            <w:noWrap/>
            <w:vAlign w:val="center"/>
            <w:hideMark/>
          </w:tcPr>
          <w:p w14:paraId="2D5FAC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E0B3C8" w14:textId="77777777" w:rsidTr="008118A0">
        <w:trPr>
          <w:trHeight w:val="340"/>
        </w:trPr>
        <w:tc>
          <w:tcPr>
            <w:tcW w:w="704" w:type="dxa"/>
            <w:shd w:val="clear" w:color="auto" w:fill="auto"/>
            <w:noWrap/>
            <w:vAlign w:val="center"/>
            <w:hideMark/>
          </w:tcPr>
          <w:p w14:paraId="01DF21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2268" w:type="dxa"/>
            <w:shd w:val="clear" w:color="auto" w:fill="auto"/>
            <w:noWrap/>
            <w:vAlign w:val="center"/>
            <w:hideMark/>
          </w:tcPr>
          <w:p w14:paraId="6821ED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851" w:type="dxa"/>
            <w:shd w:val="clear" w:color="auto" w:fill="auto"/>
            <w:noWrap/>
            <w:vAlign w:val="center"/>
            <w:hideMark/>
          </w:tcPr>
          <w:p w14:paraId="789C65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F84A49D" w14:textId="77777777" w:rsidTr="008118A0">
        <w:trPr>
          <w:trHeight w:val="340"/>
        </w:trPr>
        <w:tc>
          <w:tcPr>
            <w:tcW w:w="704" w:type="dxa"/>
            <w:shd w:val="clear" w:color="auto" w:fill="auto"/>
            <w:noWrap/>
            <w:vAlign w:val="center"/>
            <w:hideMark/>
          </w:tcPr>
          <w:p w14:paraId="045DF7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2268" w:type="dxa"/>
            <w:shd w:val="clear" w:color="auto" w:fill="auto"/>
            <w:noWrap/>
            <w:vAlign w:val="center"/>
            <w:hideMark/>
          </w:tcPr>
          <w:p w14:paraId="23E89B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851" w:type="dxa"/>
            <w:shd w:val="clear" w:color="auto" w:fill="auto"/>
            <w:noWrap/>
            <w:vAlign w:val="center"/>
            <w:hideMark/>
          </w:tcPr>
          <w:p w14:paraId="2D971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5DA161" w14:textId="77777777" w:rsidTr="008118A0">
        <w:trPr>
          <w:trHeight w:val="340"/>
        </w:trPr>
        <w:tc>
          <w:tcPr>
            <w:tcW w:w="704" w:type="dxa"/>
            <w:shd w:val="clear" w:color="auto" w:fill="auto"/>
            <w:noWrap/>
            <w:vAlign w:val="center"/>
            <w:hideMark/>
          </w:tcPr>
          <w:p w14:paraId="3EABDB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2268" w:type="dxa"/>
            <w:shd w:val="clear" w:color="auto" w:fill="auto"/>
            <w:noWrap/>
            <w:vAlign w:val="center"/>
            <w:hideMark/>
          </w:tcPr>
          <w:p w14:paraId="6206F3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851" w:type="dxa"/>
            <w:shd w:val="clear" w:color="auto" w:fill="auto"/>
            <w:noWrap/>
            <w:vAlign w:val="center"/>
            <w:hideMark/>
          </w:tcPr>
          <w:p w14:paraId="3FAFBA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76BB77" w14:textId="77777777" w:rsidTr="008118A0">
        <w:trPr>
          <w:trHeight w:val="340"/>
        </w:trPr>
        <w:tc>
          <w:tcPr>
            <w:tcW w:w="704" w:type="dxa"/>
            <w:shd w:val="clear" w:color="auto" w:fill="auto"/>
            <w:noWrap/>
            <w:vAlign w:val="center"/>
            <w:hideMark/>
          </w:tcPr>
          <w:p w14:paraId="4204C6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2268" w:type="dxa"/>
            <w:shd w:val="clear" w:color="auto" w:fill="auto"/>
            <w:noWrap/>
            <w:vAlign w:val="center"/>
            <w:hideMark/>
          </w:tcPr>
          <w:p w14:paraId="4C3B3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851" w:type="dxa"/>
            <w:shd w:val="clear" w:color="auto" w:fill="auto"/>
            <w:noWrap/>
            <w:vAlign w:val="center"/>
            <w:hideMark/>
          </w:tcPr>
          <w:p w14:paraId="17AB60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4757B4F" w14:textId="77777777" w:rsidTr="008118A0">
        <w:trPr>
          <w:trHeight w:val="340"/>
        </w:trPr>
        <w:tc>
          <w:tcPr>
            <w:tcW w:w="704" w:type="dxa"/>
            <w:shd w:val="clear" w:color="auto" w:fill="auto"/>
            <w:noWrap/>
            <w:vAlign w:val="center"/>
            <w:hideMark/>
          </w:tcPr>
          <w:p w14:paraId="710272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2268" w:type="dxa"/>
            <w:shd w:val="clear" w:color="auto" w:fill="auto"/>
            <w:noWrap/>
            <w:vAlign w:val="center"/>
            <w:hideMark/>
          </w:tcPr>
          <w:p w14:paraId="05F3B5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851" w:type="dxa"/>
            <w:shd w:val="clear" w:color="auto" w:fill="auto"/>
            <w:noWrap/>
            <w:vAlign w:val="center"/>
            <w:hideMark/>
          </w:tcPr>
          <w:p w14:paraId="717C0A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76CF63" w14:textId="77777777" w:rsidTr="008118A0">
        <w:trPr>
          <w:trHeight w:val="340"/>
        </w:trPr>
        <w:tc>
          <w:tcPr>
            <w:tcW w:w="704" w:type="dxa"/>
            <w:shd w:val="clear" w:color="auto" w:fill="auto"/>
            <w:noWrap/>
            <w:vAlign w:val="center"/>
            <w:hideMark/>
          </w:tcPr>
          <w:p w14:paraId="6A084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2268" w:type="dxa"/>
            <w:shd w:val="clear" w:color="auto" w:fill="auto"/>
            <w:noWrap/>
            <w:vAlign w:val="center"/>
            <w:hideMark/>
          </w:tcPr>
          <w:p w14:paraId="5BA840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851" w:type="dxa"/>
            <w:shd w:val="clear" w:color="auto" w:fill="auto"/>
            <w:noWrap/>
            <w:vAlign w:val="center"/>
            <w:hideMark/>
          </w:tcPr>
          <w:p w14:paraId="60D011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4FD04A" w14:textId="77777777" w:rsidTr="008118A0">
        <w:trPr>
          <w:trHeight w:val="340"/>
        </w:trPr>
        <w:tc>
          <w:tcPr>
            <w:tcW w:w="704" w:type="dxa"/>
            <w:shd w:val="clear" w:color="auto" w:fill="auto"/>
            <w:noWrap/>
            <w:vAlign w:val="center"/>
            <w:hideMark/>
          </w:tcPr>
          <w:p w14:paraId="41FEDA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2268" w:type="dxa"/>
            <w:shd w:val="clear" w:color="auto" w:fill="auto"/>
            <w:noWrap/>
            <w:vAlign w:val="center"/>
            <w:hideMark/>
          </w:tcPr>
          <w:p w14:paraId="691398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851" w:type="dxa"/>
            <w:shd w:val="clear" w:color="auto" w:fill="auto"/>
            <w:noWrap/>
            <w:vAlign w:val="center"/>
            <w:hideMark/>
          </w:tcPr>
          <w:p w14:paraId="2FD73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3C65E7D" w14:textId="77777777" w:rsidTr="008118A0">
        <w:trPr>
          <w:trHeight w:val="340"/>
        </w:trPr>
        <w:tc>
          <w:tcPr>
            <w:tcW w:w="704" w:type="dxa"/>
            <w:shd w:val="clear" w:color="auto" w:fill="auto"/>
            <w:noWrap/>
            <w:vAlign w:val="center"/>
            <w:hideMark/>
          </w:tcPr>
          <w:p w14:paraId="7EF676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2268" w:type="dxa"/>
            <w:shd w:val="clear" w:color="auto" w:fill="auto"/>
            <w:noWrap/>
            <w:vAlign w:val="center"/>
            <w:hideMark/>
          </w:tcPr>
          <w:p w14:paraId="501CDD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851" w:type="dxa"/>
            <w:shd w:val="clear" w:color="auto" w:fill="auto"/>
            <w:noWrap/>
            <w:vAlign w:val="center"/>
            <w:hideMark/>
          </w:tcPr>
          <w:p w14:paraId="7E6076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97D214F" w14:textId="77777777" w:rsidTr="008118A0">
        <w:trPr>
          <w:trHeight w:val="340"/>
        </w:trPr>
        <w:tc>
          <w:tcPr>
            <w:tcW w:w="704" w:type="dxa"/>
            <w:shd w:val="clear" w:color="auto" w:fill="auto"/>
            <w:noWrap/>
            <w:vAlign w:val="center"/>
            <w:hideMark/>
          </w:tcPr>
          <w:p w14:paraId="3C239F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2268" w:type="dxa"/>
            <w:shd w:val="clear" w:color="auto" w:fill="auto"/>
            <w:noWrap/>
            <w:vAlign w:val="center"/>
            <w:hideMark/>
          </w:tcPr>
          <w:p w14:paraId="3DA328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851" w:type="dxa"/>
            <w:shd w:val="clear" w:color="auto" w:fill="auto"/>
            <w:noWrap/>
            <w:vAlign w:val="center"/>
            <w:hideMark/>
          </w:tcPr>
          <w:p w14:paraId="374888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FCBD48A" w14:textId="77777777" w:rsidTr="008118A0">
        <w:trPr>
          <w:trHeight w:val="340"/>
        </w:trPr>
        <w:tc>
          <w:tcPr>
            <w:tcW w:w="704" w:type="dxa"/>
            <w:shd w:val="clear" w:color="auto" w:fill="auto"/>
            <w:noWrap/>
            <w:vAlign w:val="center"/>
            <w:hideMark/>
          </w:tcPr>
          <w:p w14:paraId="5073D3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2268" w:type="dxa"/>
            <w:shd w:val="clear" w:color="auto" w:fill="auto"/>
            <w:noWrap/>
            <w:vAlign w:val="center"/>
            <w:hideMark/>
          </w:tcPr>
          <w:p w14:paraId="067E17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851" w:type="dxa"/>
            <w:shd w:val="clear" w:color="auto" w:fill="auto"/>
            <w:noWrap/>
            <w:vAlign w:val="center"/>
            <w:hideMark/>
          </w:tcPr>
          <w:p w14:paraId="2E600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D297677" w14:textId="77777777" w:rsidTr="008118A0">
        <w:trPr>
          <w:trHeight w:val="340"/>
        </w:trPr>
        <w:tc>
          <w:tcPr>
            <w:tcW w:w="704" w:type="dxa"/>
            <w:shd w:val="clear" w:color="auto" w:fill="auto"/>
            <w:noWrap/>
            <w:vAlign w:val="center"/>
            <w:hideMark/>
          </w:tcPr>
          <w:p w14:paraId="59A585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288</w:t>
            </w:r>
          </w:p>
        </w:tc>
        <w:tc>
          <w:tcPr>
            <w:tcW w:w="2268" w:type="dxa"/>
            <w:shd w:val="clear" w:color="auto" w:fill="auto"/>
            <w:noWrap/>
            <w:vAlign w:val="center"/>
            <w:hideMark/>
          </w:tcPr>
          <w:p w14:paraId="3E11AB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851" w:type="dxa"/>
            <w:shd w:val="clear" w:color="auto" w:fill="auto"/>
            <w:noWrap/>
            <w:vAlign w:val="center"/>
            <w:hideMark/>
          </w:tcPr>
          <w:p w14:paraId="46EC3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0737699" w14:textId="77777777" w:rsidTr="008118A0">
        <w:trPr>
          <w:trHeight w:val="340"/>
        </w:trPr>
        <w:tc>
          <w:tcPr>
            <w:tcW w:w="704" w:type="dxa"/>
            <w:shd w:val="clear" w:color="auto" w:fill="auto"/>
            <w:noWrap/>
            <w:vAlign w:val="center"/>
            <w:hideMark/>
          </w:tcPr>
          <w:p w14:paraId="2AB27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2268" w:type="dxa"/>
            <w:shd w:val="clear" w:color="auto" w:fill="auto"/>
            <w:noWrap/>
            <w:vAlign w:val="center"/>
            <w:hideMark/>
          </w:tcPr>
          <w:p w14:paraId="1C9BD7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196D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EB370A7" w14:textId="77777777" w:rsidTr="008118A0">
        <w:trPr>
          <w:trHeight w:val="340"/>
        </w:trPr>
        <w:tc>
          <w:tcPr>
            <w:tcW w:w="704" w:type="dxa"/>
            <w:shd w:val="clear" w:color="auto" w:fill="auto"/>
            <w:noWrap/>
            <w:vAlign w:val="center"/>
            <w:hideMark/>
          </w:tcPr>
          <w:p w14:paraId="689981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290</w:t>
            </w:r>
          </w:p>
        </w:tc>
        <w:tc>
          <w:tcPr>
            <w:tcW w:w="2268" w:type="dxa"/>
            <w:shd w:val="clear" w:color="auto" w:fill="auto"/>
            <w:noWrap/>
            <w:vAlign w:val="center"/>
            <w:hideMark/>
          </w:tcPr>
          <w:p w14:paraId="64055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851" w:type="dxa"/>
            <w:shd w:val="clear" w:color="auto" w:fill="auto"/>
            <w:noWrap/>
            <w:vAlign w:val="center"/>
            <w:hideMark/>
          </w:tcPr>
          <w:p w14:paraId="3ADF4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6362F9" w14:textId="77777777" w:rsidTr="008118A0">
        <w:trPr>
          <w:trHeight w:val="340"/>
        </w:trPr>
        <w:tc>
          <w:tcPr>
            <w:tcW w:w="704" w:type="dxa"/>
            <w:shd w:val="clear" w:color="auto" w:fill="auto"/>
            <w:noWrap/>
            <w:vAlign w:val="center"/>
            <w:hideMark/>
          </w:tcPr>
          <w:p w14:paraId="54F5A3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2268" w:type="dxa"/>
            <w:shd w:val="clear" w:color="auto" w:fill="auto"/>
            <w:noWrap/>
            <w:vAlign w:val="center"/>
            <w:hideMark/>
          </w:tcPr>
          <w:p w14:paraId="6E7B9C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851" w:type="dxa"/>
            <w:shd w:val="clear" w:color="auto" w:fill="auto"/>
            <w:noWrap/>
            <w:vAlign w:val="center"/>
            <w:hideMark/>
          </w:tcPr>
          <w:p w14:paraId="174127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9FB5D95" w14:textId="77777777" w:rsidTr="008118A0">
        <w:trPr>
          <w:trHeight w:val="340"/>
        </w:trPr>
        <w:tc>
          <w:tcPr>
            <w:tcW w:w="704" w:type="dxa"/>
            <w:shd w:val="clear" w:color="auto" w:fill="auto"/>
            <w:noWrap/>
            <w:vAlign w:val="center"/>
            <w:hideMark/>
          </w:tcPr>
          <w:p w14:paraId="6FD8C3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292</w:t>
            </w:r>
          </w:p>
        </w:tc>
        <w:tc>
          <w:tcPr>
            <w:tcW w:w="2268" w:type="dxa"/>
            <w:shd w:val="clear" w:color="auto" w:fill="auto"/>
            <w:noWrap/>
            <w:vAlign w:val="center"/>
            <w:hideMark/>
          </w:tcPr>
          <w:p w14:paraId="69C72B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851" w:type="dxa"/>
            <w:shd w:val="clear" w:color="auto" w:fill="auto"/>
            <w:noWrap/>
            <w:vAlign w:val="center"/>
            <w:hideMark/>
          </w:tcPr>
          <w:p w14:paraId="18CCF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21F22" w14:textId="77777777" w:rsidTr="008118A0">
        <w:trPr>
          <w:trHeight w:val="340"/>
        </w:trPr>
        <w:tc>
          <w:tcPr>
            <w:tcW w:w="704" w:type="dxa"/>
            <w:shd w:val="clear" w:color="auto" w:fill="auto"/>
            <w:noWrap/>
            <w:vAlign w:val="center"/>
            <w:hideMark/>
          </w:tcPr>
          <w:p w14:paraId="5B41D6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2268" w:type="dxa"/>
            <w:shd w:val="clear" w:color="auto" w:fill="auto"/>
            <w:noWrap/>
            <w:vAlign w:val="center"/>
            <w:hideMark/>
          </w:tcPr>
          <w:p w14:paraId="07D571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851" w:type="dxa"/>
            <w:shd w:val="clear" w:color="auto" w:fill="auto"/>
            <w:noWrap/>
            <w:vAlign w:val="center"/>
            <w:hideMark/>
          </w:tcPr>
          <w:p w14:paraId="22704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791EADF" w14:textId="77777777" w:rsidTr="008118A0">
        <w:trPr>
          <w:trHeight w:val="340"/>
        </w:trPr>
        <w:tc>
          <w:tcPr>
            <w:tcW w:w="704" w:type="dxa"/>
            <w:shd w:val="clear" w:color="auto" w:fill="auto"/>
            <w:noWrap/>
            <w:vAlign w:val="center"/>
            <w:hideMark/>
          </w:tcPr>
          <w:p w14:paraId="3B3113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2268" w:type="dxa"/>
            <w:shd w:val="clear" w:color="auto" w:fill="auto"/>
            <w:noWrap/>
            <w:vAlign w:val="center"/>
            <w:hideMark/>
          </w:tcPr>
          <w:p w14:paraId="64D62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851" w:type="dxa"/>
            <w:shd w:val="clear" w:color="auto" w:fill="auto"/>
            <w:noWrap/>
            <w:vAlign w:val="center"/>
            <w:hideMark/>
          </w:tcPr>
          <w:p w14:paraId="062BD5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325EC285" w14:textId="77777777" w:rsidTr="008118A0">
        <w:trPr>
          <w:trHeight w:val="340"/>
        </w:trPr>
        <w:tc>
          <w:tcPr>
            <w:tcW w:w="704" w:type="dxa"/>
            <w:shd w:val="clear" w:color="auto" w:fill="auto"/>
            <w:noWrap/>
            <w:vAlign w:val="center"/>
            <w:hideMark/>
          </w:tcPr>
          <w:p w14:paraId="53EC24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2268" w:type="dxa"/>
            <w:shd w:val="clear" w:color="auto" w:fill="auto"/>
            <w:noWrap/>
            <w:vAlign w:val="center"/>
            <w:hideMark/>
          </w:tcPr>
          <w:p w14:paraId="2550C5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851" w:type="dxa"/>
            <w:shd w:val="clear" w:color="auto" w:fill="auto"/>
            <w:noWrap/>
            <w:vAlign w:val="center"/>
            <w:hideMark/>
          </w:tcPr>
          <w:p w14:paraId="26B3BF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77B89C3" w14:textId="77777777" w:rsidTr="008118A0">
        <w:trPr>
          <w:trHeight w:val="340"/>
        </w:trPr>
        <w:tc>
          <w:tcPr>
            <w:tcW w:w="704" w:type="dxa"/>
            <w:shd w:val="clear" w:color="auto" w:fill="auto"/>
            <w:noWrap/>
            <w:vAlign w:val="center"/>
            <w:hideMark/>
          </w:tcPr>
          <w:p w14:paraId="785940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2268" w:type="dxa"/>
            <w:shd w:val="clear" w:color="auto" w:fill="auto"/>
            <w:noWrap/>
            <w:vAlign w:val="center"/>
            <w:hideMark/>
          </w:tcPr>
          <w:p w14:paraId="13010D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851" w:type="dxa"/>
            <w:shd w:val="clear" w:color="auto" w:fill="auto"/>
            <w:noWrap/>
            <w:vAlign w:val="center"/>
            <w:hideMark/>
          </w:tcPr>
          <w:p w14:paraId="2A7245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1017537" w14:textId="77777777" w:rsidTr="008118A0">
        <w:trPr>
          <w:trHeight w:val="340"/>
        </w:trPr>
        <w:tc>
          <w:tcPr>
            <w:tcW w:w="704" w:type="dxa"/>
            <w:shd w:val="clear" w:color="auto" w:fill="auto"/>
            <w:noWrap/>
            <w:vAlign w:val="center"/>
            <w:hideMark/>
          </w:tcPr>
          <w:p w14:paraId="1960C8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2268" w:type="dxa"/>
            <w:shd w:val="clear" w:color="auto" w:fill="auto"/>
            <w:noWrap/>
            <w:vAlign w:val="center"/>
            <w:hideMark/>
          </w:tcPr>
          <w:p w14:paraId="30FA5A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851" w:type="dxa"/>
            <w:shd w:val="clear" w:color="auto" w:fill="auto"/>
            <w:noWrap/>
            <w:vAlign w:val="center"/>
            <w:hideMark/>
          </w:tcPr>
          <w:p w14:paraId="0F5BCC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075C59" w14:textId="77777777" w:rsidTr="008118A0">
        <w:trPr>
          <w:trHeight w:val="340"/>
        </w:trPr>
        <w:tc>
          <w:tcPr>
            <w:tcW w:w="704" w:type="dxa"/>
            <w:shd w:val="clear" w:color="auto" w:fill="auto"/>
            <w:noWrap/>
            <w:vAlign w:val="center"/>
            <w:hideMark/>
          </w:tcPr>
          <w:p w14:paraId="1FFA9D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2268" w:type="dxa"/>
            <w:shd w:val="clear" w:color="auto" w:fill="auto"/>
            <w:noWrap/>
            <w:vAlign w:val="center"/>
            <w:hideMark/>
          </w:tcPr>
          <w:p w14:paraId="6C8BD9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851" w:type="dxa"/>
            <w:shd w:val="clear" w:color="auto" w:fill="auto"/>
            <w:noWrap/>
            <w:vAlign w:val="center"/>
            <w:hideMark/>
          </w:tcPr>
          <w:p w14:paraId="4C121E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466EF11" w14:textId="77777777" w:rsidTr="008118A0">
        <w:trPr>
          <w:trHeight w:val="340"/>
        </w:trPr>
        <w:tc>
          <w:tcPr>
            <w:tcW w:w="704" w:type="dxa"/>
            <w:shd w:val="clear" w:color="auto" w:fill="auto"/>
            <w:noWrap/>
            <w:vAlign w:val="center"/>
            <w:hideMark/>
          </w:tcPr>
          <w:p w14:paraId="116E83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2268" w:type="dxa"/>
            <w:shd w:val="clear" w:color="auto" w:fill="auto"/>
            <w:noWrap/>
            <w:vAlign w:val="center"/>
            <w:hideMark/>
          </w:tcPr>
          <w:p w14:paraId="57C6B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851" w:type="dxa"/>
            <w:shd w:val="clear" w:color="auto" w:fill="auto"/>
            <w:noWrap/>
            <w:vAlign w:val="center"/>
            <w:hideMark/>
          </w:tcPr>
          <w:p w14:paraId="7EAFA2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D65605" w14:textId="77777777" w:rsidTr="008118A0">
        <w:trPr>
          <w:trHeight w:val="340"/>
        </w:trPr>
        <w:tc>
          <w:tcPr>
            <w:tcW w:w="704" w:type="dxa"/>
            <w:shd w:val="clear" w:color="auto" w:fill="auto"/>
            <w:noWrap/>
            <w:vAlign w:val="center"/>
            <w:hideMark/>
          </w:tcPr>
          <w:p w14:paraId="6BEE2C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2268" w:type="dxa"/>
            <w:shd w:val="clear" w:color="auto" w:fill="auto"/>
            <w:noWrap/>
            <w:vAlign w:val="center"/>
            <w:hideMark/>
          </w:tcPr>
          <w:p w14:paraId="2B1CD6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851" w:type="dxa"/>
            <w:shd w:val="clear" w:color="auto" w:fill="auto"/>
            <w:noWrap/>
            <w:vAlign w:val="center"/>
            <w:hideMark/>
          </w:tcPr>
          <w:p w14:paraId="0C5DB6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E1EBC7" w14:textId="77777777" w:rsidTr="008118A0">
        <w:trPr>
          <w:trHeight w:val="340"/>
        </w:trPr>
        <w:tc>
          <w:tcPr>
            <w:tcW w:w="704" w:type="dxa"/>
            <w:shd w:val="clear" w:color="auto" w:fill="auto"/>
            <w:noWrap/>
            <w:vAlign w:val="center"/>
            <w:hideMark/>
          </w:tcPr>
          <w:p w14:paraId="15AEC7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2268" w:type="dxa"/>
            <w:shd w:val="clear" w:color="auto" w:fill="auto"/>
            <w:noWrap/>
            <w:vAlign w:val="center"/>
            <w:hideMark/>
          </w:tcPr>
          <w:p w14:paraId="6D18ED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851" w:type="dxa"/>
            <w:shd w:val="clear" w:color="auto" w:fill="auto"/>
            <w:noWrap/>
            <w:vAlign w:val="center"/>
            <w:hideMark/>
          </w:tcPr>
          <w:p w14:paraId="70539A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DB06C87" w14:textId="77777777" w:rsidTr="008118A0">
        <w:trPr>
          <w:trHeight w:val="340"/>
        </w:trPr>
        <w:tc>
          <w:tcPr>
            <w:tcW w:w="704" w:type="dxa"/>
            <w:shd w:val="clear" w:color="auto" w:fill="auto"/>
            <w:noWrap/>
            <w:vAlign w:val="center"/>
            <w:hideMark/>
          </w:tcPr>
          <w:p w14:paraId="2C1F03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2268" w:type="dxa"/>
            <w:shd w:val="clear" w:color="auto" w:fill="auto"/>
            <w:noWrap/>
            <w:vAlign w:val="center"/>
            <w:hideMark/>
          </w:tcPr>
          <w:p w14:paraId="3CD2D6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851" w:type="dxa"/>
            <w:shd w:val="clear" w:color="auto" w:fill="auto"/>
            <w:noWrap/>
            <w:vAlign w:val="center"/>
            <w:hideMark/>
          </w:tcPr>
          <w:p w14:paraId="7F75C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8D5B1F5" w14:textId="77777777" w:rsidTr="008118A0">
        <w:trPr>
          <w:trHeight w:val="340"/>
        </w:trPr>
        <w:tc>
          <w:tcPr>
            <w:tcW w:w="704" w:type="dxa"/>
            <w:shd w:val="clear" w:color="auto" w:fill="auto"/>
            <w:noWrap/>
            <w:vAlign w:val="center"/>
            <w:hideMark/>
          </w:tcPr>
          <w:p w14:paraId="14402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2268" w:type="dxa"/>
            <w:shd w:val="clear" w:color="auto" w:fill="auto"/>
            <w:noWrap/>
            <w:vAlign w:val="center"/>
            <w:hideMark/>
          </w:tcPr>
          <w:p w14:paraId="7D7DD8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851" w:type="dxa"/>
            <w:shd w:val="clear" w:color="auto" w:fill="auto"/>
            <w:noWrap/>
            <w:vAlign w:val="center"/>
            <w:hideMark/>
          </w:tcPr>
          <w:p w14:paraId="5FE95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F02BE81" w14:textId="77777777" w:rsidTr="008118A0">
        <w:trPr>
          <w:trHeight w:val="340"/>
        </w:trPr>
        <w:tc>
          <w:tcPr>
            <w:tcW w:w="704" w:type="dxa"/>
            <w:shd w:val="clear" w:color="auto" w:fill="auto"/>
            <w:noWrap/>
            <w:vAlign w:val="center"/>
            <w:hideMark/>
          </w:tcPr>
          <w:p w14:paraId="6918E6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2268" w:type="dxa"/>
            <w:shd w:val="clear" w:color="auto" w:fill="auto"/>
            <w:noWrap/>
            <w:vAlign w:val="center"/>
            <w:hideMark/>
          </w:tcPr>
          <w:p w14:paraId="7B3FA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851" w:type="dxa"/>
            <w:shd w:val="clear" w:color="auto" w:fill="auto"/>
            <w:noWrap/>
            <w:vAlign w:val="center"/>
            <w:hideMark/>
          </w:tcPr>
          <w:p w14:paraId="548CB3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CC638B" w14:textId="77777777" w:rsidTr="008118A0">
        <w:trPr>
          <w:trHeight w:val="340"/>
        </w:trPr>
        <w:tc>
          <w:tcPr>
            <w:tcW w:w="704" w:type="dxa"/>
            <w:shd w:val="clear" w:color="auto" w:fill="auto"/>
            <w:noWrap/>
            <w:vAlign w:val="center"/>
            <w:hideMark/>
          </w:tcPr>
          <w:p w14:paraId="17531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2268" w:type="dxa"/>
            <w:shd w:val="clear" w:color="auto" w:fill="auto"/>
            <w:noWrap/>
            <w:vAlign w:val="center"/>
            <w:hideMark/>
          </w:tcPr>
          <w:p w14:paraId="6AEF13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851" w:type="dxa"/>
            <w:shd w:val="clear" w:color="auto" w:fill="auto"/>
            <w:noWrap/>
            <w:vAlign w:val="center"/>
            <w:hideMark/>
          </w:tcPr>
          <w:p w14:paraId="70CD2D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B21B5A4" w14:textId="77777777" w:rsidTr="008118A0">
        <w:trPr>
          <w:trHeight w:val="340"/>
        </w:trPr>
        <w:tc>
          <w:tcPr>
            <w:tcW w:w="704" w:type="dxa"/>
            <w:shd w:val="clear" w:color="auto" w:fill="auto"/>
            <w:noWrap/>
            <w:vAlign w:val="center"/>
            <w:hideMark/>
          </w:tcPr>
          <w:p w14:paraId="441385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2268" w:type="dxa"/>
            <w:shd w:val="clear" w:color="auto" w:fill="auto"/>
            <w:noWrap/>
            <w:vAlign w:val="center"/>
            <w:hideMark/>
          </w:tcPr>
          <w:p w14:paraId="3C007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851" w:type="dxa"/>
            <w:shd w:val="clear" w:color="auto" w:fill="auto"/>
            <w:noWrap/>
            <w:vAlign w:val="center"/>
            <w:hideMark/>
          </w:tcPr>
          <w:p w14:paraId="79AFB7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5488853" w14:textId="77777777" w:rsidTr="008118A0">
        <w:trPr>
          <w:trHeight w:val="340"/>
        </w:trPr>
        <w:tc>
          <w:tcPr>
            <w:tcW w:w="704" w:type="dxa"/>
            <w:shd w:val="clear" w:color="auto" w:fill="auto"/>
            <w:noWrap/>
            <w:vAlign w:val="center"/>
            <w:hideMark/>
          </w:tcPr>
          <w:p w14:paraId="774205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2268" w:type="dxa"/>
            <w:shd w:val="clear" w:color="auto" w:fill="auto"/>
            <w:noWrap/>
            <w:vAlign w:val="center"/>
            <w:hideMark/>
          </w:tcPr>
          <w:p w14:paraId="3AE87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851" w:type="dxa"/>
            <w:shd w:val="clear" w:color="auto" w:fill="auto"/>
            <w:noWrap/>
            <w:vAlign w:val="center"/>
            <w:hideMark/>
          </w:tcPr>
          <w:p w14:paraId="031737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4A5CEE" w14:textId="77777777" w:rsidTr="008118A0">
        <w:trPr>
          <w:trHeight w:val="340"/>
        </w:trPr>
        <w:tc>
          <w:tcPr>
            <w:tcW w:w="704" w:type="dxa"/>
            <w:shd w:val="clear" w:color="auto" w:fill="auto"/>
            <w:noWrap/>
            <w:vAlign w:val="center"/>
            <w:hideMark/>
          </w:tcPr>
          <w:p w14:paraId="1AA284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2268" w:type="dxa"/>
            <w:shd w:val="clear" w:color="auto" w:fill="auto"/>
            <w:noWrap/>
            <w:vAlign w:val="center"/>
            <w:hideMark/>
          </w:tcPr>
          <w:p w14:paraId="67D0BC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851" w:type="dxa"/>
            <w:shd w:val="clear" w:color="auto" w:fill="auto"/>
            <w:noWrap/>
            <w:vAlign w:val="center"/>
            <w:hideMark/>
          </w:tcPr>
          <w:p w14:paraId="4DE7D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8C93781" w14:textId="77777777" w:rsidTr="008118A0">
        <w:trPr>
          <w:trHeight w:val="340"/>
        </w:trPr>
        <w:tc>
          <w:tcPr>
            <w:tcW w:w="704" w:type="dxa"/>
            <w:shd w:val="clear" w:color="auto" w:fill="auto"/>
            <w:noWrap/>
            <w:vAlign w:val="center"/>
            <w:hideMark/>
          </w:tcPr>
          <w:p w14:paraId="38DBE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2268" w:type="dxa"/>
            <w:shd w:val="clear" w:color="auto" w:fill="auto"/>
            <w:noWrap/>
            <w:vAlign w:val="center"/>
            <w:hideMark/>
          </w:tcPr>
          <w:p w14:paraId="687EED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851" w:type="dxa"/>
            <w:shd w:val="clear" w:color="auto" w:fill="auto"/>
            <w:noWrap/>
            <w:vAlign w:val="center"/>
            <w:hideMark/>
          </w:tcPr>
          <w:p w14:paraId="685985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FCD990C" w14:textId="77777777" w:rsidTr="008118A0">
        <w:trPr>
          <w:trHeight w:val="340"/>
        </w:trPr>
        <w:tc>
          <w:tcPr>
            <w:tcW w:w="704" w:type="dxa"/>
            <w:shd w:val="clear" w:color="auto" w:fill="auto"/>
            <w:noWrap/>
            <w:vAlign w:val="center"/>
            <w:hideMark/>
          </w:tcPr>
          <w:p w14:paraId="4A6318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2268" w:type="dxa"/>
            <w:shd w:val="clear" w:color="auto" w:fill="auto"/>
            <w:noWrap/>
            <w:vAlign w:val="center"/>
            <w:hideMark/>
          </w:tcPr>
          <w:p w14:paraId="56A8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851" w:type="dxa"/>
            <w:shd w:val="clear" w:color="auto" w:fill="auto"/>
            <w:noWrap/>
            <w:vAlign w:val="center"/>
            <w:hideMark/>
          </w:tcPr>
          <w:p w14:paraId="24F638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1DAD29" w14:textId="77777777" w:rsidTr="008118A0">
        <w:trPr>
          <w:trHeight w:val="340"/>
        </w:trPr>
        <w:tc>
          <w:tcPr>
            <w:tcW w:w="704" w:type="dxa"/>
            <w:shd w:val="clear" w:color="auto" w:fill="auto"/>
            <w:noWrap/>
            <w:vAlign w:val="center"/>
            <w:hideMark/>
          </w:tcPr>
          <w:p w14:paraId="7D751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2268" w:type="dxa"/>
            <w:shd w:val="clear" w:color="auto" w:fill="auto"/>
            <w:noWrap/>
            <w:vAlign w:val="center"/>
            <w:hideMark/>
          </w:tcPr>
          <w:p w14:paraId="111A3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851" w:type="dxa"/>
            <w:shd w:val="clear" w:color="auto" w:fill="auto"/>
            <w:noWrap/>
            <w:vAlign w:val="center"/>
            <w:hideMark/>
          </w:tcPr>
          <w:p w14:paraId="35BC6F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5698B6" w14:textId="77777777" w:rsidTr="008118A0">
        <w:trPr>
          <w:trHeight w:val="340"/>
        </w:trPr>
        <w:tc>
          <w:tcPr>
            <w:tcW w:w="704" w:type="dxa"/>
            <w:shd w:val="clear" w:color="auto" w:fill="auto"/>
            <w:noWrap/>
            <w:vAlign w:val="center"/>
            <w:hideMark/>
          </w:tcPr>
          <w:p w14:paraId="6B88E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2268" w:type="dxa"/>
            <w:shd w:val="clear" w:color="auto" w:fill="auto"/>
            <w:noWrap/>
            <w:vAlign w:val="center"/>
            <w:hideMark/>
          </w:tcPr>
          <w:p w14:paraId="7E4A1C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851" w:type="dxa"/>
            <w:shd w:val="clear" w:color="auto" w:fill="auto"/>
            <w:noWrap/>
            <w:vAlign w:val="center"/>
            <w:hideMark/>
          </w:tcPr>
          <w:p w14:paraId="7C2BB8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9D6F372" w14:textId="77777777" w:rsidTr="008118A0">
        <w:trPr>
          <w:trHeight w:val="340"/>
        </w:trPr>
        <w:tc>
          <w:tcPr>
            <w:tcW w:w="704" w:type="dxa"/>
            <w:shd w:val="clear" w:color="auto" w:fill="auto"/>
            <w:noWrap/>
            <w:vAlign w:val="center"/>
            <w:hideMark/>
          </w:tcPr>
          <w:p w14:paraId="572D4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2268" w:type="dxa"/>
            <w:shd w:val="clear" w:color="auto" w:fill="auto"/>
            <w:noWrap/>
            <w:vAlign w:val="center"/>
            <w:hideMark/>
          </w:tcPr>
          <w:p w14:paraId="003853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851" w:type="dxa"/>
            <w:shd w:val="clear" w:color="auto" w:fill="auto"/>
            <w:noWrap/>
            <w:vAlign w:val="center"/>
            <w:hideMark/>
          </w:tcPr>
          <w:p w14:paraId="0BE17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0B0E91" w14:textId="77777777" w:rsidTr="008118A0">
        <w:trPr>
          <w:trHeight w:val="340"/>
        </w:trPr>
        <w:tc>
          <w:tcPr>
            <w:tcW w:w="704" w:type="dxa"/>
            <w:shd w:val="clear" w:color="auto" w:fill="auto"/>
            <w:noWrap/>
            <w:vAlign w:val="center"/>
            <w:hideMark/>
          </w:tcPr>
          <w:p w14:paraId="26463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2268" w:type="dxa"/>
            <w:shd w:val="clear" w:color="auto" w:fill="auto"/>
            <w:noWrap/>
            <w:vAlign w:val="center"/>
            <w:hideMark/>
          </w:tcPr>
          <w:p w14:paraId="6F3766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851" w:type="dxa"/>
            <w:shd w:val="clear" w:color="auto" w:fill="auto"/>
            <w:noWrap/>
            <w:vAlign w:val="center"/>
            <w:hideMark/>
          </w:tcPr>
          <w:p w14:paraId="3B5C7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89A4C3E" w14:textId="77777777" w:rsidTr="008118A0">
        <w:trPr>
          <w:trHeight w:val="340"/>
        </w:trPr>
        <w:tc>
          <w:tcPr>
            <w:tcW w:w="704" w:type="dxa"/>
            <w:shd w:val="clear" w:color="auto" w:fill="auto"/>
            <w:noWrap/>
            <w:vAlign w:val="center"/>
            <w:hideMark/>
          </w:tcPr>
          <w:p w14:paraId="713A72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2268" w:type="dxa"/>
            <w:shd w:val="clear" w:color="auto" w:fill="auto"/>
            <w:noWrap/>
            <w:vAlign w:val="center"/>
            <w:hideMark/>
          </w:tcPr>
          <w:p w14:paraId="6A34FD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851" w:type="dxa"/>
            <w:shd w:val="clear" w:color="auto" w:fill="auto"/>
            <w:noWrap/>
            <w:vAlign w:val="center"/>
            <w:hideMark/>
          </w:tcPr>
          <w:p w14:paraId="0DE00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38942290" w14:textId="77777777" w:rsidTr="008118A0">
        <w:trPr>
          <w:trHeight w:val="340"/>
        </w:trPr>
        <w:tc>
          <w:tcPr>
            <w:tcW w:w="704" w:type="dxa"/>
            <w:shd w:val="clear" w:color="auto" w:fill="auto"/>
            <w:noWrap/>
            <w:vAlign w:val="center"/>
            <w:hideMark/>
          </w:tcPr>
          <w:p w14:paraId="726BB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2268" w:type="dxa"/>
            <w:shd w:val="clear" w:color="auto" w:fill="auto"/>
            <w:noWrap/>
            <w:vAlign w:val="center"/>
            <w:hideMark/>
          </w:tcPr>
          <w:p w14:paraId="288EF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851" w:type="dxa"/>
            <w:shd w:val="clear" w:color="auto" w:fill="auto"/>
            <w:noWrap/>
            <w:vAlign w:val="center"/>
            <w:hideMark/>
          </w:tcPr>
          <w:p w14:paraId="10339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054664E" w14:textId="77777777" w:rsidTr="008118A0">
        <w:trPr>
          <w:trHeight w:val="340"/>
        </w:trPr>
        <w:tc>
          <w:tcPr>
            <w:tcW w:w="704" w:type="dxa"/>
            <w:shd w:val="clear" w:color="auto" w:fill="auto"/>
            <w:noWrap/>
            <w:vAlign w:val="center"/>
            <w:hideMark/>
          </w:tcPr>
          <w:p w14:paraId="25FEB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2268" w:type="dxa"/>
            <w:shd w:val="clear" w:color="auto" w:fill="auto"/>
            <w:noWrap/>
            <w:vAlign w:val="center"/>
            <w:hideMark/>
          </w:tcPr>
          <w:p w14:paraId="36C7DA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851" w:type="dxa"/>
            <w:shd w:val="clear" w:color="auto" w:fill="auto"/>
            <w:noWrap/>
            <w:vAlign w:val="center"/>
            <w:hideMark/>
          </w:tcPr>
          <w:p w14:paraId="2C193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A8EC31C" w14:textId="77777777" w:rsidTr="008118A0">
        <w:trPr>
          <w:trHeight w:val="340"/>
        </w:trPr>
        <w:tc>
          <w:tcPr>
            <w:tcW w:w="704" w:type="dxa"/>
            <w:shd w:val="clear" w:color="auto" w:fill="auto"/>
            <w:noWrap/>
            <w:vAlign w:val="center"/>
            <w:hideMark/>
          </w:tcPr>
          <w:p w14:paraId="00E591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2268" w:type="dxa"/>
            <w:shd w:val="clear" w:color="auto" w:fill="auto"/>
            <w:noWrap/>
            <w:vAlign w:val="center"/>
            <w:hideMark/>
          </w:tcPr>
          <w:p w14:paraId="020ED3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851" w:type="dxa"/>
            <w:shd w:val="clear" w:color="auto" w:fill="auto"/>
            <w:noWrap/>
            <w:vAlign w:val="center"/>
            <w:hideMark/>
          </w:tcPr>
          <w:p w14:paraId="0DD0DA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9AA3459" w14:textId="77777777" w:rsidTr="008118A0">
        <w:trPr>
          <w:trHeight w:val="340"/>
        </w:trPr>
        <w:tc>
          <w:tcPr>
            <w:tcW w:w="704" w:type="dxa"/>
            <w:shd w:val="clear" w:color="auto" w:fill="auto"/>
            <w:noWrap/>
            <w:vAlign w:val="center"/>
            <w:hideMark/>
          </w:tcPr>
          <w:p w14:paraId="61DFE8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2268" w:type="dxa"/>
            <w:shd w:val="clear" w:color="auto" w:fill="auto"/>
            <w:noWrap/>
            <w:vAlign w:val="center"/>
            <w:hideMark/>
          </w:tcPr>
          <w:p w14:paraId="65F381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851" w:type="dxa"/>
            <w:shd w:val="clear" w:color="auto" w:fill="auto"/>
            <w:noWrap/>
            <w:vAlign w:val="center"/>
            <w:hideMark/>
          </w:tcPr>
          <w:p w14:paraId="49C67F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CD3CEE2" w14:textId="77777777" w:rsidTr="008118A0">
        <w:trPr>
          <w:trHeight w:val="340"/>
        </w:trPr>
        <w:tc>
          <w:tcPr>
            <w:tcW w:w="704" w:type="dxa"/>
            <w:shd w:val="clear" w:color="auto" w:fill="auto"/>
            <w:noWrap/>
            <w:vAlign w:val="center"/>
            <w:hideMark/>
          </w:tcPr>
          <w:p w14:paraId="61A6FF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2268" w:type="dxa"/>
            <w:shd w:val="clear" w:color="auto" w:fill="auto"/>
            <w:noWrap/>
            <w:vAlign w:val="center"/>
            <w:hideMark/>
          </w:tcPr>
          <w:p w14:paraId="5EACF0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851" w:type="dxa"/>
            <w:shd w:val="clear" w:color="auto" w:fill="auto"/>
            <w:noWrap/>
            <w:vAlign w:val="center"/>
            <w:hideMark/>
          </w:tcPr>
          <w:p w14:paraId="2BA4F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6DEF1D" w14:textId="77777777" w:rsidTr="008118A0">
        <w:trPr>
          <w:trHeight w:val="340"/>
        </w:trPr>
        <w:tc>
          <w:tcPr>
            <w:tcW w:w="704" w:type="dxa"/>
            <w:shd w:val="clear" w:color="auto" w:fill="auto"/>
            <w:noWrap/>
            <w:vAlign w:val="center"/>
            <w:hideMark/>
          </w:tcPr>
          <w:p w14:paraId="24B498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2268" w:type="dxa"/>
            <w:shd w:val="clear" w:color="auto" w:fill="auto"/>
            <w:noWrap/>
            <w:vAlign w:val="center"/>
            <w:hideMark/>
          </w:tcPr>
          <w:p w14:paraId="3F4896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851" w:type="dxa"/>
            <w:shd w:val="clear" w:color="auto" w:fill="auto"/>
            <w:noWrap/>
            <w:vAlign w:val="center"/>
            <w:hideMark/>
          </w:tcPr>
          <w:p w14:paraId="5EB3D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DD8DE9" w14:textId="77777777" w:rsidTr="008118A0">
        <w:trPr>
          <w:trHeight w:val="340"/>
        </w:trPr>
        <w:tc>
          <w:tcPr>
            <w:tcW w:w="704" w:type="dxa"/>
            <w:shd w:val="clear" w:color="auto" w:fill="auto"/>
            <w:noWrap/>
            <w:vAlign w:val="center"/>
            <w:hideMark/>
          </w:tcPr>
          <w:p w14:paraId="337AF0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2268" w:type="dxa"/>
            <w:shd w:val="clear" w:color="auto" w:fill="auto"/>
            <w:noWrap/>
            <w:vAlign w:val="center"/>
            <w:hideMark/>
          </w:tcPr>
          <w:p w14:paraId="0E56C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851" w:type="dxa"/>
            <w:shd w:val="clear" w:color="auto" w:fill="auto"/>
            <w:noWrap/>
            <w:vAlign w:val="center"/>
            <w:hideMark/>
          </w:tcPr>
          <w:p w14:paraId="329FC2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r>
      <w:tr w:rsidR="008118A0" w:rsidRPr="001D7181" w14:paraId="13D130EF" w14:textId="77777777" w:rsidTr="008118A0">
        <w:trPr>
          <w:trHeight w:val="340"/>
        </w:trPr>
        <w:tc>
          <w:tcPr>
            <w:tcW w:w="704" w:type="dxa"/>
            <w:shd w:val="clear" w:color="auto" w:fill="auto"/>
            <w:noWrap/>
            <w:vAlign w:val="center"/>
            <w:hideMark/>
          </w:tcPr>
          <w:p w14:paraId="4B99F2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2268" w:type="dxa"/>
            <w:shd w:val="clear" w:color="auto" w:fill="auto"/>
            <w:noWrap/>
            <w:vAlign w:val="center"/>
            <w:hideMark/>
          </w:tcPr>
          <w:p w14:paraId="6BFAA2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851" w:type="dxa"/>
            <w:shd w:val="clear" w:color="auto" w:fill="auto"/>
            <w:noWrap/>
            <w:vAlign w:val="center"/>
            <w:hideMark/>
          </w:tcPr>
          <w:p w14:paraId="093CB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9236B94" w14:textId="77777777" w:rsidTr="008118A0">
        <w:trPr>
          <w:trHeight w:val="340"/>
        </w:trPr>
        <w:tc>
          <w:tcPr>
            <w:tcW w:w="704" w:type="dxa"/>
            <w:shd w:val="clear" w:color="auto" w:fill="auto"/>
            <w:noWrap/>
            <w:vAlign w:val="center"/>
            <w:hideMark/>
          </w:tcPr>
          <w:p w14:paraId="5B4EF2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2268" w:type="dxa"/>
            <w:shd w:val="clear" w:color="auto" w:fill="auto"/>
            <w:noWrap/>
            <w:vAlign w:val="center"/>
            <w:hideMark/>
          </w:tcPr>
          <w:p w14:paraId="7EBA02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851" w:type="dxa"/>
            <w:shd w:val="clear" w:color="auto" w:fill="auto"/>
            <w:noWrap/>
            <w:vAlign w:val="center"/>
            <w:hideMark/>
          </w:tcPr>
          <w:p w14:paraId="410848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144CAE4" w14:textId="77777777" w:rsidTr="008118A0">
        <w:trPr>
          <w:trHeight w:val="340"/>
        </w:trPr>
        <w:tc>
          <w:tcPr>
            <w:tcW w:w="704" w:type="dxa"/>
            <w:shd w:val="clear" w:color="auto" w:fill="auto"/>
            <w:noWrap/>
            <w:vAlign w:val="center"/>
            <w:hideMark/>
          </w:tcPr>
          <w:p w14:paraId="1EE2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325</w:t>
            </w:r>
          </w:p>
        </w:tc>
        <w:tc>
          <w:tcPr>
            <w:tcW w:w="2268" w:type="dxa"/>
            <w:shd w:val="clear" w:color="auto" w:fill="auto"/>
            <w:noWrap/>
            <w:vAlign w:val="center"/>
            <w:hideMark/>
          </w:tcPr>
          <w:p w14:paraId="7E62C04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851" w:type="dxa"/>
            <w:shd w:val="clear" w:color="auto" w:fill="auto"/>
            <w:noWrap/>
            <w:vAlign w:val="center"/>
            <w:hideMark/>
          </w:tcPr>
          <w:p w14:paraId="2D769B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0AE49CA" w14:textId="77777777" w:rsidTr="008118A0">
        <w:trPr>
          <w:trHeight w:val="340"/>
        </w:trPr>
        <w:tc>
          <w:tcPr>
            <w:tcW w:w="704" w:type="dxa"/>
            <w:shd w:val="clear" w:color="auto" w:fill="auto"/>
            <w:noWrap/>
            <w:vAlign w:val="center"/>
            <w:hideMark/>
          </w:tcPr>
          <w:p w14:paraId="672854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2268" w:type="dxa"/>
            <w:shd w:val="clear" w:color="auto" w:fill="auto"/>
            <w:noWrap/>
            <w:vAlign w:val="center"/>
            <w:hideMark/>
          </w:tcPr>
          <w:p w14:paraId="112E9F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851" w:type="dxa"/>
            <w:shd w:val="clear" w:color="auto" w:fill="auto"/>
            <w:noWrap/>
            <w:vAlign w:val="center"/>
            <w:hideMark/>
          </w:tcPr>
          <w:p w14:paraId="44B7D3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78E845" w14:textId="77777777" w:rsidTr="008118A0">
        <w:trPr>
          <w:trHeight w:val="340"/>
        </w:trPr>
        <w:tc>
          <w:tcPr>
            <w:tcW w:w="704" w:type="dxa"/>
            <w:shd w:val="clear" w:color="auto" w:fill="auto"/>
            <w:noWrap/>
            <w:vAlign w:val="center"/>
            <w:hideMark/>
          </w:tcPr>
          <w:p w14:paraId="1951C4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327</w:t>
            </w:r>
          </w:p>
        </w:tc>
        <w:tc>
          <w:tcPr>
            <w:tcW w:w="2268" w:type="dxa"/>
            <w:shd w:val="clear" w:color="auto" w:fill="auto"/>
            <w:noWrap/>
            <w:vAlign w:val="center"/>
            <w:hideMark/>
          </w:tcPr>
          <w:p w14:paraId="70ECD8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851" w:type="dxa"/>
            <w:shd w:val="clear" w:color="auto" w:fill="auto"/>
            <w:noWrap/>
            <w:vAlign w:val="center"/>
            <w:hideMark/>
          </w:tcPr>
          <w:p w14:paraId="493FD9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4DC07D48" w14:textId="77777777" w:rsidTr="008118A0">
        <w:trPr>
          <w:trHeight w:val="340"/>
        </w:trPr>
        <w:tc>
          <w:tcPr>
            <w:tcW w:w="704" w:type="dxa"/>
            <w:shd w:val="clear" w:color="auto" w:fill="auto"/>
            <w:noWrap/>
            <w:vAlign w:val="center"/>
            <w:hideMark/>
          </w:tcPr>
          <w:p w14:paraId="3E737E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2268" w:type="dxa"/>
            <w:shd w:val="clear" w:color="auto" w:fill="auto"/>
            <w:noWrap/>
            <w:vAlign w:val="center"/>
            <w:hideMark/>
          </w:tcPr>
          <w:p w14:paraId="6FC6E4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851" w:type="dxa"/>
            <w:shd w:val="clear" w:color="auto" w:fill="auto"/>
            <w:noWrap/>
            <w:vAlign w:val="center"/>
            <w:hideMark/>
          </w:tcPr>
          <w:p w14:paraId="3C345E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DFF972" w14:textId="77777777" w:rsidTr="008118A0">
        <w:trPr>
          <w:trHeight w:val="340"/>
        </w:trPr>
        <w:tc>
          <w:tcPr>
            <w:tcW w:w="704" w:type="dxa"/>
            <w:shd w:val="clear" w:color="auto" w:fill="auto"/>
            <w:noWrap/>
            <w:vAlign w:val="center"/>
            <w:hideMark/>
          </w:tcPr>
          <w:p w14:paraId="6C9304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329</w:t>
            </w:r>
          </w:p>
        </w:tc>
        <w:tc>
          <w:tcPr>
            <w:tcW w:w="2268" w:type="dxa"/>
            <w:shd w:val="clear" w:color="auto" w:fill="auto"/>
            <w:noWrap/>
            <w:vAlign w:val="center"/>
            <w:hideMark/>
          </w:tcPr>
          <w:p w14:paraId="5F2A32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851" w:type="dxa"/>
            <w:shd w:val="clear" w:color="auto" w:fill="auto"/>
            <w:noWrap/>
            <w:vAlign w:val="center"/>
            <w:hideMark/>
          </w:tcPr>
          <w:p w14:paraId="70E18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F32BEB5" w14:textId="77777777" w:rsidTr="008118A0">
        <w:trPr>
          <w:trHeight w:val="340"/>
        </w:trPr>
        <w:tc>
          <w:tcPr>
            <w:tcW w:w="704" w:type="dxa"/>
            <w:shd w:val="clear" w:color="auto" w:fill="auto"/>
            <w:noWrap/>
            <w:vAlign w:val="center"/>
            <w:hideMark/>
          </w:tcPr>
          <w:p w14:paraId="57714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2268" w:type="dxa"/>
            <w:shd w:val="clear" w:color="auto" w:fill="auto"/>
            <w:noWrap/>
            <w:vAlign w:val="center"/>
            <w:hideMark/>
          </w:tcPr>
          <w:p w14:paraId="2EDBBF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851" w:type="dxa"/>
            <w:shd w:val="clear" w:color="auto" w:fill="auto"/>
            <w:noWrap/>
            <w:vAlign w:val="center"/>
            <w:hideMark/>
          </w:tcPr>
          <w:p w14:paraId="3F5F42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AE04571" w14:textId="77777777" w:rsidTr="008118A0">
        <w:trPr>
          <w:trHeight w:val="340"/>
        </w:trPr>
        <w:tc>
          <w:tcPr>
            <w:tcW w:w="704" w:type="dxa"/>
            <w:shd w:val="clear" w:color="auto" w:fill="auto"/>
            <w:noWrap/>
            <w:vAlign w:val="center"/>
            <w:hideMark/>
          </w:tcPr>
          <w:p w14:paraId="18CAE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2268" w:type="dxa"/>
            <w:shd w:val="clear" w:color="auto" w:fill="auto"/>
            <w:noWrap/>
            <w:vAlign w:val="center"/>
            <w:hideMark/>
          </w:tcPr>
          <w:p w14:paraId="3C1B9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851" w:type="dxa"/>
            <w:shd w:val="clear" w:color="auto" w:fill="auto"/>
            <w:noWrap/>
            <w:vAlign w:val="center"/>
            <w:hideMark/>
          </w:tcPr>
          <w:p w14:paraId="09F5A8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FA43A65" w14:textId="77777777" w:rsidTr="008118A0">
        <w:trPr>
          <w:trHeight w:val="340"/>
        </w:trPr>
        <w:tc>
          <w:tcPr>
            <w:tcW w:w="704" w:type="dxa"/>
            <w:shd w:val="clear" w:color="auto" w:fill="auto"/>
            <w:noWrap/>
            <w:vAlign w:val="center"/>
            <w:hideMark/>
          </w:tcPr>
          <w:p w14:paraId="08D50C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2268" w:type="dxa"/>
            <w:shd w:val="clear" w:color="auto" w:fill="auto"/>
            <w:noWrap/>
            <w:vAlign w:val="center"/>
            <w:hideMark/>
          </w:tcPr>
          <w:p w14:paraId="7051D9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851" w:type="dxa"/>
            <w:shd w:val="clear" w:color="auto" w:fill="auto"/>
            <w:noWrap/>
            <w:vAlign w:val="center"/>
            <w:hideMark/>
          </w:tcPr>
          <w:p w14:paraId="0F22FC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5A5572B" w14:textId="77777777" w:rsidTr="008118A0">
        <w:trPr>
          <w:trHeight w:val="340"/>
        </w:trPr>
        <w:tc>
          <w:tcPr>
            <w:tcW w:w="704" w:type="dxa"/>
            <w:shd w:val="clear" w:color="auto" w:fill="auto"/>
            <w:noWrap/>
            <w:vAlign w:val="center"/>
            <w:hideMark/>
          </w:tcPr>
          <w:p w14:paraId="2A60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2268" w:type="dxa"/>
            <w:shd w:val="clear" w:color="auto" w:fill="auto"/>
            <w:noWrap/>
            <w:vAlign w:val="center"/>
            <w:hideMark/>
          </w:tcPr>
          <w:p w14:paraId="619258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851" w:type="dxa"/>
            <w:shd w:val="clear" w:color="auto" w:fill="auto"/>
            <w:noWrap/>
            <w:vAlign w:val="center"/>
            <w:hideMark/>
          </w:tcPr>
          <w:p w14:paraId="46596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6F988C" w14:textId="77777777" w:rsidTr="008118A0">
        <w:trPr>
          <w:trHeight w:val="340"/>
        </w:trPr>
        <w:tc>
          <w:tcPr>
            <w:tcW w:w="704" w:type="dxa"/>
            <w:shd w:val="clear" w:color="auto" w:fill="auto"/>
            <w:noWrap/>
            <w:vAlign w:val="center"/>
            <w:hideMark/>
          </w:tcPr>
          <w:p w14:paraId="230D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2268" w:type="dxa"/>
            <w:shd w:val="clear" w:color="auto" w:fill="auto"/>
            <w:noWrap/>
            <w:vAlign w:val="center"/>
            <w:hideMark/>
          </w:tcPr>
          <w:p w14:paraId="6401F4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851" w:type="dxa"/>
            <w:shd w:val="clear" w:color="auto" w:fill="auto"/>
            <w:noWrap/>
            <w:vAlign w:val="center"/>
            <w:hideMark/>
          </w:tcPr>
          <w:p w14:paraId="3A1001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2298290" w14:textId="77777777" w:rsidTr="008118A0">
        <w:trPr>
          <w:trHeight w:val="340"/>
        </w:trPr>
        <w:tc>
          <w:tcPr>
            <w:tcW w:w="704" w:type="dxa"/>
            <w:shd w:val="clear" w:color="auto" w:fill="auto"/>
            <w:noWrap/>
            <w:vAlign w:val="center"/>
            <w:hideMark/>
          </w:tcPr>
          <w:p w14:paraId="7B3C2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2268" w:type="dxa"/>
            <w:shd w:val="clear" w:color="auto" w:fill="auto"/>
            <w:noWrap/>
            <w:vAlign w:val="center"/>
            <w:hideMark/>
          </w:tcPr>
          <w:p w14:paraId="4CE7B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851" w:type="dxa"/>
            <w:shd w:val="clear" w:color="auto" w:fill="auto"/>
            <w:noWrap/>
            <w:vAlign w:val="center"/>
            <w:hideMark/>
          </w:tcPr>
          <w:p w14:paraId="7131E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270B7468" w14:textId="77777777" w:rsidTr="008118A0">
        <w:trPr>
          <w:trHeight w:val="340"/>
        </w:trPr>
        <w:tc>
          <w:tcPr>
            <w:tcW w:w="704" w:type="dxa"/>
            <w:shd w:val="clear" w:color="auto" w:fill="auto"/>
            <w:noWrap/>
            <w:vAlign w:val="center"/>
            <w:hideMark/>
          </w:tcPr>
          <w:p w14:paraId="1D82AB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2268" w:type="dxa"/>
            <w:shd w:val="clear" w:color="auto" w:fill="auto"/>
            <w:noWrap/>
            <w:vAlign w:val="center"/>
            <w:hideMark/>
          </w:tcPr>
          <w:p w14:paraId="38F54C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851" w:type="dxa"/>
            <w:shd w:val="clear" w:color="auto" w:fill="auto"/>
            <w:noWrap/>
            <w:vAlign w:val="center"/>
            <w:hideMark/>
          </w:tcPr>
          <w:p w14:paraId="357C27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06872AF" w14:textId="77777777" w:rsidTr="008118A0">
        <w:trPr>
          <w:trHeight w:val="340"/>
        </w:trPr>
        <w:tc>
          <w:tcPr>
            <w:tcW w:w="704" w:type="dxa"/>
            <w:shd w:val="clear" w:color="auto" w:fill="auto"/>
            <w:noWrap/>
            <w:vAlign w:val="center"/>
            <w:hideMark/>
          </w:tcPr>
          <w:p w14:paraId="7D7D8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2268" w:type="dxa"/>
            <w:shd w:val="clear" w:color="auto" w:fill="auto"/>
            <w:noWrap/>
            <w:vAlign w:val="center"/>
            <w:hideMark/>
          </w:tcPr>
          <w:p w14:paraId="52FA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851" w:type="dxa"/>
            <w:shd w:val="clear" w:color="auto" w:fill="auto"/>
            <w:noWrap/>
            <w:vAlign w:val="center"/>
            <w:hideMark/>
          </w:tcPr>
          <w:p w14:paraId="623AE1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1118DCDE" w14:textId="77777777" w:rsidTr="008118A0">
        <w:trPr>
          <w:trHeight w:val="340"/>
        </w:trPr>
        <w:tc>
          <w:tcPr>
            <w:tcW w:w="704" w:type="dxa"/>
            <w:shd w:val="clear" w:color="auto" w:fill="auto"/>
            <w:noWrap/>
            <w:vAlign w:val="center"/>
            <w:hideMark/>
          </w:tcPr>
          <w:p w14:paraId="62046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2268" w:type="dxa"/>
            <w:shd w:val="clear" w:color="auto" w:fill="auto"/>
            <w:noWrap/>
            <w:vAlign w:val="center"/>
            <w:hideMark/>
          </w:tcPr>
          <w:p w14:paraId="5D162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851" w:type="dxa"/>
            <w:shd w:val="clear" w:color="auto" w:fill="auto"/>
            <w:noWrap/>
            <w:vAlign w:val="center"/>
            <w:hideMark/>
          </w:tcPr>
          <w:p w14:paraId="36E32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E4E7374" w14:textId="77777777" w:rsidTr="008118A0">
        <w:trPr>
          <w:trHeight w:val="340"/>
        </w:trPr>
        <w:tc>
          <w:tcPr>
            <w:tcW w:w="704" w:type="dxa"/>
            <w:shd w:val="clear" w:color="auto" w:fill="auto"/>
            <w:noWrap/>
            <w:vAlign w:val="center"/>
            <w:hideMark/>
          </w:tcPr>
          <w:p w14:paraId="01DDE6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2268" w:type="dxa"/>
            <w:shd w:val="clear" w:color="auto" w:fill="auto"/>
            <w:noWrap/>
            <w:vAlign w:val="center"/>
            <w:hideMark/>
          </w:tcPr>
          <w:p w14:paraId="38D5E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851" w:type="dxa"/>
            <w:shd w:val="clear" w:color="auto" w:fill="auto"/>
            <w:noWrap/>
            <w:vAlign w:val="center"/>
            <w:hideMark/>
          </w:tcPr>
          <w:p w14:paraId="020BDE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5518CB50" w14:textId="77777777" w:rsidTr="008118A0">
        <w:trPr>
          <w:trHeight w:val="340"/>
        </w:trPr>
        <w:tc>
          <w:tcPr>
            <w:tcW w:w="704" w:type="dxa"/>
            <w:shd w:val="clear" w:color="auto" w:fill="auto"/>
            <w:noWrap/>
            <w:vAlign w:val="center"/>
            <w:hideMark/>
          </w:tcPr>
          <w:p w14:paraId="62B0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2268" w:type="dxa"/>
            <w:shd w:val="clear" w:color="auto" w:fill="auto"/>
            <w:noWrap/>
            <w:vAlign w:val="center"/>
            <w:hideMark/>
          </w:tcPr>
          <w:p w14:paraId="16B3FA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1193F0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E312F4" w14:textId="77777777" w:rsidTr="008118A0">
        <w:trPr>
          <w:trHeight w:val="340"/>
        </w:trPr>
        <w:tc>
          <w:tcPr>
            <w:tcW w:w="704" w:type="dxa"/>
            <w:shd w:val="clear" w:color="auto" w:fill="auto"/>
            <w:noWrap/>
            <w:vAlign w:val="center"/>
            <w:hideMark/>
          </w:tcPr>
          <w:p w14:paraId="333C9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2268" w:type="dxa"/>
            <w:shd w:val="clear" w:color="auto" w:fill="auto"/>
            <w:noWrap/>
            <w:vAlign w:val="center"/>
            <w:hideMark/>
          </w:tcPr>
          <w:p w14:paraId="35FF14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851" w:type="dxa"/>
            <w:shd w:val="clear" w:color="auto" w:fill="auto"/>
            <w:noWrap/>
            <w:vAlign w:val="center"/>
            <w:hideMark/>
          </w:tcPr>
          <w:p w14:paraId="15B73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6FF1A4" w14:textId="77777777" w:rsidTr="008118A0">
        <w:trPr>
          <w:trHeight w:val="340"/>
        </w:trPr>
        <w:tc>
          <w:tcPr>
            <w:tcW w:w="704" w:type="dxa"/>
            <w:shd w:val="clear" w:color="auto" w:fill="auto"/>
            <w:noWrap/>
            <w:vAlign w:val="center"/>
            <w:hideMark/>
          </w:tcPr>
          <w:p w14:paraId="695B0E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2268" w:type="dxa"/>
            <w:shd w:val="clear" w:color="auto" w:fill="auto"/>
            <w:noWrap/>
            <w:vAlign w:val="center"/>
            <w:hideMark/>
          </w:tcPr>
          <w:p w14:paraId="654757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851" w:type="dxa"/>
            <w:shd w:val="clear" w:color="auto" w:fill="auto"/>
            <w:noWrap/>
            <w:vAlign w:val="center"/>
            <w:hideMark/>
          </w:tcPr>
          <w:p w14:paraId="7CF998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547F433" w14:textId="77777777" w:rsidTr="008118A0">
        <w:trPr>
          <w:trHeight w:val="340"/>
        </w:trPr>
        <w:tc>
          <w:tcPr>
            <w:tcW w:w="704" w:type="dxa"/>
            <w:shd w:val="clear" w:color="auto" w:fill="auto"/>
            <w:noWrap/>
            <w:vAlign w:val="center"/>
            <w:hideMark/>
          </w:tcPr>
          <w:p w14:paraId="4895DE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2268" w:type="dxa"/>
            <w:shd w:val="clear" w:color="auto" w:fill="auto"/>
            <w:noWrap/>
            <w:vAlign w:val="center"/>
            <w:hideMark/>
          </w:tcPr>
          <w:p w14:paraId="38733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851" w:type="dxa"/>
            <w:shd w:val="clear" w:color="auto" w:fill="auto"/>
            <w:noWrap/>
            <w:vAlign w:val="center"/>
            <w:hideMark/>
          </w:tcPr>
          <w:p w14:paraId="380D65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6BAF1" w14:textId="77777777" w:rsidTr="008118A0">
        <w:trPr>
          <w:trHeight w:val="340"/>
        </w:trPr>
        <w:tc>
          <w:tcPr>
            <w:tcW w:w="704" w:type="dxa"/>
            <w:shd w:val="clear" w:color="auto" w:fill="auto"/>
            <w:noWrap/>
            <w:vAlign w:val="center"/>
            <w:hideMark/>
          </w:tcPr>
          <w:p w14:paraId="647050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2268" w:type="dxa"/>
            <w:shd w:val="clear" w:color="auto" w:fill="auto"/>
            <w:noWrap/>
            <w:vAlign w:val="center"/>
            <w:hideMark/>
          </w:tcPr>
          <w:p w14:paraId="43CDF2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851" w:type="dxa"/>
            <w:shd w:val="clear" w:color="auto" w:fill="auto"/>
            <w:noWrap/>
            <w:vAlign w:val="center"/>
            <w:hideMark/>
          </w:tcPr>
          <w:p w14:paraId="4ED29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5C4666A7" w14:textId="77777777" w:rsidTr="008118A0">
        <w:trPr>
          <w:trHeight w:val="340"/>
        </w:trPr>
        <w:tc>
          <w:tcPr>
            <w:tcW w:w="704" w:type="dxa"/>
            <w:shd w:val="clear" w:color="auto" w:fill="auto"/>
            <w:noWrap/>
            <w:vAlign w:val="center"/>
            <w:hideMark/>
          </w:tcPr>
          <w:p w14:paraId="28FEA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2268" w:type="dxa"/>
            <w:shd w:val="clear" w:color="auto" w:fill="auto"/>
            <w:noWrap/>
            <w:vAlign w:val="center"/>
            <w:hideMark/>
          </w:tcPr>
          <w:p w14:paraId="4BDD71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851" w:type="dxa"/>
            <w:shd w:val="clear" w:color="auto" w:fill="auto"/>
            <w:noWrap/>
            <w:vAlign w:val="center"/>
            <w:hideMark/>
          </w:tcPr>
          <w:p w14:paraId="09486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BF1484" w14:textId="77777777" w:rsidTr="008118A0">
        <w:trPr>
          <w:trHeight w:val="340"/>
        </w:trPr>
        <w:tc>
          <w:tcPr>
            <w:tcW w:w="704" w:type="dxa"/>
            <w:shd w:val="clear" w:color="auto" w:fill="auto"/>
            <w:noWrap/>
            <w:vAlign w:val="center"/>
            <w:hideMark/>
          </w:tcPr>
          <w:p w14:paraId="13DCFB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2268" w:type="dxa"/>
            <w:shd w:val="clear" w:color="auto" w:fill="auto"/>
            <w:noWrap/>
            <w:vAlign w:val="center"/>
            <w:hideMark/>
          </w:tcPr>
          <w:p w14:paraId="1FB66B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851" w:type="dxa"/>
            <w:shd w:val="clear" w:color="auto" w:fill="auto"/>
            <w:noWrap/>
            <w:vAlign w:val="center"/>
            <w:hideMark/>
          </w:tcPr>
          <w:p w14:paraId="34556B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C90D0" w14:textId="77777777" w:rsidTr="008118A0">
        <w:trPr>
          <w:trHeight w:val="340"/>
        </w:trPr>
        <w:tc>
          <w:tcPr>
            <w:tcW w:w="704" w:type="dxa"/>
            <w:shd w:val="clear" w:color="auto" w:fill="auto"/>
            <w:noWrap/>
            <w:vAlign w:val="center"/>
            <w:hideMark/>
          </w:tcPr>
          <w:p w14:paraId="7582C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2268" w:type="dxa"/>
            <w:shd w:val="clear" w:color="auto" w:fill="auto"/>
            <w:noWrap/>
            <w:vAlign w:val="center"/>
            <w:hideMark/>
          </w:tcPr>
          <w:p w14:paraId="34278E6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851" w:type="dxa"/>
            <w:shd w:val="clear" w:color="auto" w:fill="auto"/>
            <w:noWrap/>
            <w:vAlign w:val="center"/>
            <w:hideMark/>
          </w:tcPr>
          <w:p w14:paraId="6C9018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23B0BC7" w14:textId="77777777" w:rsidTr="008118A0">
        <w:trPr>
          <w:trHeight w:val="340"/>
        </w:trPr>
        <w:tc>
          <w:tcPr>
            <w:tcW w:w="704" w:type="dxa"/>
            <w:shd w:val="clear" w:color="auto" w:fill="auto"/>
            <w:noWrap/>
            <w:vAlign w:val="center"/>
            <w:hideMark/>
          </w:tcPr>
          <w:p w14:paraId="08DC77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2268" w:type="dxa"/>
            <w:shd w:val="clear" w:color="auto" w:fill="auto"/>
            <w:noWrap/>
            <w:vAlign w:val="center"/>
            <w:hideMark/>
          </w:tcPr>
          <w:p w14:paraId="0CD867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50F7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114F06F" w14:textId="77777777" w:rsidTr="008118A0">
        <w:trPr>
          <w:trHeight w:val="340"/>
        </w:trPr>
        <w:tc>
          <w:tcPr>
            <w:tcW w:w="704" w:type="dxa"/>
            <w:shd w:val="clear" w:color="auto" w:fill="auto"/>
            <w:noWrap/>
            <w:vAlign w:val="center"/>
            <w:hideMark/>
          </w:tcPr>
          <w:p w14:paraId="6E3FA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2268" w:type="dxa"/>
            <w:shd w:val="clear" w:color="auto" w:fill="auto"/>
            <w:noWrap/>
            <w:vAlign w:val="center"/>
            <w:hideMark/>
          </w:tcPr>
          <w:p w14:paraId="1A4798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851" w:type="dxa"/>
            <w:shd w:val="clear" w:color="auto" w:fill="auto"/>
            <w:noWrap/>
            <w:vAlign w:val="center"/>
            <w:hideMark/>
          </w:tcPr>
          <w:p w14:paraId="47A009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D5386B7" w14:textId="77777777" w:rsidTr="008118A0">
        <w:trPr>
          <w:trHeight w:val="340"/>
        </w:trPr>
        <w:tc>
          <w:tcPr>
            <w:tcW w:w="704" w:type="dxa"/>
            <w:shd w:val="clear" w:color="auto" w:fill="auto"/>
            <w:noWrap/>
            <w:vAlign w:val="center"/>
            <w:hideMark/>
          </w:tcPr>
          <w:p w14:paraId="5B58A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2268" w:type="dxa"/>
            <w:shd w:val="clear" w:color="auto" w:fill="auto"/>
            <w:noWrap/>
            <w:vAlign w:val="center"/>
            <w:hideMark/>
          </w:tcPr>
          <w:p w14:paraId="739AFB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851" w:type="dxa"/>
            <w:shd w:val="clear" w:color="auto" w:fill="auto"/>
            <w:noWrap/>
            <w:vAlign w:val="center"/>
            <w:hideMark/>
          </w:tcPr>
          <w:p w14:paraId="1BAADF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E16F8BD" w14:textId="77777777" w:rsidTr="008118A0">
        <w:trPr>
          <w:trHeight w:val="340"/>
        </w:trPr>
        <w:tc>
          <w:tcPr>
            <w:tcW w:w="704" w:type="dxa"/>
            <w:shd w:val="clear" w:color="auto" w:fill="auto"/>
            <w:noWrap/>
            <w:vAlign w:val="center"/>
            <w:hideMark/>
          </w:tcPr>
          <w:p w14:paraId="38640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2268" w:type="dxa"/>
            <w:shd w:val="clear" w:color="auto" w:fill="auto"/>
            <w:noWrap/>
            <w:vAlign w:val="center"/>
            <w:hideMark/>
          </w:tcPr>
          <w:p w14:paraId="713E5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851" w:type="dxa"/>
            <w:shd w:val="clear" w:color="auto" w:fill="auto"/>
            <w:noWrap/>
            <w:vAlign w:val="center"/>
            <w:hideMark/>
          </w:tcPr>
          <w:p w14:paraId="7F71F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8841464" w14:textId="77777777" w:rsidTr="008118A0">
        <w:trPr>
          <w:trHeight w:val="340"/>
        </w:trPr>
        <w:tc>
          <w:tcPr>
            <w:tcW w:w="704" w:type="dxa"/>
            <w:shd w:val="clear" w:color="auto" w:fill="auto"/>
            <w:noWrap/>
            <w:vAlign w:val="center"/>
            <w:hideMark/>
          </w:tcPr>
          <w:p w14:paraId="72513C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2268" w:type="dxa"/>
            <w:shd w:val="clear" w:color="auto" w:fill="auto"/>
            <w:noWrap/>
            <w:vAlign w:val="center"/>
            <w:hideMark/>
          </w:tcPr>
          <w:p w14:paraId="3178E2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851" w:type="dxa"/>
            <w:shd w:val="clear" w:color="auto" w:fill="auto"/>
            <w:noWrap/>
            <w:vAlign w:val="center"/>
            <w:hideMark/>
          </w:tcPr>
          <w:p w14:paraId="05A117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DE23CAC" w14:textId="77777777" w:rsidTr="008118A0">
        <w:trPr>
          <w:trHeight w:val="340"/>
        </w:trPr>
        <w:tc>
          <w:tcPr>
            <w:tcW w:w="704" w:type="dxa"/>
            <w:shd w:val="clear" w:color="auto" w:fill="auto"/>
            <w:noWrap/>
            <w:vAlign w:val="center"/>
            <w:hideMark/>
          </w:tcPr>
          <w:p w14:paraId="7E0F2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2268" w:type="dxa"/>
            <w:shd w:val="clear" w:color="auto" w:fill="auto"/>
            <w:noWrap/>
            <w:vAlign w:val="center"/>
            <w:hideMark/>
          </w:tcPr>
          <w:p w14:paraId="2662BE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851" w:type="dxa"/>
            <w:shd w:val="clear" w:color="auto" w:fill="auto"/>
            <w:noWrap/>
            <w:vAlign w:val="center"/>
            <w:hideMark/>
          </w:tcPr>
          <w:p w14:paraId="353EFA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714D46" w14:textId="77777777" w:rsidTr="008118A0">
        <w:trPr>
          <w:trHeight w:val="340"/>
        </w:trPr>
        <w:tc>
          <w:tcPr>
            <w:tcW w:w="704" w:type="dxa"/>
            <w:shd w:val="clear" w:color="auto" w:fill="auto"/>
            <w:noWrap/>
            <w:vAlign w:val="center"/>
            <w:hideMark/>
          </w:tcPr>
          <w:p w14:paraId="6B3E7E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2268" w:type="dxa"/>
            <w:shd w:val="clear" w:color="auto" w:fill="auto"/>
            <w:noWrap/>
            <w:vAlign w:val="center"/>
            <w:hideMark/>
          </w:tcPr>
          <w:p w14:paraId="57833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851" w:type="dxa"/>
            <w:shd w:val="clear" w:color="auto" w:fill="auto"/>
            <w:noWrap/>
            <w:vAlign w:val="center"/>
            <w:hideMark/>
          </w:tcPr>
          <w:p w14:paraId="610790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3A3D446" w14:textId="77777777" w:rsidTr="008118A0">
        <w:trPr>
          <w:trHeight w:val="340"/>
        </w:trPr>
        <w:tc>
          <w:tcPr>
            <w:tcW w:w="704" w:type="dxa"/>
            <w:shd w:val="clear" w:color="auto" w:fill="auto"/>
            <w:noWrap/>
            <w:vAlign w:val="center"/>
            <w:hideMark/>
          </w:tcPr>
          <w:p w14:paraId="5CAE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2268" w:type="dxa"/>
            <w:shd w:val="clear" w:color="auto" w:fill="auto"/>
            <w:noWrap/>
            <w:vAlign w:val="center"/>
            <w:hideMark/>
          </w:tcPr>
          <w:p w14:paraId="2D3AA8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851" w:type="dxa"/>
            <w:shd w:val="clear" w:color="auto" w:fill="auto"/>
            <w:noWrap/>
            <w:vAlign w:val="center"/>
            <w:hideMark/>
          </w:tcPr>
          <w:p w14:paraId="3E6E04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96E1D8" w14:textId="77777777" w:rsidTr="008118A0">
        <w:trPr>
          <w:trHeight w:val="340"/>
        </w:trPr>
        <w:tc>
          <w:tcPr>
            <w:tcW w:w="704" w:type="dxa"/>
            <w:shd w:val="clear" w:color="auto" w:fill="auto"/>
            <w:noWrap/>
            <w:vAlign w:val="center"/>
            <w:hideMark/>
          </w:tcPr>
          <w:p w14:paraId="0F134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2268" w:type="dxa"/>
            <w:shd w:val="clear" w:color="auto" w:fill="auto"/>
            <w:noWrap/>
            <w:vAlign w:val="center"/>
            <w:hideMark/>
          </w:tcPr>
          <w:p w14:paraId="726811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851" w:type="dxa"/>
            <w:shd w:val="clear" w:color="auto" w:fill="auto"/>
            <w:noWrap/>
            <w:vAlign w:val="center"/>
            <w:hideMark/>
          </w:tcPr>
          <w:p w14:paraId="1D6E4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48E7765" w14:textId="77777777" w:rsidTr="008118A0">
        <w:trPr>
          <w:trHeight w:val="340"/>
        </w:trPr>
        <w:tc>
          <w:tcPr>
            <w:tcW w:w="704" w:type="dxa"/>
            <w:shd w:val="clear" w:color="auto" w:fill="auto"/>
            <w:noWrap/>
            <w:vAlign w:val="center"/>
            <w:hideMark/>
          </w:tcPr>
          <w:p w14:paraId="0662CA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2268" w:type="dxa"/>
            <w:shd w:val="clear" w:color="auto" w:fill="auto"/>
            <w:noWrap/>
            <w:vAlign w:val="center"/>
            <w:hideMark/>
          </w:tcPr>
          <w:p w14:paraId="16F7B3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851" w:type="dxa"/>
            <w:shd w:val="clear" w:color="auto" w:fill="auto"/>
            <w:noWrap/>
            <w:vAlign w:val="center"/>
            <w:hideMark/>
          </w:tcPr>
          <w:p w14:paraId="37B20D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E78B70" w14:textId="77777777" w:rsidTr="008118A0">
        <w:trPr>
          <w:trHeight w:val="340"/>
        </w:trPr>
        <w:tc>
          <w:tcPr>
            <w:tcW w:w="704" w:type="dxa"/>
            <w:shd w:val="clear" w:color="auto" w:fill="auto"/>
            <w:noWrap/>
            <w:vAlign w:val="center"/>
            <w:hideMark/>
          </w:tcPr>
          <w:p w14:paraId="68870E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2268" w:type="dxa"/>
            <w:shd w:val="clear" w:color="auto" w:fill="auto"/>
            <w:noWrap/>
            <w:vAlign w:val="center"/>
            <w:hideMark/>
          </w:tcPr>
          <w:p w14:paraId="205154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851" w:type="dxa"/>
            <w:shd w:val="clear" w:color="auto" w:fill="auto"/>
            <w:noWrap/>
            <w:vAlign w:val="center"/>
            <w:hideMark/>
          </w:tcPr>
          <w:p w14:paraId="6B1BF4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B24BED8" w14:textId="77777777" w:rsidTr="008118A0">
        <w:trPr>
          <w:trHeight w:val="340"/>
        </w:trPr>
        <w:tc>
          <w:tcPr>
            <w:tcW w:w="704" w:type="dxa"/>
            <w:shd w:val="clear" w:color="auto" w:fill="auto"/>
            <w:noWrap/>
            <w:vAlign w:val="center"/>
            <w:hideMark/>
          </w:tcPr>
          <w:p w14:paraId="24DD33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2268" w:type="dxa"/>
            <w:shd w:val="clear" w:color="auto" w:fill="auto"/>
            <w:noWrap/>
            <w:vAlign w:val="center"/>
            <w:hideMark/>
          </w:tcPr>
          <w:p w14:paraId="5510CA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851" w:type="dxa"/>
            <w:shd w:val="clear" w:color="auto" w:fill="auto"/>
            <w:noWrap/>
            <w:vAlign w:val="center"/>
            <w:hideMark/>
          </w:tcPr>
          <w:p w14:paraId="00373A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999E103" w14:textId="77777777" w:rsidTr="008118A0">
        <w:trPr>
          <w:trHeight w:val="340"/>
        </w:trPr>
        <w:tc>
          <w:tcPr>
            <w:tcW w:w="704" w:type="dxa"/>
            <w:shd w:val="clear" w:color="auto" w:fill="auto"/>
            <w:noWrap/>
            <w:vAlign w:val="center"/>
            <w:hideMark/>
          </w:tcPr>
          <w:p w14:paraId="1BBA2D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2268" w:type="dxa"/>
            <w:shd w:val="clear" w:color="auto" w:fill="auto"/>
            <w:noWrap/>
            <w:vAlign w:val="center"/>
            <w:hideMark/>
          </w:tcPr>
          <w:p w14:paraId="507CCA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851" w:type="dxa"/>
            <w:shd w:val="clear" w:color="auto" w:fill="auto"/>
            <w:noWrap/>
            <w:vAlign w:val="center"/>
            <w:hideMark/>
          </w:tcPr>
          <w:p w14:paraId="5E7DC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A155A8C" w14:textId="77777777" w:rsidTr="008118A0">
        <w:trPr>
          <w:trHeight w:val="340"/>
        </w:trPr>
        <w:tc>
          <w:tcPr>
            <w:tcW w:w="704" w:type="dxa"/>
            <w:shd w:val="clear" w:color="auto" w:fill="auto"/>
            <w:noWrap/>
            <w:vAlign w:val="center"/>
            <w:hideMark/>
          </w:tcPr>
          <w:p w14:paraId="7F5A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2268" w:type="dxa"/>
            <w:shd w:val="clear" w:color="auto" w:fill="auto"/>
            <w:noWrap/>
            <w:vAlign w:val="center"/>
            <w:hideMark/>
          </w:tcPr>
          <w:p w14:paraId="40D92B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851" w:type="dxa"/>
            <w:shd w:val="clear" w:color="auto" w:fill="auto"/>
            <w:noWrap/>
            <w:vAlign w:val="center"/>
            <w:hideMark/>
          </w:tcPr>
          <w:p w14:paraId="66790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DA57248" w14:textId="77777777" w:rsidTr="008118A0">
        <w:trPr>
          <w:trHeight w:val="340"/>
        </w:trPr>
        <w:tc>
          <w:tcPr>
            <w:tcW w:w="704" w:type="dxa"/>
            <w:shd w:val="clear" w:color="auto" w:fill="auto"/>
            <w:noWrap/>
            <w:vAlign w:val="center"/>
            <w:hideMark/>
          </w:tcPr>
          <w:p w14:paraId="503FA9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362</w:t>
            </w:r>
          </w:p>
        </w:tc>
        <w:tc>
          <w:tcPr>
            <w:tcW w:w="2268" w:type="dxa"/>
            <w:shd w:val="clear" w:color="auto" w:fill="auto"/>
            <w:noWrap/>
            <w:vAlign w:val="center"/>
            <w:hideMark/>
          </w:tcPr>
          <w:p w14:paraId="3546B7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851" w:type="dxa"/>
            <w:shd w:val="clear" w:color="auto" w:fill="auto"/>
            <w:noWrap/>
            <w:vAlign w:val="center"/>
            <w:hideMark/>
          </w:tcPr>
          <w:p w14:paraId="74F452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8C4332" w14:textId="77777777" w:rsidTr="008118A0">
        <w:trPr>
          <w:trHeight w:val="340"/>
        </w:trPr>
        <w:tc>
          <w:tcPr>
            <w:tcW w:w="704" w:type="dxa"/>
            <w:shd w:val="clear" w:color="auto" w:fill="auto"/>
            <w:noWrap/>
            <w:vAlign w:val="center"/>
            <w:hideMark/>
          </w:tcPr>
          <w:p w14:paraId="1F1DF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2268" w:type="dxa"/>
            <w:shd w:val="clear" w:color="auto" w:fill="auto"/>
            <w:noWrap/>
            <w:vAlign w:val="center"/>
            <w:hideMark/>
          </w:tcPr>
          <w:p w14:paraId="5AF290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851" w:type="dxa"/>
            <w:shd w:val="clear" w:color="auto" w:fill="auto"/>
            <w:noWrap/>
            <w:vAlign w:val="center"/>
            <w:hideMark/>
          </w:tcPr>
          <w:p w14:paraId="269ED3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ED08CF" w14:textId="77777777" w:rsidTr="008118A0">
        <w:trPr>
          <w:trHeight w:val="340"/>
        </w:trPr>
        <w:tc>
          <w:tcPr>
            <w:tcW w:w="704" w:type="dxa"/>
            <w:shd w:val="clear" w:color="auto" w:fill="auto"/>
            <w:noWrap/>
            <w:vAlign w:val="center"/>
            <w:hideMark/>
          </w:tcPr>
          <w:p w14:paraId="46FAC9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364</w:t>
            </w:r>
          </w:p>
        </w:tc>
        <w:tc>
          <w:tcPr>
            <w:tcW w:w="2268" w:type="dxa"/>
            <w:shd w:val="clear" w:color="auto" w:fill="auto"/>
            <w:noWrap/>
            <w:vAlign w:val="center"/>
            <w:hideMark/>
          </w:tcPr>
          <w:p w14:paraId="1E069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851" w:type="dxa"/>
            <w:shd w:val="clear" w:color="auto" w:fill="auto"/>
            <w:noWrap/>
            <w:vAlign w:val="center"/>
            <w:hideMark/>
          </w:tcPr>
          <w:p w14:paraId="7EDF77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B2014C7" w14:textId="77777777" w:rsidTr="008118A0">
        <w:trPr>
          <w:trHeight w:val="340"/>
        </w:trPr>
        <w:tc>
          <w:tcPr>
            <w:tcW w:w="704" w:type="dxa"/>
            <w:shd w:val="clear" w:color="auto" w:fill="auto"/>
            <w:noWrap/>
            <w:vAlign w:val="center"/>
            <w:hideMark/>
          </w:tcPr>
          <w:p w14:paraId="5B77ED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2268" w:type="dxa"/>
            <w:shd w:val="clear" w:color="auto" w:fill="auto"/>
            <w:noWrap/>
            <w:vAlign w:val="center"/>
            <w:hideMark/>
          </w:tcPr>
          <w:p w14:paraId="22EF79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851" w:type="dxa"/>
            <w:shd w:val="clear" w:color="auto" w:fill="auto"/>
            <w:noWrap/>
            <w:vAlign w:val="center"/>
            <w:hideMark/>
          </w:tcPr>
          <w:p w14:paraId="580EA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0BCAE4" w14:textId="77777777" w:rsidTr="008118A0">
        <w:trPr>
          <w:trHeight w:val="340"/>
        </w:trPr>
        <w:tc>
          <w:tcPr>
            <w:tcW w:w="704" w:type="dxa"/>
            <w:shd w:val="clear" w:color="auto" w:fill="auto"/>
            <w:noWrap/>
            <w:vAlign w:val="center"/>
            <w:hideMark/>
          </w:tcPr>
          <w:p w14:paraId="28C9E4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366</w:t>
            </w:r>
          </w:p>
        </w:tc>
        <w:tc>
          <w:tcPr>
            <w:tcW w:w="2268" w:type="dxa"/>
            <w:shd w:val="clear" w:color="auto" w:fill="auto"/>
            <w:noWrap/>
            <w:vAlign w:val="center"/>
            <w:hideMark/>
          </w:tcPr>
          <w:p w14:paraId="644DAE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851" w:type="dxa"/>
            <w:shd w:val="clear" w:color="auto" w:fill="auto"/>
            <w:noWrap/>
            <w:vAlign w:val="center"/>
            <w:hideMark/>
          </w:tcPr>
          <w:p w14:paraId="1320A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2522B1E" w14:textId="77777777" w:rsidTr="008118A0">
        <w:trPr>
          <w:trHeight w:val="340"/>
        </w:trPr>
        <w:tc>
          <w:tcPr>
            <w:tcW w:w="704" w:type="dxa"/>
            <w:shd w:val="clear" w:color="auto" w:fill="auto"/>
            <w:noWrap/>
            <w:vAlign w:val="center"/>
            <w:hideMark/>
          </w:tcPr>
          <w:p w14:paraId="277377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2268" w:type="dxa"/>
            <w:shd w:val="clear" w:color="auto" w:fill="auto"/>
            <w:noWrap/>
            <w:vAlign w:val="center"/>
            <w:hideMark/>
          </w:tcPr>
          <w:p w14:paraId="13AC03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851" w:type="dxa"/>
            <w:shd w:val="clear" w:color="auto" w:fill="auto"/>
            <w:noWrap/>
            <w:vAlign w:val="center"/>
            <w:hideMark/>
          </w:tcPr>
          <w:p w14:paraId="490DFE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0DEA4A" w14:textId="77777777" w:rsidTr="008118A0">
        <w:trPr>
          <w:trHeight w:val="340"/>
        </w:trPr>
        <w:tc>
          <w:tcPr>
            <w:tcW w:w="704" w:type="dxa"/>
            <w:shd w:val="clear" w:color="auto" w:fill="auto"/>
            <w:noWrap/>
            <w:vAlign w:val="center"/>
            <w:hideMark/>
          </w:tcPr>
          <w:p w14:paraId="454CD1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2268" w:type="dxa"/>
            <w:shd w:val="clear" w:color="auto" w:fill="auto"/>
            <w:noWrap/>
            <w:vAlign w:val="center"/>
            <w:hideMark/>
          </w:tcPr>
          <w:p w14:paraId="2F1A60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851" w:type="dxa"/>
            <w:shd w:val="clear" w:color="auto" w:fill="auto"/>
            <w:noWrap/>
            <w:vAlign w:val="center"/>
            <w:hideMark/>
          </w:tcPr>
          <w:p w14:paraId="21FF4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F385B67" w14:textId="77777777" w:rsidTr="008118A0">
        <w:trPr>
          <w:trHeight w:val="340"/>
        </w:trPr>
        <w:tc>
          <w:tcPr>
            <w:tcW w:w="704" w:type="dxa"/>
            <w:shd w:val="clear" w:color="auto" w:fill="auto"/>
            <w:noWrap/>
            <w:vAlign w:val="center"/>
            <w:hideMark/>
          </w:tcPr>
          <w:p w14:paraId="50E1DC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2268" w:type="dxa"/>
            <w:shd w:val="clear" w:color="auto" w:fill="auto"/>
            <w:noWrap/>
            <w:vAlign w:val="center"/>
            <w:hideMark/>
          </w:tcPr>
          <w:p w14:paraId="03CDFB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103807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C8DBEBC" w14:textId="77777777" w:rsidTr="008118A0">
        <w:trPr>
          <w:trHeight w:val="340"/>
        </w:trPr>
        <w:tc>
          <w:tcPr>
            <w:tcW w:w="704" w:type="dxa"/>
            <w:shd w:val="clear" w:color="auto" w:fill="auto"/>
            <w:noWrap/>
            <w:vAlign w:val="center"/>
            <w:hideMark/>
          </w:tcPr>
          <w:p w14:paraId="10176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2268" w:type="dxa"/>
            <w:shd w:val="clear" w:color="auto" w:fill="auto"/>
            <w:noWrap/>
            <w:vAlign w:val="center"/>
            <w:hideMark/>
          </w:tcPr>
          <w:p w14:paraId="6BFA9E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851" w:type="dxa"/>
            <w:shd w:val="clear" w:color="auto" w:fill="auto"/>
            <w:noWrap/>
            <w:vAlign w:val="center"/>
            <w:hideMark/>
          </w:tcPr>
          <w:p w14:paraId="089135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E5E361B" w14:textId="77777777" w:rsidTr="008118A0">
        <w:trPr>
          <w:trHeight w:val="340"/>
        </w:trPr>
        <w:tc>
          <w:tcPr>
            <w:tcW w:w="704" w:type="dxa"/>
            <w:shd w:val="clear" w:color="auto" w:fill="auto"/>
            <w:noWrap/>
            <w:vAlign w:val="center"/>
            <w:hideMark/>
          </w:tcPr>
          <w:p w14:paraId="04DAE8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2268" w:type="dxa"/>
            <w:shd w:val="clear" w:color="auto" w:fill="auto"/>
            <w:noWrap/>
            <w:vAlign w:val="center"/>
            <w:hideMark/>
          </w:tcPr>
          <w:p w14:paraId="5D20A9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851" w:type="dxa"/>
            <w:shd w:val="clear" w:color="auto" w:fill="auto"/>
            <w:noWrap/>
            <w:vAlign w:val="center"/>
            <w:hideMark/>
          </w:tcPr>
          <w:p w14:paraId="4910AE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C8095F" w14:textId="77777777" w:rsidTr="008118A0">
        <w:trPr>
          <w:trHeight w:val="340"/>
        </w:trPr>
        <w:tc>
          <w:tcPr>
            <w:tcW w:w="704" w:type="dxa"/>
            <w:shd w:val="clear" w:color="auto" w:fill="auto"/>
            <w:noWrap/>
            <w:vAlign w:val="center"/>
            <w:hideMark/>
          </w:tcPr>
          <w:p w14:paraId="5F4E8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2268" w:type="dxa"/>
            <w:shd w:val="clear" w:color="auto" w:fill="auto"/>
            <w:noWrap/>
            <w:vAlign w:val="center"/>
            <w:hideMark/>
          </w:tcPr>
          <w:p w14:paraId="63005E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851" w:type="dxa"/>
            <w:shd w:val="clear" w:color="auto" w:fill="auto"/>
            <w:noWrap/>
            <w:vAlign w:val="center"/>
            <w:hideMark/>
          </w:tcPr>
          <w:p w14:paraId="20402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118263C" w14:textId="77777777" w:rsidTr="008118A0">
        <w:trPr>
          <w:trHeight w:val="340"/>
        </w:trPr>
        <w:tc>
          <w:tcPr>
            <w:tcW w:w="704" w:type="dxa"/>
            <w:shd w:val="clear" w:color="auto" w:fill="auto"/>
            <w:noWrap/>
            <w:vAlign w:val="center"/>
            <w:hideMark/>
          </w:tcPr>
          <w:p w14:paraId="3A1C63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2268" w:type="dxa"/>
            <w:shd w:val="clear" w:color="auto" w:fill="auto"/>
            <w:noWrap/>
            <w:vAlign w:val="center"/>
            <w:hideMark/>
          </w:tcPr>
          <w:p w14:paraId="6E1A0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851" w:type="dxa"/>
            <w:shd w:val="clear" w:color="auto" w:fill="auto"/>
            <w:noWrap/>
            <w:vAlign w:val="center"/>
            <w:hideMark/>
          </w:tcPr>
          <w:p w14:paraId="78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AEDBF7" w14:textId="77777777" w:rsidTr="008118A0">
        <w:trPr>
          <w:trHeight w:val="340"/>
        </w:trPr>
        <w:tc>
          <w:tcPr>
            <w:tcW w:w="704" w:type="dxa"/>
            <w:shd w:val="clear" w:color="auto" w:fill="auto"/>
            <w:noWrap/>
            <w:vAlign w:val="center"/>
            <w:hideMark/>
          </w:tcPr>
          <w:p w14:paraId="567F9D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2268" w:type="dxa"/>
            <w:shd w:val="clear" w:color="auto" w:fill="auto"/>
            <w:noWrap/>
            <w:vAlign w:val="center"/>
            <w:hideMark/>
          </w:tcPr>
          <w:p w14:paraId="78BD69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851" w:type="dxa"/>
            <w:shd w:val="clear" w:color="auto" w:fill="auto"/>
            <w:noWrap/>
            <w:vAlign w:val="center"/>
            <w:hideMark/>
          </w:tcPr>
          <w:p w14:paraId="1596FF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1ED22F9" w14:textId="77777777" w:rsidTr="008118A0">
        <w:trPr>
          <w:trHeight w:val="340"/>
        </w:trPr>
        <w:tc>
          <w:tcPr>
            <w:tcW w:w="704" w:type="dxa"/>
            <w:shd w:val="clear" w:color="auto" w:fill="auto"/>
            <w:noWrap/>
            <w:vAlign w:val="center"/>
            <w:hideMark/>
          </w:tcPr>
          <w:p w14:paraId="16399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2268" w:type="dxa"/>
            <w:shd w:val="clear" w:color="auto" w:fill="auto"/>
            <w:noWrap/>
            <w:vAlign w:val="center"/>
            <w:hideMark/>
          </w:tcPr>
          <w:p w14:paraId="3ACF20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851" w:type="dxa"/>
            <w:shd w:val="clear" w:color="auto" w:fill="auto"/>
            <w:noWrap/>
            <w:vAlign w:val="center"/>
            <w:hideMark/>
          </w:tcPr>
          <w:p w14:paraId="37254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D5B3CC7" w14:textId="77777777" w:rsidTr="008118A0">
        <w:trPr>
          <w:trHeight w:val="340"/>
        </w:trPr>
        <w:tc>
          <w:tcPr>
            <w:tcW w:w="704" w:type="dxa"/>
            <w:shd w:val="clear" w:color="auto" w:fill="auto"/>
            <w:noWrap/>
            <w:vAlign w:val="center"/>
            <w:hideMark/>
          </w:tcPr>
          <w:p w14:paraId="516363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2268" w:type="dxa"/>
            <w:shd w:val="clear" w:color="auto" w:fill="auto"/>
            <w:noWrap/>
            <w:vAlign w:val="center"/>
            <w:hideMark/>
          </w:tcPr>
          <w:p w14:paraId="6CDAE2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851" w:type="dxa"/>
            <w:shd w:val="clear" w:color="auto" w:fill="auto"/>
            <w:noWrap/>
            <w:vAlign w:val="center"/>
            <w:hideMark/>
          </w:tcPr>
          <w:p w14:paraId="2437E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3B17B10" w14:textId="77777777" w:rsidTr="008118A0">
        <w:trPr>
          <w:trHeight w:val="340"/>
        </w:trPr>
        <w:tc>
          <w:tcPr>
            <w:tcW w:w="704" w:type="dxa"/>
            <w:shd w:val="clear" w:color="auto" w:fill="auto"/>
            <w:noWrap/>
            <w:vAlign w:val="center"/>
            <w:hideMark/>
          </w:tcPr>
          <w:p w14:paraId="60379E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2268" w:type="dxa"/>
            <w:shd w:val="clear" w:color="auto" w:fill="auto"/>
            <w:noWrap/>
            <w:vAlign w:val="center"/>
            <w:hideMark/>
          </w:tcPr>
          <w:p w14:paraId="50D3B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851" w:type="dxa"/>
            <w:shd w:val="clear" w:color="auto" w:fill="auto"/>
            <w:noWrap/>
            <w:vAlign w:val="center"/>
            <w:hideMark/>
          </w:tcPr>
          <w:p w14:paraId="666149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970232C" w14:textId="77777777" w:rsidTr="008118A0">
        <w:trPr>
          <w:trHeight w:val="340"/>
        </w:trPr>
        <w:tc>
          <w:tcPr>
            <w:tcW w:w="704" w:type="dxa"/>
            <w:shd w:val="clear" w:color="auto" w:fill="auto"/>
            <w:noWrap/>
            <w:vAlign w:val="center"/>
            <w:hideMark/>
          </w:tcPr>
          <w:p w14:paraId="6ACAD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2268" w:type="dxa"/>
            <w:shd w:val="clear" w:color="auto" w:fill="auto"/>
            <w:noWrap/>
            <w:vAlign w:val="center"/>
            <w:hideMark/>
          </w:tcPr>
          <w:p w14:paraId="02BCF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851" w:type="dxa"/>
            <w:shd w:val="clear" w:color="auto" w:fill="auto"/>
            <w:noWrap/>
            <w:vAlign w:val="center"/>
            <w:hideMark/>
          </w:tcPr>
          <w:p w14:paraId="263CD2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2A497EC" w14:textId="77777777" w:rsidTr="008118A0">
        <w:trPr>
          <w:trHeight w:val="340"/>
        </w:trPr>
        <w:tc>
          <w:tcPr>
            <w:tcW w:w="704" w:type="dxa"/>
            <w:shd w:val="clear" w:color="auto" w:fill="auto"/>
            <w:noWrap/>
            <w:vAlign w:val="center"/>
            <w:hideMark/>
          </w:tcPr>
          <w:p w14:paraId="4E022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2268" w:type="dxa"/>
            <w:shd w:val="clear" w:color="auto" w:fill="auto"/>
            <w:noWrap/>
            <w:vAlign w:val="center"/>
            <w:hideMark/>
          </w:tcPr>
          <w:p w14:paraId="430A82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851" w:type="dxa"/>
            <w:shd w:val="clear" w:color="auto" w:fill="auto"/>
            <w:noWrap/>
            <w:vAlign w:val="center"/>
            <w:hideMark/>
          </w:tcPr>
          <w:p w14:paraId="052FF1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0EAD402" w14:textId="77777777" w:rsidTr="008118A0">
        <w:trPr>
          <w:trHeight w:val="340"/>
        </w:trPr>
        <w:tc>
          <w:tcPr>
            <w:tcW w:w="704" w:type="dxa"/>
            <w:shd w:val="clear" w:color="auto" w:fill="auto"/>
            <w:noWrap/>
            <w:vAlign w:val="center"/>
            <w:hideMark/>
          </w:tcPr>
          <w:p w14:paraId="7F64D7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2268" w:type="dxa"/>
            <w:shd w:val="clear" w:color="auto" w:fill="auto"/>
            <w:noWrap/>
            <w:vAlign w:val="center"/>
            <w:hideMark/>
          </w:tcPr>
          <w:p w14:paraId="5AAA69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851" w:type="dxa"/>
            <w:shd w:val="clear" w:color="auto" w:fill="auto"/>
            <w:noWrap/>
            <w:vAlign w:val="center"/>
            <w:hideMark/>
          </w:tcPr>
          <w:p w14:paraId="568F6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2852405" w14:textId="77777777" w:rsidTr="008118A0">
        <w:trPr>
          <w:trHeight w:val="340"/>
        </w:trPr>
        <w:tc>
          <w:tcPr>
            <w:tcW w:w="704" w:type="dxa"/>
            <w:shd w:val="clear" w:color="auto" w:fill="auto"/>
            <w:noWrap/>
            <w:vAlign w:val="center"/>
            <w:hideMark/>
          </w:tcPr>
          <w:p w14:paraId="4BD41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2268" w:type="dxa"/>
            <w:shd w:val="clear" w:color="auto" w:fill="auto"/>
            <w:noWrap/>
            <w:vAlign w:val="center"/>
            <w:hideMark/>
          </w:tcPr>
          <w:p w14:paraId="221655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851" w:type="dxa"/>
            <w:shd w:val="clear" w:color="auto" w:fill="auto"/>
            <w:noWrap/>
            <w:vAlign w:val="center"/>
            <w:hideMark/>
          </w:tcPr>
          <w:p w14:paraId="4DC863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29EBC91" w14:textId="77777777" w:rsidTr="008118A0">
        <w:trPr>
          <w:trHeight w:val="340"/>
        </w:trPr>
        <w:tc>
          <w:tcPr>
            <w:tcW w:w="704" w:type="dxa"/>
            <w:shd w:val="clear" w:color="auto" w:fill="auto"/>
            <w:noWrap/>
            <w:vAlign w:val="center"/>
            <w:hideMark/>
          </w:tcPr>
          <w:p w14:paraId="08C3A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2268" w:type="dxa"/>
            <w:shd w:val="clear" w:color="auto" w:fill="auto"/>
            <w:noWrap/>
            <w:vAlign w:val="center"/>
            <w:hideMark/>
          </w:tcPr>
          <w:p w14:paraId="545A49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851" w:type="dxa"/>
            <w:shd w:val="clear" w:color="auto" w:fill="auto"/>
            <w:noWrap/>
            <w:vAlign w:val="center"/>
            <w:hideMark/>
          </w:tcPr>
          <w:p w14:paraId="26C96E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8A5D9A0" w14:textId="77777777" w:rsidTr="008118A0">
        <w:trPr>
          <w:trHeight w:val="340"/>
        </w:trPr>
        <w:tc>
          <w:tcPr>
            <w:tcW w:w="704" w:type="dxa"/>
            <w:shd w:val="clear" w:color="auto" w:fill="auto"/>
            <w:noWrap/>
            <w:vAlign w:val="center"/>
            <w:hideMark/>
          </w:tcPr>
          <w:p w14:paraId="0EB4C5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2268" w:type="dxa"/>
            <w:shd w:val="clear" w:color="auto" w:fill="auto"/>
            <w:noWrap/>
            <w:vAlign w:val="center"/>
            <w:hideMark/>
          </w:tcPr>
          <w:p w14:paraId="480B28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851" w:type="dxa"/>
            <w:shd w:val="clear" w:color="auto" w:fill="auto"/>
            <w:noWrap/>
            <w:vAlign w:val="center"/>
            <w:hideMark/>
          </w:tcPr>
          <w:p w14:paraId="6F115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152C9FB" w14:textId="77777777" w:rsidTr="008118A0">
        <w:trPr>
          <w:trHeight w:val="340"/>
        </w:trPr>
        <w:tc>
          <w:tcPr>
            <w:tcW w:w="704" w:type="dxa"/>
            <w:shd w:val="clear" w:color="auto" w:fill="auto"/>
            <w:noWrap/>
            <w:vAlign w:val="center"/>
            <w:hideMark/>
          </w:tcPr>
          <w:p w14:paraId="1D9AA8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2268" w:type="dxa"/>
            <w:shd w:val="clear" w:color="auto" w:fill="auto"/>
            <w:noWrap/>
            <w:vAlign w:val="center"/>
            <w:hideMark/>
          </w:tcPr>
          <w:p w14:paraId="514DFD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851" w:type="dxa"/>
            <w:shd w:val="clear" w:color="auto" w:fill="auto"/>
            <w:noWrap/>
            <w:vAlign w:val="center"/>
            <w:hideMark/>
          </w:tcPr>
          <w:p w14:paraId="380427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F6B0CE" w14:textId="77777777" w:rsidTr="008118A0">
        <w:trPr>
          <w:trHeight w:val="340"/>
        </w:trPr>
        <w:tc>
          <w:tcPr>
            <w:tcW w:w="704" w:type="dxa"/>
            <w:shd w:val="clear" w:color="auto" w:fill="auto"/>
            <w:noWrap/>
            <w:vAlign w:val="center"/>
            <w:hideMark/>
          </w:tcPr>
          <w:p w14:paraId="201B82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2268" w:type="dxa"/>
            <w:shd w:val="clear" w:color="auto" w:fill="auto"/>
            <w:noWrap/>
            <w:vAlign w:val="center"/>
            <w:hideMark/>
          </w:tcPr>
          <w:p w14:paraId="5A7478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851" w:type="dxa"/>
            <w:shd w:val="clear" w:color="auto" w:fill="auto"/>
            <w:noWrap/>
            <w:vAlign w:val="center"/>
            <w:hideMark/>
          </w:tcPr>
          <w:p w14:paraId="413495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355664" w14:textId="77777777" w:rsidTr="008118A0">
        <w:trPr>
          <w:trHeight w:val="340"/>
        </w:trPr>
        <w:tc>
          <w:tcPr>
            <w:tcW w:w="704" w:type="dxa"/>
            <w:shd w:val="clear" w:color="auto" w:fill="auto"/>
            <w:noWrap/>
            <w:vAlign w:val="center"/>
            <w:hideMark/>
          </w:tcPr>
          <w:p w14:paraId="0BE9B4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2268" w:type="dxa"/>
            <w:shd w:val="clear" w:color="auto" w:fill="auto"/>
            <w:noWrap/>
            <w:vAlign w:val="center"/>
            <w:hideMark/>
          </w:tcPr>
          <w:p w14:paraId="1FB092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851" w:type="dxa"/>
            <w:shd w:val="clear" w:color="auto" w:fill="auto"/>
            <w:noWrap/>
            <w:vAlign w:val="center"/>
            <w:hideMark/>
          </w:tcPr>
          <w:p w14:paraId="53F9F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334EE16" w14:textId="77777777" w:rsidTr="008118A0">
        <w:trPr>
          <w:trHeight w:val="340"/>
        </w:trPr>
        <w:tc>
          <w:tcPr>
            <w:tcW w:w="704" w:type="dxa"/>
            <w:shd w:val="clear" w:color="auto" w:fill="auto"/>
            <w:noWrap/>
            <w:vAlign w:val="center"/>
            <w:hideMark/>
          </w:tcPr>
          <w:p w14:paraId="54402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2268" w:type="dxa"/>
            <w:shd w:val="clear" w:color="auto" w:fill="auto"/>
            <w:noWrap/>
            <w:vAlign w:val="center"/>
            <w:hideMark/>
          </w:tcPr>
          <w:p w14:paraId="3BF8E8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851" w:type="dxa"/>
            <w:shd w:val="clear" w:color="auto" w:fill="auto"/>
            <w:noWrap/>
            <w:vAlign w:val="center"/>
            <w:hideMark/>
          </w:tcPr>
          <w:p w14:paraId="57099F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CA2B9D" w14:textId="77777777" w:rsidTr="008118A0">
        <w:trPr>
          <w:trHeight w:val="340"/>
        </w:trPr>
        <w:tc>
          <w:tcPr>
            <w:tcW w:w="704" w:type="dxa"/>
            <w:shd w:val="clear" w:color="auto" w:fill="auto"/>
            <w:noWrap/>
            <w:vAlign w:val="center"/>
            <w:hideMark/>
          </w:tcPr>
          <w:p w14:paraId="509EB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2268" w:type="dxa"/>
            <w:shd w:val="clear" w:color="auto" w:fill="auto"/>
            <w:noWrap/>
            <w:vAlign w:val="center"/>
            <w:hideMark/>
          </w:tcPr>
          <w:p w14:paraId="745657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851" w:type="dxa"/>
            <w:shd w:val="clear" w:color="auto" w:fill="auto"/>
            <w:noWrap/>
            <w:vAlign w:val="center"/>
            <w:hideMark/>
          </w:tcPr>
          <w:p w14:paraId="2F762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C62FA00" w14:textId="77777777" w:rsidTr="008118A0">
        <w:trPr>
          <w:trHeight w:val="340"/>
        </w:trPr>
        <w:tc>
          <w:tcPr>
            <w:tcW w:w="704" w:type="dxa"/>
            <w:shd w:val="clear" w:color="auto" w:fill="auto"/>
            <w:noWrap/>
            <w:vAlign w:val="center"/>
            <w:hideMark/>
          </w:tcPr>
          <w:p w14:paraId="1EF7E6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2268" w:type="dxa"/>
            <w:shd w:val="clear" w:color="auto" w:fill="auto"/>
            <w:noWrap/>
            <w:vAlign w:val="center"/>
            <w:hideMark/>
          </w:tcPr>
          <w:p w14:paraId="27547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851" w:type="dxa"/>
            <w:shd w:val="clear" w:color="auto" w:fill="auto"/>
            <w:noWrap/>
            <w:vAlign w:val="center"/>
            <w:hideMark/>
          </w:tcPr>
          <w:p w14:paraId="6D9D04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C5BD22E" w14:textId="77777777" w:rsidTr="008118A0">
        <w:trPr>
          <w:trHeight w:val="340"/>
        </w:trPr>
        <w:tc>
          <w:tcPr>
            <w:tcW w:w="704" w:type="dxa"/>
            <w:shd w:val="clear" w:color="auto" w:fill="auto"/>
            <w:noWrap/>
            <w:vAlign w:val="center"/>
            <w:hideMark/>
          </w:tcPr>
          <w:p w14:paraId="5C1DC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2268" w:type="dxa"/>
            <w:shd w:val="clear" w:color="auto" w:fill="auto"/>
            <w:noWrap/>
            <w:vAlign w:val="center"/>
            <w:hideMark/>
          </w:tcPr>
          <w:p w14:paraId="7C7824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851" w:type="dxa"/>
            <w:shd w:val="clear" w:color="auto" w:fill="auto"/>
            <w:noWrap/>
            <w:vAlign w:val="center"/>
            <w:hideMark/>
          </w:tcPr>
          <w:p w14:paraId="28249B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DABBD4B" w14:textId="77777777" w:rsidTr="008118A0">
        <w:trPr>
          <w:trHeight w:val="340"/>
        </w:trPr>
        <w:tc>
          <w:tcPr>
            <w:tcW w:w="704" w:type="dxa"/>
            <w:shd w:val="clear" w:color="auto" w:fill="auto"/>
            <w:noWrap/>
            <w:vAlign w:val="center"/>
            <w:hideMark/>
          </w:tcPr>
          <w:p w14:paraId="399AD9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2268" w:type="dxa"/>
            <w:shd w:val="clear" w:color="auto" w:fill="auto"/>
            <w:noWrap/>
            <w:vAlign w:val="center"/>
            <w:hideMark/>
          </w:tcPr>
          <w:p w14:paraId="04A7EB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851" w:type="dxa"/>
            <w:shd w:val="clear" w:color="auto" w:fill="auto"/>
            <w:noWrap/>
            <w:vAlign w:val="center"/>
            <w:hideMark/>
          </w:tcPr>
          <w:p w14:paraId="38FC14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8A969D1" w14:textId="77777777" w:rsidTr="008118A0">
        <w:trPr>
          <w:trHeight w:val="340"/>
        </w:trPr>
        <w:tc>
          <w:tcPr>
            <w:tcW w:w="704" w:type="dxa"/>
            <w:shd w:val="clear" w:color="auto" w:fill="auto"/>
            <w:noWrap/>
            <w:vAlign w:val="center"/>
            <w:hideMark/>
          </w:tcPr>
          <w:p w14:paraId="4089DB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2268" w:type="dxa"/>
            <w:shd w:val="clear" w:color="auto" w:fill="auto"/>
            <w:noWrap/>
            <w:vAlign w:val="center"/>
            <w:hideMark/>
          </w:tcPr>
          <w:p w14:paraId="03BF8D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851" w:type="dxa"/>
            <w:shd w:val="clear" w:color="auto" w:fill="auto"/>
            <w:noWrap/>
            <w:vAlign w:val="center"/>
            <w:hideMark/>
          </w:tcPr>
          <w:p w14:paraId="66B53D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B1EAD8" w14:textId="77777777" w:rsidTr="008118A0">
        <w:trPr>
          <w:trHeight w:val="340"/>
        </w:trPr>
        <w:tc>
          <w:tcPr>
            <w:tcW w:w="704" w:type="dxa"/>
            <w:shd w:val="clear" w:color="auto" w:fill="auto"/>
            <w:noWrap/>
            <w:vAlign w:val="center"/>
            <w:hideMark/>
          </w:tcPr>
          <w:p w14:paraId="464D6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2268" w:type="dxa"/>
            <w:shd w:val="clear" w:color="auto" w:fill="auto"/>
            <w:noWrap/>
            <w:vAlign w:val="center"/>
            <w:hideMark/>
          </w:tcPr>
          <w:p w14:paraId="21AFA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851" w:type="dxa"/>
            <w:shd w:val="clear" w:color="auto" w:fill="auto"/>
            <w:noWrap/>
            <w:vAlign w:val="center"/>
            <w:hideMark/>
          </w:tcPr>
          <w:p w14:paraId="6A1BF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0140C7" w14:textId="77777777" w:rsidTr="008118A0">
        <w:trPr>
          <w:trHeight w:val="340"/>
        </w:trPr>
        <w:tc>
          <w:tcPr>
            <w:tcW w:w="704" w:type="dxa"/>
            <w:shd w:val="clear" w:color="auto" w:fill="auto"/>
            <w:noWrap/>
            <w:vAlign w:val="center"/>
            <w:hideMark/>
          </w:tcPr>
          <w:p w14:paraId="5E8B4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2268" w:type="dxa"/>
            <w:shd w:val="clear" w:color="auto" w:fill="auto"/>
            <w:noWrap/>
            <w:vAlign w:val="center"/>
            <w:hideMark/>
          </w:tcPr>
          <w:p w14:paraId="1F4E4E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851" w:type="dxa"/>
            <w:shd w:val="clear" w:color="auto" w:fill="auto"/>
            <w:noWrap/>
            <w:vAlign w:val="center"/>
            <w:hideMark/>
          </w:tcPr>
          <w:p w14:paraId="1A2A4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7F6484" w14:textId="77777777" w:rsidTr="008118A0">
        <w:trPr>
          <w:trHeight w:val="340"/>
        </w:trPr>
        <w:tc>
          <w:tcPr>
            <w:tcW w:w="704" w:type="dxa"/>
            <w:shd w:val="clear" w:color="auto" w:fill="auto"/>
            <w:noWrap/>
            <w:vAlign w:val="center"/>
            <w:hideMark/>
          </w:tcPr>
          <w:p w14:paraId="101E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2268" w:type="dxa"/>
            <w:shd w:val="clear" w:color="auto" w:fill="auto"/>
            <w:noWrap/>
            <w:vAlign w:val="center"/>
            <w:hideMark/>
          </w:tcPr>
          <w:p w14:paraId="063738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851" w:type="dxa"/>
            <w:shd w:val="clear" w:color="auto" w:fill="auto"/>
            <w:noWrap/>
            <w:vAlign w:val="center"/>
            <w:hideMark/>
          </w:tcPr>
          <w:p w14:paraId="0F6CC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C096BDD" w14:textId="77777777" w:rsidTr="008118A0">
        <w:trPr>
          <w:trHeight w:val="340"/>
        </w:trPr>
        <w:tc>
          <w:tcPr>
            <w:tcW w:w="704" w:type="dxa"/>
            <w:shd w:val="clear" w:color="auto" w:fill="auto"/>
            <w:noWrap/>
            <w:vAlign w:val="center"/>
            <w:hideMark/>
          </w:tcPr>
          <w:p w14:paraId="533FD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2268" w:type="dxa"/>
            <w:shd w:val="clear" w:color="auto" w:fill="auto"/>
            <w:noWrap/>
            <w:vAlign w:val="center"/>
            <w:hideMark/>
          </w:tcPr>
          <w:p w14:paraId="52F9D5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851" w:type="dxa"/>
            <w:shd w:val="clear" w:color="auto" w:fill="auto"/>
            <w:noWrap/>
            <w:vAlign w:val="center"/>
            <w:hideMark/>
          </w:tcPr>
          <w:p w14:paraId="5585C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CF6E1BE" w14:textId="77777777" w:rsidTr="008118A0">
        <w:trPr>
          <w:trHeight w:val="340"/>
        </w:trPr>
        <w:tc>
          <w:tcPr>
            <w:tcW w:w="704" w:type="dxa"/>
            <w:shd w:val="clear" w:color="auto" w:fill="auto"/>
            <w:noWrap/>
            <w:vAlign w:val="center"/>
            <w:hideMark/>
          </w:tcPr>
          <w:p w14:paraId="407BFC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2268" w:type="dxa"/>
            <w:shd w:val="clear" w:color="auto" w:fill="auto"/>
            <w:noWrap/>
            <w:vAlign w:val="center"/>
            <w:hideMark/>
          </w:tcPr>
          <w:p w14:paraId="6FA177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851" w:type="dxa"/>
            <w:shd w:val="clear" w:color="auto" w:fill="auto"/>
            <w:noWrap/>
            <w:vAlign w:val="center"/>
            <w:hideMark/>
          </w:tcPr>
          <w:p w14:paraId="20666D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0FF534E3" w14:textId="77777777" w:rsidTr="008118A0">
        <w:trPr>
          <w:trHeight w:val="340"/>
        </w:trPr>
        <w:tc>
          <w:tcPr>
            <w:tcW w:w="704" w:type="dxa"/>
            <w:shd w:val="clear" w:color="auto" w:fill="auto"/>
            <w:noWrap/>
            <w:vAlign w:val="center"/>
            <w:hideMark/>
          </w:tcPr>
          <w:p w14:paraId="463F01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2268" w:type="dxa"/>
            <w:shd w:val="clear" w:color="auto" w:fill="auto"/>
            <w:noWrap/>
            <w:vAlign w:val="center"/>
            <w:hideMark/>
          </w:tcPr>
          <w:p w14:paraId="7A2E3B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851" w:type="dxa"/>
            <w:shd w:val="clear" w:color="auto" w:fill="auto"/>
            <w:noWrap/>
            <w:vAlign w:val="center"/>
            <w:hideMark/>
          </w:tcPr>
          <w:p w14:paraId="5AAE93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0C7F827" w14:textId="77777777" w:rsidTr="008118A0">
        <w:trPr>
          <w:trHeight w:val="340"/>
        </w:trPr>
        <w:tc>
          <w:tcPr>
            <w:tcW w:w="704" w:type="dxa"/>
            <w:shd w:val="clear" w:color="auto" w:fill="auto"/>
            <w:noWrap/>
            <w:vAlign w:val="center"/>
            <w:hideMark/>
          </w:tcPr>
          <w:p w14:paraId="4CFAB2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399</w:t>
            </w:r>
          </w:p>
        </w:tc>
        <w:tc>
          <w:tcPr>
            <w:tcW w:w="2268" w:type="dxa"/>
            <w:shd w:val="clear" w:color="auto" w:fill="auto"/>
            <w:noWrap/>
            <w:vAlign w:val="center"/>
            <w:hideMark/>
          </w:tcPr>
          <w:p w14:paraId="489B97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851" w:type="dxa"/>
            <w:shd w:val="clear" w:color="auto" w:fill="auto"/>
            <w:noWrap/>
            <w:vAlign w:val="center"/>
            <w:hideMark/>
          </w:tcPr>
          <w:p w14:paraId="140D014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7C22FF9" w14:textId="77777777" w:rsidTr="008118A0">
        <w:trPr>
          <w:trHeight w:val="340"/>
        </w:trPr>
        <w:tc>
          <w:tcPr>
            <w:tcW w:w="704" w:type="dxa"/>
            <w:shd w:val="clear" w:color="auto" w:fill="auto"/>
            <w:noWrap/>
            <w:vAlign w:val="center"/>
            <w:hideMark/>
          </w:tcPr>
          <w:p w14:paraId="3287B7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2268" w:type="dxa"/>
            <w:shd w:val="clear" w:color="auto" w:fill="auto"/>
            <w:noWrap/>
            <w:vAlign w:val="center"/>
            <w:hideMark/>
          </w:tcPr>
          <w:p w14:paraId="1B8641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851" w:type="dxa"/>
            <w:shd w:val="clear" w:color="auto" w:fill="auto"/>
            <w:noWrap/>
            <w:vAlign w:val="center"/>
            <w:hideMark/>
          </w:tcPr>
          <w:p w14:paraId="087CFC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2BBA1360" w14:textId="77777777" w:rsidTr="008118A0">
        <w:trPr>
          <w:trHeight w:val="340"/>
        </w:trPr>
        <w:tc>
          <w:tcPr>
            <w:tcW w:w="704" w:type="dxa"/>
            <w:shd w:val="clear" w:color="auto" w:fill="auto"/>
            <w:noWrap/>
            <w:vAlign w:val="center"/>
            <w:hideMark/>
          </w:tcPr>
          <w:p w14:paraId="1FB751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401</w:t>
            </w:r>
          </w:p>
        </w:tc>
        <w:tc>
          <w:tcPr>
            <w:tcW w:w="2268" w:type="dxa"/>
            <w:shd w:val="clear" w:color="auto" w:fill="auto"/>
            <w:noWrap/>
            <w:vAlign w:val="center"/>
            <w:hideMark/>
          </w:tcPr>
          <w:p w14:paraId="56BF7B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851" w:type="dxa"/>
            <w:shd w:val="clear" w:color="auto" w:fill="auto"/>
            <w:noWrap/>
            <w:vAlign w:val="center"/>
            <w:hideMark/>
          </w:tcPr>
          <w:p w14:paraId="0AEC78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0120B38" w14:textId="77777777" w:rsidTr="008118A0">
        <w:trPr>
          <w:trHeight w:val="340"/>
        </w:trPr>
        <w:tc>
          <w:tcPr>
            <w:tcW w:w="704" w:type="dxa"/>
            <w:shd w:val="clear" w:color="auto" w:fill="auto"/>
            <w:noWrap/>
            <w:vAlign w:val="center"/>
            <w:hideMark/>
          </w:tcPr>
          <w:p w14:paraId="1C861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2268" w:type="dxa"/>
            <w:shd w:val="clear" w:color="auto" w:fill="auto"/>
            <w:noWrap/>
            <w:vAlign w:val="center"/>
            <w:hideMark/>
          </w:tcPr>
          <w:p w14:paraId="5EE46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851" w:type="dxa"/>
            <w:shd w:val="clear" w:color="auto" w:fill="auto"/>
            <w:noWrap/>
            <w:vAlign w:val="center"/>
            <w:hideMark/>
          </w:tcPr>
          <w:p w14:paraId="7C6B09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9E8FABC" w14:textId="77777777" w:rsidTr="008118A0">
        <w:trPr>
          <w:trHeight w:val="340"/>
        </w:trPr>
        <w:tc>
          <w:tcPr>
            <w:tcW w:w="704" w:type="dxa"/>
            <w:shd w:val="clear" w:color="auto" w:fill="auto"/>
            <w:noWrap/>
            <w:vAlign w:val="center"/>
            <w:hideMark/>
          </w:tcPr>
          <w:p w14:paraId="5F4552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403</w:t>
            </w:r>
          </w:p>
        </w:tc>
        <w:tc>
          <w:tcPr>
            <w:tcW w:w="2268" w:type="dxa"/>
            <w:shd w:val="clear" w:color="auto" w:fill="auto"/>
            <w:noWrap/>
            <w:vAlign w:val="center"/>
            <w:hideMark/>
          </w:tcPr>
          <w:p w14:paraId="017C40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851" w:type="dxa"/>
            <w:shd w:val="clear" w:color="auto" w:fill="auto"/>
            <w:noWrap/>
            <w:vAlign w:val="center"/>
            <w:hideMark/>
          </w:tcPr>
          <w:p w14:paraId="16D22C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300681" w14:textId="77777777" w:rsidTr="008118A0">
        <w:trPr>
          <w:trHeight w:val="340"/>
        </w:trPr>
        <w:tc>
          <w:tcPr>
            <w:tcW w:w="704" w:type="dxa"/>
            <w:shd w:val="clear" w:color="auto" w:fill="auto"/>
            <w:noWrap/>
            <w:vAlign w:val="center"/>
            <w:hideMark/>
          </w:tcPr>
          <w:p w14:paraId="09E7D6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2268" w:type="dxa"/>
            <w:shd w:val="clear" w:color="auto" w:fill="auto"/>
            <w:noWrap/>
            <w:vAlign w:val="center"/>
            <w:hideMark/>
          </w:tcPr>
          <w:p w14:paraId="1E099C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851" w:type="dxa"/>
            <w:shd w:val="clear" w:color="auto" w:fill="auto"/>
            <w:noWrap/>
            <w:vAlign w:val="center"/>
            <w:hideMark/>
          </w:tcPr>
          <w:p w14:paraId="71B6BD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A6B5AEE" w14:textId="77777777" w:rsidTr="008118A0">
        <w:trPr>
          <w:trHeight w:val="340"/>
        </w:trPr>
        <w:tc>
          <w:tcPr>
            <w:tcW w:w="704" w:type="dxa"/>
            <w:shd w:val="clear" w:color="auto" w:fill="auto"/>
            <w:noWrap/>
            <w:vAlign w:val="center"/>
            <w:hideMark/>
          </w:tcPr>
          <w:p w14:paraId="0A767A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2268" w:type="dxa"/>
            <w:shd w:val="clear" w:color="auto" w:fill="auto"/>
            <w:noWrap/>
            <w:vAlign w:val="center"/>
            <w:hideMark/>
          </w:tcPr>
          <w:p w14:paraId="7E3324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851" w:type="dxa"/>
            <w:shd w:val="clear" w:color="auto" w:fill="auto"/>
            <w:noWrap/>
            <w:vAlign w:val="center"/>
            <w:hideMark/>
          </w:tcPr>
          <w:p w14:paraId="0B0BF5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C68A652" w14:textId="77777777" w:rsidTr="008118A0">
        <w:trPr>
          <w:trHeight w:val="340"/>
        </w:trPr>
        <w:tc>
          <w:tcPr>
            <w:tcW w:w="704" w:type="dxa"/>
            <w:shd w:val="clear" w:color="auto" w:fill="auto"/>
            <w:noWrap/>
            <w:vAlign w:val="center"/>
            <w:hideMark/>
          </w:tcPr>
          <w:p w14:paraId="438C28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2268" w:type="dxa"/>
            <w:shd w:val="clear" w:color="auto" w:fill="auto"/>
            <w:noWrap/>
            <w:vAlign w:val="center"/>
            <w:hideMark/>
          </w:tcPr>
          <w:p w14:paraId="72E9D2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851" w:type="dxa"/>
            <w:shd w:val="clear" w:color="auto" w:fill="auto"/>
            <w:noWrap/>
            <w:vAlign w:val="center"/>
            <w:hideMark/>
          </w:tcPr>
          <w:p w14:paraId="0F327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F20DE60" w14:textId="77777777" w:rsidTr="008118A0">
        <w:trPr>
          <w:trHeight w:val="340"/>
        </w:trPr>
        <w:tc>
          <w:tcPr>
            <w:tcW w:w="704" w:type="dxa"/>
            <w:shd w:val="clear" w:color="auto" w:fill="auto"/>
            <w:noWrap/>
            <w:vAlign w:val="center"/>
            <w:hideMark/>
          </w:tcPr>
          <w:p w14:paraId="05C187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2268" w:type="dxa"/>
            <w:shd w:val="clear" w:color="auto" w:fill="auto"/>
            <w:noWrap/>
            <w:vAlign w:val="center"/>
            <w:hideMark/>
          </w:tcPr>
          <w:p w14:paraId="6C8998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851" w:type="dxa"/>
            <w:shd w:val="clear" w:color="auto" w:fill="auto"/>
            <w:noWrap/>
            <w:vAlign w:val="center"/>
            <w:hideMark/>
          </w:tcPr>
          <w:p w14:paraId="75B3C4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1ED3725" w14:textId="77777777" w:rsidTr="008118A0">
        <w:trPr>
          <w:trHeight w:val="340"/>
        </w:trPr>
        <w:tc>
          <w:tcPr>
            <w:tcW w:w="704" w:type="dxa"/>
            <w:shd w:val="clear" w:color="auto" w:fill="auto"/>
            <w:noWrap/>
            <w:vAlign w:val="center"/>
            <w:hideMark/>
          </w:tcPr>
          <w:p w14:paraId="2AFFFC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2268" w:type="dxa"/>
            <w:shd w:val="clear" w:color="auto" w:fill="auto"/>
            <w:noWrap/>
            <w:vAlign w:val="center"/>
            <w:hideMark/>
          </w:tcPr>
          <w:p w14:paraId="39834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851" w:type="dxa"/>
            <w:shd w:val="clear" w:color="auto" w:fill="auto"/>
            <w:noWrap/>
            <w:vAlign w:val="center"/>
            <w:hideMark/>
          </w:tcPr>
          <w:p w14:paraId="7D054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68B59A" w14:textId="77777777" w:rsidTr="008118A0">
        <w:trPr>
          <w:trHeight w:val="340"/>
        </w:trPr>
        <w:tc>
          <w:tcPr>
            <w:tcW w:w="704" w:type="dxa"/>
            <w:shd w:val="clear" w:color="auto" w:fill="auto"/>
            <w:noWrap/>
            <w:vAlign w:val="center"/>
            <w:hideMark/>
          </w:tcPr>
          <w:p w14:paraId="34696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2268" w:type="dxa"/>
            <w:shd w:val="clear" w:color="auto" w:fill="auto"/>
            <w:noWrap/>
            <w:vAlign w:val="center"/>
            <w:hideMark/>
          </w:tcPr>
          <w:p w14:paraId="4BF840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851" w:type="dxa"/>
            <w:shd w:val="clear" w:color="auto" w:fill="auto"/>
            <w:noWrap/>
            <w:vAlign w:val="center"/>
            <w:hideMark/>
          </w:tcPr>
          <w:p w14:paraId="0DDAC0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470730" w14:textId="77777777" w:rsidTr="008118A0">
        <w:trPr>
          <w:trHeight w:val="340"/>
        </w:trPr>
        <w:tc>
          <w:tcPr>
            <w:tcW w:w="704" w:type="dxa"/>
            <w:shd w:val="clear" w:color="auto" w:fill="auto"/>
            <w:noWrap/>
            <w:vAlign w:val="center"/>
            <w:hideMark/>
          </w:tcPr>
          <w:p w14:paraId="1A0B97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2268" w:type="dxa"/>
            <w:shd w:val="clear" w:color="auto" w:fill="auto"/>
            <w:noWrap/>
            <w:vAlign w:val="center"/>
            <w:hideMark/>
          </w:tcPr>
          <w:p w14:paraId="49B0C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851" w:type="dxa"/>
            <w:shd w:val="clear" w:color="auto" w:fill="auto"/>
            <w:noWrap/>
            <w:vAlign w:val="center"/>
            <w:hideMark/>
          </w:tcPr>
          <w:p w14:paraId="1F1778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453EFE" w14:textId="77777777" w:rsidTr="008118A0">
        <w:trPr>
          <w:trHeight w:val="340"/>
        </w:trPr>
        <w:tc>
          <w:tcPr>
            <w:tcW w:w="704" w:type="dxa"/>
            <w:shd w:val="clear" w:color="auto" w:fill="auto"/>
            <w:noWrap/>
            <w:vAlign w:val="center"/>
            <w:hideMark/>
          </w:tcPr>
          <w:p w14:paraId="05EBCA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2268" w:type="dxa"/>
            <w:shd w:val="clear" w:color="auto" w:fill="auto"/>
            <w:noWrap/>
            <w:vAlign w:val="center"/>
            <w:hideMark/>
          </w:tcPr>
          <w:p w14:paraId="41CA39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851" w:type="dxa"/>
            <w:shd w:val="clear" w:color="auto" w:fill="auto"/>
            <w:noWrap/>
            <w:vAlign w:val="center"/>
            <w:hideMark/>
          </w:tcPr>
          <w:p w14:paraId="0601D6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9E10946" w14:textId="77777777" w:rsidTr="008118A0">
        <w:trPr>
          <w:trHeight w:val="340"/>
        </w:trPr>
        <w:tc>
          <w:tcPr>
            <w:tcW w:w="704" w:type="dxa"/>
            <w:shd w:val="clear" w:color="auto" w:fill="auto"/>
            <w:noWrap/>
            <w:vAlign w:val="center"/>
            <w:hideMark/>
          </w:tcPr>
          <w:p w14:paraId="428E97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2268" w:type="dxa"/>
            <w:shd w:val="clear" w:color="auto" w:fill="auto"/>
            <w:noWrap/>
            <w:vAlign w:val="center"/>
            <w:hideMark/>
          </w:tcPr>
          <w:p w14:paraId="734697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851" w:type="dxa"/>
            <w:shd w:val="clear" w:color="auto" w:fill="auto"/>
            <w:noWrap/>
            <w:vAlign w:val="center"/>
            <w:hideMark/>
          </w:tcPr>
          <w:p w14:paraId="761CF3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99F56AD" w14:textId="77777777" w:rsidTr="008118A0">
        <w:trPr>
          <w:trHeight w:val="340"/>
        </w:trPr>
        <w:tc>
          <w:tcPr>
            <w:tcW w:w="704" w:type="dxa"/>
            <w:shd w:val="clear" w:color="auto" w:fill="auto"/>
            <w:noWrap/>
            <w:vAlign w:val="center"/>
            <w:hideMark/>
          </w:tcPr>
          <w:p w14:paraId="192D7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2268" w:type="dxa"/>
            <w:shd w:val="clear" w:color="auto" w:fill="auto"/>
            <w:noWrap/>
            <w:vAlign w:val="center"/>
            <w:hideMark/>
          </w:tcPr>
          <w:p w14:paraId="015028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851" w:type="dxa"/>
            <w:shd w:val="clear" w:color="auto" w:fill="auto"/>
            <w:noWrap/>
            <w:vAlign w:val="center"/>
            <w:hideMark/>
          </w:tcPr>
          <w:p w14:paraId="7B3251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23A9E71" w14:textId="77777777" w:rsidTr="008118A0">
        <w:trPr>
          <w:trHeight w:val="340"/>
        </w:trPr>
        <w:tc>
          <w:tcPr>
            <w:tcW w:w="704" w:type="dxa"/>
            <w:shd w:val="clear" w:color="auto" w:fill="auto"/>
            <w:noWrap/>
            <w:vAlign w:val="center"/>
            <w:hideMark/>
          </w:tcPr>
          <w:p w14:paraId="00CD0B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2268" w:type="dxa"/>
            <w:shd w:val="clear" w:color="auto" w:fill="auto"/>
            <w:noWrap/>
            <w:vAlign w:val="center"/>
            <w:hideMark/>
          </w:tcPr>
          <w:p w14:paraId="55397A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851" w:type="dxa"/>
            <w:shd w:val="clear" w:color="auto" w:fill="auto"/>
            <w:noWrap/>
            <w:vAlign w:val="center"/>
            <w:hideMark/>
          </w:tcPr>
          <w:p w14:paraId="190DFB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D408FD" w14:textId="77777777" w:rsidTr="008118A0">
        <w:trPr>
          <w:trHeight w:val="340"/>
        </w:trPr>
        <w:tc>
          <w:tcPr>
            <w:tcW w:w="704" w:type="dxa"/>
            <w:shd w:val="clear" w:color="auto" w:fill="auto"/>
            <w:noWrap/>
            <w:vAlign w:val="center"/>
            <w:hideMark/>
          </w:tcPr>
          <w:p w14:paraId="1DDD1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2268" w:type="dxa"/>
            <w:shd w:val="clear" w:color="auto" w:fill="auto"/>
            <w:noWrap/>
            <w:vAlign w:val="center"/>
            <w:hideMark/>
          </w:tcPr>
          <w:p w14:paraId="45EA3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851" w:type="dxa"/>
            <w:shd w:val="clear" w:color="auto" w:fill="auto"/>
            <w:noWrap/>
            <w:vAlign w:val="center"/>
            <w:hideMark/>
          </w:tcPr>
          <w:p w14:paraId="45C7CC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39063DB" w14:textId="77777777" w:rsidTr="008118A0">
        <w:trPr>
          <w:trHeight w:val="340"/>
        </w:trPr>
        <w:tc>
          <w:tcPr>
            <w:tcW w:w="704" w:type="dxa"/>
            <w:shd w:val="clear" w:color="auto" w:fill="auto"/>
            <w:noWrap/>
            <w:vAlign w:val="center"/>
            <w:hideMark/>
          </w:tcPr>
          <w:p w14:paraId="5669C0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2268" w:type="dxa"/>
            <w:shd w:val="clear" w:color="auto" w:fill="auto"/>
            <w:noWrap/>
            <w:vAlign w:val="center"/>
            <w:hideMark/>
          </w:tcPr>
          <w:p w14:paraId="31F9B3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851" w:type="dxa"/>
            <w:shd w:val="clear" w:color="auto" w:fill="auto"/>
            <w:noWrap/>
            <w:vAlign w:val="center"/>
            <w:hideMark/>
          </w:tcPr>
          <w:p w14:paraId="5368FE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55871DC" w14:textId="77777777" w:rsidTr="008118A0">
        <w:trPr>
          <w:trHeight w:val="340"/>
        </w:trPr>
        <w:tc>
          <w:tcPr>
            <w:tcW w:w="704" w:type="dxa"/>
            <w:shd w:val="clear" w:color="auto" w:fill="auto"/>
            <w:noWrap/>
            <w:vAlign w:val="center"/>
            <w:hideMark/>
          </w:tcPr>
          <w:p w14:paraId="255378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2268" w:type="dxa"/>
            <w:shd w:val="clear" w:color="auto" w:fill="auto"/>
            <w:noWrap/>
            <w:vAlign w:val="center"/>
            <w:hideMark/>
          </w:tcPr>
          <w:p w14:paraId="0E34B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851" w:type="dxa"/>
            <w:shd w:val="clear" w:color="auto" w:fill="auto"/>
            <w:noWrap/>
            <w:vAlign w:val="center"/>
            <w:hideMark/>
          </w:tcPr>
          <w:p w14:paraId="185D12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04B45A" w14:textId="77777777" w:rsidTr="008118A0">
        <w:trPr>
          <w:trHeight w:val="340"/>
        </w:trPr>
        <w:tc>
          <w:tcPr>
            <w:tcW w:w="704" w:type="dxa"/>
            <w:shd w:val="clear" w:color="auto" w:fill="auto"/>
            <w:noWrap/>
            <w:vAlign w:val="center"/>
            <w:hideMark/>
          </w:tcPr>
          <w:p w14:paraId="1D14C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2268" w:type="dxa"/>
            <w:shd w:val="clear" w:color="auto" w:fill="auto"/>
            <w:noWrap/>
            <w:vAlign w:val="center"/>
            <w:hideMark/>
          </w:tcPr>
          <w:p w14:paraId="42376D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851" w:type="dxa"/>
            <w:shd w:val="clear" w:color="auto" w:fill="auto"/>
            <w:noWrap/>
            <w:vAlign w:val="center"/>
            <w:hideMark/>
          </w:tcPr>
          <w:p w14:paraId="636101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0745CF9" w14:textId="77777777" w:rsidTr="008118A0">
        <w:trPr>
          <w:trHeight w:val="340"/>
        </w:trPr>
        <w:tc>
          <w:tcPr>
            <w:tcW w:w="704" w:type="dxa"/>
            <w:shd w:val="clear" w:color="auto" w:fill="auto"/>
            <w:noWrap/>
            <w:vAlign w:val="center"/>
            <w:hideMark/>
          </w:tcPr>
          <w:p w14:paraId="0887A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2268" w:type="dxa"/>
            <w:shd w:val="clear" w:color="auto" w:fill="auto"/>
            <w:noWrap/>
            <w:vAlign w:val="center"/>
            <w:hideMark/>
          </w:tcPr>
          <w:p w14:paraId="56405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851" w:type="dxa"/>
            <w:shd w:val="clear" w:color="auto" w:fill="auto"/>
            <w:noWrap/>
            <w:vAlign w:val="center"/>
            <w:hideMark/>
          </w:tcPr>
          <w:p w14:paraId="7D5C58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A7B897" w14:textId="77777777" w:rsidTr="008118A0">
        <w:trPr>
          <w:trHeight w:val="340"/>
        </w:trPr>
        <w:tc>
          <w:tcPr>
            <w:tcW w:w="704" w:type="dxa"/>
            <w:shd w:val="clear" w:color="auto" w:fill="auto"/>
            <w:noWrap/>
            <w:vAlign w:val="center"/>
            <w:hideMark/>
          </w:tcPr>
          <w:p w14:paraId="6B1FA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2268" w:type="dxa"/>
            <w:shd w:val="clear" w:color="auto" w:fill="auto"/>
            <w:noWrap/>
            <w:vAlign w:val="center"/>
            <w:hideMark/>
          </w:tcPr>
          <w:p w14:paraId="38F7AF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851" w:type="dxa"/>
            <w:shd w:val="clear" w:color="auto" w:fill="auto"/>
            <w:noWrap/>
            <w:vAlign w:val="center"/>
            <w:hideMark/>
          </w:tcPr>
          <w:p w14:paraId="110912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6DFDB9A" w14:textId="77777777" w:rsidTr="008118A0">
        <w:trPr>
          <w:trHeight w:val="340"/>
        </w:trPr>
        <w:tc>
          <w:tcPr>
            <w:tcW w:w="704" w:type="dxa"/>
            <w:shd w:val="clear" w:color="auto" w:fill="auto"/>
            <w:noWrap/>
            <w:vAlign w:val="center"/>
            <w:hideMark/>
          </w:tcPr>
          <w:p w14:paraId="1A6124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2268" w:type="dxa"/>
            <w:shd w:val="clear" w:color="auto" w:fill="auto"/>
            <w:noWrap/>
            <w:vAlign w:val="center"/>
            <w:hideMark/>
          </w:tcPr>
          <w:p w14:paraId="1BC0B8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851" w:type="dxa"/>
            <w:shd w:val="clear" w:color="auto" w:fill="auto"/>
            <w:noWrap/>
            <w:vAlign w:val="center"/>
            <w:hideMark/>
          </w:tcPr>
          <w:p w14:paraId="4B64B9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73CE56A" w14:textId="77777777" w:rsidTr="008118A0">
        <w:trPr>
          <w:trHeight w:val="340"/>
        </w:trPr>
        <w:tc>
          <w:tcPr>
            <w:tcW w:w="704" w:type="dxa"/>
            <w:shd w:val="clear" w:color="auto" w:fill="auto"/>
            <w:noWrap/>
            <w:vAlign w:val="center"/>
            <w:hideMark/>
          </w:tcPr>
          <w:p w14:paraId="64F881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2268" w:type="dxa"/>
            <w:shd w:val="clear" w:color="auto" w:fill="auto"/>
            <w:noWrap/>
            <w:vAlign w:val="center"/>
            <w:hideMark/>
          </w:tcPr>
          <w:p w14:paraId="2C8F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851" w:type="dxa"/>
            <w:shd w:val="clear" w:color="auto" w:fill="auto"/>
            <w:noWrap/>
            <w:vAlign w:val="center"/>
            <w:hideMark/>
          </w:tcPr>
          <w:p w14:paraId="29A06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30E0B93F" w14:textId="77777777" w:rsidTr="008118A0">
        <w:trPr>
          <w:trHeight w:val="340"/>
        </w:trPr>
        <w:tc>
          <w:tcPr>
            <w:tcW w:w="704" w:type="dxa"/>
            <w:shd w:val="clear" w:color="auto" w:fill="auto"/>
            <w:noWrap/>
            <w:vAlign w:val="center"/>
            <w:hideMark/>
          </w:tcPr>
          <w:p w14:paraId="4639D1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2268" w:type="dxa"/>
            <w:shd w:val="clear" w:color="auto" w:fill="auto"/>
            <w:noWrap/>
            <w:vAlign w:val="center"/>
            <w:hideMark/>
          </w:tcPr>
          <w:p w14:paraId="33179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851" w:type="dxa"/>
            <w:shd w:val="clear" w:color="auto" w:fill="auto"/>
            <w:noWrap/>
            <w:vAlign w:val="center"/>
            <w:hideMark/>
          </w:tcPr>
          <w:p w14:paraId="2A3FAB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536F1E8" w14:textId="77777777" w:rsidTr="008118A0">
        <w:trPr>
          <w:trHeight w:val="340"/>
        </w:trPr>
        <w:tc>
          <w:tcPr>
            <w:tcW w:w="704" w:type="dxa"/>
            <w:shd w:val="clear" w:color="auto" w:fill="auto"/>
            <w:noWrap/>
            <w:vAlign w:val="center"/>
            <w:hideMark/>
          </w:tcPr>
          <w:p w14:paraId="382F84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2268" w:type="dxa"/>
            <w:shd w:val="clear" w:color="auto" w:fill="auto"/>
            <w:noWrap/>
            <w:vAlign w:val="center"/>
            <w:hideMark/>
          </w:tcPr>
          <w:p w14:paraId="12018B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851" w:type="dxa"/>
            <w:shd w:val="clear" w:color="auto" w:fill="auto"/>
            <w:noWrap/>
            <w:vAlign w:val="center"/>
            <w:hideMark/>
          </w:tcPr>
          <w:p w14:paraId="60597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09543C4" w14:textId="77777777" w:rsidTr="008118A0">
        <w:trPr>
          <w:trHeight w:val="340"/>
        </w:trPr>
        <w:tc>
          <w:tcPr>
            <w:tcW w:w="704" w:type="dxa"/>
            <w:shd w:val="clear" w:color="auto" w:fill="auto"/>
            <w:noWrap/>
            <w:vAlign w:val="center"/>
            <w:hideMark/>
          </w:tcPr>
          <w:p w14:paraId="77EB0C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2268" w:type="dxa"/>
            <w:shd w:val="clear" w:color="auto" w:fill="auto"/>
            <w:noWrap/>
            <w:vAlign w:val="center"/>
            <w:hideMark/>
          </w:tcPr>
          <w:p w14:paraId="0F392B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851" w:type="dxa"/>
            <w:shd w:val="clear" w:color="auto" w:fill="auto"/>
            <w:noWrap/>
            <w:vAlign w:val="center"/>
            <w:hideMark/>
          </w:tcPr>
          <w:p w14:paraId="1F4AA2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FE0FE71" w14:textId="77777777" w:rsidTr="008118A0">
        <w:trPr>
          <w:trHeight w:val="340"/>
        </w:trPr>
        <w:tc>
          <w:tcPr>
            <w:tcW w:w="704" w:type="dxa"/>
            <w:shd w:val="clear" w:color="auto" w:fill="auto"/>
            <w:noWrap/>
            <w:vAlign w:val="center"/>
            <w:hideMark/>
          </w:tcPr>
          <w:p w14:paraId="69557E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2268" w:type="dxa"/>
            <w:shd w:val="clear" w:color="auto" w:fill="auto"/>
            <w:noWrap/>
            <w:vAlign w:val="center"/>
            <w:hideMark/>
          </w:tcPr>
          <w:p w14:paraId="0FEBC5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851" w:type="dxa"/>
            <w:shd w:val="clear" w:color="auto" w:fill="auto"/>
            <w:noWrap/>
            <w:vAlign w:val="center"/>
            <w:hideMark/>
          </w:tcPr>
          <w:p w14:paraId="63063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11C763" w14:textId="77777777" w:rsidTr="008118A0">
        <w:trPr>
          <w:trHeight w:val="340"/>
        </w:trPr>
        <w:tc>
          <w:tcPr>
            <w:tcW w:w="704" w:type="dxa"/>
            <w:shd w:val="clear" w:color="auto" w:fill="auto"/>
            <w:noWrap/>
            <w:vAlign w:val="center"/>
            <w:hideMark/>
          </w:tcPr>
          <w:p w14:paraId="158E0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2268" w:type="dxa"/>
            <w:shd w:val="clear" w:color="auto" w:fill="auto"/>
            <w:noWrap/>
            <w:vAlign w:val="center"/>
            <w:hideMark/>
          </w:tcPr>
          <w:p w14:paraId="0434B1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851" w:type="dxa"/>
            <w:shd w:val="clear" w:color="auto" w:fill="auto"/>
            <w:noWrap/>
            <w:vAlign w:val="center"/>
            <w:hideMark/>
          </w:tcPr>
          <w:p w14:paraId="747C96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B8C4F78" w14:textId="77777777" w:rsidTr="008118A0">
        <w:trPr>
          <w:trHeight w:val="340"/>
        </w:trPr>
        <w:tc>
          <w:tcPr>
            <w:tcW w:w="704" w:type="dxa"/>
            <w:shd w:val="clear" w:color="auto" w:fill="auto"/>
            <w:noWrap/>
            <w:vAlign w:val="center"/>
            <w:hideMark/>
          </w:tcPr>
          <w:p w14:paraId="461B13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2268" w:type="dxa"/>
            <w:shd w:val="clear" w:color="auto" w:fill="auto"/>
            <w:noWrap/>
            <w:vAlign w:val="center"/>
            <w:hideMark/>
          </w:tcPr>
          <w:p w14:paraId="17B4F8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851" w:type="dxa"/>
            <w:shd w:val="clear" w:color="auto" w:fill="auto"/>
            <w:noWrap/>
            <w:vAlign w:val="center"/>
            <w:hideMark/>
          </w:tcPr>
          <w:p w14:paraId="14BCE9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9BE46B" w14:textId="77777777" w:rsidTr="008118A0">
        <w:trPr>
          <w:trHeight w:val="340"/>
        </w:trPr>
        <w:tc>
          <w:tcPr>
            <w:tcW w:w="704" w:type="dxa"/>
            <w:shd w:val="clear" w:color="auto" w:fill="auto"/>
            <w:noWrap/>
            <w:vAlign w:val="center"/>
            <w:hideMark/>
          </w:tcPr>
          <w:p w14:paraId="40D18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2268" w:type="dxa"/>
            <w:shd w:val="clear" w:color="auto" w:fill="auto"/>
            <w:noWrap/>
            <w:vAlign w:val="center"/>
            <w:hideMark/>
          </w:tcPr>
          <w:p w14:paraId="413DD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851" w:type="dxa"/>
            <w:shd w:val="clear" w:color="auto" w:fill="auto"/>
            <w:noWrap/>
            <w:vAlign w:val="center"/>
            <w:hideMark/>
          </w:tcPr>
          <w:p w14:paraId="7D7D00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6B81344" w14:textId="77777777" w:rsidTr="008118A0">
        <w:trPr>
          <w:trHeight w:val="340"/>
        </w:trPr>
        <w:tc>
          <w:tcPr>
            <w:tcW w:w="704" w:type="dxa"/>
            <w:shd w:val="clear" w:color="auto" w:fill="auto"/>
            <w:noWrap/>
            <w:vAlign w:val="center"/>
            <w:hideMark/>
          </w:tcPr>
          <w:p w14:paraId="239699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2268" w:type="dxa"/>
            <w:shd w:val="clear" w:color="auto" w:fill="auto"/>
            <w:noWrap/>
            <w:vAlign w:val="center"/>
            <w:hideMark/>
          </w:tcPr>
          <w:p w14:paraId="638288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851" w:type="dxa"/>
            <w:shd w:val="clear" w:color="auto" w:fill="auto"/>
            <w:noWrap/>
            <w:vAlign w:val="center"/>
            <w:hideMark/>
          </w:tcPr>
          <w:p w14:paraId="21BFD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716B4B4" w14:textId="77777777" w:rsidTr="008118A0">
        <w:trPr>
          <w:trHeight w:val="340"/>
        </w:trPr>
        <w:tc>
          <w:tcPr>
            <w:tcW w:w="704" w:type="dxa"/>
            <w:shd w:val="clear" w:color="auto" w:fill="auto"/>
            <w:noWrap/>
            <w:vAlign w:val="center"/>
            <w:hideMark/>
          </w:tcPr>
          <w:p w14:paraId="3EC80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2268" w:type="dxa"/>
            <w:shd w:val="clear" w:color="auto" w:fill="auto"/>
            <w:noWrap/>
            <w:vAlign w:val="center"/>
            <w:hideMark/>
          </w:tcPr>
          <w:p w14:paraId="1BB1C3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851" w:type="dxa"/>
            <w:shd w:val="clear" w:color="auto" w:fill="auto"/>
            <w:noWrap/>
            <w:vAlign w:val="center"/>
            <w:hideMark/>
          </w:tcPr>
          <w:p w14:paraId="0D9ED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B56BF57" w14:textId="77777777" w:rsidTr="008118A0">
        <w:trPr>
          <w:trHeight w:val="340"/>
        </w:trPr>
        <w:tc>
          <w:tcPr>
            <w:tcW w:w="704" w:type="dxa"/>
            <w:shd w:val="clear" w:color="auto" w:fill="auto"/>
            <w:noWrap/>
            <w:vAlign w:val="center"/>
            <w:hideMark/>
          </w:tcPr>
          <w:p w14:paraId="6D1F5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2268" w:type="dxa"/>
            <w:shd w:val="clear" w:color="auto" w:fill="auto"/>
            <w:noWrap/>
            <w:vAlign w:val="center"/>
            <w:hideMark/>
          </w:tcPr>
          <w:p w14:paraId="66CF47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851" w:type="dxa"/>
            <w:shd w:val="clear" w:color="auto" w:fill="auto"/>
            <w:noWrap/>
            <w:vAlign w:val="center"/>
            <w:hideMark/>
          </w:tcPr>
          <w:p w14:paraId="3908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B442A37" w14:textId="77777777" w:rsidTr="008118A0">
        <w:trPr>
          <w:trHeight w:val="340"/>
        </w:trPr>
        <w:tc>
          <w:tcPr>
            <w:tcW w:w="704" w:type="dxa"/>
            <w:shd w:val="clear" w:color="auto" w:fill="auto"/>
            <w:noWrap/>
            <w:vAlign w:val="center"/>
            <w:hideMark/>
          </w:tcPr>
          <w:p w14:paraId="59F742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2268" w:type="dxa"/>
            <w:shd w:val="clear" w:color="auto" w:fill="auto"/>
            <w:noWrap/>
            <w:vAlign w:val="center"/>
            <w:hideMark/>
          </w:tcPr>
          <w:p w14:paraId="7DB83C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851" w:type="dxa"/>
            <w:shd w:val="clear" w:color="auto" w:fill="auto"/>
            <w:noWrap/>
            <w:vAlign w:val="center"/>
            <w:hideMark/>
          </w:tcPr>
          <w:p w14:paraId="1FEA4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B47AB3C" w14:textId="77777777" w:rsidTr="008118A0">
        <w:trPr>
          <w:trHeight w:val="340"/>
        </w:trPr>
        <w:tc>
          <w:tcPr>
            <w:tcW w:w="704" w:type="dxa"/>
            <w:shd w:val="clear" w:color="auto" w:fill="auto"/>
            <w:noWrap/>
            <w:vAlign w:val="center"/>
            <w:hideMark/>
          </w:tcPr>
          <w:p w14:paraId="611458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2268" w:type="dxa"/>
            <w:shd w:val="clear" w:color="auto" w:fill="auto"/>
            <w:noWrap/>
            <w:vAlign w:val="center"/>
            <w:hideMark/>
          </w:tcPr>
          <w:p w14:paraId="6498A1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851" w:type="dxa"/>
            <w:shd w:val="clear" w:color="auto" w:fill="auto"/>
            <w:noWrap/>
            <w:vAlign w:val="center"/>
            <w:hideMark/>
          </w:tcPr>
          <w:p w14:paraId="4E667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EC4C4A0" w14:textId="77777777" w:rsidTr="008118A0">
        <w:trPr>
          <w:trHeight w:val="340"/>
        </w:trPr>
        <w:tc>
          <w:tcPr>
            <w:tcW w:w="704" w:type="dxa"/>
            <w:shd w:val="clear" w:color="auto" w:fill="auto"/>
            <w:noWrap/>
            <w:vAlign w:val="center"/>
            <w:hideMark/>
          </w:tcPr>
          <w:p w14:paraId="078125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2268" w:type="dxa"/>
            <w:shd w:val="clear" w:color="auto" w:fill="auto"/>
            <w:noWrap/>
            <w:vAlign w:val="center"/>
            <w:hideMark/>
          </w:tcPr>
          <w:p w14:paraId="00986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851" w:type="dxa"/>
            <w:shd w:val="clear" w:color="auto" w:fill="auto"/>
            <w:noWrap/>
            <w:vAlign w:val="center"/>
            <w:hideMark/>
          </w:tcPr>
          <w:p w14:paraId="725E4A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0387E" w14:textId="77777777" w:rsidTr="008118A0">
        <w:trPr>
          <w:trHeight w:val="340"/>
        </w:trPr>
        <w:tc>
          <w:tcPr>
            <w:tcW w:w="704" w:type="dxa"/>
            <w:shd w:val="clear" w:color="auto" w:fill="auto"/>
            <w:noWrap/>
            <w:vAlign w:val="center"/>
            <w:hideMark/>
          </w:tcPr>
          <w:p w14:paraId="0DB822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436</w:t>
            </w:r>
          </w:p>
        </w:tc>
        <w:tc>
          <w:tcPr>
            <w:tcW w:w="2268" w:type="dxa"/>
            <w:shd w:val="clear" w:color="auto" w:fill="auto"/>
            <w:noWrap/>
            <w:vAlign w:val="center"/>
            <w:hideMark/>
          </w:tcPr>
          <w:p w14:paraId="6C12D2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851" w:type="dxa"/>
            <w:shd w:val="clear" w:color="auto" w:fill="auto"/>
            <w:noWrap/>
            <w:vAlign w:val="center"/>
            <w:hideMark/>
          </w:tcPr>
          <w:p w14:paraId="2927BF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38367B1" w14:textId="77777777" w:rsidTr="008118A0">
        <w:trPr>
          <w:trHeight w:val="340"/>
        </w:trPr>
        <w:tc>
          <w:tcPr>
            <w:tcW w:w="704" w:type="dxa"/>
            <w:shd w:val="clear" w:color="auto" w:fill="auto"/>
            <w:noWrap/>
            <w:vAlign w:val="center"/>
            <w:hideMark/>
          </w:tcPr>
          <w:p w14:paraId="27140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2268" w:type="dxa"/>
            <w:shd w:val="clear" w:color="auto" w:fill="auto"/>
            <w:noWrap/>
            <w:vAlign w:val="center"/>
            <w:hideMark/>
          </w:tcPr>
          <w:p w14:paraId="45C8DC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851" w:type="dxa"/>
            <w:shd w:val="clear" w:color="auto" w:fill="auto"/>
            <w:noWrap/>
            <w:vAlign w:val="center"/>
            <w:hideMark/>
          </w:tcPr>
          <w:p w14:paraId="45B2D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6CD3F1D" w14:textId="77777777" w:rsidTr="008118A0">
        <w:trPr>
          <w:trHeight w:val="340"/>
        </w:trPr>
        <w:tc>
          <w:tcPr>
            <w:tcW w:w="704" w:type="dxa"/>
            <w:shd w:val="clear" w:color="auto" w:fill="auto"/>
            <w:noWrap/>
            <w:vAlign w:val="center"/>
            <w:hideMark/>
          </w:tcPr>
          <w:p w14:paraId="432DEA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438</w:t>
            </w:r>
          </w:p>
        </w:tc>
        <w:tc>
          <w:tcPr>
            <w:tcW w:w="2268" w:type="dxa"/>
            <w:shd w:val="clear" w:color="auto" w:fill="auto"/>
            <w:noWrap/>
            <w:vAlign w:val="center"/>
            <w:hideMark/>
          </w:tcPr>
          <w:p w14:paraId="537740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851" w:type="dxa"/>
            <w:shd w:val="clear" w:color="auto" w:fill="auto"/>
            <w:noWrap/>
            <w:vAlign w:val="center"/>
            <w:hideMark/>
          </w:tcPr>
          <w:p w14:paraId="20F10B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9A76303" w14:textId="77777777" w:rsidTr="008118A0">
        <w:trPr>
          <w:trHeight w:val="340"/>
        </w:trPr>
        <w:tc>
          <w:tcPr>
            <w:tcW w:w="704" w:type="dxa"/>
            <w:shd w:val="clear" w:color="auto" w:fill="auto"/>
            <w:noWrap/>
            <w:vAlign w:val="center"/>
            <w:hideMark/>
          </w:tcPr>
          <w:p w14:paraId="6AFB22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2268" w:type="dxa"/>
            <w:shd w:val="clear" w:color="auto" w:fill="auto"/>
            <w:noWrap/>
            <w:vAlign w:val="center"/>
            <w:hideMark/>
          </w:tcPr>
          <w:p w14:paraId="3F725E6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851" w:type="dxa"/>
            <w:shd w:val="clear" w:color="auto" w:fill="auto"/>
            <w:noWrap/>
            <w:vAlign w:val="center"/>
            <w:hideMark/>
          </w:tcPr>
          <w:p w14:paraId="219C3F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4CC98F9" w14:textId="77777777" w:rsidTr="008118A0">
        <w:trPr>
          <w:trHeight w:val="340"/>
        </w:trPr>
        <w:tc>
          <w:tcPr>
            <w:tcW w:w="704" w:type="dxa"/>
            <w:shd w:val="clear" w:color="auto" w:fill="auto"/>
            <w:noWrap/>
            <w:vAlign w:val="center"/>
            <w:hideMark/>
          </w:tcPr>
          <w:p w14:paraId="558E57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440</w:t>
            </w:r>
          </w:p>
        </w:tc>
        <w:tc>
          <w:tcPr>
            <w:tcW w:w="2268" w:type="dxa"/>
            <w:shd w:val="clear" w:color="auto" w:fill="auto"/>
            <w:noWrap/>
            <w:vAlign w:val="center"/>
            <w:hideMark/>
          </w:tcPr>
          <w:p w14:paraId="50B968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851" w:type="dxa"/>
            <w:shd w:val="clear" w:color="auto" w:fill="auto"/>
            <w:noWrap/>
            <w:vAlign w:val="center"/>
            <w:hideMark/>
          </w:tcPr>
          <w:p w14:paraId="73F03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38C8D7" w14:textId="77777777" w:rsidTr="008118A0">
        <w:trPr>
          <w:trHeight w:val="340"/>
        </w:trPr>
        <w:tc>
          <w:tcPr>
            <w:tcW w:w="704" w:type="dxa"/>
            <w:shd w:val="clear" w:color="auto" w:fill="auto"/>
            <w:noWrap/>
            <w:vAlign w:val="center"/>
            <w:hideMark/>
          </w:tcPr>
          <w:p w14:paraId="581557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2268" w:type="dxa"/>
            <w:shd w:val="clear" w:color="auto" w:fill="auto"/>
            <w:noWrap/>
            <w:vAlign w:val="center"/>
            <w:hideMark/>
          </w:tcPr>
          <w:p w14:paraId="45BC8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851" w:type="dxa"/>
            <w:shd w:val="clear" w:color="auto" w:fill="auto"/>
            <w:noWrap/>
            <w:vAlign w:val="center"/>
            <w:hideMark/>
          </w:tcPr>
          <w:p w14:paraId="6BE93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498B3A" w14:textId="77777777" w:rsidTr="008118A0">
        <w:trPr>
          <w:trHeight w:val="340"/>
        </w:trPr>
        <w:tc>
          <w:tcPr>
            <w:tcW w:w="704" w:type="dxa"/>
            <w:shd w:val="clear" w:color="auto" w:fill="auto"/>
            <w:noWrap/>
            <w:vAlign w:val="center"/>
            <w:hideMark/>
          </w:tcPr>
          <w:p w14:paraId="157DB4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2268" w:type="dxa"/>
            <w:shd w:val="clear" w:color="auto" w:fill="auto"/>
            <w:noWrap/>
            <w:vAlign w:val="center"/>
            <w:hideMark/>
          </w:tcPr>
          <w:p w14:paraId="1278D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851" w:type="dxa"/>
            <w:shd w:val="clear" w:color="auto" w:fill="auto"/>
            <w:noWrap/>
            <w:vAlign w:val="center"/>
            <w:hideMark/>
          </w:tcPr>
          <w:p w14:paraId="4079C6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0D58599" w14:textId="77777777" w:rsidTr="008118A0">
        <w:trPr>
          <w:trHeight w:val="340"/>
        </w:trPr>
        <w:tc>
          <w:tcPr>
            <w:tcW w:w="704" w:type="dxa"/>
            <w:shd w:val="clear" w:color="auto" w:fill="auto"/>
            <w:noWrap/>
            <w:vAlign w:val="center"/>
            <w:hideMark/>
          </w:tcPr>
          <w:p w14:paraId="6D6EF5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2268" w:type="dxa"/>
            <w:shd w:val="clear" w:color="auto" w:fill="auto"/>
            <w:noWrap/>
            <w:vAlign w:val="center"/>
            <w:hideMark/>
          </w:tcPr>
          <w:p w14:paraId="54BFC5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851" w:type="dxa"/>
            <w:shd w:val="clear" w:color="auto" w:fill="auto"/>
            <w:noWrap/>
            <w:vAlign w:val="center"/>
            <w:hideMark/>
          </w:tcPr>
          <w:p w14:paraId="5BFAC6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CCF9129" w14:textId="77777777" w:rsidTr="008118A0">
        <w:trPr>
          <w:trHeight w:val="340"/>
        </w:trPr>
        <w:tc>
          <w:tcPr>
            <w:tcW w:w="704" w:type="dxa"/>
            <w:shd w:val="clear" w:color="auto" w:fill="auto"/>
            <w:noWrap/>
            <w:vAlign w:val="center"/>
            <w:hideMark/>
          </w:tcPr>
          <w:p w14:paraId="4A7328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2268" w:type="dxa"/>
            <w:shd w:val="clear" w:color="auto" w:fill="auto"/>
            <w:noWrap/>
            <w:vAlign w:val="center"/>
            <w:hideMark/>
          </w:tcPr>
          <w:p w14:paraId="3EF23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851" w:type="dxa"/>
            <w:shd w:val="clear" w:color="auto" w:fill="auto"/>
            <w:noWrap/>
            <w:vAlign w:val="center"/>
            <w:hideMark/>
          </w:tcPr>
          <w:p w14:paraId="6E10CB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EA31BC4" w14:textId="77777777" w:rsidTr="008118A0">
        <w:trPr>
          <w:trHeight w:val="340"/>
        </w:trPr>
        <w:tc>
          <w:tcPr>
            <w:tcW w:w="704" w:type="dxa"/>
            <w:shd w:val="clear" w:color="auto" w:fill="auto"/>
            <w:noWrap/>
            <w:vAlign w:val="center"/>
            <w:hideMark/>
          </w:tcPr>
          <w:p w14:paraId="5200A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2268" w:type="dxa"/>
            <w:shd w:val="clear" w:color="auto" w:fill="auto"/>
            <w:noWrap/>
            <w:vAlign w:val="center"/>
            <w:hideMark/>
          </w:tcPr>
          <w:p w14:paraId="7ED77C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851" w:type="dxa"/>
            <w:shd w:val="clear" w:color="auto" w:fill="auto"/>
            <w:noWrap/>
            <w:vAlign w:val="center"/>
            <w:hideMark/>
          </w:tcPr>
          <w:p w14:paraId="2BC940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8B116A8" w14:textId="77777777" w:rsidTr="008118A0">
        <w:trPr>
          <w:trHeight w:val="340"/>
        </w:trPr>
        <w:tc>
          <w:tcPr>
            <w:tcW w:w="704" w:type="dxa"/>
            <w:shd w:val="clear" w:color="auto" w:fill="auto"/>
            <w:noWrap/>
            <w:vAlign w:val="center"/>
            <w:hideMark/>
          </w:tcPr>
          <w:p w14:paraId="026D24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2268" w:type="dxa"/>
            <w:shd w:val="clear" w:color="auto" w:fill="auto"/>
            <w:noWrap/>
            <w:vAlign w:val="center"/>
            <w:hideMark/>
          </w:tcPr>
          <w:p w14:paraId="3018EE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851" w:type="dxa"/>
            <w:shd w:val="clear" w:color="auto" w:fill="auto"/>
            <w:noWrap/>
            <w:vAlign w:val="center"/>
            <w:hideMark/>
          </w:tcPr>
          <w:p w14:paraId="479037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72A3939" w14:textId="77777777" w:rsidTr="008118A0">
        <w:trPr>
          <w:trHeight w:val="340"/>
        </w:trPr>
        <w:tc>
          <w:tcPr>
            <w:tcW w:w="704" w:type="dxa"/>
            <w:shd w:val="clear" w:color="auto" w:fill="auto"/>
            <w:noWrap/>
            <w:vAlign w:val="center"/>
            <w:hideMark/>
          </w:tcPr>
          <w:p w14:paraId="1CBF1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2268" w:type="dxa"/>
            <w:shd w:val="clear" w:color="auto" w:fill="auto"/>
            <w:noWrap/>
            <w:vAlign w:val="center"/>
            <w:hideMark/>
          </w:tcPr>
          <w:p w14:paraId="6A4703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851" w:type="dxa"/>
            <w:shd w:val="clear" w:color="auto" w:fill="auto"/>
            <w:noWrap/>
            <w:vAlign w:val="center"/>
            <w:hideMark/>
          </w:tcPr>
          <w:p w14:paraId="416C0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9F5B14" w14:textId="77777777" w:rsidTr="008118A0">
        <w:trPr>
          <w:trHeight w:val="340"/>
        </w:trPr>
        <w:tc>
          <w:tcPr>
            <w:tcW w:w="704" w:type="dxa"/>
            <w:shd w:val="clear" w:color="auto" w:fill="auto"/>
            <w:noWrap/>
            <w:vAlign w:val="center"/>
            <w:hideMark/>
          </w:tcPr>
          <w:p w14:paraId="79E1E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2268" w:type="dxa"/>
            <w:shd w:val="clear" w:color="auto" w:fill="auto"/>
            <w:noWrap/>
            <w:vAlign w:val="center"/>
            <w:hideMark/>
          </w:tcPr>
          <w:p w14:paraId="6A60D9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851" w:type="dxa"/>
            <w:shd w:val="clear" w:color="auto" w:fill="auto"/>
            <w:noWrap/>
            <w:vAlign w:val="center"/>
            <w:hideMark/>
          </w:tcPr>
          <w:p w14:paraId="2074EF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57FDD1B" w14:textId="77777777" w:rsidTr="008118A0">
        <w:trPr>
          <w:trHeight w:val="340"/>
        </w:trPr>
        <w:tc>
          <w:tcPr>
            <w:tcW w:w="704" w:type="dxa"/>
            <w:shd w:val="clear" w:color="auto" w:fill="auto"/>
            <w:noWrap/>
            <w:vAlign w:val="center"/>
            <w:hideMark/>
          </w:tcPr>
          <w:p w14:paraId="3475C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2268" w:type="dxa"/>
            <w:shd w:val="clear" w:color="auto" w:fill="auto"/>
            <w:noWrap/>
            <w:vAlign w:val="center"/>
            <w:hideMark/>
          </w:tcPr>
          <w:p w14:paraId="2625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851" w:type="dxa"/>
            <w:shd w:val="clear" w:color="auto" w:fill="auto"/>
            <w:noWrap/>
            <w:vAlign w:val="center"/>
            <w:hideMark/>
          </w:tcPr>
          <w:p w14:paraId="19506F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A8C489" w14:textId="77777777" w:rsidTr="008118A0">
        <w:trPr>
          <w:trHeight w:val="340"/>
        </w:trPr>
        <w:tc>
          <w:tcPr>
            <w:tcW w:w="704" w:type="dxa"/>
            <w:shd w:val="clear" w:color="auto" w:fill="auto"/>
            <w:noWrap/>
            <w:vAlign w:val="center"/>
            <w:hideMark/>
          </w:tcPr>
          <w:p w14:paraId="25522D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2268" w:type="dxa"/>
            <w:shd w:val="clear" w:color="auto" w:fill="auto"/>
            <w:noWrap/>
            <w:vAlign w:val="center"/>
            <w:hideMark/>
          </w:tcPr>
          <w:p w14:paraId="5CB7A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851" w:type="dxa"/>
            <w:shd w:val="clear" w:color="auto" w:fill="auto"/>
            <w:noWrap/>
            <w:vAlign w:val="center"/>
            <w:hideMark/>
          </w:tcPr>
          <w:p w14:paraId="0CE598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3FFDAEFA" w14:textId="77777777" w:rsidTr="008118A0">
        <w:trPr>
          <w:trHeight w:val="340"/>
        </w:trPr>
        <w:tc>
          <w:tcPr>
            <w:tcW w:w="704" w:type="dxa"/>
            <w:shd w:val="clear" w:color="auto" w:fill="auto"/>
            <w:noWrap/>
            <w:vAlign w:val="center"/>
            <w:hideMark/>
          </w:tcPr>
          <w:p w14:paraId="4B886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2268" w:type="dxa"/>
            <w:shd w:val="clear" w:color="auto" w:fill="auto"/>
            <w:noWrap/>
            <w:vAlign w:val="center"/>
            <w:hideMark/>
          </w:tcPr>
          <w:p w14:paraId="4C2EF4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851" w:type="dxa"/>
            <w:shd w:val="clear" w:color="auto" w:fill="auto"/>
            <w:noWrap/>
            <w:vAlign w:val="center"/>
            <w:hideMark/>
          </w:tcPr>
          <w:p w14:paraId="40767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7C851E" w14:textId="77777777" w:rsidTr="008118A0">
        <w:trPr>
          <w:trHeight w:val="340"/>
        </w:trPr>
        <w:tc>
          <w:tcPr>
            <w:tcW w:w="704" w:type="dxa"/>
            <w:shd w:val="clear" w:color="auto" w:fill="auto"/>
            <w:noWrap/>
            <w:vAlign w:val="center"/>
            <w:hideMark/>
          </w:tcPr>
          <w:p w14:paraId="022E8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2268" w:type="dxa"/>
            <w:shd w:val="clear" w:color="auto" w:fill="auto"/>
            <w:noWrap/>
            <w:vAlign w:val="center"/>
            <w:hideMark/>
          </w:tcPr>
          <w:p w14:paraId="4DABD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851" w:type="dxa"/>
            <w:shd w:val="clear" w:color="auto" w:fill="auto"/>
            <w:noWrap/>
            <w:vAlign w:val="center"/>
            <w:hideMark/>
          </w:tcPr>
          <w:p w14:paraId="54441F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0514B135" w14:textId="77777777" w:rsidTr="008118A0">
        <w:trPr>
          <w:trHeight w:val="340"/>
        </w:trPr>
        <w:tc>
          <w:tcPr>
            <w:tcW w:w="704" w:type="dxa"/>
            <w:shd w:val="clear" w:color="auto" w:fill="auto"/>
            <w:noWrap/>
            <w:vAlign w:val="center"/>
            <w:hideMark/>
          </w:tcPr>
          <w:p w14:paraId="720B72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2268" w:type="dxa"/>
            <w:shd w:val="clear" w:color="auto" w:fill="auto"/>
            <w:noWrap/>
            <w:vAlign w:val="center"/>
            <w:hideMark/>
          </w:tcPr>
          <w:p w14:paraId="3C26A9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851" w:type="dxa"/>
            <w:shd w:val="clear" w:color="auto" w:fill="auto"/>
            <w:noWrap/>
            <w:vAlign w:val="center"/>
            <w:hideMark/>
          </w:tcPr>
          <w:p w14:paraId="323970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64C536" w14:textId="77777777" w:rsidTr="008118A0">
        <w:trPr>
          <w:trHeight w:val="340"/>
        </w:trPr>
        <w:tc>
          <w:tcPr>
            <w:tcW w:w="704" w:type="dxa"/>
            <w:shd w:val="clear" w:color="auto" w:fill="auto"/>
            <w:noWrap/>
            <w:vAlign w:val="center"/>
            <w:hideMark/>
          </w:tcPr>
          <w:p w14:paraId="05DEF8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2268" w:type="dxa"/>
            <w:shd w:val="clear" w:color="auto" w:fill="auto"/>
            <w:noWrap/>
            <w:vAlign w:val="center"/>
            <w:hideMark/>
          </w:tcPr>
          <w:p w14:paraId="55EC39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851" w:type="dxa"/>
            <w:shd w:val="clear" w:color="auto" w:fill="auto"/>
            <w:noWrap/>
            <w:vAlign w:val="center"/>
            <w:hideMark/>
          </w:tcPr>
          <w:p w14:paraId="625737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1C14F15" w14:textId="77777777" w:rsidTr="008118A0">
        <w:trPr>
          <w:trHeight w:val="340"/>
        </w:trPr>
        <w:tc>
          <w:tcPr>
            <w:tcW w:w="704" w:type="dxa"/>
            <w:shd w:val="clear" w:color="auto" w:fill="auto"/>
            <w:noWrap/>
            <w:vAlign w:val="center"/>
            <w:hideMark/>
          </w:tcPr>
          <w:p w14:paraId="79EE5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2268" w:type="dxa"/>
            <w:shd w:val="clear" w:color="auto" w:fill="auto"/>
            <w:noWrap/>
            <w:vAlign w:val="center"/>
            <w:hideMark/>
          </w:tcPr>
          <w:p w14:paraId="475E61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851" w:type="dxa"/>
            <w:shd w:val="clear" w:color="auto" w:fill="auto"/>
            <w:noWrap/>
            <w:vAlign w:val="center"/>
            <w:hideMark/>
          </w:tcPr>
          <w:p w14:paraId="0AC5D5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F37CE4E" w14:textId="77777777" w:rsidTr="008118A0">
        <w:trPr>
          <w:trHeight w:val="340"/>
        </w:trPr>
        <w:tc>
          <w:tcPr>
            <w:tcW w:w="704" w:type="dxa"/>
            <w:shd w:val="clear" w:color="auto" w:fill="auto"/>
            <w:noWrap/>
            <w:vAlign w:val="center"/>
            <w:hideMark/>
          </w:tcPr>
          <w:p w14:paraId="400383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2268" w:type="dxa"/>
            <w:shd w:val="clear" w:color="auto" w:fill="auto"/>
            <w:noWrap/>
            <w:vAlign w:val="center"/>
            <w:hideMark/>
          </w:tcPr>
          <w:p w14:paraId="61D828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851" w:type="dxa"/>
            <w:shd w:val="clear" w:color="auto" w:fill="auto"/>
            <w:noWrap/>
            <w:vAlign w:val="center"/>
            <w:hideMark/>
          </w:tcPr>
          <w:p w14:paraId="3C90E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F023B65" w14:textId="77777777" w:rsidTr="008118A0">
        <w:trPr>
          <w:trHeight w:val="340"/>
        </w:trPr>
        <w:tc>
          <w:tcPr>
            <w:tcW w:w="704" w:type="dxa"/>
            <w:shd w:val="clear" w:color="auto" w:fill="auto"/>
            <w:noWrap/>
            <w:vAlign w:val="center"/>
            <w:hideMark/>
          </w:tcPr>
          <w:p w14:paraId="4AF26F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2268" w:type="dxa"/>
            <w:shd w:val="clear" w:color="auto" w:fill="auto"/>
            <w:noWrap/>
            <w:vAlign w:val="center"/>
            <w:hideMark/>
          </w:tcPr>
          <w:p w14:paraId="51B655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851" w:type="dxa"/>
            <w:shd w:val="clear" w:color="auto" w:fill="auto"/>
            <w:noWrap/>
            <w:vAlign w:val="center"/>
            <w:hideMark/>
          </w:tcPr>
          <w:p w14:paraId="5AEF32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340B55" w14:textId="77777777" w:rsidTr="008118A0">
        <w:trPr>
          <w:trHeight w:val="340"/>
        </w:trPr>
        <w:tc>
          <w:tcPr>
            <w:tcW w:w="704" w:type="dxa"/>
            <w:shd w:val="clear" w:color="auto" w:fill="auto"/>
            <w:noWrap/>
            <w:vAlign w:val="center"/>
            <w:hideMark/>
          </w:tcPr>
          <w:p w14:paraId="63AD3E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2268" w:type="dxa"/>
            <w:shd w:val="clear" w:color="auto" w:fill="auto"/>
            <w:noWrap/>
            <w:vAlign w:val="center"/>
            <w:hideMark/>
          </w:tcPr>
          <w:p w14:paraId="08465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0ED134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19BC2BA" w14:textId="77777777" w:rsidTr="008118A0">
        <w:trPr>
          <w:trHeight w:val="340"/>
        </w:trPr>
        <w:tc>
          <w:tcPr>
            <w:tcW w:w="704" w:type="dxa"/>
            <w:shd w:val="clear" w:color="auto" w:fill="auto"/>
            <w:noWrap/>
            <w:vAlign w:val="center"/>
            <w:hideMark/>
          </w:tcPr>
          <w:p w14:paraId="6EA392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2268" w:type="dxa"/>
            <w:shd w:val="clear" w:color="auto" w:fill="auto"/>
            <w:noWrap/>
            <w:vAlign w:val="center"/>
            <w:hideMark/>
          </w:tcPr>
          <w:p w14:paraId="1426AB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851" w:type="dxa"/>
            <w:shd w:val="clear" w:color="auto" w:fill="auto"/>
            <w:noWrap/>
            <w:vAlign w:val="center"/>
            <w:hideMark/>
          </w:tcPr>
          <w:p w14:paraId="2A9BA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3C93925" w14:textId="77777777" w:rsidTr="008118A0">
        <w:trPr>
          <w:trHeight w:val="340"/>
        </w:trPr>
        <w:tc>
          <w:tcPr>
            <w:tcW w:w="704" w:type="dxa"/>
            <w:shd w:val="clear" w:color="auto" w:fill="auto"/>
            <w:noWrap/>
            <w:vAlign w:val="center"/>
            <w:hideMark/>
          </w:tcPr>
          <w:p w14:paraId="0F8A32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2268" w:type="dxa"/>
            <w:shd w:val="clear" w:color="auto" w:fill="auto"/>
            <w:noWrap/>
            <w:vAlign w:val="center"/>
            <w:hideMark/>
          </w:tcPr>
          <w:p w14:paraId="43B237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851" w:type="dxa"/>
            <w:shd w:val="clear" w:color="auto" w:fill="auto"/>
            <w:noWrap/>
            <w:vAlign w:val="center"/>
            <w:hideMark/>
          </w:tcPr>
          <w:p w14:paraId="26F567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A168312" w14:textId="77777777" w:rsidTr="008118A0">
        <w:trPr>
          <w:trHeight w:val="340"/>
        </w:trPr>
        <w:tc>
          <w:tcPr>
            <w:tcW w:w="704" w:type="dxa"/>
            <w:shd w:val="clear" w:color="auto" w:fill="auto"/>
            <w:noWrap/>
            <w:vAlign w:val="center"/>
            <w:hideMark/>
          </w:tcPr>
          <w:p w14:paraId="09A23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2268" w:type="dxa"/>
            <w:shd w:val="clear" w:color="auto" w:fill="auto"/>
            <w:noWrap/>
            <w:vAlign w:val="center"/>
            <w:hideMark/>
          </w:tcPr>
          <w:p w14:paraId="2F439A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851" w:type="dxa"/>
            <w:shd w:val="clear" w:color="auto" w:fill="auto"/>
            <w:noWrap/>
            <w:vAlign w:val="center"/>
            <w:hideMark/>
          </w:tcPr>
          <w:p w14:paraId="4F9C30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9D82F1" w14:textId="77777777" w:rsidTr="008118A0">
        <w:trPr>
          <w:trHeight w:val="340"/>
        </w:trPr>
        <w:tc>
          <w:tcPr>
            <w:tcW w:w="704" w:type="dxa"/>
            <w:shd w:val="clear" w:color="auto" w:fill="auto"/>
            <w:noWrap/>
            <w:vAlign w:val="center"/>
            <w:hideMark/>
          </w:tcPr>
          <w:p w14:paraId="6CAEFA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2268" w:type="dxa"/>
            <w:shd w:val="clear" w:color="auto" w:fill="auto"/>
            <w:noWrap/>
            <w:vAlign w:val="center"/>
            <w:hideMark/>
          </w:tcPr>
          <w:p w14:paraId="0FC019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851" w:type="dxa"/>
            <w:shd w:val="clear" w:color="auto" w:fill="auto"/>
            <w:noWrap/>
            <w:vAlign w:val="center"/>
            <w:hideMark/>
          </w:tcPr>
          <w:p w14:paraId="578D71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955E590" w14:textId="77777777" w:rsidTr="008118A0">
        <w:trPr>
          <w:trHeight w:val="340"/>
        </w:trPr>
        <w:tc>
          <w:tcPr>
            <w:tcW w:w="704" w:type="dxa"/>
            <w:shd w:val="clear" w:color="auto" w:fill="auto"/>
            <w:noWrap/>
            <w:vAlign w:val="center"/>
            <w:hideMark/>
          </w:tcPr>
          <w:p w14:paraId="3AB53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2268" w:type="dxa"/>
            <w:shd w:val="clear" w:color="auto" w:fill="auto"/>
            <w:noWrap/>
            <w:vAlign w:val="center"/>
            <w:hideMark/>
          </w:tcPr>
          <w:p w14:paraId="547C7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851" w:type="dxa"/>
            <w:shd w:val="clear" w:color="auto" w:fill="auto"/>
            <w:noWrap/>
            <w:vAlign w:val="center"/>
            <w:hideMark/>
          </w:tcPr>
          <w:p w14:paraId="460B7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B0AA42" w14:textId="77777777" w:rsidTr="008118A0">
        <w:trPr>
          <w:trHeight w:val="340"/>
        </w:trPr>
        <w:tc>
          <w:tcPr>
            <w:tcW w:w="704" w:type="dxa"/>
            <w:shd w:val="clear" w:color="auto" w:fill="auto"/>
            <w:noWrap/>
            <w:vAlign w:val="center"/>
            <w:hideMark/>
          </w:tcPr>
          <w:p w14:paraId="4F54A7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2268" w:type="dxa"/>
            <w:shd w:val="clear" w:color="auto" w:fill="auto"/>
            <w:noWrap/>
            <w:vAlign w:val="center"/>
            <w:hideMark/>
          </w:tcPr>
          <w:p w14:paraId="7DA0DED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851" w:type="dxa"/>
            <w:shd w:val="clear" w:color="auto" w:fill="auto"/>
            <w:noWrap/>
            <w:vAlign w:val="center"/>
            <w:hideMark/>
          </w:tcPr>
          <w:p w14:paraId="1F92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9630282" w14:textId="77777777" w:rsidTr="008118A0">
        <w:trPr>
          <w:trHeight w:val="340"/>
        </w:trPr>
        <w:tc>
          <w:tcPr>
            <w:tcW w:w="704" w:type="dxa"/>
            <w:shd w:val="clear" w:color="auto" w:fill="auto"/>
            <w:noWrap/>
            <w:vAlign w:val="center"/>
            <w:hideMark/>
          </w:tcPr>
          <w:p w14:paraId="008093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2268" w:type="dxa"/>
            <w:shd w:val="clear" w:color="auto" w:fill="auto"/>
            <w:noWrap/>
            <w:vAlign w:val="center"/>
            <w:hideMark/>
          </w:tcPr>
          <w:p w14:paraId="5FB6A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851" w:type="dxa"/>
            <w:shd w:val="clear" w:color="auto" w:fill="auto"/>
            <w:noWrap/>
            <w:vAlign w:val="center"/>
            <w:hideMark/>
          </w:tcPr>
          <w:p w14:paraId="7CBC0F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62FFBF" w14:textId="77777777" w:rsidTr="008118A0">
        <w:trPr>
          <w:trHeight w:val="340"/>
        </w:trPr>
        <w:tc>
          <w:tcPr>
            <w:tcW w:w="704" w:type="dxa"/>
            <w:shd w:val="clear" w:color="auto" w:fill="auto"/>
            <w:noWrap/>
            <w:vAlign w:val="center"/>
            <w:hideMark/>
          </w:tcPr>
          <w:p w14:paraId="5663F9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2268" w:type="dxa"/>
            <w:shd w:val="clear" w:color="auto" w:fill="auto"/>
            <w:noWrap/>
            <w:vAlign w:val="center"/>
            <w:hideMark/>
          </w:tcPr>
          <w:p w14:paraId="5469D5F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851" w:type="dxa"/>
            <w:shd w:val="clear" w:color="auto" w:fill="auto"/>
            <w:noWrap/>
            <w:vAlign w:val="center"/>
            <w:hideMark/>
          </w:tcPr>
          <w:p w14:paraId="7B4237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2CE85" w14:textId="77777777" w:rsidTr="008118A0">
        <w:trPr>
          <w:trHeight w:val="340"/>
        </w:trPr>
        <w:tc>
          <w:tcPr>
            <w:tcW w:w="704" w:type="dxa"/>
            <w:shd w:val="clear" w:color="auto" w:fill="auto"/>
            <w:noWrap/>
            <w:vAlign w:val="center"/>
            <w:hideMark/>
          </w:tcPr>
          <w:p w14:paraId="36FA4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2268" w:type="dxa"/>
            <w:shd w:val="clear" w:color="auto" w:fill="auto"/>
            <w:noWrap/>
            <w:vAlign w:val="center"/>
            <w:hideMark/>
          </w:tcPr>
          <w:p w14:paraId="39AE4E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851" w:type="dxa"/>
            <w:shd w:val="clear" w:color="auto" w:fill="auto"/>
            <w:noWrap/>
            <w:vAlign w:val="center"/>
            <w:hideMark/>
          </w:tcPr>
          <w:p w14:paraId="6F051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391CC82F" w14:textId="77777777" w:rsidTr="008118A0">
        <w:trPr>
          <w:trHeight w:val="340"/>
        </w:trPr>
        <w:tc>
          <w:tcPr>
            <w:tcW w:w="704" w:type="dxa"/>
            <w:shd w:val="clear" w:color="auto" w:fill="auto"/>
            <w:noWrap/>
            <w:vAlign w:val="center"/>
            <w:hideMark/>
          </w:tcPr>
          <w:p w14:paraId="679973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2268" w:type="dxa"/>
            <w:shd w:val="clear" w:color="auto" w:fill="auto"/>
            <w:noWrap/>
            <w:vAlign w:val="center"/>
            <w:hideMark/>
          </w:tcPr>
          <w:p w14:paraId="04E060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851" w:type="dxa"/>
            <w:shd w:val="clear" w:color="auto" w:fill="auto"/>
            <w:noWrap/>
            <w:vAlign w:val="center"/>
            <w:hideMark/>
          </w:tcPr>
          <w:p w14:paraId="2EE56B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1008D9" w14:textId="77777777" w:rsidTr="008118A0">
        <w:trPr>
          <w:trHeight w:val="340"/>
        </w:trPr>
        <w:tc>
          <w:tcPr>
            <w:tcW w:w="704" w:type="dxa"/>
            <w:shd w:val="clear" w:color="auto" w:fill="auto"/>
            <w:noWrap/>
            <w:vAlign w:val="center"/>
            <w:hideMark/>
          </w:tcPr>
          <w:p w14:paraId="20387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2268" w:type="dxa"/>
            <w:shd w:val="clear" w:color="auto" w:fill="auto"/>
            <w:noWrap/>
            <w:vAlign w:val="center"/>
            <w:hideMark/>
          </w:tcPr>
          <w:p w14:paraId="318061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851" w:type="dxa"/>
            <w:shd w:val="clear" w:color="auto" w:fill="auto"/>
            <w:noWrap/>
            <w:vAlign w:val="center"/>
            <w:hideMark/>
          </w:tcPr>
          <w:p w14:paraId="252317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ADA0386" w14:textId="77777777" w:rsidTr="008118A0">
        <w:trPr>
          <w:trHeight w:val="340"/>
        </w:trPr>
        <w:tc>
          <w:tcPr>
            <w:tcW w:w="704" w:type="dxa"/>
            <w:shd w:val="clear" w:color="auto" w:fill="auto"/>
            <w:noWrap/>
            <w:vAlign w:val="center"/>
            <w:hideMark/>
          </w:tcPr>
          <w:p w14:paraId="1F303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2268" w:type="dxa"/>
            <w:shd w:val="clear" w:color="auto" w:fill="auto"/>
            <w:noWrap/>
            <w:vAlign w:val="center"/>
            <w:hideMark/>
          </w:tcPr>
          <w:p w14:paraId="17AF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851" w:type="dxa"/>
            <w:shd w:val="clear" w:color="auto" w:fill="auto"/>
            <w:noWrap/>
            <w:vAlign w:val="center"/>
            <w:hideMark/>
          </w:tcPr>
          <w:p w14:paraId="4CA6EB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29D567" w14:textId="77777777" w:rsidTr="008118A0">
        <w:trPr>
          <w:trHeight w:val="340"/>
        </w:trPr>
        <w:tc>
          <w:tcPr>
            <w:tcW w:w="704" w:type="dxa"/>
            <w:shd w:val="clear" w:color="auto" w:fill="auto"/>
            <w:noWrap/>
            <w:vAlign w:val="center"/>
            <w:hideMark/>
          </w:tcPr>
          <w:p w14:paraId="28C607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2268" w:type="dxa"/>
            <w:shd w:val="clear" w:color="auto" w:fill="auto"/>
            <w:noWrap/>
            <w:vAlign w:val="center"/>
            <w:hideMark/>
          </w:tcPr>
          <w:p w14:paraId="500DCE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851" w:type="dxa"/>
            <w:shd w:val="clear" w:color="auto" w:fill="auto"/>
            <w:noWrap/>
            <w:vAlign w:val="center"/>
            <w:hideMark/>
          </w:tcPr>
          <w:p w14:paraId="3CAA2C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C7650D1" w14:textId="77777777" w:rsidTr="008118A0">
        <w:trPr>
          <w:trHeight w:val="340"/>
        </w:trPr>
        <w:tc>
          <w:tcPr>
            <w:tcW w:w="704" w:type="dxa"/>
            <w:shd w:val="clear" w:color="auto" w:fill="auto"/>
            <w:noWrap/>
            <w:vAlign w:val="center"/>
            <w:hideMark/>
          </w:tcPr>
          <w:p w14:paraId="46EC7D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2268" w:type="dxa"/>
            <w:shd w:val="clear" w:color="auto" w:fill="auto"/>
            <w:noWrap/>
            <w:vAlign w:val="center"/>
            <w:hideMark/>
          </w:tcPr>
          <w:p w14:paraId="798725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50BB8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89848B" w14:textId="77777777" w:rsidTr="008118A0">
        <w:trPr>
          <w:trHeight w:val="340"/>
        </w:trPr>
        <w:tc>
          <w:tcPr>
            <w:tcW w:w="704" w:type="dxa"/>
            <w:shd w:val="clear" w:color="auto" w:fill="auto"/>
            <w:noWrap/>
            <w:vAlign w:val="center"/>
            <w:hideMark/>
          </w:tcPr>
          <w:p w14:paraId="220747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473</w:t>
            </w:r>
          </w:p>
        </w:tc>
        <w:tc>
          <w:tcPr>
            <w:tcW w:w="2268" w:type="dxa"/>
            <w:shd w:val="clear" w:color="auto" w:fill="auto"/>
            <w:noWrap/>
            <w:vAlign w:val="center"/>
            <w:hideMark/>
          </w:tcPr>
          <w:p w14:paraId="0C474B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851" w:type="dxa"/>
            <w:shd w:val="clear" w:color="auto" w:fill="auto"/>
            <w:noWrap/>
            <w:vAlign w:val="center"/>
            <w:hideMark/>
          </w:tcPr>
          <w:p w14:paraId="2639E0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31C7E498" w14:textId="77777777" w:rsidTr="008118A0">
        <w:trPr>
          <w:trHeight w:val="340"/>
        </w:trPr>
        <w:tc>
          <w:tcPr>
            <w:tcW w:w="704" w:type="dxa"/>
            <w:shd w:val="clear" w:color="auto" w:fill="auto"/>
            <w:noWrap/>
            <w:vAlign w:val="center"/>
            <w:hideMark/>
          </w:tcPr>
          <w:p w14:paraId="1EAE79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2268" w:type="dxa"/>
            <w:shd w:val="clear" w:color="auto" w:fill="auto"/>
            <w:noWrap/>
            <w:vAlign w:val="center"/>
            <w:hideMark/>
          </w:tcPr>
          <w:p w14:paraId="2666B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851" w:type="dxa"/>
            <w:shd w:val="clear" w:color="auto" w:fill="auto"/>
            <w:noWrap/>
            <w:vAlign w:val="center"/>
            <w:hideMark/>
          </w:tcPr>
          <w:p w14:paraId="4D6796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E38EB8" w14:textId="77777777" w:rsidTr="008118A0">
        <w:trPr>
          <w:trHeight w:val="340"/>
        </w:trPr>
        <w:tc>
          <w:tcPr>
            <w:tcW w:w="704" w:type="dxa"/>
            <w:shd w:val="clear" w:color="auto" w:fill="auto"/>
            <w:noWrap/>
            <w:vAlign w:val="center"/>
            <w:hideMark/>
          </w:tcPr>
          <w:p w14:paraId="5C9965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475</w:t>
            </w:r>
          </w:p>
        </w:tc>
        <w:tc>
          <w:tcPr>
            <w:tcW w:w="2268" w:type="dxa"/>
            <w:shd w:val="clear" w:color="auto" w:fill="auto"/>
            <w:noWrap/>
            <w:vAlign w:val="center"/>
            <w:hideMark/>
          </w:tcPr>
          <w:p w14:paraId="03CB2D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851" w:type="dxa"/>
            <w:shd w:val="clear" w:color="auto" w:fill="auto"/>
            <w:noWrap/>
            <w:vAlign w:val="center"/>
            <w:hideMark/>
          </w:tcPr>
          <w:p w14:paraId="249ED7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10DE796" w14:textId="77777777" w:rsidTr="008118A0">
        <w:trPr>
          <w:trHeight w:val="340"/>
        </w:trPr>
        <w:tc>
          <w:tcPr>
            <w:tcW w:w="704" w:type="dxa"/>
            <w:shd w:val="clear" w:color="auto" w:fill="auto"/>
            <w:noWrap/>
            <w:vAlign w:val="center"/>
            <w:hideMark/>
          </w:tcPr>
          <w:p w14:paraId="33E6E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2268" w:type="dxa"/>
            <w:shd w:val="clear" w:color="auto" w:fill="auto"/>
            <w:noWrap/>
            <w:vAlign w:val="center"/>
            <w:hideMark/>
          </w:tcPr>
          <w:p w14:paraId="3D8A65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851" w:type="dxa"/>
            <w:shd w:val="clear" w:color="auto" w:fill="auto"/>
            <w:noWrap/>
            <w:vAlign w:val="center"/>
            <w:hideMark/>
          </w:tcPr>
          <w:p w14:paraId="01719E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1D8528BC" w14:textId="77777777" w:rsidTr="008118A0">
        <w:trPr>
          <w:trHeight w:val="340"/>
        </w:trPr>
        <w:tc>
          <w:tcPr>
            <w:tcW w:w="704" w:type="dxa"/>
            <w:shd w:val="clear" w:color="auto" w:fill="auto"/>
            <w:noWrap/>
            <w:vAlign w:val="center"/>
            <w:hideMark/>
          </w:tcPr>
          <w:p w14:paraId="0D7A24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477</w:t>
            </w:r>
          </w:p>
        </w:tc>
        <w:tc>
          <w:tcPr>
            <w:tcW w:w="2268" w:type="dxa"/>
            <w:shd w:val="clear" w:color="auto" w:fill="auto"/>
            <w:noWrap/>
            <w:vAlign w:val="center"/>
            <w:hideMark/>
          </w:tcPr>
          <w:p w14:paraId="21CBE0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851" w:type="dxa"/>
            <w:shd w:val="clear" w:color="auto" w:fill="auto"/>
            <w:noWrap/>
            <w:vAlign w:val="center"/>
            <w:hideMark/>
          </w:tcPr>
          <w:p w14:paraId="256B56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AE654D9" w14:textId="77777777" w:rsidTr="008118A0">
        <w:trPr>
          <w:trHeight w:val="340"/>
        </w:trPr>
        <w:tc>
          <w:tcPr>
            <w:tcW w:w="704" w:type="dxa"/>
            <w:shd w:val="clear" w:color="auto" w:fill="auto"/>
            <w:noWrap/>
            <w:vAlign w:val="center"/>
            <w:hideMark/>
          </w:tcPr>
          <w:p w14:paraId="18787D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2268" w:type="dxa"/>
            <w:shd w:val="clear" w:color="auto" w:fill="auto"/>
            <w:noWrap/>
            <w:vAlign w:val="center"/>
            <w:hideMark/>
          </w:tcPr>
          <w:p w14:paraId="617AB2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851" w:type="dxa"/>
            <w:shd w:val="clear" w:color="auto" w:fill="auto"/>
            <w:noWrap/>
            <w:vAlign w:val="center"/>
            <w:hideMark/>
          </w:tcPr>
          <w:p w14:paraId="3B2932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9A71113" w14:textId="77777777" w:rsidTr="008118A0">
        <w:trPr>
          <w:trHeight w:val="340"/>
        </w:trPr>
        <w:tc>
          <w:tcPr>
            <w:tcW w:w="704" w:type="dxa"/>
            <w:shd w:val="clear" w:color="auto" w:fill="auto"/>
            <w:noWrap/>
            <w:vAlign w:val="center"/>
            <w:hideMark/>
          </w:tcPr>
          <w:p w14:paraId="4151AC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2268" w:type="dxa"/>
            <w:shd w:val="clear" w:color="auto" w:fill="auto"/>
            <w:noWrap/>
            <w:vAlign w:val="center"/>
            <w:hideMark/>
          </w:tcPr>
          <w:p w14:paraId="75536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851" w:type="dxa"/>
            <w:shd w:val="clear" w:color="auto" w:fill="auto"/>
            <w:noWrap/>
            <w:vAlign w:val="center"/>
            <w:hideMark/>
          </w:tcPr>
          <w:p w14:paraId="1CEF72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FC77786" w14:textId="77777777" w:rsidTr="008118A0">
        <w:trPr>
          <w:trHeight w:val="340"/>
        </w:trPr>
        <w:tc>
          <w:tcPr>
            <w:tcW w:w="704" w:type="dxa"/>
            <w:shd w:val="clear" w:color="auto" w:fill="auto"/>
            <w:noWrap/>
            <w:vAlign w:val="center"/>
            <w:hideMark/>
          </w:tcPr>
          <w:p w14:paraId="1946FC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2268" w:type="dxa"/>
            <w:shd w:val="clear" w:color="auto" w:fill="auto"/>
            <w:noWrap/>
            <w:vAlign w:val="center"/>
            <w:hideMark/>
          </w:tcPr>
          <w:p w14:paraId="5357DB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851" w:type="dxa"/>
            <w:shd w:val="clear" w:color="auto" w:fill="auto"/>
            <w:noWrap/>
            <w:vAlign w:val="center"/>
            <w:hideMark/>
          </w:tcPr>
          <w:p w14:paraId="6C9A0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5057043C" w14:textId="77777777" w:rsidTr="008118A0">
        <w:trPr>
          <w:trHeight w:val="340"/>
        </w:trPr>
        <w:tc>
          <w:tcPr>
            <w:tcW w:w="704" w:type="dxa"/>
            <w:shd w:val="clear" w:color="auto" w:fill="auto"/>
            <w:noWrap/>
            <w:vAlign w:val="center"/>
            <w:hideMark/>
          </w:tcPr>
          <w:p w14:paraId="52413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2268" w:type="dxa"/>
            <w:shd w:val="clear" w:color="auto" w:fill="auto"/>
            <w:noWrap/>
            <w:vAlign w:val="center"/>
            <w:hideMark/>
          </w:tcPr>
          <w:p w14:paraId="2B388A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851" w:type="dxa"/>
            <w:shd w:val="clear" w:color="auto" w:fill="auto"/>
            <w:noWrap/>
            <w:vAlign w:val="center"/>
            <w:hideMark/>
          </w:tcPr>
          <w:p w14:paraId="33194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037B2C" w14:textId="77777777" w:rsidTr="008118A0">
        <w:trPr>
          <w:trHeight w:val="340"/>
        </w:trPr>
        <w:tc>
          <w:tcPr>
            <w:tcW w:w="704" w:type="dxa"/>
            <w:shd w:val="clear" w:color="auto" w:fill="auto"/>
            <w:noWrap/>
            <w:vAlign w:val="center"/>
            <w:hideMark/>
          </w:tcPr>
          <w:p w14:paraId="354A45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2268" w:type="dxa"/>
            <w:shd w:val="clear" w:color="auto" w:fill="auto"/>
            <w:noWrap/>
            <w:vAlign w:val="center"/>
            <w:hideMark/>
          </w:tcPr>
          <w:p w14:paraId="7D4789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851" w:type="dxa"/>
            <w:shd w:val="clear" w:color="auto" w:fill="auto"/>
            <w:noWrap/>
            <w:vAlign w:val="center"/>
            <w:hideMark/>
          </w:tcPr>
          <w:p w14:paraId="3C69E0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D158196" w14:textId="77777777" w:rsidTr="008118A0">
        <w:trPr>
          <w:trHeight w:val="340"/>
        </w:trPr>
        <w:tc>
          <w:tcPr>
            <w:tcW w:w="704" w:type="dxa"/>
            <w:shd w:val="clear" w:color="auto" w:fill="auto"/>
            <w:noWrap/>
            <w:vAlign w:val="center"/>
            <w:hideMark/>
          </w:tcPr>
          <w:p w14:paraId="19991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2268" w:type="dxa"/>
            <w:shd w:val="clear" w:color="auto" w:fill="auto"/>
            <w:noWrap/>
            <w:vAlign w:val="center"/>
            <w:hideMark/>
          </w:tcPr>
          <w:p w14:paraId="21621D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851" w:type="dxa"/>
            <w:shd w:val="clear" w:color="auto" w:fill="auto"/>
            <w:noWrap/>
            <w:vAlign w:val="center"/>
            <w:hideMark/>
          </w:tcPr>
          <w:p w14:paraId="4C1D14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8ACFC26" w14:textId="77777777" w:rsidTr="008118A0">
        <w:trPr>
          <w:trHeight w:val="340"/>
        </w:trPr>
        <w:tc>
          <w:tcPr>
            <w:tcW w:w="704" w:type="dxa"/>
            <w:shd w:val="clear" w:color="auto" w:fill="auto"/>
            <w:noWrap/>
            <w:vAlign w:val="center"/>
            <w:hideMark/>
          </w:tcPr>
          <w:p w14:paraId="7D191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2268" w:type="dxa"/>
            <w:shd w:val="clear" w:color="auto" w:fill="auto"/>
            <w:noWrap/>
            <w:vAlign w:val="center"/>
            <w:hideMark/>
          </w:tcPr>
          <w:p w14:paraId="47A39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851" w:type="dxa"/>
            <w:shd w:val="clear" w:color="auto" w:fill="auto"/>
            <w:noWrap/>
            <w:vAlign w:val="center"/>
            <w:hideMark/>
          </w:tcPr>
          <w:p w14:paraId="6AC2BB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61CEA55" w14:textId="77777777" w:rsidTr="008118A0">
        <w:trPr>
          <w:trHeight w:val="340"/>
        </w:trPr>
        <w:tc>
          <w:tcPr>
            <w:tcW w:w="704" w:type="dxa"/>
            <w:shd w:val="clear" w:color="auto" w:fill="auto"/>
            <w:noWrap/>
            <w:vAlign w:val="center"/>
            <w:hideMark/>
          </w:tcPr>
          <w:p w14:paraId="1F5231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2268" w:type="dxa"/>
            <w:shd w:val="clear" w:color="auto" w:fill="auto"/>
            <w:noWrap/>
            <w:vAlign w:val="center"/>
            <w:hideMark/>
          </w:tcPr>
          <w:p w14:paraId="2F52D9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851" w:type="dxa"/>
            <w:shd w:val="clear" w:color="auto" w:fill="auto"/>
            <w:noWrap/>
            <w:vAlign w:val="center"/>
            <w:hideMark/>
          </w:tcPr>
          <w:p w14:paraId="1869DD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r>
      <w:tr w:rsidR="008118A0" w:rsidRPr="001D7181" w14:paraId="6BB8D27C" w14:textId="77777777" w:rsidTr="008118A0">
        <w:trPr>
          <w:trHeight w:val="340"/>
        </w:trPr>
        <w:tc>
          <w:tcPr>
            <w:tcW w:w="704" w:type="dxa"/>
            <w:shd w:val="clear" w:color="auto" w:fill="auto"/>
            <w:noWrap/>
            <w:vAlign w:val="center"/>
            <w:hideMark/>
          </w:tcPr>
          <w:p w14:paraId="6E566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2268" w:type="dxa"/>
            <w:shd w:val="clear" w:color="auto" w:fill="auto"/>
            <w:noWrap/>
            <w:vAlign w:val="center"/>
            <w:hideMark/>
          </w:tcPr>
          <w:p w14:paraId="05066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851" w:type="dxa"/>
            <w:shd w:val="clear" w:color="auto" w:fill="auto"/>
            <w:noWrap/>
            <w:vAlign w:val="center"/>
            <w:hideMark/>
          </w:tcPr>
          <w:p w14:paraId="611FA1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5E99CBD7" w14:textId="77777777" w:rsidTr="008118A0">
        <w:trPr>
          <w:trHeight w:val="340"/>
        </w:trPr>
        <w:tc>
          <w:tcPr>
            <w:tcW w:w="704" w:type="dxa"/>
            <w:shd w:val="clear" w:color="auto" w:fill="auto"/>
            <w:noWrap/>
            <w:vAlign w:val="center"/>
            <w:hideMark/>
          </w:tcPr>
          <w:p w14:paraId="2C6FD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2268" w:type="dxa"/>
            <w:shd w:val="clear" w:color="auto" w:fill="auto"/>
            <w:noWrap/>
            <w:vAlign w:val="center"/>
            <w:hideMark/>
          </w:tcPr>
          <w:p w14:paraId="5ACBCC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851" w:type="dxa"/>
            <w:shd w:val="clear" w:color="auto" w:fill="auto"/>
            <w:noWrap/>
            <w:vAlign w:val="center"/>
            <w:hideMark/>
          </w:tcPr>
          <w:p w14:paraId="5769D8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97BD15F" w14:textId="77777777" w:rsidTr="008118A0">
        <w:trPr>
          <w:trHeight w:val="340"/>
        </w:trPr>
        <w:tc>
          <w:tcPr>
            <w:tcW w:w="704" w:type="dxa"/>
            <w:shd w:val="clear" w:color="auto" w:fill="auto"/>
            <w:noWrap/>
            <w:vAlign w:val="center"/>
            <w:hideMark/>
          </w:tcPr>
          <w:p w14:paraId="4D2DD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2268" w:type="dxa"/>
            <w:shd w:val="clear" w:color="auto" w:fill="auto"/>
            <w:noWrap/>
            <w:vAlign w:val="center"/>
            <w:hideMark/>
          </w:tcPr>
          <w:p w14:paraId="732595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851" w:type="dxa"/>
            <w:shd w:val="clear" w:color="auto" w:fill="auto"/>
            <w:noWrap/>
            <w:vAlign w:val="center"/>
            <w:hideMark/>
          </w:tcPr>
          <w:p w14:paraId="03D336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C6E07DA" w14:textId="77777777" w:rsidTr="008118A0">
        <w:trPr>
          <w:trHeight w:val="340"/>
        </w:trPr>
        <w:tc>
          <w:tcPr>
            <w:tcW w:w="704" w:type="dxa"/>
            <w:shd w:val="clear" w:color="auto" w:fill="auto"/>
            <w:noWrap/>
            <w:vAlign w:val="center"/>
            <w:hideMark/>
          </w:tcPr>
          <w:p w14:paraId="0E1BFA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2268" w:type="dxa"/>
            <w:shd w:val="clear" w:color="auto" w:fill="auto"/>
            <w:noWrap/>
            <w:vAlign w:val="center"/>
            <w:hideMark/>
          </w:tcPr>
          <w:p w14:paraId="627773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851" w:type="dxa"/>
            <w:shd w:val="clear" w:color="auto" w:fill="auto"/>
            <w:noWrap/>
            <w:vAlign w:val="center"/>
            <w:hideMark/>
          </w:tcPr>
          <w:p w14:paraId="1BA44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4473C23" w14:textId="77777777" w:rsidTr="008118A0">
        <w:trPr>
          <w:trHeight w:val="340"/>
        </w:trPr>
        <w:tc>
          <w:tcPr>
            <w:tcW w:w="704" w:type="dxa"/>
            <w:shd w:val="clear" w:color="auto" w:fill="auto"/>
            <w:noWrap/>
            <w:vAlign w:val="center"/>
            <w:hideMark/>
          </w:tcPr>
          <w:p w14:paraId="742FE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2268" w:type="dxa"/>
            <w:shd w:val="clear" w:color="auto" w:fill="auto"/>
            <w:noWrap/>
            <w:vAlign w:val="center"/>
            <w:hideMark/>
          </w:tcPr>
          <w:p w14:paraId="6BF66A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851" w:type="dxa"/>
            <w:shd w:val="clear" w:color="auto" w:fill="auto"/>
            <w:noWrap/>
            <w:vAlign w:val="center"/>
            <w:hideMark/>
          </w:tcPr>
          <w:p w14:paraId="676992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4A5FCB2" w14:textId="77777777" w:rsidTr="008118A0">
        <w:trPr>
          <w:trHeight w:val="340"/>
        </w:trPr>
        <w:tc>
          <w:tcPr>
            <w:tcW w:w="704" w:type="dxa"/>
            <w:shd w:val="clear" w:color="auto" w:fill="auto"/>
            <w:noWrap/>
            <w:vAlign w:val="center"/>
            <w:hideMark/>
          </w:tcPr>
          <w:p w14:paraId="5BDAE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2268" w:type="dxa"/>
            <w:shd w:val="clear" w:color="auto" w:fill="auto"/>
            <w:noWrap/>
            <w:vAlign w:val="center"/>
            <w:hideMark/>
          </w:tcPr>
          <w:p w14:paraId="7722F1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851" w:type="dxa"/>
            <w:shd w:val="clear" w:color="auto" w:fill="auto"/>
            <w:noWrap/>
            <w:vAlign w:val="center"/>
            <w:hideMark/>
          </w:tcPr>
          <w:p w14:paraId="12939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67642BC" w14:textId="77777777" w:rsidTr="008118A0">
        <w:trPr>
          <w:trHeight w:val="340"/>
        </w:trPr>
        <w:tc>
          <w:tcPr>
            <w:tcW w:w="704" w:type="dxa"/>
            <w:shd w:val="clear" w:color="auto" w:fill="auto"/>
            <w:noWrap/>
            <w:vAlign w:val="center"/>
            <w:hideMark/>
          </w:tcPr>
          <w:p w14:paraId="6EDBE1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2268" w:type="dxa"/>
            <w:shd w:val="clear" w:color="auto" w:fill="auto"/>
            <w:noWrap/>
            <w:vAlign w:val="center"/>
            <w:hideMark/>
          </w:tcPr>
          <w:p w14:paraId="046105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851" w:type="dxa"/>
            <w:shd w:val="clear" w:color="auto" w:fill="auto"/>
            <w:noWrap/>
            <w:vAlign w:val="center"/>
            <w:hideMark/>
          </w:tcPr>
          <w:p w14:paraId="1917F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04C1B0" w14:textId="77777777" w:rsidTr="008118A0">
        <w:trPr>
          <w:trHeight w:val="340"/>
        </w:trPr>
        <w:tc>
          <w:tcPr>
            <w:tcW w:w="704" w:type="dxa"/>
            <w:shd w:val="clear" w:color="auto" w:fill="auto"/>
            <w:noWrap/>
            <w:vAlign w:val="center"/>
            <w:hideMark/>
          </w:tcPr>
          <w:p w14:paraId="71EB00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2268" w:type="dxa"/>
            <w:shd w:val="clear" w:color="auto" w:fill="auto"/>
            <w:noWrap/>
            <w:vAlign w:val="center"/>
            <w:hideMark/>
          </w:tcPr>
          <w:p w14:paraId="5F73F0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851" w:type="dxa"/>
            <w:shd w:val="clear" w:color="auto" w:fill="auto"/>
            <w:noWrap/>
            <w:vAlign w:val="center"/>
            <w:hideMark/>
          </w:tcPr>
          <w:p w14:paraId="7DD4E9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48299" w14:textId="77777777" w:rsidTr="008118A0">
        <w:trPr>
          <w:trHeight w:val="340"/>
        </w:trPr>
        <w:tc>
          <w:tcPr>
            <w:tcW w:w="704" w:type="dxa"/>
            <w:shd w:val="clear" w:color="auto" w:fill="auto"/>
            <w:noWrap/>
            <w:vAlign w:val="center"/>
            <w:hideMark/>
          </w:tcPr>
          <w:p w14:paraId="2E871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2268" w:type="dxa"/>
            <w:shd w:val="clear" w:color="auto" w:fill="auto"/>
            <w:noWrap/>
            <w:vAlign w:val="center"/>
            <w:hideMark/>
          </w:tcPr>
          <w:p w14:paraId="1056C6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851" w:type="dxa"/>
            <w:shd w:val="clear" w:color="auto" w:fill="auto"/>
            <w:noWrap/>
            <w:vAlign w:val="center"/>
            <w:hideMark/>
          </w:tcPr>
          <w:p w14:paraId="6C1702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339410" w14:textId="77777777" w:rsidTr="008118A0">
        <w:trPr>
          <w:trHeight w:val="340"/>
        </w:trPr>
        <w:tc>
          <w:tcPr>
            <w:tcW w:w="704" w:type="dxa"/>
            <w:shd w:val="clear" w:color="auto" w:fill="auto"/>
            <w:noWrap/>
            <w:vAlign w:val="center"/>
            <w:hideMark/>
          </w:tcPr>
          <w:p w14:paraId="79531B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2268" w:type="dxa"/>
            <w:shd w:val="clear" w:color="auto" w:fill="auto"/>
            <w:noWrap/>
            <w:vAlign w:val="center"/>
            <w:hideMark/>
          </w:tcPr>
          <w:p w14:paraId="044A11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851" w:type="dxa"/>
            <w:shd w:val="clear" w:color="auto" w:fill="auto"/>
            <w:noWrap/>
            <w:vAlign w:val="center"/>
            <w:hideMark/>
          </w:tcPr>
          <w:p w14:paraId="28861B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686359" w14:textId="77777777" w:rsidTr="008118A0">
        <w:trPr>
          <w:trHeight w:val="340"/>
        </w:trPr>
        <w:tc>
          <w:tcPr>
            <w:tcW w:w="704" w:type="dxa"/>
            <w:shd w:val="clear" w:color="auto" w:fill="auto"/>
            <w:noWrap/>
            <w:vAlign w:val="center"/>
            <w:hideMark/>
          </w:tcPr>
          <w:p w14:paraId="1CC41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2268" w:type="dxa"/>
            <w:shd w:val="clear" w:color="auto" w:fill="auto"/>
            <w:noWrap/>
            <w:vAlign w:val="center"/>
            <w:hideMark/>
          </w:tcPr>
          <w:p w14:paraId="28C9B8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851" w:type="dxa"/>
            <w:shd w:val="clear" w:color="auto" w:fill="auto"/>
            <w:noWrap/>
            <w:vAlign w:val="center"/>
            <w:hideMark/>
          </w:tcPr>
          <w:p w14:paraId="5DB5EC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B0F591" w14:textId="77777777" w:rsidTr="008118A0">
        <w:trPr>
          <w:trHeight w:val="340"/>
        </w:trPr>
        <w:tc>
          <w:tcPr>
            <w:tcW w:w="704" w:type="dxa"/>
            <w:shd w:val="clear" w:color="auto" w:fill="auto"/>
            <w:noWrap/>
            <w:vAlign w:val="center"/>
            <w:hideMark/>
          </w:tcPr>
          <w:p w14:paraId="62B83D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2268" w:type="dxa"/>
            <w:shd w:val="clear" w:color="auto" w:fill="auto"/>
            <w:noWrap/>
            <w:vAlign w:val="center"/>
            <w:hideMark/>
          </w:tcPr>
          <w:p w14:paraId="510AEE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851" w:type="dxa"/>
            <w:shd w:val="clear" w:color="auto" w:fill="auto"/>
            <w:noWrap/>
            <w:vAlign w:val="center"/>
            <w:hideMark/>
          </w:tcPr>
          <w:p w14:paraId="2B7E72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8E05FC" w14:textId="77777777" w:rsidTr="008118A0">
        <w:trPr>
          <w:trHeight w:val="340"/>
        </w:trPr>
        <w:tc>
          <w:tcPr>
            <w:tcW w:w="704" w:type="dxa"/>
            <w:shd w:val="clear" w:color="auto" w:fill="auto"/>
            <w:noWrap/>
            <w:vAlign w:val="center"/>
            <w:hideMark/>
          </w:tcPr>
          <w:p w14:paraId="65C9B0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2268" w:type="dxa"/>
            <w:shd w:val="clear" w:color="auto" w:fill="auto"/>
            <w:noWrap/>
            <w:vAlign w:val="center"/>
            <w:hideMark/>
          </w:tcPr>
          <w:p w14:paraId="05900B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851" w:type="dxa"/>
            <w:shd w:val="clear" w:color="auto" w:fill="auto"/>
            <w:noWrap/>
            <w:vAlign w:val="center"/>
            <w:hideMark/>
          </w:tcPr>
          <w:p w14:paraId="021AD5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r>
      <w:tr w:rsidR="008118A0" w:rsidRPr="001D7181" w14:paraId="0DC49F43" w14:textId="77777777" w:rsidTr="008118A0">
        <w:trPr>
          <w:trHeight w:val="340"/>
        </w:trPr>
        <w:tc>
          <w:tcPr>
            <w:tcW w:w="704" w:type="dxa"/>
            <w:shd w:val="clear" w:color="auto" w:fill="auto"/>
            <w:noWrap/>
            <w:vAlign w:val="center"/>
            <w:hideMark/>
          </w:tcPr>
          <w:p w14:paraId="3E8860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2268" w:type="dxa"/>
            <w:shd w:val="clear" w:color="auto" w:fill="auto"/>
            <w:noWrap/>
            <w:vAlign w:val="center"/>
            <w:hideMark/>
          </w:tcPr>
          <w:p w14:paraId="10EBD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851" w:type="dxa"/>
            <w:shd w:val="clear" w:color="auto" w:fill="auto"/>
            <w:noWrap/>
            <w:vAlign w:val="center"/>
            <w:hideMark/>
          </w:tcPr>
          <w:p w14:paraId="426CC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1F41EEF" w14:textId="77777777" w:rsidTr="008118A0">
        <w:trPr>
          <w:trHeight w:val="340"/>
        </w:trPr>
        <w:tc>
          <w:tcPr>
            <w:tcW w:w="704" w:type="dxa"/>
            <w:shd w:val="clear" w:color="auto" w:fill="auto"/>
            <w:noWrap/>
            <w:vAlign w:val="center"/>
            <w:hideMark/>
          </w:tcPr>
          <w:p w14:paraId="4B1E80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2268" w:type="dxa"/>
            <w:shd w:val="clear" w:color="auto" w:fill="auto"/>
            <w:noWrap/>
            <w:vAlign w:val="center"/>
            <w:hideMark/>
          </w:tcPr>
          <w:p w14:paraId="6C4663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851" w:type="dxa"/>
            <w:shd w:val="clear" w:color="auto" w:fill="auto"/>
            <w:noWrap/>
            <w:vAlign w:val="center"/>
            <w:hideMark/>
          </w:tcPr>
          <w:p w14:paraId="635DD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6A06ABFB" w14:textId="77777777" w:rsidTr="008118A0">
        <w:trPr>
          <w:trHeight w:val="340"/>
        </w:trPr>
        <w:tc>
          <w:tcPr>
            <w:tcW w:w="704" w:type="dxa"/>
            <w:shd w:val="clear" w:color="auto" w:fill="auto"/>
            <w:noWrap/>
            <w:vAlign w:val="center"/>
            <w:hideMark/>
          </w:tcPr>
          <w:p w14:paraId="6D53A2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2268" w:type="dxa"/>
            <w:shd w:val="clear" w:color="auto" w:fill="auto"/>
            <w:noWrap/>
            <w:vAlign w:val="center"/>
            <w:hideMark/>
          </w:tcPr>
          <w:p w14:paraId="3C823D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851" w:type="dxa"/>
            <w:shd w:val="clear" w:color="auto" w:fill="auto"/>
            <w:noWrap/>
            <w:vAlign w:val="center"/>
            <w:hideMark/>
          </w:tcPr>
          <w:p w14:paraId="6B716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F52C1D" w14:textId="77777777" w:rsidTr="008118A0">
        <w:trPr>
          <w:trHeight w:val="340"/>
        </w:trPr>
        <w:tc>
          <w:tcPr>
            <w:tcW w:w="704" w:type="dxa"/>
            <w:shd w:val="clear" w:color="auto" w:fill="auto"/>
            <w:noWrap/>
            <w:vAlign w:val="center"/>
            <w:hideMark/>
          </w:tcPr>
          <w:p w14:paraId="1D00A2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2268" w:type="dxa"/>
            <w:shd w:val="clear" w:color="auto" w:fill="auto"/>
            <w:noWrap/>
            <w:vAlign w:val="center"/>
            <w:hideMark/>
          </w:tcPr>
          <w:p w14:paraId="3C5FA0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851" w:type="dxa"/>
            <w:shd w:val="clear" w:color="auto" w:fill="auto"/>
            <w:noWrap/>
            <w:vAlign w:val="center"/>
            <w:hideMark/>
          </w:tcPr>
          <w:p w14:paraId="3BA29B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60C23A5" w14:textId="77777777" w:rsidTr="008118A0">
        <w:trPr>
          <w:trHeight w:val="340"/>
        </w:trPr>
        <w:tc>
          <w:tcPr>
            <w:tcW w:w="704" w:type="dxa"/>
            <w:shd w:val="clear" w:color="auto" w:fill="auto"/>
            <w:noWrap/>
            <w:vAlign w:val="center"/>
            <w:hideMark/>
          </w:tcPr>
          <w:p w14:paraId="04AA1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2268" w:type="dxa"/>
            <w:shd w:val="clear" w:color="auto" w:fill="auto"/>
            <w:noWrap/>
            <w:vAlign w:val="center"/>
            <w:hideMark/>
          </w:tcPr>
          <w:p w14:paraId="0D2FA8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851" w:type="dxa"/>
            <w:shd w:val="clear" w:color="auto" w:fill="auto"/>
            <w:noWrap/>
            <w:vAlign w:val="center"/>
            <w:hideMark/>
          </w:tcPr>
          <w:p w14:paraId="78531D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0F3FE" w14:textId="77777777" w:rsidTr="008118A0">
        <w:trPr>
          <w:trHeight w:val="340"/>
        </w:trPr>
        <w:tc>
          <w:tcPr>
            <w:tcW w:w="704" w:type="dxa"/>
            <w:shd w:val="clear" w:color="auto" w:fill="auto"/>
            <w:noWrap/>
            <w:vAlign w:val="center"/>
            <w:hideMark/>
          </w:tcPr>
          <w:p w14:paraId="4AC06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2268" w:type="dxa"/>
            <w:shd w:val="clear" w:color="auto" w:fill="auto"/>
            <w:noWrap/>
            <w:vAlign w:val="center"/>
            <w:hideMark/>
          </w:tcPr>
          <w:p w14:paraId="52B616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851" w:type="dxa"/>
            <w:shd w:val="clear" w:color="auto" w:fill="auto"/>
            <w:noWrap/>
            <w:vAlign w:val="center"/>
            <w:hideMark/>
          </w:tcPr>
          <w:p w14:paraId="2E81FB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D0AC2C6" w14:textId="77777777" w:rsidTr="008118A0">
        <w:trPr>
          <w:trHeight w:val="340"/>
        </w:trPr>
        <w:tc>
          <w:tcPr>
            <w:tcW w:w="704" w:type="dxa"/>
            <w:shd w:val="clear" w:color="auto" w:fill="auto"/>
            <w:noWrap/>
            <w:vAlign w:val="center"/>
            <w:hideMark/>
          </w:tcPr>
          <w:p w14:paraId="70DD40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2268" w:type="dxa"/>
            <w:shd w:val="clear" w:color="auto" w:fill="auto"/>
            <w:noWrap/>
            <w:vAlign w:val="center"/>
            <w:hideMark/>
          </w:tcPr>
          <w:p w14:paraId="7307DC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851" w:type="dxa"/>
            <w:shd w:val="clear" w:color="auto" w:fill="auto"/>
            <w:noWrap/>
            <w:vAlign w:val="center"/>
            <w:hideMark/>
          </w:tcPr>
          <w:p w14:paraId="0F9B8F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E14ED" w14:textId="77777777" w:rsidTr="008118A0">
        <w:trPr>
          <w:trHeight w:val="340"/>
        </w:trPr>
        <w:tc>
          <w:tcPr>
            <w:tcW w:w="704" w:type="dxa"/>
            <w:shd w:val="clear" w:color="auto" w:fill="auto"/>
            <w:noWrap/>
            <w:vAlign w:val="center"/>
            <w:hideMark/>
          </w:tcPr>
          <w:p w14:paraId="50DF1F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2268" w:type="dxa"/>
            <w:shd w:val="clear" w:color="auto" w:fill="auto"/>
            <w:noWrap/>
            <w:vAlign w:val="center"/>
            <w:hideMark/>
          </w:tcPr>
          <w:p w14:paraId="1ACF83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851" w:type="dxa"/>
            <w:shd w:val="clear" w:color="auto" w:fill="auto"/>
            <w:noWrap/>
            <w:vAlign w:val="center"/>
            <w:hideMark/>
          </w:tcPr>
          <w:p w14:paraId="25E9E4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5345832" w14:textId="77777777" w:rsidTr="008118A0">
        <w:trPr>
          <w:trHeight w:val="340"/>
        </w:trPr>
        <w:tc>
          <w:tcPr>
            <w:tcW w:w="704" w:type="dxa"/>
            <w:shd w:val="clear" w:color="auto" w:fill="auto"/>
            <w:noWrap/>
            <w:vAlign w:val="center"/>
            <w:hideMark/>
          </w:tcPr>
          <w:p w14:paraId="5D5597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2268" w:type="dxa"/>
            <w:shd w:val="clear" w:color="auto" w:fill="auto"/>
            <w:noWrap/>
            <w:vAlign w:val="center"/>
            <w:hideMark/>
          </w:tcPr>
          <w:p w14:paraId="37B1173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851" w:type="dxa"/>
            <w:shd w:val="clear" w:color="auto" w:fill="auto"/>
            <w:noWrap/>
            <w:vAlign w:val="center"/>
            <w:hideMark/>
          </w:tcPr>
          <w:p w14:paraId="1FD374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57DF29" w14:textId="77777777" w:rsidTr="008118A0">
        <w:trPr>
          <w:trHeight w:val="340"/>
        </w:trPr>
        <w:tc>
          <w:tcPr>
            <w:tcW w:w="704" w:type="dxa"/>
            <w:shd w:val="clear" w:color="auto" w:fill="auto"/>
            <w:noWrap/>
            <w:vAlign w:val="center"/>
            <w:hideMark/>
          </w:tcPr>
          <w:p w14:paraId="44281A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2268" w:type="dxa"/>
            <w:shd w:val="clear" w:color="auto" w:fill="auto"/>
            <w:noWrap/>
            <w:vAlign w:val="center"/>
            <w:hideMark/>
          </w:tcPr>
          <w:p w14:paraId="519643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851" w:type="dxa"/>
            <w:shd w:val="clear" w:color="auto" w:fill="auto"/>
            <w:noWrap/>
            <w:vAlign w:val="center"/>
            <w:hideMark/>
          </w:tcPr>
          <w:p w14:paraId="0CBB0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7A41725" w14:textId="77777777" w:rsidTr="008118A0">
        <w:trPr>
          <w:trHeight w:val="340"/>
        </w:trPr>
        <w:tc>
          <w:tcPr>
            <w:tcW w:w="704" w:type="dxa"/>
            <w:shd w:val="clear" w:color="auto" w:fill="auto"/>
            <w:noWrap/>
            <w:vAlign w:val="center"/>
            <w:hideMark/>
          </w:tcPr>
          <w:p w14:paraId="1F18E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2268" w:type="dxa"/>
            <w:shd w:val="clear" w:color="auto" w:fill="auto"/>
            <w:noWrap/>
            <w:vAlign w:val="center"/>
            <w:hideMark/>
          </w:tcPr>
          <w:p w14:paraId="1AA6FA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851" w:type="dxa"/>
            <w:shd w:val="clear" w:color="auto" w:fill="auto"/>
            <w:noWrap/>
            <w:vAlign w:val="center"/>
            <w:hideMark/>
          </w:tcPr>
          <w:p w14:paraId="12E5C8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9D2D3A4" w14:textId="77777777" w:rsidTr="008118A0">
        <w:trPr>
          <w:trHeight w:val="340"/>
        </w:trPr>
        <w:tc>
          <w:tcPr>
            <w:tcW w:w="704" w:type="dxa"/>
            <w:shd w:val="clear" w:color="auto" w:fill="auto"/>
            <w:noWrap/>
            <w:vAlign w:val="center"/>
            <w:hideMark/>
          </w:tcPr>
          <w:p w14:paraId="6D18DA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510</w:t>
            </w:r>
          </w:p>
        </w:tc>
        <w:tc>
          <w:tcPr>
            <w:tcW w:w="2268" w:type="dxa"/>
            <w:shd w:val="clear" w:color="auto" w:fill="auto"/>
            <w:noWrap/>
            <w:vAlign w:val="center"/>
            <w:hideMark/>
          </w:tcPr>
          <w:p w14:paraId="6D9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851" w:type="dxa"/>
            <w:shd w:val="clear" w:color="auto" w:fill="auto"/>
            <w:noWrap/>
            <w:vAlign w:val="center"/>
            <w:hideMark/>
          </w:tcPr>
          <w:p w14:paraId="0D9B44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7249D38" w14:textId="77777777" w:rsidTr="008118A0">
        <w:trPr>
          <w:trHeight w:val="340"/>
        </w:trPr>
        <w:tc>
          <w:tcPr>
            <w:tcW w:w="704" w:type="dxa"/>
            <w:shd w:val="clear" w:color="auto" w:fill="auto"/>
            <w:noWrap/>
            <w:vAlign w:val="center"/>
            <w:hideMark/>
          </w:tcPr>
          <w:p w14:paraId="680E0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2268" w:type="dxa"/>
            <w:shd w:val="clear" w:color="auto" w:fill="auto"/>
            <w:noWrap/>
            <w:vAlign w:val="center"/>
            <w:hideMark/>
          </w:tcPr>
          <w:p w14:paraId="7D6073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851" w:type="dxa"/>
            <w:shd w:val="clear" w:color="auto" w:fill="auto"/>
            <w:noWrap/>
            <w:vAlign w:val="center"/>
            <w:hideMark/>
          </w:tcPr>
          <w:p w14:paraId="783B91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5A72F7" w14:textId="77777777" w:rsidTr="008118A0">
        <w:trPr>
          <w:trHeight w:val="340"/>
        </w:trPr>
        <w:tc>
          <w:tcPr>
            <w:tcW w:w="704" w:type="dxa"/>
            <w:shd w:val="clear" w:color="auto" w:fill="auto"/>
            <w:noWrap/>
            <w:vAlign w:val="center"/>
            <w:hideMark/>
          </w:tcPr>
          <w:p w14:paraId="32B062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512</w:t>
            </w:r>
          </w:p>
        </w:tc>
        <w:tc>
          <w:tcPr>
            <w:tcW w:w="2268" w:type="dxa"/>
            <w:shd w:val="clear" w:color="auto" w:fill="auto"/>
            <w:noWrap/>
            <w:vAlign w:val="center"/>
            <w:hideMark/>
          </w:tcPr>
          <w:p w14:paraId="33D21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851" w:type="dxa"/>
            <w:shd w:val="clear" w:color="auto" w:fill="auto"/>
            <w:noWrap/>
            <w:vAlign w:val="center"/>
            <w:hideMark/>
          </w:tcPr>
          <w:p w14:paraId="1DE69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AD60D18" w14:textId="77777777" w:rsidTr="008118A0">
        <w:trPr>
          <w:trHeight w:val="340"/>
        </w:trPr>
        <w:tc>
          <w:tcPr>
            <w:tcW w:w="704" w:type="dxa"/>
            <w:shd w:val="clear" w:color="auto" w:fill="auto"/>
            <w:noWrap/>
            <w:vAlign w:val="center"/>
            <w:hideMark/>
          </w:tcPr>
          <w:p w14:paraId="7BF955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2268" w:type="dxa"/>
            <w:shd w:val="clear" w:color="auto" w:fill="auto"/>
            <w:noWrap/>
            <w:vAlign w:val="center"/>
            <w:hideMark/>
          </w:tcPr>
          <w:p w14:paraId="275DA5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851" w:type="dxa"/>
            <w:shd w:val="clear" w:color="auto" w:fill="auto"/>
            <w:noWrap/>
            <w:vAlign w:val="center"/>
            <w:hideMark/>
          </w:tcPr>
          <w:p w14:paraId="4E97FF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341F7ED" w14:textId="77777777" w:rsidTr="008118A0">
        <w:trPr>
          <w:trHeight w:val="340"/>
        </w:trPr>
        <w:tc>
          <w:tcPr>
            <w:tcW w:w="704" w:type="dxa"/>
            <w:shd w:val="clear" w:color="auto" w:fill="auto"/>
            <w:noWrap/>
            <w:vAlign w:val="center"/>
            <w:hideMark/>
          </w:tcPr>
          <w:p w14:paraId="30C13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514</w:t>
            </w:r>
          </w:p>
        </w:tc>
        <w:tc>
          <w:tcPr>
            <w:tcW w:w="2268" w:type="dxa"/>
            <w:shd w:val="clear" w:color="auto" w:fill="auto"/>
            <w:noWrap/>
            <w:vAlign w:val="center"/>
            <w:hideMark/>
          </w:tcPr>
          <w:p w14:paraId="00995D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851" w:type="dxa"/>
            <w:shd w:val="clear" w:color="auto" w:fill="auto"/>
            <w:noWrap/>
            <w:vAlign w:val="center"/>
            <w:hideMark/>
          </w:tcPr>
          <w:p w14:paraId="169C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CEE650E" w14:textId="77777777" w:rsidTr="008118A0">
        <w:trPr>
          <w:trHeight w:val="340"/>
        </w:trPr>
        <w:tc>
          <w:tcPr>
            <w:tcW w:w="704" w:type="dxa"/>
            <w:shd w:val="clear" w:color="auto" w:fill="auto"/>
            <w:noWrap/>
            <w:vAlign w:val="center"/>
            <w:hideMark/>
          </w:tcPr>
          <w:p w14:paraId="14D0E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2268" w:type="dxa"/>
            <w:shd w:val="clear" w:color="auto" w:fill="auto"/>
            <w:noWrap/>
            <w:vAlign w:val="center"/>
            <w:hideMark/>
          </w:tcPr>
          <w:p w14:paraId="2D62F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851" w:type="dxa"/>
            <w:shd w:val="clear" w:color="auto" w:fill="auto"/>
            <w:noWrap/>
            <w:vAlign w:val="center"/>
            <w:hideMark/>
          </w:tcPr>
          <w:p w14:paraId="47BA90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1B60A4" w14:textId="77777777" w:rsidTr="008118A0">
        <w:trPr>
          <w:trHeight w:val="340"/>
        </w:trPr>
        <w:tc>
          <w:tcPr>
            <w:tcW w:w="704" w:type="dxa"/>
            <w:shd w:val="clear" w:color="auto" w:fill="auto"/>
            <w:noWrap/>
            <w:vAlign w:val="center"/>
            <w:hideMark/>
          </w:tcPr>
          <w:p w14:paraId="10A7B7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2268" w:type="dxa"/>
            <w:shd w:val="clear" w:color="auto" w:fill="auto"/>
            <w:noWrap/>
            <w:vAlign w:val="center"/>
            <w:hideMark/>
          </w:tcPr>
          <w:p w14:paraId="0D3C8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851" w:type="dxa"/>
            <w:shd w:val="clear" w:color="auto" w:fill="auto"/>
            <w:noWrap/>
            <w:vAlign w:val="center"/>
            <w:hideMark/>
          </w:tcPr>
          <w:p w14:paraId="66A9C3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F52C7F4" w14:textId="77777777" w:rsidTr="008118A0">
        <w:trPr>
          <w:trHeight w:val="340"/>
        </w:trPr>
        <w:tc>
          <w:tcPr>
            <w:tcW w:w="704" w:type="dxa"/>
            <w:shd w:val="clear" w:color="auto" w:fill="auto"/>
            <w:noWrap/>
            <w:vAlign w:val="center"/>
            <w:hideMark/>
          </w:tcPr>
          <w:p w14:paraId="6B572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2268" w:type="dxa"/>
            <w:shd w:val="clear" w:color="auto" w:fill="auto"/>
            <w:noWrap/>
            <w:vAlign w:val="center"/>
            <w:hideMark/>
          </w:tcPr>
          <w:p w14:paraId="0AA188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851" w:type="dxa"/>
            <w:shd w:val="clear" w:color="auto" w:fill="auto"/>
            <w:noWrap/>
            <w:vAlign w:val="center"/>
            <w:hideMark/>
          </w:tcPr>
          <w:p w14:paraId="720AEA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C57161F" w14:textId="77777777" w:rsidTr="008118A0">
        <w:trPr>
          <w:trHeight w:val="340"/>
        </w:trPr>
        <w:tc>
          <w:tcPr>
            <w:tcW w:w="704" w:type="dxa"/>
            <w:shd w:val="clear" w:color="auto" w:fill="auto"/>
            <w:noWrap/>
            <w:vAlign w:val="center"/>
            <w:hideMark/>
          </w:tcPr>
          <w:p w14:paraId="25CDE7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2268" w:type="dxa"/>
            <w:shd w:val="clear" w:color="auto" w:fill="auto"/>
            <w:noWrap/>
            <w:vAlign w:val="center"/>
            <w:hideMark/>
          </w:tcPr>
          <w:p w14:paraId="6740CA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851" w:type="dxa"/>
            <w:shd w:val="clear" w:color="auto" w:fill="auto"/>
            <w:noWrap/>
            <w:vAlign w:val="center"/>
            <w:hideMark/>
          </w:tcPr>
          <w:p w14:paraId="3BAE25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B39834" w14:textId="77777777" w:rsidTr="008118A0">
        <w:trPr>
          <w:trHeight w:val="340"/>
        </w:trPr>
        <w:tc>
          <w:tcPr>
            <w:tcW w:w="704" w:type="dxa"/>
            <w:shd w:val="clear" w:color="auto" w:fill="auto"/>
            <w:noWrap/>
            <w:vAlign w:val="center"/>
            <w:hideMark/>
          </w:tcPr>
          <w:p w14:paraId="53F85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2268" w:type="dxa"/>
            <w:shd w:val="clear" w:color="auto" w:fill="auto"/>
            <w:noWrap/>
            <w:vAlign w:val="center"/>
            <w:hideMark/>
          </w:tcPr>
          <w:p w14:paraId="7974DE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851" w:type="dxa"/>
            <w:shd w:val="clear" w:color="auto" w:fill="auto"/>
            <w:noWrap/>
            <w:vAlign w:val="center"/>
            <w:hideMark/>
          </w:tcPr>
          <w:p w14:paraId="1390C5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65DF046D" w14:textId="77777777" w:rsidTr="008118A0">
        <w:trPr>
          <w:trHeight w:val="340"/>
        </w:trPr>
        <w:tc>
          <w:tcPr>
            <w:tcW w:w="704" w:type="dxa"/>
            <w:shd w:val="clear" w:color="auto" w:fill="auto"/>
            <w:noWrap/>
            <w:vAlign w:val="center"/>
            <w:hideMark/>
          </w:tcPr>
          <w:p w14:paraId="44E2C9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2268" w:type="dxa"/>
            <w:shd w:val="clear" w:color="auto" w:fill="auto"/>
            <w:noWrap/>
            <w:vAlign w:val="center"/>
            <w:hideMark/>
          </w:tcPr>
          <w:p w14:paraId="4B4F65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851" w:type="dxa"/>
            <w:shd w:val="clear" w:color="auto" w:fill="auto"/>
            <w:noWrap/>
            <w:vAlign w:val="center"/>
            <w:hideMark/>
          </w:tcPr>
          <w:p w14:paraId="3FEB5F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4007861" w14:textId="77777777" w:rsidTr="008118A0">
        <w:trPr>
          <w:trHeight w:val="340"/>
        </w:trPr>
        <w:tc>
          <w:tcPr>
            <w:tcW w:w="704" w:type="dxa"/>
            <w:shd w:val="clear" w:color="auto" w:fill="auto"/>
            <w:noWrap/>
            <w:vAlign w:val="center"/>
            <w:hideMark/>
          </w:tcPr>
          <w:p w14:paraId="37B9A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2268" w:type="dxa"/>
            <w:shd w:val="clear" w:color="auto" w:fill="auto"/>
            <w:noWrap/>
            <w:vAlign w:val="center"/>
            <w:hideMark/>
          </w:tcPr>
          <w:p w14:paraId="69665E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851" w:type="dxa"/>
            <w:shd w:val="clear" w:color="auto" w:fill="auto"/>
            <w:noWrap/>
            <w:vAlign w:val="center"/>
            <w:hideMark/>
          </w:tcPr>
          <w:p w14:paraId="173E5D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DD40C66" w14:textId="77777777" w:rsidTr="008118A0">
        <w:trPr>
          <w:trHeight w:val="340"/>
        </w:trPr>
        <w:tc>
          <w:tcPr>
            <w:tcW w:w="704" w:type="dxa"/>
            <w:shd w:val="clear" w:color="auto" w:fill="auto"/>
            <w:noWrap/>
            <w:vAlign w:val="center"/>
            <w:hideMark/>
          </w:tcPr>
          <w:p w14:paraId="6116EE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2268" w:type="dxa"/>
            <w:shd w:val="clear" w:color="auto" w:fill="auto"/>
            <w:noWrap/>
            <w:vAlign w:val="center"/>
            <w:hideMark/>
          </w:tcPr>
          <w:p w14:paraId="47D95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851" w:type="dxa"/>
            <w:shd w:val="clear" w:color="auto" w:fill="auto"/>
            <w:noWrap/>
            <w:vAlign w:val="center"/>
            <w:hideMark/>
          </w:tcPr>
          <w:p w14:paraId="779A71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CC59C" w14:textId="77777777" w:rsidTr="008118A0">
        <w:trPr>
          <w:trHeight w:val="340"/>
        </w:trPr>
        <w:tc>
          <w:tcPr>
            <w:tcW w:w="704" w:type="dxa"/>
            <w:shd w:val="clear" w:color="auto" w:fill="auto"/>
            <w:noWrap/>
            <w:vAlign w:val="center"/>
            <w:hideMark/>
          </w:tcPr>
          <w:p w14:paraId="0AEC7F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2268" w:type="dxa"/>
            <w:shd w:val="clear" w:color="auto" w:fill="auto"/>
            <w:noWrap/>
            <w:vAlign w:val="center"/>
            <w:hideMark/>
          </w:tcPr>
          <w:p w14:paraId="2DE3E7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851" w:type="dxa"/>
            <w:shd w:val="clear" w:color="auto" w:fill="auto"/>
            <w:noWrap/>
            <w:vAlign w:val="center"/>
            <w:hideMark/>
          </w:tcPr>
          <w:p w14:paraId="1B418E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A65A64C" w14:textId="77777777" w:rsidTr="008118A0">
        <w:trPr>
          <w:trHeight w:val="340"/>
        </w:trPr>
        <w:tc>
          <w:tcPr>
            <w:tcW w:w="704" w:type="dxa"/>
            <w:shd w:val="clear" w:color="auto" w:fill="auto"/>
            <w:noWrap/>
            <w:vAlign w:val="center"/>
            <w:hideMark/>
          </w:tcPr>
          <w:p w14:paraId="4F55B2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2268" w:type="dxa"/>
            <w:shd w:val="clear" w:color="auto" w:fill="auto"/>
            <w:noWrap/>
            <w:vAlign w:val="center"/>
            <w:hideMark/>
          </w:tcPr>
          <w:p w14:paraId="25A47D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851" w:type="dxa"/>
            <w:shd w:val="clear" w:color="auto" w:fill="auto"/>
            <w:noWrap/>
            <w:vAlign w:val="center"/>
            <w:hideMark/>
          </w:tcPr>
          <w:p w14:paraId="327CA8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0A2FE2A" w14:textId="77777777" w:rsidTr="008118A0">
        <w:trPr>
          <w:trHeight w:val="340"/>
        </w:trPr>
        <w:tc>
          <w:tcPr>
            <w:tcW w:w="704" w:type="dxa"/>
            <w:shd w:val="clear" w:color="auto" w:fill="auto"/>
            <w:noWrap/>
            <w:vAlign w:val="center"/>
            <w:hideMark/>
          </w:tcPr>
          <w:p w14:paraId="18A97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2268" w:type="dxa"/>
            <w:shd w:val="clear" w:color="auto" w:fill="auto"/>
            <w:noWrap/>
            <w:vAlign w:val="center"/>
            <w:hideMark/>
          </w:tcPr>
          <w:p w14:paraId="395223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851" w:type="dxa"/>
            <w:shd w:val="clear" w:color="auto" w:fill="auto"/>
            <w:noWrap/>
            <w:vAlign w:val="center"/>
            <w:hideMark/>
          </w:tcPr>
          <w:p w14:paraId="1F317C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58EE41" w14:textId="77777777" w:rsidTr="008118A0">
        <w:trPr>
          <w:trHeight w:val="340"/>
        </w:trPr>
        <w:tc>
          <w:tcPr>
            <w:tcW w:w="704" w:type="dxa"/>
            <w:shd w:val="clear" w:color="auto" w:fill="auto"/>
            <w:noWrap/>
            <w:vAlign w:val="center"/>
            <w:hideMark/>
          </w:tcPr>
          <w:p w14:paraId="47FD77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2268" w:type="dxa"/>
            <w:shd w:val="clear" w:color="auto" w:fill="auto"/>
            <w:noWrap/>
            <w:vAlign w:val="center"/>
            <w:hideMark/>
          </w:tcPr>
          <w:p w14:paraId="61D6FA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851" w:type="dxa"/>
            <w:shd w:val="clear" w:color="auto" w:fill="auto"/>
            <w:noWrap/>
            <w:vAlign w:val="center"/>
            <w:hideMark/>
          </w:tcPr>
          <w:p w14:paraId="0F5B84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38A961" w14:textId="77777777" w:rsidTr="008118A0">
        <w:trPr>
          <w:trHeight w:val="340"/>
        </w:trPr>
        <w:tc>
          <w:tcPr>
            <w:tcW w:w="704" w:type="dxa"/>
            <w:shd w:val="clear" w:color="auto" w:fill="auto"/>
            <w:noWrap/>
            <w:vAlign w:val="center"/>
            <w:hideMark/>
          </w:tcPr>
          <w:p w14:paraId="5AB910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2268" w:type="dxa"/>
            <w:shd w:val="clear" w:color="auto" w:fill="auto"/>
            <w:noWrap/>
            <w:vAlign w:val="center"/>
            <w:hideMark/>
          </w:tcPr>
          <w:p w14:paraId="08CA2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851" w:type="dxa"/>
            <w:shd w:val="clear" w:color="auto" w:fill="auto"/>
            <w:noWrap/>
            <w:vAlign w:val="center"/>
            <w:hideMark/>
          </w:tcPr>
          <w:p w14:paraId="4E41C7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AF743ED" w14:textId="77777777" w:rsidTr="008118A0">
        <w:trPr>
          <w:trHeight w:val="340"/>
        </w:trPr>
        <w:tc>
          <w:tcPr>
            <w:tcW w:w="704" w:type="dxa"/>
            <w:shd w:val="clear" w:color="auto" w:fill="auto"/>
            <w:noWrap/>
            <w:vAlign w:val="center"/>
            <w:hideMark/>
          </w:tcPr>
          <w:p w14:paraId="5BC69F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2268" w:type="dxa"/>
            <w:shd w:val="clear" w:color="auto" w:fill="auto"/>
            <w:noWrap/>
            <w:vAlign w:val="center"/>
            <w:hideMark/>
          </w:tcPr>
          <w:p w14:paraId="6DD21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851" w:type="dxa"/>
            <w:shd w:val="clear" w:color="auto" w:fill="auto"/>
            <w:noWrap/>
            <w:vAlign w:val="center"/>
            <w:hideMark/>
          </w:tcPr>
          <w:p w14:paraId="311626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597EB3" w14:textId="77777777" w:rsidTr="008118A0">
        <w:trPr>
          <w:trHeight w:val="340"/>
        </w:trPr>
        <w:tc>
          <w:tcPr>
            <w:tcW w:w="704" w:type="dxa"/>
            <w:shd w:val="clear" w:color="auto" w:fill="auto"/>
            <w:noWrap/>
            <w:vAlign w:val="center"/>
            <w:hideMark/>
          </w:tcPr>
          <w:p w14:paraId="0AF5BD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2268" w:type="dxa"/>
            <w:shd w:val="clear" w:color="auto" w:fill="auto"/>
            <w:noWrap/>
            <w:vAlign w:val="center"/>
            <w:hideMark/>
          </w:tcPr>
          <w:p w14:paraId="1072D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851" w:type="dxa"/>
            <w:shd w:val="clear" w:color="auto" w:fill="auto"/>
            <w:noWrap/>
            <w:vAlign w:val="center"/>
            <w:hideMark/>
          </w:tcPr>
          <w:p w14:paraId="21BFF4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DBCFBCD" w14:textId="77777777" w:rsidTr="008118A0">
        <w:trPr>
          <w:trHeight w:val="340"/>
        </w:trPr>
        <w:tc>
          <w:tcPr>
            <w:tcW w:w="704" w:type="dxa"/>
            <w:shd w:val="clear" w:color="auto" w:fill="auto"/>
            <w:noWrap/>
            <w:vAlign w:val="center"/>
            <w:hideMark/>
          </w:tcPr>
          <w:p w14:paraId="1C5E82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2268" w:type="dxa"/>
            <w:shd w:val="clear" w:color="auto" w:fill="auto"/>
            <w:noWrap/>
            <w:vAlign w:val="center"/>
            <w:hideMark/>
          </w:tcPr>
          <w:p w14:paraId="70C245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851" w:type="dxa"/>
            <w:shd w:val="clear" w:color="auto" w:fill="auto"/>
            <w:noWrap/>
            <w:vAlign w:val="center"/>
            <w:hideMark/>
          </w:tcPr>
          <w:p w14:paraId="67E916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A57597B" w14:textId="77777777" w:rsidTr="008118A0">
        <w:trPr>
          <w:trHeight w:val="340"/>
        </w:trPr>
        <w:tc>
          <w:tcPr>
            <w:tcW w:w="704" w:type="dxa"/>
            <w:shd w:val="clear" w:color="auto" w:fill="auto"/>
            <w:noWrap/>
            <w:vAlign w:val="center"/>
            <w:hideMark/>
          </w:tcPr>
          <w:p w14:paraId="6614C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2268" w:type="dxa"/>
            <w:shd w:val="clear" w:color="auto" w:fill="auto"/>
            <w:noWrap/>
            <w:vAlign w:val="center"/>
            <w:hideMark/>
          </w:tcPr>
          <w:p w14:paraId="4645E0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851" w:type="dxa"/>
            <w:shd w:val="clear" w:color="auto" w:fill="auto"/>
            <w:noWrap/>
            <w:vAlign w:val="center"/>
            <w:hideMark/>
          </w:tcPr>
          <w:p w14:paraId="01BCCB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E8DFDC" w14:textId="77777777" w:rsidTr="008118A0">
        <w:trPr>
          <w:trHeight w:val="340"/>
        </w:trPr>
        <w:tc>
          <w:tcPr>
            <w:tcW w:w="704" w:type="dxa"/>
            <w:shd w:val="clear" w:color="auto" w:fill="auto"/>
            <w:noWrap/>
            <w:vAlign w:val="center"/>
            <w:hideMark/>
          </w:tcPr>
          <w:p w14:paraId="3410C2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2268" w:type="dxa"/>
            <w:shd w:val="clear" w:color="auto" w:fill="auto"/>
            <w:noWrap/>
            <w:vAlign w:val="center"/>
            <w:hideMark/>
          </w:tcPr>
          <w:p w14:paraId="020F6E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851" w:type="dxa"/>
            <w:shd w:val="clear" w:color="auto" w:fill="auto"/>
            <w:noWrap/>
            <w:vAlign w:val="center"/>
            <w:hideMark/>
          </w:tcPr>
          <w:p w14:paraId="252026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3AD023" w14:textId="77777777" w:rsidTr="008118A0">
        <w:trPr>
          <w:trHeight w:val="340"/>
        </w:trPr>
        <w:tc>
          <w:tcPr>
            <w:tcW w:w="704" w:type="dxa"/>
            <w:shd w:val="clear" w:color="auto" w:fill="auto"/>
            <w:noWrap/>
            <w:vAlign w:val="center"/>
            <w:hideMark/>
          </w:tcPr>
          <w:p w14:paraId="35E0D1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2268" w:type="dxa"/>
            <w:shd w:val="clear" w:color="auto" w:fill="auto"/>
            <w:noWrap/>
            <w:vAlign w:val="center"/>
            <w:hideMark/>
          </w:tcPr>
          <w:p w14:paraId="0CDC13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851" w:type="dxa"/>
            <w:shd w:val="clear" w:color="auto" w:fill="auto"/>
            <w:noWrap/>
            <w:vAlign w:val="center"/>
            <w:hideMark/>
          </w:tcPr>
          <w:p w14:paraId="71EC0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830CE1" w14:textId="77777777" w:rsidTr="008118A0">
        <w:trPr>
          <w:trHeight w:val="340"/>
        </w:trPr>
        <w:tc>
          <w:tcPr>
            <w:tcW w:w="704" w:type="dxa"/>
            <w:shd w:val="clear" w:color="auto" w:fill="auto"/>
            <w:noWrap/>
            <w:vAlign w:val="center"/>
            <w:hideMark/>
          </w:tcPr>
          <w:p w14:paraId="2A4FAD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2268" w:type="dxa"/>
            <w:shd w:val="clear" w:color="auto" w:fill="auto"/>
            <w:noWrap/>
            <w:vAlign w:val="center"/>
            <w:hideMark/>
          </w:tcPr>
          <w:p w14:paraId="4DB739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851" w:type="dxa"/>
            <w:shd w:val="clear" w:color="auto" w:fill="auto"/>
            <w:noWrap/>
            <w:vAlign w:val="center"/>
            <w:hideMark/>
          </w:tcPr>
          <w:p w14:paraId="0916C9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980AA49" w14:textId="77777777" w:rsidTr="008118A0">
        <w:trPr>
          <w:trHeight w:val="340"/>
        </w:trPr>
        <w:tc>
          <w:tcPr>
            <w:tcW w:w="704" w:type="dxa"/>
            <w:shd w:val="clear" w:color="auto" w:fill="auto"/>
            <w:noWrap/>
            <w:vAlign w:val="center"/>
            <w:hideMark/>
          </w:tcPr>
          <w:p w14:paraId="7891B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2268" w:type="dxa"/>
            <w:shd w:val="clear" w:color="auto" w:fill="auto"/>
            <w:noWrap/>
            <w:vAlign w:val="center"/>
            <w:hideMark/>
          </w:tcPr>
          <w:p w14:paraId="0A6F27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851" w:type="dxa"/>
            <w:shd w:val="clear" w:color="auto" w:fill="auto"/>
            <w:noWrap/>
            <w:vAlign w:val="center"/>
            <w:hideMark/>
          </w:tcPr>
          <w:p w14:paraId="655878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87AD65B" w14:textId="77777777" w:rsidTr="008118A0">
        <w:trPr>
          <w:trHeight w:val="340"/>
        </w:trPr>
        <w:tc>
          <w:tcPr>
            <w:tcW w:w="704" w:type="dxa"/>
            <w:shd w:val="clear" w:color="auto" w:fill="auto"/>
            <w:noWrap/>
            <w:vAlign w:val="center"/>
            <w:hideMark/>
          </w:tcPr>
          <w:p w14:paraId="08119C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2268" w:type="dxa"/>
            <w:shd w:val="clear" w:color="auto" w:fill="auto"/>
            <w:noWrap/>
            <w:vAlign w:val="center"/>
            <w:hideMark/>
          </w:tcPr>
          <w:p w14:paraId="26BDB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851" w:type="dxa"/>
            <w:shd w:val="clear" w:color="auto" w:fill="auto"/>
            <w:noWrap/>
            <w:vAlign w:val="center"/>
            <w:hideMark/>
          </w:tcPr>
          <w:p w14:paraId="57A91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46D672" w14:textId="77777777" w:rsidTr="008118A0">
        <w:trPr>
          <w:trHeight w:val="340"/>
        </w:trPr>
        <w:tc>
          <w:tcPr>
            <w:tcW w:w="704" w:type="dxa"/>
            <w:shd w:val="clear" w:color="auto" w:fill="auto"/>
            <w:noWrap/>
            <w:vAlign w:val="center"/>
            <w:hideMark/>
          </w:tcPr>
          <w:p w14:paraId="7B7E3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2268" w:type="dxa"/>
            <w:shd w:val="clear" w:color="auto" w:fill="auto"/>
            <w:noWrap/>
            <w:vAlign w:val="center"/>
            <w:hideMark/>
          </w:tcPr>
          <w:p w14:paraId="344A5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851" w:type="dxa"/>
            <w:shd w:val="clear" w:color="auto" w:fill="auto"/>
            <w:noWrap/>
            <w:vAlign w:val="center"/>
            <w:hideMark/>
          </w:tcPr>
          <w:p w14:paraId="24395D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2C1719C" w14:textId="77777777" w:rsidTr="008118A0">
        <w:trPr>
          <w:trHeight w:val="340"/>
        </w:trPr>
        <w:tc>
          <w:tcPr>
            <w:tcW w:w="704" w:type="dxa"/>
            <w:shd w:val="clear" w:color="auto" w:fill="auto"/>
            <w:noWrap/>
            <w:vAlign w:val="center"/>
            <w:hideMark/>
          </w:tcPr>
          <w:p w14:paraId="4C9DA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2268" w:type="dxa"/>
            <w:shd w:val="clear" w:color="auto" w:fill="auto"/>
            <w:noWrap/>
            <w:vAlign w:val="center"/>
            <w:hideMark/>
          </w:tcPr>
          <w:p w14:paraId="572952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851" w:type="dxa"/>
            <w:shd w:val="clear" w:color="auto" w:fill="auto"/>
            <w:noWrap/>
            <w:vAlign w:val="center"/>
            <w:hideMark/>
          </w:tcPr>
          <w:p w14:paraId="674EE4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770345C" w14:textId="77777777" w:rsidTr="008118A0">
        <w:trPr>
          <w:trHeight w:val="340"/>
        </w:trPr>
        <w:tc>
          <w:tcPr>
            <w:tcW w:w="704" w:type="dxa"/>
            <w:shd w:val="clear" w:color="auto" w:fill="auto"/>
            <w:noWrap/>
            <w:vAlign w:val="center"/>
            <w:hideMark/>
          </w:tcPr>
          <w:p w14:paraId="023070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2268" w:type="dxa"/>
            <w:shd w:val="clear" w:color="auto" w:fill="auto"/>
            <w:noWrap/>
            <w:vAlign w:val="center"/>
            <w:hideMark/>
          </w:tcPr>
          <w:p w14:paraId="175B77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851" w:type="dxa"/>
            <w:shd w:val="clear" w:color="auto" w:fill="auto"/>
            <w:noWrap/>
            <w:vAlign w:val="center"/>
            <w:hideMark/>
          </w:tcPr>
          <w:p w14:paraId="2B02F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0F7B46" w14:textId="77777777" w:rsidTr="008118A0">
        <w:trPr>
          <w:trHeight w:val="340"/>
        </w:trPr>
        <w:tc>
          <w:tcPr>
            <w:tcW w:w="704" w:type="dxa"/>
            <w:shd w:val="clear" w:color="auto" w:fill="auto"/>
            <w:noWrap/>
            <w:vAlign w:val="center"/>
            <w:hideMark/>
          </w:tcPr>
          <w:p w14:paraId="769569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2268" w:type="dxa"/>
            <w:shd w:val="clear" w:color="auto" w:fill="auto"/>
            <w:noWrap/>
            <w:vAlign w:val="center"/>
            <w:hideMark/>
          </w:tcPr>
          <w:p w14:paraId="5D0939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851" w:type="dxa"/>
            <w:shd w:val="clear" w:color="auto" w:fill="auto"/>
            <w:noWrap/>
            <w:vAlign w:val="center"/>
            <w:hideMark/>
          </w:tcPr>
          <w:p w14:paraId="45FCA8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934EE7A" w14:textId="77777777" w:rsidTr="008118A0">
        <w:trPr>
          <w:trHeight w:val="340"/>
        </w:trPr>
        <w:tc>
          <w:tcPr>
            <w:tcW w:w="704" w:type="dxa"/>
            <w:shd w:val="clear" w:color="auto" w:fill="auto"/>
            <w:noWrap/>
            <w:vAlign w:val="center"/>
            <w:hideMark/>
          </w:tcPr>
          <w:p w14:paraId="45F8FC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2268" w:type="dxa"/>
            <w:shd w:val="clear" w:color="auto" w:fill="auto"/>
            <w:noWrap/>
            <w:vAlign w:val="center"/>
            <w:hideMark/>
          </w:tcPr>
          <w:p w14:paraId="7BE888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851" w:type="dxa"/>
            <w:shd w:val="clear" w:color="auto" w:fill="auto"/>
            <w:noWrap/>
            <w:vAlign w:val="center"/>
            <w:hideMark/>
          </w:tcPr>
          <w:p w14:paraId="22C7B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985EF62" w14:textId="77777777" w:rsidTr="008118A0">
        <w:trPr>
          <w:trHeight w:val="340"/>
        </w:trPr>
        <w:tc>
          <w:tcPr>
            <w:tcW w:w="704" w:type="dxa"/>
            <w:shd w:val="clear" w:color="auto" w:fill="auto"/>
            <w:noWrap/>
            <w:vAlign w:val="center"/>
            <w:hideMark/>
          </w:tcPr>
          <w:p w14:paraId="0EADA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2268" w:type="dxa"/>
            <w:shd w:val="clear" w:color="auto" w:fill="auto"/>
            <w:noWrap/>
            <w:vAlign w:val="center"/>
            <w:hideMark/>
          </w:tcPr>
          <w:p w14:paraId="35FADF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851" w:type="dxa"/>
            <w:shd w:val="clear" w:color="auto" w:fill="auto"/>
            <w:noWrap/>
            <w:vAlign w:val="center"/>
            <w:hideMark/>
          </w:tcPr>
          <w:p w14:paraId="746971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0DCA8FE" w14:textId="77777777" w:rsidTr="008118A0">
        <w:trPr>
          <w:trHeight w:val="340"/>
        </w:trPr>
        <w:tc>
          <w:tcPr>
            <w:tcW w:w="704" w:type="dxa"/>
            <w:shd w:val="clear" w:color="auto" w:fill="auto"/>
            <w:noWrap/>
            <w:vAlign w:val="center"/>
            <w:hideMark/>
          </w:tcPr>
          <w:p w14:paraId="023D7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2268" w:type="dxa"/>
            <w:shd w:val="clear" w:color="auto" w:fill="auto"/>
            <w:noWrap/>
            <w:vAlign w:val="center"/>
            <w:hideMark/>
          </w:tcPr>
          <w:p w14:paraId="0B7F99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851" w:type="dxa"/>
            <w:shd w:val="clear" w:color="auto" w:fill="auto"/>
            <w:noWrap/>
            <w:vAlign w:val="center"/>
            <w:hideMark/>
          </w:tcPr>
          <w:p w14:paraId="3935F1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D56F7D7" w14:textId="77777777" w:rsidTr="008118A0">
        <w:trPr>
          <w:trHeight w:val="340"/>
        </w:trPr>
        <w:tc>
          <w:tcPr>
            <w:tcW w:w="704" w:type="dxa"/>
            <w:shd w:val="clear" w:color="auto" w:fill="auto"/>
            <w:noWrap/>
            <w:vAlign w:val="center"/>
            <w:hideMark/>
          </w:tcPr>
          <w:p w14:paraId="6C4BDC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2268" w:type="dxa"/>
            <w:shd w:val="clear" w:color="auto" w:fill="auto"/>
            <w:noWrap/>
            <w:vAlign w:val="center"/>
            <w:hideMark/>
          </w:tcPr>
          <w:p w14:paraId="356698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851" w:type="dxa"/>
            <w:shd w:val="clear" w:color="auto" w:fill="auto"/>
            <w:noWrap/>
            <w:vAlign w:val="center"/>
            <w:hideMark/>
          </w:tcPr>
          <w:p w14:paraId="3C00FF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086738" w14:textId="77777777" w:rsidTr="008118A0">
        <w:trPr>
          <w:trHeight w:val="340"/>
        </w:trPr>
        <w:tc>
          <w:tcPr>
            <w:tcW w:w="704" w:type="dxa"/>
            <w:shd w:val="clear" w:color="auto" w:fill="auto"/>
            <w:noWrap/>
            <w:vAlign w:val="center"/>
            <w:hideMark/>
          </w:tcPr>
          <w:p w14:paraId="4C6EB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2268" w:type="dxa"/>
            <w:shd w:val="clear" w:color="auto" w:fill="auto"/>
            <w:noWrap/>
            <w:vAlign w:val="center"/>
            <w:hideMark/>
          </w:tcPr>
          <w:p w14:paraId="4FB6A8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851" w:type="dxa"/>
            <w:shd w:val="clear" w:color="auto" w:fill="auto"/>
            <w:noWrap/>
            <w:vAlign w:val="center"/>
            <w:hideMark/>
          </w:tcPr>
          <w:p w14:paraId="2D7416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D20FD9D" w14:textId="77777777" w:rsidTr="008118A0">
        <w:trPr>
          <w:trHeight w:val="340"/>
        </w:trPr>
        <w:tc>
          <w:tcPr>
            <w:tcW w:w="704" w:type="dxa"/>
            <w:shd w:val="clear" w:color="auto" w:fill="auto"/>
            <w:noWrap/>
            <w:vAlign w:val="center"/>
            <w:hideMark/>
          </w:tcPr>
          <w:p w14:paraId="1D6C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2268" w:type="dxa"/>
            <w:shd w:val="clear" w:color="auto" w:fill="auto"/>
            <w:noWrap/>
            <w:vAlign w:val="center"/>
            <w:hideMark/>
          </w:tcPr>
          <w:p w14:paraId="6B6150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851" w:type="dxa"/>
            <w:shd w:val="clear" w:color="auto" w:fill="auto"/>
            <w:noWrap/>
            <w:vAlign w:val="center"/>
            <w:hideMark/>
          </w:tcPr>
          <w:p w14:paraId="0F4F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F5551C8" w14:textId="77777777" w:rsidTr="008118A0">
        <w:trPr>
          <w:trHeight w:val="340"/>
        </w:trPr>
        <w:tc>
          <w:tcPr>
            <w:tcW w:w="704" w:type="dxa"/>
            <w:shd w:val="clear" w:color="auto" w:fill="auto"/>
            <w:noWrap/>
            <w:vAlign w:val="center"/>
            <w:hideMark/>
          </w:tcPr>
          <w:p w14:paraId="15AE3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547</w:t>
            </w:r>
          </w:p>
        </w:tc>
        <w:tc>
          <w:tcPr>
            <w:tcW w:w="2268" w:type="dxa"/>
            <w:shd w:val="clear" w:color="auto" w:fill="auto"/>
            <w:noWrap/>
            <w:vAlign w:val="center"/>
            <w:hideMark/>
          </w:tcPr>
          <w:p w14:paraId="588913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851" w:type="dxa"/>
            <w:shd w:val="clear" w:color="auto" w:fill="auto"/>
            <w:noWrap/>
            <w:vAlign w:val="center"/>
            <w:hideMark/>
          </w:tcPr>
          <w:p w14:paraId="1DC737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34B2DDD" w14:textId="77777777" w:rsidTr="008118A0">
        <w:trPr>
          <w:trHeight w:val="340"/>
        </w:trPr>
        <w:tc>
          <w:tcPr>
            <w:tcW w:w="704" w:type="dxa"/>
            <w:shd w:val="clear" w:color="auto" w:fill="auto"/>
            <w:noWrap/>
            <w:vAlign w:val="center"/>
            <w:hideMark/>
          </w:tcPr>
          <w:p w14:paraId="372F4E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2268" w:type="dxa"/>
            <w:shd w:val="clear" w:color="auto" w:fill="auto"/>
            <w:noWrap/>
            <w:vAlign w:val="center"/>
            <w:hideMark/>
          </w:tcPr>
          <w:p w14:paraId="2CEE22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851" w:type="dxa"/>
            <w:shd w:val="clear" w:color="auto" w:fill="auto"/>
            <w:noWrap/>
            <w:vAlign w:val="center"/>
            <w:hideMark/>
          </w:tcPr>
          <w:p w14:paraId="46AE6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1C9FEE" w14:textId="77777777" w:rsidTr="008118A0">
        <w:trPr>
          <w:trHeight w:val="340"/>
        </w:trPr>
        <w:tc>
          <w:tcPr>
            <w:tcW w:w="704" w:type="dxa"/>
            <w:shd w:val="clear" w:color="auto" w:fill="auto"/>
            <w:noWrap/>
            <w:vAlign w:val="center"/>
            <w:hideMark/>
          </w:tcPr>
          <w:p w14:paraId="462B2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549</w:t>
            </w:r>
          </w:p>
        </w:tc>
        <w:tc>
          <w:tcPr>
            <w:tcW w:w="2268" w:type="dxa"/>
            <w:shd w:val="clear" w:color="auto" w:fill="auto"/>
            <w:noWrap/>
            <w:vAlign w:val="center"/>
            <w:hideMark/>
          </w:tcPr>
          <w:p w14:paraId="00F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851" w:type="dxa"/>
            <w:shd w:val="clear" w:color="auto" w:fill="auto"/>
            <w:noWrap/>
            <w:vAlign w:val="center"/>
            <w:hideMark/>
          </w:tcPr>
          <w:p w14:paraId="577B20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053B527" w14:textId="77777777" w:rsidTr="008118A0">
        <w:trPr>
          <w:trHeight w:val="340"/>
        </w:trPr>
        <w:tc>
          <w:tcPr>
            <w:tcW w:w="704" w:type="dxa"/>
            <w:shd w:val="clear" w:color="auto" w:fill="auto"/>
            <w:noWrap/>
            <w:vAlign w:val="center"/>
            <w:hideMark/>
          </w:tcPr>
          <w:p w14:paraId="373068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2268" w:type="dxa"/>
            <w:shd w:val="clear" w:color="auto" w:fill="auto"/>
            <w:noWrap/>
            <w:vAlign w:val="center"/>
            <w:hideMark/>
          </w:tcPr>
          <w:p w14:paraId="5733EC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851" w:type="dxa"/>
            <w:shd w:val="clear" w:color="auto" w:fill="auto"/>
            <w:noWrap/>
            <w:vAlign w:val="center"/>
            <w:hideMark/>
          </w:tcPr>
          <w:p w14:paraId="7E0F90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04E45F8" w14:textId="77777777" w:rsidTr="008118A0">
        <w:trPr>
          <w:trHeight w:val="340"/>
        </w:trPr>
        <w:tc>
          <w:tcPr>
            <w:tcW w:w="704" w:type="dxa"/>
            <w:shd w:val="clear" w:color="auto" w:fill="auto"/>
            <w:noWrap/>
            <w:vAlign w:val="center"/>
            <w:hideMark/>
          </w:tcPr>
          <w:p w14:paraId="265950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551</w:t>
            </w:r>
          </w:p>
        </w:tc>
        <w:tc>
          <w:tcPr>
            <w:tcW w:w="2268" w:type="dxa"/>
            <w:shd w:val="clear" w:color="auto" w:fill="auto"/>
            <w:noWrap/>
            <w:vAlign w:val="center"/>
            <w:hideMark/>
          </w:tcPr>
          <w:p w14:paraId="4B7680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851" w:type="dxa"/>
            <w:shd w:val="clear" w:color="auto" w:fill="auto"/>
            <w:noWrap/>
            <w:vAlign w:val="center"/>
            <w:hideMark/>
          </w:tcPr>
          <w:p w14:paraId="1C3686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54BFAD" w14:textId="77777777" w:rsidTr="008118A0">
        <w:trPr>
          <w:trHeight w:val="340"/>
        </w:trPr>
        <w:tc>
          <w:tcPr>
            <w:tcW w:w="704" w:type="dxa"/>
            <w:shd w:val="clear" w:color="auto" w:fill="auto"/>
            <w:noWrap/>
            <w:vAlign w:val="center"/>
            <w:hideMark/>
          </w:tcPr>
          <w:p w14:paraId="65DF16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2268" w:type="dxa"/>
            <w:shd w:val="clear" w:color="auto" w:fill="auto"/>
            <w:noWrap/>
            <w:vAlign w:val="center"/>
            <w:hideMark/>
          </w:tcPr>
          <w:p w14:paraId="3A77E3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851" w:type="dxa"/>
            <w:shd w:val="clear" w:color="auto" w:fill="auto"/>
            <w:noWrap/>
            <w:vAlign w:val="center"/>
            <w:hideMark/>
          </w:tcPr>
          <w:p w14:paraId="245B5C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D99A0CA" w14:textId="77777777" w:rsidTr="008118A0">
        <w:trPr>
          <w:trHeight w:val="340"/>
        </w:trPr>
        <w:tc>
          <w:tcPr>
            <w:tcW w:w="704" w:type="dxa"/>
            <w:shd w:val="clear" w:color="auto" w:fill="auto"/>
            <w:noWrap/>
            <w:vAlign w:val="center"/>
            <w:hideMark/>
          </w:tcPr>
          <w:p w14:paraId="334A20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2268" w:type="dxa"/>
            <w:shd w:val="clear" w:color="auto" w:fill="auto"/>
            <w:noWrap/>
            <w:vAlign w:val="center"/>
            <w:hideMark/>
          </w:tcPr>
          <w:p w14:paraId="3DBB47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851" w:type="dxa"/>
            <w:shd w:val="clear" w:color="auto" w:fill="auto"/>
            <w:noWrap/>
            <w:vAlign w:val="center"/>
            <w:hideMark/>
          </w:tcPr>
          <w:p w14:paraId="54AADC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E32648" w14:textId="77777777" w:rsidTr="008118A0">
        <w:trPr>
          <w:trHeight w:val="340"/>
        </w:trPr>
        <w:tc>
          <w:tcPr>
            <w:tcW w:w="704" w:type="dxa"/>
            <w:shd w:val="clear" w:color="auto" w:fill="auto"/>
            <w:noWrap/>
            <w:vAlign w:val="center"/>
            <w:hideMark/>
          </w:tcPr>
          <w:p w14:paraId="59BA1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2268" w:type="dxa"/>
            <w:shd w:val="clear" w:color="auto" w:fill="auto"/>
            <w:noWrap/>
            <w:vAlign w:val="center"/>
            <w:hideMark/>
          </w:tcPr>
          <w:p w14:paraId="52EB4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851" w:type="dxa"/>
            <w:shd w:val="clear" w:color="auto" w:fill="auto"/>
            <w:noWrap/>
            <w:vAlign w:val="center"/>
            <w:hideMark/>
          </w:tcPr>
          <w:p w14:paraId="26FCC5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C92BE08" w14:textId="77777777" w:rsidTr="008118A0">
        <w:trPr>
          <w:trHeight w:val="340"/>
        </w:trPr>
        <w:tc>
          <w:tcPr>
            <w:tcW w:w="704" w:type="dxa"/>
            <w:shd w:val="clear" w:color="auto" w:fill="auto"/>
            <w:noWrap/>
            <w:vAlign w:val="center"/>
            <w:hideMark/>
          </w:tcPr>
          <w:p w14:paraId="1B409A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2268" w:type="dxa"/>
            <w:shd w:val="clear" w:color="auto" w:fill="auto"/>
            <w:noWrap/>
            <w:vAlign w:val="center"/>
            <w:hideMark/>
          </w:tcPr>
          <w:p w14:paraId="1869AF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851" w:type="dxa"/>
            <w:shd w:val="clear" w:color="auto" w:fill="auto"/>
            <w:noWrap/>
            <w:vAlign w:val="center"/>
            <w:hideMark/>
          </w:tcPr>
          <w:p w14:paraId="298C70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8A517C" w14:textId="77777777" w:rsidTr="008118A0">
        <w:trPr>
          <w:trHeight w:val="340"/>
        </w:trPr>
        <w:tc>
          <w:tcPr>
            <w:tcW w:w="704" w:type="dxa"/>
            <w:shd w:val="clear" w:color="auto" w:fill="auto"/>
            <w:noWrap/>
            <w:vAlign w:val="center"/>
            <w:hideMark/>
          </w:tcPr>
          <w:p w14:paraId="04911A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2268" w:type="dxa"/>
            <w:shd w:val="clear" w:color="auto" w:fill="auto"/>
            <w:noWrap/>
            <w:vAlign w:val="center"/>
            <w:hideMark/>
          </w:tcPr>
          <w:p w14:paraId="4DBF6D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851" w:type="dxa"/>
            <w:shd w:val="clear" w:color="auto" w:fill="auto"/>
            <w:noWrap/>
            <w:vAlign w:val="center"/>
            <w:hideMark/>
          </w:tcPr>
          <w:p w14:paraId="43C8F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11452749" w14:textId="77777777" w:rsidTr="008118A0">
        <w:trPr>
          <w:trHeight w:val="340"/>
        </w:trPr>
        <w:tc>
          <w:tcPr>
            <w:tcW w:w="704" w:type="dxa"/>
            <w:shd w:val="clear" w:color="auto" w:fill="auto"/>
            <w:noWrap/>
            <w:vAlign w:val="center"/>
            <w:hideMark/>
          </w:tcPr>
          <w:p w14:paraId="6964CD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2268" w:type="dxa"/>
            <w:shd w:val="clear" w:color="auto" w:fill="auto"/>
            <w:noWrap/>
            <w:vAlign w:val="center"/>
            <w:hideMark/>
          </w:tcPr>
          <w:p w14:paraId="5B351D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851" w:type="dxa"/>
            <w:shd w:val="clear" w:color="auto" w:fill="auto"/>
            <w:noWrap/>
            <w:vAlign w:val="center"/>
            <w:hideMark/>
          </w:tcPr>
          <w:p w14:paraId="1FBC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5A784A9" w14:textId="77777777" w:rsidTr="008118A0">
        <w:trPr>
          <w:trHeight w:val="340"/>
        </w:trPr>
        <w:tc>
          <w:tcPr>
            <w:tcW w:w="704" w:type="dxa"/>
            <w:shd w:val="clear" w:color="auto" w:fill="auto"/>
            <w:noWrap/>
            <w:vAlign w:val="center"/>
            <w:hideMark/>
          </w:tcPr>
          <w:p w14:paraId="2500D4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2268" w:type="dxa"/>
            <w:shd w:val="clear" w:color="auto" w:fill="auto"/>
            <w:noWrap/>
            <w:vAlign w:val="center"/>
            <w:hideMark/>
          </w:tcPr>
          <w:p w14:paraId="2BF21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851" w:type="dxa"/>
            <w:shd w:val="clear" w:color="auto" w:fill="auto"/>
            <w:noWrap/>
            <w:vAlign w:val="center"/>
            <w:hideMark/>
          </w:tcPr>
          <w:p w14:paraId="00FE9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0523EF" w14:textId="77777777" w:rsidTr="008118A0">
        <w:trPr>
          <w:trHeight w:val="340"/>
        </w:trPr>
        <w:tc>
          <w:tcPr>
            <w:tcW w:w="704" w:type="dxa"/>
            <w:shd w:val="clear" w:color="auto" w:fill="auto"/>
            <w:noWrap/>
            <w:vAlign w:val="center"/>
            <w:hideMark/>
          </w:tcPr>
          <w:p w14:paraId="369949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2268" w:type="dxa"/>
            <w:shd w:val="clear" w:color="auto" w:fill="auto"/>
            <w:noWrap/>
            <w:vAlign w:val="center"/>
            <w:hideMark/>
          </w:tcPr>
          <w:p w14:paraId="319BC7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851" w:type="dxa"/>
            <w:shd w:val="clear" w:color="auto" w:fill="auto"/>
            <w:noWrap/>
            <w:vAlign w:val="center"/>
            <w:hideMark/>
          </w:tcPr>
          <w:p w14:paraId="4040B2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E0C9AA3" w14:textId="77777777" w:rsidTr="008118A0">
        <w:trPr>
          <w:trHeight w:val="340"/>
        </w:trPr>
        <w:tc>
          <w:tcPr>
            <w:tcW w:w="704" w:type="dxa"/>
            <w:shd w:val="clear" w:color="auto" w:fill="auto"/>
            <w:noWrap/>
            <w:vAlign w:val="center"/>
            <w:hideMark/>
          </w:tcPr>
          <w:p w14:paraId="3C4030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2268" w:type="dxa"/>
            <w:shd w:val="clear" w:color="auto" w:fill="auto"/>
            <w:noWrap/>
            <w:vAlign w:val="center"/>
            <w:hideMark/>
          </w:tcPr>
          <w:p w14:paraId="05A31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851" w:type="dxa"/>
            <w:shd w:val="clear" w:color="auto" w:fill="auto"/>
            <w:noWrap/>
            <w:vAlign w:val="center"/>
            <w:hideMark/>
          </w:tcPr>
          <w:p w14:paraId="5D88E0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343C7AB" w14:textId="77777777" w:rsidTr="008118A0">
        <w:trPr>
          <w:trHeight w:val="340"/>
        </w:trPr>
        <w:tc>
          <w:tcPr>
            <w:tcW w:w="704" w:type="dxa"/>
            <w:shd w:val="clear" w:color="auto" w:fill="auto"/>
            <w:noWrap/>
            <w:vAlign w:val="center"/>
            <w:hideMark/>
          </w:tcPr>
          <w:p w14:paraId="249556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2268" w:type="dxa"/>
            <w:shd w:val="clear" w:color="auto" w:fill="auto"/>
            <w:noWrap/>
            <w:vAlign w:val="center"/>
            <w:hideMark/>
          </w:tcPr>
          <w:p w14:paraId="1018CD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851" w:type="dxa"/>
            <w:shd w:val="clear" w:color="auto" w:fill="auto"/>
            <w:noWrap/>
            <w:vAlign w:val="center"/>
            <w:hideMark/>
          </w:tcPr>
          <w:p w14:paraId="228E96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DF33571" w14:textId="77777777" w:rsidTr="008118A0">
        <w:trPr>
          <w:trHeight w:val="340"/>
        </w:trPr>
        <w:tc>
          <w:tcPr>
            <w:tcW w:w="704" w:type="dxa"/>
            <w:shd w:val="clear" w:color="auto" w:fill="auto"/>
            <w:noWrap/>
            <w:vAlign w:val="center"/>
            <w:hideMark/>
          </w:tcPr>
          <w:p w14:paraId="2A4FB9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2268" w:type="dxa"/>
            <w:shd w:val="clear" w:color="auto" w:fill="auto"/>
            <w:noWrap/>
            <w:vAlign w:val="center"/>
            <w:hideMark/>
          </w:tcPr>
          <w:p w14:paraId="4F8EF6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851" w:type="dxa"/>
            <w:shd w:val="clear" w:color="auto" w:fill="auto"/>
            <w:noWrap/>
            <w:vAlign w:val="center"/>
            <w:hideMark/>
          </w:tcPr>
          <w:p w14:paraId="3A9AF0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7332D3" w14:textId="77777777" w:rsidTr="008118A0">
        <w:trPr>
          <w:trHeight w:val="340"/>
        </w:trPr>
        <w:tc>
          <w:tcPr>
            <w:tcW w:w="704" w:type="dxa"/>
            <w:shd w:val="clear" w:color="auto" w:fill="auto"/>
            <w:noWrap/>
            <w:vAlign w:val="center"/>
            <w:hideMark/>
          </w:tcPr>
          <w:p w14:paraId="76563A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2268" w:type="dxa"/>
            <w:shd w:val="clear" w:color="auto" w:fill="auto"/>
            <w:noWrap/>
            <w:vAlign w:val="center"/>
            <w:hideMark/>
          </w:tcPr>
          <w:p w14:paraId="65210C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851" w:type="dxa"/>
            <w:shd w:val="clear" w:color="auto" w:fill="auto"/>
            <w:noWrap/>
            <w:vAlign w:val="center"/>
            <w:hideMark/>
          </w:tcPr>
          <w:p w14:paraId="3FFA53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B94FBCF" w14:textId="77777777" w:rsidTr="008118A0">
        <w:trPr>
          <w:trHeight w:val="340"/>
        </w:trPr>
        <w:tc>
          <w:tcPr>
            <w:tcW w:w="704" w:type="dxa"/>
            <w:shd w:val="clear" w:color="auto" w:fill="auto"/>
            <w:noWrap/>
            <w:vAlign w:val="center"/>
            <w:hideMark/>
          </w:tcPr>
          <w:p w14:paraId="0571BB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2268" w:type="dxa"/>
            <w:shd w:val="clear" w:color="auto" w:fill="auto"/>
            <w:noWrap/>
            <w:vAlign w:val="center"/>
            <w:hideMark/>
          </w:tcPr>
          <w:p w14:paraId="773C4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851" w:type="dxa"/>
            <w:shd w:val="clear" w:color="auto" w:fill="auto"/>
            <w:noWrap/>
            <w:vAlign w:val="center"/>
            <w:hideMark/>
          </w:tcPr>
          <w:p w14:paraId="5F6F59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5F1BFA2" w14:textId="77777777" w:rsidTr="008118A0">
        <w:trPr>
          <w:trHeight w:val="340"/>
        </w:trPr>
        <w:tc>
          <w:tcPr>
            <w:tcW w:w="704" w:type="dxa"/>
            <w:shd w:val="clear" w:color="auto" w:fill="auto"/>
            <w:noWrap/>
            <w:vAlign w:val="center"/>
            <w:hideMark/>
          </w:tcPr>
          <w:p w14:paraId="7D8D2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2268" w:type="dxa"/>
            <w:shd w:val="clear" w:color="auto" w:fill="auto"/>
            <w:noWrap/>
            <w:vAlign w:val="center"/>
            <w:hideMark/>
          </w:tcPr>
          <w:p w14:paraId="2A2387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851" w:type="dxa"/>
            <w:shd w:val="clear" w:color="auto" w:fill="auto"/>
            <w:noWrap/>
            <w:vAlign w:val="center"/>
            <w:hideMark/>
          </w:tcPr>
          <w:p w14:paraId="3011B5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789C97" w14:textId="77777777" w:rsidTr="008118A0">
        <w:trPr>
          <w:trHeight w:val="340"/>
        </w:trPr>
        <w:tc>
          <w:tcPr>
            <w:tcW w:w="704" w:type="dxa"/>
            <w:shd w:val="clear" w:color="auto" w:fill="auto"/>
            <w:noWrap/>
            <w:vAlign w:val="center"/>
            <w:hideMark/>
          </w:tcPr>
          <w:p w14:paraId="565197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2268" w:type="dxa"/>
            <w:shd w:val="clear" w:color="auto" w:fill="auto"/>
            <w:noWrap/>
            <w:vAlign w:val="center"/>
            <w:hideMark/>
          </w:tcPr>
          <w:p w14:paraId="13242D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851" w:type="dxa"/>
            <w:shd w:val="clear" w:color="auto" w:fill="auto"/>
            <w:noWrap/>
            <w:vAlign w:val="center"/>
            <w:hideMark/>
          </w:tcPr>
          <w:p w14:paraId="6DE79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7F57517" w14:textId="77777777" w:rsidTr="008118A0">
        <w:trPr>
          <w:trHeight w:val="340"/>
        </w:trPr>
        <w:tc>
          <w:tcPr>
            <w:tcW w:w="704" w:type="dxa"/>
            <w:shd w:val="clear" w:color="auto" w:fill="auto"/>
            <w:noWrap/>
            <w:vAlign w:val="center"/>
            <w:hideMark/>
          </w:tcPr>
          <w:p w14:paraId="671BF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2268" w:type="dxa"/>
            <w:shd w:val="clear" w:color="auto" w:fill="auto"/>
            <w:noWrap/>
            <w:vAlign w:val="center"/>
            <w:hideMark/>
          </w:tcPr>
          <w:p w14:paraId="362C06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851" w:type="dxa"/>
            <w:shd w:val="clear" w:color="auto" w:fill="auto"/>
            <w:noWrap/>
            <w:vAlign w:val="center"/>
            <w:hideMark/>
          </w:tcPr>
          <w:p w14:paraId="520B3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5D87927" w14:textId="77777777" w:rsidTr="008118A0">
        <w:trPr>
          <w:trHeight w:val="340"/>
        </w:trPr>
        <w:tc>
          <w:tcPr>
            <w:tcW w:w="704" w:type="dxa"/>
            <w:shd w:val="clear" w:color="auto" w:fill="auto"/>
            <w:noWrap/>
            <w:vAlign w:val="center"/>
            <w:hideMark/>
          </w:tcPr>
          <w:p w14:paraId="4E99D0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2268" w:type="dxa"/>
            <w:shd w:val="clear" w:color="auto" w:fill="auto"/>
            <w:noWrap/>
            <w:vAlign w:val="center"/>
            <w:hideMark/>
          </w:tcPr>
          <w:p w14:paraId="7DD4C3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851" w:type="dxa"/>
            <w:shd w:val="clear" w:color="auto" w:fill="auto"/>
            <w:noWrap/>
            <w:vAlign w:val="center"/>
            <w:hideMark/>
          </w:tcPr>
          <w:p w14:paraId="66631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BACC88C" w14:textId="77777777" w:rsidTr="008118A0">
        <w:trPr>
          <w:trHeight w:val="340"/>
        </w:trPr>
        <w:tc>
          <w:tcPr>
            <w:tcW w:w="704" w:type="dxa"/>
            <w:shd w:val="clear" w:color="auto" w:fill="auto"/>
            <w:noWrap/>
            <w:vAlign w:val="center"/>
            <w:hideMark/>
          </w:tcPr>
          <w:p w14:paraId="7CAC8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2268" w:type="dxa"/>
            <w:shd w:val="clear" w:color="auto" w:fill="auto"/>
            <w:noWrap/>
            <w:vAlign w:val="center"/>
            <w:hideMark/>
          </w:tcPr>
          <w:p w14:paraId="011508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851" w:type="dxa"/>
            <w:shd w:val="clear" w:color="auto" w:fill="auto"/>
            <w:noWrap/>
            <w:vAlign w:val="center"/>
            <w:hideMark/>
          </w:tcPr>
          <w:p w14:paraId="1EF44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69DC0AD" w14:textId="77777777" w:rsidTr="008118A0">
        <w:trPr>
          <w:trHeight w:val="340"/>
        </w:trPr>
        <w:tc>
          <w:tcPr>
            <w:tcW w:w="704" w:type="dxa"/>
            <w:shd w:val="clear" w:color="auto" w:fill="auto"/>
            <w:noWrap/>
            <w:vAlign w:val="center"/>
            <w:hideMark/>
          </w:tcPr>
          <w:p w14:paraId="1E965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2268" w:type="dxa"/>
            <w:shd w:val="clear" w:color="auto" w:fill="auto"/>
            <w:noWrap/>
            <w:vAlign w:val="center"/>
            <w:hideMark/>
          </w:tcPr>
          <w:p w14:paraId="0956D90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851" w:type="dxa"/>
            <w:shd w:val="clear" w:color="auto" w:fill="auto"/>
            <w:noWrap/>
            <w:vAlign w:val="center"/>
            <w:hideMark/>
          </w:tcPr>
          <w:p w14:paraId="63D079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5D487E" w14:textId="77777777" w:rsidTr="008118A0">
        <w:trPr>
          <w:trHeight w:val="340"/>
        </w:trPr>
        <w:tc>
          <w:tcPr>
            <w:tcW w:w="704" w:type="dxa"/>
            <w:shd w:val="clear" w:color="auto" w:fill="auto"/>
            <w:noWrap/>
            <w:vAlign w:val="center"/>
            <w:hideMark/>
          </w:tcPr>
          <w:p w14:paraId="3CF57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2268" w:type="dxa"/>
            <w:shd w:val="clear" w:color="auto" w:fill="auto"/>
            <w:noWrap/>
            <w:vAlign w:val="center"/>
            <w:hideMark/>
          </w:tcPr>
          <w:p w14:paraId="302BF7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851" w:type="dxa"/>
            <w:shd w:val="clear" w:color="auto" w:fill="auto"/>
            <w:noWrap/>
            <w:vAlign w:val="center"/>
            <w:hideMark/>
          </w:tcPr>
          <w:p w14:paraId="21BF21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18EA123" w14:textId="77777777" w:rsidTr="008118A0">
        <w:trPr>
          <w:trHeight w:val="340"/>
        </w:trPr>
        <w:tc>
          <w:tcPr>
            <w:tcW w:w="704" w:type="dxa"/>
            <w:shd w:val="clear" w:color="auto" w:fill="auto"/>
            <w:noWrap/>
            <w:vAlign w:val="center"/>
            <w:hideMark/>
          </w:tcPr>
          <w:p w14:paraId="4DB2CF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2268" w:type="dxa"/>
            <w:shd w:val="clear" w:color="auto" w:fill="auto"/>
            <w:noWrap/>
            <w:vAlign w:val="center"/>
            <w:hideMark/>
          </w:tcPr>
          <w:p w14:paraId="5FC2130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851" w:type="dxa"/>
            <w:shd w:val="clear" w:color="auto" w:fill="auto"/>
            <w:noWrap/>
            <w:vAlign w:val="center"/>
            <w:hideMark/>
          </w:tcPr>
          <w:p w14:paraId="33603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E02F2C1" w14:textId="77777777" w:rsidTr="008118A0">
        <w:trPr>
          <w:trHeight w:val="340"/>
        </w:trPr>
        <w:tc>
          <w:tcPr>
            <w:tcW w:w="704" w:type="dxa"/>
            <w:shd w:val="clear" w:color="auto" w:fill="auto"/>
            <w:noWrap/>
            <w:vAlign w:val="center"/>
            <w:hideMark/>
          </w:tcPr>
          <w:p w14:paraId="07C89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2268" w:type="dxa"/>
            <w:shd w:val="clear" w:color="auto" w:fill="auto"/>
            <w:noWrap/>
            <w:vAlign w:val="center"/>
            <w:hideMark/>
          </w:tcPr>
          <w:p w14:paraId="36AAE8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851" w:type="dxa"/>
            <w:shd w:val="clear" w:color="auto" w:fill="auto"/>
            <w:noWrap/>
            <w:vAlign w:val="center"/>
            <w:hideMark/>
          </w:tcPr>
          <w:p w14:paraId="55A5C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4ECA6B" w14:textId="77777777" w:rsidTr="008118A0">
        <w:trPr>
          <w:trHeight w:val="340"/>
        </w:trPr>
        <w:tc>
          <w:tcPr>
            <w:tcW w:w="704" w:type="dxa"/>
            <w:shd w:val="clear" w:color="auto" w:fill="auto"/>
            <w:noWrap/>
            <w:vAlign w:val="center"/>
            <w:hideMark/>
          </w:tcPr>
          <w:p w14:paraId="222799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2268" w:type="dxa"/>
            <w:shd w:val="clear" w:color="auto" w:fill="auto"/>
            <w:noWrap/>
            <w:vAlign w:val="center"/>
            <w:hideMark/>
          </w:tcPr>
          <w:p w14:paraId="6448DB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851" w:type="dxa"/>
            <w:shd w:val="clear" w:color="auto" w:fill="auto"/>
            <w:noWrap/>
            <w:vAlign w:val="center"/>
            <w:hideMark/>
          </w:tcPr>
          <w:p w14:paraId="5A133B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8074B0C" w14:textId="77777777" w:rsidTr="008118A0">
        <w:trPr>
          <w:trHeight w:val="340"/>
        </w:trPr>
        <w:tc>
          <w:tcPr>
            <w:tcW w:w="704" w:type="dxa"/>
            <w:shd w:val="clear" w:color="auto" w:fill="auto"/>
            <w:noWrap/>
            <w:vAlign w:val="center"/>
            <w:hideMark/>
          </w:tcPr>
          <w:p w14:paraId="07B83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2268" w:type="dxa"/>
            <w:shd w:val="clear" w:color="auto" w:fill="auto"/>
            <w:noWrap/>
            <w:vAlign w:val="center"/>
            <w:hideMark/>
          </w:tcPr>
          <w:p w14:paraId="4098C9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851" w:type="dxa"/>
            <w:shd w:val="clear" w:color="auto" w:fill="auto"/>
            <w:noWrap/>
            <w:vAlign w:val="center"/>
            <w:hideMark/>
          </w:tcPr>
          <w:p w14:paraId="407D51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F6D4381" w14:textId="77777777" w:rsidTr="008118A0">
        <w:trPr>
          <w:trHeight w:val="340"/>
        </w:trPr>
        <w:tc>
          <w:tcPr>
            <w:tcW w:w="704" w:type="dxa"/>
            <w:shd w:val="clear" w:color="auto" w:fill="auto"/>
            <w:noWrap/>
            <w:vAlign w:val="center"/>
            <w:hideMark/>
          </w:tcPr>
          <w:p w14:paraId="6AD6DA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2268" w:type="dxa"/>
            <w:shd w:val="clear" w:color="auto" w:fill="auto"/>
            <w:noWrap/>
            <w:vAlign w:val="center"/>
            <w:hideMark/>
          </w:tcPr>
          <w:p w14:paraId="4F7A3A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851" w:type="dxa"/>
            <w:shd w:val="clear" w:color="auto" w:fill="auto"/>
            <w:noWrap/>
            <w:vAlign w:val="center"/>
            <w:hideMark/>
          </w:tcPr>
          <w:p w14:paraId="1F1CF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E713F4" w14:textId="77777777" w:rsidTr="008118A0">
        <w:trPr>
          <w:trHeight w:val="340"/>
        </w:trPr>
        <w:tc>
          <w:tcPr>
            <w:tcW w:w="704" w:type="dxa"/>
            <w:shd w:val="clear" w:color="auto" w:fill="auto"/>
            <w:noWrap/>
            <w:vAlign w:val="center"/>
            <w:hideMark/>
          </w:tcPr>
          <w:p w14:paraId="7DC38B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2268" w:type="dxa"/>
            <w:shd w:val="clear" w:color="auto" w:fill="auto"/>
            <w:noWrap/>
            <w:vAlign w:val="center"/>
            <w:hideMark/>
          </w:tcPr>
          <w:p w14:paraId="51CA72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851" w:type="dxa"/>
            <w:shd w:val="clear" w:color="auto" w:fill="auto"/>
            <w:noWrap/>
            <w:vAlign w:val="center"/>
            <w:hideMark/>
          </w:tcPr>
          <w:p w14:paraId="5E88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BE1AB18" w14:textId="77777777" w:rsidTr="008118A0">
        <w:trPr>
          <w:trHeight w:val="340"/>
        </w:trPr>
        <w:tc>
          <w:tcPr>
            <w:tcW w:w="704" w:type="dxa"/>
            <w:shd w:val="clear" w:color="auto" w:fill="auto"/>
            <w:noWrap/>
            <w:vAlign w:val="center"/>
            <w:hideMark/>
          </w:tcPr>
          <w:p w14:paraId="3FF55C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2268" w:type="dxa"/>
            <w:shd w:val="clear" w:color="auto" w:fill="auto"/>
            <w:noWrap/>
            <w:vAlign w:val="center"/>
            <w:hideMark/>
          </w:tcPr>
          <w:p w14:paraId="42EFFA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851" w:type="dxa"/>
            <w:shd w:val="clear" w:color="auto" w:fill="auto"/>
            <w:noWrap/>
            <w:vAlign w:val="center"/>
            <w:hideMark/>
          </w:tcPr>
          <w:p w14:paraId="0B59F7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C4BFC80" w14:textId="77777777" w:rsidTr="008118A0">
        <w:trPr>
          <w:trHeight w:val="340"/>
        </w:trPr>
        <w:tc>
          <w:tcPr>
            <w:tcW w:w="704" w:type="dxa"/>
            <w:shd w:val="clear" w:color="auto" w:fill="auto"/>
            <w:noWrap/>
            <w:vAlign w:val="center"/>
            <w:hideMark/>
          </w:tcPr>
          <w:p w14:paraId="7B6DA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2268" w:type="dxa"/>
            <w:shd w:val="clear" w:color="auto" w:fill="auto"/>
            <w:noWrap/>
            <w:vAlign w:val="center"/>
            <w:hideMark/>
          </w:tcPr>
          <w:p w14:paraId="38F6C4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851" w:type="dxa"/>
            <w:shd w:val="clear" w:color="auto" w:fill="auto"/>
            <w:noWrap/>
            <w:vAlign w:val="center"/>
            <w:hideMark/>
          </w:tcPr>
          <w:p w14:paraId="6DD477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3D637D" w14:textId="77777777" w:rsidTr="008118A0">
        <w:trPr>
          <w:trHeight w:val="340"/>
        </w:trPr>
        <w:tc>
          <w:tcPr>
            <w:tcW w:w="704" w:type="dxa"/>
            <w:shd w:val="clear" w:color="auto" w:fill="auto"/>
            <w:noWrap/>
            <w:vAlign w:val="center"/>
            <w:hideMark/>
          </w:tcPr>
          <w:p w14:paraId="1A22A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2268" w:type="dxa"/>
            <w:shd w:val="clear" w:color="auto" w:fill="auto"/>
            <w:noWrap/>
            <w:vAlign w:val="center"/>
            <w:hideMark/>
          </w:tcPr>
          <w:p w14:paraId="3E2E21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851" w:type="dxa"/>
            <w:shd w:val="clear" w:color="auto" w:fill="auto"/>
            <w:noWrap/>
            <w:vAlign w:val="center"/>
            <w:hideMark/>
          </w:tcPr>
          <w:p w14:paraId="0AD82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F7BB13" w14:textId="77777777" w:rsidTr="008118A0">
        <w:trPr>
          <w:trHeight w:val="340"/>
        </w:trPr>
        <w:tc>
          <w:tcPr>
            <w:tcW w:w="704" w:type="dxa"/>
            <w:shd w:val="clear" w:color="auto" w:fill="auto"/>
            <w:noWrap/>
            <w:vAlign w:val="center"/>
            <w:hideMark/>
          </w:tcPr>
          <w:p w14:paraId="111E8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2268" w:type="dxa"/>
            <w:shd w:val="clear" w:color="auto" w:fill="auto"/>
            <w:noWrap/>
            <w:vAlign w:val="center"/>
            <w:hideMark/>
          </w:tcPr>
          <w:p w14:paraId="5A5397C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851" w:type="dxa"/>
            <w:shd w:val="clear" w:color="auto" w:fill="auto"/>
            <w:noWrap/>
            <w:vAlign w:val="center"/>
            <w:hideMark/>
          </w:tcPr>
          <w:p w14:paraId="53F38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FA9C69" w14:textId="77777777" w:rsidTr="008118A0">
        <w:trPr>
          <w:trHeight w:val="340"/>
        </w:trPr>
        <w:tc>
          <w:tcPr>
            <w:tcW w:w="704" w:type="dxa"/>
            <w:shd w:val="clear" w:color="auto" w:fill="auto"/>
            <w:noWrap/>
            <w:vAlign w:val="center"/>
            <w:hideMark/>
          </w:tcPr>
          <w:p w14:paraId="6ED0A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2268" w:type="dxa"/>
            <w:shd w:val="clear" w:color="auto" w:fill="auto"/>
            <w:noWrap/>
            <w:vAlign w:val="center"/>
            <w:hideMark/>
          </w:tcPr>
          <w:p w14:paraId="552D23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851" w:type="dxa"/>
            <w:shd w:val="clear" w:color="auto" w:fill="auto"/>
            <w:noWrap/>
            <w:vAlign w:val="center"/>
            <w:hideMark/>
          </w:tcPr>
          <w:p w14:paraId="3FC8CF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4A5F52A" w14:textId="77777777" w:rsidTr="008118A0">
        <w:trPr>
          <w:trHeight w:val="340"/>
        </w:trPr>
        <w:tc>
          <w:tcPr>
            <w:tcW w:w="704" w:type="dxa"/>
            <w:shd w:val="clear" w:color="auto" w:fill="auto"/>
            <w:noWrap/>
            <w:vAlign w:val="center"/>
            <w:hideMark/>
          </w:tcPr>
          <w:p w14:paraId="0F4F1E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2268" w:type="dxa"/>
            <w:shd w:val="clear" w:color="auto" w:fill="auto"/>
            <w:noWrap/>
            <w:vAlign w:val="center"/>
            <w:hideMark/>
          </w:tcPr>
          <w:p w14:paraId="694DCF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851" w:type="dxa"/>
            <w:shd w:val="clear" w:color="auto" w:fill="auto"/>
            <w:noWrap/>
            <w:vAlign w:val="center"/>
            <w:hideMark/>
          </w:tcPr>
          <w:p w14:paraId="6923E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FEC6E8" w14:textId="77777777" w:rsidTr="008118A0">
        <w:trPr>
          <w:trHeight w:val="340"/>
        </w:trPr>
        <w:tc>
          <w:tcPr>
            <w:tcW w:w="704" w:type="dxa"/>
            <w:shd w:val="clear" w:color="auto" w:fill="auto"/>
            <w:noWrap/>
            <w:vAlign w:val="center"/>
            <w:hideMark/>
          </w:tcPr>
          <w:p w14:paraId="3DBAF6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584</w:t>
            </w:r>
          </w:p>
        </w:tc>
        <w:tc>
          <w:tcPr>
            <w:tcW w:w="2268" w:type="dxa"/>
            <w:shd w:val="clear" w:color="auto" w:fill="auto"/>
            <w:noWrap/>
            <w:vAlign w:val="center"/>
            <w:hideMark/>
          </w:tcPr>
          <w:p w14:paraId="4898B0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851" w:type="dxa"/>
            <w:shd w:val="clear" w:color="auto" w:fill="auto"/>
            <w:noWrap/>
            <w:vAlign w:val="center"/>
            <w:hideMark/>
          </w:tcPr>
          <w:p w14:paraId="24B78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976451" w14:textId="77777777" w:rsidTr="008118A0">
        <w:trPr>
          <w:trHeight w:val="340"/>
        </w:trPr>
        <w:tc>
          <w:tcPr>
            <w:tcW w:w="704" w:type="dxa"/>
            <w:shd w:val="clear" w:color="auto" w:fill="auto"/>
            <w:noWrap/>
            <w:vAlign w:val="center"/>
            <w:hideMark/>
          </w:tcPr>
          <w:p w14:paraId="752169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2268" w:type="dxa"/>
            <w:shd w:val="clear" w:color="auto" w:fill="auto"/>
            <w:noWrap/>
            <w:vAlign w:val="center"/>
            <w:hideMark/>
          </w:tcPr>
          <w:p w14:paraId="1DD0AF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851" w:type="dxa"/>
            <w:shd w:val="clear" w:color="auto" w:fill="auto"/>
            <w:noWrap/>
            <w:vAlign w:val="center"/>
            <w:hideMark/>
          </w:tcPr>
          <w:p w14:paraId="69D91D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7186BAB" w14:textId="77777777" w:rsidTr="008118A0">
        <w:trPr>
          <w:trHeight w:val="340"/>
        </w:trPr>
        <w:tc>
          <w:tcPr>
            <w:tcW w:w="704" w:type="dxa"/>
            <w:shd w:val="clear" w:color="auto" w:fill="auto"/>
            <w:noWrap/>
            <w:vAlign w:val="center"/>
            <w:hideMark/>
          </w:tcPr>
          <w:p w14:paraId="0DF03A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586</w:t>
            </w:r>
          </w:p>
        </w:tc>
        <w:tc>
          <w:tcPr>
            <w:tcW w:w="2268" w:type="dxa"/>
            <w:shd w:val="clear" w:color="auto" w:fill="auto"/>
            <w:noWrap/>
            <w:vAlign w:val="center"/>
            <w:hideMark/>
          </w:tcPr>
          <w:p w14:paraId="53FDB6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851" w:type="dxa"/>
            <w:shd w:val="clear" w:color="auto" w:fill="auto"/>
            <w:noWrap/>
            <w:vAlign w:val="center"/>
            <w:hideMark/>
          </w:tcPr>
          <w:p w14:paraId="475B66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567FF8" w14:textId="77777777" w:rsidTr="008118A0">
        <w:trPr>
          <w:trHeight w:val="340"/>
        </w:trPr>
        <w:tc>
          <w:tcPr>
            <w:tcW w:w="704" w:type="dxa"/>
            <w:shd w:val="clear" w:color="auto" w:fill="auto"/>
            <w:noWrap/>
            <w:vAlign w:val="center"/>
            <w:hideMark/>
          </w:tcPr>
          <w:p w14:paraId="7EE76A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2268" w:type="dxa"/>
            <w:shd w:val="clear" w:color="auto" w:fill="auto"/>
            <w:noWrap/>
            <w:vAlign w:val="center"/>
            <w:hideMark/>
          </w:tcPr>
          <w:p w14:paraId="0EED48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851" w:type="dxa"/>
            <w:shd w:val="clear" w:color="auto" w:fill="auto"/>
            <w:noWrap/>
            <w:vAlign w:val="center"/>
            <w:hideMark/>
          </w:tcPr>
          <w:p w14:paraId="4010A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3E6EF2B" w14:textId="77777777" w:rsidTr="008118A0">
        <w:trPr>
          <w:trHeight w:val="340"/>
        </w:trPr>
        <w:tc>
          <w:tcPr>
            <w:tcW w:w="704" w:type="dxa"/>
            <w:shd w:val="clear" w:color="auto" w:fill="auto"/>
            <w:noWrap/>
            <w:vAlign w:val="center"/>
            <w:hideMark/>
          </w:tcPr>
          <w:p w14:paraId="637848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588</w:t>
            </w:r>
          </w:p>
        </w:tc>
        <w:tc>
          <w:tcPr>
            <w:tcW w:w="2268" w:type="dxa"/>
            <w:shd w:val="clear" w:color="auto" w:fill="auto"/>
            <w:noWrap/>
            <w:vAlign w:val="center"/>
            <w:hideMark/>
          </w:tcPr>
          <w:p w14:paraId="187F56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851" w:type="dxa"/>
            <w:shd w:val="clear" w:color="auto" w:fill="auto"/>
            <w:noWrap/>
            <w:vAlign w:val="center"/>
            <w:hideMark/>
          </w:tcPr>
          <w:p w14:paraId="683336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AF0137A" w14:textId="77777777" w:rsidTr="008118A0">
        <w:trPr>
          <w:trHeight w:val="340"/>
        </w:trPr>
        <w:tc>
          <w:tcPr>
            <w:tcW w:w="704" w:type="dxa"/>
            <w:shd w:val="clear" w:color="auto" w:fill="auto"/>
            <w:noWrap/>
            <w:vAlign w:val="center"/>
            <w:hideMark/>
          </w:tcPr>
          <w:p w14:paraId="4D7206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2268" w:type="dxa"/>
            <w:shd w:val="clear" w:color="auto" w:fill="auto"/>
            <w:noWrap/>
            <w:vAlign w:val="center"/>
            <w:hideMark/>
          </w:tcPr>
          <w:p w14:paraId="2A6410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851" w:type="dxa"/>
            <w:shd w:val="clear" w:color="auto" w:fill="auto"/>
            <w:noWrap/>
            <w:vAlign w:val="center"/>
            <w:hideMark/>
          </w:tcPr>
          <w:p w14:paraId="5B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63DA1E8" w14:textId="77777777" w:rsidTr="008118A0">
        <w:trPr>
          <w:trHeight w:val="340"/>
        </w:trPr>
        <w:tc>
          <w:tcPr>
            <w:tcW w:w="704" w:type="dxa"/>
            <w:shd w:val="clear" w:color="auto" w:fill="auto"/>
            <w:noWrap/>
            <w:vAlign w:val="center"/>
            <w:hideMark/>
          </w:tcPr>
          <w:p w14:paraId="672822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2268" w:type="dxa"/>
            <w:shd w:val="clear" w:color="auto" w:fill="auto"/>
            <w:noWrap/>
            <w:vAlign w:val="center"/>
            <w:hideMark/>
          </w:tcPr>
          <w:p w14:paraId="09C58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851" w:type="dxa"/>
            <w:shd w:val="clear" w:color="auto" w:fill="auto"/>
            <w:noWrap/>
            <w:vAlign w:val="center"/>
            <w:hideMark/>
          </w:tcPr>
          <w:p w14:paraId="7B258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74CE01D" w14:textId="77777777" w:rsidTr="008118A0">
        <w:trPr>
          <w:trHeight w:val="340"/>
        </w:trPr>
        <w:tc>
          <w:tcPr>
            <w:tcW w:w="704" w:type="dxa"/>
            <w:shd w:val="clear" w:color="auto" w:fill="auto"/>
            <w:noWrap/>
            <w:vAlign w:val="center"/>
            <w:hideMark/>
          </w:tcPr>
          <w:p w14:paraId="15791F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2268" w:type="dxa"/>
            <w:shd w:val="clear" w:color="auto" w:fill="auto"/>
            <w:noWrap/>
            <w:vAlign w:val="center"/>
            <w:hideMark/>
          </w:tcPr>
          <w:p w14:paraId="62B61E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851" w:type="dxa"/>
            <w:shd w:val="clear" w:color="auto" w:fill="auto"/>
            <w:noWrap/>
            <w:vAlign w:val="center"/>
            <w:hideMark/>
          </w:tcPr>
          <w:p w14:paraId="7FBF4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46C4D1" w14:textId="77777777" w:rsidTr="008118A0">
        <w:trPr>
          <w:trHeight w:val="340"/>
        </w:trPr>
        <w:tc>
          <w:tcPr>
            <w:tcW w:w="704" w:type="dxa"/>
            <w:shd w:val="clear" w:color="auto" w:fill="auto"/>
            <w:noWrap/>
            <w:vAlign w:val="center"/>
            <w:hideMark/>
          </w:tcPr>
          <w:p w14:paraId="1B3E9A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2268" w:type="dxa"/>
            <w:shd w:val="clear" w:color="auto" w:fill="auto"/>
            <w:noWrap/>
            <w:vAlign w:val="center"/>
            <w:hideMark/>
          </w:tcPr>
          <w:p w14:paraId="4BB010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851" w:type="dxa"/>
            <w:shd w:val="clear" w:color="auto" w:fill="auto"/>
            <w:noWrap/>
            <w:vAlign w:val="center"/>
            <w:hideMark/>
          </w:tcPr>
          <w:p w14:paraId="3C87C8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9DBAB78" w14:textId="77777777" w:rsidTr="008118A0">
        <w:trPr>
          <w:trHeight w:val="340"/>
        </w:trPr>
        <w:tc>
          <w:tcPr>
            <w:tcW w:w="704" w:type="dxa"/>
            <w:shd w:val="clear" w:color="auto" w:fill="auto"/>
            <w:noWrap/>
            <w:vAlign w:val="center"/>
            <w:hideMark/>
          </w:tcPr>
          <w:p w14:paraId="18F969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2268" w:type="dxa"/>
            <w:shd w:val="clear" w:color="auto" w:fill="auto"/>
            <w:noWrap/>
            <w:vAlign w:val="center"/>
            <w:hideMark/>
          </w:tcPr>
          <w:p w14:paraId="334023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851" w:type="dxa"/>
            <w:shd w:val="clear" w:color="auto" w:fill="auto"/>
            <w:noWrap/>
            <w:vAlign w:val="center"/>
            <w:hideMark/>
          </w:tcPr>
          <w:p w14:paraId="3EABB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A18267" w14:textId="77777777" w:rsidTr="008118A0">
        <w:trPr>
          <w:trHeight w:val="340"/>
        </w:trPr>
        <w:tc>
          <w:tcPr>
            <w:tcW w:w="704" w:type="dxa"/>
            <w:shd w:val="clear" w:color="auto" w:fill="auto"/>
            <w:noWrap/>
            <w:vAlign w:val="center"/>
            <w:hideMark/>
          </w:tcPr>
          <w:p w14:paraId="0B4DF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2268" w:type="dxa"/>
            <w:shd w:val="clear" w:color="auto" w:fill="auto"/>
            <w:noWrap/>
            <w:vAlign w:val="center"/>
            <w:hideMark/>
          </w:tcPr>
          <w:p w14:paraId="48DDB5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851" w:type="dxa"/>
            <w:shd w:val="clear" w:color="auto" w:fill="auto"/>
            <w:noWrap/>
            <w:vAlign w:val="center"/>
            <w:hideMark/>
          </w:tcPr>
          <w:p w14:paraId="7C8A4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0C06D0" w14:textId="77777777" w:rsidTr="008118A0">
        <w:trPr>
          <w:trHeight w:val="340"/>
        </w:trPr>
        <w:tc>
          <w:tcPr>
            <w:tcW w:w="704" w:type="dxa"/>
            <w:shd w:val="clear" w:color="auto" w:fill="auto"/>
            <w:noWrap/>
            <w:vAlign w:val="center"/>
            <w:hideMark/>
          </w:tcPr>
          <w:p w14:paraId="46149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2268" w:type="dxa"/>
            <w:shd w:val="clear" w:color="auto" w:fill="auto"/>
            <w:noWrap/>
            <w:vAlign w:val="center"/>
            <w:hideMark/>
          </w:tcPr>
          <w:p w14:paraId="1F85C3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851" w:type="dxa"/>
            <w:shd w:val="clear" w:color="auto" w:fill="auto"/>
            <w:noWrap/>
            <w:vAlign w:val="center"/>
            <w:hideMark/>
          </w:tcPr>
          <w:p w14:paraId="69B9A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E2885EE" w14:textId="77777777" w:rsidTr="008118A0">
        <w:trPr>
          <w:trHeight w:val="340"/>
        </w:trPr>
        <w:tc>
          <w:tcPr>
            <w:tcW w:w="704" w:type="dxa"/>
            <w:shd w:val="clear" w:color="auto" w:fill="auto"/>
            <w:noWrap/>
            <w:vAlign w:val="center"/>
            <w:hideMark/>
          </w:tcPr>
          <w:p w14:paraId="5D6E44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2268" w:type="dxa"/>
            <w:shd w:val="clear" w:color="auto" w:fill="auto"/>
            <w:noWrap/>
            <w:vAlign w:val="center"/>
            <w:hideMark/>
          </w:tcPr>
          <w:p w14:paraId="6A4BEA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851" w:type="dxa"/>
            <w:shd w:val="clear" w:color="auto" w:fill="auto"/>
            <w:noWrap/>
            <w:vAlign w:val="center"/>
            <w:hideMark/>
          </w:tcPr>
          <w:p w14:paraId="7D6CF6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3B7E4F" w14:textId="77777777" w:rsidTr="008118A0">
        <w:trPr>
          <w:trHeight w:val="340"/>
        </w:trPr>
        <w:tc>
          <w:tcPr>
            <w:tcW w:w="704" w:type="dxa"/>
            <w:shd w:val="clear" w:color="auto" w:fill="auto"/>
            <w:noWrap/>
            <w:vAlign w:val="center"/>
            <w:hideMark/>
          </w:tcPr>
          <w:p w14:paraId="73A70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2268" w:type="dxa"/>
            <w:shd w:val="clear" w:color="auto" w:fill="auto"/>
            <w:noWrap/>
            <w:vAlign w:val="center"/>
            <w:hideMark/>
          </w:tcPr>
          <w:p w14:paraId="692E0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851" w:type="dxa"/>
            <w:shd w:val="clear" w:color="auto" w:fill="auto"/>
            <w:noWrap/>
            <w:vAlign w:val="center"/>
            <w:hideMark/>
          </w:tcPr>
          <w:p w14:paraId="26D35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FABB245" w14:textId="77777777" w:rsidTr="008118A0">
        <w:trPr>
          <w:trHeight w:val="340"/>
        </w:trPr>
        <w:tc>
          <w:tcPr>
            <w:tcW w:w="704" w:type="dxa"/>
            <w:shd w:val="clear" w:color="auto" w:fill="auto"/>
            <w:noWrap/>
            <w:vAlign w:val="center"/>
            <w:hideMark/>
          </w:tcPr>
          <w:p w14:paraId="5769A8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2268" w:type="dxa"/>
            <w:shd w:val="clear" w:color="auto" w:fill="auto"/>
            <w:noWrap/>
            <w:vAlign w:val="center"/>
            <w:hideMark/>
          </w:tcPr>
          <w:p w14:paraId="0B6168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851" w:type="dxa"/>
            <w:shd w:val="clear" w:color="auto" w:fill="auto"/>
            <w:noWrap/>
            <w:vAlign w:val="center"/>
            <w:hideMark/>
          </w:tcPr>
          <w:p w14:paraId="32EBE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F41C4E" w14:textId="77777777" w:rsidTr="008118A0">
        <w:trPr>
          <w:trHeight w:val="340"/>
        </w:trPr>
        <w:tc>
          <w:tcPr>
            <w:tcW w:w="704" w:type="dxa"/>
            <w:shd w:val="clear" w:color="auto" w:fill="auto"/>
            <w:noWrap/>
            <w:vAlign w:val="center"/>
            <w:hideMark/>
          </w:tcPr>
          <w:p w14:paraId="48E2C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2268" w:type="dxa"/>
            <w:shd w:val="clear" w:color="auto" w:fill="auto"/>
            <w:noWrap/>
            <w:vAlign w:val="center"/>
            <w:hideMark/>
          </w:tcPr>
          <w:p w14:paraId="3FB5E1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851" w:type="dxa"/>
            <w:shd w:val="clear" w:color="auto" w:fill="auto"/>
            <w:noWrap/>
            <w:vAlign w:val="center"/>
            <w:hideMark/>
          </w:tcPr>
          <w:p w14:paraId="3FA4FA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1D38E0" w14:textId="77777777" w:rsidTr="008118A0">
        <w:trPr>
          <w:trHeight w:val="340"/>
        </w:trPr>
        <w:tc>
          <w:tcPr>
            <w:tcW w:w="704" w:type="dxa"/>
            <w:shd w:val="clear" w:color="auto" w:fill="auto"/>
            <w:noWrap/>
            <w:vAlign w:val="center"/>
            <w:hideMark/>
          </w:tcPr>
          <w:p w14:paraId="11EEB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2268" w:type="dxa"/>
            <w:shd w:val="clear" w:color="auto" w:fill="auto"/>
            <w:noWrap/>
            <w:vAlign w:val="center"/>
            <w:hideMark/>
          </w:tcPr>
          <w:p w14:paraId="0E28CA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851" w:type="dxa"/>
            <w:shd w:val="clear" w:color="auto" w:fill="auto"/>
            <w:noWrap/>
            <w:vAlign w:val="center"/>
            <w:hideMark/>
          </w:tcPr>
          <w:p w14:paraId="4DDAA1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E24C362" w14:textId="77777777" w:rsidTr="008118A0">
        <w:trPr>
          <w:trHeight w:val="340"/>
        </w:trPr>
        <w:tc>
          <w:tcPr>
            <w:tcW w:w="704" w:type="dxa"/>
            <w:shd w:val="clear" w:color="auto" w:fill="auto"/>
            <w:noWrap/>
            <w:vAlign w:val="center"/>
            <w:hideMark/>
          </w:tcPr>
          <w:p w14:paraId="491BC2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2268" w:type="dxa"/>
            <w:shd w:val="clear" w:color="auto" w:fill="auto"/>
            <w:noWrap/>
            <w:vAlign w:val="center"/>
            <w:hideMark/>
          </w:tcPr>
          <w:p w14:paraId="490BA7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851" w:type="dxa"/>
            <w:shd w:val="clear" w:color="auto" w:fill="auto"/>
            <w:noWrap/>
            <w:vAlign w:val="center"/>
            <w:hideMark/>
          </w:tcPr>
          <w:p w14:paraId="5F22F2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10B83AF" w14:textId="77777777" w:rsidTr="008118A0">
        <w:trPr>
          <w:trHeight w:val="340"/>
        </w:trPr>
        <w:tc>
          <w:tcPr>
            <w:tcW w:w="704" w:type="dxa"/>
            <w:shd w:val="clear" w:color="auto" w:fill="auto"/>
            <w:noWrap/>
            <w:vAlign w:val="center"/>
            <w:hideMark/>
          </w:tcPr>
          <w:p w14:paraId="636881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2268" w:type="dxa"/>
            <w:shd w:val="clear" w:color="auto" w:fill="auto"/>
            <w:noWrap/>
            <w:vAlign w:val="center"/>
            <w:hideMark/>
          </w:tcPr>
          <w:p w14:paraId="3B3C47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851" w:type="dxa"/>
            <w:shd w:val="clear" w:color="auto" w:fill="auto"/>
            <w:noWrap/>
            <w:vAlign w:val="center"/>
            <w:hideMark/>
          </w:tcPr>
          <w:p w14:paraId="12971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D0939CF" w14:textId="77777777" w:rsidTr="008118A0">
        <w:trPr>
          <w:trHeight w:val="340"/>
        </w:trPr>
        <w:tc>
          <w:tcPr>
            <w:tcW w:w="704" w:type="dxa"/>
            <w:shd w:val="clear" w:color="auto" w:fill="auto"/>
            <w:noWrap/>
            <w:vAlign w:val="center"/>
            <w:hideMark/>
          </w:tcPr>
          <w:p w14:paraId="01C77B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2268" w:type="dxa"/>
            <w:shd w:val="clear" w:color="auto" w:fill="auto"/>
            <w:noWrap/>
            <w:vAlign w:val="center"/>
            <w:hideMark/>
          </w:tcPr>
          <w:p w14:paraId="5CD44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851" w:type="dxa"/>
            <w:shd w:val="clear" w:color="auto" w:fill="auto"/>
            <w:noWrap/>
            <w:vAlign w:val="center"/>
            <w:hideMark/>
          </w:tcPr>
          <w:p w14:paraId="56C3D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88A4F4B" w14:textId="77777777" w:rsidTr="008118A0">
        <w:trPr>
          <w:trHeight w:val="340"/>
        </w:trPr>
        <w:tc>
          <w:tcPr>
            <w:tcW w:w="704" w:type="dxa"/>
            <w:shd w:val="clear" w:color="auto" w:fill="auto"/>
            <w:noWrap/>
            <w:vAlign w:val="center"/>
            <w:hideMark/>
          </w:tcPr>
          <w:p w14:paraId="05FB6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2268" w:type="dxa"/>
            <w:shd w:val="clear" w:color="auto" w:fill="auto"/>
            <w:noWrap/>
            <w:vAlign w:val="center"/>
            <w:hideMark/>
          </w:tcPr>
          <w:p w14:paraId="197799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851" w:type="dxa"/>
            <w:shd w:val="clear" w:color="auto" w:fill="auto"/>
            <w:noWrap/>
            <w:vAlign w:val="center"/>
            <w:hideMark/>
          </w:tcPr>
          <w:p w14:paraId="1C55F0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02A37B" w14:textId="77777777" w:rsidTr="008118A0">
        <w:trPr>
          <w:trHeight w:val="340"/>
        </w:trPr>
        <w:tc>
          <w:tcPr>
            <w:tcW w:w="704" w:type="dxa"/>
            <w:shd w:val="clear" w:color="auto" w:fill="auto"/>
            <w:noWrap/>
            <w:vAlign w:val="center"/>
            <w:hideMark/>
          </w:tcPr>
          <w:p w14:paraId="6D10D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2268" w:type="dxa"/>
            <w:shd w:val="clear" w:color="auto" w:fill="auto"/>
            <w:noWrap/>
            <w:vAlign w:val="center"/>
            <w:hideMark/>
          </w:tcPr>
          <w:p w14:paraId="39E8CB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851" w:type="dxa"/>
            <w:shd w:val="clear" w:color="auto" w:fill="auto"/>
            <w:noWrap/>
            <w:vAlign w:val="center"/>
            <w:hideMark/>
          </w:tcPr>
          <w:p w14:paraId="32CE6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5A1E4B9" w14:textId="77777777" w:rsidTr="008118A0">
        <w:trPr>
          <w:trHeight w:val="340"/>
        </w:trPr>
        <w:tc>
          <w:tcPr>
            <w:tcW w:w="704" w:type="dxa"/>
            <w:shd w:val="clear" w:color="auto" w:fill="auto"/>
            <w:noWrap/>
            <w:vAlign w:val="center"/>
            <w:hideMark/>
          </w:tcPr>
          <w:p w14:paraId="05468B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2268" w:type="dxa"/>
            <w:shd w:val="clear" w:color="auto" w:fill="auto"/>
            <w:noWrap/>
            <w:vAlign w:val="center"/>
            <w:hideMark/>
          </w:tcPr>
          <w:p w14:paraId="7E7154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851" w:type="dxa"/>
            <w:shd w:val="clear" w:color="auto" w:fill="auto"/>
            <w:noWrap/>
            <w:vAlign w:val="center"/>
            <w:hideMark/>
          </w:tcPr>
          <w:p w14:paraId="5CB0DB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55873DC" w14:textId="77777777" w:rsidTr="008118A0">
        <w:trPr>
          <w:trHeight w:val="340"/>
        </w:trPr>
        <w:tc>
          <w:tcPr>
            <w:tcW w:w="704" w:type="dxa"/>
            <w:shd w:val="clear" w:color="auto" w:fill="auto"/>
            <w:noWrap/>
            <w:vAlign w:val="center"/>
            <w:hideMark/>
          </w:tcPr>
          <w:p w14:paraId="3ED05F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2268" w:type="dxa"/>
            <w:shd w:val="clear" w:color="auto" w:fill="auto"/>
            <w:noWrap/>
            <w:vAlign w:val="center"/>
            <w:hideMark/>
          </w:tcPr>
          <w:p w14:paraId="5AE8D6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851" w:type="dxa"/>
            <w:shd w:val="clear" w:color="auto" w:fill="auto"/>
            <w:noWrap/>
            <w:vAlign w:val="center"/>
            <w:hideMark/>
          </w:tcPr>
          <w:p w14:paraId="316F2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004D0B" w14:textId="77777777" w:rsidTr="008118A0">
        <w:trPr>
          <w:trHeight w:val="340"/>
        </w:trPr>
        <w:tc>
          <w:tcPr>
            <w:tcW w:w="704" w:type="dxa"/>
            <w:shd w:val="clear" w:color="auto" w:fill="auto"/>
            <w:noWrap/>
            <w:vAlign w:val="center"/>
            <w:hideMark/>
          </w:tcPr>
          <w:p w14:paraId="4D6182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2268" w:type="dxa"/>
            <w:shd w:val="clear" w:color="auto" w:fill="auto"/>
            <w:noWrap/>
            <w:vAlign w:val="center"/>
            <w:hideMark/>
          </w:tcPr>
          <w:p w14:paraId="30DE48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851" w:type="dxa"/>
            <w:shd w:val="clear" w:color="auto" w:fill="auto"/>
            <w:noWrap/>
            <w:vAlign w:val="center"/>
            <w:hideMark/>
          </w:tcPr>
          <w:p w14:paraId="5A966F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4D4F398" w14:textId="77777777" w:rsidTr="008118A0">
        <w:trPr>
          <w:trHeight w:val="340"/>
        </w:trPr>
        <w:tc>
          <w:tcPr>
            <w:tcW w:w="704" w:type="dxa"/>
            <w:shd w:val="clear" w:color="auto" w:fill="auto"/>
            <w:noWrap/>
            <w:vAlign w:val="center"/>
            <w:hideMark/>
          </w:tcPr>
          <w:p w14:paraId="16987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2268" w:type="dxa"/>
            <w:shd w:val="clear" w:color="auto" w:fill="auto"/>
            <w:noWrap/>
            <w:vAlign w:val="center"/>
            <w:hideMark/>
          </w:tcPr>
          <w:p w14:paraId="72DE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851" w:type="dxa"/>
            <w:shd w:val="clear" w:color="auto" w:fill="auto"/>
            <w:noWrap/>
            <w:vAlign w:val="center"/>
            <w:hideMark/>
          </w:tcPr>
          <w:p w14:paraId="6E859E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3448D26" w14:textId="77777777" w:rsidTr="008118A0">
        <w:trPr>
          <w:trHeight w:val="340"/>
        </w:trPr>
        <w:tc>
          <w:tcPr>
            <w:tcW w:w="704" w:type="dxa"/>
            <w:shd w:val="clear" w:color="auto" w:fill="auto"/>
            <w:noWrap/>
            <w:vAlign w:val="center"/>
            <w:hideMark/>
          </w:tcPr>
          <w:p w14:paraId="1891C4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2268" w:type="dxa"/>
            <w:shd w:val="clear" w:color="auto" w:fill="auto"/>
            <w:noWrap/>
            <w:vAlign w:val="center"/>
            <w:hideMark/>
          </w:tcPr>
          <w:p w14:paraId="2B3676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851" w:type="dxa"/>
            <w:shd w:val="clear" w:color="auto" w:fill="auto"/>
            <w:noWrap/>
            <w:vAlign w:val="center"/>
            <w:hideMark/>
          </w:tcPr>
          <w:p w14:paraId="635B01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0A55815" w14:textId="77777777" w:rsidTr="008118A0">
        <w:trPr>
          <w:trHeight w:val="340"/>
        </w:trPr>
        <w:tc>
          <w:tcPr>
            <w:tcW w:w="704" w:type="dxa"/>
            <w:shd w:val="clear" w:color="auto" w:fill="auto"/>
            <w:noWrap/>
            <w:vAlign w:val="center"/>
            <w:hideMark/>
          </w:tcPr>
          <w:p w14:paraId="17E7B5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2268" w:type="dxa"/>
            <w:shd w:val="clear" w:color="auto" w:fill="auto"/>
            <w:noWrap/>
            <w:vAlign w:val="center"/>
            <w:hideMark/>
          </w:tcPr>
          <w:p w14:paraId="2F3C58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851" w:type="dxa"/>
            <w:shd w:val="clear" w:color="auto" w:fill="auto"/>
            <w:noWrap/>
            <w:vAlign w:val="center"/>
            <w:hideMark/>
          </w:tcPr>
          <w:p w14:paraId="392DB0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9C410" w14:textId="77777777" w:rsidTr="008118A0">
        <w:trPr>
          <w:trHeight w:val="340"/>
        </w:trPr>
        <w:tc>
          <w:tcPr>
            <w:tcW w:w="704" w:type="dxa"/>
            <w:shd w:val="clear" w:color="auto" w:fill="auto"/>
            <w:noWrap/>
            <w:vAlign w:val="center"/>
            <w:hideMark/>
          </w:tcPr>
          <w:p w14:paraId="5230F4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2268" w:type="dxa"/>
            <w:shd w:val="clear" w:color="auto" w:fill="auto"/>
            <w:noWrap/>
            <w:vAlign w:val="center"/>
            <w:hideMark/>
          </w:tcPr>
          <w:p w14:paraId="3B112E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851" w:type="dxa"/>
            <w:shd w:val="clear" w:color="auto" w:fill="auto"/>
            <w:noWrap/>
            <w:vAlign w:val="center"/>
            <w:hideMark/>
          </w:tcPr>
          <w:p w14:paraId="1D21D5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7B7908" w14:textId="77777777" w:rsidTr="008118A0">
        <w:trPr>
          <w:trHeight w:val="340"/>
        </w:trPr>
        <w:tc>
          <w:tcPr>
            <w:tcW w:w="704" w:type="dxa"/>
            <w:shd w:val="clear" w:color="auto" w:fill="auto"/>
            <w:noWrap/>
            <w:vAlign w:val="center"/>
            <w:hideMark/>
          </w:tcPr>
          <w:p w14:paraId="5C036C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2268" w:type="dxa"/>
            <w:shd w:val="clear" w:color="auto" w:fill="auto"/>
            <w:noWrap/>
            <w:vAlign w:val="center"/>
            <w:hideMark/>
          </w:tcPr>
          <w:p w14:paraId="0A5EEC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851" w:type="dxa"/>
            <w:shd w:val="clear" w:color="auto" w:fill="auto"/>
            <w:noWrap/>
            <w:vAlign w:val="center"/>
            <w:hideMark/>
          </w:tcPr>
          <w:p w14:paraId="76911C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38E3471" w14:textId="77777777" w:rsidTr="008118A0">
        <w:trPr>
          <w:trHeight w:val="340"/>
        </w:trPr>
        <w:tc>
          <w:tcPr>
            <w:tcW w:w="704" w:type="dxa"/>
            <w:shd w:val="clear" w:color="auto" w:fill="auto"/>
            <w:noWrap/>
            <w:vAlign w:val="center"/>
            <w:hideMark/>
          </w:tcPr>
          <w:p w14:paraId="60DECD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2268" w:type="dxa"/>
            <w:shd w:val="clear" w:color="auto" w:fill="auto"/>
            <w:noWrap/>
            <w:vAlign w:val="center"/>
            <w:hideMark/>
          </w:tcPr>
          <w:p w14:paraId="5E7F48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851" w:type="dxa"/>
            <w:shd w:val="clear" w:color="auto" w:fill="auto"/>
            <w:noWrap/>
            <w:vAlign w:val="center"/>
            <w:hideMark/>
          </w:tcPr>
          <w:p w14:paraId="5401A1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10DF94" w14:textId="77777777" w:rsidTr="008118A0">
        <w:trPr>
          <w:trHeight w:val="340"/>
        </w:trPr>
        <w:tc>
          <w:tcPr>
            <w:tcW w:w="704" w:type="dxa"/>
            <w:shd w:val="clear" w:color="auto" w:fill="auto"/>
            <w:noWrap/>
            <w:vAlign w:val="center"/>
            <w:hideMark/>
          </w:tcPr>
          <w:p w14:paraId="617EAD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2268" w:type="dxa"/>
            <w:shd w:val="clear" w:color="auto" w:fill="auto"/>
            <w:noWrap/>
            <w:vAlign w:val="center"/>
            <w:hideMark/>
          </w:tcPr>
          <w:p w14:paraId="53C138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851" w:type="dxa"/>
            <w:shd w:val="clear" w:color="auto" w:fill="auto"/>
            <w:noWrap/>
            <w:vAlign w:val="center"/>
            <w:hideMark/>
          </w:tcPr>
          <w:p w14:paraId="369773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C4907A" w14:textId="77777777" w:rsidTr="008118A0">
        <w:trPr>
          <w:trHeight w:val="340"/>
        </w:trPr>
        <w:tc>
          <w:tcPr>
            <w:tcW w:w="704" w:type="dxa"/>
            <w:shd w:val="clear" w:color="auto" w:fill="auto"/>
            <w:noWrap/>
            <w:vAlign w:val="center"/>
            <w:hideMark/>
          </w:tcPr>
          <w:p w14:paraId="1E5DF9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2268" w:type="dxa"/>
            <w:shd w:val="clear" w:color="auto" w:fill="auto"/>
            <w:noWrap/>
            <w:vAlign w:val="center"/>
            <w:hideMark/>
          </w:tcPr>
          <w:p w14:paraId="164B8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851" w:type="dxa"/>
            <w:shd w:val="clear" w:color="auto" w:fill="auto"/>
            <w:noWrap/>
            <w:vAlign w:val="center"/>
            <w:hideMark/>
          </w:tcPr>
          <w:p w14:paraId="6B147B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3C6FBEB5" w14:textId="77777777" w:rsidTr="008118A0">
        <w:trPr>
          <w:trHeight w:val="340"/>
        </w:trPr>
        <w:tc>
          <w:tcPr>
            <w:tcW w:w="704" w:type="dxa"/>
            <w:shd w:val="clear" w:color="auto" w:fill="auto"/>
            <w:noWrap/>
            <w:vAlign w:val="center"/>
            <w:hideMark/>
          </w:tcPr>
          <w:p w14:paraId="51E755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2268" w:type="dxa"/>
            <w:shd w:val="clear" w:color="auto" w:fill="auto"/>
            <w:noWrap/>
            <w:vAlign w:val="center"/>
            <w:hideMark/>
          </w:tcPr>
          <w:p w14:paraId="32B532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851" w:type="dxa"/>
            <w:shd w:val="clear" w:color="auto" w:fill="auto"/>
            <w:noWrap/>
            <w:vAlign w:val="center"/>
            <w:hideMark/>
          </w:tcPr>
          <w:p w14:paraId="6C6D8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AD4F8AC" w14:textId="77777777" w:rsidTr="008118A0">
        <w:trPr>
          <w:trHeight w:val="340"/>
        </w:trPr>
        <w:tc>
          <w:tcPr>
            <w:tcW w:w="704" w:type="dxa"/>
            <w:shd w:val="clear" w:color="auto" w:fill="auto"/>
            <w:noWrap/>
            <w:vAlign w:val="center"/>
            <w:hideMark/>
          </w:tcPr>
          <w:p w14:paraId="25F3F6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2268" w:type="dxa"/>
            <w:shd w:val="clear" w:color="auto" w:fill="auto"/>
            <w:noWrap/>
            <w:vAlign w:val="center"/>
            <w:hideMark/>
          </w:tcPr>
          <w:p w14:paraId="1B39EC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851" w:type="dxa"/>
            <w:shd w:val="clear" w:color="auto" w:fill="auto"/>
            <w:noWrap/>
            <w:vAlign w:val="center"/>
            <w:hideMark/>
          </w:tcPr>
          <w:p w14:paraId="1821BE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3C6A57" w14:textId="77777777" w:rsidTr="008118A0">
        <w:trPr>
          <w:trHeight w:val="340"/>
        </w:trPr>
        <w:tc>
          <w:tcPr>
            <w:tcW w:w="704" w:type="dxa"/>
            <w:shd w:val="clear" w:color="auto" w:fill="auto"/>
            <w:noWrap/>
            <w:vAlign w:val="center"/>
            <w:hideMark/>
          </w:tcPr>
          <w:p w14:paraId="275489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2268" w:type="dxa"/>
            <w:shd w:val="clear" w:color="auto" w:fill="auto"/>
            <w:noWrap/>
            <w:vAlign w:val="center"/>
            <w:hideMark/>
          </w:tcPr>
          <w:p w14:paraId="7128AA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851" w:type="dxa"/>
            <w:shd w:val="clear" w:color="auto" w:fill="auto"/>
            <w:noWrap/>
            <w:vAlign w:val="center"/>
            <w:hideMark/>
          </w:tcPr>
          <w:p w14:paraId="402C9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595BC1" w14:textId="77777777" w:rsidTr="008118A0">
        <w:trPr>
          <w:trHeight w:val="340"/>
        </w:trPr>
        <w:tc>
          <w:tcPr>
            <w:tcW w:w="704" w:type="dxa"/>
            <w:shd w:val="clear" w:color="auto" w:fill="auto"/>
            <w:noWrap/>
            <w:vAlign w:val="center"/>
            <w:hideMark/>
          </w:tcPr>
          <w:p w14:paraId="3DC85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2268" w:type="dxa"/>
            <w:shd w:val="clear" w:color="auto" w:fill="auto"/>
            <w:noWrap/>
            <w:vAlign w:val="center"/>
            <w:hideMark/>
          </w:tcPr>
          <w:p w14:paraId="4A89E7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851" w:type="dxa"/>
            <w:shd w:val="clear" w:color="auto" w:fill="auto"/>
            <w:noWrap/>
            <w:vAlign w:val="center"/>
            <w:hideMark/>
          </w:tcPr>
          <w:p w14:paraId="2790E6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87DD295" w14:textId="77777777" w:rsidTr="008118A0">
        <w:trPr>
          <w:trHeight w:val="340"/>
        </w:trPr>
        <w:tc>
          <w:tcPr>
            <w:tcW w:w="704" w:type="dxa"/>
            <w:shd w:val="clear" w:color="auto" w:fill="auto"/>
            <w:noWrap/>
            <w:vAlign w:val="center"/>
            <w:hideMark/>
          </w:tcPr>
          <w:p w14:paraId="1F21B5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621</w:t>
            </w:r>
          </w:p>
        </w:tc>
        <w:tc>
          <w:tcPr>
            <w:tcW w:w="2268" w:type="dxa"/>
            <w:shd w:val="clear" w:color="auto" w:fill="auto"/>
            <w:noWrap/>
            <w:vAlign w:val="center"/>
            <w:hideMark/>
          </w:tcPr>
          <w:p w14:paraId="6B2ADD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851" w:type="dxa"/>
            <w:shd w:val="clear" w:color="auto" w:fill="auto"/>
            <w:noWrap/>
            <w:vAlign w:val="center"/>
            <w:hideMark/>
          </w:tcPr>
          <w:p w14:paraId="667CA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8E58D50" w14:textId="77777777" w:rsidTr="008118A0">
        <w:trPr>
          <w:trHeight w:val="340"/>
        </w:trPr>
        <w:tc>
          <w:tcPr>
            <w:tcW w:w="704" w:type="dxa"/>
            <w:shd w:val="clear" w:color="auto" w:fill="auto"/>
            <w:noWrap/>
            <w:vAlign w:val="center"/>
            <w:hideMark/>
          </w:tcPr>
          <w:p w14:paraId="2E045E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2268" w:type="dxa"/>
            <w:shd w:val="clear" w:color="auto" w:fill="auto"/>
            <w:noWrap/>
            <w:vAlign w:val="center"/>
            <w:hideMark/>
          </w:tcPr>
          <w:p w14:paraId="78AFA2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851" w:type="dxa"/>
            <w:shd w:val="clear" w:color="auto" w:fill="auto"/>
            <w:noWrap/>
            <w:vAlign w:val="center"/>
            <w:hideMark/>
          </w:tcPr>
          <w:p w14:paraId="04F907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D5D4070" w14:textId="77777777" w:rsidTr="008118A0">
        <w:trPr>
          <w:trHeight w:val="340"/>
        </w:trPr>
        <w:tc>
          <w:tcPr>
            <w:tcW w:w="704" w:type="dxa"/>
            <w:shd w:val="clear" w:color="auto" w:fill="auto"/>
            <w:noWrap/>
            <w:vAlign w:val="center"/>
            <w:hideMark/>
          </w:tcPr>
          <w:p w14:paraId="196B39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623</w:t>
            </w:r>
          </w:p>
        </w:tc>
        <w:tc>
          <w:tcPr>
            <w:tcW w:w="2268" w:type="dxa"/>
            <w:shd w:val="clear" w:color="auto" w:fill="auto"/>
            <w:noWrap/>
            <w:vAlign w:val="center"/>
            <w:hideMark/>
          </w:tcPr>
          <w:p w14:paraId="417A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851" w:type="dxa"/>
            <w:shd w:val="clear" w:color="auto" w:fill="auto"/>
            <w:noWrap/>
            <w:vAlign w:val="center"/>
            <w:hideMark/>
          </w:tcPr>
          <w:p w14:paraId="2144F3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63DB227A" w14:textId="77777777" w:rsidTr="008118A0">
        <w:trPr>
          <w:trHeight w:val="340"/>
        </w:trPr>
        <w:tc>
          <w:tcPr>
            <w:tcW w:w="704" w:type="dxa"/>
            <w:shd w:val="clear" w:color="auto" w:fill="auto"/>
            <w:noWrap/>
            <w:vAlign w:val="center"/>
            <w:hideMark/>
          </w:tcPr>
          <w:p w14:paraId="0D7DE7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2268" w:type="dxa"/>
            <w:shd w:val="clear" w:color="auto" w:fill="auto"/>
            <w:noWrap/>
            <w:vAlign w:val="center"/>
            <w:hideMark/>
          </w:tcPr>
          <w:p w14:paraId="32371D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851" w:type="dxa"/>
            <w:shd w:val="clear" w:color="auto" w:fill="auto"/>
            <w:noWrap/>
            <w:vAlign w:val="center"/>
            <w:hideMark/>
          </w:tcPr>
          <w:p w14:paraId="076FDC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8F49AD3" w14:textId="77777777" w:rsidTr="008118A0">
        <w:trPr>
          <w:trHeight w:val="340"/>
        </w:trPr>
        <w:tc>
          <w:tcPr>
            <w:tcW w:w="704" w:type="dxa"/>
            <w:shd w:val="clear" w:color="auto" w:fill="auto"/>
            <w:noWrap/>
            <w:vAlign w:val="center"/>
            <w:hideMark/>
          </w:tcPr>
          <w:p w14:paraId="68C6A1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625</w:t>
            </w:r>
          </w:p>
        </w:tc>
        <w:tc>
          <w:tcPr>
            <w:tcW w:w="2268" w:type="dxa"/>
            <w:shd w:val="clear" w:color="auto" w:fill="auto"/>
            <w:noWrap/>
            <w:vAlign w:val="center"/>
            <w:hideMark/>
          </w:tcPr>
          <w:p w14:paraId="2724E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851" w:type="dxa"/>
            <w:shd w:val="clear" w:color="auto" w:fill="auto"/>
            <w:noWrap/>
            <w:vAlign w:val="center"/>
            <w:hideMark/>
          </w:tcPr>
          <w:p w14:paraId="4D140D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44AC2D" w14:textId="77777777" w:rsidTr="008118A0">
        <w:trPr>
          <w:trHeight w:val="340"/>
        </w:trPr>
        <w:tc>
          <w:tcPr>
            <w:tcW w:w="704" w:type="dxa"/>
            <w:shd w:val="clear" w:color="auto" w:fill="auto"/>
            <w:noWrap/>
            <w:vAlign w:val="center"/>
            <w:hideMark/>
          </w:tcPr>
          <w:p w14:paraId="6AE46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2268" w:type="dxa"/>
            <w:shd w:val="clear" w:color="auto" w:fill="auto"/>
            <w:noWrap/>
            <w:vAlign w:val="center"/>
            <w:hideMark/>
          </w:tcPr>
          <w:p w14:paraId="568304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851" w:type="dxa"/>
            <w:shd w:val="clear" w:color="auto" w:fill="auto"/>
            <w:noWrap/>
            <w:vAlign w:val="center"/>
            <w:hideMark/>
          </w:tcPr>
          <w:p w14:paraId="7B586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84769FE" w14:textId="77777777" w:rsidTr="008118A0">
        <w:trPr>
          <w:trHeight w:val="340"/>
        </w:trPr>
        <w:tc>
          <w:tcPr>
            <w:tcW w:w="704" w:type="dxa"/>
            <w:shd w:val="clear" w:color="auto" w:fill="auto"/>
            <w:noWrap/>
            <w:vAlign w:val="center"/>
            <w:hideMark/>
          </w:tcPr>
          <w:p w14:paraId="118DF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2268" w:type="dxa"/>
            <w:shd w:val="clear" w:color="auto" w:fill="auto"/>
            <w:noWrap/>
            <w:vAlign w:val="center"/>
            <w:hideMark/>
          </w:tcPr>
          <w:p w14:paraId="0F1A1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851" w:type="dxa"/>
            <w:shd w:val="clear" w:color="auto" w:fill="auto"/>
            <w:noWrap/>
            <w:vAlign w:val="center"/>
            <w:hideMark/>
          </w:tcPr>
          <w:p w14:paraId="75E8B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r>
      <w:tr w:rsidR="008118A0" w:rsidRPr="001D7181" w14:paraId="366597AF" w14:textId="77777777" w:rsidTr="008118A0">
        <w:trPr>
          <w:trHeight w:val="340"/>
        </w:trPr>
        <w:tc>
          <w:tcPr>
            <w:tcW w:w="704" w:type="dxa"/>
            <w:shd w:val="clear" w:color="auto" w:fill="auto"/>
            <w:noWrap/>
            <w:vAlign w:val="center"/>
            <w:hideMark/>
          </w:tcPr>
          <w:p w14:paraId="36B9EC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2268" w:type="dxa"/>
            <w:shd w:val="clear" w:color="auto" w:fill="auto"/>
            <w:noWrap/>
            <w:vAlign w:val="center"/>
            <w:hideMark/>
          </w:tcPr>
          <w:p w14:paraId="15A159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851" w:type="dxa"/>
            <w:shd w:val="clear" w:color="auto" w:fill="auto"/>
            <w:noWrap/>
            <w:vAlign w:val="center"/>
            <w:hideMark/>
          </w:tcPr>
          <w:p w14:paraId="69FC3E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64893C" w14:textId="77777777" w:rsidTr="008118A0">
        <w:trPr>
          <w:trHeight w:val="340"/>
        </w:trPr>
        <w:tc>
          <w:tcPr>
            <w:tcW w:w="704" w:type="dxa"/>
            <w:shd w:val="clear" w:color="auto" w:fill="auto"/>
            <w:noWrap/>
            <w:vAlign w:val="center"/>
            <w:hideMark/>
          </w:tcPr>
          <w:p w14:paraId="7278E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2268" w:type="dxa"/>
            <w:shd w:val="clear" w:color="auto" w:fill="auto"/>
            <w:noWrap/>
            <w:vAlign w:val="center"/>
            <w:hideMark/>
          </w:tcPr>
          <w:p w14:paraId="2467C9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851" w:type="dxa"/>
            <w:shd w:val="clear" w:color="auto" w:fill="auto"/>
            <w:noWrap/>
            <w:vAlign w:val="center"/>
            <w:hideMark/>
          </w:tcPr>
          <w:p w14:paraId="3CB53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B12AAD" w14:textId="77777777" w:rsidTr="008118A0">
        <w:trPr>
          <w:trHeight w:val="340"/>
        </w:trPr>
        <w:tc>
          <w:tcPr>
            <w:tcW w:w="704" w:type="dxa"/>
            <w:shd w:val="clear" w:color="auto" w:fill="auto"/>
            <w:noWrap/>
            <w:vAlign w:val="center"/>
            <w:hideMark/>
          </w:tcPr>
          <w:p w14:paraId="78F19E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2268" w:type="dxa"/>
            <w:shd w:val="clear" w:color="auto" w:fill="auto"/>
            <w:noWrap/>
            <w:vAlign w:val="center"/>
            <w:hideMark/>
          </w:tcPr>
          <w:p w14:paraId="684988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851" w:type="dxa"/>
            <w:shd w:val="clear" w:color="auto" w:fill="auto"/>
            <w:noWrap/>
            <w:vAlign w:val="center"/>
            <w:hideMark/>
          </w:tcPr>
          <w:p w14:paraId="6803BB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E1215CE" w14:textId="77777777" w:rsidTr="008118A0">
        <w:trPr>
          <w:trHeight w:val="340"/>
        </w:trPr>
        <w:tc>
          <w:tcPr>
            <w:tcW w:w="704" w:type="dxa"/>
            <w:shd w:val="clear" w:color="auto" w:fill="auto"/>
            <w:noWrap/>
            <w:vAlign w:val="center"/>
            <w:hideMark/>
          </w:tcPr>
          <w:p w14:paraId="00BEF3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2268" w:type="dxa"/>
            <w:shd w:val="clear" w:color="auto" w:fill="auto"/>
            <w:noWrap/>
            <w:vAlign w:val="center"/>
            <w:hideMark/>
          </w:tcPr>
          <w:p w14:paraId="388CBE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851" w:type="dxa"/>
            <w:shd w:val="clear" w:color="auto" w:fill="auto"/>
            <w:noWrap/>
            <w:vAlign w:val="center"/>
            <w:hideMark/>
          </w:tcPr>
          <w:p w14:paraId="0A6ED6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AE133A" w14:textId="77777777" w:rsidTr="008118A0">
        <w:trPr>
          <w:trHeight w:val="340"/>
        </w:trPr>
        <w:tc>
          <w:tcPr>
            <w:tcW w:w="704" w:type="dxa"/>
            <w:shd w:val="clear" w:color="auto" w:fill="auto"/>
            <w:noWrap/>
            <w:vAlign w:val="center"/>
            <w:hideMark/>
          </w:tcPr>
          <w:p w14:paraId="06DB4F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2268" w:type="dxa"/>
            <w:shd w:val="clear" w:color="auto" w:fill="auto"/>
            <w:noWrap/>
            <w:vAlign w:val="center"/>
            <w:hideMark/>
          </w:tcPr>
          <w:p w14:paraId="2690A4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851" w:type="dxa"/>
            <w:shd w:val="clear" w:color="auto" w:fill="auto"/>
            <w:noWrap/>
            <w:vAlign w:val="center"/>
            <w:hideMark/>
          </w:tcPr>
          <w:p w14:paraId="16071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8516778" w14:textId="77777777" w:rsidTr="008118A0">
        <w:trPr>
          <w:trHeight w:val="340"/>
        </w:trPr>
        <w:tc>
          <w:tcPr>
            <w:tcW w:w="704" w:type="dxa"/>
            <w:shd w:val="clear" w:color="auto" w:fill="auto"/>
            <w:noWrap/>
            <w:vAlign w:val="center"/>
            <w:hideMark/>
          </w:tcPr>
          <w:p w14:paraId="582486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2268" w:type="dxa"/>
            <w:shd w:val="clear" w:color="auto" w:fill="auto"/>
            <w:noWrap/>
            <w:vAlign w:val="center"/>
            <w:hideMark/>
          </w:tcPr>
          <w:p w14:paraId="0C4945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851" w:type="dxa"/>
            <w:shd w:val="clear" w:color="auto" w:fill="auto"/>
            <w:noWrap/>
            <w:vAlign w:val="center"/>
            <w:hideMark/>
          </w:tcPr>
          <w:p w14:paraId="7205C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DD23517" w14:textId="77777777" w:rsidTr="008118A0">
        <w:trPr>
          <w:trHeight w:val="340"/>
        </w:trPr>
        <w:tc>
          <w:tcPr>
            <w:tcW w:w="704" w:type="dxa"/>
            <w:shd w:val="clear" w:color="auto" w:fill="auto"/>
            <w:noWrap/>
            <w:vAlign w:val="center"/>
            <w:hideMark/>
          </w:tcPr>
          <w:p w14:paraId="15FB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2268" w:type="dxa"/>
            <w:shd w:val="clear" w:color="auto" w:fill="auto"/>
            <w:noWrap/>
            <w:vAlign w:val="center"/>
            <w:hideMark/>
          </w:tcPr>
          <w:p w14:paraId="638D4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851" w:type="dxa"/>
            <w:shd w:val="clear" w:color="auto" w:fill="auto"/>
            <w:noWrap/>
            <w:vAlign w:val="center"/>
            <w:hideMark/>
          </w:tcPr>
          <w:p w14:paraId="3EB7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ABBD313" w14:textId="77777777" w:rsidTr="008118A0">
        <w:trPr>
          <w:trHeight w:val="340"/>
        </w:trPr>
        <w:tc>
          <w:tcPr>
            <w:tcW w:w="704" w:type="dxa"/>
            <w:shd w:val="clear" w:color="auto" w:fill="auto"/>
            <w:noWrap/>
            <w:vAlign w:val="center"/>
            <w:hideMark/>
          </w:tcPr>
          <w:p w14:paraId="644B8B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2268" w:type="dxa"/>
            <w:shd w:val="clear" w:color="auto" w:fill="auto"/>
            <w:noWrap/>
            <w:vAlign w:val="center"/>
            <w:hideMark/>
          </w:tcPr>
          <w:p w14:paraId="4129CC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851" w:type="dxa"/>
            <w:shd w:val="clear" w:color="auto" w:fill="auto"/>
            <w:noWrap/>
            <w:vAlign w:val="center"/>
            <w:hideMark/>
          </w:tcPr>
          <w:p w14:paraId="7B8B91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B6A2FD8" w14:textId="77777777" w:rsidTr="008118A0">
        <w:trPr>
          <w:trHeight w:val="340"/>
        </w:trPr>
        <w:tc>
          <w:tcPr>
            <w:tcW w:w="704" w:type="dxa"/>
            <w:shd w:val="clear" w:color="auto" w:fill="auto"/>
            <w:noWrap/>
            <w:vAlign w:val="center"/>
            <w:hideMark/>
          </w:tcPr>
          <w:p w14:paraId="029D58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2268" w:type="dxa"/>
            <w:shd w:val="clear" w:color="auto" w:fill="auto"/>
            <w:noWrap/>
            <w:vAlign w:val="center"/>
            <w:hideMark/>
          </w:tcPr>
          <w:p w14:paraId="6957C1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851" w:type="dxa"/>
            <w:shd w:val="clear" w:color="auto" w:fill="auto"/>
            <w:noWrap/>
            <w:vAlign w:val="center"/>
            <w:hideMark/>
          </w:tcPr>
          <w:p w14:paraId="66B640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D0A928" w14:textId="77777777" w:rsidTr="008118A0">
        <w:trPr>
          <w:trHeight w:val="340"/>
        </w:trPr>
        <w:tc>
          <w:tcPr>
            <w:tcW w:w="704" w:type="dxa"/>
            <w:shd w:val="clear" w:color="auto" w:fill="auto"/>
            <w:noWrap/>
            <w:vAlign w:val="center"/>
            <w:hideMark/>
          </w:tcPr>
          <w:p w14:paraId="03BA1D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2268" w:type="dxa"/>
            <w:shd w:val="clear" w:color="auto" w:fill="auto"/>
            <w:noWrap/>
            <w:vAlign w:val="center"/>
            <w:hideMark/>
          </w:tcPr>
          <w:p w14:paraId="15F777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851" w:type="dxa"/>
            <w:shd w:val="clear" w:color="auto" w:fill="auto"/>
            <w:noWrap/>
            <w:vAlign w:val="center"/>
            <w:hideMark/>
          </w:tcPr>
          <w:p w14:paraId="51A86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AD56472" w14:textId="77777777" w:rsidTr="008118A0">
        <w:trPr>
          <w:trHeight w:val="340"/>
        </w:trPr>
        <w:tc>
          <w:tcPr>
            <w:tcW w:w="704" w:type="dxa"/>
            <w:shd w:val="clear" w:color="auto" w:fill="auto"/>
            <w:noWrap/>
            <w:vAlign w:val="center"/>
            <w:hideMark/>
          </w:tcPr>
          <w:p w14:paraId="17F62C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2268" w:type="dxa"/>
            <w:shd w:val="clear" w:color="auto" w:fill="auto"/>
            <w:noWrap/>
            <w:vAlign w:val="center"/>
            <w:hideMark/>
          </w:tcPr>
          <w:p w14:paraId="5A27B3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851" w:type="dxa"/>
            <w:shd w:val="clear" w:color="auto" w:fill="auto"/>
            <w:noWrap/>
            <w:vAlign w:val="center"/>
            <w:hideMark/>
          </w:tcPr>
          <w:p w14:paraId="401E49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A17C7F3" w14:textId="77777777" w:rsidTr="008118A0">
        <w:trPr>
          <w:trHeight w:val="340"/>
        </w:trPr>
        <w:tc>
          <w:tcPr>
            <w:tcW w:w="704" w:type="dxa"/>
            <w:shd w:val="clear" w:color="auto" w:fill="auto"/>
            <w:noWrap/>
            <w:vAlign w:val="center"/>
            <w:hideMark/>
          </w:tcPr>
          <w:p w14:paraId="477B4D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2268" w:type="dxa"/>
            <w:shd w:val="clear" w:color="auto" w:fill="auto"/>
            <w:noWrap/>
            <w:vAlign w:val="center"/>
            <w:hideMark/>
          </w:tcPr>
          <w:p w14:paraId="6056D4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851" w:type="dxa"/>
            <w:shd w:val="clear" w:color="auto" w:fill="auto"/>
            <w:noWrap/>
            <w:vAlign w:val="center"/>
            <w:hideMark/>
          </w:tcPr>
          <w:p w14:paraId="7E2A9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8C6412" w14:textId="77777777" w:rsidTr="008118A0">
        <w:trPr>
          <w:trHeight w:val="340"/>
        </w:trPr>
        <w:tc>
          <w:tcPr>
            <w:tcW w:w="704" w:type="dxa"/>
            <w:shd w:val="clear" w:color="auto" w:fill="auto"/>
            <w:noWrap/>
            <w:vAlign w:val="center"/>
            <w:hideMark/>
          </w:tcPr>
          <w:p w14:paraId="3D5E7F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2268" w:type="dxa"/>
            <w:shd w:val="clear" w:color="auto" w:fill="auto"/>
            <w:noWrap/>
            <w:vAlign w:val="center"/>
            <w:hideMark/>
          </w:tcPr>
          <w:p w14:paraId="6D4C7E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851" w:type="dxa"/>
            <w:shd w:val="clear" w:color="auto" w:fill="auto"/>
            <w:noWrap/>
            <w:vAlign w:val="center"/>
            <w:hideMark/>
          </w:tcPr>
          <w:p w14:paraId="2AA19E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C16F7" w14:textId="77777777" w:rsidTr="008118A0">
        <w:trPr>
          <w:trHeight w:val="340"/>
        </w:trPr>
        <w:tc>
          <w:tcPr>
            <w:tcW w:w="704" w:type="dxa"/>
            <w:shd w:val="clear" w:color="auto" w:fill="auto"/>
            <w:noWrap/>
            <w:vAlign w:val="center"/>
            <w:hideMark/>
          </w:tcPr>
          <w:p w14:paraId="67E7D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2268" w:type="dxa"/>
            <w:shd w:val="clear" w:color="auto" w:fill="auto"/>
            <w:noWrap/>
            <w:vAlign w:val="center"/>
            <w:hideMark/>
          </w:tcPr>
          <w:p w14:paraId="44FC81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851" w:type="dxa"/>
            <w:shd w:val="clear" w:color="auto" w:fill="auto"/>
            <w:noWrap/>
            <w:vAlign w:val="center"/>
            <w:hideMark/>
          </w:tcPr>
          <w:p w14:paraId="260FF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D1E5A5F" w14:textId="77777777" w:rsidTr="008118A0">
        <w:trPr>
          <w:trHeight w:val="340"/>
        </w:trPr>
        <w:tc>
          <w:tcPr>
            <w:tcW w:w="704" w:type="dxa"/>
            <w:shd w:val="clear" w:color="auto" w:fill="auto"/>
            <w:noWrap/>
            <w:vAlign w:val="center"/>
            <w:hideMark/>
          </w:tcPr>
          <w:p w14:paraId="3529CD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2268" w:type="dxa"/>
            <w:shd w:val="clear" w:color="auto" w:fill="auto"/>
            <w:noWrap/>
            <w:vAlign w:val="center"/>
            <w:hideMark/>
          </w:tcPr>
          <w:p w14:paraId="1FCB39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851" w:type="dxa"/>
            <w:shd w:val="clear" w:color="auto" w:fill="auto"/>
            <w:noWrap/>
            <w:vAlign w:val="center"/>
            <w:hideMark/>
          </w:tcPr>
          <w:p w14:paraId="52650A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940FF6" w14:textId="77777777" w:rsidTr="008118A0">
        <w:trPr>
          <w:trHeight w:val="340"/>
        </w:trPr>
        <w:tc>
          <w:tcPr>
            <w:tcW w:w="704" w:type="dxa"/>
            <w:shd w:val="clear" w:color="auto" w:fill="auto"/>
            <w:noWrap/>
            <w:vAlign w:val="center"/>
            <w:hideMark/>
          </w:tcPr>
          <w:p w14:paraId="607D9F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2268" w:type="dxa"/>
            <w:shd w:val="clear" w:color="auto" w:fill="auto"/>
            <w:noWrap/>
            <w:vAlign w:val="center"/>
            <w:hideMark/>
          </w:tcPr>
          <w:p w14:paraId="4E54BD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851" w:type="dxa"/>
            <w:shd w:val="clear" w:color="auto" w:fill="auto"/>
            <w:noWrap/>
            <w:vAlign w:val="center"/>
            <w:hideMark/>
          </w:tcPr>
          <w:p w14:paraId="23ECA1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7F38494" w14:textId="77777777" w:rsidTr="008118A0">
        <w:trPr>
          <w:trHeight w:val="340"/>
        </w:trPr>
        <w:tc>
          <w:tcPr>
            <w:tcW w:w="704" w:type="dxa"/>
            <w:shd w:val="clear" w:color="auto" w:fill="auto"/>
            <w:noWrap/>
            <w:vAlign w:val="center"/>
            <w:hideMark/>
          </w:tcPr>
          <w:p w14:paraId="1D354F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2268" w:type="dxa"/>
            <w:shd w:val="clear" w:color="auto" w:fill="auto"/>
            <w:noWrap/>
            <w:vAlign w:val="center"/>
            <w:hideMark/>
          </w:tcPr>
          <w:p w14:paraId="213B64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851" w:type="dxa"/>
            <w:shd w:val="clear" w:color="auto" w:fill="auto"/>
            <w:noWrap/>
            <w:vAlign w:val="center"/>
            <w:hideMark/>
          </w:tcPr>
          <w:p w14:paraId="7E8CF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1F545C" w14:textId="77777777" w:rsidTr="008118A0">
        <w:trPr>
          <w:trHeight w:val="340"/>
        </w:trPr>
        <w:tc>
          <w:tcPr>
            <w:tcW w:w="704" w:type="dxa"/>
            <w:shd w:val="clear" w:color="auto" w:fill="auto"/>
            <w:noWrap/>
            <w:vAlign w:val="center"/>
            <w:hideMark/>
          </w:tcPr>
          <w:p w14:paraId="4431E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2268" w:type="dxa"/>
            <w:shd w:val="clear" w:color="auto" w:fill="auto"/>
            <w:noWrap/>
            <w:vAlign w:val="center"/>
            <w:hideMark/>
          </w:tcPr>
          <w:p w14:paraId="4A5DBF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851" w:type="dxa"/>
            <w:shd w:val="clear" w:color="auto" w:fill="auto"/>
            <w:noWrap/>
            <w:vAlign w:val="center"/>
            <w:hideMark/>
          </w:tcPr>
          <w:p w14:paraId="09901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FA21715" w14:textId="77777777" w:rsidTr="008118A0">
        <w:trPr>
          <w:trHeight w:val="340"/>
        </w:trPr>
        <w:tc>
          <w:tcPr>
            <w:tcW w:w="704" w:type="dxa"/>
            <w:shd w:val="clear" w:color="auto" w:fill="auto"/>
            <w:noWrap/>
            <w:vAlign w:val="center"/>
            <w:hideMark/>
          </w:tcPr>
          <w:p w14:paraId="27F40B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2268" w:type="dxa"/>
            <w:shd w:val="clear" w:color="auto" w:fill="auto"/>
            <w:noWrap/>
            <w:vAlign w:val="center"/>
            <w:hideMark/>
          </w:tcPr>
          <w:p w14:paraId="587CB6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851" w:type="dxa"/>
            <w:shd w:val="clear" w:color="auto" w:fill="auto"/>
            <w:noWrap/>
            <w:vAlign w:val="center"/>
            <w:hideMark/>
          </w:tcPr>
          <w:p w14:paraId="43624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83F8B58" w14:textId="77777777" w:rsidTr="008118A0">
        <w:trPr>
          <w:trHeight w:val="340"/>
        </w:trPr>
        <w:tc>
          <w:tcPr>
            <w:tcW w:w="704" w:type="dxa"/>
            <w:shd w:val="clear" w:color="auto" w:fill="auto"/>
            <w:noWrap/>
            <w:vAlign w:val="center"/>
            <w:hideMark/>
          </w:tcPr>
          <w:p w14:paraId="685C60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2268" w:type="dxa"/>
            <w:shd w:val="clear" w:color="auto" w:fill="auto"/>
            <w:noWrap/>
            <w:vAlign w:val="center"/>
            <w:hideMark/>
          </w:tcPr>
          <w:p w14:paraId="3ADF1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851" w:type="dxa"/>
            <w:shd w:val="clear" w:color="auto" w:fill="auto"/>
            <w:noWrap/>
            <w:vAlign w:val="center"/>
            <w:hideMark/>
          </w:tcPr>
          <w:p w14:paraId="1B4B32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AA8EC" w14:textId="77777777" w:rsidTr="008118A0">
        <w:trPr>
          <w:trHeight w:val="340"/>
        </w:trPr>
        <w:tc>
          <w:tcPr>
            <w:tcW w:w="704" w:type="dxa"/>
            <w:shd w:val="clear" w:color="auto" w:fill="auto"/>
            <w:noWrap/>
            <w:vAlign w:val="center"/>
            <w:hideMark/>
          </w:tcPr>
          <w:p w14:paraId="78D170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2268" w:type="dxa"/>
            <w:shd w:val="clear" w:color="auto" w:fill="auto"/>
            <w:noWrap/>
            <w:vAlign w:val="center"/>
            <w:hideMark/>
          </w:tcPr>
          <w:p w14:paraId="15C5A9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851" w:type="dxa"/>
            <w:shd w:val="clear" w:color="auto" w:fill="auto"/>
            <w:noWrap/>
            <w:vAlign w:val="center"/>
            <w:hideMark/>
          </w:tcPr>
          <w:p w14:paraId="5B064A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874DD" w14:textId="77777777" w:rsidTr="008118A0">
        <w:trPr>
          <w:trHeight w:val="340"/>
        </w:trPr>
        <w:tc>
          <w:tcPr>
            <w:tcW w:w="704" w:type="dxa"/>
            <w:shd w:val="clear" w:color="auto" w:fill="auto"/>
            <w:noWrap/>
            <w:vAlign w:val="center"/>
            <w:hideMark/>
          </w:tcPr>
          <w:p w14:paraId="4FAF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2268" w:type="dxa"/>
            <w:shd w:val="clear" w:color="auto" w:fill="auto"/>
            <w:noWrap/>
            <w:vAlign w:val="center"/>
            <w:hideMark/>
          </w:tcPr>
          <w:p w14:paraId="163CE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851" w:type="dxa"/>
            <w:shd w:val="clear" w:color="auto" w:fill="auto"/>
            <w:noWrap/>
            <w:vAlign w:val="center"/>
            <w:hideMark/>
          </w:tcPr>
          <w:p w14:paraId="38A35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8434E9" w14:textId="77777777" w:rsidTr="008118A0">
        <w:trPr>
          <w:trHeight w:val="340"/>
        </w:trPr>
        <w:tc>
          <w:tcPr>
            <w:tcW w:w="704" w:type="dxa"/>
            <w:shd w:val="clear" w:color="auto" w:fill="auto"/>
            <w:noWrap/>
            <w:vAlign w:val="center"/>
            <w:hideMark/>
          </w:tcPr>
          <w:p w14:paraId="7B2828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2268" w:type="dxa"/>
            <w:shd w:val="clear" w:color="auto" w:fill="auto"/>
            <w:noWrap/>
            <w:vAlign w:val="center"/>
            <w:hideMark/>
          </w:tcPr>
          <w:p w14:paraId="4EAEB3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851" w:type="dxa"/>
            <w:shd w:val="clear" w:color="auto" w:fill="auto"/>
            <w:noWrap/>
            <w:vAlign w:val="center"/>
            <w:hideMark/>
          </w:tcPr>
          <w:p w14:paraId="1F2E9F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7792A1" w14:textId="77777777" w:rsidTr="008118A0">
        <w:trPr>
          <w:trHeight w:val="340"/>
        </w:trPr>
        <w:tc>
          <w:tcPr>
            <w:tcW w:w="704" w:type="dxa"/>
            <w:shd w:val="clear" w:color="auto" w:fill="auto"/>
            <w:noWrap/>
            <w:vAlign w:val="center"/>
            <w:hideMark/>
          </w:tcPr>
          <w:p w14:paraId="20EE8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2268" w:type="dxa"/>
            <w:shd w:val="clear" w:color="auto" w:fill="auto"/>
            <w:noWrap/>
            <w:vAlign w:val="center"/>
            <w:hideMark/>
          </w:tcPr>
          <w:p w14:paraId="7ADCFB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851" w:type="dxa"/>
            <w:shd w:val="clear" w:color="auto" w:fill="auto"/>
            <w:noWrap/>
            <w:vAlign w:val="center"/>
            <w:hideMark/>
          </w:tcPr>
          <w:p w14:paraId="0AACD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B8BE0C5" w14:textId="77777777" w:rsidTr="008118A0">
        <w:trPr>
          <w:trHeight w:val="340"/>
        </w:trPr>
        <w:tc>
          <w:tcPr>
            <w:tcW w:w="704" w:type="dxa"/>
            <w:shd w:val="clear" w:color="auto" w:fill="auto"/>
            <w:noWrap/>
            <w:vAlign w:val="center"/>
            <w:hideMark/>
          </w:tcPr>
          <w:p w14:paraId="584123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2268" w:type="dxa"/>
            <w:shd w:val="clear" w:color="auto" w:fill="auto"/>
            <w:noWrap/>
            <w:vAlign w:val="center"/>
            <w:hideMark/>
          </w:tcPr>
          <w:p w14:paraId="55EA67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851" w:type="dxa"/>
            <w:shd w:val="clear" w:color="auto" w:fill="auto"/>
            <w:noWrap/>
            <w:vAlign w:val="center"/>
            <w:hideMark/>
          </w:tcPr>
          <w:p w14:paraId="1C876D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6DB290" w14:textId="77777777" w:rsidTr="008118A0">
        <w:trPr>
          <w:trHeight w:val="340"/>
        </w:trPr>
        <w:tc>
          <w:tcPr>
            <w:tcW w:w="704" w:type="dxa"/>
            <w:shd w:val="clear" w:color="auto" w:fill="auto"/>
            <w:noWrap/>
            <w:vAlign w:val="center"/>
            <w:hideMark/>
          </w:tcPr>
          <w:p w14:paraId="103AA5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2268" w:type="dxa"/>
            <w:shd w:val="clear" w:color="auto" w:fill="auto"/>
            <w:noWrap/>
            <w:vAlign w:val="center"/>
            <w:hideMark/>
          </w:tcPr>
          <w:p w14:paraId="34F6B6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851" w:type="dxa"/>
            <w:shd w:val="clear" w:color="auto" w:fill="auto"/>
            <w:noWrap/>
            <w:vAlign w:val="center"/>
            <w:hideMark/>
          </w:tcPr>
          <w:p w14:paraId="77CB26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514E5C2" w14:textId="77777777" w:rsidTr="008118A0">
        <w:trPr>
          <w:trHeight w:val="340"/>
        </w:trPr>
        <w:tc>
          <w:tcPr>
            <w:tcW w:w="704" w:type="dxa"/>
            <w:shd w:val="clear" w:color="auto" w:fill="auto"/>
            <w:noWrap/>
            <w:vAlign w:val="center"/>
            <w:hideMark/>
          </w:tcPr>
          <w:p w14:paraId="5067E6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2268" w:type="dxa"/>
            <w:shd w:val="clear" w:color="auto" w:fill="auto"/>
            <w:noWrap/>
            <w:vAlign w:val="center"/>
            <w:hideMark/>
          </w:tcPr>
          <w:p w14:paraId="3CF058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851" w:type="dxa"/>
            <w:shd w:val="clear" w:color="auto" w:fill="auto"/>
            <w:noWrap/>
            <w:vAlign w:val="center"/>
            <w:hideMark/>
          </w:tcPr>
          <w:p w14:paraId="6B7A95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374795" w14:textId="77777777" w:rsidTr="008118A0">
        <w:trPr>
          <w:trHeight w:val="340"/>
        </w:trPr>
        <w:tc>
          <w:tcPr>
            <w:tcW w:w="704" w:type="dxa"/>
            <w:shd w:val="clear" w:color="auto" w:fill="auto"/>
            <w:noWrap/>
            <w:vAlign w:val="center"/>
            <w:hideMark/>
          </w:tcPr>
          <w:p w14:paraId="5DBEFC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2268" w:type="dxa"/>
            <w:shd w:val="clear" w:color="auto" w:fill="auto"/>
            <w:noWrap/>
            <w:vAlign w:val="center"/>
            <w:hideMark/>
          </w:tcPr>
          <w:p w14:paraId="02EC5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851" w:type="dxa"/>
            <w:shd w:val="clear" w:color="auto" w:fill="auto"/>
            <w:noWrap/>
            <w:vAlign w:val="center"/>
            <w:hideMark/>
          </w:tcPr>
          <w:p w14:paraId="3FC39C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C757CA" w14:textId="77777777" w:rsidTr="008118A0">
        <w:trPr>
          <w:trHeight w:val="340"/>
        </w:trPr>
        <w:tc>
          <w:tcPr>
            <w:tcW w:w="704" w:type="dxa"/>
            <w:shd w:val="clear" w:color="auto" w:fill="auto"/>
            <w:noWrap/>
            <w:vAlign w:val="center"/>
            <w:hideMark/>
          </w:tcPr>
          <w:p w14:paraId="6BC1D7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2268" w:type="dxa"/>
            <w:shd w:val="clear" w:color="auto" w:fill="auto"/>
            <w:noWrap/>
            <w:vAlign w:val="center"/>
            <w:hideMark/>
          </w:tcPr>
          <w:p w14:paraId="0668AE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851" w:type="dxa"/>
            <w:shd w:val="clear" w:color="auto" w:fill="auto"/>
            <w:noWrap/>
            <w:vAlign w:val="center"/>
            <w:hideMark/>
          </w:tcPr>
          <w:p w14:paraId="78EB92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8F0D1E" w14:textId="77777777" w:rsidTr="008118A0">
        <w:trPr>
          <w:trHeight w:val="340"/>
        </w:trPr>
        <w:tc>
          <w:tcPr>
            <w:tcW w:w="704" w:type="dxa"/>
            <w:shd w:val="clear" w:color="auto" w:fill="auto"/>
            <w:noWrap/>
            <w:vAlign w:val="center"/>
            <w:hideMark/>
          </w:tcPr>
          <w:p w14:paraId="3A7FC3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2268" w:type="dxa"/>
            <w:shd w:val="clear" w:color="auto" w:fill="auto"/>
            <w:noWrap/>
            <w:vAlign w:val="center"/>
            <w:hideMark/>
          </w:tcPr>
          <w:p w14:paraId="528509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851" w:type="dxa"/>
            <w:shd w:val="clear" w:color="auto" w:fill="auto"/>
            <w:noWrap/>
            <w:vAlign w:val="center"/>
            <w:hideMark/>
          </w:tcPr>
          <w:p w14:paraId="54C72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171B952" w14:textId="77777777" w:rsidTr="008118A0">
        <w:trPr>
          <w:trHeight w:val="340"/>
        </w:trPr>
        <w:tc>
          <w:tcPr>
            <w:tcW w:w="704" w:type="dxa"/>
            <w:shd w:val="clear" w:color="auto" w:fill="auto"/>
            <w:noWrap/>
            <w:vAlign w:val="center"/>
            <w:hideMark/>
          </w:tcPr>
          <w:p w14:paraId="3EF720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658</w:t>
            </w:r>
          </w:p>
        </w:tc>
        <w:tc>
          <w:tcPr>
            <w:tcW w:w="2268" w:type="dxa"/>
            <w:shd w:val="clear" w:color="auto" w:fill="auto"/>
            <w:noWrap/>
            <w:vAlign w:val="center"/>
            <w:hideMark/>
          </w:tcPr>
          <w:p w14:paraId="29A3B7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851" w:type="dxa"/>
            <w:shd w:val="clear" w:color="auto" w:fill="auto"/>
            <w:noWrap/>
            <w:vAlign w:val="center"/>
            <w:hideMark/>
          </w:tcPr>
          <w:p w14:paraId="08D615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971C324" w14:textId="77777777" w:rsidTr="008118A0">
        <w:trPr>
          <w:trHeight w:val="340"/>
        </w:trPr>
        <w:tc>
          <w:tcPr>
            <w:tcW w:w="704" w:type="dxa"/>
            <w:shd w:val="clear" w:color="auto" w:fill="auto"/>
            <w:noWrap/>
            <w:vAlign w:val="center"/>
            <w:hideMark/>
          </w:tcPr>
          <w:p w14:paraId="12DF6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2268" w:type="dxa"/>
            <w:shd w:val="clear" w:color="auto" w:fill="auto"/>
            <w:noWrap/>
            <w:vAlign w:val="center"/>
            <w:hideMark/>
          </w:tcPr>
          <w:p w14:paraId="1F7171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851" w:type="dxa"/>
            <w:shd w:val="clear" w:color="auto" w:fill="auto"/>
            <w:noWrap/>
            <w:vAlign w:val="center"/>
            <w:hideMark/>
          </w:tcPr>
          <w:p w14:paraId="5E2E59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059031" w14:textId="77777777" w:rsidTr="008118A0">
        <w:trPr>
          <w:trHeight w:val="340"/>
        </w:trPr>
        <w:tc>
          <w:tcPr>
            <w:tcW w:w="704" w:type="dxa"/>
            <w:shd w:val="clear" w:color="auto" w:fill="auto"/>
            <w:noWrap/>
            <w:vAlign w:val="center"/>
            <w:hideMark/>
          </w:tcPr>
          <w:p w14:paraId="5C581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660</w:t>
            </w:r>
          </w:p>
        </w:tc>
        <w:tc>
          <w:tcPr>
            <w:tcW w:w="2268" w:type="dxa"/>
            <w:shd w:val="clear" w:color="auto" w:fill="auto"/>
            <w:noWrap/>
            <w:vAlign w:val="center"/>
            <w:hideMark/>
          </w:tcPr>
          <w:p w14:paraId="3B72DC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851" w:type="dxa"/>
            <w:shd w:val="clear" w:color="auto" w:fill="auto"/>
            <w:noWrap/>
            <w:vAlign w:val="center"/>
            <w:hideMark/>
          </w:tcPr>
          <w:p w14:paraId="408F7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E5A52AC" w14:textId="77777777" w:rsidTr="008118A0">
        <w:trPr>
          <w:trHeight w:val="340"/>
        </w:trPr>
        <w:tc>
          <w:tcPr>
            <w:tcW w:w="704" w:type="dxa"/>
            <w:shd w:val="clear" w:color="auto" w:fill="auto"/>
            <w:noWrap/>
            <w:vAlign w:val="center"/>
            <w:hideMark/>
          </w:tcPr>
          <w:p w14:paraId="74797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2268" w:type="dxa"/>
            <w:shd w:val="clear" w:color="auto" w:fill="auto"/>
            <w:noWrap/>
            <w:vAlign w:val="center"/>
            <w:hideMark/>
          </w:tcPr>
          <w:p w14:paraId="7397A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851" w:type="dxa"/>
            <w:shd w:val="clear" w:color="auto" w:fill="auto"/>
            <w:noWrap/>
            <w:vAlign w:val="center"/>
            <w:hideMark/>
          </w:tcPr>
          <w:p w14:paraId="1CAC6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4B83D761" w14:textId="77777777" w:rsidTr="008118A0">
        <w:trPr>
          <w:trHeight w:val="340"/>
        </w:trPr>
        <w:tc>
          <w:tcPr>
            <w:tcW w:w="704" w:type="dxa"/>
            <w:shd w:val="clear" w:color="auto" w:fill="auto"/>
            <w:noWrap/>
            <w:vAlign w:val="center"/>
            <w:hideMark/>
          </w:tcPr>
          <w:p w14:paraId="6A22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662</w:t>
            </w:r>
          </w:p>
        </w:tc>
        <w:tc>
          <w:tcPr>
            <w:tcW w:w="2268" w:type="dxa"/>
            <w:shd w:val="clear" w:color="auto" w:fill="auto"/>
            <w:noWrap/>
            <w:vAlign w:val="center"/>
            <w:hideMark/>
          </w:tcPr>
          <w:p w14:paraId="4A12C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851" w:type="dxa"/>
            <w:shd w:val="clear" w:color="auto" w:fill="auto"/>
            <w:noWrap/>
            <w:vAlign w:val="center"/>
            <w:hideMark/>
          </w:tcPr>
          <w:p w14:paraId="4E5BBC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8E7D9F" w14:textId="77777777" w:rsidTr="008118A0">
        <w:trPr>
          <w:trHeight w:val="340"/>
        </w:trPr>
        <w:tc>
          <w:tcPr>
            <w:tcW w:w="704" w:type="dxa"/>
            <w:shd w:val="clear" w:color="auto" w:fill="auto"/>
            <w:noWrap/>
            <w:vAlign w:val="center"/>
            <w:hideMark/>
          </w:tcPr>
          <w:p w14:paraId="1BEA79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2268" w:type="dxa"/>
            <w:shd w:val="clear" w:color="auto" w:fill="auto"/>
            <w:noWrap/>
            <w:vAlign w:val="center"/>
            <w:hideMark/>
          </w:tcPr>
          <w:p w14:paraId="0D4CDE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851" w:type="dxa"/>
            <w:shd w:val="clear" w:color="auto" w:fill="auto"/>
            <w:noWrap/>
            <w:vAlign w:val="center"/>
            <w:hideMark/>
          </w:tcPr>
          <w:p w14:paraId="58FE5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88F309C" w14:textId="77777777" w:rsidTr="008118A0">
        <w:trPr>
          <w:trHeight w:val="340"/>
        </w:trPr>
        <w:tc>
          <w:tcPr>
            <w:tcW w:w="704" w:type="dxa"/>
            <w:shd w:val="clear" w:color="auto" w:fill="auto"/>
            <w:noWrap/>
            <w:vAlign w:val="center"/>
            <w:hideMark/>
          </w:tcPr>
          <w:p w14:paraId="48763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2268" w:type="dxa"/>
            <w:shd w:val="clear" w:color="auto" w:fill="auto"/>
            <w:noWrap/>
            <w:vAlign w:val="center"/>
            <w:hideMark/>
          </w:tcPr>
          <w:p w14:paraId="79DA0F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851" w:type="dxa"/>
            <w:shd w:val="clear" w:color="auto" w:fill="auto"/>
            <w:noWrap/>
            <w:vAlign w:val="center"/>
            <w:hideMark/>
          </w:tcPr>
          <w:p w14:paraId="3D8783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34CABA" w14:textId="77777777" w:rsidTr="008118A0">
        <w:trPr>
          <w:trHeight w:val="340"/>
        </w:trPr>
        <w:tc>
          <w:tcPr>
            <w:tcW w:w="704" w:type="dxa"/>
            <w:shd w:val="clear" w:color="auto" w:fill="auto"/>
            <w:noWrap/>
            <w:vAlign w:val="center"/>
            <w:hideMark/>
          </w:tcPr>
          <w:p w14:paraId="0848A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2268" w:type="dxa"/>
            <w:shd w:val="clear" w:color="auto" w:fill="auto"/>
            <w:noWrap/>
            <w:vAlign w:val="center"/>
            <w:hideMark/>
          </w:tcPr>
          <w:p w14:paraId="6626FC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851" w:type="dxa"/>
            <w:shd w:val="clear" w:color="auto" w:fill="auto"/>
            <w:noWrap/>
            <w:vAlign w:val="center"/>
            <w:hideMark/>
          </w:tcPr>
          <w:p w14:paraId="00A7C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7BF46D" w14:textId="77777777" w:rsidTr="008118A0">
        <w:trPr>
          <w:trHeight w:val="340"/>
        </w:trPr>
        <w:tc>
          <w:tcPr>
            <w:tcW w:w="704" w:type="dxa"/>
            <w:shd w:val="clear" w:color="auto" w:fill="auto"/>
            <w:noWrap/>
            <w:vAlign w:val="center"/>
            <w:hideMark/>
          </w:tcPr>
          <w:p w14:paraId="4851F2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2268" w:type="dxa"/>
            <w:shd w:val="clear" w:color="auto" w:fill="auto"/>
            <w:noWrap/>
            <w:vAlign w:val="center"/>
            <w:hideMark/>
          </w:tcPr>
          <w:p w14:paraId="0ADC62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851" w:type="dxa"/>
            <w:shd w:val="clear" w:color="auto" w:fill="auto"/>
            <w:noWrap/>
            <w:vAlign w:val="center"/>
            <w:hideMark/>
          </w:tcPr>
          <w:p w14:paraId="43CB66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704FCA4" w14:textId="77777777" w:rsidTr="008118A0">
        <w:trPr>
          <w:trHeight w:val="340"/>
        </w:trPr>
        <w:tc>
          <w:tcPr>
            <w:tcW w:w="704" w:type="dxa"/>
            <w:shd w:val="clear" w:color="auto" w:fill="auto"/>
            <w:noWrap/>
            <w:vAlign w:val="center"/>
            <w:hideMark/>
          </w:tcPr>
          <w:p w14:paraId="1F5CC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2268" w:type="dxa"/>
            <w:shd w:val="clear" w:color="auto" w:fill="auto"/>
            <w:noWrap/>
            <w:vAlign w:val="center"/>
            <w:hideMark/>
          </w:tcPr>
          <w:p w14:paraId="45BE11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851" w:type="dxa"/>
            <w:shd w:val="clear" w:color="auto" w:fill="auto"/>
            <w:noWrap/>
            <w:vAlign w:val="center"/>
            <w:hideMark/>
          </w:tcPr>
          <w:p w14:paraId="27B821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9D6E77" w14:textId="77777777" w:rsidTr="008118A0">
        <w:trPr>
          <w:trHeight w:val="340"/>
        </w:trPr>
        <w:tc>
          <w:tcPr>
            <w:tcW w:w="704" w:type="dxa"/>
            <w:shd w:val="clear" w:color="auto" w:fill="auto"/>
            <w:noWrap/>
            <w:vAlign w:val="center"/>
            <w:hideMark/>
          </w:tcPr>
          <w:p w14:paraId="155D0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2268" w:type="dxa"/>
            <w:shd w:val="clear" w:color="auto" w:fill="auto"/>
            <w:noWrap/>
            <w:vAlign w:val="center"/>
            <w:hideMark/>
          </w:tcPr>
          <w:p w14:paraId="2CA8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851" w:type="dxa"/>
            <w:shd w:val="clear" w:color="auto" w:fill="auto"/>
            <w:noWrap/>
            <w:vAlign w:val="center"/>
            <w:hideMark/>
          </w:tcPr>
          <w:p w14:paraId="4815F9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8B03E76" w14:textId="77777777" w:rsidTr="008118A0">
        <w:trPr>
          <w:trHeight w:val="340"/>
        </w:trPr>
        <w:tc>
          <w:tcPr>
            <w:tcW w:w="704" w:type="dxa"/>
            <w:shd w:val="clear" w:color="auto" w:fill="auto"/>
            <w:noWrap/>
            <w:vAlign w:val="center"/>
            <w:hideMark/>
          </w:tcPr>
          <w:p w14:paraId="25A38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2268" w:type="dxa"/>
            <w:shd w:val="clear" w:color="auto" w:fill="auto"/>
            <w:noWrap/>
            <w:vAlign w:val="center"/>
            <w:hideMark/>
          </w:tcPr>
          <w:p w14:paraId="0D322C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851" w:type="dxa"/>
            <w:shd w:val="clear" w:color="auto" w:fill="auto"/>
            <w:noWrap/>
            <w:vAlign w:val="center"/>
            <w:hideMark/>
          </w:tcPr>
          <w:p w14:paraId="58E468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36D6365" w14:textId="77777777" w:rsidTr="008118A0">
        <w:trPr>
          <w:trHeight w:val="340"/>
        </w:trPr>
        <w:tc>
          <w:tcPr>
            <w:tcW w:w="704" w:type="dxa"/>
            <w:shd w:val="clear" w:color="auto" w:fill="auto"/>
            <w:noWrap/>
            <w:vAlign w:val="center"/>
            <w:hideMark/>
          </w:tcPr>
          <w:p w14:paraId="1C5922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2268" w:type="dxa"/>
            <w:shd w:val="clear" w:color="auto" w:fill="auto"/>
            <w:noWrap/>
            <w:vAlign w:val="center"/>
            <w:hideMark/>
          </w:tcPr>
          <w:p w14:paraId="2295850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851" w:type="dxa"/>
            <w:shd w:val="clear" w:color="auto" w:fill="auto"/>
            <w:noWrap/>
            <w:vAlign w:val="center"/>
            <w:hideMark/>
          </w:tcPr>
          <w:p w14:paraId="5D1DE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D50995" w14:textId="77777777" w:rsidTr="008118A0">
        <w:trPr>
          <w:trHeight w:val="340"/>
        </w:trPr>
        <w:tc>
          <w:tcPr>
            <w:tcW w:w="704" w:type="dxa"/>
            <w:shd w:val="clear" w:color="auto" w:fill="auto"/>
            <w:noWrap/>
            <w:vAlign w:val="center"/>
            <w:hideMark/>
          </w:tcPr>
          <w:p w14:paraId="068AF5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2268" w:type="dxa"/>
            <w:shd w:val="clear" w:color="auto" w:fill="auto"/>
            <w:noWrap/>
            <w:vAlign w:val="center"/>
            <w:hideMark/>
          </w:tcPr>
          <w:p w14:paraId="1BF276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851" w:type="dxa"/>
            <w:shd w:val="clear" w:color="auto" w:fill="auto"/>
            <w:noWrap/>
            <w:vAlign w:val="center"/>
            <w:hideMark/>
          </w:tcPr>
          <w:p w14:paraId="3FCB18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2BF05111" w14:textId="77777777" w:rsidTr="008118A0">
        <w:trPr>
          <w:trHeight w:val="340"/>
        </w:trPr>
        <w:tc>
          <w:tcPr>
            <w:tcW w:w="704" w:type="dxa"/>
            <w:shd w:val="clear" w:color="auto" w:fill="auto"/>
            <w:noWrap/>
            <w:vAlign w:val="center"/>
            <w:hideMark/>
          </w:tcPr>
          <w:p w14:paraId="4EDD8F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2268" w:type="dxa"/>
            <w:shd w:val="clear" w:color="auto" w:fill="auto"/>
            <w:noWrap/>
            <w:vAlign w:val="center"/>
            <w:hideMark/>
          </w:tcPr>
          <w:p w14:paraId="24E034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851" w:type="dxa"/>
            <w:shd w:val="clear" w:color="auto" w:fill="auto"/>
            <w:noWrap/>
            <w:vAlign w:val="center"/>
            <w:hideMark/>
          </w:tcPr>
          <w:p w14:paraId="483E9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13A541F" w14:textId="77777777" w:rsidTr="008118A0">
        <w:trPr>
          <w:trHeight w:val="340"/>
        </w:trPr>
        <w:tc>
          <w:tcPr>
            <w:tcW w:w="704" w:type="dxa"/>
            <w:shd w:val="clear" w:color="auto" w:fill="auto"/>
            <w:noWrap/>
            <w:vAlign w:val="center"/>
            <w:hideMark/>
          </w:tcPr>
          <w:p w14:paraId="3D62B8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2268" w:type="dxa"/>
            <w:shd w:val="clear" w:color="auto" w:fill="auto"/>
            <w:noWrap/>
            <w:vAlign w:val="center"/>
            <w:hideMark/>
          </w:tcPr>
          <w:p w14:paraId="0F3B40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851" w:type="dxa"/>
            <w:shd w:val="clear" w:color="auto" w:fill="auto"/>
            <w:noWrap/>
            <w:vAlign w:val="center"/>
            <w:hideMark/>
          </w:tcPr>
          <w:p w14:paraId="6F2D46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656D2F7" w14:textId="77777777" w:rsidTr="008118A0">
        <w:trPr>
          <w:trHeight w:val="340"/>
        </w:trPr>
        <w:tc>
          <w:tcPr>
            <w:tcW w:w="704" w:type="dxa"/>
            <w:shd w:val="clear" w:color="auto" w:fill="auto"/>
            <w:noWrap/>
            <w:vAlign w:val="center"/>
            <w:hideMark/>
          </w:tcPr>
          <w:p w14:paraId="65BA29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2268" w:type="dxa"/>
            <w:shd w:val="clear" w:color="auto" w:fill="auto"/>
            <w:noWrap/>
            <w:vAlign w:val="center"/>
            <w:hideMark/>
          </w:tcPr>
          <w:p w14:paraId="31D2AC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851" w:type="dxa"/>
            <w:shd w:val="clear" w:color="auto" w:fill="auto"/>
            <w:noWrap/>
            <w:vAlign w:val="center"/>
            <w:hideMark/>
          </w:tcPr>
          <w:p w14:paraId="7A244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68AE7B4" w14:textId="77777777" w:rsidTr="008118A0">
        <w:trPr>
          <w:trHeight w:val="340"/>
        </w:trPr>
        <w:tc>
          <w:tcPr>
            <w:tcW w:w="704" w:type="dxa"/>
            <w:shd w:val="clear" w:color="auto" w:fill="auto"/>
            <w:noWrap/>
            <w:vAlign w:val="center"/>
            <w:hideMark/>
          </w:tcPr>
          <w:p w14:paraId="6BE807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2268" w:type="dxa"/>
            <w:shd w:val="clear" w:color="auto" w:fill="auto"/>
            <w:noWrap/>
            <w:vAlign w:val="center"/>
            <w:hideMark/>
          </w:tcPr>
          <w:p w14:paraId="3F82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851" w:type="dxa"/>
            <w:shd w:val="clear" w:color="auto" w:fill="auto"/>
            <w:noWrap/>
            <w:vAlign w:val="center"/>
            <w:hideMark/>
          </w:tcPr>
          <w:p w14:paraId="1DE770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39F26CB" w14:textId="77777777" w:rsidTr="008118A0">
        <w:trPr>
          <w:trHeight w:val="340"/>
        </w:trPr>
        <w:tc>
          <w:tcPr>
            <w:tcW w:w="704" w:type="dxa"/>
            <w:shd w:val="clear" w:color="auto" w:fill="auto"/>
            <w:noWrap/>
            <w:vAlign w:val="center"/>
            <w:hideMark/>
          </w:tcPr>
          <w:p w14:paraId="19E791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2268" w:type="dxa"/>
            <w:shd w:val="clear" w:color="auto" w:fill="auto"/>
            <w:noWrap/>
            <w:vAlign w:val="center"/>
            <w:hideMark/>
          </w:tcPr>
          <w:p w14:paraId="63D6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851" w:type="dxa"/>
            <w:shd w:val="clear" w:color="auto" w:fill="auto"/>
            <w:noWrap/>
            <w:vAlign w:val="center"/>
            <w:hideMark/>
          </w:tcPr>
          <w:p w14:paraId="44B102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953285" w14:textId="77777777" w:rsidTr="008118A0">
        <w:trPr>
          <w:trHeight w:val="340"/>
        </w:trPr>
        <w:tc>
          <w:tcPr>
            <w:tcW w:w="704" w:type="dxa"/>
            <w:shd w:val="clear" w:color="auto" w:fill="auto"/>
            <w:noWrap/>
            <w:vAlign w:val="center"/>
            <w:hideMark/>
          </w:tcPr>
          <w:p w14:paraId="2B9FEF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2268" w:type="dxa"/>
            <w:shd w:val="clear" w:color="auto" w:fill="auto"/>
            <w:noWrap/>
            <w:vAlign w:val="center"/>
            <w:hideMark/>
          </w:tcPr>
          <w:p w14:paraId="31C3F0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851" w:type="dxa"/>
            <w:shd w:val="clear" w:color="auto" w:fill="auto"/>
            <w:noWrap/>
            <w:vAlign w:val="center"/>
            <w:hideMark/>
          </w:tcPr>
          <w:p w14:paraId="44F6C7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82AC29F" w14:textId="77777777" w:rsidTr="008118A0">
        <w:trPr>
          <w:trHeight w:val="340"/>
        </w:trPr>
        <w:tc>
          <w:tcPr>
            <w:tcW w:w="704" w:type="dxa"/>
            <w:shd w:val="clear" w:color="auto" w:fill="auto"/>
            <w:noWrap/>
            <w:vAlign w:val="center"/>
            <w:hideMark/>
          </w:tcPr>
          <w:p w14:paraId="16BFD7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2268" w:type="dxa"/>
            <w:shd w:val="clear" w:color="auto" w:fill="auto"/>
            <w:noWrap/>
            <w:vAlign w:val="center"/>
            <w:hideMark/>
          </w:tcPr>
          <w:p w14:paraId="58B788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851" w:type="dxa"/>
            <w:shd w:val="clear" w:color="auto" w:fill="auto"/>
            <w:noWrap/>
            <w:vAlign w:val="center"/>
            <w:hideMark/>
          </w:tcPr>
          <w:p w14:paraId="13F78B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DD32C7D" w14:textId="77777777" w:rsidTr="008118A0">
        <w:trPr>
          <w:trHeight w:val="340"/>
        </w:trPr>
        <w:tc>
          <w:tcPr>
            <w:tcW w:w="704" w:type="dxa"/>
            <w:shd w:val="clear" w:color="auto" w:fill="auto"/>
            <w:noWrap/>
            <w:vAlign w:val="center"/>
            <w:hideMark/>
          </w:tcPr>
          <w:p w14:paraId="2B7936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2268" w:type="dxa"/>
            <w:shd w:val="clear" w:color="auto" w:fill="auto"/>
            <w:noWrap/>
            <w:vAlign w:val="center"/>
            <w:hideMark/>
          </w:tcPr>
          <w:p w14:paraId="642A37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851" w:type="dxa"/>
            <w:shd w:val="clear" w:color="auto" w:fill="auto"/>
            <w:noWrap/>
            <w:vAlign w:val="center"/>
            <w:hideMark/>
          </w:tcPr>
          <w:p w14:paraId="428D3D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E84101" w14:textId="77777777" w:rsidTr="008118A0">
        <w:trPr>
          <w:trHeight w:val="340"/>
        </w:trPr>
        <w:tc>
          <w:tcPr>
            <w:tcW w:w="704" w:type="dxa"/>
            <w:shd w:val="clear" w:color="auto" w:fill="auto"/>
            <w:noWrap/>
            <w:vAlign w:val="center"/>
            <w:hideMark/>
          </w:tcPr>
          <w:p w14:paraId="195E76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2268" w:type="dxa"/>
            <w:shd w:val="clear" w:color="auto" w:fill="auto"/>
            <w:noWrap/>
            <w:vAlign w:val="center"/>
            <w:hideMark/>
          </w:tcPr>
          <w:p w14:paraId="57E3A4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851" w:type="dxa"/>
            <w:shd w:val="clear" w:color="auto" w:fill="auto"/>
            <w:noWrap/>
            <w:vAlign w:val="center"/>
            <w:hideMark/>
          </w:tcPr>
          <w:p w14:paraId="5338B1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4CA13039" w14:textId="77777777" w:rsidTr="008118A0">
        <w:trPr>
          <w:trHeight w:val="340"/>
        </w:trPr>
        <w:tc>
          <w:tcPr>
            <w:tcW w:w="704" w:type="dxa"/>
            <w:shd w:val="clear" w:color="auto" w:fill="auto"/>
            <w:noWrap/>
            <w:vAlign w:val="center"/>
            <w:hideMark/>
          </w:tcPr>
          <w:p w14:paraId="1D128E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2268" w:type="dxa"/>
            <w:shd w:val="clear" w:color="auto" w:fill="auto"/>
            <w:noWrap/>
            <w:vAlign w:val="center"/>
            <w:hideMark/>
          </w:tcPr>
          <w:p w14:paraId="6BE6BF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851" w:type="dxa"/>
            <w:shd w:val="clear" w:color="auto" w:fill="auto"/>
            <w:noWrap/>
            <w:vAlign w:val="center"/>
            <w:hideMark/>
          </w:tcPr>
          <w:p w14:paraId="0E4AA4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124F824" w14:textId="77777777" w:rsidTr="008118A0">
        <w:trPr>
          <w:trHeight w:val="340"/>
        </w:trPr>
        <w:tc>
          <w:tcPr>
            <w:tcW w:w="704" w:type="dxa"/>
            <w:shd w:val="clear" w:color="auto" w:fill="auto"/>
            <w:noWrap/>
            <w:vAlign w:val="center"/>
            <w:hideMark/>
          </w:tcPr>
          <w:p w14:paraId="5EC3D2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2268" w:type="dxa"/>
            <w:shd w:val="clear" w:color="auto" w:fill="auto"/>
            <w:noWrap/>
            <w:vAlign w:val="center"/>
            <w:hideMark/>
          </w:tcPr>
          <w:p w14:paraId="1978D3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851" w:type="dxa"/>
            <w:shd w:val="clear" w:color="auto" w:fill="auto"/>
            <w:noWrap/>
            <w:vAlign w:val="center"/>
            <w:hideMark/>
          </w:tcPr>
          <w:p w14:paraId="4B5B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5911A1" w14:textId="77777777" w:rsidTr="008118A0">
        <w:trPr>
          <w:trHeight w:val="340"/>
        </w:trPr>
        <w:tc>
          <w:tcPr>
            <w:tcW w:w="704" w:type="dxa"/>
            <w:shd w:val="clear" w:color="auto" w:fill="auto"/>
            <w:noWrap/>
            <w:vAlign w:val="center"/>
            <w:hideMark/>
          </w:tcPr>
          <w:p w14:paraId="22504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2268" w:type="dxa"/>
            <w:shd w:val="clear" w:color="auto" w:fill="auto"/>
            <w:noWrap/>
            <w:vAlign w:val="center"/>
            <w:hideMark/>
          </w:tcPr>
          <w:p w14:paraId="7C6E8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851" w:type="dxa"/>
            <w:shd w:val="clear" w:color="auto" w:fill="auto"/>
            <w:noWrap/>
            <w:vAlign w:val="center"/>
            <w:hideMark/>
          </w:tcPr>
          <w:p w14:paraId="371F9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061CEDA" w14:textId="77777777" w:rsidTr="008118A0">
        <w:trPr>
          <w:trHeight w:val="340"/>
        </w:trPr>
        <w:tc>
          <w:tcPr>
            <w:tcW w:w="704" w:type="dxa"/>
            <w:shd w:val="clear" w:color="auto" w:fill="auto"/>
            <w:noWrap/>
            <w:vAlign w:val="center"/>
            <w:hideMark/>
          </w:tcPr>
          <w:p w14:paraId="38060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2268" w:type="dxa"/>
            <w:shd w:val="clear" w:color="auto" w:fill="auto"/>
            <w:noWrap/>
            <w:vAlign w:val="center"/>
            <w:hideMark/>
          </w:tcPr>
          <w:p w14:paraId="59D88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851" w:type="dxa"/>
            <w:shd w:val="clear" w:color="auto" w:fill="auto"/>
            <w:noWrap/>
            <w:vAlign w:val="center"/>
            <w:hideMark/>
          </w:tcPr>
          <w:p w14:paraId="64180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C0140" w14:textId="77777777" w:rsidTr="008118A0">
        <w:trPr>
          <w:trHeight w:val="340"/>
        </w:trPr>
        <w:tc>
          <w:tcPr>
            <w:tcW w:w="704" w:type="dxa"/>
            <w:shd w:val="clear" w:color="auto" w:fill="auto"/>
            <w:noWrap/>
            <w:vAlign w:val="center"/>
            <w:hideMark/>
          </w:tcPr>
          <w:p w14:paraId="634937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2268" w:type="dxa"/>
            <w:shd w:val="clear" w:color="auto" w:fill="auto"/>
            <w:noWrap/>
            <w:vAlign w:val="center"/>
            <w:hideMark/>
          </w:tcPr>
          <w:p w14:paraId="0AEC56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851" w:type="dxa"/>
            <w:shd w:val="clear" w:color="auto" w:fill="auto"/>
            <w:noWrap/>
            <w:vAlign w:val="center"/>
            <w:hideMark/>
          </w:tcPr>
          <w:p w14:paraId="27CCD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BDCC18" w14:textId="77777777" w:rsidTr="008118A0">
        <w:trPr>
          <w:trHeight w:val="340"/>
        </w:trPr>
        <w:tc>
          <w:tcPr>
            <w:tcW w:w="704" w:type="dxa"/>
            <w:shd w:val="clear" w:color="auto" w:fill="auto"/>
            <w:noWrap/>
            <w:vAlign w:val="center"/>
            <w:hideMark/>
          </w:tcPr>
          <w:p w14:paraId="1C18B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2268" w:type="dxa"/>
            <w:shd w:val="clear" w:color="auto" w:fill="auto"/>
            <w:noWrap/>
            <w:vAlign w:val="center"/>
            <w:hideMark/>
          </w:tcPr>
          <w:p w14:paraId="7C73B3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851" w:type="dxa"/>
            <w:shd w:val="clear" w:color="auto" w:fill="auto"/>
            <w:noWrap/>
            <w:vAlign w:val="center"/>
            <w:hideMark/>
          </w:tcPr>
          <w:p w14:paraId="7DB545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7A8C15" w14:textId="77777777" w:rsidTr="008118A0">
        <w:trPr>
          <w:trHeight w:val="340"/>
        </w:trPr>
        <w:tc>
          <w:tcPr>
            <w:tcW w:w="704" w:type="dxa"/>
            <w:shd w:val="clear" w:color="auto" w:fill="auto"/>
            <w:noWrap/>
            <w:vAlign w:val="center"/>
            <w:hideMark/>
          </w:tcPr>
          <w:p w14:paraId="024BB4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2268" w:type="dxa"/>
            <w:shd w:val="clear" w:color="auto" w:fill="auto"/>
            <w:noWrap/>
            <w:vAlign w:val="center"/>
            <w:hideMark/>
          </w:tcPr>
          <w:p w14:paraId="2D54745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851" w:type="dxa"/>
            <w:shd w:val="clear" w:color="auto" w:fill="auto"/>
            <w:noWrap/>
            <w:vAlign w:val="center"/>
            <w:hideMark/>
          </w:tcPr>
          <w:p w14:paraId="1BFEF0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91E4467" w14:textId="77777777" w:rsidTr="008118A0">
        <w:trPr>
          <w:trHeight w:val="340"/>
        </w:trPr>
        <w:tc>
          <w:tcPr>
            <w:tcW w:w="704" w:type="dxa"/>
            <w:shd w:val="clear" w:color="auto" w:fill="auto"/>
            <w:noWrap/>
            <w:vAlign w:val="center"/>
            <w:hideMark/>
          </w:tcPr>
          <w:p w14:paraId="3E5CEB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2268" w:type="dxa"/>
            <w:shd w:val="clear" w:color="auto" w:fill="auto"/>
            <w:noWrap/>
            <w:vAlign w:val="center"/>
            <w:hideMark/>
          </w:tcPr>
          <w:p w14:paraId="0DC660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851" w:type="dxa"/>
            <w:shd w:val="clear" w:color="auto" w:fill="auto"/>
            <w:noWrap/>
            <w:vAlign w:val="center"/>
            <w:hideMark/>
          </w:tcPr>
          <w:p w14:paraId="0E7524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23F4414" w14:textId="77777777" w:rsidTr="008118A0">
        <w:trPr>
          <w:trHeight w:val="340"/>
        </w:trPr>
        <w:tc>
          <w:tcPr>
            <w:tcW w:w="704" w:type="dxa"/>
            <w:shd w:val="clear" w:color="auto" w:fill="auto"/>
            <w:noWrap/>
            <w:vAlign w:val="center"/>
            <w:hideMark/>
          </w:tcPr>
          <w:p w14:paraId="493322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2268" w:type="dxa"/>
            <w:shd w:val="clear" w:color="auto" w:fill="auto"/>
            <w:noWrap/>
            <w:vAlign w:val="center"/>
            <w:hideMark/>
          </w:tcPr>
          <w:p w14:paraId="49C7DD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851" w:type="dxa"/>
            <w:shd w:val="clear" w:color="auto" w:fill="auto"/>
            <w:noWrap/>
            <w:vAlign w:val="center"/>
            <w:hideMark/>
          </w:tcPr>
          <w:p w14:paraId="139BF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1048B9C" w14:textId="77777777" w:rsidTr="008118A0">
        <w:trPr>
          <w:trHeight w:val="340"/>
        </w:trPr>
        <w:tc>
          <w:tcPr>
            <w:tcW w:w="704" w:type="dxa"/>
            <w:shd w:val="clear" w:color="auto" w:fill="auto"/>
            <w:noWrap/>
            <w:vAlign w:val="center"/>
            <w:hideMark/>
          </w:tcPr>
          <w:p w14:paraId="602390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2268" w:type="dxa"/>
            <w:shd w:val="clear" w:color="auto" w:fill="auto"/>
            <w:noWrap/>
            <w:vAlign w:val="center"/>
            <w:hideMark/>
          </w:tcPr>
          <w:p w14:paraId="4F64B0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851" w:type="dxa"/>
            <w:shd w:val="clear" w:color="auto" w:fill="auto"/>
            <w:noWrap/>
            <w:vAlign w:val="center"/>
            <w:hideMark/>
          </w:tcPr>
          <w:p w14:paraId="64E40F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97B2D" w14:textId="77777777" w:rsidTr="008118A0">
        <w:trPr>
          <w:trHeight w:val="340"/>
        </w:trPr>
        <w:tc>
          <w:tcPr>
            <w:tcW w:w="704" w:type="dxa"/>
            <w:shd w:val="clear" w:color="auto" w:fill="auto"/>
            <w:noWrap/>
            <w:vAlign w:val="center"/>
            <w:hideMark/>
          </w:tcPr>
          <w:p w14:paraId="666CA7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2268" w:type="dxa"/>
            <w:shd w:val="clear" w:color="auto" w:fill="auto"/>
            <w:noWrap/>
            <w:vAlign w:val="center"/>
            <w:hideMark/>
          </w:tcPr>
          <w:p w14:paraId="717506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851" w:type="dxa"/>
            <w:shd w:val="clear" w:color="auto" w:fill="auto"/>
            <w:noWrap/>
            <w:vAlign w:val="center"/>
            <w:hideMark/>
          </w:tcPr>
          <w:p w14:paraId="318821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9678AB3" w14:textId="77777777" w:rsidTr="008118A0">
        <w:trPr>
          <w:trHeight w:val="340"/>
        </w:trPr>
        <w:tc>
          <w:tcPr>
            <w:tcW w:w="704" w:type="dxa"/>
            <w:shd w:val="clear" w:color="auto" w:fill="auto"/>
            <w:noWrap/>
            <w:vAlign w:val="center"/>
            <w:hideMark/>
          </w:tcPr>
          <w:p w14:paraId="23172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2268" w:type="dxa"/>
            <w:shd w:val="clear" w:color="auto" w:fill="auto"/>
            <w:noWrap/>
            <w:vAlign w:val="center"/>
            <w:hideMark/>
          </w:tcPr>
          <w:p w14:paraId="4A8F4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851" w:type="dxa"/>
            <w:shd w:val="clear" w:color="auto" w:fill="auto"/>
            <w:noWrap/>
            <w:vAlign w:val="center"/>
            <w:hideMark/>
          </w:tcPr>
          <w:p w14:paraId="74E799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E16DD2F" w14:textId="77777777" w:rsidTr="008118A0">
        <w:trPr>
          <w:trHeight w:val="340"/>
        </w:trPr>
        <w:tc>
          <w:tcPr>
            <w:tcW w:w="704" w:type="dxa"/>
            <w:shd w:val="clear" w:color="auto" w:fill="auto"/>
            <w:noWrap/>
            <w:vAlign w:val="center"/>
            <w:hideMark/>
          </w:tcPr>
          <w:p w14:paraId="5440C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2268" w:type="dxa"/>
            <w:shd w:val="clear" w:color="auto" w:fill="auto"/>
            <w:noWrap/>
            <w:vAlign w:val="center"/>
            <w:hideMark/>
          </w:tcPr>
          <w:p w14:paraId="54D9F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851" w:type="dxa"/>
            <w:shd w:val="clear" w:color="auto" w:fill="auto"/>
            <w:noWrap/>
            <w:vAlign w:val="center"/>
            <w:hideMark/>
          </w:tcPr>
          <w:p w14:paraId="481253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CD624F" w14:textId="77777777" w:rsidTr="008118A0">
        <w:trPr>
          <w:trHeight w:val="340"/>
        </w:trPr>
        <w:tc>
          <w:tcPr>
            <w:tcW w:w="704" w:type="dxa"/>
            <w:shd w:val="clear" w:color="auto" w:fill="auto"/>
            <w:noWrap/>
            <w:vAlign w:val="center"/>
            <w:hideMark/>
          </w:tcPr>
          <w:p w14:paraId="1E300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2268" w:type="dxa"/>
            <w:shd w:val="clear" w:color="auto" w:fill="auto"/>
            <w:noWrap/>
            <w:vAlign w:val="center"/>
            <w:hideMark/>
          </w:tcPr>
          <w:p w14:paraId="3453AC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851" w:type="dxa"/>
            <w:shd w:val="clear" w:color="auto" w:fill="auto"/>
            <w:noWrap/>
            <w:vAlign w:val="center"/>
            <w:hideMark/>
          </w:tcPr>
          <w:p w14:paraId="09171A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5BA268" w14:textId="77777777" w:rsidTr="008118A0">
        <w:trPr>
          <w:trHeight w:val="340"/>
        </w:trPr>
        <w:tc>
          <w:tcPr>
            <w:tcW w:w="704" w:type="dxa"/>
            <w:shd w:val="clear" w:color="auto" w:fill="auto"/>
            <w:noWrap/>
            <w:vAlign w:val="center"/>
            <w:hideMark/>
          </w:tcPr>
          <w:p w14:paraId="48413B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695</w:t>
            </w:r>
          </w:p>
        </w:tc>
        <w:tc>
          <w:tcPr>
            <w:tcW w:w="2268" w:type="dxa"/>
            <w:shd w:val="clear" w:color="auto" w:fill="auto"/>
            <w:noWrap/>
            <w:vAlign w:val="center"/>
            <w:hideMark/>
          </w:tcPr>
          <w:p w14:paraId="09A4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851" w:type="dxa"/>
            <w:shd w:val="clear" w:color="auto" w:fill="auto"/>
            <w:noWrap/>
            <w:vAlign w:val="center"/>
            <w:hideMark/>
          </w:tcPr>
          <w:p w14:paraId="14734C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F42E95B" w14:textId="77777777" w:rsidTr="008118A0">
        <w:trPr>
          <w:trHeight w:val="340"/>
        </w:trPr>
        <w:tc>
          <w:tcPr>
            <w:tcW w:w="704" w:type="dxa"/>
            <w:shd w:val="clear" w:color="auto" w:fill="auto"/>
            <w:noWrap/>
            <w:vAlign w:val="center"/>
            <w:hideMark/>
          </w:tcPr>
          <w:p w14:paraId="427258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2268" w:type="dxa"/>
            <w:shd w:val="clear" w:color="auto" w:fill="auto"/>
            <w:noWrap/>
            <w:vAlign w:val="center"/>
            <w:hideMark/>
          </w:tcPr>
          <w:p w14:paraId="37A711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851" w:type="dxa"/>
            <w:shd w:val="clear" w:color="auto" w:fill="auto"/>
            <w:noWrap/>
            <w:vAlign w:val="center"/>
            <w:hideMark/>
          </w:tcPr>
          <w:p w14:paraId="1F5B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10A98" w14:textId="77777777" w:rsidTr="008118A0">
        <w:trPr>
          <w:trHeight w:val="340"/>
        </w:trPr>
        <w:tc>
          <w:tcPr>
            <w:tcW w:w="704" w:type="dxa"/>
            <w:shd w:val="clear" w:color="auto" w:fill="auto"/>
            <w:noWrap/>
            <w:vAlign w:val="center"/>
            <w:hideMark/>
          </w:tcPr>
          <w:p w14:paraId="04FF0F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697</w:t>
            </w:r>
          </w:p>
        </w:tc>
        <w:tc>
          <w:tcPr>
            <w:tcW w:w="2268" w:type="dxa"/>
            <w:shd w:val="clear" w:color="auto" w:fill="auto"/>
            <w:noWrap/>
            <w:vAlign w:val="center"/>
            <w:hideMark/>
          </w:tcPr>
          <w:p w14:paraId="47F886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851" w:type="dxa"/>
            <w:shd w:val="clear" w:color="auto" w:fill="auto"/>
            <w:noWrap/>
            <w:vAlign w:val="center"/>
            <w:hideMark/>
          </w:tcPr>
          <w:p w14:paraId="2449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6A8F9A" w14:textId="77777777" w:rsidTr="008118A0">
        <w:trPr>
          <w:trHeight w:val="340"/>
        </w:trPr>
        <w:tc>
          <w:tcPr>
            <w:tcW w:w="704" w:type="dxa"/>
            <w:shd w:val="clear" w:color="auto" w:fill="auto"/>
            <w:noWrap/>
            <w:vAlign w:val="center"/>
            <w:hideMark/>
          </w:tcPr>
          <w:p w14:paraId="5F502B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2268" w:type="dxa"/>
            <w:shd w:val="clear" w:color="auto" w:fill="auto"/>
            <w:noWrap/>
            <w:vAlign w:val="center"/>
            <w:hideMark/>
          </w:tcPr>
          <w:p w14:paraId="219751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851" w:type="dxa"/>
            <w:shd w:val="clear" w:color="auto" w:fill="auto"/>
            <w:noWrap/>
            <w:vAlign w:val="center"/>
            <w:hideMark/>
          </w:tcPr>
          <w:p w14:paraId="4514B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08DC3B" w14:textId="77777777" w:rsidTr="008118A0">
        <w:trPr>
          <w:trHeight w:val="340"/>
        </w:trPr>
        <w:tc>
          <w:tcPr>
            <w:tcW w:w="704" w:type="dxa"/>
            <w:shd w:val="clear" w:color="auto" w:fill="auto"/>
            <w:noWrap/>
            <w:vAlign w:val="center"/>
            <w:hideMark/>
          </w:tcPr>
          <w:p w14:paraId="0013F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699</w:t>
            </w:r>
          </w:p>
        </w:tc>
        <w:tc>
          <w:tcPr>
            <w:tcW w:w="2268" w:type="dxa"/>
            <w:shd w:val="clear" w:color="auto" w:fill="auto"/>
            <w:noWrap/>
            <w:vAlign w:val="center"/>
            <w:hideMark/>
          </w:tcPr>
          <w:p w14:paraId="182A1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851" w:type="dxa"/>
            <w:shd w:val="clear" w:color="auto" w:fill="auto"/>
            <w:noWrap/>
            <w:vAlign w:val="center"/>
            <w:hideMark/>
          </w:tcPr>
          <w:p w14:paraId="213E8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DE93894" w14:textId="77777777" w:rsidTr="008118A0">
        <w:trPr>
          <w:trHeight w:val="340"/>
        </w:trPr>
        <w:tc>
          <w:tcPr>
            <w:tcW w:w="704" w:type="dxa"/>
            <w:shd w:val="clear" w:color="auto" w:fill="auto"/>
            <w:noWrap/>
            <w:vAlign w:val="center"/>
            <w:hideMark/>
          </w:tcPr>
          <w:p w14:paraId="7DF5A3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2268" w:type="dxa"/>
            <w:shd w:val="clear" w:color="auto" w:fill="auto"/>
            <w:noWrap/>
            <w:vAlign w:val="center"/>
            <w:hideMark/>
          </w:tcPr>
          <w:p w14:paraId="53968C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851" w:type="dxa"/>
            <w:shd w:val="clear" w:color="auto" w:fill="auto"/>
            <w:noWrap/>
            <w:vAlign w:val="center"/>
            <w:hideMark/>
          </w:tcPr>
          <w:p w14:paraId="51AB49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C660BD" w14:textId="77777777" w:rsidTr="008118A0">
        <w:trPr>
          <w:trHeight w:val="340"/>
        </w:trPr>
        <w:tc>
          <w:tcPr>
            <w:tcW w:w="704" w:type="dxa"/>
            <w:shd w:val="clear" w:color="auto" w:fill="auto"/>
            <w:noWrap/>
            <w:vAlign w:val="center"/>
            <w:hideMark/>
          </w:tcPr>
          <w:p w14:paraId="572C70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2268" w:type="dxa"/>
            <w:shd w:val="clear" w:color="auto" w:fill="auto"/>
            <w:noWrap/>
            <w:vAlign w:val="center"/>
            <w:hideMark/>
          </w:tcPr>
          <w:p w14:paraId="5EEED1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851" w:type="dxa"/>
            <w:shd w:val="clear" w:color="auto" w:fill="auto"/>
            <w:noWrap/>
            <w:vAlign w:val="center"/>
            <w:hideMark/>
          </w:tcPr>
          <w:p w14:paraId="0AE2C5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13F43A" w14:textId="77777777" w:rsidTr="008118A0">
        <w:trPr>
          <w:trHeight w:val="340"/>
        </w:trPr>
        <w:tc>
          <w:tcPr>
            <w:tcW w:w="704" w:type="dxa"/>
            <w:shd w:val="clear" w:color="auto" w:fill="auto"/>
            <w:noWrap/>
            <w:vAlign w:val="center"/>
            <w:hideMark/>
          </w:tcPr>
          <w:p w14:paraId="417A25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2268" w:type="dxa"/>
            <w:shd w:val="clear" w:color="auto" w:fill="auto"/>
            <w:noWrap/>
            <w:vAlign w:val="center"/>
            <w:hideMark/>
          </w:tcPr>
          <w:p w14:paraId="05ED31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851" w:type="dxa"/>
            <w:shd w:val="clear" w:color="auto" w:fill="auto"/>
            <w:noWrap/>
            <w:vAlign w:val="center"/>
            <w:hideMark/>
          </w:tcPr>
          <w:p w14:paraId="779A89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333526D" w14:textId="77777777" w:rsidTr="008118A0">
        <w:trPr>
          <w:trHeight w:val="340"/>
        </w:trPr>
        <w:tc>
          <w:tcPr>
            <w:tcW w:w="704" w:type="dxa"/>
            <w:shd w:val="clear" w:color="auto" w:fill="auto"/>
            <w:noWrap/>
            <w:vAlign w:val="center"/>
            <w:hideMark/>
          </w:tcPr>
          <w:p w14:paraId="5E8D40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2268" w:type="dxa"/>
            <w:shd w:val="clear" w:color="auto" w:fill="auto"/>
            <w:noWrap/>
            <w:vAlign w:val="center"/>
            <w:hideMark/>
          </w:tcPr>
          <w:p w14:paraId="6BFF5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851" w:type="dxa"/>
            <w:shd w:val="clear" w:color="auto" w:fill="auto"/>
            <w:noWrap/>
            <w:vAlign w:val="center"/>
            <w:hideMark/>
          </w:tcPr>
          <w:p w14:paraId="3D2D8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BB2A916" w14:textId="77777777" w:rsidTr="008118A0">
        <w:trPr>
          <w:trHeight w:val="340"/>
        </w:trPr>
        <w:tc>
          <w:tcPr>
            <w:tcW w:w="704" w:type="dxa"/>
            <w:shd w:val="clear" w:color="auto" w:fill="auto"/>
            <w:noWrap/>
            <w:vAlign w:val="center"/>
            <w:hideMark/>
          </w:tcPr>
          <w:p w14:paraId="62EDE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2268" w:type="dxa"/>
            <w:shd w:val="clear" w:color="auto" w:fill="auto"/>
            <w:noWrap/>
            <w:vAlign w:val="center"/>
            <w:hideMark/>
          </w:tcPr>
          <w:p w14:paraId="5B39F5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851" w:type="dxa"/>
            <w:shd w:val="clear" w:color="auto" w:fill="auto"/>
            <w:noWrap/>
            <w:vAlign w:val="center"/>
            <w:hideMark/>
          </w:tcPr>
          <w:p w14:paraId="59879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A65472" w14:textId="77777777" w:rsidTr="008118A0">
        <w:trPr>
          <w:trHeight w:val="340"/>
        </w:trPr>
        <w:tc>
          <w:tcPr>
            <w:tcW w:w="704" w:type="dxa"/>
            <w:shd w:val="clear" w:color="auto" w:fill="auto"/>
            <w:noWrap/>
            <w:vAlign w:val="center"/>
            <w:hideMark/>
          </w:tcPr>
          <w:p w14:paraId="000D79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2268" w:type="dxa"/>
            <w:shd w:val="clear" w:color="auto" w:fill="auto"/>
            <w:noWrap/>
            <w:vAlign w:val="center"/>
            <w:hideMark/>
          </w:tcPr>
          <w:p w14:paraId="1FF8FD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851" w:type="dxa"/>
            <w:shd w:val="clear" w:color="auto" w:fill="auto"/>
            <w:noWrap/>
            <w:vAlign w:val="center"/>
            <w:hideMark/>
          </w:tcPr>
          <w:p w14:paraId="2E10D8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9FE47F" w14:textId="77777777" w:rsidTr="008118A0">
        <w:trPr>
          <w:trHeight w:val="340"/>
        </w:trPr>
        <w:tc>
          <w:tcPr>
            <w:tcW w:w="704" w:type="dxa"/>
            <w:shd w:val="clear" w:color="auto" w:fill="auto"/>
            <w:noWrap/>
            <w:vAlign w:val="center"/>
            <w:hideMark/>
          </w:tcPr>
          <w:p w14:paraId="17028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2268" w:type="dxa"/>
            <w:shd w:val="clear" w:color="auto" w:fill="auto"/>
            <w:noWrap/>
            <w:vAlign w:val="center"/>
            <w:hideMark/>
          </w:tcPr>
          <w:p w14:paraId="580E88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851" w:type="dxa"/>
            <w:shd w:val="clear" w:color="auto" w:fill="auto"/>
            <w:noWrap/>
            <w:vAlign w:val="center"/>
            <w:hideMark/>
          </w:tcPr>
          <w:p w14:paraId="4088B2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DCE5923" w14:textId="77777777" w:rsidTr="008118A0">
        <w:trPr>
          <w:trHeight w:val="340"/>
        </w:trPr>
        <w:tc>
          <w:tcPr>
            <w:tcW w:w="704" w:type="dxa"/>
            <w:shd w:val="clear" w:color="auto" w:fill="auto"/>
            <w:noWrap/>
            <w:vAlign w:val="center"/>
            <w:hideMark/>
          </w:tcPr>
          <w:p w14:paraId="450DB1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2268" w:type="dxa"/>
            <w:shd w:val="clear" w:color="auto" w:fill="auto"/>
            <w:noWrap/>
            <w:vAlign w:val="center"/>
            <w:hideMark/>
          </w:tcPr>
          <w:p w14:paraId="396A10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851" w:type="dxa"/>
            <w:shd w:val="clear" w:color="auto" w:fill="auto"/>
            <w:noWrap/>
            <w:vAlign w:val="center"/>
            <w:hideMark/>
          </w:tcPr>
          <w:p w14:paraId="3510D6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05E520" w14:textId="77777777" w:rsidTr="008118A0">
        <w:trPr>
          <w:trHeight w:val="340"/>
        </w:trPr>
        <w:tc>
          <w:tcPr>
            <w:tcW w:w="704" w:type="dxa"/>
            <w:shd w:val="clear" w:color="auto" w:fill="auto"/>
            <w:noWrap/>
            <w:vAlign w:val="center"/>
            <w:hideMark/>
          </w:tcPr>
          <w:p w14:paraId="303E62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2268" w:type="dxa"/>
            <w:shd w:val="clear" w:color="auto" w:fill="auto"/>
            <w:noWrap/>
            <w:vAlign w:val="center"/>
            <w:hideMark/>
          </w:tcPr>
          <w:p w14:paraId="645CE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851" w:type="dxa"/>
            <w:shd w:val="clear" w:color="auto" w:fill="auto"/>
            <w:noWrap/>
            <w:vAlign w:val="center"/>
            <w:hideMark/>
          </w:tcPr>
          <w:p w14:paraId="5ACA6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BC431F2" w14:textId="77777777" w:rsidTr="008118A0">
        <w:trPr>
          <w:trHeight w:val="340"/>
        </w:trPr>
        <w:tc>
          <w:tcPr>
            <w:tcW w:w="704" w:type="dxa"/>
            <w:shd w:val="clear" w:color="auto" w:fill="auto"/>
            <w:noWrap/>
            <w:vAlign w:val="center"/>
            <w:hideMark/>
          </w:tcPr>
          <w:p w14:paraId="6233C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2268" w:type="dxa"/>
            <w:shd w:val="clear" w:color="auto" w:fill="auto"/>
            <w:noWrap/>
            <w:vAlign w:val="center"/>
            <w:hideMark/>
          </w:tcPr>
          <w:p w14:paraId="76F444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851" w:type="dxa"/>
            <w:shd w:val="clear" w:color="auto" w:fill="auto"/>
            <w:noWrap/>
            <w:vAlign w:val="center"/>
            <w:hideMark/>
          </w:tcPr>
          <w:p w14:paraId="13FD0A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E8DF701" w14:textId="77777777" w:rsidTr="008118A0">
        <w:trPr>
          <w:trHeight w:val="340"/>
        </w:trPr>
        <w:tc>
          <w:tcPr>
            <w:tcW w:w="704" w:type="dxa"/>
            <w:shd w:val="clear" w:color="auto" w:fill="auto"/>
            <w:noWrap/>
            <w:vAlign w:val="center"/>
            <w:hideMark/>
          </w:tcPr>
          <w:p w14:paraId="30BD0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2268" w:type="dxa"/>
            <w:shd w:val="clear" w:color="auto" w:fill="auto"/>
            <w:noWrap/>
            <w:vAlign w:val="center"/>
            <w:hideMark/>
          </w:tcPr>
          <w:p w14:paraId="5E5813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851" w:type="dxa"/>
            <w:shd w:val="clear" w:color="auto" w:fill="auto"/>
            <w:noWrap/>
            <w:vAlign w:val="center"/>
            <w:hideMark/>
          </w:tcPr>
          <w:p w14:paraId="73FFDE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4BFB126" w14:textId="77777777" w:rsidTr="008118A0">
        <w:trPr>
          <w:trHeight w:val="340"/>
        </w:trPr>
        <w:tc>
          <w:tcPr>
            <w:tcW w:w="704" w:type="dxa"/>
            <w:shd w:val="clear" w:color="auto" w:fill="auto"/>
            <w:noWrap/>
            <w:vAlign w:val="center"/>
            <w:hideMark/>
          </w:tcPr>
          <w:p w14:paraId="774999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2268" w:type="dxa"/>
            <w:shd w:val="clear" w:color="auto" w:fill="auto"/>
            <w:noWrap/>
            <w:vAlign w:val="center"/>
            <w:hideMark/>
          </w:tcPr>
          <w:p w14:paraId="5D83A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851" w:type="dxa"/>
            <w:shd w:val="clear" w:color="auto" w:fill="auto"/>
            <w:noWrap/>
            <w:vAlign w:val="center"/>
            <w:hideMark/>
          </w:tcPr>
          <w:p w14:paraId="1E93B8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9E8DDAD" w14:textId="77777777" w:rsidTr="008118A0">
        <w:trPr>
          <w:trHeight w:val="340"/>
        </w:trPr>
        <w:tc>
          <w:tcPr>
            <w:tcW w:w="704" w:type="dxa"/>
            <w:shd w:val="clear" w:color="auto" w:fill="auto"/>
            <w:noWrap/>
            <w:vAlign w:val="center"/>
            <w:hideMark/>
          </w:tcPr>
          <w:p w14:paraId="38FBD9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2268" w:type="dxa"/>
            <w:shd w:val="clear" w:color="auto" w:fill="auto"/>
            <w:noWrap/>
            <w:vAlign w:val="center"/>
            <w:hideMark/>
          </w:tcPr>
          <w:p w14:paraId="30E3E1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851" w:type="dxa"/>
            <w:shd w:val="clear" w:color="auto" w:fill="auto"/>
            <w:noWrap/>
            <w:vAlign w:val="center"/>
            <w:hideMark/>
          </w:tcPr>
          <w:p w14:paraId="314B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28A952" w14:textId="77777777" w:rsidTr="008118A0">
        <w:trPr>
          <w:trHeight w:val="340"/>
        </w:trPr>
        <w:tc>
          <w:tcPr>
            <w:tcW w:w="704" w:type="dxa"/>
            <w:shd w:val="clear" w:color="auto" w:fill="auto"/>
            <w:noWrap/>
            <w:vAlign w:val="center"/>
            <w:hideMark/>
          </w:tcPr>
          <w:p w14:paraId="058D23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2268" w:type="dxa"/>
            <w:shd w:val="clear" w:color="auto" w:fill="auto"/>
            <w:noWrap/>
            <w:vAlign w:val="center"/>
            <w:hideMark/>
          </w:tcPr>
          <w:p w14:paraId="128B02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851" w:type="dxa"/>
            <w:shd w:val="clear" w:color="auto" w:fill="auto"/>
            <w:noWrap/>
            <w:vAlign w:val="center"/>
            <w:hideMark/>
          </w:tcPr>
          <w:p w14:paraId="79FE5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FA3385" w14:textId="77777777" w:rsidTr="008118A0">
        <w:trPr>
          <w:trHeight w:val="340"/>
        </w:trPr>
        <w:tc>
          <w:tcPr>
            <w:tcW w:w="704" w:type="dxa"/>
            <w:shd w:val="clear" w:color="auto" w:fill="auto"/>
            <w:noWrap/>
            <w:vAlign w:val="center"/>
            <w:hideMark/>
          </w:tcPr>
          <w:p w14:paraId="79F4A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2268" w:type="dxa"/>
            <w:shd w:val="clear" w:color="auto" w:fill="auto"/>
            <w:noWrap/>
            <w:vAlign w:val="center"/>
            <w:hideMark/>
          </w:tcPr>
          <w:p w14:paraId="3ADBB8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851" w:type="dxa"/>
            <w:shd w:val="clear" w:color="auto" w:fill="auto"/>
            <w:noWrap/>
            <w:vAlign w:val="center"/>
            <w:hideMark/>
          </w:tcPr>
          <w:p w14:paraId="1A4B26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6710D8" w14:textId="77777777" w:rsidTr="008118A0">
        <w:trPr>
          <w:trHeight w:val="340"/>
        </w:trPr>
        <w:tc>
          <w:tcPr>
            <w:tcW w:w="704" w:type="dxa"/>
            <w:shd w:val="clear" w:color="auto" w:fill="auto"/>
            <w:noWrap/>
            <w:vAlign w:val="center"/>
            <w:hideMark/>
          </w:tcPr>
          <w:p w14:paraId="0A972E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2268" w:type="dxa"/>
            <w:shd w:val="clear" w:color="auto" w:fill="auto"/>
            <w:noWrap/>
            <w:vAlign w:val="center"/>
            <w:hideMark/>
          </w:tcPr>
          <w:p w14:paraId="64E21B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851" w:type="dxa"/>
            <w:shd w:val="clear" w:color="auto" w:fill="auto"/>
            <w:noWrap/>
            <w:vAlign w:val="center"/>
            <w:hideMark/>
          </w:tcPr>
          <w:p w14:paraId="5144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F3B53DD" w14:textId="77777777" w:rsidTr="008118A0">
        <w:trPr>
          <w:trHeight w:val="340"/>
        </w:trPr>
        <w:tc>
          <w:tcPr>
            <w:tcW w:w="704" w:type="dxa"/>
            <w:shd w:val="clear" w:color="auto" w:fill="auto"/>
            <w:noWrap/>
            <w:vAlign w:val="center"/>
            <w:hideMark/>
          </w:tcPr>
          <w:p w14:paraId="38FDEC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2268" w:type="dxa"/>
            <w:shd w:val="clear" w:color="auto" w:fill="auto"/>
            <w:noWrap/>
            <w:vAlign w:val="center"/>
            <w:hideMark/>
          </w:tcPr>
          <w:p w14:paraId="006FB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851" w:type="dxa"/>
            <w:shd w:val="clear" w:color="auto" w:fill="auto"/>
            <w:noWrap/>
            <w:vAlign w:val="center"/>
            <w:hideMark/>
          </w:tcPr>
          <w:p w14:paraId="5A242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30A930" w14:textId="77777777" w:rsidTr="008118A0">
        <w:trPr>
          <w:trHeight w:val="340"/>
        </w:trPr>
        <w:tc>
          <w:tcPr>
            <w:tcW w:w="704" w:type="dxa"/>
            <w:shd w:val="clear" w:color="auto" w:fill="auto"/>
            <w:noWrap/>
            <w:vAlign w:val="center"/>
            <w:hideMark/>
          </w:tcPr>
          <w:p w14:paraId="520D48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2268" w:type="dxa"/>
            <w:shd w:val="clear" w:color="auto" w:fill="auto"/>
            <w:noWrap/>
            <w:vAlign w:val="center"/>
            <w:hideMark/>
          </w:tcPr>
          <w:p w14:paraId="62AE18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851" w:type="dxa"/>
            <w:shd w:val="clear" w:color="auto" w:fill="auto"/>
            <w:noWrap/>
            <w:vAlign w:val="center"/>
            <w:hideMark/>
          </w:tcPr>
          <w:p w14:paraId="4BED7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90FDB9" w14:textId="77777777" w:rsidTr="008118A0">
        <w:trPr>
          <w:trHeight w:val="340"/>
        </w:trPr>
        <w:tc>
          <w:tcPr>
            <w:tcW w:w="704" w:type="dxa"/>
            <w:shd w:val="clear" w:color="auto" w:fill="auto"/>
            <w:noWrap/>
            <w:vAlign w:val="center"/>
            <w:hideMark/>
          </w:tcPr>
          <w:p w14:paraId="02D76C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2268" w:type="dxa"/>
            <w:shd w:val="clear" w:color="auto" w:fill="auto"/>
            <w:noWrap/>
            <w:vAlign w:val="center"/>
            <w:hideMark/>
          </w:tcPr>
          <w:p w14:paraId="1D7CAB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851" w:type="dxa"/>
            <w:shd w:val="clear" w:color="auto" w:fill="auto"/>
            <w:noWrap/>
            <w:vAlign w:val="center"/>
            <w:hideMark/>
          </w:tcPr>
          <w:p w14:paraId="52BEEC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FE88DE" w14:textId="77777777" w:rsidTr="008118A0">
        <w:trPr>
          <w:trHeight w:val="340"/>
        </w:trPr>
        <w:tc>
          <w:tcPr>
            <w:tcW w:w="704" w:type="dxa"/>
            <w:shd w:val="clear" w:color="auto" w:fill="auto"/>
            <w:noWrap/>
            <w:vAlign w:val="center"/>
            <w:hideMark/>
          </w:tcPr>
          <w:p w14:paraId="596287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2268" w:type="dxa"/>
            <w:shd w:val="clear" w:color="auto" w:fill="auto"/>
            <w:noWrap/>
            <w:vAlign w:val="center"/>
            <w:hideMark/>
          </w:tcPr>
          <w:p w14:paraId="33ECE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851" w:type="dxa"/>
            <w:shd w:val="clear" w:color="auto" w:fill="auto"/>
            <w:noWrap/>
            <w:vAlign w:val="center"/>
            <w:hideMark/>
          </w:tcPr>
          <w:p w14:paraId="21AAA6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8AF2CEA" w14:textId="77777777" w:rsidTr="008118A0">
        <w:trPr>
          <w:trHeight w:val="340"/>
        </w:trPr>
        <w:tc>
          <w:tcPr>
            <w:tcW w:w="704" w:type="dxa"/>
            <w:shd w:val="clear" w:color="auto" w:fill="auto"/>
            <w:noWrap/>
            <w:vAlign w:val="center"/>
            <w:hideMark/>
          </w:tcPr>
          <w:p w14:paraId="2ED587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2268" w:type="dxa"/>
            <w:shd w:val="clear" w:color="auto" w:fill="auto"/>
            <w:noWrap/>
            <w:vAlign w:val="center"/>
            <w:hideMark/>
          </w:tcPr>
          <w:p w14:paraId="50BD7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851" w:type="dxa"/>
            <w:shd w:val="clear" w:color="auto" w:fill="auto"/>
            <w:noWrap/>
            <w:vAlign w:val="center"/>
            <w:hideMark/>
          </w:tcPr>
          <w:p w14:paraId="0FE238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031D9B" w14:textId="77777777" w:rsidTr="008118A0">
        <w:trPr>
          <w:trHeight w:val="340"/>
        </w:trPr>
        <w:tc>
          <w:tcPr>
            <w:tcW w:w="704" w:type="dxa"/>
            <w:shd w:val="clear" w:color="auto" w:fill="auto"/>
            <w:noWrap/>
            <w:vAlign w:val="center"/>
            <w:hideMark/>
          </w:tcPr>
          <w:p w14:paraId="235AE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2268" w:type="dxa"/>
            <w:shd w:val="clear" w:color="auto" w:fill="auto"/>
            <w:noWrap/>
            <w:vAlign w:val="center"/>
            <w:hideMark/>
          </w:tcPr>
          <w:p w14:paraId="72091C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851" w:type="dxa"/>
            <w:shd w:val="clear" w:color="auto" w:fill="auto"/>
            <w:noWrap/>
            <w:vAlign w:val="center"/>
            <w:hideMark/>
          </w:tcPr>
          <w:p w14:paraId="6296A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3F52A43" w14:textId="77777777" w:rsidTr="008118A0">
        <w:trPr>
          <w:trHeight w:val="340"/>
        </w:trPr>
        <w:tc>
          <w:tcPr>
            <w:tcW w:w="704" w:type="dxa"/>
            <w:shd w:val="clear" w:color="auto" w:fill="auto"/>
            <w:noWrap/>
            <w:vAlign w:val="center"/>
            <w:hideMark/>
          </w:tcPr>
          <w:p w14:paraId="5193A5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2268" w:type="dxa"/>
            <w:shd w:val="clear" w:color="auto" w:fill="auto"/>
            <w:noWrap/>
            <w:vAlign w:val="center"/>
            <w:hideMark/>
          </w:tcPr>
          <w:p w14:paraId="2853BD3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851" w:type="dxa"/>
            <w:shd w:val="clear" w:color="auto" w:fill="auto"/>
            <w:noWrap/>
            <w:vAlign w:val="center"/>
            <w:hideMark/>
          </w:tcPr>
          <w:p w14:paraId="2F8EC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2F2E054" w14:textId="77777777" w:rsidTr="008118A0">
        <w:trPr>
          <w:trHeight w:val="340"/>
        </w:trPr>
        <w:tc>
          <w:tcPr>
            <w:tcW w:w="704" w:type="dxa"/>
            <w:shd w:val="clear" w:color="auto" w:fill="auto"/>
            <w:noWrap/>
            <w:vAlign w:val="center"/>
            <w:hideMark/>
          </w:tcPr>
          <w:p w14:paraId="1F6330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2268" w:type="dxa"/>
            <w:shd w:val="clear" w:color="auto" w:fill="auto"/>
            <w:noWrap/>
            <w:vAlign w:val="center"/>
            <w:hideMark/>
          </w:tcPr>
          <w:p w14:paraId="3B3AD3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851" w:type="dxa"/>
            <w:shd w:val="clear" w:color="auto" w:fill="auto"/>
            <w:noWrap/>
            <w:vAlign w:val="center"/>
            <w:hideMark/>
          </w:tcPr>
          <w:p w14:paraId="5AC48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6B584C" w14:textId="77777777" w:rsidTr="008118A0">
        <w:trPr>
          <w:trHeight w:val="340"/>
        </w:trPr>
        <w:tc>
          <w:tcPr>
            <w:tcW w:w="704" w:type="dxa"/>
            <w:shd w:val="clear" w:color="auto" w:fill="auto"/>
            <w:noWrap/>
            <w:vAlign w:val="center"/>
            <w:hideMark/>
          </w:tcPr>
          <w:p w14:paraId="7A94D8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2268" w:type="dxa"/>
            <w:shd w:val="clear" w:color="auto" w:fill="auto"/>
            <w:noWrap/>
            <w:vAlign w:val="center"/>
            <w:hideMark/>
          </w:tcPr>
          <w:p w14:paraId="3B34F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851" w:type="dxa"/>
            <w:shd w:val="clear" w:color="auto" w:fill="auto"/>
            <w:noWrap/>
            <w:vAlign w:val="center"/>
            <w:hideMark/>
          </w:tcPr>
          <w:p w14:paraId="79FF58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DE0A37" w14:textId="77777777" w:rsidTr="008118A0">
        <w:trPr>
          <w:trHeight w:val="340"/>
        </w:trPr>
        <w:tc>
          <w:tcPr>
            <w:tcW w:w="704" w:type="dxa"/>
            <w:shd w:val="clear" w:color="auto" w:fill="auto"/>
            <w:noWrap/>
            <w:vAlign w:val="center"/>
            <w:hideMark/>
          </w:tcPr>
          <w:p w14:paraId="4B273B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2268" w:type="dxa"/>
            <w:shd w:val="clear" w:color="auto" w:fill="auto"/>
            <w:noWrap/>
            <w:vAlign w:val="center"/>
            <w:hideMark/>
          </w:tcPr>
          <w:p w14:paraId="3B28E3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851" w:type="dxa"/>
            <w:shd w:val="clear" w:color="auto" w:fill="auto"/>
            <w:noWrap/>
            <w:vAlign w:val="center"/>
            <w:hideMark/>
          </w:tcPr>
          <w:p w14:paraId="2AB4C0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5B006" w14:textId="77777777" w:rsidTr="008118A0">
        <w:trPr>
          <w:trHeight w:val="340"/>
        </w:trPr>
        <w:tc>
          <w:tcPr>
            <w:tcW w:w="704" w:type="dxa"/>
            <w:shd w:val="clear" w:color="auto" w:fill="auto"/>
            <w:noWrap/>
            <w:vAlign w:val="center"/>
            <w:hideMark/>
          </w:tcPr>
          <w:p w14:paraId="3C3A95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2268" w:type="dxa"/>
            <w:shd w:val="clear" w:color="auto" w:fill="auto"/>
            <w:noWrap/>
            <w:vAlign w:val="center"/>
            <w:hideMark/>
          </w:tcPr>
          <w:p w14:paraId="2E93BD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851" w:type="dxa"/>
            <w:shd w:val="clear" w:color="auto" w:fill="auto"/>
            <w:noWrap/>
            <w:vAlign w:val="center"/>
            <w:hideMark/>
          </w:tcPr>
          <w:p w14:paraId="74C7F1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865C04" w14:textId="77777777" w:rsidTr="008118A0">
        <w:trPr>
          <w:trHeight w:val="340"/>
        </w:trPr>
        <w:tc>
          <w:tcPr>
            <w:tcW w:w="704" w:type="dxa"/>
            <w:shd w:val="clear" w:color="auto" w:fill="auto"/>
            <w:noWrap/>
            <w:vAlign w:val="center"/>
            <w:hideMark/>
          </w:tcPr>
          <w:p w14:paraId="1F2EC1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2268" w:type="dxa"/>
            <w:shd w:val="clear" w:color="auto" w:fill="auto"/>
            <w:noWrap/>
            <w:vAlign w:val="center"/>
            <w:hideMark/>
          </w:tcPr>
          <w:p w14:paraId="5FBB83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851" w:type="dxa"/>
            <w:shd w:val="clear" w:color="auto" w:fill="auto"/>
            <w:noWrap/>
            <w:vAlign w:val="center"/>
            <w:hideMark/>
          </w:tcPr>
          <w:p w14:paraId="37B4F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2CB9C0F0" w14:textId="77777777" w:rsidTr="008118A0">
        <w:trPr>
          <w:trHeight w:val="340"/>
        </w:trPr>
        <w:tc>
          <w:tcPr>
            <w:tcW w:w="704" w:type="dxa"/>
            <w:shd w:val="clear" w:color="auto" w:fill="auto"/>
            <w:noWrap/>
            <w:vAlign w:val="center"/>
            <w:hideMark/>
          </w:tcPr>
          <w:p w14:paraId="4184F5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2268" w:type="dxa"/>
            <w:shd w:val="clear" w:color="auto" w:fill="auto"/>
            <w:noWrap/>
            <w:vAlign w:val="center"/>
            <w:hideMark/>
          </w:tcPr>
          <w:p w14:paraId="24B8AC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851" w:type="dxa"/>
            <w:shd w:val="clear" w:color="auto" w:fill="auto"/>
            <w:noWrap/>
            <w:vAlign w:val="center"/>
            <w:hideMark/>
          </w:tcPr>
          <w:p w14:paraId="5BBB3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150F034" w14:textId="77777777" w:rsidTr="008118A0">
        <w:trPr>
          <w:trHeight w:val="340"/>
        </w:trPr>
        <w:tc>
          <w:tcPr>
            <w:tcW w:w="704" w:type="dxa"/>
            <w:shd w:val="clear" w:color="auto" w:fill="auto"/>
            <w:noWrap/>
            <w:vAlign w:val="center"/>
            <w:hideMark/>
          </w:tcPr>
          <w:p w14:paraId="6D2B8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2268" w:type="dxa"/>
            <w:shd w:val="clear" w:color="auto" w:fill="auto"/>
            <w:noWrap/>
            <w:vAlign w:val="center"/>
            <w:hideMark/>
          </w:tcPr>
          <w:p w14:paraId="3AB27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851" w:type="dxa"/>
            <w:shd w:val="clear" w:color="auto" w:fill="auto"/>
            <w:noWrap/>
            <w:vAlign w:val="center"/>
            <w:hideMark/>
          </w:tcPr>
          <w:p w14:paraId="6B008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1897C5" w14:textId="77777777" w:rsidTr="008118A0">
        <w:trPr>
          <w:trHeight w:val="340"/>
        </w:trPr>
        <w:tc>
          <w:tcPr>
            <w:tcW w:w="704" w:type="dxa"/>
            <w:shd w:val="clear" w:color="auto" w:fill="auto"/>
            <w:noWrap/>
            <w:vAlign w:val="center"/>
            <w:hideMark/>
          </w:tcPr>
          <w:p w14:paraId="791BF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2268" w:type="dxa"/>
            <w:shd w:val="clear" w:color="auto" w:fill="auto"/>
            <w:noWrap/>
            <w:vAlign w:val="center"/>
            <w:hideMark/>
          </w:tcPr>
          <w:p w14:paraId="409F43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851" w:type="dxa"/>
            <w:shd w:val="clear" w:color="auto" w:fill="auto"/>
            <w:noWrap/>
            <w:vAlign w:val="center"/>
            <w:hideMark/>
          </w:tcPr>
          <w:p w14:paraId="38E79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D95BB6" w14:textId="77777777" w:rsidTr="008118A0">
        <w:trPr>
          <w:trHeight w:val="340"/>
        </w:trPr>
        <w:tc>
          <w:tcPr>
            <w:tcW w:w="704" w:type="dxa"/>
            <w:shd w:val="clear" w:color="auto" w:fill="auto"/>
            <w:noWrap/>
            <w:vAlign w:val="center"/>
            <w:hideMark/>
          </w:tcPr>
          <w:p w14:paraId="07833A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2268" w:type="dxa"/>
            <w:shd w:val="clear" w:color="auto" w:fill="auto"/>
            <w:noWrap/>
            <w:vAlign w:val="center"/>
            <w:hideMark/>
          </w:tcPr>
          <w:p w14:paraId="506D19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851" w:type="dxa"/>
            <w:shd w:val="clear" w:color="auto" w:fill="auto"/>
            <w:noWrap/>
            <w:vAlign w:val="center"/>
            <w:hideMark/>
          </w:tcPr>
          <w:p w14:paraId="04676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7EAFEE3" w14:textId="77777777" w:rsidTr="008118A0">
        <w:trPr>
          <w:trHeight w:val="340"/>
        </w:trPr>
        <w:tc>
          <w:tcPr>
            <w:tcW w:w="704" w:type="dxa"/>
            <w:shd w:val="clear" w:color="auto" w:fill="auto"/>
            <w:noWrap/>
            <w:vAlign w:val="center"/>
            <w:hideMark/>
          </w:tcPr>
          <w:p w14:paraId="24A030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732</w:t>
            </w:r>
          </w:p>
        </w:tc>
        <w:tc>
          <w:tcPr>
            <w:tcW w:w="2268" w:type="dxa"/>
            <w:shd w:val="clear" w:color="auto" w:fill="auto"/>
            <w:noWrap/>
            <w:vAlign w:val="center"/>
            <w:hideMark/>
          </w:tcPr>
          <w:p w14:paraId="305E7C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851" w:type="dxa"/>
            <w:shd w:val="clear" w:color="auto" w:fill="auto"/>
            <w:noWrap/>
            <w:vAlign w:val="center"/>
            <w:hideMark/>
          </w:tcPr>
          <w:p w14:paraId="33E916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C952DA" w14:textId="77777777" w:rsidTr="008118A0">
        <w:trPr>
          <w:trHeight w:val="340"/>
        </w:trPr>
        <w:tc>
          <w:tcPr>
            <w:tcW w:w="704" w:type="dxa"/>
            <w:shd w:val="clear" w:color="auto" w:fill="auto"/>
            <w:noWrap/>
            <w:vAlign w:val="center"/>
            <w:hideMark/>
          </w:tcPr>
          <w:p w14:paraId="7D4102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2268" w:type="dxa"/>
            <w:shd w:val="clear" w:color="auto" w:fill="auto"/>
            <w:noWrap/>
            <w:vAlign w:val="center"/>
            <w:hideMark/>
          </w:tcPr>
          <w:p w14:paraId="420A30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851" w:type="dxa"/>
            <w:shd w:val="clear" w:color="auto" w:fill="auto"/>
            <w:noWrap/>
            <w:vAlign w:val="center"/>
            <w:hideMark/>
          </w:tcPr>
          <w:p w14:paraId="1BED1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CCA8A5" w14:textId="77777777" w:rsidTr="008118A0">
        <w:trPr>
          <w:trHeight w:val="340"/>
        </w:trPr>
        <w:tc>
          <w:tcPr>
            <w:tcW w:w="704" w:type="dxa"/>
            <w:shd w:val="clear" w:color="auto" w:fill="auto"/>
            <w:noWrap/>
            <w:vAlign w:val="center"/>
            <w:hideMark/>
          </w:tcPr>
          <w:p w14:paraId="1B7C4A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734</w:t>
            </w:r>
          </w:p>
        </w:tc>
        <w:tc>
          <w:tcPr>
            <w:tcW w:w="2268" w:type="dxa"/>
            <w:shd w:val="clear" w:color="auto" w:fill="auto"/>
            <w:noWrap/>
            <w:vAlign w:val="center"/>
            <w:hideMark/>
          </w:tcPr>
          <w:p w14:paraId="0A4A25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851" w:type="dxa"/>
            <w:shd w:val="clear" w:color="auto" w:fill="auto"/>
            <w:noWrap/>
            <w:vAlign w:val="center"/>
            <w:hideMark/>
          </w:tcPr>
          <w:p w14:paraId="598B42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614F092" w14:textId="77777777" w:rsidTr="008118A0">
        <w:trPr>
          <w:trHeight w:val="340"/>
        </w:trPr>
        <w:tc>
          <w:tcPr>
            <w:tcW w:w="704" w:type="dxa"/>
            <w:shd w:val="clear" w:color="auto" w:fill="auto"/>
            <w:noWrap/>
            <w:vAlign w:val="center"/>
            <w:hideMark/>
          </w:tcPr>
          <w:p w14:paraId="336E9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2268" w:type="dxa"/>
            <w:shd w:val="clear" w:color="auto" w:fill="auto"/>
            <w:noWrap/>
            <w:vAlign w:val="center"/>
            <w:hideMark/>
          </w:tcPr>
          <w:p w14:paraId="342787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851" w:type="dxa"/>
            <w:shd w:val="clear" w:color="auto" w:fill="auto"/>
            <w:noWrap/>
            <w:vAlign w:val="center"/>
            <w:hideMark/>
          </w:tcPr>
          <w:p w14:paraId="6B7942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EF15E" w14:textId="77777777" w:rsidTr="008118A0">
        <w:trPr>
          <w:trHeight w:val="340"/>
        </w:trPr>
        <w:tc>
          <w:tcPr>
            <w:tcW w:w="704" w:type="dxa"/>
            <w:shd w:val="clear" w:color="auto" w:fill="auto"/>
            <w:noWrap/>
            <w:vAlign w:val="center"/>
            <w:hideMark/>
          </w:tcPr>
          <w:p w14:paraId="1C5DF6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736</w:t>
            </w:r>
          </w:p>
        </w:tc>
        <w:tc>
          <w:tcPr>
            <w:tcW w:w="2268" w:type="dxa"/>
            <w:shd w:val="clear" w:color="auto" w:fill="auto"/>
            <w:noWrap/>
            <w:vAlign w:val="center"/>
            <w:hideMark/>
          </w:tcPr>
          <w:p w14:paraId="5BB4D8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851" w:type="dxa"/>
            <w:shd w:val="clear" w:color="auto" w:fill="auto"/>
            <w:noWrap/>
            <w:vAlign w:val="center"/>
            <w:hideMark/>
          </w:tcPr>
          <w:p w14:paraId="43D4B6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73B17AD" w14:textId="77777777" w:rsidTr="008118A0">
        <w:trPr>
          <w:trHeight w:val="340"/>
        </w:trPr>
        <w:tc>
          <w:tcPr>
            <w:tcW w:w="704" w:type="dxa"/>
            <w:shd w:val="clear" w:color="auto" w:fill="auto"/>
            <w:noWrap/>
            <w:vAlign w:val="center"/>
            <w:hideMark/>
          </w:tcPr>
          <w:p w14:paraId="023E94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2268" w:type="dxa"/>
            <w:shd w:val="clear" w:color="auto" w:fill="auto"/>
            <w:noWrap/>
            <w:vAlign w:val="center"/>
            <w:hideMark/>
          </w:tcPr>
          <w:p w14:paraId="35CE9F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851" w:type="dxa"/>
            <w:shd w:val="clear" w:color="auto" w:fill="auto"/>
            <w:noWrap/>
            <w:vAlign w:val="center"/>
            <w:hideMark/>
          </w:tcPr>
          <w:p w14:paraId="52BF86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F37412" w14:textId="77777777" w:rsidTr="008118A0">
        <w:trPr>
          <w:trHeight w:val="340"/>
        </w:trPr>
        <w:tc>
          <w:tcPr>
            <w:tcW w:w="704" w:type="dxa"/>
            <w:shd w:val="clear" w:color="auto" w:fill="auto"/>
            <w:noWrap/>
            <w:vAlign w:val="center"/>
            <w:hideMark/>
          </w:tcPr>
          <w:p w14:paraId="0107FE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2268" w:type="dxa"/>
            <w:shd w:val="clear" w:color="auto" w:fill="auto"/>
            <w:noWrap/>
            <w:vAlign w:val="center"/>
            <w:hideMark/>
          </w:tcPr>
          <w:p w14:paraId="2ABA2B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851" w:type="dxa"/>
            <w:shd w:val="clear" w:color="auto" w:fill="auto"/>
            <w:noWrap/>
            <w:vAlign w:val="center"/>
            <w:hideMark/>
          </w:tcPr>
          <w:p w14:paraId="431F87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DBF66D" w14:textId="77777777" w:rsidTr="008118A0">
        <w:trPr>
          <w:trHeight w:val="340"/>
        </w:trPr>
        <w:tc>
          <w:tcPr>
            <w:tcW w:w="704" w:type="dxa"/>
            <w:shd w:val="clear" w:color="auto" w:fill="auto"/>
            <w:noWrap/>
            <w:vAlign w:val="center"/>
            <w:hideMark/>
          </w:tcPr>
          <w:p w14:paraId="13B89D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2268" w:type="dxa"/>
            <w:shd w:val="clear" w:color="auto" w:fill="auto"/>
            <w:noWrap/>
            <w:vAlign w:val="center"/>
            <w:hideMark/>
          </w:tcPr>
          <w:p w14:paraId="2C736C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851" w:type="dxa"/>
            <w:shd w:val="clear" w:color="auto" w:fill="auto"/>
            <w:noWrap/>
            <w:vAlign w:val="center"/>
            <w:hideMark/>
          </w:tcPr>
          <w:p w14:paraId="6303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224A957" w14:textId="77777777" w:rsidTr="008118A0">
        <w:trPr>
          <w:trHeight w:val="340"/>
        </w:trPr>
        <w:tc>
          <w:tcPr>
            <w:tcW w:w="704" w:type="dxa"/>
            <w:shd w:val="clear" w:color="auto" w:fill="auto"/>
            <w:noWrap/>
            <w:vAlign w:val="center"/>
            <w:hideMark/>
          </w:tcPr>
          <w:p w14:paraId="5D8992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2268" w:type="dxa"/>
            <w:shd w:val="clear" w:color="auto" w:fill="auto"/>
            <w:noWrap/>
            <w:vAlign w:val="center"/>
            <w:hideMark/>
          </w:tcPr>
          <w:p w14:paraId="01CFEA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851" w:type="dxa"/>
            <w:shd w:val="clear" w:color="auto" w:fill="auto"/>
            <w:noWrap/>
            <w:vAlign w:val="center"/>
            <w:hideMark/>
          </w:tcPr>
          <w:p w14:paraId="2057A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2AAD665" w14:textId="77777777" w:rsidTr="008118A0">
        <w:trPr>
          <w:trHeight w:val="340"/>
        </w:trPr>
        <w:tc>
          <w:tcPr>
            <w:tcW w:w="704" w:type="dxa"/>
            <w:shd w:val="clear" w:color="auto" w:fill="auto"/>
            <w:noWrap/>
            <w:vAlign w:val="center"/>
            <w:hideMark/>
          </w:tcPr>
          <w:p w14:paraId="23812C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2268" w:type="dxa"/>
            <w:shd w:val="clear" w:color="auto" w:fill="auto"/>
            <w:noWrap/>
            <w:vAlign w:val="center"/>
            <w:hideMark/>
          </w:tcPr>
          <w:p w14:paraId="2D8F1F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851" w:type="dxa"/>
            <w:shd w:val="clear" w:color="auto" w:fill="auto"/>
            <w:noWrap/>
            <w:vAlign w:val="center"/>
            <w:hideMark/>
          </w:tcPr>
          <w:p w14:paraId="66BB7B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AFDE10" w14:textId="77777777" w:rsidTr="008118A0">
        <w:trPr>
          <w:trHeight w:val="340"/>
        </w:trPr>
        <w:tc>
          <w:tcPr>
            <w:tcW w:w="704" w:type="dxa"/>
            <w:shd w:val="clear" w:color="auto" w:fill="auto"/>
            <w:noWrap/>
            <w:vAlign w:val="center"/>
            <w:hideMark/>
          </w:tcPr>
          <w:p w14:paraId="4EEF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2268" w:type="dxa"/>
            <w:shd w:val="clear" w:color="auto" w:fill="auto"/>
            <w:noWrap/>
            <w:vAlign w:val="center"/>
            <w:hideMark/>
          </w:tcPr>
          <w:p w14:paraId="5E2441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851" w:type="dxa"/>
            <w:shd w:val="clear" w:color="auto" w:fill="auto"/>
            <w:noWrap/>
            <w:vAlign w:val="center"/>
            <w:hideMark/>
          </w:tcPr>
          <w:p w14:paraId="2FEFF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CF8665" w14:textId="77777777" w:rsidTr="008118A0">
        <w:trPr>
          <w:trHeight w:val="340"/>
        </w:trPr>
        <w:tc>
          <w:tcPr>
            <w:tcW w:w="704" w:type="dxa"/>
            <w:shd w:val="clear" w:color="auto" w:fill="auto"/>
            <w:noWrap/>
            <w:vAlign w:val="center"/>
            <w:hideMark/>
          </w:tcPr>
          <w:p w14:paraId="39E6D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2268" w:type="dxa"/>
            <w:shd w:val="clear" w:color="auto" w:fill="auto"/>
            <w:noWrap/>
            <w:vAlign w:val="center"/>
            <w:hideMark/>
          </w:tcPr>
          <w:p w14:paraId="67B7C3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851" w:type="dxa"/>
            <w:shd w:val="clear" w:color="auto" w:fill="auto"/>
            <w:noWrap/>
            <w:vAlign w:val="center"/>
            <w:hideMark/>
          </w:tcPr>
          <w:p w14:paraId="0FE15C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A1E1C3" w14:textId="77777777" w:rsidTr="008118A0">
        <w:trPr>
          <w:trHeight w:val="340"/>
        </w:trPr>
        <w:tc>
          <w:tcPr>
            <w:tcW w:w="704" w:type="dxa"/>
            <w:shd w:val="clear" w:color="auto" w:fill="auto"/>
            <w:noWrap/>
            <w:vAlign w:val="center"/>
            <w:hideMark/>
          </w:tcPr>
          <w:p w14:paraId="0D63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2268" w:type="dxa"/>
            <w:shd w:val="clear" w:color="auto" w:fill="auto"/>
            <w:noWrap/>
            <w:vAlign w:val="center"/>
            <w:hideMark/>
          </w:tcPr>
          <w:p w14:paraId="421C4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851" w:type="dxa"/>
            <w:shd w:val="clear" w:color="auto" w:fill="auto"/>
            <w:noWrap/>
            <w:vAlign w:val="center"/>
            <w:hideMark/>
          </w:tcPr>
          <w:p w14:paraId="51B213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494305" w14:textId="77777777" w:rsidTr="008118A0">
        <w:trPr>
          <w:trHeight w:val="340"/>
        </w:trPr>
        <w:tc>
          <w:tcPr>
            <w:tcW w:w="704" w:type="dxa"/>
            <w:shd w:val="clear" w:color="auto" w:fill="auto"/>
            <w:noWrap/>
            <w:vAlign w:val="center"/>
            <w:hideMark/>
          </w:tcPr>
          <w:p w14:paraId="205EBB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2268" w:type="dxa"/>
            <w:shd w:val="clear" w:color="auto" w:fill="auto"/>
            <w:noWrap/>
            <w:vAlign w:val="center"/>
            <w:hideMark/>
          </w:tcPr>
          <w:p w14:paraId="6D3B9B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851" w:type="dxa"/>
            <w:shd w:val="clear" w:color="auto" w:fill="auto"/>
            <w:noWrap/>
            <w:vAlign w:val="center"/>
            <w:hideMark/>
          </w:tcPr>
          <w:p w14:paraId="22C752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5BFE636" w14:textId="77777777" w:rsidTr="008118A0">
        <w:trPr>
          <w:trHeight w:val="340"/>
        </w:trPr>
        <w:tc>
          <w:tcPr>
            <w:tcW w:w="704" w:type="dxa"/>
            <w:shd w:val="clear" w:color="auto" w:fill="auto"/>
            <w:noWrap/>
            <w:vAlign w:val="center"/>
            <w:hideMark/>
          </w:tcPr>
          <w:p w14:paraId="629CF5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2268" w:type="dxa"/>
            <w:shd w:val="clear" w:color="auto" w:fill="auto"/>
            <w:noWrap/>
            <w:vAlign w:val="center"/>
            <w:hideMark/>
          </w:tcPr>
          <w:p w14:paraId="3A86E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851" w:type="dxa"/>
            <w:shd w:val="clear" w:color="auto" w:fill="auto"/>
            <w:noWrap/>
            <w:vAlign w:val="center"/>
            <w:hideMark/>
          </w:tcPr>
          <w:p w14:paraId="6438D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2A0554" w14:textId="77777777" w:rsidTr="008118A0">
        <w:trPr>
          <w:trHeight w:val="340"/>
        </w:trPr>
        <w:tc>
          <w:tcPr>
            <w:tcW w:w="704" w:type="dxa"/>
            <w:shd w:val="clear" w:color="auto" w:fill="auto"/>
            <w:noWrap/>
            <w:vAlign w:val="center"/>
            <w:hideMark/>
          </w:tcPr>
          <w:p w14:paraId="4DEF6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2268" w:type="dxa"/>
            <w:shd w:val="clear" w:color="auto" w:fill="auto"/>
            <w:noWrap/>
            <w:vAlign w:val="center"/>
            <w:hideMark/>
          </w:tcPr>
          <w:p w14:paraId="73537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851" w:type="dxa"/>
            <w:shd w:val="clear" w:color="auto" w:fill="auto"/>
            <w:noWrap/>
            <w:vAlign w:val="center"/>
            <w:hideMark/>
          </w:tcPr>
          <w:p w14:paraId="6364C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C241C25" w14:textId="77777777" w:rsidTr="008118A0">
        <w:trPr>
          <w:trHeight w:val="340"/>
        </w:trPr>
        <w:tc>
          <w:tcPr>
            <w:tcW w:w="704" w:type="dxa"/>
            <w:shd w:val="clear" w:color="auto" w:fill="auto"/>
            <w:noWrap/>
            <w:vAlign w:val="center"/>
            <w:hideMark/>
          </w:tcPr>
          <w:p w14:paraId="151B1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2268" w:type="dxa"/>
            <w:shd w:val="clear" w:color="auto" w:fill="auto"/>
            <w:noWrap/>
            <w:vAlign w:val="center"/>
            <w:hideMark/>
          </w:tcPr>
          <w:p w14:paraId="4B4C1A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851" w:type="dxa"/>
            <w:shd w:val="clear" w:color="auto" w:fill="auto"/>
            <w:noWrap/>
            <w:vAlign w:val="center"/>
            <w:hideMark/>
          </w:tcPr>
          <w:p w14:paraId="41B1E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6E3106" w14:textId="77777777" w:rsidTr="008118A0">
        <w:trPr>
          <w:trHeight w:val="340"/>
        </w:trPr>
        <w:tc>
          <w:tcPr>
            <w:tcW w:w="704" w:type="dxa"/>
            <w:shd w:val="clear" w:color="auto" w:fill="auto"/>
            <w:noWrap/>
            <w:vAlign w:val="center"/>
            <w:hideMark/>
          </w:tcPr>
          <w:p w14:paraId="60585D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2268" w:type="dxa"/>
            <w:shd w:val="clear" w:color="auto" w:fill="auto"/>
            <w:noWrap/>
            <w:vAlign w:val="center"/>
            <w:hideMark/>
          </w:tcPr>
          <w:p w14:paraId="38FC82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851" w:type="dxa"/>
            <w:shd w:val="clear" w:color="auto" w:fill="auto"/>
            <w:noWrap/>
            <w:vAlign w:val="center"/>
            <w:hideMark/>
          </w:tcPr>
          <w:p w14:paraId="4A2F4C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4C36B3" w14:textId="77777777" w:rsidTr="008118A0">
        <w:trPr>
          <w:trHeight w:val="340"/>
        </w:trPr>
        <w:tc>
          <w:tcPr>
            <w:tcW w:w="704" w:type="dxa"/>
            <w:shd w:val="clear" w:color="auto" w:fill="auto"/>
            <w:noWrap/>
            <w:vAlign w:val="center"/>
            <w:hideMark/>
          </w:tcPr>
          <w:p w14:paraId="135BB0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2268" w:type="dxa"/>
            <w:shd w:val="clear" w:color="auto" w:fill="auto"/>
            <w:noWrap/>
            <w:vAlign w:val="center"/>
            <w:hideMark/>
          </w:tcPr>
          <w:p w14:paraId="3F960D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851" w:type="dxa"/>
            <w:shd w:val="clear" w:color="auto" w:fill="auto"/>
            <w:noWrap/>
            <w:vAlign w:val="center"/>
            <w:hideMark/>
          </w:tcPr>
          <w:p w14:paraId="7A7DBA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F7831D" w14:textId="77777777" w:rsidTr="008118A0">
        <w:trPr>
          <w:trHeight w:val="340"/>
        </w:trPr>
        <w:tc>
          <w:tcPr>
            <w:tcW w:w="704" w:type="dxa"/>
            <w:shd w:val="clear" w:color="auto" w:fill="auto"/>
            <w:noWrap/>
            <w:vAlign w:val="center"/>
            <w:hideMark/>
          </w:tcPr>
          <w:p w14:paraId="47DB4D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2268" w:type="dxa"/>
            <w:shd w:val="clear" w:color="auto" w:fill="auto"/>
            <w:noWrap/>
            <w:vAlign w:val="center"/>
            <w:hideMark/>
          </w:tcPr>
          <w:p w14:paraId="4332D4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851" w:type="dxa"/>
            <w:shd w:val="clear" w:color="auto" w:fill="auto"/>
            <w:noWrap/>
            <w:vAlign w:val="center"/>
            <w:hideMark/>
          </w:tcPr>
          <w:p w14:paraId="0FFDE1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67515EF7" w14:textId="77777777" w:rsidTr="008118A0">
        <w:trPr>
          <w:trHeight w:val="340"/>
        </w:trPr>
        <w:tc>
          <w:tcPr>
            <w:tcW w:w="704" w:type="dxa"/>
            <w:shd w:val="clear" w:color="auto" w:fill="auto"/>
            <w:noWrap/>
            <w:vAlign w:val="center"/>
            <w:hideMark/>
          </w:tcPr>
          <w:p w14:paraId="046DE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2268" w:type="dxa"/>
            <w:shd w:val="clear" w:color="auto" w:fill="auto"/>
            <w:noWrap/>
            <w:vAlign w:val="center"/>
            <w:hideMark/>
          </w:tcPr>
          <w:p w14:paraId="08147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851" w:type="dxa"/>
            <w:shd w:val="clear" w:color="auto" w:fill="auto"/>
            <w:noWrap/>
            <w:vAlign w:val="center"/>
            <w:hideMark/>
          </w:tcPr>
          <w:p w14:paraId="150FFD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C995CD7" w14:textId="77777777" w:rsidTr="008118A0">
        <w:trPr>
          <w:trHeight w:val="340"/>
        </w:trPr>
        <w:tc>
          <w:tcPr>
            <w:tcW w:w="704" w:type="dxa"/>
            <w:shd w:val="clear" w:color="auto" w:fill="auto"/>
            <w:noWrap/>
            <w:vAlign w:val="center"/>
            <w:hideMark/>
          </w:tcPr>
          <w:p w14:paraId="37B50A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2268" w:type="dxa"/>
            <w:shd w:val="clear" w:color="auto" w:fill="auto"/>
            <w:noWrap/>
            <w:vAlign w:val="center"/>
            <w:hideMark/>
          </w:tcPr>
          <w:p w14:paraId="375F3D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851" w:type="dxa"/>
            <w:shd w:val="clear" w:color="auto" w:fill="auto"/>
            <w:noWrap/>
            <w:vAlign w:val="center"/>
            <w:hideMark/>
          </w:tcPr>
          <w:p w14:paraId="5BD332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633EC8" w14:textId="77777777" w:rsidTr="008118A0">
        <w:trPr>
          <w:trHeight w:val="340"/>
        </w:trPr>
        <w:tc>
          <w:tcPr>
            <w:tcW w:w="704" w:type="dxa"/>
            <w:shd w:val="clear" w:color="auto" w:fill="auto"/>
            <w:noWrap/>
            <w:vAlign w:val="center"/>
            <w:hideMark/>
          </w:tcPr>
          <w:p w14:paraId="628B8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2268" w:type="dxa"/>
            <w:shd w:val="clear" w:color="auto" w:fill="auto"/>
            <w:noWrap/>
            <w:vAlign w:val="center"/>
            <w:hideMark/>
          </w:tcPr>
          <w:p w14:paraId="1DB60F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851" w:type="dxa"/>
            <w:shd w:val="clear" w:color="auto" w:fill="auto"/>
            <w:noWrap/>
            <w:vAlign w:val="center"/>
            <w:hideMark/>
          </w:tcPr>
          <w:p w14:paraId="6C85AB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0BA17E" w14:textId="77777777" w:rsidTr="008118A0">
        <w:trPr>
          <w:trHeight w:val="340"/>
        </w:trPr>
        <w:tc>
          <w:tcPr>
            <w:tcW w:w="704" w:type="dxa"/>
            <w:shd w:val="clear" w:color="auto" w:fill="auto"/>
            <w:noWrap/>
            <w:vAlign w:val="center"/>
            <w:hideMark/>
          </w:tcPr>
          <w:p w14:paraId="1B6C34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2268" w:type="dxa"/>
            <w:shd w:val="clear" w:color="auto" w:fill="auto"/>
            <w:noWrap/>
            <w:vAlign w:val="center"/>
            <w:hideMark/>
          </w:tcPr>
          <w:p w14:paraId="2119B0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851" w:type="dxa"/>
            <w:shd w:val="clear" w:color="auto" w:fill="auto"/>
            <w:noWrap/>
            <w:vAlign w:val="center"/>
            <w:hideMark/>
          </w:tcPr>
          <w:p w14:paraId="71962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341D319" w14:textId="77777777" w:rsidTr="008118A0">
        <w:trPr>
          <w:trHeight w:val="340"/>
        </w:trPr>
        <w:tc>
          <w:tcPr>
            <w:tcW w:w="704" w:type="dxa"/>
            <w:shd w:val="clear" w:color="auto" w:fill="auto"/>
            <w:noWrap/>
            <w:vAlign w:val="center"/>
            <w:hideMark/>
          </w:tcPr>
          <w:p w14:paraId="0D3F4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2268" w:type="dxa"/>
            <w:shd w:val="clear" w:color="auto" w:fill="auto"/>
            <w:noWrap/>
            <w:vAlign w:val="center"/>
            <w:hideMark/>
          </w:tcPr>
          <w:p w14:paraId="4F403B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851" w:type="dxa"/>
            <w:shd w:val="clear" w:color="auto" w:fill="auto"/>
            <w:noWrap/>
            <w:vAlign w:val="center"/>
            <w:hideMark/>
          </w:tcPr>
          <w:p w14:paraId="6E3C5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B90FA1" w14:textId="77777777" w:rsidTr="008118A0">
        <w:trPr>
          <w:trHeight w:val="340"/>
        </w:trPr>
        <w:tc>
          <w:tcPr>
            <w:tcW w:w="704" w:type="dxa"/>
            <w:shd w:val="clear" w:color="auto" w:fill="auto"/>
            <w:noWrap/>
            <w:vAlign w:val="center"/>
            <w:hideMark/>
          </w:tcPr>
          <w:p w14:paraId="7F4C23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2268" w:type="dxa"/>
            <w:shd w:val="clear" w:color="auto" w:fill="auto"/>
            <w:noWrap/>
            <w:vAlign w:val="center"/>
            <w:hideMark/>
          </w:tcPr>
          <w:p w14:paraId="270CE2A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851" w:type="dxa"/>
            <w:shd w:val="clear" w:color="auto" w:fill="auto"/>
            <w:noWrap/>
            <w:vAlign w:val="center"/>
            <w:hideMark/>
          </w:tcPr>
          <w:p w14:paraId="345FB0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4406A94" w14:textId="77777777" w:rsidTr="008118A0">
        <w:trPr>
          <w:trHeight w:val="340"/>
        </w:trPr>
        <w:tc>
          <w:tcPr>
            <w:tcW w:w="704" w:type="dxa"/>
            <w:shd w:val="clear" w:color="auto" w:fill="auto"/>
            <w:noWrap/>
            <w:vAlign w:val="center"/>
            <w:hideMark/>
          </w:tcPr>
          <w:p w14:paraId="1A9946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2268" w:type="dxa"/>
            <w:shd w:val="clear" w:color="auto" w:fill="auto"/>
            <w:noWrap/>
            <w:vAlign w:val="center"/>
            <w:hideMark/>
          </w:tcPr>
          <w:p w14:paraId="0535E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851" w:type="dxa"/>
            <w:shd w:val="clear" w:color="auto" w:fill="auto"/>
            <w:noWrap/>
            <w:vAlign w:val="center"/>
            <w:hideMark/>
          </w:tcPr>
          <w:p w14:paraId="7F7A8E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0710E7E4" w14:textId="77777777" w:rsidTr="008118A0">
        <w:trPr>
          <w:trHeight w:val="340"/>
        </w:trPr>
        <w:tc>
          <w:tcPr>
            <w:tcW w:w="704" w:type="dxa"/>
            <w:shd w:val="clear" w:color="auto" w:fill="auto"/>
            <w:noWrap/>
            <w:vAlign w:val="center"/>
            <w:hideMark/>
          </w:tcPr>
          <w:p w14:paraId="16459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2268" w:type="dxa"/>
            <w:shd w:val="clear" w:color="auto" w:fill="auto"/>
            <w:noWrap/>
            <w:vAlign w:val="center"/>
            <w:hideMark/>
          </w:tcPr>
          <w:p w14:paraId="07A54F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851" w:type="dxa"/>
            <w:shd w:val="clear" w:color="auto" w:fill="auto"/>
            <w:noWrap/>
            <w:vAlign w:val="center"/>
            <w:hideMark/>
          </w:tcPr>
          <w:p w14:paraId="6BE72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75AF67" w14:textId="77777777" w:rsidTr="008118A0">
        <w:trPr>
          <w:trHeight w:val="340"/>
        </w:trPr>
        <w:tc>
          <w:tcPr>
            <w:tcW w:w="704" w:type="dxa"/>
            <w:shd w:val="clear" w:color="auto" w:fill="auto"/>
            <w:noWrap/>
            <w:vAlign w:val="center"/>
            <w:hideMark/>
          </w:tcPr>
          <w:p w14:paraId="2E9CBE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2268" w:type="dxa"/>
            <w:shd w:val="clear" w:color="auto" w:fill="auto"/>
            <w:noWrap/>
            <w:vAlign w:val="center"/>
            <w:hideMark/>
          </w:tcPr>
          <w:p w14:paraId="4E373A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851" w:type="dxa"/>
            <w:shd w:val="clear" w:color="auto" w:fill="auto"/>
            <w:noWrap/>
            <w:vAlign w:val="center"/>
            <w:hideMark/>
          </w:tcPr>
          <w:p w14:paraId="37C38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1EECED" w14:textId="77777777" w:rsidTr="008118A0">
        <w:trPr>
          <w:trHeight w:val="340"/>
        </w:trPr>
        <w:tc>
          <w:tcPr>
            <w:tcW w:w="704" w:type="dxa"/>
            <w:shd w:val="clear" w:color="auto" w:fill="auto"/>
            <w:noWrap/>
            <w:vAlign w:val="center"/>
            <w:hideMark/>
          </w:tcPr>
          <w:p w14:paraId="25D6A9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2268" w:type="dxa"/>
            <w:shd w:val="clear" w:color="auto" w:fill="auto"/>
            <w:noWrap/>
            <w:vAlign w:val="center"/>
            <w:hideMark/>
          </w:tcPr>
          <w:p w14:paraId="372439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851" w:type="dxa"/>
            <w:shd w:val="clear" w:color="auto" w:fill="auto"/>
            <w:noWrap/>
            <w:vAlign w:val="center"/>
            <w:hideMark/>
          </w:tcPr>
          <w:p w14:paraId="03CC1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9654C0" w14:textId="77777777" w:rsidTr="008118A0">
        <w:trPr>
          <w:trHeight w:val="340"/>
        </w:trPr>
        <w:tc>
          <w:tcPr>
            <w:tcW w:w="704" w:type="dxa"/>
            <w:shd w:val="clear" w:color="auto" w:fill="auto"/>
            <w:noWrap/>
            <w:vAlign w:val="center"/>
            <w:hideMark/>
          </w:tcPr>
          <w:p w14:paraId="457417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2268" w:type="dxa"/>
            <w:shd w:val="clear" w:color="auto" w:fill="auto"/>
            <w:noWrap/>
            <w:vAlign w:val="center"/>
            <w:hideMark/>
          </w:tcPr>
          <w:p w14:paraId="11C641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851" w:type="dxa"/>
            <w:shd w:val="clear" w:color="auto" w:fill="auto"/>
            <w:noWrap/>
            <w:vAlign w:val="center"/>
            <w:hideMark/>
          </w:tcPr>
          <w:p w14:paraId="7DC5EF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C2F0AE" w14:textId="77777777" w:rsidTr="008118A0">
        <w:trPr>
          <w:trHeight w:val="340"/>
        </w:trPr>
        <w:tc>
          <w:tcPr>
            <w:tcW w:w="704" w:type="dxa"/>
            <w:shd w:val="clear" w:color="auto" w:fill="auto"/>
            <w:noWrap/>
            <w:vAlign w:val="center"/>
            <w:hideMark/>
          </w:tcPr>
          <w:p w14:paraId="5B3E09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2268" w:type="dxa"/>
            <w:shd w:val="clear" w:color="auto" w:fill="auto"/>
            <w:noWrap/>
            <w:vAlign w:val="center"/>
            <w:hideMark/>
          </w:tcPr>
          <w:p w14:paraId="7602B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851" w:type="dxa"/>
            <w:shd w:val="clear" w:color="auto" w:fill="auto"/>
            <w:noWrap/>
            <w:vAlign w:val="center"/>
            <w:hideMark/>
          </w:tcPr>
          <w:p w14:paraId="611C71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38FB4BF" w14:textId="77777777" w:rsidTr="008118A0">
        <w:trPr>
          <w:trHeight w:val="340"/>
        </w:trPr>
        <w:tc>
          <w:tcPr>
            <w:tcW w:w="704" w:type="dxa"/>
            <w:shd w:val="clear" w:color="auto" w:fill="auto"/>
            <w:noWrap/>
            <w:vAlign w:val="center"/>
            <w:hideMark/>
          </w:tcPr>
          <w:p w14:paraId="3997EF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2268" w:type="dxa"/>
            <w:shd w:val="clear" w:color="auto" w:fill="auto"/>
            <w:noWrap/>
            <w:vAlign w:val="center"/>
            <w:hideMark/>
          </w:tcPr>
          <w:p w14:paraId="14BA5C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851" w:type="dxa"/>
            <w:shd w:val="clear" w:color="auto" w:fill="auto"/>
            <w:noWrap/>
            <w:vAlign w:val="center"/>
            <w:hideMark/>
          </w:tcPr>
          <w:p w14:paraId="4C86FC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267A77E" w14:textId="77777777" w:rsidTr="008118A0">
        <w:trPr>
          <w:trHeight w:val="340"/>
        </w:trPr>
        <w:tc>
          <w:tcPr>
            <w:tcW w:w="704" w:type="dxa"/>
            <w:shd w:val="clear" w:color="auto" w:fill="auto"/>
            <w:noWrap/>
            <w:vAlign w:val="center"/>
            <w:hideMark/>
          </w:tcPr>
          <w:p w14:paraId="4B15E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2268" w:type="dxa"/>
            <w:shd w:val="clear" w:color="auto" w:fill="auto"/>
            <w:noWrap/>
            <w:vAlign w:val="center"/>
            <w:hideMark/>
          </w:tcPr>
          <w:p w14:paraId="23476F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851" w:type="dxa"/>
            <w:shd w:val="clear" w:color="auto" w:fill="auto"/>
            <w:noWrap/>
            <w:vAlign w:val="center"/>
            <w:hideMark/>
          </w:tcPr>
          <w:p w14:paraId="068F3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4FE9A3" w14:textId="77777777" w:rsidTr="008118A0">
        <w:trPr>
          <w:trHeight w:val="340"/>
        </w:trPr>
        <w:tc>
          <w:tcPr>
            <w:tcW w:w="704" w:type="dxa"/>
            <w:shd w:val="clear" w:color="auto" w:fill="auto"/>
            <w:noWrap/>
            <w:vAlign w:val="center"/>
            <w:hideMark/>
          </w:tcPr>
          <w:p w14:paraId="2D9155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2268" w:type="dxa"/>
            <w:shd w:val="clear" w:color="auto" w:fill="auto"/>
            <w:noWrap/>
            <w:vAlign w:val="center"/>
            <w:hideMark/>
          </w:tcPr>
          <w:p w14:paraId="3B82649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851" w:type="dxa"/>
            <w:shd w:val="clear" w:color="auto" w:fill="auto"/>
            <w:noWrap/>
            <w:vAlign w:val="center"/>
            <w:hideMark/>
          </w:tcPr>
          <w:p w14:paraId="14597A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342584" w14:textId="77777777" w:rsidTr="008118A0">
        <w:trPr>
          <w:trHeight w:val="340"/>
        </w:trPr>
        <w:tc>
          <w:tcPr>
            <w:tcW w:w="704" w:type="dxa"/>
            <w:shd w:val="clear" w:color="auto" w:fill="auto"/>
            <w:noWrap/>
            <w:vAlign w:val="center"/>
            <w:hideMark/>
          </w:tcPr>
          <w:p w14:paraId="1BC2E0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2268" w:type="dxa"/>
            <w:shd w:val="clear" w:color="auto" w:fill="auto"/>
            <w:noWrap/>
            <w:vAlign w:val="center"/>
            <w:hideMark/>
          </w:tcPr>
          <w:p w14:paraId="1E3D39E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851" w:type="dxa"/>
            <w:shd w:val="clear" w:color="auto" w:fill="auto"/>
            <w:noWrap/>
            <w:vAlign w:val="center"/>
            <w:hideMark/>
          </w:tcPr>
          <w:p w14:paraId="2DE30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11C8886" w14:textId="77777777" w:rsidTr="008118A0">
        <w:trPr>
          <w:trHeight w:val="340"/>
        </w:trPr>
        <w:tc>
          <w:tcPr>
            <w:tcW w:w="704" w:type="dxa"/>
            <w:shd w:val="clear" w:color="auto" w:fill="auto"/>
            <w:noWrap/>
            <w:vAlign w:val="center"/>
            <w:hideMark/>
          </w:tcPr>
          <w:p w14:paraId="5A9017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2268" w:type="dxa"/>
            <w:shd w:val="clear" w:color="auto" w:fill="auto"/>
            <w:noWrap/>
            <w:vAlign w:val="center"/>
            <w:hideMark/>
          </w:tcPr>
          <w:p w14:paraId="64F13E9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851" w:type="dxa"/>
            <w:shd w:val="clear" w:color="auto" w:fill="auto"/>
            <w:noWrap/>
            <w:vAlign w:val="center"/>
            <w:hideMark/>
          </w:tcPr>
          <w:p w14:paraId="15FC4D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1FB5A21" w14:textId="77777777" w:rsidTr="008118A0">
        <w:trPr>
          <w:trHeight w:val="340"/>
        </w:trPr>
        <w:tc>
          <w:tcPr>
            <w:tcW w:w="704" w:type="dxa"/>
            <w:shd w:val="clear" w:color="auto" w:fill="auto"/>
            <w:noWrap/>
            <w:vAlign w:val="center"/>
            <w:hideMark/>
          </w:tcPr>
          <w:p w14:paraId="0EAE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769</w:t>
            </w:r>
          </w:p>
        </w:tc>
        <w:tc>
          <w:tcPr>
            <w:tcW w:w="2268" w:type="dxa"/>
            <w:shd w:val="clear" w:color="auto" w:fill="auto"/>
            <w:noWrap/>
            <w:vAlign w:val="center"/>
            <w:hideMark/>
          </w:tcPr>
          <w:p w14:paraId="4C23D8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851" w:type="dxa"/>
            <w:shd w:val="clear" w:color="auto" w:fill="auto"/>
            <w:noWrap/>
            <w:vAlign w:val="center"/>
            <w:hideMark/>
          </w:tcPr>
          <w:p w14:paraId="16384B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123B842" w14:textId="77777777" w:rsidTr="008118A0">
        <w:trPr>
          <w:trHeight w:val="340"/>
        </w:trPr>
        <w:tc>
          <w:tcPr>
            <w:tcW w:w="704" w:type="dxa"/>
            <w:shd w:val="clear" w:color="auto" w:fill="auto"/>
            <w:noWrap/>
            <w:vAlign w:val="center"/>
            <w:hideMark/>
          </w:tcPr>
          <w:p w14:paraId="72BD55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2268" w:type="dxa"/>
            <w:shd w:val="clear" w:color="auto" w:fill="auto"/>
            <w:noWrap/>
            <w:vAlign w:val="center"/>
            <w:hideMark/>
          </w:tcPr>
          <w:p w14:paraId="648685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851" w:type="dxa"/>
            <w:shd w:val="clear" w:color="auto" w:fill="auto"/>
            <w:noWrap/>
            <w:vAlign w:val="center"/>
            <w:hideMark/>
          </w:tcPr>
          <w:p w14:paraId="17B353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D4372F" w14:textId="77777777" w:rsidTr="008118A0">
        <w:trPr>
          <w:trHeight w:val="340"/>
        </w:trPr>
        <w:tc>
          <w:tcPr>
            <w:tcW w:w="704" w:type="dxa"/>
            <w:shd w:val="clear" w:color="auto" w:fill="auto"/>
            <w:noWrap/>
            <w:vAlign w:val="center"/>
            <w:hideMark/>
          </w:tcPr>
          <w:p w14:paraId="726086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771</w:t>
            </w:r>
          </w:p>
        </w:tc>
        <w:tc>
          <w:tcPr>
            <w:tcW w:w="2268" w:type="dxa"/>
            <w:shd w:val="clear" w:color="auto" w:fill="auto"/>
            <w:noWrap/>
            <w:vAlign w:val="center"/>
            <w:hideMark/>
          </w:tcPr>
          <w:p w14:paraId="7C18BE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851" w:type="dxa"/>
            <w:shd w:val="clear" w:color="auto" w:fill="auto"/>
            <w:noWrap/>
            <w:vAlign w:val="center"/>
            <w:hideMark/>
          </w:tcPr>
          <w:p w14:paraId="5C5E8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CCFDC4D" w14:textId="77777777" w:rsidTr="008118A0">
        <w:trPr>
          <w:trHeight w:val="340"/>
        </w:trPr>
        <w:tc>
          <w:tcPr>
            <w:tcW w:w="704" w:type="dxa"/>
            <w:shd w:val="clear" w:color="auto" w:fill="auto"/>
            <w:noWrap/>
            <w:vAlign w:val="center"/>
            <w:hideMark/>
          </w:tcPr>
          <w:p w14:paraId="1C55CF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2268" w:type="dxa"/>
            <w:shd w:val="clear" w:color="auto" w:fill="auto"/>
            <w:noWrap/>
            <w:vAlign w:val="center"/>
            <w:hideMark/>
          </w:tcPr>
          <w:p w14:paraId="230941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851" w:type="dxa"/>
            <w:shd w:val="clear" w:color="auto" w:fill="auto"/>
            <w:noWrap/>
            <w:vAlign w:val="center"/>
            <w:hideMark/>
          </w:tcPr>
          <w:p w14:paraId="3530F1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617A4C" w14:textId="77777777" w:rsidTr="008118A0">
        <w:trPr>
          <w:trHeight w:val="340"/>
        </w:trPr>
        <w:tc>
          <w:tcPr>
            <w:tcW w:w="704" w:type="dxa"/>
            <w:shd w:val="clear" w:color="auto" w:fill="auto"/>
            <w:noWrap/>
            <w:vAlign w:val="center"/>
            <w:hideMark/>
          </w:tcPr>
          <w:p w14:paraId="1D431F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773</w:t>
            </w:r>
          </w:p>
        </w:tc>
        <w:tc>
          <w:tcPr>
            <w:tcW w:w="2268" w:type="dxa"/>
            <w:shd w:val="clear" w:color="auto" w:fill="auto"/>
            <w:noWrap/>
            <w:vAlign w:val="center"/>
            <w:hideMark/>
          </w:tcPr>
          <w:p w14:paraId="330A64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851" w:type="dxa"/>
            <w:shd w:val="clear" w:color="auto" w:fill="auto"/>
            <w:noWrap/>
            <w:vAlign w:val="center"/>
            <w:hideMark/>
          </w:tcPr>
          <w:p w14:paraId="30BB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961B39E" w14:textId="77777777" w:rsidTr="008118A0">
        <w:trPr>
          <w:trHeight w:val="340"/>
        </w:trPr>
        <w:tc>
          <w:tcPr>
            <w:tcW w:w="704" w:type="dxa"/>
            <w:shd w:val="clear" w:color="auto" w:fill="auto"/>
            <w:noWrap/>
            <w:vAlign w:val="center"/>
            <w:hideMark/>
          </w:tcPr>
          <w:p w14:paraId="569D74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2268" w:type="dxa"/>
            <w:shd w:val="clear" w:color="auto" w:fill="auto"/>
            <w:noWrap/>
            <w:vAlign w:val="center"/>
            <w:hideMark/>
          </w:tcPr>
          <w:p w14:paraId="718A2F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851" w:type="dxa"/>
            <w:shd w:val="clear" w:color="auto" w:fill="auto"/>
            <w:noWrap/>
            <w:vAlign w:val="center"/>
            <w:hideMark/>
          </w:tcPr>
          <w:p w14:paraId="5D3A2C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F67DCD5" w14:textId="77777777" w:rsidTr="008118A0">
        <w:trPr>
          <w:trHeight w:val="340"/>
        </w:trPr>
        <w:tc>
          <w:tcPr>
            <w:tcW w:w="704" w:type="dxa"/>
            <w:shd w:val="clear" w:color="auto" w:fill="auto"/>
            <w:noWrap/>
            <w:vAlign w:val="center"/>
            <w:hideMark/>
          </w:tcPr>
          <w:p w14:paraId="14348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2268" w:type="dxa"/>
            <w:shd w:val="clear" w:color="auto" w:fill="auto"/>
            <w:noWrap/>
            <w:vAlign w:val="center"/>
            <w:hideMark/>
          </w:tcPr>
          <w:p w14:paraId="3EA093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851" w:type="dxa"/>
            <w:shd w:val="clear" w:color="auto" w:fill="auto"/>
            <w:noWrap/>
            <w:vAlign w:val="center"/>
            <w:hideMark/>
          </w:tcPr>
          <w:p w14:paraId="31371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683001" w14:textId="77777777" w:rsidTr="008118A0">
        <w:trPr>
          <w:trHeight w:val="340"/>
        </w:trPr>
        <w:tc>
          <w:tcPr>
            <w:tcW w:w="704" w:type="dxa"/>
            <w:shd w:val="clear" w:color="auto" w:fill="auto"/>
            <w:noWrap/>
            <w:vAlign w:val="center"/>
            <w:hideMark/>
          </w:tcPr>
          <w:p w14:paraId="7E8FCC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2268" w:type="dxa"/>
            <w:shd w:val="clear" w:color="auto" w:fill="auto"/>
            <w:noWrap/>
            <w:vAlign w:val="center"/>
            <w:hideMark/>
          </w:tcPr>
          <w:p w14:paraId="6DAD73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851" w:type="dxa"/>
            <w:shd w:val="clear" w:color="auto" w:fill="auto"/>
            <w:noWrap/>
            <w:vAlign w:val="center"/>
            <w:hideMark/>
          </w:tcPr>
          <w:p w14:paraId="323C97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9E1782C" w14:textId="77777777" w:rsidTr="008118A0">
        <w:trPr>
          <w:trHeight w:val="340"/>
        </w:trPr>
        <w:tc>
          <w:tcPr>
            <w:tcW w:w="704" w:type="dxa"/>
            <w:shd w:val="clear" w:color="auto" w:fill="auto"/>
            <w:noWrap/>
            <w:vAlign w:val="center"/>
            <w:hideMark/>
          </w:tcPr>
          <w:p w14:paraId="040679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2268" w:type="dxa"/>
            <w:shd w:val="clear" w:color="auto" w:fill="auto"/>
            <w:noWrap/>
            <w:vAlign w:val="center"/>
            <w:hideMark/>
          </w:tcPr>
          <w:p w14:paraId="0769F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851" w:type="dxa"/>
            <w:shd w:val="clear" w:color="auto" w:fill="auto"/>
            <w:noWrap/>
            <w:vAlign w:val="center"/>
            <w:hideMark/>
          </w:tcPr>
          <w:p w14:paraId="0813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27E4770" w14:textId="77777777" w:rsidTr="008118A0">
        <w:trPr>
          <w:trHeight w:val="340"/>
        </w:trPr>
        <w:tc>
          <w:tcPr>
            <w:tcW w:w="704" w:type="dxa"/>
            <w:shd w:val="clear" w:color="auto" w:fill="auto"/>
            <w:noWrap/>
            <w:vAlign w:val="center"/>
            <w:hideMark/>
          </w:tcPr>
          <w:p w14:paraId="49CBE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2268" w:type="dxa"/>
            <w:shd w:val="clear" w:color="auto" w:fill="auto"/>
            <w:noWrap/>
            <w:vAlign w:val="center"/>
            <w:hideMark/>
          </w:tcPr>
          <w:p w14:paraId="2E88B0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851" w:type="dxa"/>
            <w:shd w:val="clear" w:color="auto" w:fill="auto"/>
            <w:noWrap/>
            <w:vAlign w:val="center"/>
            <w:hideMark/>
          </w:tcPr>
          <w:p w14:paraId="4CD640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A18C8F2" w14:textId="77777777" w:rsidTr="008118A0">
        <w:trPr>
          <w:trHeight w:val="340"/>
        </w:trPr>
        <w:tc>
          <w:tcPr>
            <w:tcW w:w="704" w:type="dxa"/>
            <w:shd w:val="clear" w:color="auto" w:fill="auto"/>
            <w:noWrap/>
            <w:vAlign w:val="center"/>
            <w:hideMark/>
          </w:tcPr>
          <w:p w14:paraId="618759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2268" w:type="dxa"/>
            <w:shd w:val="clear" w:color="auto" w:fill="auto"/>
            <w:noWrap/>
            <w:vAlign w:val="center"/>
            <w:hideMark/>
          </w:tcPr>
          <w:p w14:paraId="208DA7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851" w:type="dxa"/>
            <w:shd w:val="clear" w:color="auto" w:fill="auto"/>
            <w:noWrap/>
            <w:vAlign w:val="center"/>
            <w:hideMark/>
          </w:tcPr>
          <w:p w14:paraId="75686D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F319381" w14:textId="77777777" w:rsidTr="008118A0">
        <w:trPr>
          <w:trHeight w:val="340"/>
        </w:trPr>
        <w:tc>
          <w:tcPr>
            <w:tcW w:w="704" w:type="dxa"/>
            <w:shd w:val="clear" w:color="auto" w:fill="auto"/>
            <w:noWrap/>
            <w:vAlign w:val="center"/>
            <w:hideMark/>
          </w:tcPr>
          <w:p w14:paraId="73E1A2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2268" w:type="dxa"/>
            <w:shd w:val="clear" w:color="auto" w:fill="auto"/>
            <w:noWrap/>
            <w:vAlign w:val="center"/>
            <w:hideMark/>
          </w:tcPr>
          <w:p w14:paraId="32226B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851" w:type="dxa"/>
            <w:shd w:val="clear" w:color="auto" w:fill="auto"/>
            <w:noWrap/>
            <w:vAlign w:val="center"/>
            <w:hideMark/>
          </w:tcPr>
          <w:p w14:paraId="6D8A7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35A262" w14:textId="77777777" w:rsidTr="008118A0">
        <w:trPr>
          <w:trHeight w:val="340"/>
        </w:trPr>
        <w:tc>
          <w:tcPr>
            <w:tcW w:w="704" w:type="dxa"/>
            <w:shd w:val="clear" w:color="auto" w:fill="auto"/>
            <w:noWrap/>
            <w:vAlign w:val="center"/>
            <w:hideMark/>
          </w:tcPr>
          <w:p w14:paraId="2BF4B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2268" w:type="dxa"/>
            <w:shd w:val="clear" w:color="auto" w:fill="auto"/>
            <w:noWrap/>
            <w:vAlign w:val="center"/>
            <w:hideMark/>
          </w:tcPr>
          <w:p w14:paraId="66D4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851" w:type="dxa"/>
            <w:shd w:val="clear" w:color="auto" w:fill="auto"/>
            <w:noWrap/>
            <w:vAlign w:val="center"/>
            <w:hideMark/>
          </w:tcPr>
          <w:p w14:paraId="746CF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1737C8" w14:textId="77777777" w:rsidTr="008118A0">
        <w:trPr>
          <w:trHeight w:val="340"/>
        </w:trPr>
        <w:tc>
          <w:tcPr>
            <w:tcW w:w="704" w:type="dxa"/>
            <w:shd w:val="clear" w:color="auto" w:fill="auto"/>
            <w:noWrap/>
            <w:vAlign w:val="center"/>
            <w:hideMark/>
          </w:tcPr>
          <w:p w14:paraId="52A338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2268" w:type="dxa"/>
            <w:shd w:val="clear" w:color="auto" w:fill="auto"/>
            <w:noWrap/>
            <w:vAlign w:val="center"/>
            <w:hideMark/>
          </w:tcPr>
          <w:p w14:paraId="5AB5E2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851" w:type="dxa"/>
            <w:shd w:val="clear" w:color="auto" w:fill="auto"/>
            <w:noWrap/>
            <w:vAlign w:val="center"/>
            <w:hideMark/>
          </w:tcPr>
          <w:p w14:paraId="0EAF3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DBB57F" w14:textId="77777777" w:rsidTr="008118A0">
        <w:trPr>
          <w:trHeight w:val="340"/>
        </w:trPr>
        <w:tc>
          <w:tcPr>
            <w:tcW w:w="704" w:type="dxa"/>
            <w:shd w:val="clear" w:color="auto" w:fill="auto"/>
            <w:noWrap/>
            <w:vAlign w:val="center"/>
            <w:hideMark/>
          </w:tcPr>
          <w:p w14:paraId="05C3B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2268" w:type="dxa"/>
            <w:shd w:val="clear" w:color="auto" w:fill="auto"/>
            <w:noWrap/>
            <w:vAlign w:val="center"/>
            <w:hideMark/>
          </w:tcPr>
          <w:p w14:paraId="40ACF5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851" w:type="dxa"/>
            <w:shd w:val="clear" w:color="auto" w:fill="auto"/>
            <w:noWrap/>
            <w:vAlign w:val="center"/>
            <w:hideMark/>
          </w:tcPr>
          <w:p w14:paraId="4651C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1580446" w14:textId="77777777" w:rsidTr="008118A0">
        <w:trPr>
          <w:trHeight w:val="340"/>
        </w:trPr>
        <w:tc>
          <w:tcPr>
            <w:tcW w:w="704" w:type="dxa"/>
            <w:shd w:val="clear" w:color="auto" w:fill="auto"/>
            <w:noWrap/>
            <w:vAlign w:val="center"/>
            <w:hideMark/>
          </w:tcPr>
          <w:p w14:paraId="1ECE6C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2268" w:type="dxa"/>
            <w:shd w:val="clear" w:color="auto" w:fill="auto"/>
            <w:noWrap/>
            <w:vAlign w:val="center"/>
            <w:hideMark/>
          </w:tcPr>
          <w:p w14:paraId="702B20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851" w:type="dxa"/>
            <w:shd w:val="clear" w:color="auto" w:fill="auto"/>
            <w:noWrap/>
            <w:vAlign w:val="center"/>
            <w:hideMark/>
          </w:tcPr>
          <w:p w14:paraId="418132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D89447" w14:textId="77777777" w:rsidTr="008118A0">
        <w:trPr>
          <w:trHeight w:val="340"/>
        </w:trPr>
        <w:tc>
          <w:tcPr>
            <w:tcW w:w="704" w:type="dxa"/>
            <w:shd w:val="clear" w:color="auto" w:fill="auto"/>
            <w:noWrap/>
            <w:vAlign w:val="center"/>
            <w:hideMark/>
          </w:tcPr>
          <w:p w14:paraId="58A8F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2268" w:type="dxa"/>
            <w:shd w:val="clear" w:color="auto" w:fill="auto"/>
            <w:noWrap/>
            <w:vAlign w:val="center"/>
            <w:hideMark/>
          </w:tcPr>
          <w:p w14:paraId="6489E2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851" w:type="dxa"/>
            <w:shd w:val="clear" w:color="auto" w:fill="auto"/>
            <w:noWrap/>
            <w:vAlign w:val="center"/>
            <w:hideMark/>
          </w:tcPr>
          <w:p w14:paraId="18CCD8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CAF930" w14:textId="77777777" w:rsidTr="008118A0">
        <w:trPr>
          <w:trHeight w:val="340"/>
        </w:trPr>
        <w:tc>
          <w:tcPr>
            <w:tcW w:w="704" w:type="dxa"/>
            <w:shd w:val="clear" w:color="auto" w:fill="auto"/>
            <w:noWrap/>
            <w:vAlign w:val="center"/>
            <w:hideMark/>
          </w:tcPr>
          <w:p w14:paraId="20BD3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2268" w:type="dxa"/>
            <w:shd w:val="clear" w:color="auto" w:fill="auto"/>
            <w:noWrap/>
            <w:vAlign w:val="center"/>
            <w:hideMark/>
          </w:tcPr>
          <w:p w14:paraId="15FF07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851" w:type="dxa"/>
            <w:shd w:val="clear" w:color="auto" w:fill="auto"/>
            <w:noWrap/>
            <w:vAlign w:val="center"/>
            <w:hideMark/>
          </w:tcPr>
          <w:p w14:paraId="73CA9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345DCFB" w14:textId="77777777" w:rsidTr="008118A0">
        <w:trPr>
          <w:trHeight w:val="340"/>
        </w:trPr>
        <w:tc>
          <w:tcPr>
            <w:tcW w:w="704" w:type="dxa"/>
            <w:shd w:val="clear" w:color="auto" w:fill="auto"/>
            <w:noWrap/>
            <w:vAlign w:val="center"/>
            <w:hideMark/>
          </w:tcPr>
          <w:p w14:paraId="5FC65E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2268" w:type="dxa"/>
            <w:shd w:val="clear" w:color="auto" w:fill="auto"/>
            <w:noWrap/>
            <w:vAlign w:val="center"/>
            <w:hideMark/>
          </w:tcPr>
          <w:p w14:paraId="58294F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851" w:type="dxa"/>
            <w:shd w:val="clear" w:color="auto" w:fill="auto"/>
            <w:noWrap/>
            <w:vAlign w:val="center"/>
            <w:hideMark/>
          </w:tcPr>
          <w:p w14:paraId="43DCF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007DE2" w14:textId="77777777" w:rsidTr="008118A0">
        <w:trPr>
          <w:trHeight w:val="340"/>
        </w:trPr>
        <w:tc>
          <w:tcPr>
            <w:tcW w:w="704" w:type="dxa"/>
            <w:shd w:val="clear" w:color="auto" w:fill="auto"/>
            <w:noWrap/>
            <w:vAlign w:val="center"/>
            <w:hideMark/>
          </w:tcPr>
          <w:p w14:paraId="0A3B8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2268" w:type="dxa"/>
            <w:shd w:val="clear" w:color="auto" w:fill="auto"/>
            <w:noWrap/>
            <w:vAlign w:val="center"/>
            <w:hideMark/>
          </w:tcPr>
          <w:p w14:paraId="27ED39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851" w:type="dxa"/>
            <w:shd w:val="clear" w:color="auto" w:fill="auto"/>
            <w:noWrap/>
            <w:vAlign w:val="center"/>
            <w:hideMark/>
          </w:tcPr>
          <w:p w14:paraId="52D051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9B0B986" w14:textId="77777777" w:rsidTr="008118A0">
        <w:trPr>
          <w:trHeight w:val="340"/>
        </w:trPr>
        <w:tc>
          <w:tcPr>
            <w:tcW w:w="704" w:type="dxa"/>
            <w:shd w:val="clear" w:color="auto" w:fill="auto"/>
            <w:noWrap/>
            <w:vAlign w:val="center"/>
            <w:hideMark/>
          </w:tcPr>
          <w:p w14:paraId="3AEA31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2268" w:type="dxa"/>
            <w:shd w:val="clear" w:color="auto" w:fill="auto"/>
            <w:noWrap/>
            <w:vAlign w:val="center"/>
            <w:hideMark/>
          </w:tcPr>
          <w:p w14:paraId="456E53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851" w:type="dxa"/>
            <w:shd w:val="clear" w:color="auto" w:fill="auto"/>
            <w:noWrap/>
            <w:vAlign w:val="center"/>
            <w:hideMark/>
          </w:tcPr>
          <w:p w14:paraId="347919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36AD585" w14:textId="77777777" w:rsidTr="008118A0">
        <w:trPr>
          <w:trHeight w:val="340"/>
        </w:trPr>
        <w:tc>
          <w:tcPr>
            <w:tcW w:w="704" w:type="dxa"/>
            <w:shd w:val="clear" w:color="auto" w:fill="auto"/>
            <w:noWrap/>
            <w:vAlign w:val="center"/>
            <w:hideMark/>
          </w:tcPr>
          <w:p w14:paraId="4BCA2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2268" w:type="dxa"/>
            <w:shd w:val="clear" w:color="auto" w:fill="auto"/>
            <w:noWrap/>
            <w:vAlign w:val="center"/>
            <w:hideMark/>
          </w:tcPr>
          <w:p w14:paraId="253FF1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851" w:type="dxa"/>
            <w:shd w:val="clear" w:color="auto" w:fill="auto"/>
            <w:noWrap/>
            <w:vAlign w:val="center"/>
            <w:hideMark/>
          </w:tcPr>
          <w:p w14:paraId="2118D4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626C98A" w14:textId="77777777" w:rsidTr="008118A0">
        <w:trPr>
          <w:trHeight w:val="340"/>
        </w:trPr>
        <w:tc>
          <w:tcPr>
            <w:tcW w:w="704" w:type="dxa"/>
            <w:shd w:val="clear" w:color="auto" w:fill="auto"/>
            <w:noWrap/>
            <w:vAlign w:val="center"/>
            <w:hideMark/>
          </w:tcPr>
          <w:p w14:paraId="548E0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2268" w:type="dxa"/>
            <w:shd w:val="clear" w:color="auto" w:fill="auto"/>
            <w:noWrap/>
            <w:vAlign w:val="center"/>
            <w:hideMark/>
          </w:tcPr>
          <w:p w14:paraId="671697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851" w:type="dxa"/>
            <w:shd w:val="clear" w:color="auto" w:fill="auto"/>
            <w:noWrap/>
            <w:vAlign w:val="center"/>
            <w:hideMark/>
          </w:tcPr>
          <w:p w14:paraId="68ACDA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AD7F19" w14:textId="77777777" w:rsidTr="008118A0">
        <w:trPr>
          <w:trHeight w:val="340"/>
        </w:trPr>
        <w:tc>
          <w:tcPr>
            <w:tcW w:w="704" w:type="dxa"/>
            <w:shd w:val="clear" w:color="auto" w:fill="auto"/>
            <w:noWrap/>
            <w:vAlign w:val="center"/>
            <w:hideMark/>
          </w:tcPr>
          <w:p w14:paraId="390E6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2268" w:type="dxa"/>
            <w:shd w:val="clear" w:color="auto" w:fill="auto"/>
            <w:noWrap/>
            <w:vAlign w:val="center"/>
            <w:hideMark/>
          </w:tcPr>
          <w:p w14:paraId="78AB7E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851" w:type="dxa"/>
            <w:shd w:val="clear" w:color="auto" w:fill="auto"/>
            <w:noWrap/>
            <w:vAlign w:val="center"/>
            <w:hideMark/>
          </w:tcPr>
          <w:p w14:paraId="662213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98C9E0" w14:textId="77777777" w:rsidTr="008118A0">
        <w:trPr>
          <w:trHeight w:val="340"/>
        </w:trPr>
        <w:tc>
          <w:tcPr>
            <w:tcW w:w="704" w:type="dxa"/>
            <w:shd w:val="clear" w:color="auto" w:fill="auto"/>
            <w:noWrap/>
            <w:vAlign w:val="center"/>
            <w:hideMark/>
          </w:tcPr>
          <w:p w14:paraId="00F19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2268" w:type="dxa"/>
            <w:shd w:val="clear" w:color="auto" w:fill="auto"/>
            <w:noWrap/>
            <w:vAlign w:val="center"/>
            <w:hideMark/>
          </w:tcPr>
          <w:p w14:paraId="4F149F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851" w:type="dxa"/>
            <w:shd w:val="clear" w:color="auto" w:fill="auto"/>
            <w:noWrap/>
            <w:vAlign w:val="center"/>
            <w:hideMark/>
          </w:tcPr>
          <w:p w14:paraId="65450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AD3E5FB" w14:textId="77777777" w:rsidTr="008118A0">
        <w:trPr>
          <w:trHeight w:val="340"/>
        </w:trPr>
        <w:tc>
          <w:tcPr>
            <w:tcW w:w="704" w:type="dxa"/>
            <w:shd w:val="clear" w:color="auto" w:fill="auto"/>
            <w:noWrap/>
            <w:vAlign w:val="center"/>
            <w:hideMark/>
          </w:tcPr>
          <w:p w14:paraId="37854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2268" w:type="dxa"/>
            <w:shd w:val="clear" w:color="auto" w:fill="auto"/>
            <w:noWrap/>
            <w:vAlign w:val="center"/>
            <w:hideMark/>
          </w:tcPr>
          <w:p w14:paraId="0F5243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851" w:type="dxa"/>
            <w:shd w:val="clear" w:color="auto" w:fill="auto"/>
            <w:noWrap/>
            <w:vAlign w:val="center"/>
            <w:hideMark/>
          </w:tcPr>
          <w:p w14:paraId="61E758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92555E6" w14:textId="77777777" w:rsidTr="008118A0">
        <w:trPr>
          <w:trHeight w:val="340"/>
        </w:trPr>
        <w:tc>
          <w:tcPr>
            <w:tcW w:w="704" w:type="dxa"/>
            <w:shd w:val="clear" w:color="auto" w:fill="auto"/>
            <w:noWrap/>
            <w:vAlign w:val="center"/>
            <w:hideMark/>
          </w:tcPr>
          <w:p w14:paraId="5E2AC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2268" w:type="dxa"/>
            <w:shd w:val="clear" w:color="auto" w:fill="auto"/>
            <w:noWrap/>
            <w:vAlign w:val="center"/>
            <w:hideMark/>
          </w:tcPr>
          <w:p w14:paraId="2B4AF4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851" w:type="dxa"/>
            <w:shd w:val="clear" w:color="auto" w:fill="auto"/>
            <w:noWrap/>
            <w:vAlign w:val="center"/>
            <w:hideMark/>
          </w:tcPr>
          <w:p w14:paraId="758219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2869E09" w14:textId="77777777" w:rsidTr="008118A0">
        <w:trPr>
          <w:trHeight w:val="340"/>
        </w:trPr>
        <w:tc>
          <w:tcPr>
            <w:tcW w:w="704" w:type="dxa"/>
            <w:shd w:val="clear" w:color="auto" w:fill="auto"/>
            <w:noWrap/>
            <w:vAlign w:val="center"/>
            <w:hideMark/>
          </w:tcPr>
          <w:p w14:paraId="485D0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2268" w:type="dxa"/>
            <w:shd w:val="clear" w:color="auto" w:fill="auto"/>
            <w:noWrap/>
            <w:vAlign w:val="center"/>
            <w:hideMark/>
          </w:tcPr>
          <w:p w14:paraId="33D749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851" w:type="dxa"/>
            <w:shd w:val="clear" w:color="auto" w:fill="auto"/>
            <w:noWrap/>
            <w:vAlign w:val="center"/>
            <w:hideMark/>
          </w:tcPr>
          <w:p w14:paraId="653588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143ED4" w14:textId="77777777" w:rsidTr="008118A0">
        <w:trPr>
          <w:trHeight w:val="340"/>
        </w:trPr>
        <w:tc>
          <w:tcPr>
            <w:tcW w:w="704" w:type="dxa"/>
            <w:shd w:val="clear" w:color="auto" w:fill="auto"/>
            <w:noWrap/>
            <w:vAlign w:val="center"/>
            <w:hideMark/>
          </w:tcPr>
          <w:p w14:paraId="51696A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2268" w:type="dxa"/>
            <w:shd w:val="clear" w:color="auto" w:fill="auto"/>
            <w:noWrap/>
            <w:vAlign w:val="center"/>
            <w:hideMark/>
          </w:tcPr>
          <w:p w14:paraId="54166A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851" w:type="dxa"/>
            <w:shd w:val="clear" w:color="auto" w:fill="auto"/>
            <w:noWrap/>
            <w:vAlign w:val="center"/>
            <w:hideMark/>
          </w:tcPr>
          <w:p w14:paraId="7AEFAC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F991CCA" w14:textId="77777777" w:rsidTr="008118A0">
        <w:trPr>
          <w:trHeight w:val="340"/>
        </w:trPr>
        <w:tc>
          <w:tcPr>
            <w:tcW w:w="704" w:type="dxa"/>
            <w:shd w:val="clear" w:color="auto" w:fill="auto"/>
            <w:noWrap/>
            <w:vAlign w:val="center"/>
            <w:hideMark/>
          </w:tcPr>
          <w:p w14:paraId="5ABB2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2268" w:type="dxa"/>
            <w:shd w:val="clear" w:color="auto" w:fill="auto"/>
            <w:noWrap/>
            <w:vAlign w:val="center"/>
            <w:hideMark/>
          </w:tcPr>
          <w:p w14:paraId="582E5A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851" w:type="dxa"/>
            <w:shd w:val="clear" w:color="auto" w:fill="auto"/>
            <w:noWrap/>
            <w:vAlign w:val="center"/>
            <w:hideMark/>
          </w:tcPr>
          <w:p w14:paraId="05652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2431D4" w14:textId="77777777" w:rsidTr="008118A0">
        <w:trPr>
          <w:trHeight w:val="340"/>
        </w:trPr>
        <w:tc>
          <w:tcPr>
            <w:tcW w:w="704" w:type="dxa"/>
            <w:shd w:val="clear" w:color="auto" w:fill="auto"/>
            <w:noWrap/>
            <w:vAlign w:val="center"/>
            <w:hideMark/>
          </w:tcPr>
          <w:p w14:paraId="3FF253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2268" w:type="dxa"/>
            <w:shd w:val="clear" w:color="auto" w:fill="auto"/>
            <w:noWrap/>
            <w:vAlign w:val="center"/>
            <w:hideMark/>
          </w:tcPr>
          <w:p w14:paraId="4E78CD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851" w:type="dxa"/>
            <w:shd w:val="clear" w:color="auto" w:fill="auto"/>
            <w:noWrap/>
            <w:vAlign w:val="center"/>
            <w:hideMark/>
          </w:tcPr>
          <w:p w14:paraId="0B6331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5C9B2D" w14:textId="77777777" w:rsidTr="008118A0">
        <w:trPr>
          <w:trHeight w:val="340"/>
        </w:trPr>
        <w:tc>
          <w:tcPr>
            <w:tcW w:w="704" w:type="dxa"/>
            <w:shd w:val="clear" w:color="auto" w:fill="auto"/>
            <w:noWrap/>
            <w:vAlign w:val="center"/>
            <w:hideMark/>
          </w:tcPr>
          <w:p w14:paraId="35983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2268" w:type="dxa"/>
            <w:shd w:val="clear" w:color="auto" w:fill="auto"/>
            <w:noWrap/>
            <w:vAlign w:val="center"/>
            <w:hideMark/>
          </w:tcPr>
          <w:p w14:paraId="2B2521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851" w:type="dxa"/>
            <w:shd w:val="clear" w:color="auto" w:fill="auto"/>
            <w:noWrap/>
            <w:vAlign w:val="center"/>
            <w:hideMark/>
          </w:tcPr>
          <w:p w14:paraId="4A89A7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A04F7F" w14:textId="77777777" w:rsidTr="008118A0">
        <w:trPr>
          <w:trHeight w:val="340"/>
        </w:trPr>
        <w:tc>
          <w:tcPr>
            <w:tcW w:w="704" w:type="dxa"/>
            <w:shd w:val="clear" w:color="auto" w:fill="auto"/>
            <w:noWrap/>
            <w:vAlign w:val="center"/>
            <w:hideMark/>
          </w:tcPr>
          <w:p w14:paraId="1DB9C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2268" w:type="dxa"/>
            <w:shd w:val="clear" w:color="auto" w:fill="auto"/>
            <w:noWrap/>
            <w:vAlign w:val="center"/>
            <w:hideMark/>
          </w:tcPr>
          <w:p w14:paraId="7A4C8E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851" w:type="dxa"/>
            <w:shd w:val="clear" w:color="auto" w:fill="auto"/>
            <w:noWrap/>
            <w:vAlign w:val="center"/>
            <w:hideMark/>
          </w:tcPr>
          <w:p w14:paraId="66091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6F2A632" w14:textId="77777777" w:rsidTr="008118A0">
        <w:trPr>
          <w:trHeight w:val="340"/>
        </w:trPr>
        <w:tc>
          <w:tcPr>
            <w:tcW w:w="704" w:type="dxa"/>
            <w:shd w:val="clear" w:color="auto" w:fill="auto"/>
            <w:noWrap/>
            <w:vAlign w:val="center"/>
            <w:hideMark/>
          </w:tcPr>
          <w:p w14:paraId="7816A5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2268" w:type="dxa"/>
            <w:shd w:val="clear" w:color="auto" w:fill="auto"/>
            <w:noWrap/>
            <w:vAlign w:val="center"/>
            <w:hideMark/>
          </w:tcPr>
          <w:p w14:paraId="17E7AF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851" w:type="dxa"/>
            <w:shd w:val="clear" w:color="auto" w:fill="auto"/>
            <w:noWrap/>
            <w:vAlign w:val="center"/>
            <w:hideMark/>
          </w:tcPr>
          <w:p w14:paraId="2E3B92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DE20644" w14:textId="77777777" w:rsidTr="008118A0">
        <w:trPr>
          <w:trHeight w:val="340"/>
        </w:trPr>
        <w:tc>
          <w:tcPr>
            <w:tcW w:w="704" w:type="dxa"/>
            <w:shd w:val="clear" w:color="auto" w:fill="auto"/>
            <w:noWrap/>
            <w:vAlign w:val="center"/>
            <w:hideMark/>
          </w:tcPr>
          <w:p w14:paraId="45DE89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2268" w:type="dxa"/>
            <w:shd w:val="clear" w:color="auto" w:fill="auto"/>
            <w:noWrap/>
            <w:vAlign w:val="center"/>
            <w:hideMark/>
          </w:tcPr>
          <w:p w14:paraId="054657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851" w:type="dxa"/>
            <w:shd w:val="clear" w:color="auto" w:fill="auto"/>
            <w:noWrap/>
            <w:vAlign w:val="center"/>
            <w:hideMark/>
          </w:tcPr>
          <w:p w14:paraId="769A34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CC053FC" w14:textId="77777777" w:rsidTr="008118A0">
        <w:trPr>
          <w:trHeight w:val="340"/>
        </w:trPr>
        <w:tc>
          <w:tcPr>
            <w:tcW w:w="704" w:type="dxa"/>
            <w:shd w:val="clear" w:color="auto" w:fill="auto"/>
            <w:noWrap/>
            <w:vAlign w:val="center"/>
            <w:hideMark/>
          </w:tcPr>
          <w:p w14:paraId="531726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2268" w:type="dxa"/>
            <w:shd w:val="clear" w:color="auto" w:fill="auto"/>
            <w:noWrap/>
            <w:vAlign w:val="center"/>
            <w:hideMark/>
          </w:tcPr>
          <w:p w14:paraId="3A31FD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851" w:type="dxa"/>
            <w:shd w:val="clear" w:color="auto" w:fill="auto"/>
            <w:noWrap/>
            <w:vAlign w:val="center"/>
            <w:hideMark/>
          </w:tcPr>
          <w:p w14:paraId="2AC6B5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9F4D04" w14:textId="77777777" w:rsidTr="008118A0">
        <w:trPr>
          <w:trHeight w:val="340"/>
        </w:trPr>
        <w:tc>
          <w:tcPr>
            <w:tcW w:w="704" w:type="dxa"/>
            <w:shd w:val="clear" w:color="auto" w:fill="auto"/>
            <w:noWrap/>
            <w:vAlign w:val="center"/>
            <w:hideMark/>
          </w:tcPr>
          <w:p w14:paraId="7962EB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2268" w:type="dxa"/>
            <w:shd w:val="clear" w:color="auto" w:fill="auto"/>
            <w:noWrap/>
            <w:vAlign w:val="center"/>
            <w:hideMark/>
          </w:tcPr>
          <w:p w14:paraId="62E01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851" w:type="dxa"/>
            <w:shd w:val="clear" w:color="auto" w:fill="auto"/>
            <w:noWrap/>
            <w:vAlign w:val="center"/>
            <w:hideMark/>
          </w:tcPr>
          <w:p w14:paraId="4A2B25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89906C" w14:textId="77777777" w:rsidTr="008118A0">
        <w:trPr>
          <w:trHeight w:val="340"/>
        </w:trPr>
        <w:tc>
          <w:tcPr>
            <w:tcW w:w="704" w:type="dxa"/>
            <w:shd w:val="clear" w:color="auto" w:fill="auto"/>
            <w:noWrap/>
            <w:vAlign w:val="center"/>
            <w:hideMark/>
          </w:tcPr>
          <w:p w14:paraId="5C5A7C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806</w:t>
            </w:r>
          </w:p>
        </w:tc>
        <w:tc>
          <w:tcPr>
            <w:tcW w:w="2268" w:type="dxa"/>
            <w:shd w:val="clear" w:color="auto" w:fill="auto"/>
            <w:noWrap/>
            <w:vAlign w:val="center"/>
            <w:hideMark/>
          </w:tcPr>
          <w:p w14:paraId="1654EF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851" w:type="dxa"/>
            <w:shd w:val="clear" w:color="auto" w:fill="auto"/>
            <w:noWrap/>
            <w:vAlign w:val="center"/>
            <w:hideMark/>
          </w:tcPr>
          <w:p w14:paraId="537EC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587921" w14:textId="77777777" w:rsidTr="008118A0">
        <w:trPr>
          <w:trHeight w:val="340"/>
        </w:trPr>
        <w:tc>
          <w:tcPr>
            <w:tcW w:w="704" w:type="dxa"/>
            <w:shd w:val="clear" w:color="auto" w:fill="auto"/>
            <w:noWrap/>
            <w:vAlign w:val="center"/>
            <w:hideMark/>
          </w:tcPr>
          <w:p w14:paraId="4E762C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2268" w:type="dxa"/>
            <w:shd w:val="clear" w:color="auto" w:fill="auto"/>
            <w:noWrap/>
            <w:vAlign w:val="center"/>
            <w:hideMark/>
          </w:tcPr>
          <w:p w14:paraId="26A12C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851" w:type="dxa"/>
            <w:shd w:val="clear" w:color="auto" w:fill="auto"/>
            <w:noWrap/>
            <w:vAlign w:val="center"/>
            <w:hideMark/>
          </w:tcPr>
          <w:p w14:paraId="10220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BB5E30" w14:textId="77777777" w:rsidTr="008118A0">
        <w:trPr>
          <w:trHeight w:val="340"/>
        </w:trPr>
        <w:tc>
          <w:tcPr>
            <w:tcW w:w="704" w:type="dxa"/>
            <w:shd w:val="clear" w:color="auto" w:fill="auto"/>
            <w:noWrap/>
            <w:vAlign w:val="center"/>
            <w:hideMark/>
          </w:tcPr>
          <w:p w14:paraId="242BE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808</w:t>
            </w:r>
          </w:p>
        </w:tc>
        <w:tc>
          <w:tcPr>
            <w:tcW w:w="2268" w:type="dxa"/>
            <w:shd w:val="clear" w:color="auto" w:fill="auto"/>
            <w:noWrap/>
            <w:vAlign w:val="center"/>
            <w:hideMark/>
          </w:tcPr>
          <w:p w14:paraId="43B88F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851" w:type="dxa"/>
            <w:shd w:val="clear" w:color="auto" w:fill="auto"/>
            <w:noWrap/>
            <w:vAlign w:val="center"/>
            <w:hideMark/>
          </w:tcPr>
          <w:p w14:paraId="1A7503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F3F684" w14:textId="77777777" w:rsidTr="008118A0">
        <w:trPr>
          <w:trHeight w:val="340"/>
        </w:trPr>
        <w:tc>
          <w:tcPr>
            <w:tcW w:w="704" w:type="dxa"/>
            <w:shd w:val="clear" w:color="auto" w:fill="auto"/>
            <w:noWrap/>
            <w:vAlign w:val="center"/>
            <w:hideMark/>
          </w:tcPr>
          <w:p w14:paraId="61193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2268" w:type="dxa"/>
            <w:shd w:val="clear" w:color="auto" w:fill="auto"/>
            <w:noWrap/>
            <w:vAlign w:val="center"/>
            <w:hideMark/>
          </w:tcPr>
          <w:p w14:paraId="1FBAB4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851" w:type="dxa"/>
            <w:shd w:val="clear" w:color="auto" w:fill="auto"/>
            <w:noWrap/>
            <w:vAlign w:val="center"/>
            <w:hideMark/>
          </w:tcPr>
          <w:p w14:paraId="58AB54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FB4CFB1" w14:textId="77777777" w:rsidTr="008118A0">
        <w:trPr>
          <w:trHeight w:val="340"/>
        </w:trPr>
        <w:tc>
          <w:tcPr>
            <w:tcW w:w="704" w:type="dxa"/>
            <w:shd w:val="clear" w:color="auto" w:fill="auto"/>
            <w:noWrap/>
            <w:vAlign w:val="center"/>
            <w:hideMark/>
          </w:tcPr>
          <w:p w14:paraId="5244F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810</w:t>
            </w:r>
          </w:p>
        </w:tc>
        <w:tc>
          <w:tcPr>
            <w:tcW w:w="2268" w:type="dxa"/>
            <w:shd w:val="clear" w:color="auto" w:fill="auto"/>
            <w:noWrap/>
            <w:vAlign w:val="center"/>
            <w:hideMark/>
          </w:tcPr>
          <w:p w14:paraId="39F698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851" w:type="dxa"/>
            <w:shd w:val="clear" w:color="auto" w:fill="auto"/>
            <w:noWrap/>
            <w:vAlign w:val="center"/>
            <w:hideMark/>
          </w:tcPr>
          <w:p w14:paraId="445314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62CCF1" w14:textId="77777777" w:rsidTr="008118A0">
        <w:trPr>
          <w:trHeight w:val="340"/>
        </w:trPr>
        <w:tc>
          <w:tcPr>
            <w:tcW w:w="704" w:type="dxa"/>
            <w:shd w:val="clear" w:color="auto" w:fill="auto"/>
            <w:noWrap/>
            <w:vAlign w:val="center"/>
            <w:hideMark/>
          </w:tcPr>
          <w:p w14:paraId="269072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2268" w:type="dxa"/>
            <w:shd w:val="clear" w:color="auto" w:fill="auto"/>
            <w:noWrap/>
            <w:vAlign w:val="center"/>
            <w:hideMark/>
          </w:tcPr>
          <w:p w14:paraId="0E8A15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851" w:type="dxa"/>
            <w:shd w:val="clear" w:color="auto" w:fill="auto"/>
            <w:noWrap/>
            <w:vAlign w:val="center"/>
            <w:hideMark/>
          </w:tcPr>
          <w:p w14:paraId="627623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FEE6ED" w14:textId="77777777" w:rsidTr="008118A0">
        <w:trPr>
          <w:trHeight w:val="340"/>
        </w:trPr>
        <w:tc>
          <w:tcPr>
            <w:tcW w:w="704" w:type="dxa"/>
            <w:shd w:val="clear" w:color="auto" w:fill="auto"/>
            <w:noWrap/>
            <w:vAlign w:val="center"/>
            <w:hideMark/>
          </w:tcPr>
          <w:p w14:paraId="265D2F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2268" w:type="dxa"/>
            <w:shd w:val="clear" w:color="auto" w:fill="auto"/>
            <w:noWrap/>
            <w:vAlign w:val="center"/>
            <w:hideMark/>
          </w:tcPr>
          <w:p w14:paraId="6004E3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851" w:type="dxa"/>
            <w:shd w:val="clear" w:color="auto" w:fill="auto"/>
            <w:noWrap/>
            <w:vAlign w:val="center"/>
            <w:hideMark/>
          </w:tcPr>
          <w:p w14:paraId="36A132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F825D82" w14:textId="77777777" w:rsidTr="008118A0">
        <w:trPr>
          <w:trHeight w:val="340"/>
        </w:trPr>
        <w:tc>
          <w:tcPr>
            <w:tcW w:w="704" w:type="dxa"/>
            <w:shd w:val="clear" w:color="auto" w:fill="auto"/>
            <w:noWrap/>
            <w:vAlign w:val="center"/>
            <w:hideMark/>
          </w:tcPr>
          <w:p w14:paraId="0DEDEB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2268" w:type="dxa"/>
            <w:shd w:val="clear" w:color="auto" w:fill="auto"/>
            <w:noWrap/>
            <w:vAlign w:val="center"/>
            <w:hideMark/>
          </w:tcPr>
          <w:p w14:paraId="7B8127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851" w:type="dxa"/>
            <w:shd w:val="clear" w:color="auto" w:fill="auto"/>
            <w:noWrap/>
            <w:vAlign w:val="center"/>
            <w:hideMark/>
          </w:tcPr>
          <w:p w14:paraId="24E2FC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1C5C905" w14:textId="77777777" w:rsidTr="008118A0">
        <w:trPr>
          <w:trHeight w:val="340"/>
        </w:trPr>
        <w:tc>
          <w:tcPr>
            <w:tcW w:w="704" w:type="dxa"/>
            <w:shd w:val="clear" w:color="auto" w:fill="auto"/>
            <w:noWrap/>
            <w:vAlign w:val="center"/>
            <w:hideMark/>
          </w:tcPr>
          <w:p w14:paraId="374A0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2268" w:type="dxa"/>
            <w:shd w:val="clear" w:color="auto" w:fill="auto"/>
            <w:noWrap/>
            <w:vAlign w:val="center"/>
            <w:hideMark/>
          </w:tcPr>
          <w:p w14:paraId="2EBE62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851" w:type="dxa"/>
            <w:shd w:val="clear" w:color="auto" w:fill="auto"/>
            <w:noWrap/>
            <w:vAlign w:val="center"/>
            <w:hideMark/>
          </w:tcPr>
          <w:p w14:paraId="58E46F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19468E1" w14:textId="77777777" w:rsidTr="008118A0">
        <w:trPr>
          <w:trHeight w:val="340"/>
        </w:trPr>
        <w:tc>
          <w:tcPr>
            <w:tcW w:w="704" w:type="dxa"/>
            <w:shd w:val="clear" w:color="auto" w:fill="auto"/>
            <w:noWrap/>
            <w:vAlign w:val="center"/>
            <w:hideMark/>
          </w:tcPr>
          <w:p w14:paraId="5BBD8D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2268" w:type="dxa"/>
            <w:shd w:val="clear" w:color="auto" w:fill="auto"/>
            <w:noWrap/>
            <w:vAlign w:val="center"/>
            <w:hideMark/>
          </w:tcPr>
          <w:p w14:paraId="11DEA2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851" w:type="dxa"/>
            <w:shd w:val="clear" w:color="auto" w:fill="auto"/>
            <w:noWrap/>
            <w:vAlign w:val="center"/>
            <w:hideMark/>
          </w:tcPr>
          <w:p w14:paraId="2519C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1651CF" w14:textId="77777777" w:rsidTr="008118A0">
        <w:trPr>
          <w:trHeight w:val="340"/>
        </w:trPr>
        <w:tc>
          <w:tcPr>
            <w:tcW w:w="704" w:type="dxa"/>
            <w:shd w:val="clear" w:color="auto" w:fill="auto"/>
            <w:noWrap/>
            <w:vAlign w:val="center"/>
            <w:hideMark/>
          </w:tcPr>
          <w:p w14:paraId="258851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2268" w:type="dxa"/>
            <w:shd w:val="clear" w:color="auto" w:fill="auto"/>
            <w:noWrap/>
            <w:vAlign w:val="center"/>
            <w:hideMark/>
          </w:tcPr>
          <w:p w14:paraId="79A522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851" w:type="dxa"/>
            <w:shd w:val="clear" w:color="auto" w:fill="auto"/>
            <w:noWrap/>
            <w:vAlign w:val="center"/>
            <w:hideMark/>
          </w:tcPr>
          <w:p w14:paraId="4F2FA6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322848B" w14:textId="77777777" w:rsidTr="008118A0">
        <w:trPr>
          <w:trHeight w:val="340"/>
        </w:trPr>
        <w:tc>
          <w:tcPr>
            <w:tcW w:w="704" w:type="dxa"/>
            <w:shd w:val="clear" w:color="auto" w:fill="auto"/>
            <w:noWrap/>
            <w:vAlign w:val="center"/>
            <w:hideMark/>
          </w:tcPr>
          <w:p w14:paraId="074D3D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2268" w:type="dxa"/>
            <w:shd w:val="clear" w:color="auto" w:fill="auto"/>
            <w:noWrap/>
            <w:vAlign w:val="center"/>
            <w:hideMark/>
          </w:tcPr>
          <w:p w14:paraId="393786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851" w:type="dxa"/>
            <w:shd w:val="clear" w:color="auto" w:fill="auto"/>
            <w:noWrap/>
            <w:vAlign w:val="center"/>
            <w:hideMark/>
          </w:tcPr>
          <w:p w14:paraId="223590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C4B8F9E" w14:textId="77777777" w:rsidTr="008118A0">
        <w:trPr>
          <w:trHeight w:val="340"/>
        </w:trPr>
        <w:tc>
          <w:tcPr>
            <w:tcW w:w="704" w:type="dxa"/>
            <w:shd w:val="clear" w:color="auto" w:fill="auto"/>
            <w:noWrap/>
            <w:vAlign w:val="center"/>
            <w:hideMark/>
          </w:tcPr>
          <w:p w14:paraId="2E4378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2268" w:type="dxa"/>
            <w:shd w:val="clear" w:color="auto" w:fill="auto"/>
            <w:noWrap/>
            <w:vAlign w:val="center"/>
            <w:hideMark/>
          </w:tcPr>
          <w:p w14:paraId="6D7956D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851" w:type="dxa"/>
            <w:shd w:val="clear" w:color="auto" w:fill="auto"/>
            <w:noWrap/>
            <w:vAlign w:val="center"/>
            <w:hideMark/>
          </w:tcPr>
          <w:p w14:paraId="630485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76E507E" w14:textId="77777777" w:rsidTr="008118A0">
        <w:trPr>
          <w:trHeight w:val="340"/>
        </w:trPr>
        <w:tc>
          <w:tcPr>
            <w:tcW w:w="704" w:type="dxa"/>
            <w:shd w:val="clear" w:color="auto" w:fill="auto"/>
            <w:noWrap/>
            <w:vAlign w:val="center"/>
            <w:hideMark/>
          </w:tcPr>
          <w:p w14:paraId="39D180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2268" w:type="dxa"/>
            <w:shd w:val="clear" w:color="auto" w:fill="auto"/>
            <w:noWrap/>
            <w:vAlign w:val="center"/>
            <w:hideMark/>
          </w:tcPr>
          <w:p w14:paraId="353CBC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851" w:type="dxa"/>
            <w:shd w:val="clear" w:color="auto" w:fill="auto"/>
            <w:noWrap/>
            <w:vAlign w:val="center"/>
            <w:hideMark/>
          </w:tcPr>
          <w:p w14:paraId="762A4E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1795466" w14:textId="77777777" w:rsidTr="008118A0">
        <w:trPr>
          <w:trHeight w:val="340"/>
        </w:trPr>
        <w:tc>
          <w:tcPr>
            <w:tcW w:w="704" w:type="dxa"/>
            <w:shd w:val="clear" w:color="auto" w:fill="auto"/>
            <w:noWrap/>
            <w:vAlign w:val="center"/>
            <w:hideMark/>
          </w:tcPr>
          <w:p w14:paraId="0E12D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2268" w:type="dxa"/>
            <w:shd w:val="clear" w:color="auto" w:fill="auto"/>
            <w:noWrap/>
            <w:vAlign w:val="center"/>
            <w:hideMark/>
          </w:tcPr>
          <w:p w14:paraId="051995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851" w:type="dxa"/>
            <w:shd w:val="clear" w:color="auto" w:fill="auto"/>
            <w:noWrap/>
            <w:vAlign w:val="center"/>
            <w:hideMark/>
          </w:tcPr>
          <w:p w14:paraId="417CC4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EE3B46" w14:textId="77777777" w:rsidTr="008118A0">
        <w:trPr>
          <w:trHeight w:val="340"/>
        </w:trPr>
        <w:tc>
          <w:tcPr>
            <w:tcW w:w="704" w:type="dxa"/>
            <w:shd w:val="clear" w:color="auto" w:fill="auto"/>
            <w:noWrap/>
            <w:vAlign w:val="center"/>
            <w:hideMark/>
          </w:tcPr>
          <w:p w14:paraId="76A78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2268" w:type="dxa"/>
            <w:shd w:val="clear" w:color="auto" w:fill="auto"/>
            <w:noWrap/>
            <w:vAlign w:val="center"/>
            <w:hideMark/>
          </w:tcPr>
          <w:p w14:paraId="144DE3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851" w:type="dxa"/>
            <w:shd w:val="clear" w:color="auto" w:fill="auto"/>
            <w:noWrap/>
            <w:vAlign w:val="center"/>
            <w:hideMark/>
          </w:tcPr>
          <w:p w14:paraId="0B29A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r>
      <w:tr w:rsidR="008118A0" w:rsidRPr="001D7181" w14:paraId="3BA78139" w14:textId="77777777" w:rsidTr="008118A0">
        <w:trPr>
          <w:trHeight w:val="340"/>
        </w:trPr>
        <w:tc>
          <w:tcPr>
            <w:tcW w:w="704" w:type="dxa"/>
            <w:shd w:val="clear" w:color="auto" w:fill="auto"/>
            <w:noWrap/>
            <w:vAlign w:val="center"/>
            <w:hideMark/>
          </w:tcPr>
          <w:p w14:paraId="7C64A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2268" w:type="dxa"/>
            <w:shd w:val="clear" w:color="auto" w:fill="auto"/>
            <w:noWrap/>
            <w:vAlign w:val="center"/>
            <w:hideMark/>
          </w:tcPr>
          <w:p w14:paraId="3CD5A7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851" w:type="dxa"/>
            <w:shd w:val="clear" w:color="auto" w:fill="auto"/>
            <w:noWrap/>
            <w:vAlign w:val="center"/>
            <w:hideMark/>
          </w:tcPr>
          <w:p w14:paraId="6B916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3796ED" w14:textId="77777777" w:rsidTr="008118A0">
        <w:trPr>
          <w:trHeight w:val="340"/>
        </w:trPr>
        <w:tc>
          <w:tcPr>
            <w:tcW w:w="704" w:type="dxa"/>
            <w:shd w:val="clear" w:color="auto" w:fill="auto"/>
            <w:noWrap/>
            <w:vAlign w:val="center"/>
            <w:hideMark/>
          </w:tcPr>
          <w:p w14:paraId="241531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2268" w:type="dxa"/>
            <w:shd w:val="clear" w:color="auto" w:fill="auto"/>
            <w:noWrap/>
            <w:vAlign w:val="center"/>
            <w:hideMark/>
          </w:tcPr>
          <w:p w14:paraId="5C10A5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851" w:type="dxa"/>
            <w:shd w:val="clear" w:color="auto" w:fill="auto"/>
            <w:noWrap/>
            <w:vAlign w:val="center"/>
            <w:hideMark/>
          </w:tcPr>
          <w:p w14:paraId="05AD9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395FD19C" w14:textId="77777777" w:rsidTr="008118A0">
        <w:trPr>
          <w:trHeight w:val="340"/>
        </w:trPr>
        <w:tc>
          <w:tcPr>
            <w:tcW w:w="704" w:type="dxa"/>
            <w:shd w:val="clear" w:color="auto" w:fill="auto"/>
            <w:noWrap/>
            <w:vAlign w:val="center"/>
            <w:hideMark/>
          </w:tcPr>
          <w:p w14:paraId="1BA5BD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2268" w:type="dxa"/>
            <w:shd w:val="clear" w:color="auto" w:fill="auto"/>
            <w:noWrap/>
            <w:vAlign w:val="center"/>
            <w:hideMark/>
          </w:tcPr>
          <w:p w14:paraId="40530D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851" w:type="dxa"/>
            <w:shd w:val="clear" w:color="auto" w:fill="auto"/>
            <w:noWrap/>
            <w:vAlign w:val="center"/>
            <w:hideMark/>
          </w:tcPr>
          <w:p w14:paraId="4D2C01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A4424FE" w14:textId="77777777" w:rsidTr="008118A0">
        <w:trPr>
          <w:trHeight w:val="340"/>
        </w:trPr>
        <w:tc>
          <w:tcPr>
            <w:tcW w:w="704" w:type="dxa"/>
            <w:shd w:val="clear" w:color="auto" w:fill="auto"/>
            <w:noWrap/>
            <w:vAlign w:val="center"/>
            <w:hideMark/>
          </w:tcPr>
          <w:p w14:paraId="2BF92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2268" w:type="dxa"/>
            <w:shd w:val="clear" w:color="auto" w:fill="auto"/>
            <w:noWrap/>
            <w:vAlign w:val="center"/>
            <w:hideMark/>
          </w:tcPr>
          <w:p w14:paraId="100343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851" w:type="dxa"/>
            <w:shd w:val="clear" w:color="auto" w:fill="auto"/>
            <w:noWrap/>
            <w:vAlign w:val="center"/>
            <w:hideMark/>
          </w:tcPr>
          <w:p w14:paraId="682FFB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6758DA0C" w14:textId="77777777" w:rsidTr="008118A0">
        <w:trPr>
          <w:trHeight w:val="340"/>
        </w:trPr>
        <w:tc>
          <w:tcPr>
            <w:tcW w:w="704" w:type="dxa"/>
            <w:shd w:val="clear" w:color="auto" w:fill="auto"/>
            <w:noWrap/>
            <w:vAlign w:val="center"/>
            <w:hideMark/>
          </w:tcPr>
          <w:p w14:paraId="334C1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2268" w:type="dxa"/>
            <w:shd w:val="clear" w:color="auto" w:fill="auto"/>
            <w:noWrap/>
            <w:vAlign w:val="center"/>
            <w:hideMark/>
          </w:tcPr>
          <w:p w14:paraId="08518E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851" w:type="dxa"/>
            <w:shd w:val="clear" w:color="auto" w:fill="auto"/>
            <w:noWrap/>
            <w:vAlign w:val="center"/>
            <w:hideMark/>
          </w:tcPr>
          <w:p w14:paraId="3BCDD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20CE566" w14:textId="77777777" w:rsidTr="008118A0">
        <w:trPr>
          <w:trHeight w:val="340"/>
        </w:trPr>
        <w:tc>
          <w:tcPr>
            <w:tcW w:w="704" w:type="dxa"/>
            <w:shd w:val="clear" w:color="auto" w:fill="auto"/>
            <w:noWrap/>
            <w:vAlign w:val="center"/>
            <w:hideMark/>
          </w:tcPr>
          <w:p w14:paraId="56B1F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2268" w:type="dxa"/>
            <w:shd w:val="clear" w:color="auto" w:fill="auto"/>
            <w:noWrap/>
            <w:vAlign w:val="center"/>
            <w:hideMark/>
          </w:tcPr>
          <w:p w14:paraId="050411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851" w:type="dxa"/>
            <w:shd w:val="clear" w:color="auto" w:fill="auto"/>
            <w:noWrap/>
            <w:vAlign w:val="center"/>
            <w:hideMark/>
          </w:tcPr>
          <w:p w14:paraId="0821F2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E2C4FA" w14:textId="77777777" w:rsidTr="008118A0">
        <w:trPr>
          <w:trHeight w:val="340"/>
        </w:trPr>
        <w:tc>
          <w:tcPr>
            <w:tcW w:w="704" w:type="dxa"/>
            <w:shd w:val="clear" w:color="auto" w:fill="auto"/>
            <w:noWrap/>
            <w:vAlign w:val="center"/>
            <w:hideMark/>
          </w:tcPr>
          <w:p w14:paraId="43C92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2268" w:type="dxa"/>
            <w:shd w:val="clear" w:color="auto" w:fill="auto"/>
            <w:noWrap/>
            <w:vAlign w:val="center"/>
            <w:hideMark/>
          </w:tcPr>
          <w:p w14:paraId="165D9D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851" w:type="dxa"/>
            <w:shd w:val="clear" w:color="auto" w:fill="auto"/>
            <w:noWrap/>
            <w:vAlign w:val="center"/>
            <w:hideMark/>
          </w:tcPr>
          <w:p w14:paraId="20768A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183BD8F" w14:textId="77777777" w:rsidTr="008118A0">
        <w:trPr>
          <w:trHeight w:val="340"/>
        </w:trPr>
        <w:tc>
          <w:tcPr>
            <w:tcW w:w="704" w:type="dxa"/>
            <w:shd w:val="clear" w:color="auto" w:fill="auto"/>
            <w:noWrap/>
            <w:vAlign w:val="center"/>
            <w:hideMark/>
          </w:tcPr>
          <w:p w14:paraId="54AB9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2268" w:type="dxa"/>
            <w:shd w:val="clear" w:color="auto" w:fill="auto"/>
            <w:noWrap/>
            <w:vAlign w:val="center"/>
            <w:hideMark/>
          </w:tcPr>
          <w:p w14:paraId="5700E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851" w:type="dxa"/>
            <w:shd w:val="clear" w:color="auto" w:fill="auto"/>
            <w:noWrap/>
            <w:vAlign w:val="center"/>
            <w:hideMark/>
          </w:tcPr>
          <w:p w14:paraId="595914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DE9A89" w14:textId="77777777" w:rsidTr="008118A0">
        <w:trPr>
          <w:trHeight w:val="340"/>
        </w:trPr>
        <w:tc>
          <w:tcPr>
            <w:tcW w:w="704" w:type="dxa"/>
            <w:shd w:val="clear" w:color="auto" w:fill="auto"/>
            <w:noWrap/>
            <w:vAlign w:val="center"/>
            <w:hideMark/>
          </w:tcPr>
          <w:p w14:paraId="560B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2268" w:type="dxa"/>
            <w:shd w:val="clear" w:color="auto" w:fill="auto"/>
            <w:noWrap/>
            <w:vAlign w:val="center"/>
            <w:hideMark/>
          </w:tcPr>
          <w:p w14:paraId="20B183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851" w:type="dxa"/>
            <w:shd w:val="clear" w:color="auto" w:fill="auto"/>
            <w:noWrap/>
            <w:vAlign w:val="center"/>
            <w:hideMark/>
          </w:tcPr>
          <w:p w14:paraId="54FFF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569A16" w14:textId="77777777" w:rsidTr="008118A0">
        <w:trPr>
          <w:trHeight w:val="340"/>
        </w:trPr>
        <w:tc>
          <w:tcPr>
            <w:tcW w:w="704" w:type="dxa"/>
            <w:shd w:val="clear" w:color="auto" w:fill="auto"/>
            <w:noWrap/>
            <w:vAlign w:val="center"/>
            <w:hideMark/>
          </w:tcPr>
          <w:p w14:paraId="5FDB8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2268" w:type="dxa"/>
            <w:shd w:val="clear" w:color="auto" w:fill="auto"/>
            <w:noWrap/>
            <w:vAlign w:val="center"/>
            <w:hideMark/>
          </w:tcPr>
          <w:p w14:paraId="03028A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851" w:type="dxa"/>
            <w:shd w:val="clear" w:color="auto" w:fill="auto"/>
            <w:noWrap/>
            <w:vAlign w:val="center"/>
            <w:hideMark/>
          </w:tcPr>
          <w:p w14:paraId="137F63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02BCDF" w14:textId="77777777" w:rsidTr="008118A0">
        <w:trPr>
          <w:trHeight w:val="340"/>
        </w:trPr>
        <w:tc>
          <w:tcPr>
            <w:tcW w:w="704" w:type="dxa"/>
            <w:shd w:val="clear" w:color="auto" w:fill="auto"/>
            <w:noWrap/>
            <w:vAlign w:val="center"/>
            <w:hideMark/>
          </w:tcPr>
          <w:p w14:paraId="3B622E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2268" w:type="dxa"/>
            <w:shd w:val="clear" w:color="auto" w:fill="auto"/>
            <w:noWrap/>
            <w:vAlign w:val="center"/>
            <w:hideMark/>
          </w:tcPr>
          <w:p w14:paraId="40AB90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851" w:type="dxa"/>
            <w:shd w:val="clear" w:color="auto" w:fill="auto"/>
            <w:noWrap/>
            <w:vAlign w:val="center"/>
            <w:hideMark/>
          </w:tcPr>
          <w:p w14:paraId="10CD8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EA7A5A2" w14:textId="77777777" w:rsidTr="008118A0">
        <w:trPr>
          <w:trHeight w:val="340"/>
        </w:trPr>
        <w:tc>
          <w:tcPr>
            <w:tcW w:w="704" w:type="dxa"/>
            <w:shd w:val="clear" w:color="auto" w:fill="auto"/>
            <w:noWrap/>
            <w:vAlign w:val="center"/>
            <w:hideMark/>
          </w:tcPr>
          <w:p w14:paraId="7B14A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2268" w:type="dxa"/>
            <w:shd w:val="clear" w:color="auto" w:fill="auto"/>
            <w:noWrap/>
            <w:vAlign w:val="center"/>
            <w:hideMark/>
          </w:tcPr>
          <w:p w14:paraId="634FDB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851" w:type="dxa"/>
            <w:shd w:val="clear" w:color="auto" w:fill="auto"/>
            <w:noWrap/>
            <w:vAlign w:val="center"/>
            <w:hideMark/>
          </w:tcPr>
          <w:p w14:paraId="09A33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6039CBA" w14:textId="77777777" w:rsidTr="008118A0">
        <w:trPr>
          <w:trHeight w:val="340"/>
        </w:trPr>
        <w:tc>
          <w:tcPr>
            <w:tcW w:w="704" w:type="dxa"/>
            <w:shd w:val="clear" w:color="auto" w:fill="auto"/>
            <w:noWrap/>
            <w:vAlign w:val="center"/>
            <w:hideMark/>
          </w:tcPr>
          <w:p w14:paraId="4089F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2268" w:type="dxa"/>
            <w:shd w:val="clear" w:color="auto" w:fill="auto"/>
            <w:noWrap/>
            <w:vAlign w:val="center"/>
            <w:hideMark/>
          </w:tcPr>
          <w:p w14:paraId="08BF08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851" w:type="dxa"/>
            <w:shd w:val="clear" w:color="auto" w:fill="auto"/>
            <w:noWrap/>
            <w:vAlign w:val="center"/>
            <w:hideMark/>
          </w:tcPr>
          <w:p w14:paraId="23B75D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748695E" w14:textId="77777777" w:rsidTr="008118A0">
        <w:trPr>
          <w:trHeight w:val="340"/>
        </w:trPr>
        <w:tc>
          <w:tcPr>
            <w:tcW w:w="704" w:type="dxa"/>
            <w:shd w:val="clear" w:color="auto" w:fill="auto"/>
            <w:noWrap/>
            <w:vAlign w:val="center"/>
            <w:hideMark/>
          </w:tcPr>
          <w:p w14:paraId="33A072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2268" w:type="dxa"/>
            <w:shd w:val="clear" w:color="auto" w:fill="auto"/>
            <w:noWrap/>
            <w:vAlign w:val="center"/>
            <w:hideMark/>
          </w:tcPr>
          <w:p w14:paraId="2D5928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851" w:type="dxa"/>
            <w:shd w:val="clear" w:color="auto" w:fill="auto"/>
            <w:noWrap/>
            <w:vAlign w:val="center"/>
            <w:hideMark/>
          </w:tcPr>
          <w:p w14:paraId="50627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A6B2FE" w14:textId="77777777" w:rsidTr="008118A0">
        <w:trPr>
          <w:trHeight w:val="340"/>
        </w:trPr>
        <w:tc>
          <w:tcPr>
            <w:tcW w:w="704" w:type="dxa"/>
            <w:shd w:val="clear" w:color="auto" w:fill="auto"/>
            <w:noWrap/>
            <w:vAlign w:val="center"/>
            <w:hideMark/>
          </w:tcPr>
          <w:p w14:paraId="4FFEF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2268" w:type="dxa"/>
            <w:shd w:val="clear" w:color="auto" w:fill="auto"/>
            <w:noWrap/>
            <w:vAlign w:val="center"/>
            <w:hideMark/>
          </w:tcPr>
          <w:p w14:paraId="02B63A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851" w:type="dxa"/>
            <w:shd w:val="clear" w:color="auto" w:fill="auto"/>
            <w:noWrap/>
            <w:vAlign w:val="center"/>
            <w:hideMark/>
          </w:tcPr>
          <w:p w14:paraId="23F132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207E71" w14:textId="77777777" w:rsidTr="008118A0">
        <w:trPr>
          <w:trHeight w:val="340"/>
        </w:trPr>
        <w:tc>
          <w:tcPr>
            <w:tcW w:w="704" w:type="dxa"/>
            <w:shd w:val="clear" w:color="auto" w:fill="auto"/>
            <w:noWrap/>
            <w:vAlign w:val="center"/>
            <w:hideMark/>
          </w:tcPr>
          <w:p w14:paraId="4E2D7A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2268" w:type="dxa"/>
            <w:shd w:val="clear" w:color="auto" w:fill="auto"/>
            <w:noWrap/>
            <w:vAlign w:val="center"/>
            <w:hideMark/>
          </w:tcPr>
          <w:p w14:paraId="41BB1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851" w:type="dxa"/>
            <w:shd w:val="clear" w:color="auto" w:fill="auto"/>
            <w:noWrap/>
            <w:vAlign w:val="center"/>
            <w:hideMark/>
          </w:tcPr>
          <w:p w14:paraId="41FBF6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22DD74" w14:textId="77777777" w:rsidTr="008118A0">
        <w:trPr>
          <w:trHeight w:val="340"/>
        </w:trPr>
        <w:tc>
          <w:tcPr>
            <w:tcW w:w="704" w:type="dxa"/>
            <w:shd w:val="clear" w:color="auto" w:fill="auto"/>
            <w:noWrap/>
            <w:vAlign w:val="center"/>
            <w:hideMark/>
          </w:tcPr>
          <w:p w14:paraId="759F78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2268" w:type="dxa"/>
            <w:shd w:val="clear" w:color="auto" w:fill="auto"/>
            <w:noWrap/>
            <w:vAlign w:val="center"/>
            <w:hideMark/>
          </w:tcPr>
          <w:p w14:paraId="01CFB9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851" w:type="dxa"/>
            <w:shd w:val="clear" w:color="auto" w:fill="auto"/>
            <w:noWrap/>
            <w:vAlign w:val="center"/>
            <w:hideMark/>
          </w:tcPr>
          <w:p w14:paraId="191853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3DBB7E6" w14:textId="77777777" w:rsidTr="008118A0">
        <w:trPr>
          <w:trHeight w:val="340"/>
        </w:trPr>
        <w:tc>
          <w:tcPr>
            <w:tcW w:w="704" w:type="dxa"/>
            <w:shd w:val="clear" w:color="auto" w:fill="auto"/>
            <w:noWrap/>
            <w:vAlign w:val="center"/>
            <w:hideMark/>
          </w:tcPr>
          <w:p w14:paraId="029653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2268" w:type="dxa"/>
            <w:shd w:val="clear" w:color="auto" w:fill="auto"/>
            <w:noWrap/>
            <w:vAlign w:val="center"/>
            <w:hideMark/>
          </w:tcPr>
          <w:p w14:paraId="5C03B8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851" w:type="dxa"/>
            <w:shd w:val="clear" w:color="auto" w:fill="auto"/>
            <w:noWrap/>
            <w:vAlign w:val="center"/>
            <w:hideMark/>
          </w:tcPr>
          <w:p w14:paraId="15D29D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635F21" w14:textId="77777777" w:rsidTr="008118A0">
        <w:trPr>
          <w:trHeight w:val="340"/>
        </w:trPr>
        <w:tc>
          <w:tcPr>
            <w:tcW w:w="704" w:type="dxa"/>
            <w:shd w:val="clear" w:color="auto" w:fill="auto"/>
            <w:noWrap/>
            <w:vAlign w:val="center"/>
            <w:hideMark/>
          </w:tcPr>
          <w:p w14:paraId="5F2AD7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2268" w:type="dxa"/>
            <w:shd w:val="clear" w:color="auto" w:fill="auto"/>
            <w:noWrap/>
            <w:vAlign w:val="center"/>
            <w:hideMark/>
          </w:tcPr>
          <w:p w14:paraId="09AABC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851" w:type="dxa"/>
            <w:shd w:val="clear" w:color="auto" w:fill="auto"/>
            <w:noWrap/>
            <w:vAlign w:val="center"/>
            <w:hideMark/>
          </w:tcPr>
          <w:p w14:paraId="760C4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37CA118" w14:textId="77777777" w:rsidTr="008118A0">
        <w:trPr>
          <w:trHeight w:val="340"/>
        </w:trPr>
        <w:tc>
          <w:tcPr>
            <w:tcW w:w="704" w:type="dxa"/>
            <w:shd w:val="clear" w:color="auto" w:fill="auto"/>
            <w:noWrap/>
            <w:vAlign w:val="center"/>
            <w:hideMark/>
          </w:tcPr>
          <w:p w14:paraId="054559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2268" w:type="dxa"/>
            <w:shd w:val="clear" w:color="auto" w:fill="auto"/>
            <w:noWrap/>
            <w:vAlign w:val="center"/>
            <w:hideMark/>
          </w:tcPr>
          <w:p w14:paraId="509479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851" w:type="dxa"/>
            <w:shd w:val="clear" w:color="auto" w:fill="auto"/>
            <w:noWrap/>
            <w:vAlign w:val="center"/>
            <w:hideMark/>
          </w:tcPr>
          <w:p w14:paraId="6B0CC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D7C5EFB" w14:textId="77777777" w:rsidTr="008118A0">
        <w:trPr>
          <w:trHeight w:val="340"/>
        </w:trPr>
        <w:tc>
          <w:tcPr>
            <w:tcW w:w="704" w:type="dxa"/>
            <w:shd w:val="clear" w:color="auto" w:fill="auto"/>
            <w:noWrap/>
            <w:vAlign w:val="center"/>
            <w:hideMark/>
          </w:tcPr>
          <w:p w14:paraId="1F3CEA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2268" w:type="dxa"/>
            <w:shd w:val="clear" w:color="auto" w:fill="auto"/>
            <w:noWrap/>
            <w:vAlign w:val="center"/>
            <w:hideMark/>
          </w:tcPr>
          <w:p w14:paraId="7EF8B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851" w:type="dxa"/>
            <w:shd w:val="clear" w:color="auto" w:fill="auto"/>
            <w:noWrap/>
            <w:vAlign w:val="center"/>
            <w:hideMark/>
          </w:tcPr>
          <w:p w14:paraId="273FAC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38F68E6" w14:textId="77777777" w:rsidTr="008118A0">
        <w:trPr>
          <w:trHeight w:val="340"/>
        </w:trPr>
        <w:tc>
          <w:tcPr>
            <w:tcW w:w="704" w:type="dxa"/>
            <w:shd w:val="clear" w:color="auto" w:fill="auto"/>
            <w:noWrap/>
            <w:vAlign w:val="center"/>
            <w:hideMark/>
          </w:tcPr>
          <w:p w14:paraId="2754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843</w:t>
            </w:r>
          </w:p>
        </w:tc>
        <w:tc>
          <w:tcPr>
            <w:tcW w:w="2268" w:type="dxa"/>
            <w:shd w:val="clear" w:color="auto" w:fill="auto"/>
            <w:noWrap/>
            <w:vAlign w:val="center"/>
            <w:hideMark/>
          </w:tcPr>
          <w:p w14:paraId="781DD2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851" w:type="dxa"/>
            <w:shd w:val="clear" w:color="auto" w:fill="auto"/>
            <w:noWrap/>
            <w:vAlign w:val="center"/>
            <w:hideMark/>
          </w:tcPr>
          <w:p w14:paraId="2B2639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F7EB46" w14:textId="77777777" w:rsidTr="008118A0">
        <w:trPr>
          <w:trHeight w:val="340"/>
        </w:trPr>
        <w:tc>
          <w:tcPr>
            <w:tcW w:w="704" w:type="dxa"/>
            <w:shd w:val="clear" w:color="auto" w:fill="auto"/>
            <w:noWrap/>
            <w:vAlign w:val="center"/>
            <w:hideMark/>
          </w:tcPr>
          <w:p w14:paraId="6FB823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2268" w:type="dxa"/>
            <w:shd w:val="clear" w:color="auto" w:fill="auto"/>
            <w:noWrap/>
            <w:vAlign w:val="center"/>
            <w:hideMark/>
          </w:tcPr>
          <w:p w14:paraId="0639F7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851" w:type="dxa"/>
            <w:shd w:val="clear" w:color="auto" w:fill="auto"/>
            <w:noWrap/>
            <w:vAlign w:val="center"/>
            <w:hideMark/>
          </w:tcPr>
          <w:p w14:paraId="78E34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DDE334E" w14:textId="77777777" w:rsidTr="008118A0">
        <w:trPr>
          <w:trHeight w:val="340"/>
        </w:trPr>
        <w:tc>
          <w:tcPr>
            <w:tcW w:w="704" w:type="dxa"/>
            <w:shd w:val="clear" w:color="auto" w:fill="auto"/>
            <w:noWrap/>
            <w:vAlign w:val="center"/>
            <w:hideMark/>
          </w:tcPr>
          <w:p w14:paraId="62098E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845</w:t>
            </w:r>
          </w:p>
        </w:tc>
        <w:tc>
          <w:tcPr>
            <w:tcW w:w="2268" w:type="dxa"/>
            <w:shd w:val="clear" w:color="auto" w:fill="auto"/>
            <w:noWrap/>
            <w:vAlign w:val="center"/>
            <w:hideMark/>
          </w:tcPr>
          <w:p w14:paraId="23BD2A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851" w:type="dxa"/>
            <w:shd w:val="clear" w:color="auto" w:fill="auto"/>
            <w:noWrap/>
            <w:vAlign w:val="center"/>
            <w:hideMark/>
          </w:tcPr>
          <w:p w14:paraId="2B1971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09F6C7" w14:textId="77777777" w:rsidTr="008118A0">
        <w:trPr>
          <w:trHeight w:val="340"/>
        </w:trPr>
        <w:tc>
          <w:tcPr>
            <w:tcW w:w="704" w:type="dxa"/>
            <w:shd w:val="clear" w:color="auto" w:fill="auto"/>
            <w:noWrap/>
            <w:vAlign w:val="center"/>
            <w:hideMark/>
          </w:tcPr>
          <w:p w14:paraId="30632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846</w:t>
            </w:r>
          </w:p>
        </w:tc>
        <w:tc>
          <w:tcPr>
            <w:tcW w:w="2268" w:type="dxa"/>
            <w:shd w:val="clear" w:color="auto" w:fill="auto"/>
            <w:noWrap/>
            <w:vAlign w:val="center"/>
            <w:hideMark/>
          </w:tcPr>
          <w:p w14:paraId="6728D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851" w:type="dxa"/>
            <w:shd w:val="clear" w:color="auto" w:fill="auto"/>
            <w:noWrap/>
            <w:vAlign w:val="center"/>
            <w:hideMark/>
          </w:tcPr>
          <w:p w14:paraId="2455CB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DADD8DF" w14:textId="77777777" w:rsidTr="008118A0">
        <w:trPr>
          <w:trHeight w:val="340"/>
        </w:trPr>
        <w:tc>
          <w:tcPr>
            <w:tcW w:w="704" w:type="dxa"/>
            <w:shd w:val="clear" w:color="auto" w:fill="auto"/>
            <w:noWrap/>
            <w:vAlign w:val="center"/>
            <w:hideMark/>
          </w:tcPr>
          <w:p w14:paraId="724D0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2268" w:type="dxa"/>
            <w:shd w:val="clear" w:color="auto" w:fill="auto"/>
            <w:noWrap/>
            <w:vAlign w:val="center"/>
            <w:hideMark/>
          </w:tcPr>
          <w:p w14:paraId="0F9BF6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851" w:type="dxa"/>
            <w:shd w:val="clear" w:color="auto" w:fill="auto"/>
            <w:noWrap/>
            <w:vAlign w:val="center"/>
            <w:hideMark/>
          </w:tcPr>
          <w:p w14:paraId="6D564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24F5EA2" w14:textId="77777777" w:rsidTr="008118A0">
        <w:trPr>
          <w:trHeight w:val="340"/>
        </w:trPr>
        <w:tc>
          <w:tcPr>
            <w:tcW w:w="704" w:type="dxa"/>
            <w:shd w:val="clear" w:color="auto" w:fill="auto"/>
            <w:noWrap/>
            <w:vAlign w:val="center"/>
            <w:hideMark/>
          </w:tcPr>
          <w:p w14:paraId="5165AD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2268" w:type="dxa"/>
            <w:shd w:val="clear" w:color="auto" w:fill="auto"/>
            <w:noWrap/>
            <w:vAlign w:val="center"/>
            <w:hideMark/>
          </w:tcPr>
          <w:p w14:paraId="44B20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851" w:type="dxa"/>
            <w:shd w:val="clear" w:color="auto" w:fill="auto"/>
            <w:noWrap/>
            <w:vAlign w:val="center"/>
            <w:hideMark/>
          </w:tcPr>
          <w:p w14:paraId="7C4C52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BF4EBE" w14:textId="77777777" w:rsidTr="008118A0">
        <w:trPr>
          <w:trHeight w:val="340"/>
        </w:trPr>
        <w:tc>
          <w:tcPr>
            <w:tcW w:w="704" w:type="dxa"/>
            <w:shd w:val="clear" w:color="auto" w:fill="auto"/>
            <w:noWrap/>
            <w:vAlign w:val="center"/>
            <w:hideMark/>
          </w:tcPr>
          <w:p w14:paraId="09EE2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2268" w:type="dxa"/>
            <w:shd w:val="clear" w:color="auto" w:fill="auto"/>
            <w:noWrap/>
            <w:vAlign w:val="center"/>
            <w:hideMark/>
          </w:tcPr>
          <w:p w14:paraId="0FCB232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851" w:type="dxa"/>
            <w:shd w:val="clear" w:color="auto" w:fill="auto"/>
            <w:noWrap/>
            <w:vAlign w:val="center"/>
            <w:hideMark/>
          </w:tcPr>
          <w:p w14:paraId="7F101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0146725" w14:textId="77777777" w:rsidTr="008118A0">
        <w:trPr>
          <w:trHeight w:val="340"/>
        </w:trPr>
        <w:tc>
          <w:tcPr>
            <w:tcW w:w="704" w:type="dxa"/>
            <w:shd w:val="clear" w:color="auto" w:fill="auto"/>
            <w:noWrap/>
            <w:vAlign w:val="center"/>
            <w:hideMark/>
          </w:tcPr>
          <w:p w14:paraId="433CA3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2268" w:type="dxa"/>
            <w:shd w:val="clear" w:color="auto" w:fill="auto"/>
            <w:noWrap/>
            <w:vAlign w:val="center"/>
            <w:hideMark/>
          </w:tcPr>
          <w:p w14:paraId="086C20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851" w:type="dxa"/>
            <w:shd w:val="clear" w:color="auto" w:fill="auto"/>
            <w:noWrap/>
            <w:vAlign w:val="center"/>
            <w:hideMark/>
          </w:tcPr>
          <w:p w14:paraId="37226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E7F5DC8" w14:textId="77777777" w:rsidTr="008118A0">
        <w:trPr>
          <w:trHeight w:val="340"/>
        </w:trPr>
        <w:tc>
          <w:tcPr>
            <w:tcW w:w="704" w:type="dxa"/>
            <w:shd w:val="clear" w:color="auto" w:fill="auto"/>
            <w:noWrap/>
            <w:vAlign w:val="center"/>
            <w:hideMark/>
          </w:tcPr>
          <w:p w14:paraId="29C598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2268" w:type="dxa"/>
            <w:shd w:val="clear" w:color="auto" w:fill="auto"/>
            <w:noWrap/>
            <w:vAlign w:val="center"/>
            <w:hideMark/>
          </w:tcPr>
          <w:p w14:paraId="1C7F4B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851" w:type="dxa"/>
            <w:shd w:val="clear" w:color="auto" w:fill="auto"/>
            <w:noWrap/>
            <w:vAlign w:val="center"/>
            <w:hideMark/>
          </w:tcPr>
          <w:p w14:paraId="5A8B60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D22AF7D" w14:textId="77777777" w:rsidTr="008118A0">
        <w:trPr>
          <w:trHeight w:val="340"/>
        </w:trPr>
        <w:tc>
          <w:tcPr>
            <w:tcW w:w="704" w:type="dxa"/>
            <w:shd w:val="clear" w:color="auto" w:fill="auto"/>
            <w:noWrap/>
            <w:vAlign w:val="center"/>
            <w:hideMark/>
          </w:tcPr>
          <w:p w14:paraId="273DBF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2268" w:type="dxa"/>
            <w:shd w:val="clear" w:color="auto" w:fill="auto"/>
            <w:noWrap/>
            <w:vAlign w:val="center"/>
            <w:hideMark/>
          </w:tcPr>
          <w:p w14:paraId="06FB09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851" w:type="dxa"/>
            <w:shd w:val="clear" w:color="auto" w:fill="auto"/>
            <w:noWrap/>
            <w:vAlign w:val="center"/>
            <w:hideMark/>
          </w:tcPr>
          <w:p w14:paraId="67BA97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1770CE" w14:textId="77777777" w:rsidTr="008118A0">
        <w:trPr>
          <w:trHeight w:val="340"/>
        </w:trPr>
        <w:tc>
          <w:tcPr>
            <w:tcW w:w="704" w:type="dxa"/>
            <w:shd w:val="clear" w:color="auto" w:fill="auto"/>
            <w:noWrap/>
            <w:vAlign w:val="center"/>
            <w:hideMark/>
          </w:tcPr>
          <w:p w14:paraId="26B323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2268" w:type="dxa"/>
            <w:shd w:val="clear" w:color="auto" w:fill="auto"/>
            <w:noWrap/>
            <w:vAlign w:val="center"/>
            <w:hideMark/>
          </w:tcPr>
          <w:p w14:paraId="416F78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851" w:type="dxa"/>
            <w:shd w:val="clear" w:color="auto" w:fill="auto"/>
            <w:noWrap/>
            <w:vAlign w:val="center"/>
            <w:hideMark/>
          </w:tcPr>
          <w:p w14:paraId="6C7595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BE6C5" w14:textId="77777777" w:rsidTr="008118A0">
        <w:trPr>
          <w:trHeight w:val="340"/>
        </w:trPr>
        <w:tc>
          <w:tcPr>
            <w:tcW w:w="704" w:type="dxa"/>
            <w:shd w:val="clear" w:color="auto" w:fill="auto"/>
            <w:noWrap/>
            <w:vAlign w:val="center"/>
            <w:hideMark/>
          </w:tcPr>
          <w:p w14:paraId="664F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2268" w:type="dxa"/>
            <w:shd w:val="clear" w:color="auto" w:fill="auto"/>
            <w:noWrap/>
            <w:vAlign w:val="center"/>
            <w:hideMark/>
          </w:tcPr>
          <w:p w14:paraId="146BC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851" w:type="dxa"/>
            <w:shd w:val="clear" w:color="auto" w:fill="auto"/>
            <w:noWrap/>
            <w:vAlign w:val="center"/>
            <w:hideMark/>
          </w:tcPr>
          <w:p w14:paraId="06A81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711A39A" w14:textId="77777777" w:rsidTr="008118A0">
        <w:trPr>
          <w:trHeight w:val="340"/>
        </w:trPr>
        <w:tc>
          <w:tcPr>
            <w:tcW w:w="704" w:type="dxa"/>
            <w:shd w:val="clear" w:color="auto" w:fill="auto"/>
            <w:noWrap/>
            <w:vAlign w:val="center"/>
            <w:hideMark/>
          </w:tcPr>
          <w:p w14:paraId="09B0F3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2268" w:type="dxa"/>
            <w:shd w:val="clear" w:color="auto" w:fill="auto"/>
            <w:noWrap/>
            <w:vAlign w:val="center"/>
            <w:hideMark/>
          </w:tcPr>
          <w:p w14:paraId="6481F5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851" w:type="dxa"/>
            <w:shd w:val="clear" w:color="auto" w:fill="auto"/>
            <w:noWrap/>
            <w:vAlign w:val="center"/>
            <w:hideMark/>
          </w:tcPr>
          <w:p w14:paraId="68B77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40F1865" w14:textId="77777777" w:rsidTr="008118A0">
        <w:trPr>
          <w:trHeight w:val="340"/>
        </w:trPr>
        <w:tc>
          <w:tcPr>
            <w:tcW w:w="704" w:type="dxa"/>
            <w:shd w:val="clear" w:color="auto" w:fill="auto"/>
            <w:noWrap/>
            <w:vAlign w:val="center"/>
            <w:hideMark/>
          </w:tcPr>
          <w:p w14:paraId="4ABE12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2268" w:type="dxa"/>
            <w:shd w:val="clear" w:color="auto" w:fill="auto"/>
            <w:noWrap/>
            <w:vAlign w:val="center"/>
            <w:hideMark/>
          </w:tcPr>
          <w:p w14:paraId="78D5C4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851" w:type="dxa"/>
            <w:shd w:val="clear" w:color="auto" w:fill="auto"/>
            <w:noWrap/>
            <w:vAlign w:val="center"/>
            <w:hideMark/>
          </w:tcPr>
          <w:p w14:paraId="3BDB7C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A754BD" w14:textId="77777777" w:rsidTr="008118A0">
        <w:trPr>
          <w:trHeight w:val="340"/>
        </w:trPr>
        <w:tc>
          <w:tcPr>
            <w:tcW w:w="704" w:type="dxa"/>
            <w:shd w:val="clear" w:color="auto" w:fill="auto"/>
            <w:noWrap/>
            <w:vAlign w:val="center"/>
            <w:hideMark/>
          </w:tcPr>
          <w:p w14:paraId="722797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2268" w:type="dxa"/>
            <w:shd w:val="clear" w:color="auto" w:fill="auto"/>
            <w:noWrap/>
            <w:vAlign w:val="center"/>
            <w:hideMark/>
          </w:tcPr>
          <w:p w14:paraId="73DEC9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851" w:type="dxa"/>
            <w:shd w:val="clear" w:color="auto" w:fill="auto"/>
            <w:noWrap/>
            <w:vAlign w:val="center"/>
            <w:hideMark/>
          </w:tcPr>
          <w:p w14:paraId="44EF8E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72D3ABA" w14:textId="77777777" w:rsidTr="008118A0">
        <w:trPr>
          <w:trHeight w:val="340"/>
        </w:trPr>
        <w:tc>
          <w:tcPr>
            <w:tcW w:w="704" w:type="dxa"/>
            <w:shd w:val="clear" w:color="auto" w:fill="auto"/>
            <w:noWrap/>
            <w:vAlign w:val="center"/>
            <w:hideMark/>
          </w:tcPr>
          <w:p w14:paraId="096A8D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2268" w:type="dxa"/>
            <w:shd w:val="clear" w:color="auto" w:fill="auto"/>
            <w:noWrap/>
            <w:vAlign w:val="center"/>
            <w:hideMark/>
          </w:tcPr>
          <w:p w14:paraId="57D1EB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851" w:type="dxa"/>
            <w:shd w:val="clear" w:color="auto" w:fill="auto"/>
            <w:noWrap/>
            <w:vAlign w:val="center"/>
            <w:hideMark/>
          </w:tcPr>
          <w:p w14:paraId="2B548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ED77F89" w14:textId="77777777" w:rsidTr="008118A0">
        <w:trPr>
          <w:trHeight w:val="340"/>
        </w:trPr>
        <w:tc>
          <w:tcPr>
            <w:tcW w:w="704" w:type="dxa"/>
            <w:shd w:val="clear" w:color="auto" w:fill="auto"/>
            <w:noWrap/>
            <w:vAlign w:val="center"/>
            <w:hideMark/>
          </w:tcPr>
          <w:p w14:paraId="3D329C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2268" w:type="dxa"/>
            <w:shd w:val="clear" w:color="auto" w:fill="auto"/>
            <w:noWrap/>
            <w:vAlign w:val="center"/>
            <w:hideMark/>
          </w:tcPr>
          <w:p w14:paraId="59B37D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851" w:type="dxa"/>
            <w:shd w:val="clear" w:color="auto" w:fill="auto"/>
            <w:noWrap/>
            <w:vAlign w:val="center"/>
            <w:hideMark/>
          </w:tcPr>
          <w:p w14:paraId="55DE15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20E62C4" w14:textId="77777777" w:rsidTr="008118A0">
        <w:trPr>
          <w:trHeight w:val="340"/>
        </w:trPr>
        <w:tc>
          <w:tcPr>
            <w:tcW w:w="704" w:type="dxa"/>
            <w:shd w:val="clear" w:color="auto" w:fill="auto"/>
            <w:noWrap/>
            <w:vAlign w:val="center"/>
            <w:hideMark/>
          </w:tcPr>
          <w:p w14:paraId="0C448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2268" w:type="dxa"/>
            <w:shd w:val="clear" w:color="auto" w:fill="auto"/>
            <w:noWrap/>
            <w:vAlign w:val="center"/>
            <w:hideMark/>
          </w:tcPr>
          <w:p w14:paraId="3D1B95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851" w:type="dxa"/>
            <w:shd w:val="clear" w:color="auto" w:fill="auto"/>
            <w:noWrap/>
            <w:vAlign w:val="center"/>
            <w:hideMark/>
          </w:tcPr>
          <w:p w14:paraId="663A7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1F9FAF9" w14:textId="77777777" w:rsidTr="008118A0">
        <w:trPr>
          <w:trHeight w:val="340"/>
        </w:trPr>
        <w:tc>
          <w:tcPr>
            <w:tcW w:w="704" w:type="dxa"/>
            <w:shd w:val="clear" w:color="auto" w:fill="auto"/>
            <w:noWrap/>
            <w:vAlign w:val="center"/>
            <w:hideMark/>
          </w:tcPr>
          <w:p w14:paraId="1CEFC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2268" w:type="dxa"/>
            <w:shd w:val="clear" w:color="auto" w:fill="auto"/>
            <w:noWrap/>
            <w:vAlign w:val="center"/>
            <w:hideMark/>
          </w:tcPr>
          <w:p w14:paraId="3604AF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851" w:type="dxa"/>
            <w:shd w:val="clear" w:color="auto" w:fill="auto"/>
            <w:noWrap/>
            <w:vAlign w:val="center"/>
            <w:hideMark/>
          </w:tcPr>
          <w:p w14:paraId="6CD6C5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EA7A4C" w14:textId="77777777" w:rsidTr="008118A0">
        <w:trPr>
          <w:trHeight w:val="340"/>
        </w:trPr>
        <w:tc>
          <w:tcPr>
            <w:tcW w:w="704" w:type="dxa"/>
            <w:shd w:val="clear" w:color="auto" w:fill="auto"/>
            <w:noWrap/>
            <w:vAlign w:val="center"/>
            <w:hideMark/>
          </w:tcPr>
          <w:p w14:paraId="2E1DEA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2268" w:type="dxa"/>
            <w:shd w:val="clear" w:color="auto" w:fill="auto"/>
            <w:noWrap/>
            <w:vAlign w:val="center"/>
            <w:hideMark/>
          </w:tcPr>
          <w:p w14:paraId="4CBB7F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851" w:type="dxa"/>
            <w:shd w:val="clear" w:color="auto" w:fill="auto"/>
            <w:noWrap/>
            <w:vAlign w:val="center"/>
            <w:hideMark/>
          </w:tcPr>
          <w:p w14:paraId="5027B8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A57591D" w14:textId="77777777" w:rsidTr="008118A0">
        <w:trPr>
          <w:trHeight w:val="340"/>
        </w:trPr>
        <w:tc>
          <w:tcPr>
            <w:tcW w:w="704" w:type="dxa"/>
            <w:shd w:val="clear" w:color="auto" w:fill="auto"/>
            <w:noWrap/>
            <w:vAlign w:val="center"/>
            <w:hideMark/>
          </w:tcPr>
          <w:p w14:paraId="556266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2268" w:type="dxa"/>
            <w:shd w:val="clear" w:color="auto" w:fill="auto"/>
            <w:noWrap/>
            <w:vAlign w:val="center"/>
            <w:hideMark/>
          </w:tcPr>
          <w:p w14:paraId="3B0487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7BE3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D18C41" w14:textId="77777777" w:rsidTr="008118A0">
        <w:trPr>
          <w:trHeight w:val="340"/>
        </w:trPr>
        <w:tc>
          <w:tcPr>
            <w:tcW w:w="704" w:type="dxa"/>
            <w:shd w:val="clear" w:color="auto" w:fill="auto"/>
            <w:noWrap/>
            <w:vAlign w:val="center"/>
            <w:hideMark/>
          </w:tcPr>
          <w:p w14:paraId="140283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2268" w:type="dxa"/>
            <w:shd w:val="clear" w:color="auto" w:fill="auto"/>
            <w:noWrap/>
            <w:vAlign w:val="center"/>
            <w:hideMark/>
          </w:tcPr>
          <w:p w14:paraId="3F7DA6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851" w:type="dxa"/>
            <w:shd w:val="clear" w:color="auto" w:fill="auto"/>
            <w:noWrap/>
            <w:vAlign w:val="center"/>
            <w:hideMark/>
          </w:tcPr>
          <w:p w14:paraId="525B9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814922E" w14:textId="77777777" w:rsidTr="008118A0">
        <w:trPr>
          <w:trHeight w:val="340"/>
        </w:trPr>
        <w:tc>
          <w:tcPr>
            <w:tcW w:w="704" w:type="dxa"/>
            <w:shd w:val="clear" w:color="auto" w:fill="auto"/>
            <w:noWrap/>
            <w:vAlign w:val="center"/>
            <w:hideMark/>
          </w:tcPr>
          <w:p w14:paraId="35FE74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2268" w:type="dxa"/>
            <w:shd w:val="clear" w:color="auto" w:fill="auto"/>
            <w:noWrap/>
            <w:vAlign w:val="center"/>
            <w:hideMark/>
          </w:tcPr>
          <w:p w14:paraId="7DCDF8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1CC75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9B71C14" w14:textId="77777777" w:rsidTr="008118A0">
        <w:trPr>
          <w:trHeight w:val="340"/>
        </w:trPr>
        <w:tc>
          <w:tcPr>
            <w:tcW w:w="704" w:type="dxa"/>
            <w:shd w:val="clear" w:color="auto" w:fill="auto"/>
            <w:noWrap/>
            <w:vAlign w:val="center"/>
            <w:hideMark/>
          </w:tcPr>
          <w:p w14:paraId="18389F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2268" w:type="dxa"/>
            <w:shd w:val="clear" w:color="auto" w:fill="auto"/>
            <w:noWrap/>
            <w:vAlign w:val="center"/>
            <w:hideMark/>
          </w:tcPr>
          <w:p w14:paraId="4F56E1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30C18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2A876E6" w14:textId="77777777" w:rsidTr="008118A0">
        <w:trPr>
          <w:trHeight w:val="340"/>
        </w:trPr>
        <w:tc>
          <w:tcPr>
            <w:tcW w:w="704" w:type="dxa"/>
            <w:shd w:val="clear" w:color="auto" w:fill="auto"/>
            <w:noWrap/>
            <w:vAlign w:val="center"/>
            <w:hideMark/>
          </w:tcPr>
          <w:p w14:paraId="40BCFE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2268" w:type="dxa"/>
            <w:shd w:val="clear" w:color="auto" w:fill="auto"/>
            <w:noWrap/>
            <w:vAlign w:val="center"/>
            <w:hideMark/>
          </w:tcPr>
          <w:p w14:paraId="2D79D9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6ACAD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0BD14C1" w14:textId="77777777" w:rsidTr="008118A0">
        <w:trPr>
          <w:trHeight w:val="340"/>
        </w:trPr>
        <w:tc>
          <w:tcPr>
            <w:tcW w:w="704" w:type="dxa"/>
            <w:shd w:val="clear" w:color="auto" w:fill="auto"/>
            <w:noWrap/>
            <w:vAlign w:val="center"/>
            <w:hideMark/>
          </w:tcPr>
          <w:p w14:paraId="43E64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2268" w:type="dxa"/>
            <w:shd w:val="clear" w:color="auto" w:fill="auto"/>
            <w:noWrap/>
            <w:vAlign w:val="center"/>
            <w:hideMark/>
          </w:tcPr>
          <w:p w14:paraId="733EA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851" w:type="dxa"/>
            <w:shd w:val="clear" w:color="auto" w:fill="auto"/>
            <w:noWrap/>
            <w:vAlign w:val="center"/>
            <w:hideMark/>
          </w:tcPr>
          <w:p w14:paraId="4614AF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425DA3B" w14:textId="77777777" w:rsidTr="008118A0">
        <w:trPr>
          <w:trHeight w:val="340"/>
        </w:trPr>
        <w:tc>
          <w:tcPr>
            <w:tcW w:w="704" w:type="dxa"/>
            <w:shd w:val="clear" w:color="auto" w:fill="auto"/>
            <w:noWrap/>
            <w:vAlign w:val="center"/>
            <w:hideMark/>
          </w:tcPr>
          <w:p w14:paraId="10D1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2268" w:type="dxa"/>
            <w:shd w:val="clear" w:color="auto" w:fill="auto"/>
            <w:noWrap/>
            <w:vAlign w:val="center"/>
            <w:hideMark/>
          </w:tcPr>
          <w:p w14:paraId="60009E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851" w:type="dxa"/>
            <w:shd w:val="clear" w:color="auto" w:fill="auto"/>
            <w:noWrap/>
            <w:vAlign w:val="center"/>
            <w:hideMark/>
          </w:tcPr>
          <w:p w14:paraId="12DDA4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7E09C65" w14:textId="77777777" w:rsidTr="008118A0">
        <w:trPr>
          <w:trHeight w:val="340"/>
        </w:trPr>
        <w:tc>
          <w:tcPr>
            <w:tcW w:w="704" w:type="dxa"/>
            <w:shd w:val="clear" w:color="auto" w:fill="auto"/>
            <w:noWrap/>
            <w:vAlign w:val="center"/>
            <w:hideMark/>
          </w:tcPr>
          <w:p w14:paraId="4B31F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2268" w:type="dxa"/>
            <w:shd w:val="clear" w:color="auto" w:fill="auto"/>
            <w:noWrap/>
            <w:vAlign w:val="center"/>
            <w:hideMark/>
          </w:tcPr>
          <w:p w14:paraId="57557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851" w:type="dxa"/>
            <w:shd w:val="clear" w:color="auto" w:fill="auto"/>
            <w:noWrap/>
            <w:vAlign w:val="center"/>
            <w:hideMark/>
          </w:tcPr>
          <w:p w14:paraId="05E8D5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CC7ADC" w14:textId="77777777" w:rsidTr="008118A0">
        <w:trPr>
          <w:trHeight w:val="340"/>
        </w:trPr>
        <w:tc>
          <w:tcPr>
            <w:tcW w:w="704" w:type="dxa"/>
            <w:shd w:val="clear" w:color="auto" w:fill="auto"/>
            <w:noWrap/>
            <w:vAlign w:val="center"/>
            <w:hideMark/>
          </w:tcPr>
          <w:p w14:paraId="1EDC7B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2268" w:type="dxa"/>
            <w:shd w:val="clear" w:color="auto" w:fill="auto"/>
            <w:noWrap/>
            <w:vAlign w:val="center"/>
            <w:hideMark/>
          </w:tcPr>
          <w:p w14:paraId="0B7209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851" w:type="dxa"/>
            <w:shd w:val="clear" w:color="auto" w:fill="auto"/>
            <w:noWrap/>
            <w:vAlign w:val="center"/>
            <w:hideMark/>
          </w:tcPr>
          <w:p w14:paraId="30D77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2F06F1" w14:textId="77777777" w:rsidTr="008118A0">
        <w:trPr>
          <w:trHeight w:val="340"/>
        </w:trPr>
        <w:tc>
          <w:tcPr>
            <w:tcW w:w="704" w:type="dxa"/>
            <w:shd w:val="clear" w:color="auto" w:fill="auto"/>
            <w:noWrap/>
            <w:vAlign w:val="center"/>
            <w:hideMark/>
          </w:tcPr>
          <w:p w14:paraId="3E91FF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2268" w:type="dxa"/>
            <w:shd w:val="clear" w:color="auto" w:fill="auto"/>
            <w:noWrap/>
            <w:vAlign w:val="center"/>
            <w:hideMark/>
          </w:tcPr>
          <w:p w14:paraId="0200A0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851" w:type="dxa"/>
            <w:shd w:val="clear" w:color="auto" w:fill="auto"/>
            <w:noWrap/>
            <w:vAlign w:val="center"/>
            <w:hideMark/>
          </w:tcPr>
          <w:p w14:paraId="6D0FFB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8E6CAC" w14:textId="77777777" w:rsidTr="008118A0">
        <w:trPr>
          <w:trHeight w:val="340"/>
        </w:trPr>
        <w:tc>
          <w:tcPr>
            <w:tcW w:w="704" w:type="dxa"/>
            <w:shd w:val="clear" w:color="auto" w:fill="auto"/>
            <w:noWrap/>
            <w:vAlign w:val="center"/>
            <w:hideMark/>
          </w:tcPr>
          <w:p w14:paraId="4829FB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2268" w:type="dxa"/>
            <w:shd w:val="clear" w:color="auto" w:fill="auto"/>
            <w:noWrap/>
            <w:vAlign w:val="center"/>
            <w:hideMark/>
          </w:tcPr>
          <w:p w14:paraId="0D96E7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851" w:type="dxa"/>
            <w:shd w:val="clear" w:color="auto" w:fill="auto"/>
            <w:noWrap/>
            <w:vAlign w:val="center"/>
            <w:hideMark/>
          </w:tcPr>
          <w:p w14:paraId="7147DB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DD6611F" w14:textId="77777777" w:rsidTr="008118A0">
        <w:trPr>
          <w:trHeight w:val="340"/>
        </w:trPr>
        <w:tc>
          <w:tcPr>
            <w:tcW w:w="704" w:type="dxa"/>
            <w:shd w:val="clear" w:color="auto" w:fill="auto"/>
            <w:noWrap/>
            <w:vAlign w:val="center"/>
            <w:hideMark/>
          </w:tcPr>
          <w:p w14:paraId="34EB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2268" w:type="dxa"/>
            <w:shd w:val="clear" w:color="auto" w:fill="auto"/>
            <w:noWrap/>
            <w:vAlign w:val="center"/>
            <w:hideMark/>
          </w:tcPr>
          <w:p w14:paraId="52ECA1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851" w:type="dxa"/>
            <w:shd w:val="clear" w:color="auto" w:fill="auto"/>
            <w:noWrap/>
            <w:vAlign w:val="center"/>
            <w:hideMark/>
          </w:tcPr>
          <w:p w14:paraId="5B088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64F19B" w14:textId="77777777" w:rsidTr="008118A0">
        <w:trPr>
          <w:trHeight w:val="340"/>
        </w:trPr>
        <w:tc>
          <w:tcPr>
            <w:tcW w:w="704" w:type="dxa"/>
            <w:shd w:val="clear" w:color="auto" w:fill="auto"/>
            <w:noWrap/>
            <w:vAlign w:val="center"/>
            <w:hideMark/>
          </w:tcPr>
          <w:p w14:paraId="3458D1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2268" w:type="dxa"/>
            <w:shd w:val="clear" w:color="auto" w:fill="auto"/>
            <w:noWrap/>
            <w:vAlign w:val="center"/>
            <w:hideMark/>
          </w:tcPr>
          <w:p w14:paraId="4E6B1E2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851" w:type="dxa"/>
            <w:shd w:val="clear" w:color="auto" w:fill="auto"/>
            <w:noWrap/>
            <w:vAlign w:val="center"/>
            <w:hideMark/>
          </w:tcPr>
          <w:p w14:paraId="7E6FB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B33390" w14:textId="77777777" w:rsidTr="008118A0">
        <w:trPr>
          <w:trHeight w:val="340"/>
        </w:trPr>
        <w:tc>
          <w:tcPr>
            <w:tcW w:w="704" w:type="dxa"/>
            <w:shd w:val="clear" w:color="auto" w:fill="auto"/>
            <w:noWrap/>
            <w:vAlign w:val="center"/>
            <w:hideMark/>
          </w:tcPr>
          <w:p w14:paraId="5395B0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2268" w:type="dxa"/>
            <w:shd w:val="clear" w:color="auto" w:fill="auto"/>
            <w:noWrap/>
            <w:vAlign w:val="center"/>
            <w:hideMark/>
          </w:tcPr>
          <w:p w14:paraId="309006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851" w:type="dxa"/>
            <w:shd w:val="clear" w:color="auto" w:fill="auto"/>
            <w:noWrap/>
            <w:vAlign w:val="center"/>
            <w:hideMark/>
          </w:tcPr>
          <w:p w14:paraId="20653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594526F" w14:textId="77777777" w:rsidTr="008118A0">
        <w:trPr>
          <w:trHeight w:val="340"/>
        </w:trPr>
        <w:tc>
          <w:tcPr>
            <w:tcW w:w="704" w:type="dxa"/>
            <w:shd w:val="clear" w:color="auto" w:fill="auto"/>
            <w:noWrap/>
            <w:vAlign w:val="center"/>
            <w:hideMark/>
          </w:tcPr>
          <w:p w14:paraId="23CDBE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2268" w:type="dxa"/>
            <w:shd w:val="clear" w:color="auto" w:fill="auto"/>
            <w:noWrap/>
            <w:vAlign w:val="center"/>
            <w:hideMark/>
          </w:tcPr>
          <w:p w14:paraId="270A89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A4A0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FAE84B7" w14:textId="77777777" w:rsidTr="008118A0">
        <w:trPr>
          <w:trHeight w:val="340"/>
        </w:trPr>
        <w:tc>
          <w:tcPr>
            <w:tcW w:w="704" w:type="dxa"/>
            <w:shd w:val="clear" w:color="auto" w:fill="auto"/>
            <w:noWrap/>
            <w:vAlign w:val="center"/>
            <w:hideMark/>
          </w:tcPr>
          <w:p w14:paraId="462B3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878</w:t>
            </w:r>
          </w:p>
        </w:tc>
        <w:tc>
          <w:tcPr>
            <w:tcW w:w="2268" w:type="dxa"/>
            <w:shd w:val="clear" w:color="auto" w:fill="auto"/>
            <w:noWrap/>
            <w:vAlign w:val="center"/>
            <w:hideMark/>
          </w:tcPr>
          <w:p w14:paraId="040D37F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29D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DCB2B5E" w14:textId="77777777" w:rsidTr="008118A0">
        <w:trPr>
          <w:trHeight w:val="340"/>
        </w:trPr>
        <w:tc>
          <w:tcPr>
            <w:tcW w:w="704" w:type="dxa"/>
            <w:shd w:val="clear" w:color="auto" w:fill="auto"/>
            <w:noWrap/>
            <w:vAlign w:val="center"/>
            <w:hideMark/>
          </w:tcPr>
          <w:p w14:paraId="65265C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2268" w:type="dxa"/>
            <w:shd w:val="clear" w:color="auto" w:fill="auto"/>
            <w:noWrap/>
            <w:vAlign w:val="center"/>
            <w:hideMark/>
          </w:tcPr>
          <w:p w14:paraId="0BB132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7F78B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2BBE71" w14:textId="77777777" w:rsidTr="008118A0">
        <w:trPr>
          <w:trHeight w:val="340"/>
        </w:trPr>
        <w:tc>
          <w:tcPr>
            <w:tcW w:w="704" w:type="dxa"/>
            <w:shd w:val="clear" w:color="auto" w:fill="auto"/>
            <w:noWrap/>
            <w:vAlign w:val="center"/>
            <w:hideMark/>
          </w:tcPr>
          <w:p w14:paraId="764BA9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880</w:t>
            </w:r>
          </w:p>
        </w:tc>
        <w:tc>
          <w:tcPr>
            <w:tcW w:w="2268" w:type="dxa"/>
            <w:shd w:val="clear" w:color="auto" w:fill="auto"/>
            <w:noWrap/>
            <w:vAlign w:val="center"/>
            <w:hideMark/>
          </w:tcPr>
          <w:p w14:paraId="4FBE63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5F68F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F89A5F" w14:textId="77777777" w:rsidTr="008118A0">
        <w:trPr>
          <w:trHeight w:val="340"/>
        </w:trPr>
        <w:tc>
          <w:tcPr>
            <w:tcW w:w="704" w:type="dxa"/>
            <w:shd w:val="clear" w:color="auto" w:fill="auto"/>
            <w:noWrap/>
            <w:vAlign w:val="center"/>
            <w:hideMark/>
          </w:tcPr>
          <w:p w14:paraId="1435D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2268" w:type="dxa"/>
            <w:shd w:val="clear" w:color="auto" w:fill="auto"/>
            <w:noWrap/>
            <w:vAlign w:val="center"/>
            <w:hideMark/>
          </w:tcPr>
          <w:p w14:paraId="70E140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C703A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504CB7" w14:textId="77777777" w:rsidTr="008118A0">
        <w:trPr>
          <w:trHeight w:val="340"/>
        </w:trPr>
        <w:tc>
          <w:tcPr>
            <w:tcW w:w="704" w:type="dxa"/>
            <w:shd w:val="clear" w:color="auto" w:fill="auto"/>
            <w:noWrap/>
            <w:vAlign w:val="center"/>
            <w:hideMark/>
          </w:tcPr>
          <w:p w14:paraId="2046E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882</w:t>
            </w:r>
          </w:p>
        </w:tc>
        <w:tc>
          <w:tcPr>
            <w:tcW w:w="2268" w:type="dxa"/>
            <w:shd w:val="clear" w:color="auto" w:fill="auto"/>
            <w:noWrap/>
            <w:vAlign w:val="center"/>
            <w:hideMark/>
          </w:tcPr>
          <w:p w14:paraId="5C46E2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65EA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73546FC" w14:textId="77777777" w:rsidTr="008118A0">
        <w:trPr>
          <w:trHeight w:val="340"/>
        </w:trPr>
        <w:tc>
          <w:tcPr>
            <w:tcW w:w="704" w:type="dxa"/>
            <w:shd w:val="clear" w:color="auto" w:fill="auto"/>
            <w:noWrap/>
            <w:vAlign w:val="center"/>
            <w:hideMark/>
          </w:tcPr>
          <w:p w14:paraId="489BE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2268" w:type="dxa"/>
            <w:shd w:val="clear" w:color="auto" w:fill="auto"/>
            <w:noWrap/>
            <w:vAlign w:val="center"/>
            <w:hideMark/>
          </w:tcPr>
          <w:p w14:paraId="20BEC4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185F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1C28FE" w14:textId="77777777" w:rsidTr="008118A0">
        <w:trPr>
          <w:trHeight w:val="340"/>
        </w:trPr>
        <w:tc>
          <w:tcPr>
            <w:tcW w:w="704" w:type="dxa"/>
            <w:shd w:val="clear" w:color="auto" w:fill="auto"/>
            <w:noWrap/>
            <w:vAlign w:val="center"/>
            <w:hideMark/>
          </w:tcPr>
          <w:p w14:paraId="41F0E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2268" w:type="dxa"/>
            <w:shd w:val="clear" w:color="auto" w:fill="auto"/>
            <w:noWrap/>
            <w:vAlign w:val="center"/>
            <w:hideMark/>
          </w:tcPr>
          <w:p w14:paraId="532716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968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E67241D" w14:textId="77777777" w:rsidTr="008118A0">
        <w:trPr>
          <w:trHeight w:val="340"/>
        </w:trPr>
        <w:tc>
          <w:tcPr>
            <w:tcW w:w="704" w:type="dxa"/>
            <w:shd w:val="clear" w:color="auto" w:fill="auto"/>
            <w:noWrap/>
            <w:vAlign w:val="center"/>
            <w:hideMark/>
          </w:tcPr>
          <w:p w14:paraId="2A5D80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2268" w:type="dxa"/>
            <w:shd w:val="clear" w:color="auto" w:fill="auto"/>
            <w:noWrap/>
            <w:vAlign w:val="center"/>
            <w:hideMark/>
          </w:tcPr>
          <w:p w14:paraId="600EDB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511B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C81A8F" w14:textId="77777777" w:rsidTr="008118A0">
        <w:trPr>
          <w:trHeight w:val="340"/>
        </w:trPr>
        <w:tc>
          <w:tcPr>
            <w:tcW w:w="704" w:type="dxa"/>
            <w:shd w:val="clear" w:color="auto" w:fill="auto"/>
            <w:noWrap/>
            <w:vAlign w:val="center"/>
            <w:hideMark/>
          </w:tcPr>
          <w:p w14:paraId="15E14B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2268" w:type="dxa"/>
            <w:shd w:val="clear" w:color="auto" w:fill="auto"/>
            <w:noWrap/>
            <w:vAlign w:val="center"/>
            <w:hideMark/>
          </w:tcPr>
          <w:p w14:paraId="7F0D9A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7E427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F0E9022" w14:textId="77777777" w:rsidTr="008118A0">
        <w:trPr>
          <w:trHeight w:val="340"/>
        </w:trPr>
        <w:tc>
          <w:tcPr>
            <w:tcW w:w="704" w:type="dxa"/>
            <w:shd w:val="clear" w:color="auto" w:fill="auto"/>
            <w:noWrap/>
            <w:vAlign w:val="center"/>
            <w:hideMark/>
          </w:tcPr>
          <w:p w14:paraId="4BAFBF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2268" w:type="dxa"/>
            <w:shd w:val="clear" w:color="auto" w:fill="auto"/>
            <w:noWrap/>
            <w:vAlign w:val="center"/>
            <w:hideMark/>
          </w:tcPr>
          <w:p w14:paraId="305D4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4AEA5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19E26A" w14:textId="77777777" w:rsidTr="008118A0">
        <w:trPr>
          <w:trHeight w:val="340"/>
        </w:trPr>
        <w:tc>
          <w:tcPr>
            <w:tcW w:w="704" w:type="dxa"/>
            <w:shd w:val="clear" w:color="auto" w:fill="auto"/>
            <w:noWrap/>
            <w:vAlign w:val="center"/>
            <w:hideMark/>
          </w:tcPr>
          <w:p w14:paraId="2CBC35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2268" w:type="dxa"/>
            <w:shd w:val="clear" w:color="auto" w:fill="auto"/>
            <w:noWrap/>
            <w:vAlign w:val="center"/>
            <w:hideMark/>
          </w:tcPr>
          <w:p w14:paraId="4B5E59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D95CA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6C2CCF" w14:textId="77777777" w:rsidTr="008118A0">
        <w:trPr>
          <w:trHeight w:val="340"/>
        </w:trPr>
        <w:tc>
          <w:tcPr>
            <w:tcW w:w="704" w:type="dxa"/>
            <w:shd w:val="clear" w:color="auto" w:fill="auto"/>
            <w:noWrap/>
            <w:vAlign w:val="center"/>
            <w:hideMark/>
          </w:tcPr>
          <w:p w14:paraId="2B0FED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2268" w:type="dxa"/>
            <w:shd w:val="clear" w:color="auto" w:fill="auto"/>
            <w:noWrap/>
            <w:vAlign w:val="center"/>
            <w:hideMark/>
          </w:tcPr>
          <w:p w14:paraId="1D08BE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38B2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77CF5C" w14:textId="77777777" w:rsidTr="008118A0">
        <w:trPr>
          <w:trHeight w:val="340"/>
        </w:trPr>
        <w:tc>
          <w:tcPr>
            <w:tcW w:w="704" w:type="dxa"/>
            <w:shd w:val="clear" w:color="auto" w:fill="auto"/>
            <w:noWrap/>
            <w:vAlign w:val="center"/>
            <w:hideMark/>
          </w:tcPr>
          <w:p w14:paraId="25FFE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2268" w:type="dxa"/>
            <w:shd w:val="clear" w:color="auto" w:fill="auto"/>
            <w:noWrap/>
            <w:vAlign w:val="center"/>
            <w:hideMark/>
          </w:tcPr>
          <w:p w14:paraId="66152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851" w:type="dxa"/>
            <w:shd w:val="clear" w:color="auto" w:fill="auto"/>
            <w:noWrap/>
            <w:vAlign w:val="center"/>
            <w:hideMark/>
          </w:tcPr>
          <w:p w14:paraId="53E0A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4A6216E" w14:textId="77777777" w:rsidTr="008118A0">
        <w:trPr>
          <w:trHeight w:val="340"/>
        </w:trPr>
        <w:tc>
          <w:tcPr>
            <w:tcW w:w="704" w:type="dxa"/>
            <w:shd w:val="clear" w:color="auto" w:fill="auto"/>
            <w:noWrap/>
            <w:vAlign w:val="center"/>
            <w:hideMark/>
          </w:tcPr>
          <w:p w14:paraId="1E5AEE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2268" w:type="dxa"/>
            <w:shd w:val="clear" w:color="auto" w:fill="auto"/>
            <w:noWrap/>
            <w:vAlign w:val="center"/>
            <w:hideMark/>
          </w:tcPr>
          <w:p w14:paraId="21896F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851" w:type="dxa"/>
            <w:shd w:val="clear" w:color="auto" w:fill="auto"/>
            <w:noWrap/>
            <w:vAlign w:val="center"/>
            <w:hideMark/>
          </w:tcPr>
          <w:p w14:paraId="308AEA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6FB754" w14:textId="77777777" w:rsidTr="008118A0">
        <w:trPr>
          <w:trHeight w:val="340"/>
        </w:trPr>
        <w:tc>
          <w:tcPr>
            <w:tcW w:w="704" w:type="dxa"/>
            <w:shd w:val="clear" w:color="auto" w:fill="auto"/>
            <w:noWrap/>
            <w:vAlign w:val="center"/>
            <w:hideMark/>
          </w:tcPr>
          <w:p w14:paraId="145D3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2268" w:type="dxa"/>
            <w:shd w:val="clear" w:color="auto" w:fill="auto"/>
            <w:noWrap/>
            <w:vAlign w:val="center"/>
            <w:hideMark/>
          </w:tcPr>
          <w:p w14:paraId="582D97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817FC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6451BBA" w14:textId="77777777" w:rsidTr="008118A0">
        <w:trPr>
          <w:trHeight w:val="340"/>
        </w:trPr>
        <w:tc>
          <w:tcPr>
            <w:tcW w:w="704" w:type="dxa"/>
            <w:shd w:val="clear" w:color="auto" w:fill="auto"/>
            <w:noWrap/>
            <w:vAlign w:val="center"/>
            <w:hideMark/>
          </w:tcPr>
          <w:p w14:paraId="5FD8C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2268" w:type="dxa"/>
            <w:shd w:val="clear" w:color="auto" w:fill="auto"/>
            <w:noWrap/>
            <w:vAlign w:val="center"/>
            <w:hideMark/>
          </w:tcPr>
          <w:p w14:paraId="1B9C83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851" w:type="dxa"/>
            <w:shd w:val="clear" w:color="auto" w:fill="auto"/>
            <w:noWrap/>
            <w:vAlign w:val="center"/>
            <w:hideMark/>
          </w:tcPr>
          <w:p w14:paraId="5E7AA6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8B2743" w14:textId="77777777" w:rsidTr="008118A0">
        <w:trPr>
          <w:trHeight w:val="340"/>
        </w:trPr>
        <w:tc>
          <w:tcPr>
            <w:tcW w:w="704" w:type="dxa"/>
            <w:shd w:val="clear" w:color="auto" w:fill="auto"/>
            <w:noWrap/>
            <w:vAlign w:val="center"/>
            <w:hideMark/>
          </w:tcPr>
          <w:p w14:paraId="444573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2268" w:type="dxa"/>
            <w:shd w:val="clear" w:color="auto" w:fill="auto"/>
            <w:noWrap/>
            <w:vAlign w:val="center"/>
            <w:hideMark/>
          </w:tcPr>
          <w:p w14:paraId="375BB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851" w:type="dxa"/>
            <w:shd w:val="clear" w:color="auto" w:fill="auto"/>
            <w:noWrap/>
            <w:vAlign w:val="center"/>
            <w:hideMark/>
          </w:tcPr>
          <w:p w14:paraId="551549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DA0A473" w14:textId="77777777" w:rsidTr="008118A0">
        <w:trPr>
          <w:trHeight w:val="340"/>
        </w:trPr>
        <w:tc>
          <w:tcPr>
            <w:tcW w:w="704" w:type="dxa"/>
            <w:shd w:val="clear" w:color="auto" w:fill="auto"/>
            <w:noWrap/>
            <w:vAlign w:val="center"/>
            <w:hideMark/>
          </w:tcPr>
          <w:p w14:paraId="686DDD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2268" w:type="dxa"/>
            <w:shd w:val="clear" w:color="auto" w:fill="auto"/>
            <w:noWrap/>
            <w:vAlign w:val="center"/>
            <w:hideMark/>
          </w:tcPr>
          <w:p w14:paraId="59E5BE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DC94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6B3D0F" w14:textId="77777777" w:rsidTr="008118A0">
        <w:trPr>
          <w:trHeight w:val="340"/>
        </w:trPr>
        <w:tc>
          <w:tcPr>
            <w:tcW w:w="704" w:type="dxa"/>
            <w:shd w:val="clear" w:color="auto" w:fill="auto"/>
            <w:noWrap/>
            <w:vAlign w:val="center"/>
            <w:hideMark/>
          </w:tcPr>
          <w:p w14:paraId="46D1D2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2268" w:type="dxa"/>
            <w:shd w:val="clear" w:color="auto" w:fill="auto"/>
            <w:noWrap/>
            <w:vAlign w:val="center"/>
            <w:hideMark/>
          </w:tcPr>
          <w:p w14:paraId="7A77FE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851" w:type="dxa"/>
            <w:shd w:val="clear" w:color="auto" w:fill="auto"/>
            <w:noWrap/>
            <w:vAlign w:val="center"/>
            <w:hideMark/>
          </w:tcPr>
          <w:p w14:paraId="685C26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269455" w14:textId="77777777" w:rsidTr="008118A0">
        <w:trPr>
          <w:trHeight w:val="340"/>
        </w:trPr>
        <w:tc>
          <w:tcPr>
            <w:tcW w:w="704" w:type="dxa"/>
            <w:shd w:val="clear" w:color="auto" w:fill="auto"/>
            <w:noWrap/>
            <w:vAlign w:val="center"/>
            <w:hideMark/>
          </w:tcPr>
          <w:p w14:paraId="2A123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2268" w:type="dxa"/>
            <w:shd w:val="clear" w:color="auto" w:fill="auto"/>
            <w:noWrap/>
            <w:vAlign w:val="center"/>
            <w:hideMark/>
          </w:tcPr>
          <w:p w14:paraId="18A5A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DCF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18C720D" w14:textId="77777777" w:rsidTr="008118A0">
        <w:trPr>
          <w:trHeight w:val="340"/>
        </w:trPr>
        <w:tc>
          <w:tcPr>
            <w:tcW w:w="704" w:type="dxa"/>
            <w:shd w:val="clear" w:color="auto" w:fill="auto"/>
            <w:noWrap/>
            <w:vAlign w:val="center"/>
            <w:hideMark/>
          </w:tcPr>
          <w:p w14:paraId="021548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2268" w:type="dxa"/>
            <w:shd w:val="clear" w:color="auto" w:fill="auto"/>
            <w:noWrap/>
            <w:vAlign w:val="center"/>
            <w:hideMark/>
          </w:tcPr>
          <w:p w14:paraId="059715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851" w:type="dxa"/>
            <w:shd w:val="clear" w:color="auto" w:fill="auto"/>
            <w:noWrap/>
            <w:vAlign w:val="center"/>
            <w:hideMark/>
          </w:tcPr>
          <w:p w14:paraId="101DC3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C9F98DE" w14:textId="77777777" w:rsidTr="008118A0">
        <w:trPr>
          <w:trHeight w:val="340"/>
        </w:trPr>
        <w:tc>
          <w:tcPr>
            <w:tcW w:w="704" w:type="dxa"/>
            <w:shd w:val="clear" w:color="auto" w:fill="auto"/>
            <w:noWrap/>
            <w:vAlign w:val="center"/>
            <w:hideMark/>
          </w:tcPr>
          <w:p w14:paraId="740025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2268" w:type="dxa"/>
            <w:shd w:val="clear" w:color="auto" w:fill="auto"/>
            <w:noWrap/>
            <w:vAlign w:val="center"/>
            <w:hideMark/>
          </w:tcPr>
          <w:p w14:paraId="44B900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851" w:type="dxa"/>
            <w:shd w:val="clear" w:color="auto" w:fill="auto"/>
            <w:noWrap/>
            <w:vAlign w:val="center"/>
            <w:hideMark/>
          </w:tcPr>
          <w:p w14:paraId="08617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D98031" w14:textId="77777777" w:rsidTr="008118A0">
        <w:trPr>
          <w:trHeight w:val="340"/>
        </w:trPr>
        <w:tc>
          <w:tcPr>
            <w:tcW w:w="704" w:type="dxa"/>
            <w:shd w:val="clear" w:color="auto" w:fill="auto"/>
            <w:noWrap/>
            <w:vAlign w:val="center"/>
            <w:hideMark/>
          </w:tcPr>
          <w:p w14:paraId="01B840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2268" w:type="dxa"/>
            <w:shd w:val="clear" w:color="auto" w:fill="auto"/>
            <w:noWrap/>
            <w:vAlign w:val="center"/>
            <w:hideMark/>
          </w:tcPr>
          <w:p w14:paraId="148AD1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851" w:type="dxa"/>
            <w:shd w:val="clear" w:color="auto" w:fill="auto"/>
            <w:noWrap/>
            <w:vAlign w:val="center"/>
            <w:hideMark/>
          </w:tcPr>
          <w:p w14:paraId="2C89B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A3396E3" w14:textId="77777777" w:rsidTr="008118A0">
        <w:trPr>
          <w:trHeight w:val="340"/>
        </w:trPr>
        <w:tc>
          <w:tcPr>
            <w:tcW w:w="704" w:type="dxa"/>
            <w:shd w:val="clear" w:color="auto" w:fill="auto"/>
            <w:noWrap/>
            <w:vAlign w:val="center"/>
            <w:hideMark/>
          </w:tcPr>
          <w:p w14:paraId="2B17B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2268" w:type="dxa"/>
            <w:shd w:val="clear" w:color="auto" w:fill="auto"/>
            <w:noWrap/>
            <w:vAlign w:val="center"/>
            <w:hideMark/>
          </w:tcPr>
          <w:p w14:paraId="47A4CB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851" w:type="dxa"/>
            <w:shd w:val="clear" w:color="auto" w:fill="auto"/>
            <w:noWrap/>
            <w:vAlign w:val="center"/>
            <w:hideMark/>
          </w:tcPr>
          <w:p w14:paraId="1811D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CB00EA3" w14:textId="77777777" w:rsidTr="008118A0">
        <w:trPr>
          <w:trHeight w:val="340"/>
        </w:trPr>
        <w:tc>
          <w:tcPr>
            <w:tcW w:w="704" w:type="dxa"/>
            <w:shd w:val="clear" w:color="auto" w:fill="auto"/>
            <w:noWrap/>
            <w:vAlign w:val="center"/>
            <w:hideMark/>
          </w:tcPr>
          <w:p w14:paraId="183039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2268" w:type="dxa"/>
            <w:shd w:val="clear" w:color="auto" w:fill="auto"/>
            <w:noWrap/>
            <w:vAlign w:val="center"/>
            <w:hideMark/>
          </w:tcPr>
          <w:p w14:paraId="0D27A9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851" w:type="dxa"/>
            <w:shd w:val="clear" w:color="auto" w:fill="auto"/>
            <w:noWrap/>
            <w:vAlign w:val="center"/>
            <w:hideMark/>
          </w:tcPr>
          <w:p w14:paraId="459E5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08EC7A" w14:textId="77777777" w:rsidTr="008118A0">
        <w:trPr>
          <w:trHeight w:val="340"/>
        </w:trPr>
        <w:tc>
          <w:tcPr>
            <w:tcW w:w="704" w:type="dxa"/>
            <w:shd w:val="clear" w:color="auto" w:fill="auto"/>
            <w:noWrap/>
            <w:vAlign w:val="center"/>
            <w:hideMark/>
          </w:tcPr>
          <w:p w14:paraId="392E7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2268" w:type="dxa"/>
            <w:shd w:val="clear" w:color="auto" w:fill="auto"/>
            <w:noWrap/>
            <w:vAlign w:val="center"/>
            <w:hideMark/>
          </w:tcPr>
          <w:p w14:paraId="46C824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851" w:type="dxa"/>
            <w:shd w:val="clear" w:color="auto" w:fill="auto"/>
            <w:noWrap/>
            <w:vAlign w:val="center"/>
            <w:hideMark/>
          </w:tcPr>
          <w:p w14:paraId="073ED8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280D0AF" w14:textId="77777777" w:rsidTr="008118A0">
        <w:trPr>
          <w:trHeight w:val="340"/>
        </w:trPr>
        <w:tc>
          <w:tcPr>
            <w:tcW w:w="704" w:type="dxa"/>
            <w:shd w:val="clear" w:color="auto" w:fill="auto"/>
            <w:noWrap/>
            <w:vAlign w:val="center"/>
            <w:hideMark/>
          </w:tcPr>
          <w:p w14:paraId="5D64F0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2268" w:type="dxa"/>
            <w:shd w:val="clear" w:color="auto" w:fill="auto"/>
            <w:noWrap/>
            <w:vAlign w:val="center"/>
            <w:hideMark/>
          </w:tcPr>
          <w:p w14:paraId="04747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851" w:type="dxa"/>
            <w:shd w:val="clear" w:color="auto" w:fill="auto"/>
            <w:noWrap/>
            <w:vAlign w:val="center"/>
            <w:hideMark/>
          </w:tcPr>
          <w:p w14:paraId="03D8D4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bl>
    <w:p w14:paraId="6C5E52D9" w14:textId="4A3AC339" w:rsidR="004B277C" w:rsidRDefault="004B277C" w:rsidP="00455BCB"/>
    <w:p w14:paraId="28790CB2" w14:textId="7B3EE691" w:rsidR="001601AD" w:rsidRPr="00C642A6" w:rsidRDefault="001601AD" w:rsidP="00492B91">
      <w:pPr>
        <w:widowControl/>
        <w:spacing w:line="240" w:lineRule="auto"/>
      </w:pPr>
    </w:p>
    <w:sectPr w:rsidR="001601AD" w:rsidRPr="00C642A6" w:rsidSect="008118A0">
      <w:pgSz w:w="11906" w:h="16838" w:code="9"/>
      <w:pgMar w:top="1440" w:right="1797" w:bottom="1440" w:left="1797" w:header="851" w:footer="992" w:gutter="0"/>
      <w:pgNumType w:start="1"/>
      <w:cols w:num="2" w:space="480"/>
      <w:docGrid w:type="lines" w:linePitch="360" w:charSpace="-4597"/>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82C5C0" w14:textId="77777777" w:rsidR="00B7523A" w:rsidRDefault="00B7523A" w:rsidP="007E2824">
      <w:r>
        <w:separator/>
      </w:r>
    </w:p>
  </w:endnote>
  <w:endnote w:type="continuationSeparator" w:id="0">
    <w:p w14:paraId="450304AB" w14:textId="77777777" w:rsidR="00B7523A" w:rsidRDefault="00B7523A"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2076892"/>
      <w:docPartObj>
        <w:docPartGallery w:val="Page Numbers (Bottom of Page)"/>
        <w:docPartUnique/>
      </w:docPartObj>
    </w:sdtPr>
    <w:sdtContent>
      <w:p w14:paraId="48B30712" w14:textId="7BA8BDF9" w:rsidR="00B41135" w:rsidRDefault="00B41135">
        <w:pPr>
          <w:pStyle w:val="a8"/>
          <w:jc w:val="center"/>
        </w:pPr>
        <w:r>
          <w:fldChar w:fldCharType="begin"/>
        </w:r>
        <w:r>
          <w:instrText>PAGE   \* MERGEFORMAT</w:instrText>
        </w:r>
        <w:r>
          <w:fldChar w:fldCharType="separate"/>
        </w:r>
        <w:r w:rsidR="001152AB" w:rsidRPr="001152AB">
          <w:rPr>
            <w:noProof/>
            <w:lang w:val="zh-TW"/>
          </w:rPr>
          <w:t>33</w:t>
        </w:r>
        <w:r>
          <w:fldChar w:fldCharType="end"/>
        </w:r>
      </w:p>
    </w:sdtContent>
  </w:sdt>
  <w:p w14:paraId="28A98BB4" w14:textId="77777777" w:rsidR="00B41135" w:rsidRDefault="00B41135"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6507548"/>
      <w:docPartObj>
        <w:docPartGallery w:val="Page Numbers (Bottom of Page)"/>
        <w:docPartUnique/>
      </w:docPartObj>
    </w:sdtPr>
    <w:sdtContent>
      <w:p w14:paraId="4902D070" w14:textId="6FBAF2F0" w:rsidR="00B41135" w:rsidRDefault="00B41135">
        <w:pPr>
          <w:pStyle w:val="a8"/>
          <w:jc w:val="center"/>
        </w:pPr>
        <w:r>
          <w:fldChar w:fldCharType="begin"/>
        </w:r>
        <w:r>
          <w:instrText>PAGE   \* MERGEFORMAT</w:instrText>
        </w:r>
        <w:r>
          <w:fldChar w:fldCharType="separate"/>
        </w:r>
        <w:r w:rsidR="004F3031" w:rsidRPr="004F3031">
          <w:rPr>
            <w:noProof/>
            <w:lang w:val="zh-TW"/>
          </w:rPr>
          <w:t>1</w:t>
        </w:r>
        <w:r>
          <w:fldChar w:fldCharType="end"/>
        </w:r>
      </w:p>
    </w:sdtContent>
  </w:sdt>
  <w:p w14:paraId="1F3A6901" w14:textId="77777777" w:rsidR="00B41135" w:rsidRDefault="00B41135">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4641889"/>
      <w:docPartObj>
        <w:docPartGallery w:val="Page Numbers (Bottom of Page)"/>
        <w:docPartUnique/>
      </w:docPartObj>
    </w:sdtPr>
    <w:sdtContent>
      <w:p w14:paraId="14B2153F" w14:textId="03035C11" w:rsidR="00B41135" w:rsidRDefault="00B41135">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B41135" w:rsidRDefault="00B41135">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F36647" w14:textId="77777777" w:rsidR="00B7523A" w:rsidRDefault="00B7523A" w:rsidP="007E2824">
      <w:r>
        <w:separator/>
      </w:r>
    </w:p>
  </w:footnote>
  <w:footnote w:type="continuationSeparator" w:id="0">
    <w:p w14:paraId="01C181BF" w14:textId="77777777" w:rsidR="00B7523A" w:rsidRDefault="00B7523A"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BDD5B3F"/>
    <w:multiLevelType w:val="hybridMultilevel"/>
    <w:tmpl w:val="8E5AB9F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41509D9"/>
    <w:multiLevelType w:val="hybridMultilevel"/>
    <w:tmpl w:val="7830432E"/>
    <w:lvl w:ilvl="0" w:tplc="C3B8F786">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564445D"/>
    <w:multiLevelType w:val="hybridMultilevel"/>
    <w:tmpl w:val="7416CFE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86873A4"/>
    <w:multiLevelType w:val="hybridMultilevel"/>
    <w:tmpl w:val="61F8E5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7"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8821718"/>
    <w:multiLevelType w:val="hybridMultilevel"/>
    <w:tmpl w:val="3F70FE6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F195B5B"/>
    <w:multiLevelType w:val="hybridMultilevel"/>
    <w:tmpl w:val="CDC2291E"/>
    <w:lvl w:ilvl="0" w:tplc="F41A43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10"/>
  </w:num>
  <w:num w:numId="4">
    <w:abstractNumId w:val="4"/>
  </w:num>
  <w:num w:numId="5">
    <w:abstractNumId w:val="19"/>
  </w:num>
  <w:num w:numId="6">
    <w:abstractNumId w:val="6"/>
  </w:num>
  <w:num w:numId="7">
    <w:abstractNumId w:val="15"/>
  </w:num>
  <w:num w:numId="8">
    <w:abstractNumId w:val="2"/>
  </w:num>
  <w:num w:numId="9">
    <w:abstractNumId w:val="5"/>
  </w:num>
  <w:num w:numId="10">
    <w:abstractNumId w:val="17"/>
  </w:num>
  <w:num w:numId="11">
    <w:abstractNumId w:val="21"/>
  </w:num>
  <w:num w:numId="12">
    <w:abstractNumId w:val="0"/>
  </w:num>
  <w:num w:numId="13">
    <w:abstractNumId w:val="1"/>
  </w:num>
  <w:num w:numId="14">
    <w:abstractNumId w:val="16"/>
  </w:num>
  <w:num w:numId="15">
    <w:abstractNumId w:val="13"/>
  </w:num>
  <w:num w:numId="16">
    <w:abstractNumId w:val="3"/>
  </w:num>
  <w:num w:numId="17">
    <w:abstractNumId w:val="14"/>
  </w:num>
  <w:num w:numId="18">
    <w:abstractNumId w:val="20"/>
  </w:num>
  <w:num w:numId="19">
    <w:abstractNumId w:val="12"/>
  </w:num>
  <w:num w:numId="20">
    <w:abstractNumId w:val="18"/>
  </w:num>
  <w:num w:numId="21">
    <w:abstractNumId w:val="9"/>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0D95"/>
    <w:rsid w:val="000036F3"/>
    <w:rsid w:val="00004057"/>
    <w:rsid w:val="00004523"/>
    <w:rsid w:val="00004C85"/>
    <w:rsid w:val="00005706"/>
    <w:rsid w:val="00006098"/>
    <w:rsid w:val="0000635B"/>
    <w:rsid w:val="00006FF5"/>
    <w:rsid w:val="00007C91"/>
    <w:rsid w:val="0001099A"/>
    <w:rsid w:val="0001153C"/>
    <w:rsid w:val="000119EB"/>
    <w:rsid w:val="00012579"/>
    <w:rsid w:val="000129E0"/>
    <w:rsid w:val="00012CB4"/>
    <w:rsid w:val="00012F4C"/>
    <w:rsid w:val="000132BF"/>
    <w:rsid w:val="00013520"/>
    <w:rsid w:val="00013629"/>
    <w:rsid w:val="00013640"/>
    <w:rsid w:val="000136BA"/>
    <w:rsid w:val="00014308"/>
    <w:rsid w:val="000148B0"/>
    <w:rsid w:val="00015833"/>
    <w:rsid w:val="0001613C"/>
    <w:rsid w:val="00017363"/>
    <w:rsid w:val="00020C18"/>
    <w:rsid w:val="00020E5E"/>
    <w:rsid w:val="0002123C"/>
    <w:rsid w:val="00021AD6"/>
    <w:rsid w:val="00023141"/>
    <w:rsid w:val="00023A79"/>
    <w:rsid w:val="00023CBB"/>
    <w:rsid w:val="00023D9C"/>
    <w:rsid w:val="000243AB"/>
    <w:rsid w:val="00024BF8"/>
    <w:rsid w:val="00025CF8"/>
    <w:rsid w:val="00026131"/>
    <w:rsid w:val="000268FC"/>
    <w:rsid w:val="00027492"/>
    <w:rsid w:val="000276AE"/>
    <w:rsid w:val="00030A94"/>
    <w:rsid w:val="000331D0"/>
    <w:rsid w:val="000335FD"/>
    <w:rsid w:val="000348F4"/>
    <w:rsid w:val="00035049"/>
    <w:rsid w:val="00035DB3"/>
    <w:rsid w:val="00035E83"/>
    <w:rsid w:val="000364BB"/>
    <w:rsid w:val="00036DA6"/>
    <w:rsid w:val="000411BF"/>
    <w:rsid w:val="00041472"/>
    <w:rsid w:val="00041B41"/>
    <w:rsid w:val="000426D6"/>
    <w:rsid w:val="00042F2C"/>
    <w:rsid w:val="00044631"/>
    <w:rsid w:val="00044D6A"/>
    <w:rsid w:val="00044FEE"/>
    <w:rsid w:val="00046808"/>
    <w:rsid w:val="00050795"/>
    <w:rsid w:val="00050E83"/>
    <w:rsid w:val="00051B1C"/>
    <w:rsid w:val="00051DE3"/>
    <w:rsid w:val="000520B9"/>
    <w:rsid w:val="00052188"/>
    <w:rsid w:val="000526B8"/>
    <w:rsid w:val="000528B2"/>
    <w:rsid w:val="00052AA1"/>
    <w:rsid w:val="00053315"/>
    <w:rsid w:val="00053DE9"/>
    <w:rsid w:val="000546E9"/>
    <w:rsid w:val="000553E3"/>
    <w:rsid w:val="00055622"/>
    <w:rsid w:val="000556A7"/>
    <w:rsid w:val="000557E8"/>
    <w:rsid w:val="00057463"/>
    <w:rsid w:val="000574D9"/>
    <w:rsid w:val="00060BFF"/>
    <w:rsid w:val="00060EEF"/>
    <w:rsid w:val="00060EFE"/>
    <w:rsid w:val="00061AAC"/>
    <w:rsid w:val="00061E35"/>
    <w:rsid w:val="00062530"/>
    <w:rsid w:val="00062C14"/>
    <w:rsid w:val="00062D16"/>
    <w:rsid w:val="0006344A"/>
    <w:rsid w:val="0006368D"/>
    <w:rsid w:val="000659CC"/>
    <w:rsid w:val="00065D05"/>
    <w:rsid w:val="000674BA"/>
    <w:rsid w:val="000676C7"/>
    <w:rsid w:val="00067AB5"/>
    <w:rsid w:val="00067D56"/>
    <w:rsid w:val="00070464"/>
    <w:rsid w:val="00070F00"/>
    <w:rsid w:val="00071096"/>
    <w:rsid w:val="0007220F"/>
    <w:rsid w:val="000722E4"/>
    <w:rsid w:val="00072E94"/>
    <w:rsid w:val="000734AD"/>
    <w:rsid w:val="00073B7A"/>
    <w:rsid w:val="00074216"/>
    <w:rsid w:val="00074561"/>
    <w:rsid w:val="00074A23"/>
    <w:rsid w:val="00075641"/>
    <w:rsid w:val="00075765"/>
    <w:rsid w:val="0007582C"/>
    <w:rsid w:val="00075852"/>
    <w:rsid w:val="00075B7F"/>
    <w:rsid w:val="00075FAD"/>
    <w:rsid w:val="00076332"/>
    <w:rsid w:val="00077080"/>
    <w:rsid w:val="00077358"/>
    <w:rsid w:val="000776D2"/>
    <w:rsid w:val="00080282"/>
    <w:rsid w:val="00080F56"/>
    <w:rsid w:val="000811FE"/>
    <w:rsid w:val="00081553"/>
    <w:rsid w:val="000819C5"/>
    <w:rsid w:val="000819F3"/>
    <w:rsid w:val="00081FB6"/>
    <w:rsid w:val="00082F76"/>
    <w:rsid w:val="00083AC5"/>
    <w:rsid w:val="00083E99"/>
    <w:rsid w:val="00085200"/>
    <w:rsid w:val="000856A8"/>
    <w:rsid w:val="00085807"/>
    <w:rsid w:val="00087835"/>
    <w:rsid w:val="00087DD8"/>
    <w:rsid w:val="00087FDF"/>
    <w:rsid w:val="0009005E"/>
    <w:rsid w:val="00090C01"/>
    <w:rsid w:val="00090E2E"/>
    <w:rsid w:val="000922D9"/>
    <w:rsid w:val="000925B6"/>
    <w:rsid w:val="00093449"/>
    <w:rsid w:val="000935B3"/>
    <w:rsid w:val="00093A77"/>
    <w:rsid w:val="000979DF"/>
    <w:rsid w:val="000A084A"/>
    <w:rsid w:val="000A1749"/>
    <w:rsid w:val="000A24F2"/>
    <w:rsid w:val="000A3253"/>
    <w:rsid w:val="000A3955"/>
    <w:rsid w:val="000A3F2B"/>
    <w:rsid w:val="000A601C"/>
    <w:rsid w:val="000A6770"/>
    <w:rsid w:val="000B0818"/>
    <w:rsid w:val="000B0B1D"/>
    <w:rsid w:val="000B1C9B"/>
    <w:rsid w:val="000B2E8C"/>
    <w:rsid w:val="000B4016"/>
    <w:rsid w:val="000B426B"/>
    <w:rsid w:val="000B505A"/>
    <w:rsid w:val="000B5DD7"/>
    <w:rsid w:val="000B713E"/>
    <w:rsid w:val="000C1213"/>
    <w:rsid w:val="000C209F"/>
    <w:rsid w:val="000C2D25"/>
    <w:rsid w:val="000C2D74"/>
    <w:rsid w:val="000C3690"/>
    <w:rsid w:val="000C422F"/>
    <w:rsid w:val="000C6051"/>
    <w:rsid w:val="000C661D"/>
    <w:rsid w:val="000C79E6"/>
    <w:rsid w:val="000D00CB"/>
    <w:rsid w:val="000D0AC1"/>
    <w:rsid w:val="000D0E26"/>
    <w:rsid w:val="000D0E6F"/>
    <w:rsid w:val="000D1026"/>
    <w:rsid w:val="000D12B0"/>
    <w:rsid w:val="000D1BDE"/>
    <w:rsid w:val="000D2709"/>
    <w:rsid w:val="000D4C89"/>
    <w:rsid w:val="000D5194"/>
    <w:rsid w:val="000D6014"/>
    <w:rsid w:val="000D697E"/>
    <w:rsid w:val="000D7775"/>
    <w:rsid w:val="000E1493"/>
    <w:rsid w:val="000E1625"/>
    <w:rsid w:val="000E3789"/>
    <w:rsid w:val="000E437A"/>
    <w:rsid w:val="000E4657"/>
    <w:rsid w:val="000E5C4D"/>
    <w:rsid w:val="000E5DA1"/>
    <w:rsid w:val="000E7FB0"/>
    <w:rsid w:val="000F04C0"/>
    <w:rsid w:val="000F0BD8"/>
    <w:rsid w:val="000F3E2C"/>
    <w:rsid w:val="000F487A"/>
    <w:rsid w:val="000F5FB4"/>
    <w:rsid w:val="000F64C0"/>
    <w:rsid w:val="000F6508"/>
    <w:rsid w:val="000F7B35"/>
    <w:rsid w:val="001000BD"/>
    <w:rsid w:val="00100A49"/>
    <w:rsid w:val="00102EDE"/>
    <w:rsid w:val="001037B2"/>
    <w:rsid w:val="00103E14"/>
    <w:rsid w:val="00103E34"/>
    <w:rsid w:val="001050C2"/>
    <w:rsid w:val="001053B3"/>
    <w:rsid w:val="00106EAE"/>
    <w:rsid w:val="00107E45"/>
    <w:rsid w:val="00110713"/>
    <w:rsid w:val="00112BB9"/>
    <w:rsid w:val="00112C13"/>
    <w:rsid w:val="00113EE8"/>
    <w:rsid w:val="001152AB"/>
    <w:rsid w:val="00115378"/>
    <w:rsid w:val="00116D8C"/>
    <w:rsid w:val="00116F2D"/>
    <w:rsid w:val="001178B9"/>
    <w:rsid w:val="001223F2"/>
    <w:rsid w:val="001225E8"/>
    <w:rsid w:val="00122762"/>
    <w:rsid w:val="00122D75"/>
    <w:rsid w:val="001236BE"/>
    <w:rsid w:val="0012427A"/>
    <w:rsid w:val="00124440"/>
    <w:rsid w:val="00124F55"/>
    <w:rsid w:val="00124F73"/>
    <w:rsid w:val="001251C5"/>
    <w:rsid w:val="00125419"/>
    <w:rsid w:val="00126146"/>
    <w:rsid w:val="001263CE"/>
    <w:rsid w:val="00130119"/>
    <w:rsid w:val="001306C3"/>
    <w:rsid w:val="00130C6A"/>
    <w:rsid w:val="001310B8"/>
    <w:rsid w:val="00131562"/>
    <w:rsid w:val="00131587"/>
    <w:rsid w:val="00131E0B"/>
    <w:rsid w:val="001343E4"/>
    <w:rsid w:val="00134610"/>
    <w:rsid w:val="00134F0C"/>
    <w:rsid w:val="00134F57"/>
    <w:rsid w:val="00135907"/>
    <w:rsid w:val="00136009"/>
    <w:rsid w:val="00136962"/>
    <w:rsid w:val="00137C54"/>
    <w:rsid w:val="00140907"/>
    <w:rsid w:val="00141D6B"/>
    <w:rsid w:val="00142C17"/>
    <w:rsid w:val="00143FC4"/>
    <w:rsid w:val="00145AD2"/>
    <w:rsid w:val="00146104"/>
    <w:rsid w:val="00146386"/>
    <w:rsid w:val="00147A00"/>
    <w:rsid w:val="00151A9A"/>
    <w:rsid w:val="001520DA"/>
    <w:rsid w:val="00152726"/>
    <w:rsid w:val="00152942"/>
    <w:rsid w:val="001549A0"/>
    <w:rsid w:val="00154C17"/>
    <w:rsid w:val="00157366"/>
    <w:rsid w:val="00157F07"/>
    <w:rsid w:val="00157F85"/>
    <w:rsid w:val="001601AD"/>
    <w:rsid w:val="00160546"/>
    <w:rsid w:val="0016233B"/>
    <w:rsid w:val="00162797"/>
    <w:rsid w:val="00162D4E"/>
    <w:rsid w:val="00164B0D"/>
    <w:rsid w:val="00164B6E"/>
    <w:rsid w:val="00165540"/>
    <w:rsid w:val="00166D4F"/>
    <w:rsid w:val="00167413"/>
    <w:rsid w:val="00172835"/>
    <w:rsid w:val="00173631"/>
    <w:rsid w:val="001736D6"/>
    <w:rsid w:val="0017454D"/>
    <w:rsid w:val="00174B03"/>
    <w:rsid w:val="00174BC5"/>
    <w:rsid w:val="001755D3"/>
    <w:rsid w:val="00176313"/>
    <w:rsid w:val="00177106"/>
    <w:rsid w:val="001811DC"/>
    <w:rsid w:val="00181648"/>
    <w:rsid w:val="00182317"/>
    <w:rsid w:val="0018316A"/>
    <w:rsid w:val="0018327F"/>
    <w:rsid w:val="00183831"/>
    <w:rsid w:val="00183FD7"/>
    <w:rsid w:val="001850EC"/>
    <w:rsid w:val="001851D3"/>
    <w:rsid w:val="001865D1"/>
    <w:rsid w:val="00187015"/>
    <w:rsid w:val="00187EF2"/>
    <w:rsid w:val="00190A89"/>
    <w:rsid w:val="00190F76"/>
    <w:rsid w:val="00190F89"/>
    <w:rsid w:val="001910E5"/>
    <w:rsid w:val="001917EB"/>
    <w:rsid w:val="00191910"/>
    <w:rsid w:val="001931AC"/>
    <w:rsid w:val="0019393E"/>
    <w:rsid w:val="0019430E"/>
    <w:rsid w:val="00194B97"/>
    <w:rsid w:val="00195001"/>
    <w:rsid w:val="00197725"/>
    <w:rsid w:val="00197F28"/>
    <w:rsid w:val="001A144B"/>
    <w:rsid w:val="001A36DF"/>
    <w:rsid w:val="001A3906"/>
    <w:rsid w:val="001A4D40"/>
    <w:rsid w:val="001A516F"/>
    <w:rsid w:val="001A585F"/>
    <w:rsid w:val="001A59C5"/>
    <w:rsid w:val="001A5B3F"/>
    <w:rsid w:val="001A6104"/>
    <w:rsid w:val="001A6211"/>
    <w:rsid w:val="001A6DBA"/>
    <w:rsid w:val="001A77AF"/>
    <w:rsid w:val="001B248B"/>
    <w:rsid w:val="001B26ED"/>
    <w:rsid w:val="001B304B"/>
    <w:rsid w:val="001B330F"/>
    <w:rsid w:val="001B4008"/>
    <w:rsid w:val="001B406E"/>
    <w:rsid w:val="001B4084"/>
    <w:rsid w:val="001B463A"/>
    <w:rsid w:val="001B4D1B"/>
    <w:rsid w:val="001B4E13"/>
    <w:rsid w:val="001B5065"/>
    <w:rsid w:val="001B548E"/>
    <w:rsid w:val="001B5B4F"/>
    <w:rsid w:val="001B5F58"/>
    <w:rsid w:val="001B6645"/>
    <w:rsid w:val="001B666F"/>
    <w:rsid w:val="001B741F"/>
    <w:rsid w:val="001C0181"/>
    <w:rsid w:val="001C2243"/>
    <w:rsid w:val="001C2878"/>
    <w:rsid w:val="001C36EE"/>
    <w:rsid w:val="001C3E3F"/>
    <w:rsid w:val="001C43CB"/>
    <w:rsid w:val="001C6574"/>
    <w:rsid w:val="001C7245"/>
    <w:rsid w:val="001C7D33"/>
    <w:rsid w:val="001D0892"/>
    <w:rsid w:val="001D1946"/>
    <w:rsid w:val="001D2366"/>
    <w:rsid w:val="001D2A8E"/>
    <w:rsid w:val="001D342F"/>
    <w:rsid w:val="001D38B5"/>
    <w:rsid w:val="001D3A07"/>
    <w:rsid w:val="001D4167"/>
    <w:rsid w:val="001D4DD9"/>
    <w:rsid w:val="001D6B9C"/>
    <w:rsid w:val="001D6E21"/>
    <w:rsid w:val="001D7181"/>
    <w:rsid w:val="001D7B87"/>
    <w:rsid w:val="001E01AA"/>
    <w:rsid w:val="001E0FE6"/>
    <w:rsid w:val="001E1CF7"/>
    <w:rsid w:val="001E1E5C"/>
    <w:rsid w:val="001E205B"/>
    <w:rsid w:val="001E2BB9"/>
    <w:rsid w:val="001E34D5"/>
    <w:rsid w:val="001E48F5"/>
    <w:rsid w:val="001E5639"/>
    <w:rsid w:val="001E7A9E"/>
    <w:rsid w:val="001F1B30"/>
    <w:rsid w:val="001F4934"/>
    <w:rsid w:val="001F60E4"/>
    <w:rsid w:val="001F6242"/>
    <w:rsid w:val="001F676C"/>
    <w:rsid w:val="001F6DC0"/>
    <w:rsid w:val="001F7EF2"/>
    <w:rsid w:val="00202AB5"/>
    <w:rsid w:val="00206220"/>
    <w:rsid w:val="0020654B"/>
    <w:rsid w:val="00206B01"/>
    <w:rsid w:val="0021031C"/>
    <w:rsid w:val="00211B3F"/>
    <w:rsid w:val="00212701"/>
    <w:rsid w:val="00212A4D"/>
    <w:rsid w:val="002135B9"/>
    <w:rsid w:val="002138DD"/>
    <w:rsid w:val="00214142"/>
    <w:rsid w:val="00214F07"/>
    <w:rsid w:val="002177C5"/>
    <w:rsid w:val="0022031D"/>
    <w:rsid w:val="002211F7"/>
    <w:rsid w:val="002223D0"/>
    <w:rsid w:val="0022290E"/>
    <w:rsid w:val="00222B3D"/>
    <w:rsid w:val="00222DD1"/>
    <w:rsid w:val="00222EE5"/>
    <w:rsid w:val="00222F8A"/>
    <w:rsid w:val="00223470"/>
    <w:rsid w:val="002234FD"/>
    <w:rsid w:val="00223F5A"/>
    <w:rsid w:val="00225AEC"/>
    <w:rsid w:val="00230AD6"/>
    <w:rsid w:val="00230BAC"/>
    <w:rsid w:val="00231E19"/>
    <w:rsid w:val="002329FA"/>
    <w:rsid w:val="0023393B"/>
    <w:rsid w:val="00234025"/>
    <w:rsid w:val="00234059"/>
    <w:rsid w:val="002355D2"/>
    <w:rsid w:val="002355F8"/>
    <w:rsid w:val="0023726A"/>
    <w:rsid w:val="0024061F"/>
    <w:rsid w:val="00241025"/>
    <w:rsid w:val="002410AF"/>
    <w:rsid w:val="002420DC"/>
    <w:rsid w:val="00243F5C"/>
    <w:rsid w:val="0024505C"/>
    <w:rsid w:val="002456E8"/>
    <w:rsid w:val="002457FD"/>
    <w:rsid w:val="00246055"/>
    <w:rsid w:val="00246B45"/>
    <w:rsid w:val="00247D28"/>
    <w:rsid w:val="002501C6"/>
    <w:rsid w:val="00250EEE"/>
    <w:rsid w:val="00251C09"/>
    <w:rsid w:val="00251D42"/>
    <w:rsid w:val="002533F0"/>
    <w:rsid w:val="00253489"/>
    <w:rsid w:val="00253A15"/>
    <w:rsid w:val="00253AE8"/>
    <w:rsid w:val="00254120"/>
    <w:rsid w:val="0025453F"/>
    <w:rsid w:val="00257005"/>
    <w:rsid w:val="002573D3"/>
    <w:rsid w:val="00260182"/>
    <w:rsid w:val="0026080D"/>
    <w:rsid w:val="00260EA5"/>
    <w:rsid w:val="00261920"/>
    <w:rsid w:val="00261A3A"/>
    <w:rsid w:val="00261FFF"/>
    <w:rsid w:val="00262989"/>
    <w:rsid w:val="00262D20"/>
    <w:rsid w:val="00263EA2"/>
    <w:rsid w:val="0026546E"/>
    <w:rsid w:val="00266E02"/>
    <w:rsid w:val="0026769C"/>
    <w:rsid w:val="00270D60"/>
    <w:rsid w:val="00271256"/>
    <w:rsid w:val="00271942"/>
    <w:rsid w:val="0027283A"/>
    <w:rsid w:val="00273E91"/>
    <w:rsid w:val="00274BD4"/>
    <w:rsid w:val="0027510C"/>
    <w:rsid w:val="002754B1"/>
    <w:rsid w:val="00275624"/>
    <w:rsid w:val="00275B41"/>
    <w:rsid w:val="00275FE6"/>
    <w:rsid w:val="00276B3F"/>
    <w:rsid w:val="002773C6"/>
    <w:rsid w:val="00277D86"/>
    <w:rsid w:val="002813C5"/>
    <w:rsid w:val="00281B1F"/>
    <w:rsid w:val="002837DF"/>
    <w:rsid w:val="002837E2"/>
    <w:rsid w:val="0028440E"/>
    <w:rsid w:val="00284F28"/>
    <w:rsid w:val="002857BF"/>
    <w:rsid w:val="0028633B"/>
    <w:rsid w:val="00286AB7"/>
    <w:rsid w:val="00286C7D"/>
    <w:rsid w:val="002871E2"/>
    <w:rsid w:val="002901A6"/>
    <w:rsid w:val="00290DC3"/>
    <w:rsid w:val="0029114A"/>
    <w:rsid w:val="0029174E"/>
    <w:rsid w:val="00291E45"/>
    <w:rsid w:val="002937CD"/>
    <w:rsid w:val="002952D3"/>
    <w:rsid w:val="0029595A"/>
    <w:rsid w:val="00296028"/>
    <w:rsid w:val="00296379"/>
    <w:rsid w:val="00296C15"/>
    <w:rsid w:val="002A0A20"/>
    <w:rsid w:val="002A2BC3"/>
    <w:rsid w:val="002A2F8D"/>
    <w:rsid w:val="002A539A"/>
    <w:rsid w:val="002A5C88"/>
    <w:rsid w:val="002A615A"/>
    <w:rsid w:val="002A63DB"/>
    <w:rsid w:val="002A6515"/>
    <w:rsid w:val="002A66B1"/>
    <w:rsid w:val="002A68CD"/>
    <w:rsid w:val="002B0D36"/>
    <w:rsid w:val="002B0D9F"/>
    <w:rsid w:val="002B0FCF"/>
    <w:rsid w:val="002B163D"/>
    <w:rsid w:val="002B1BF1"/>
    <w:rsid w:val="002B34C5"/>
    <w:rsid w:val="002B34CA"/>
    <w:rsid w:val="002B37F3"/>
    <w:rsid w:val="002B3ACF"/>
    <w:rsid w:val="002B40BD"/>
    <w:rsid w:val="002B44D6"/>
    <w:rsid w:val="002B4658"/>
    <w:rsid w:val="002B59FC"/>
    <w:rsid w:val="002B691D"/>
    <w:rsid w:val="002B702C"/>
    <w:rsid w:val="002B792B"/>
    <w:rsid w:val="002C0AC5"/>
    <w:rsid w:val="002C2739"/>
    <w:rsid w:val="002C28B6"/>
    <w:rsid w:val="002C32E2"/>
    <w:rsid w:val="002C3561"/>
    <w:rsid w:val="002C3CC7"/>
    <w:rsid w:val="002C3DD5"/>
    <w:rsid w:val="002C452F"/>
    <w:rsid w:val="002C4FF5"/>
    <w:rsid w:val="002C5A24"/>
    <w:rsid w:val="002C71DA"/>
    <w:rsid w:val="002C7D63"/>
    <w:rsid w:val="002D0ADE"/>
    <w:rsid w:val="002D0E20"/>
    <w:rsid w:val="002D125C"/>
    <w:rsid w:val="002D1317"/>
    <w:rsid w:val="002D29E6"/>
    <w:rsid w:val="002D3342"/>
    <w:rsid w:val="002D3E64"/>
    <w:rsid w:val="002D4B3B"/>
    <w:rsid w:val="002D54E9"/>
    <w:rsid w:val="002D6651"/>
    <w:rsid w:val="002E0274"/>
    <w:rsid w:val="002E0696"/>
    <w:rsid w:val="002E0E79"/>
    <w:rsid w:val="002E0FB4"/>
    <w:rsid w:val="002E294A"/>
    <w:rsid w:val="002E309C"/>
    <w:rsid w:val="002E4B62"/>
    <w:rsid w:val="002E5952"/>
    <w:rsid w:val="002E5E3D"/>
    <w:rsid w:val="002E5EB5"/>
    <w:rsid w:val="002E7C84"/>
    <w:rsid w:val="002E7F3E"/>
    <w:rsid w:val="002F036B"/>
    <w:rsid w:val="002F104F"/>
    <w:rsid w:val="002F153E"/>
    <w:rsid w:val="002F17AD"/>
    <w:rsid w:val="002F466B"/>
    <w:rsid w:val="002F5CD2"/>
    <w:rsid w:val="002F6044"/>
    <w:rsid w:val="002F6196"/>
    <w:rsid w:val="002F6EC4"/>
    <w:rsid w:val="002F735D"/>
    <w:rsid w:val="00300093"/>
    <w:rsid w:val="003010FB"/>
    <w:rsid w:val="00302822"/>
    <w:rsid w:val="00303236"/>
    <w:rsid w:val="00304A74"/>
    <w:rsid w:val="00306E14"/>
    <w:rsid w:val="0030751F"/>
    <w:rsid w:val="00307847"/>
    <w:rsid w:val="003079CA"/>
    <w:rsid w:val="00307C47"/>
    <w:rsid w:val="00307E8F"/>
    <w:rsid w:val="00310680"/>
    <w:rsid w:val="00311382"/>
    <w:rsid w:val="003115D9"/>
    <w:rsid w:val="00312239"/>
    <w:rsid w:val="003126E4"/>
    <w:rsid w:val="00312846"/>
    <w:rsid w:val="003141D1"/>
    <w:rsid w:val="003152D5"/>
    <w:rsid w:val="0031550F"/>
    <w:rsid w:val="00315E6B"/>
    <w:rsid w:val="00316F3D"/>
    <w:rsid w:val="00317312"/>
    <w:rsid w:val="003174C0"/>
    <w:rsid w:val="0031798E"/>
    <w:rsid w:val="0032035B"/>
    <w:rsid w:val="00320926"/>
    <w:rsid w:val="0032192A"/>
    <w:rsid w:val="0032212B"/>
    <w:rsid w:val="0032299D"/>
    <w:rsid w:val="00323938"/>
    <w:rsid w:val="003256FE"/>
    <w:rsid w:val="003272BC"/>
    <w:rsid w:val="00327EF9"/>
    <w:rsid w:val="00332AAB"/>
    <w:rsid w:val="00333B2B"/>
    <w:rsid w:val="0033404B"/>
    <w:rsid w:val="00334FDD"/>
    <w:rsid w:val="00335626"/>
    <w:rsid w:val="00335F67"/>
    <w:rsid w:val="00337089"/>
    <w:rsid w:val="003372F0"/>
    <w:rsid w:val="003374B2"/>
    <w:rsid w:val="003406AE"/>
    <w:rsid w:val="00340F9D"/>
    <w:rsid w:val="00340FD6"/>
    <w:rsid w:val="00341167"/>
    <w:rsid w:val="00344C3B"/>
    <w:rsid w:val="003456BC"/>
    <w:rsid w:val="003472AA"/>
    <w:rsid w:val="003473E4"/>
    <w:rsid w:val="00347F4F"/>
    <w:rsid w:val="00352652"/>
    <w:rsid w:val="00352D2A"/>
    <w:rsid w:val="00352F09"/>
    <w:rsid w:val="00353577"/>
    <w:rsid w:val="00355049"/>
    <w:rsid w:val="00355109"/>
    <w:rsid w:val="00355D2F"/>
    <w:rsid w:val="00356B0C"/>
    <w:rsid w:val="00356C47"/>
    <w:rsid w:val="00356D86"/>
    <w:rsid w:val="0035716F"/>
    <w:rsid w:val="00357BA8"/>
    <w:rsid w:val="0036261D"/>
    <w:rsid w:val="00362AF0"/>
    <w:rsid w:val="0036367E"/>
    <w:rsid w:val="00363EE3"/>
    <w:rsid w:val="00364886"/>
    <w:rsid w:val="003655AC"/>
    <w:rsid w:val="003668F3"/>
    <w:rsid w:val="00366BBC"/>
    <w:rsid w:val="0036773A"/>
    <w:rsid w:val="00367D75"/>
    <w:rsid w:val="00371D77"/>
    <w:rsid w:val="00371E2F"/>
    <w:rsid w:val="003726C2"/>
    <w:rsid w:val="00373407"/>
    <w:rsid w:val="0037534C"/>
    <w:rsid w:val="0037550A"/>
    <w:rsid w:val="003760BC"/>
    <w:rsid w:val="00376316"/>
    <w:rsid w:val="00376528"/>
    <w:rsid w:val="003765FA"/>
    <w:rsid w:val="0037744A"/>
    <w:rsid w:val="00377B4C"/>
    <w:rsid w:val="00380BED"/>
    <w:rsid w:val="003830EE"/>
    <w:rsid w:val="0038320D"/>
    <w:rsid w:val="00383249"/>
    <w:rsid w:val="003833F5"/>
    <w:rsid w:val="003839F7"/>
    <w:rsid w:val="00384466"/>
    <w:rsid w:val="00385638"/>
    <w:rsid w:val="00385A73"/>
    <w:rsid w:val="00385E9F"/>
    <w:rsid w:val="00385FAB"/>
    <w:rsid w:val="00390115"/>
    <w:rsid w:val="0039127B"/>
    <w:rsid w:val="00391FD0"/>
    <w:rsid w:val="00392876"/>
    <w:rsid w:val="00393589"/>
    <w:rsid w:val="00393C94"/>
    <w:rsid w:val="003955B6"/>
    <w:rsid w:val="00395669"/>
    <w:rsid w:val="003979CA"/>
    <w:rsid w:val="003A0C9E"/>
    <w:rsid w:val="003A27E5"/>
    <w:rsid w:val="003A2C46"/>
    <w:rsid w:val="003A316C"/>
    <w:rsid w:val="003A3F15"/>
    <w:rsid w:val="003A4AE2"/>
    <w:rsid w:val="003A4B93"/>
    <w:rsid w:val="003A5AB3"/>
    <w:rsid w:val="003A784B"/>
    <w:rsid w:val="003A7D7A"/>
    <w:rsid w:val="003B15E6"/>
    <w:rsid w:val="003B17F7"/>
    <w:rsid w:val="003B1DBC"/>
    <w:rsid w:val="003B2434"/>
    <w:rsid w:val="003B40E3"/>
    <w:rsid w:val="003B54E1"/>
    <w:rsid w:val="003B5587"/>
    <w:rsid w:val="003B5E71"/>
    <w:rsid w:val="003B6046"/>
    <w:rsid w:val="003B6540"/>
    <w:rsid w:val="003B73A6"/>
    <w:rsid w:val="003B7BA7"/>
    <w:rsid w:val="003C05B0"/>
    <w:rsid w:val="003C063D"/>
    <w:rsid w:val="003C0671"/>
    <w:rsid w:val="003C32B2"/>
    <w:rsid w:val="003C34BA"/>
    <w:rsid w:val="003C355F"/>
    <w:rsid w:val="003C5725"/>
    <w:rsid w:val="003C5CA8"/>
    <w:rsid w:val="003C6F96"/>
    <w:rsid w:val="003D0EFF"/>
    <w:rsid w:val="003D1752"/>
    <w:rsid w:val="003D1A69"/>
    <w:rsid w:val="003D2ED2"/>
    <w:rsid w:val="003D36CC"/>
    <w:rsid w:val="003D3DBD"/>
    <w:rsid w:val="003D485B"/>
    <w:rsid w:val="003D4CA7"/>
    <w:rsid w:val="003D586A"/>
    <w:rsid w:val="003D5A28"/>
    <w:rsid w:val="003D617B"/>
    <w:rsid w:val="003D6265"/>
    <w:rsid w:val="003D6369"/>
    <w:rsid w:val="003D647A"/>
    <w:rsid w:val="003D7AF0"/>
    <w:rsid w:val="003E024B"/>
    <w:rsid w:val="003E062E"/>
    <w:rsid w:val="003E1015"/>
    <w:rsid w:val="003E1516"/>
    <w:rsid w:val="003E1795"/>
    <w:rsid w:val="003E187B"/>
    <w:rsid w:val="003E39A6"/>
    <w:rsid w:val="003E3EA6"/>
    <w:rsid w:val="003E54CE"/>
    <w:rsid w:val="003E6C50"/>
    <w:rsid w:val="003E75A6"/>
    <w:rsid w:val="003F05D6"/>
    <w:rsid w:val="003F0AD0"/>
    <w:rsid w:val="003F14F0"/>
    <w:rsid w:val="003F16AC"/>
    <w:rsid w:val="003F17E4"/>
    <w:rsid w:val="003F2551"/>
    <w:rsid w:val="003F3C82"/>
    <w:rsid w:val="003F4193"/>
    <w:rsid w:val="003F431D"/>
    <w:rsid w:val="003F49F7"/>
    <w:rsid w:val="003F56A3"/>
    <w:rsid w:val="003F6635"/>
    <w:rsid w:val="003F7366"/>
    <w:rsid w:val="0040017E"/>
    <w:rsid w:val="00400AB9"/>
    <w:rsid w:val="0040159F"/>
    <w:rsid w:val="0040229E"/>
    <w:rsid w:val="00402468"/>
    <w:rsid w:val="00402DE8"/>
    <w:rsid w:val="0040388D"/>
    <w:rsid w:val="00404C92"/>
    <w:rsid w:val="004054C5"/>
    <w:rsid w:val="0040554D"/>
    <w:rsid w:val="00406695"/>
    <w:rsid w:val="00406855"/>
    <w:rsid w:val="00406C43"/>
    <w:rsid w:val="00406F5F"/>
    <w:rsid w:val="0040763A"/>
    <w:rsid w:val="00407667"/>
    <w:rsid w:val="00410FB9"/>
    <w:rsid w:val="004117FD"/>
    <w:rsid w:val="00411D2E"/>
    <w:rsid w:val="00411EBD"/>
    <w:rsid w:val="00412687"/>
    <w:rsid w:val="0041358B"/>
    <w:rsid w:val="004139FB"/>
    <w:rsid w:val="0041475B"/>
    <w:rsid w:val="00414D1D"/>
    <w:rsid w:val="00415015"/>
    <w:rsid w:val="00415C0B"/>
    <w:rsid w:val="00416C9E"/>
    <w:rsid w:val="004175FE"/>
    <w:rsid w:val="00417710"/>
    <w:rsid w:val="004212CF"/>
    <w:rsid w:val="00422008"/>
    <w:rsid w:val="00425589"/>
    <w:rsid w:val="00425C5F"/>
    <w:rsid w:val="00430338"/>
    <w:rsid w:val="00430A78"/>
    <w:rsid w:val="00431347"/>
    <w:rsid w:val="00431DAF"/>
    <w:rsid w:val="00433C17"/>
    <w:rsid w:val="00435412"/>
    <w:rsid w:val="00435532"/>
    <w:rsid w:val="00435576"/>
    <w:rsid w:val="00435E00"/>
    <w:rsid w:val="0043625D"/>
    <w:rsid w:val="004363DE"/>
    <w:rsid w:val="00440B6C"/>
    <w:rsid w:val="00441087"/>
    <w:rsid w:val="004412F9"/>
    <w:rsid w:val="004413EC"/>
    <w:rsid w:val="00441F1A"/>
    <w:rsid w:val="00442100"/>
    <w:rsid w:val="00443001"/>
    <w:rsid w:val="0044346E"/>
    <w:rsid w:val="00443779"/>
    <w:rsid w:val="00443DE8"/>
    <w:rsid w:val="004459AA"/>
    <w:rsid w:val="00445BBD"/>
    <w:rsid w:val="00446A5B"/>
    <w:rsid w:val="0044710B"/>
    <w:rsid w:val="00447EEF"/>
    <w:rsid w:val="00450880"/>
    <w:rsid w:val="00451BC7"/>
    <w:rsid w:val="00451F52"/>
    <w:rsid w:val="004527C0"/>
    <w:rsid w:val="00452A54"/>
    <w:rsid w:val="00455348"/>
    <w:rsid w:val="00455354"/>
    <w:rsid w:val="00455BCB"/>
    <w:rsid w:val="00456A1A"/>
    <w:rsid w:val="00456A7E"/>
    <w:rsid w:val="00456E4F"/>
    <w:rsid w:val="00461377"/>
    <w:rsid w:val="00462391"/>
    <w:rsid w:val="00463EB0"/>
    <w:rsid w:val="00464569"/>
    <w:rsid w:val="00466291"/>
    <w:rsid w:val="00466785"/>
    <w:rsid w:val="004673AE"/>
    <w:rsid w:val="00467956"/>
    <w:rsid w:val="00467FAE"/>
    <w:rsid w:val="004702F1"/>
    <w:rsid w:val="004715A4"/>
    <w:rsid w:val="00471EBF"/>
    <w:rsid w:val="00473040"/>
    <w:rsid w:val="00474E6C"/>
    <w:rsid w:val="00475032"/>
    <w:rsid w:val="00475842"/>
    <w:rsid w:val="00476F74"/>
    <w:rsid w:val="00477065"/>
    <w:rsid w:val="00480491"/>
    <w:rsid w:val="00480551"/>
    <w:rsid w:val="00480F06"/>
    <w:rsid w:val="00481C49"/>
    <w:rsid w:val="00482484"/>
    <w:rsid w:val="00482EC6"/>
    <w:rsid w:val="004835A7"/>
    <w:rsid w:val="00484629"/>
    <w:rsid w:val="0048546B"/>
    <w:rsid w:val="004866C8"/>
    <w:rsid w:val="00486B14"/>
    <w:rsid w:val="00486F10"/>
    <w:rsid w:val="00487E8F"/>
    <w:rsid w:val="00490DBB"/>
    <w:rsid w:val="004918FC"/>
    <w:rsid w:val="004921C0"/>
    <w:rsid w:val="00492B91"/>
    <w:rsid w:val="0049342F"/>
    <w:rsid w:val="0049389F"/>
    <w:rsid w:val="004941D1"/>
    <w:rsid w:val="00494821"/>
    <w:rsid w:val="00494B2D"/>
    <w:rsid w:val="00494EAF"/>
    <w:rsid w:val="004967F3"/>
    <w:rsid w:val="00496F8D"/>
    <w:rsid w:val="004A077C"/>
    <w:rsid w:val="004A0C37"/>
    <w:rsid w:val="004A3148"/>
    <w:rsid w:val="004A46A7"/>
    <w:rsid w:val="004A4D5C"/>
    <w:rsid w:val="004A6C2F"/>
    <w:rsid w:val="004A78C2"/>
    <w:rsid w:val="004B0583"/>
    <w:rsid w:val="004B05DF"/>
    <w:rsid w:val="004B0840"/>
    <w:rsid w:val="004B0AC4"/>
    <w:rsid w:val="004B1E7F"/>
    <w:rsid w:val="004B2575"/>
    <w:rsid w:val="004B277C"/>
    <w:rsid w:val="004B2989"/>
    <w:rsid w:val="004B2E4C"/>
    <w:rsid w:val="004B3C3A"/>
    <w:rsid w:val="004B6267"/>
    <w:rsid w:val="004B78B0"/>
    <w:rsid w:val="004C0C63"/>
    <w:rsid w:val="004C127F"/>
    <w:rsid w:val="004C2C6C"/>
    <w:rsid w:val="004C3A53"/>
    <w:rsid w:val="004C3D89"/>
    <w:rsid w:val="004C4025"/>
    <w:rsid w:val="004C4853"/>
    <w:rsid w:val="004C5261"/>
    <w:rsid w:val="004C57FA"/>
    <w:rsid w:val="004C66D9"/>
    <w:rsid w:val="004C6A4F"/>
    <w:rsid w:val="004D0CDD"/>
    <w:rsid w:val="004D1AC4"/>
    <w:rsid w:val="004D2A9A"/>
    <w:rsid w:val="004D2FBE"/>
    <w:rsid w:val="004D39D5"/>
    <w:rsid w:val="004D454F"/>
    <w:rsid w:val="004D588E"/>
    <w:rsid w:val="004D5C65"/>
    <w:rsid w:val="004D64DF"/>
    <w:rsid w:val="004E108D"/>
    <w:rsid w:val="004E1228"/>
    <w:rsid w:val="004E23FD"/>
    <w:rsid w:val="004E2FFC"/>
    <w:rsid w:val="004E40A9"/>
    <w:rsid w:val="004E4356"/>
    <w:rsid w:val="004E5602"/>
    <w:rsid w:val="004E5809"/>
    <w:rsid w:val="004E69EE"/>
    <w:rsid w:val="004F04F8"/>
    <w:rsid w:val="004F074E"/>
    <w:rsid w:val="004F0BEC"/>
    <w:rsid w:val="004F0E0B"/>
    <w:rsid w:val="004F0F21"/>
    <w:rsid w:val="004F11E3"/>
    <w:rsid w:val="004F134A"/>
    <w:rsid w:val="004F3031"/>
    <w:rsid w:val="004F3B20"/>
    <w:rsid w:val="004F4C1F"/>
    <w:rsid w:val="004F6BA2"/>
    <w:rsid w:val="004F73CB"/>
    <w:rsid w:val="004F780E"/>
    <w:rsid w:val="004F7855"/>
    <w:rsid w:val="004F7A92"/>
    <w:rsid w:val="0050013F"/>
    <w:rsid w:val="00501057"/>
    <w:rsid w:val="00501728"/>
    <w:rsid w:val="00503144"/>
    <w:rsid w:val="00503FB7"/>
    <w:rsid w:val="0050406F"/>
    <w:rsid w:val="00504A9E"/>
    <w:rsid w:val="00506B1C"/>
    <w:rsid w:val="00506BED"/>
    <w:rsid w:val="005106A4"/>
    <w:rsid w:val="005116D0"/>
    <w:rsid w:val="005127E7"/>
    <w:rsid w:val="00513493"/>
    <w:rsid w:val="00513E8A"/>
    <w:rsid w:val="00514228"/>
    <w:rsid w:val="00514E34"/>
    <w:rsid w:val="0051520B"/>
    <w:rsid w:val="0051534C"/>
    <w:rsid w:val="00515D9F"/>
    <w:rsid w:val="00516500"/>
    <w:rsid w:val="00516A3A"/>
    <w:rsid w:val="005171A6"/>
    <w:rsid w:val="00517770"/>
    <w:rsid w:val="00517F2E"/>
    <w:rsid w:val="00517F5C"/>
    <w:rsid w:val="0052029F"/>
    <w:rsid w:val="00520836"/>
    <w:rsid w:val="00520853"/>
    <w:rsid w:val="005210B0"/>
    <w:rsid w:val="00521887"/>
    <w:rsid w:val="00521EE9"/>
    <w:rsid w:val="00522F53"/>
    <w:rsid w:val="00523E63"/>
    <w:rsid w:val="00524038"/>
    <w:rsid w:val="00524189"/>
    <w:rsid w:val="00524353"/>
    <w:rsid w:val="0052547D"/>
    <w:rsid w:val="005262AB"/>
    <w:rsid w:val="005309DB"/>
    <w:rsid w:val="00530F88"/>
    <w:rsid w:val="0053234F"/>
    <w:rsid w:val="0053259E"/>
    <w:rsid w:val="00532ED2"/>
    <w:rsid w:val="00533254"/>
    <w:rsid w:val="00533380"/>
    <w:rsid w:val="00533EAE"/>
    <w:rsid w:val="005344B2"/>
    <w:rsid w:val="0053490E"/>
    <w:rsid w:val="0053561A"/>
    <w:rsid w:val="00535CA0"/>
    <w:rsid w:val="005368FC"/>
    <w:rsid w:val="005372AA"/>
    <w:rsid w:val="00537E13"/>
    <w:rsid w:val="00540061"/>
    <w:rsid w:val="0054145B"/>
    <w:rsid w:val="0054242D"/>
    <w:rsid w:val="00544469"/>
    <w:rsid w:val="005447CE"/>
    <w:rsid w:val="00544A34"/>
    <w:rsid w:val="00544F34"/>
    <w:rsid w:val="00545DF1"/>
    <w:rsid w:val="00546994"/>
    <w:rsid w:val="005469E1"/>
    <w:rsid w:val="00546C3B"/>
    <w:rsid w:val="00547337"/>
    <w:rsid w:val="00547A24"/>
    <w:rsid w:val="00551325"/>
    <w:rsid w:val="00551AB3"/>
    <w:rsid w:val="00551AE7"/>
    <w:rsid w:val="0055206A"/>
    <w:rsid w:val="00552718"/>
    <w:rsid w:val="00552FE6"/>
    <w:rsid w:val="0055411A"/>
    <w:rsid w:val="00554395"/>
    <w:rsid w:val="0055623A"/>
    <w:rsid w:val="005576EF"/>
    <w:rsid w:val="00560442"/>
    <w:rsid w:val="0056057D"/>
    <w:rsid w:val="00560CF3"/>
    <w:rsid w:val="0056238D"/>
    <w:rsid w:val="005649FA"/>
    <w:rsid w:val="00564E3C"/>
    <w:rsid w:val="00564E61"/>
    <w:rsid w:val="00567574"/>
    <w:rsid w:val="005679D6"/>
    <w:rsid w:val="0057039B"/>
    <w:rsid w:val="00570760"/>
    <w:rsid w:val="00570D5E"/>
    <w:rsid w:val="005713C7"/>
    <w:rsid w:val="005716A9"/>
    <w:rsid w:val="005719E2"/>
    <w:rsid w:val="00573F69"/>
    <w:rsid w:val="0057698E"/>
    <w:rsid w:val="0058064F"/>
    <w:rsid w:val="00580F56"/>
    <w:rsid w:val="00581578"/>
    <w:rsid w:val="00582146"/>
    <w:rsid w:val="00582B3C"/>
    <w:rsid w:val="005839E5"/>
    <w:rsid w:val="00583CA2"/>
    <w:rsid w:val="00584A92"/>
    <w:rsid w:val="005856A5"/>
    <w:rsid w:val="005856C7"/>
    <w:rsid w:val="00585A45"/>
    <w:rsid w:val="00586323"/>
    <w:rsid w:val="005867E1"/>
    <w:rsid w:val="0059100A"/>
    <w:rsid w:val="00591522"/>
    <w:rsid w:val="0059235A"/>
    <w:rsid w:val="00592360"/>
    <w:rsid w:val="005924AB"/>
    <w:rsid w:val="00594122"/>
    <w:rsid w:val="00594AE5"/>
    <w:rsid w:val="00594D9E"/>
    <w:rsid w:val="00596027"/>
    <w:rsid w:val="0059687A"/>
    <w:rsid w:val="00597982"/>
    <w:rsid w:val="00597A13"/>
    <w:rsid w:val="00597B84"/>
    <w:rsid w:val="005A1277"/>
    <w:rsid w:val="005A185B"/>
    <w:rsid w:val="005A1924"/>
    <w:rsid w:val="005A1FBF"/>
    <w:rsid w:val="005A21EB"/>
    <w:rsid w:val="005A33F6"/>
    <w:rsid w:val="005A3F95"/>
    <w:rsid w:val="005A577B"/>
    <w:rsid w:val="005A5FCC"/>
    <w:rsid w:val="005A6E6E"/>
    <w:rsid w:val="005A71AE"/>
    <w:rsid w:val="005A73A5"/>
    <w:rsid w:val="005A77B4"/>
    <w:rsid w:val="005B0B89"/>
    <w:rsid w:val="005B345E"/>
    <w:rsid w:val="005B3A33"/>
    <w:rsid w:val="005B3AF0"/>
    <w:rsid w:val="005B3B39"/>
    <w:rsid w:val="005B3DB5"/>
    <w:rsid w:val="005B4C87"/>
    <w:rsid w:val="005B4EEA"/>
    <w:rsid w:val="005B4F0B"/>
    <w:rsid w:val="005B5113"/>
    <w:rsid w:val="005B518A"/>
    <w:rsid w:val="005B7F1B"/>
    <w:rsid w:val="005C1AA2"/>
    <w:rsid w:val="005C376D"/>
    <w:rsid w:val="005C3912"/>
    <w:rsid w:val="005C3CE2"/>
    <w:rsid w:val="005C60EB"/>
    <w:rsid w:val="005D1115"/>
    <w:rsid w:val="005D30DC"/>
    <w:rsid w:val="005D361C"/>
    <w:rsid w:val="005D5278"/>
    <w:rsid w:val="005D6680"/>
    <w:rsid w:val="005D790E"/>
    <w:rsid w:val="005D7D6C"/>
    <w:rsid w:val="005E0189"/>
    <w:rsid w:val="005E0610"/>
    <w:rsid w:val="005E1553"/>
    <w:rsid w:val="005E15CA"/>
    <w:rsid w:val="005E1DFF"/>
    <w:rsid w:val="005E2974"/>
    <w:rsid w:val="005E38FE"/>
    <w:rsid w:val="005E438A"/>
    <w:rsid w:val="005E4C01"/>
    <w:rsid w:val="005E5192"/>
    <w:rsid w:val="005E544A"/>
    <w:rsid w:val="005E5705"/>
    <w:rsid w:val="005E5C2B"/>
    <w:rsid w:val="005E6607"/>
    <w:rsid w:val="005E78D0"/>
    <w:rsid w:val="005F037D"/>
    <w:rsid w:val="005F08D9"/>
    <w:rsid w:val="005F1046"/>
    <w:rsid w:val="005F2405"/>
    <w:rsid w:val="005F25B6"/>
    <w:rsid w:val="005F2806"/>
    <w:rsid w:val="005F3261"/>
    <w:rsid w:val="005F3676"/>
    <w:rsid w:val="005F3C50"/>
    <w:rsid w:val="005F40F0"/>
    <w:rsid w:val="005F46EA"/>
    <w:rsid w:val="005F5AD5"/>
    <w:rsid w:val="005F5FBE"/>
    <w:rsid w:val="005F74F1"/>
    <w:rsid w:val="006015A1"/>
    <w:rsid w:val="0060186F"/>
    <w:rsid w:val="0060204E"/>
    <w:rsid w:val="006029B8"/>
    <w:rsid w:val="00602FB8"/>
    <w:rsid w:val="00603A0D"/>
    <w:rsid w:val="006042CE"/>
    <w:rsid w:val="00604556"/>
    <w:rsid w:val="006048D0"/>
    <w:rsid w:val="00604A2B"/>
    <w:rsid w:val="006059D6"/>
    <w:rsid w:val="00605A24"/>
    <w:rsid w:val="00607B8B"/>
    <w:rsid w:val="0061014A"/>
    <w:rsid w:val="006118E9"/>
    <w:rsid w:val="006118FB"/>
    <w:rsid w:val="00611E6A"/>
    <w:rsid w:val="006124A9"/>
    <w:rsid w:val="006124CA"/>
    <w:rsid w:val="00612D89"/>
    <w:rsid w:val="0061413E"/>
    <w:rsid w:val="006155DF"/>
    <w:rsid w:val="0061578D"/>
    <w:rsid w:val="00615D57"/>
    <w:rsid w:val="00617355"/>
    <w:rsid w:val="006177A6"/>
    <w:rsid w:val="00620E58"/>
    <w:rsid w:val="00620FBB"/>
    <w:rsid w:val="0062199C"/>
    <w:rsid w:val="00621A60"/>
    <w:rsid w:val="00622033"/>
    <w:rsid w:val="00622F31"/>
    <w:rsid w:val="00622F9C"/>
    <w:rsid w:val="00623C5F"/>
    <w:rsid w:val="00624DDE"/>
    <w:rsid w:val="00625239"/>
    <w:rsid w:val="00625416"/>
    <w:rsid w:val="00625A82"/>
    <w:rsid w:val="006273CB"/>
    <w:rsid w:val="0062796A"/>
    <w:rsid w:val="00627DA7"/>
    <w:rsid w:val="00630091"/>
    <w:rsid w:val="006300C0"/>
    <w:rsid w:val="00630FC5"/>
    <w:rsid w:val="006321EB"/>
    <w:rsid w:val="00632C3C"/>
    <w:rsid w:val="00634149"/>
    <w:rsid w:val="006343DE"/>
    <w:rsid w:val="00640924"/>
    <w:rsid w:val="0064189D"/>
    <w:rsid w:val="00642104"/>
    <w:rsid w:val="0064227F"/>
    <w:rsid w:val="00642401"/>
    <w:rsid w:val="006425A4"/>
    <w:rsid w:val="006436FA"/>
    <w:rsid w:val="00644D3E"/>
    <w:rsid w:val="00647655"/>
    <w:rsid w:val="0065040B"/>
    <w:rsid w:val="00650B16"/>
    <w:rsid w:val="006518A4"/>
    <w:rsid w:val="00651FEA"/>
    <w:rsid w:val="006529E2"/>
    <w:rsid w:val="006537B8"/>
    <w:rsid w:val="006543D7"/>
    <w:rsid w:val="00654735"/>
    <w:rsid w:val="00656424"/>
    <w:rsid w:val="0065689A"/>
    <w:rsid w:val="0066121F"/>
    <w:rsid w:val="0066187D"/>
    <w:rsid w:val="00662F33"/>
    <w:rsid w:val="0066319F"/>
    <w:rsid w:val="00664974"/>
    <w:rsid w:val="00665EC6"/>
    <w:rsid w:val="00666606"/>
    <w:rsid w:val="006667D0"/>
    <w:rsid w:val="00666F78"/>
    <w:rsid w:val="00670263"/>
    <w:rsid w:val="00670B4A"/>
    <w:rsid w:val="00670C1D"/>
    <w:rsid w:val="00672E20"/>
    <w:rsid w:val="00672ECA"/>
    <w:rsid w:val="00673091"/>
    <w:rsid w:val="006734DE"/>
    <w:rsid w:val="00673580"/>
    <w:rsid w:val="00673BB6"/>
    <w:rsid w:val="00675EA5"/>
    <w:rsid w:val="0067717E"/>
    <w:rsid w:val="006777E4"/>
    <w:rsid w:val="0067798D"/>
    <w:rsid w:val="00677EBB"/>
    <w:rsid w:val="00680516"/>
    <w:rsid w:val="00680531"/>
    <w:rsid w:val="00680926"/>
    <w:rsid w:val="00681345"/>
    <w:rsid w:val="006825C8"/>
    <w:rsid w:val="00682EAF"/>
    <w:rsid w:val="00683EDB"/>
    <w:rsid w:val="00683FEB"/>
    <w:rsid w:val="006850FF"/>
    <w:rsid w:val="00685B32"/>
    <w:rsid w:val="0068696F"/>
    <w:rsid w:val="00686CF2"/>
    <w:rsid w:val="00687078"/>
    <w:rsid w:val="00687902"/>
    <w:rsid w:val="0069031B"/>
    <w:rsid w:val="00692410"/>
    <w:rsid w:val="006936E0"/>
    <w:rsid w:val="006946E0"/>
    <w:rsid w:val="00694AAF"/>
    <w:rsid w:val="00694E3B"/>
    <w:rsid w:val="00695328"/>
    <w:rsid w:val="0069544D"/>
    <w:rsid w:val="00695A90"/>
    <w:rsid w:val="00695B46"/>
    <w:rsid w:val="0069635F"/>
    <w:rsid w:val="006964B8"/>
    <w:rsid w:val="00697193"/>
    <w:rsid w:val="006979A8"/>
    <w:rsid w:val="006A061C"/>
    <w:rsid w:val="006A0800"/>
    <w:rsid w:val="006A2FC2"/>
    <w:rsid w:val="006A36DE"/>
    <w:rsid w:val="006A4ED7"/>
    <w:rsid w:val="006A5535"/>
    <w:rsid w:val="006A5957"/>
    <w:rsid w:val="006A63D1"/>
    <w:rsid w:val="006A6F37"/>
    <w:rsid w:val="006A720D"/>
    <w:rsid w:val="006A7E69"/>
    <w:rsid w:val="006B05A0"/>
    <w:rsid w:val="006B08EA"/>
    <w:rsid w:val="006B1AA2"/>
    <w:rsid w:val="006B2400"/>
    <w:rsid w:val="006B26BF"/>
    <w:rsid w:val="006B2B6C"/>
    <w:rsid w:val="006B3827"/>
    <w:rsid w:val="006B3C44"/>
    <w:rsid w:val="006B3F5C"/>
    <w:rsid w:val="006B472A"/>
    <w:rsid w:val="006B4974"/>
    <w:rsid w:val="006B5A8B"/>
    <w:rsid w:val="006B7048"/>
    <w:rsid w:val="006C0A80"/>
    <w:rsid w:val="006C1973"/>
    <w:rsid w:val="006C1EB9"/>
    <w:rsid w:val="006C1F5E"/>
    <w:rsid w:val="006C2084"/>
    <w:rsid w:val="006C2895"/>
    <w:rsid w:val="006C3D3F"/>
    <w:rsid w:val="006C3EBC"/>
    <w:rsid w:val="006C41F3"/>
    <w:rsid w:val="006C45C1"/>
    <w:rsid w:val="006C4D2D"/>
    <w:rsid w:val="006C4DDB"/>
    <w:rsid w:val="006C4E26"/>
    <w:rsid w:val="006C4FF2"/>
    <w:rsid w:val="006C55AF"/>
    <w:rsid w:val="006C63AB"/>
    <w:rsid w:val="006C708E"/>
    <w:rsid w:val="006D01CF"/>
    <w:rsid w:val="006D0625"/>
    <w:rsid w:val="006D4346"/>
    <w:rsid w:val="006D4770"/>
    <w:rsid w:val="006D58C1"/>
    <w:rsid w:val="006D7212"/>
    <w:rsid w:val="006D7B26"/>
    <w:rsid w:val="006E00C9"/>
    <w:rsid w:val="006E1F98"/>
    <w:rsid w:val="006E244A"/>
    <w:rsid w:val="006E2AF5"/>
    <w:rsid w:val="006E2C63"/>
    <w:rsid w:val="006E2F72"/>
    <w:rsid w:val="006E2FA9"/>
    <w:rsid w:val="006E3C4E"/>
    <w:rsid w:val="006E4315"/>
    <w:rsid w:val="006E44D4"/>
    <w:rsid w:val="006E6BB1"/>
    <w:rsid w:val="006E6F1E"/>
    <w:rsid w:val="006E6F24"/>
    <w:rsid w:val="006F05CC"/>
    <w:rsid w:val="006F0C64"/>
    <w:rsid w:val="006F0CDA"/>
    <w:rsid w:val="006F11DE"/>
    <w:rsid w:val="006F14FF"/>
    <w:rsid w:val="006F15D6"/>
    <w:rsid w:val="006F1AE2"/>
    <w:rsid w:val="006F21DD"/>
    <w:rsid w:val="006F3D5F"/>
    <w:rsid w:val="006F51D1"/>
    <w:rsid w:val="006F605D"/>
    <w:rsid w:val="006F606F"/>
    <w:rsid w:val="006F6294"/>
    <w:rsid w:val="006F683F"/>
    <w:rsid w:val="006F6939"/>
    <w:rsid w:val="006F6A37"/>
    <w:rsid w:val="00700816"/>
    <w:rsid w:val="00700A9D"/>
    <w:rsid w:val="00704F8F"/>
    <w:rsid w:val="00705459"/>
    <w:rsid w:val="00705B97"/>
    <w:rsid w:val="007061E1"/>
    <w:rsid w:val="007067CD"/>
    <w:rsid w:val="00707026"/>
    <w:rsid w:val="00707C40"/>
    <w:rsid w:val="00707D1A"/>
    <w:rsid w:val="00710199"/>
    <w:rsid w:val="0071189F"/>
    <w:rsid w:val="00712810"/>
    <w:rsid w:val="007129F6"/>
    <w:rsid w:val="00714F6F"/>
    <w:rsid w:val="00717C25"/>
    <w:rsid w:val="007200AC"/>
    <w:rsid w:val="00720CF6"/>
    <w:rsid w:val="0072145F"/>
    <w:rsid w:val="00721602"/>
    <w:rsid w:val="00722623"/>
    <w:rsid w:val="007226B3"/>
    <w:rsid w:val="00723285"/>
    <w:rsid w:val="0072365C"/>
    <w:rsid w:val="00724435"/>
    <w:rsid w:val="0072612D"/>
    <w:rsid w:val="007265C3"/>
    <w:rsid w:val="00730C7C"/>
    <w:rsid w:val="00730EDF"/>
    <w:rsid w:val="007334B3"/>
    <w:rsid w:val="007339A2"/>
    <w:rsid w:val="007339A8"/>
    <w:rsid w:val="00734B6C"/>
    <w:rsid w:val="00734BFC"/>
    <w:rsid w:val="0073560B"/>
    <w:rsid w:val="00737C48"/>
    <w:rsid w:val="007404EC"/>
    <w:rsid w:val="00740C13"/>
    <w:rsid w:val="00741281"/>
    <w:rsid w:val="007418B7"/>
    <w:rsid w:val="00742B07"/>
    <w:rsid w:val="00743B2B"/>
    <w:rsid w:val="00744297"/>
    <w:rsid w:val="00744442"/>
    <w:rsid w:val="00744841"/>
    <w:rsid w:val="00744F56"/>
    <w:rsid w:val="0074750D"/>
    <w:rsid w:val="00747CFF"/>
    <w:rsid w:val="00747F28"/>
    <w:rsid w:val="007509A5"/>
    <w:rsid w:val="00750DBB"/>
    <w:rsid w:val="0075298B"/>
    <w:rsid w:val="00753042"/>
    <w:rsid w:val="0075453B"/>
    <w:rsid w:val="007546E9"/>
    <w:rsid w:val="00756716"/>
    <w:rsid w:val="00756EA8"/>
    <w:rsid w:val="00757824"/>
    <w:rsid w:val="00760B5D"/>
    <w:rsid w:val="00760C5B"/>
    <w:rsid w:val="00763BA3"/>
    <w:rsid w:val="00766EF9"/>
    <w:rsid w:val="0076706B"/>
    <w:rsid w:val="00767435"/>
    <w:rsid w:val="007703F6"/>
    <w:rsid w:val="00770E6C"/>
    <w:rsid w:val="0077142C"/>
    <w:rsid w:val="00772DA5"/>
    <w:rsid w:val="0077357E"/>
    <w:rsid w:val="00774B72"/>
    <w:rsid w:val="00774EAF"/>
    <w:rsid w:val="007752B5"/>
    <w:rsid w:val="00775F28"/>
    <w:rsid w:val="007760DF"/>
    <w:rsid w:val="00776681"/>
    <w:rsid w:val="00776F18"/>
    <w:rsid w:val="00776FD5"/>
    <w:rsid w:val="00777D67"/>
    <w:rsid w:val="00780E81"/>
    <w:rsid w:val="00781235"/>
    <w:rsid w:val="00781BF4"/>
    <w:rsid w:val="0078267E"/>
    <w:rsid w:val="00783089"/>
    <w:rsid w:val="007835EC"/>
    <w:rsid w:val="00783C7D"/>
    <w:rsid w:val="0078462C"/>
    <w:rsid w:val="00784BCD"/>
    <w:rsid w:val="00785BB0"/>
    <w:rsid w:val="00785E43"/>
    <w:rsid w:val="00786221"/>
    <w:rsid w:val="00786646"/>
    <w:rsid w:val="00786F96"/>
    <w:rsid w:val="007875D1"/>
    <w:rsid w:val="00787B39"/>
    <w:rsid w:val="00787E95"/>
    <w:rsid w:val="00787F6E"/>
    <w:rsid w:val="00790CAD"/>
    <w:rsid w:val="00790D96"/>
    <w:rsid w:val="00792393"/>
    <w:rsid w:val="00792E81"/>
    <w:rsid w:val="00794000"/>
    <w:rsid w:val="007943E5"/>
    <w:rsid w:val="00795641"/>
    <w:rsid w:val="0079572A"/>
    <w:rsid w:val="0079695A"/>
    <w:rsid w:val="0079790F"/>
    <w:rsid w:val="007A0521"/>
    <w:rsid w:val="007A07F4"/>
    <w:rsid w:val="007A0EEB"/>
    <w:rsid w:val="007A45A0"/>
    <w:rsid w:val="007A649A"/>
    <w:rsid w:val="007B0053"/>
    <w:rsid w:val="007B12CD"/>
    <w:rsid w:val="007B2681"/>
    <w:rsid w:val="007B2F63"/>
    <w:rsid w:val="007B30B5"/>
    <w:rsid w:val="007B35EA"/>
    <w:rsid w:val="007B45DC"/>
    <w:rsid w:val="007B6E36"/>
    <w:rsid w:val="007B7D3C"/>
    <w:rsid w:val="007C04AA"/>
    <w:rsid w:val="007C1787"/>
    <w:rsid w:val="007C2C2B"/>
    <w:rsid w:val="007C2E44"/>
    <w:rsid w:val="007C3583"/>
    <w:rsid w:val="007C3651"/>
    <w:rsid w:val="007C5A89"/>
    <w:rsid w:val="007C713D"/>
    <w:rsid w:val="007C72B8"/>
    <w:rsid w:val="007C7586"/>
    <w:rsid w:val="007C7F69"/>
    <w:rsid w:val="007D02ED"/>
    <w:rsid w:val="007D0E40"/>
    <w:rsid w:val="007D1905"/>
    <w:rsid w:val="007D2A3C"/>
    <w:rsid w:val="007D2C36"/>
    <w:rsid w:val="007D3281"/>
    <w:rsid w:val="007D3616"/>
    <w:rsid w:val="007D3941"/>
    <w:rsid w:val="007D3C86"/>
    <w:rsid w:val="007D45B2"/>
    <w:rsid w:val="007D4AE6"/>
    <w:rsid w:val="007D4F0C"/>
    <w:rsid w:val="007D5DB1"/>
    <w:rsid w:val="007D649F"/>
    <w:rsid w:val="007D671A"/>
    <w:rsid w:val="007D7950"/>
    <w:rsid w:val="007E0C09"/>
    <w:rsid w:val="007E2824"/>
    <w:rsid w:val="007E2F5C"/>
    <w:rsid w:val="007E34BB"/>
    <w:rsid w:val="007E4013"/>
    <w:rsid w:val="007E4140"/>
    <w:rsid w:val="007E47D2"/>
    <w:rsid w:val="007E5BEC"/>
    <w:rsid w:val="007E7772"/>
    <w:rsid w:val="007E7847"/>
    <w:rsid w:val="007E7880"/>
    <w:rsid w:val="007E7FC3"/>
    <w:rsid w:val="007F113A"/>
    <w:rsid w:val="007F125C"/>
    <w:rsid w:val="007F3099"/>
    <w:rsid w:val="007F7288"/>
    <w:rsid w:val="007F735E"/>
    <w:rsid w:val="007F7404"/>
    <w:rsid w:val="007F7738"/>
    <w:rsid w:val="007F797F"/>
    <w:rsid w:val="007F7A34"/>
    <w:rsid w:val="007F7B79"/>
    <w:rsid w:val="008005A7"/>
    <w:rsid w:val="008013C3"/>
    <w:rsid w:val="00801BB1"/>
    <w:rsid w:val="00802197"/>
    <w:rsid w:val="008038C3"/>
    <w:rsid w:val="00803FAE"/>
    <w:rsid w:val="008057A5"/>
    <w:rsid w:val="0080726C"/>
    <w:rsid w:val="0080772D"/>
    <w:rsid w:val="008118A0"/>
    <w:rsid w:val="00811B20"/>
    <w:rsid w:val="00812708"/>
    <w:rsid w:val="00814AC9"/>
    <w:rsid w:val="008163F0"/>
    <w:rsid w:val="008173A9"/>
    <w:rsid w:val="00817464"/>
    <w:rsid w:val="00820291"/>
    <w:rsid w:val="00820297"/>
    <w:rsid w:val="00821C89"/>
    <w:rsid w:val="00821F30"/>
    <w:rsid w:val="00822B40"/>
    <w:rsid w:val="00823AE9"/>
    <w:rsid w:val="008246CA"/>
    <w:rsid w:val="00826A53"/>
    <w:rsid w:val="00827627"/>
    <w:rsid w:val="00830C7B"/>
    <w:rsid w:val="00833BBD"/>
    <w:rsid w:val="0083473A"/>
    <w:rsid w:val="0083491D"/>
    <w:rsid w:val="00834F2C"/>
    <w:rsid w:val="008355EB"/>
    <w:rsid w:val="00835CA5"/>
    <w:rsid w:val="00835F0C"/>
    <w:rsid w:val="008369E2"/>
    <w:rsid w:val="00836D98"/>
    <w:rsid w:val="008376D4"/>
    <w:rsid w:val="008411D2"/>
    <w:rsid w:val="00842129"/>
    <w:rsid w:val="00842C49"/>
    <w:rsid w:val="00844810"/>
    <w:rsid w:val="008448C8"/>
    <w:rsid w:val="00844E56"/>
    <w:rsid w:val="00845AB1"/>
    <w:rsid w:val="00846221"/>
    <w:rsid w:val="0084624A"/>
    <w:rsid w:val="0084657C"/>
    <w:rsid w:val="008466F7"/>
    <w:rsid w:val="00850117"/>
    <w:rsid w:val="00850285"/>
    <w:rsid w:val="00852669"/>
    <w:rsid w:val="00854169"/>
    <w:rsid w:val="008552F4"/>
    <w:rsid w:val="00856B37"/>
    <w:rsid w:val="00856C12"/>
    <w:rsid w:val="008571F4"/>
    <w:rsid w:val="0085740E"/>
    <w:rsid w:val="00860381"/>
    <w:rsid w:val="008611B0"/>
    <w:rsid w:val="00861412"/>
    <w:rsid w:val="00861E5F"/>
    <w:rsid w:val="00861EC7"/>
    <w:rsid w:val="00862E4D"/>
    <w:rsid w:val="008630CE"/>
    <w:rsid w:val="008632BC"/>
    <w:rsid w:val="00864396"/>
    <w:rsid w:val="008643A3"/>
    <w:rsid w:val="008655B3"/>
    <w:rsid w:val="00865D1F"/>
    <w:rsid w:val="00865F2D"/>
    <w:rsid w:val="00865FE8"/>
    <w:rsid w:val="008664C3"/>
    <w:rsid w:val="00867090"/>
    <w:rsid w:val="00870C0A"/>
    <w:rsid w:val="00870DD4"/>
    <w:rsid w:val="00871B65"/>
    <w:rsid w:val="00871E7B"/>
    <w:rsid w:val="00871FAA"/>
    <w:rsid w:val="00872CBD"/>
    <w:rsid w:val="0087342C"/>
    <w:rsid w:val="00873E68"/>
    <w:rsid w:val="0087452C"/>
    <w:rsid w:val="008751D9"/>
    <w:rsid w:val="00875688"/>
    <w:rsid w:val="00876903"/>
    <w:rsid w:val="008815DB"/>
    <w:rsid w:val="008821ED"/>
    <w:rsid w:val="0088221C"/>
    <w:rsid w:val="00882653"/>
    <w:rsid w:val="00882883"/>
    <w:rsid w:val="00884855"/>
    <w:rsid w:val="00885A0A"/>
    <w:rsid w:val="00885A48"/>
    <w:rsid w:val="0088641A"/>
    <w:rsid w:val="008875C3"/>
    <w:rsid w:val="0089091D"/>
    <w:rsid w:val="00890EE8"/>
    <w:rsid w:val="008911A6"/>
    <w:rsid w:val="00892845"/>
    <w:rsid w:val="00893FBB"/>
    <w:rsid w:val="0089509C"/>
    <w:rsid w:val="00895E56"/>
    <w:rsid w:val="008962FE"/>
    <w:rsid w:val="008A0135"/>
    <w:rsid w:val="008A06F9"/>
    <w:rsid w:val="008A1943"/>
    <w:rsid w:val="008A2A3C"/>
    <w:rsid w:val="008A3BC3"/>
    <w:rsid w:val="008A3E93"/>
    <w:rsid w:val="008A47FD"/>
    <w:rsid w:val="008A50ED"/>
    <w:rsid w:val="008B0AA8"/>
    <w:rsid w:val="008B2239"/>
    <w:rsid w:val="008B30C5"/>
    <w:rsid w:val="008B361A"/>
    <w:rsid w:val="008B39A3"/>
    <w:rsid w:val="008B3AA0"/>
    <w:rsid w:val="008B403F"/>
    <w:rsid w:val="008B418F"/>
    <w:rsid w:val="008B4744"/>
    <w:rsid w:val="008B4774"/>
    <w:rsid w:val="008B47EA"/>
    <w:rsid w:val="008B4F41"/>
    <w:rsid w:val="008B6D6B"/>
    <w:rsid w:val="008B73EE"/>
    <w:rsid w:val="008B7D89"/>
    <w:rsid w:val="008B7FA5"/>
    <w:rsid w:val="008C0793"/>
    <w:rsid w:val="008C1711"/>
    <w:rsid w:val="008C191E"/>
    <w:rsid w:val="008C2516"/>
    <w:rsid w:val="008C2993"/>
    <w:rsid w:val="008C32AA"/>
    <w:rsid w:val="008C341B"/>
    <w:rsid w:val="008C37A9"/>
    <w:rsid w:val="008C3C33"/>
    <w:rsid w:val="008C42BB"/>
    <w:rsid w:val="008C4FF1"/>
    <w:rsid w:val="008C5BA7"/>
    <w:rsid w:val="008C6EF8"/>
    <w:rsid w:val="008C77BB"/>
    <w:rsid w:val="008D06C5"/>
    <w:rsid w:val="008D16BA"/>
    <w:rsid w:val="008D23AF"/>
    <w:rsid w:val="008D25B7"/>
    <w:rsid w:val="008D26E1"/>
    <w:rsid w:val="008D41A3"/>
    <w:rsid w:val="008D449F"/>
    <w:rsid w:val="008D601F"/>
    <w:rsid w:val="008D609E"/>
    <w:rsid w:val="008D677F"/>
    <w:rsid w:val="008D75C7"/>
    <w:rsid w:val="008E2E39"/>
    <w:rsid w:val="008E31EF"/>
    <w:rsid w:val="008E43A2"/>
    <w:rsid w:val="008E5314"/>
    <w:rsid w:val="008E5CDB"/>
    <w:rsid w:val="008E5F34"/>
    <w:rsid w:val="008E62D7"/>
    <w:rsid w:val="008E666D"/>
    <w:rsid w:val="008F04BF"/>
    <w:rsid w:val="008F0506"/>
    <w:rsid w:val="008F1E38"/>
    <w:rsid w:val="008F2CE5"/>
    <w:rsid w:val="008F32EA"/>
    <w:rsid w:val="008F341F"/>
    <w:rsid w:val="008F3DD4"/>
    <w:rsid w:val="008F7875"/>
    <w:rsid w:val="00900478"/>
    <w:rsid w:val="009005CA"/>
    <w:rsid w:val="00900E0C"/>
    <w:rsid w:val="00900E8D"/>
    <w:rsid w:val="00901B3E"/>
    <w:rsid w:val="009033E0"/>
    <w:rsid w:val="00903DBB"/>
    <w:rsid w:val="00903E95"/>
    <w:rsid w:val="009058C7"/>
    <w:rsid w:val="00905945"/>
    <w:rsid w:val="0090677D"/>
    <w:rsid w:val="00907EB9"/>
    <w:rsid w:val="00910A27"/>
    <w:rsid w:val="00911A07"/>
    <w:rsid w:val="00912D5E"/>
    <w:rsid w:val="00912DC3"/>
    <w:rsid w:val="00914A07"/>
    <w:rsid w:val="00916F27"/>
    <w:rsid w:val="00917032"/>
    <w:rsid w:val="009209B9"/>
    <w:rsid w:val="00921F69"/>
    <w:rsid w:val="00922598"/>
    <w:rsid w:val="0092485D"/>
    <w:rsid w:val="00925094"/>
    <w:rsid w:val="00926BBF"/>
    <w:rsid w:val="00930E91"/>
    <w:rsid w:val="00931B48"/>
    <w:rsid w:val="00931E39"/>
    <w:rsid w:val="00931E75"/>
    <w:rsid w:val="009329D1"/>
    <w:rsid w:val="00932ECF"/>
    <w:rsid w:val="00935B40"/>
    <w:rsid w:val="00935D3A"/>
    <w:rsid w:val="00935D4C"/>
    <w:rsid w:val="009364D7"/>
    <w:rsid w:val="00936AD1"/>
    <w:rsid w:val="00937B72"/>
    <w:rsid w:val="0094006F"/>
    <w:rsid w:val="00940C4D"/>
    <w:rsid w:val="009410B9"/>
    <w:rsid w:val="009410E4"/>
    <w:rsid w:val="009412F8"/>
    <w:rsid w:val="00941ED4"/>
    <w:rsid w:val="0094522F"/>
    <w:rsid w:val="0094564F"/>
    <w:rsid w:val="00945BA7"/>
    <w:rsid w:val="00945C31"/>
    <w:rsid w:val="00945C8A"/>
    <w:rsid w:val="0094747E"/>
    <w:rsid w:val="00951108"/>
    <w:rsid w:val="00951B5A"/>
    <w:rsid w:val="0095255D"/>
    <w:rsid w:val="00952F9C"/>
    <w:rsid w:val="00953257"/>
    <w:rsid w:val="00953723"/>
    <w:rsid w:val="009537ED"/>
    <w:rsid w:val="00954395"/>
    <w:rsid w:val="00954E6B"/>
    <w:rsid w:val="00956BA6"/>
    <w:rsid w:val="0095758D"/>
    <w:rsid w:val="00960574"/>
    <w:rsid w:val="00961C4C"/>
    <w:rsid w:val="00961FAB"/>
    <w:rsid w:val="00962649"/>
    <w:rsid w:val="00962AAE"/>
    <w:rsid w:val="0096388D"/>
    <w:rsid w:val="00963CBD"/>
    <w:rsid w:val="009651EB"/>
    <w:rsid w:val="009656DD"/>
    <w:rsid w:val="009656F8"/>
    <w:rsid w:val="0096655A"/>
    <w:rsid w:val="00966C8A"/>
    <w:rsid w:val="0096713F"/>
    <w:rsid w:val="00970A59"/>
    <w:rsid w:val="00971103"/>
    <w:rsid w:val="009725C3"/>
    <w:rsid w:val="009728A0"/>
    <w:rsid w:val="00972A58"/>
    <w:rsid w:val="00972CF7"/>
    <w:rsid w:val="0097450A"/>
    <w:rsid w:val="00974834"/>
    <w:rsid w:val="009749DE"/>
    <w:rsid w:val="00975B83"/>
    <w:rsid w:val="009767AF"/>
    <w:rsid w:val="00981071"/>
    <w:rsid w:val="009811B7"/>
    <w:rsid w:val="00981FD7"/>
    <w:rsid w:val="00982E32"/>
    <w:rsid w:val="00983516"/>
    <w:rsid w:val="00984D36"/>
    <w:rsid w:val="00986732"/>
    <w:rsid w:val="009907EC"/>
    <w:rsid w:val="00990C7F"/>
    <w:rsid w:val="00991303"/>
    <w:rsid w:val="009957DE"/>
    <w:rsid w:val="00995F59"/>
    <w:rsid w:val="009963A7"/>
    <w:rsid w:val="009965B4"/>
    <w:rsid w:val="00996A2E"/>
    <w:rsid w:val="009A0579"/>
    <w:rsid w:val="009A0614"/>
    <w:rsid w:val="009A0DFE"/>
    <w:rsid w:val="009A1480"/>
    <w:rsid w:val="009A1B67"/>
    <w:rsid w:val="009A254B"/>
    <w:rsid w:val="009A28A1"/>
    <w:rsid w:val="009A2C9F"/>
    <w:rsid w:val="009A444B"/>
    <w:rsid w:val="009A46D2"/>
    <w:rsid w:val="009A5282"/>
    <w:rsid w:val="009A58B5"/>
    <w:rsid w:val="009A66A1"/>
    <w:rsid w:val="009A72F8"/>
    <w:rsid w:val="009A7A27"/>
    <w:rsid w:val="009B03A9"/>
    <w:rsid w:val="009B1388"/>
    <w:rsid w:val="009B3DF7"/>
    <w:rsid w:val="009B4347"/>
    <w:rsid w:val="009B43C5"/>
    <w:rsid w:val="009B45DA"/>
    <w:rsid w:val="009B45E8"/>
    <w:rsid w:val="009B4F6B"/>
    <w:rsid w:val="009B5E6A"/>
    <w:rsid w:val="009B5EB3"/>
    <w:rsid w:val="009B63B1"/>
    <w:rsid w:val="009B7805"/>
    <w:rsid w:val="009C261C"/>
    <w:rsid w:val="009C4207"/>
    <w:rsid w:val="009C4BA5"/>
    <w:rsid w:val="009C516C"/>
    <w:rsid w:val="009C78D8"/>
    <w:rsid w:val="009D0E0F"/>
    <w:rsid w:val="009D1CD6"/>
    <w:rsid w:val="009D2C35"/>
    <w:rsid w:val="009D34B6"/>
    <w:rsid w:val="009D3604"/>
    <w:rsid w:val="009D4914"/>
    <w:rsid w:val="009D4B2E"/>
    <w:rsid w:val="009D6A6F"/>
    <w:rsid w:val="009D72FB"/>
    <w:rsid w:val="009E0380"/>
    <w:rsid w:val="009E04D1"/>
    <w:rsid w:val="009E160B"/>
    <w:rsid w:val="009E2C67"/>
    <w:rsid w:val="009E5A4C"/>
    <w:rsid w:val="009E5DA1"/>
    <w:rsid w:val="009E70D3"/>
    <w:rsid w:val="009E75F9"/>
    <w:rsid w:val="009F01A9"/>
    <w:rsid w:val="009F046E"/>
    <w:rsid w:val="009F0998"/>
    <w:rsid w:val="009F2B7B"/>
    <w:rsid w:val="009F600A"/>
    <w:rsid w:val="009F62D2"/>
    <w:rsid w:val="009F7176"/>
    <w:rsid w:val="009F7FA4"/>
    <w:rsid w:val="00A0004A"/>
    <w:rsid w:val="00A01062"/>
    <w:rsid w:val="00A012C8"/>
    <w:rsid w:val="00A02AEA"/>
    <w:rsid w:val="00A02D11"/>
    <w:rsid w:val="00A05D1B"/>
    <w:rsid w:val="00A05F3F"/>
    <w:rsid w:val="00A06685"/>
    <w:rsid w:val="00A0709D"/>
    <w:rsid w:val="00A072F2"/>
    <w:rsid w:val="00A108F2"/>
    <w:rsid w:val="00A13CE2"/>
    <w:rsid w:val="00A15418"/>
    <w:rsid w:val="00A163CA"/>
    <w:rsid w:val="00A168E2"/>
    <w:rsid w:val="00A16A79"/>
    <w:rsid w:val="00A17092"/>
    <w:rsid w:val="00A17826"/>
    <w:rsid w:val="00A207DB"/>
    <w:rsid w:val="00A21215"/>
    <w:rsid w:val="00A22F1F"/>
    <w:rsid w:val="00A23837"/>
    <w:rsid w:val="00A2669D"/>
    <w:rsid w:val="00A27261"/>
    <w:rsid w:val="00A320E2"/>
    <w:rsid w:val="00A32345"/>
    <w:rsid w:val="00A33191"/>
    <w:rsid w:val="00A339C8"/>
    <w:rsid w:val="00A34768"/>
    <w:rsid w:val="00A34BA1"/>
    <w:rsid w:val="00A35438"/>
    <w:rsid w:val="00A35BDC"/>
    <w:rsid w:val="00A363EA"/>
    <w:rsid w:val="00A40181"/>
    <w:rsid w:val="00A41435"/>
    <w:rsid w:val="00A415E8"/>
    <w:rsid w:val="00A43052"/>
    <w:rsid w:val="00A456B7"/>
    <w:rsid w:val="00A45C64"/>
    <w:rsid w:val="00A45D0D"/>
    <w:rsid w:val="00A45FA9"/>
    <w:rsid w:val="00A46BC3"/>
    <w:rsid w:val="00A47C93"/>
    <w:rsid w:val="00A47F72"/>
    <w:rsid w:val="00A50A4F"/>
    <w:rsid w:val="00A51B91"/>
    <w:rsid w:val="00A51CE0"/>
    <w:rsid w:val="00A52A21"/>
    <w:rsid w:val="00A52A7D"/>
    <w:rsid w:val="00A534DF"/>
    <w:rsid w:val="00A55083"/>
    <w:rsid w:val="00A55214"/>
    <w:rsid w:val="00A555EA"/>
    <w:rsid w:val="00A559CE"/>
    <w:rsid w:val="00A57B9E"/>
    <w:rsid w:val="00A6015D"/>
    <w:rsid w:val="00A601A4"/>
    <w:rsid w:val="00A60FD4"/>
    <w:rsid w:val="00A6192D"/>
    <w:rsid w:val="00A61B6B"/>
    <w:rsid w:val="00A61F37"/>
    <w:rsid w:val="00A62BEA"/>
    <w:rsid w:val="00A6381F"/>
    <w:rsid w:val="00A63C43"/>
    <w:rsid w:val="00A665AB"/>
    <w:rsid w:val="00A718D7"/>
    <w:rsid w:val="00A71D21"/>
    <w:rsid w:val="00A71EA8"/>
    <w:rsid w:val="00A72D5B"/>
    <w:rsid w:val="00A73A25"/>
    <w:rsid w:val="00A73AC7"/>
    <w:rsid w:val="00A7426C"/>
    <w:rsid w:val="00A74B14"/>
    <w:rsid w:val="00A74B1E"/>
    <w:rsid w:val="00A75C2E"/>
    <w:rsid w:val="00A76972"/>
    <w:rsid w:val="00A76AEE"/>
    <w:rsid w:val="00A76F40"/>
    <w:rsid w:val="00A808A0"/>
    <w:rsid w:val="00A80D96"/>
    <w:rsid w:val="00A82155"/>
    <w:rsid w:val="00A84940"/>
    <w:rsid w:val="00A84994"/>
    <w:rsid w:val="00A84AB1"/>
    <w:rsid w:val="00A8607F"/>
    <w:rsid w:val="00A86393"/>
    <w:rsid w:val="00A870BD"/>
    <w:rsid w:val="00A90011"/>
    <w:rsid w:val="00A904AB"/>
    <w:rsid w:val="00A90A57"/>
    <w:rsid w:val="00A91B15"/>
    <w:rsid w:val="00A92790"/>
    <w:rsid w:val="00A94E66"/>
    <w:rsid w:val="00A9559B"/>
    <w:rsid w:val="00A958FD"/>
    <w:rsid w:val="00A95BC2"/>
    <w:rsid w:val="00A96532"/>
    <w:rsid w:val="00A96E7C"/>
    <w:rsid w:val="00A97E94"/>
    <w:rsid w:val="00AA073D"/>
    <w:rsid w:val="00AA2F65"/>
    <w:rsid w:val="00AA38AB"/>
    <w:rsid w:val="00AA7814"/>
    <w:rsid w:val="00AB0424"/>
    <w:rsid w:val="00AB0801"/>
    <w:rsid w:val="00AB0D8C"/>
    <w:rsid w:val="00AB2419"/>
    <w:rsid w:val="00AB2550"/>
    <w:rsid w:val="00AB3A92"/>
    <w:rsid w:val="00AB3B40"/>
    <w:rsid w:val="00AB4A40"/>
    <w:rsid w:val="00AB5031"/>
    <w:rsid w:val="00AB581F"/>
    <w:rsid w:val="00AB70E9"/>
    <w:rsid w:val="00AB7737"/>
    <w:rsid w:val="00AB7AC7"/>
    <w:rsid w:val="00AB7BF4"/>
    <w:rsid w:val="00AB7D81"/>
    <w:rsid w:val="00AC13F7"/>
    <w:rsid w:val="00AC16F4"/>
    <w:rsid w:val="00AC19CC"/>
    <w:rsid w:val="00AC4BFD"/>
    <w:rsid w:val="00AC4EA0"/>
    <w:rsid w:val="00AC5077"/>
    <w:rsid w:val="00AC5363"/>
    <w:rsid w:val="00AC6012"/>
    <w:rsid w:val="00AC601B"/>
    <w:rsid w:val="00AC6608"/>
    <w:rsid w:val="00AC6820"/>
    <w:rsid w:val="00AC6AC8"/>
    <w:rsid w:val="00AC6BE9"/>
    <w:rsid w:val="00AC6C87"/>
    <w:rsid w:val="00AC7559"/>
    <w:rsid w:val="00AD0E6B"/>
    <w:rsid w:val="00AD1462"/>
    <w:rsid w:val="00AD1972"/>
    <w:rsid w:val="00AD4A7C"/>
    <w:rsid w:val="00AD4CCA"/>
    <w:rsid w:val="00AD5D5A"/>
    <w:rsid w:val="00AD62B1"/>
    <w:rsid w:val="00AD642B"/>
    <w:rsid w:val="00AD7B86"/>
    <w:rsid w:val="00AE1208"/>
    <w:rsid w:val="00AE1CC5"/>
    <w:rsid w:val="00AE2682"/>
    <w:rsid w:val="00AE59FA"/>
    <w:rsid w:val="00AE6D64"/>
    <w:rsid w:val="00AE6E31"/>
    <w:rsid w:val="00AE6E74"/>
    <w:rsid w:val="00AE6F17"/>
    <w:rsid w:val="00AE718A"/>
    <w:rsid w:val="00AE735E"/>
    <w:rsid w:val="00AE749F"/>
    <w:rsid w:val="00AE75FF"/>
    <w:rsid w:val="00AF02AC"/>
    <w:rsid w:val="00AF0784"/>
    <w:rsid w:val="00AF12DF"/>
    <w:rsid w:val="00AF187A"/>
    <w:rsid w:val="00AF1C1C"/>
    <w:rsid w:val="00AF277B"/>
    <w:rsid w:val="00AF281B"/>
    <w:rsid w:val="00AF3538"/>
    <w:rsid w:val="00AF3F92"/>
    <w:rsid w:val="00AF5DD0"/>
    <w:rsid w:val="00AF6C36"/>
    <w:rsid w:val="00AF745F"/>
    <w:rsid w:val="00B01FE4"/>
    <w:rsid w:val="00B03784"/>
    <w:rsid w:val="00B037F9"/>
    <w:rsid w:val="00B03EB8"/>
    <w:rsid w:val="00B04689"/>
    <w:rsid w:val="00B05C4C"/>
    <w:rsid w:val="00B0640B"/>
    <w:rsid w:val="00B100D6"/>
    <w:rsid w:val="00B10169"/>
    <w:rsid w:val="00B11DAD"/>
    <w:rsid w:val="00B122A8"/>
    <w:rsid w:val="00B12B15"/>
    <w:rsid w:val="00B12E20"/>
    <w:rsid w:val="00B13EC1"/>
    <w:rsid w:val="00B14624"/>
    <w:rsid w:val="00B14682"/>
    <w:rsid w:val="00B1475B"/>
    <w:rsid w:val="00B15426"/>
    <w:rsid w:val="00B169B2"/>
    <w:rsid w:val="00B16F29"/>
    <w:rsid w:val="00B176C2"/>
    <w:rsid w:val="00B177D6"/>
    <w:rsid w:val="00B201FE"/>
    <w:rsid w:val="00B21286"/>
    <w:rsid w:val="00B2184C"/>
    <w:rsid w:val="00B21D8F"/>
    <w:rsid w:val="00B21E7E"/>
    <w:rsid w:val="00B22520"/>
    <w:rsid w:val="00B22563"/>
    <w:rsid w:val="00B22982"/>
    <w:rsid w:val="00B246FD"/>
    <w:rsid w:val="00B24783"/>
    <w:rsid w:val="00B24851"/>
    <w:rsid w:val="00B25617"/>
    <w:rsid w:val="00B25C16"/>
    <w:rsid w:val="00B30ABA"/>
    <w:rsid w:val="00B33136"/>
    <w:rsid w:val="00B33FA5"/>
    <w:rsid w:val="00B352B1"/>
    <w:rsid w:val="00B36749"/>
    <w:rsid w:val="00B36B9B"/>
    <w:rsid w:val="00B36C19"/>
    <w:rsid w:val="00B36DD8"/>
    <w:rsid w:val="00B4039A"/>
    <w:rsid w:val="00B41135"/>
    <w:rsid w:val="00B417B5"/>
    <w:rsid w:val="00B42274"/>
    <w:rsid w:val="00B4331F"/>
    <w:rsid w:val="00B4445C"/>
    <w:rsid w:val="00B44872"/>
    <w:rsid w:val="00B458A0"/>
    <w:rsid w:val="00B461C9"/>
    <w:rsid w:val="00B46354"/>
    <w:rsid w:val="00B46391"/>
    <w:rsid w:val="00B50F20"/>
    <w:rsid w:val="00B5322A"/>
    <w:rsid w:val="00B53C94"/>
    <w:rsid w:val="00B54C28"/>
    <w:rsid w:val="00B561AF"/>
    <w:rsid w:val="00B5621E"/>
    <w:rsid w:val="00B562B7"/>
    <w:rsid w:val="00B567E4"/>
    <w:rsid w:val="00B60065"/>
    <w:rsid w:val="00B6197B"/>
    <w:rsid w:val="00B61B0E"/>
    <w:rsid w:val="00B62519"/>
    <w:rsid w:val="00B625E2"/>
    <w:rsid w:val="00B62CDB"/>
    <w:rsid w:val="00B63209"/>
    <w:rsid w:val="00B633F3"/>
    <w:rsid w:val="00B64F56"/>
    <w:rsid w:val="00B675FC"/>
    <w:rsid w:val="00B67DD3"/>
    <w:rsid w:val="00B7189F"/>
    <w:rsid w:val="00B71D6D"/>
    <w:rsid w:val="00B71E6C"/>
    <w:rsid w:val="00B726A7"/>
    <w:rsid w:val="00B726BF"/>
    <w:rsid w:val="00B73C1E"/>
    <w:rsid w:val="00B7523A"/>
    <w:rsid w:val="00B76017"/>
    <w:rsid w:val="00B772D2"/>
    <w:rsid w:val="00B7731E"/>
    <w:rsid w:val="00B7792F"/>
    <w:rsid w:val="00B80AFC"/>
    <w:rsid w:val="00B81924"/>
    <w:rsid w:val="00B82B4B"/>
    <w:rsid w:val="00B83B5A"/>
    <w:rsid w:val="00B83BFB"/>
    <w:rsid w:val="00B84AFD"/>
    <w:rsid w:val="00B857E1"/>
    <w:rsid w:val="00B907C0"/>
    <w:rsid w:val="00B90EAD"/>
    <w:rsid w:val="00B91376"/>
    <w:rsid w:val="00B93F3C"/>
    <w:rsid w:val="00B9465A"/>
    <w:rsid w:val="00B97B52"/>
    <w:rsid w:val="00BA0A36"/>
    <w:rsid w:val="00BA10E4"/>
    <w:rsid w:val="00BA25A2"/>
    <w:rsid w:val="00BA29ED"/>
    <w:rsid w:val="00BA3F9F"/>
    <w:rsid w:val="00BA4A45"/>
    <w:rsid w:val="00BA4D47"/>
    <w:rsid w:val="00BA505A"/>
    <w:rsid w:val="00BA55EA"/>
    <w:rsid w:val="00BA58C6"/>
    <w:rsid w:val="00BA69F1"/>
    <w:rsid w:val="00BA6DFF"/>
    <w:rsid w:val="00BA733A"/>
    <w:rsid w:val="00BB0393"/>
    <w:rsid w:val="00BB05A3"/>
    <w:rsid w:val="00BB0A1F"/>
    <w:rsid w:val="00BB0D81"/>
    <w:rsid w:val="00BB13FA"/>
    <w:rsid w:val="00BB1D91"/>
    <w:rsid w:val="00BB22CF"/>
    <w:rsid w:val="00BB2FBC"/>
    <w:rsid w:val="00BB2FCE"/>
    <w:rsid w:val="00BB301C"/>
    <w:rsid w:val="00BB3CDA"/>
    <w:rsid w:val="00BB5ED6"/>
    <w:rsid w:val="00BB77DD"/>
    <w:rsid w:val="00BC01E8"/>
    <w:rsid w:val="00BC044F"/>
    <w:rsid w:val="00BC05C3"/>
    <w:rsid w:val="00BC0B7A"/>
    <w:rsid w:val="00BC1505"/>
    <w:rsid w:val="00BC2616"/>
    <w:rsid w:val="00BC2B6C"/>
    <w:rsid w:val="00BC2C79"/>
    <w:rsid w:val="00BC342E"/>
    <w:rsid w:val="00BC4426"/>
    <w:rsid w:val="00BC5E19"/>
    <w:rsid w:val="00BC60F2"/>
    <w:rsid w:val="00BC720F"/>
    <w:rsid w:val="00BC7DE2"/>
    <w:rsid w:val="00BD0194"/>
    <w:rsid w:val="00BD1953"/>
    <w:rsid w:val="00BD34A8"/>
    <w:rsid w:val="00BD49A2"/>
    <w:rsid w:val="00BD4A4C"/>
    <w:rsid w:val="00BD52E0"/>
    <w:rsid w:val="00BD63A5"/>
    <w:rsid w:val="00BD6DAC"/>
    <w:rsid w:val="00BD6E95"/>
    <w:rsid w:val="00BD733B"/>
    <w:rsid w:val="00BE01FD"/>
    <w:rsid w:val="00BE0C5B"/>
    <w:rsid w:val="00BE1608"/>
    <w:rsid w:val="00BE22D6"/>
    <w:rsid w:val="00BE3207"/>
    <w:rsid w:val="00BE5227"/>
    <w:rsid w:val="00BE63B9"/>
    <w:rsid w:val="00BF01C1"/>
    <w:rsid w:val="00BF0E81"/>
    <w:rsid w:val="00BF2A46"/>
    <w:rsid w:val="00BF3BD2"/>
    <w:rsid w:val="00BF4B7F"/>
    <w:rsid w:val="00BF587A"/>
    <w:rsid w:val="00BF5C2A"/>
    <w:rsid w:val="00BF63A4"/>
    <w:rsid w:val="00BF6CA7"/>
    <w:rsid w:val="00BF7279"/>
    <w:rsid w:val="00C0062F"/>
    <w:rsid w:val="00C0195F"/>
    <w:rsid w:val="00C02007"/>
    <w:rsid w:val="00C0274C"/>
    <w:rsid w:val="00C04230"/>
    <w:rsid w:val="00C042FB"/>
    <w:rsid w:val="00C0551E"/>
    <w:rsid w:val="00C056EB"/>
    <w:rsid w:val="00C05C9D"/>
    <w:rsid w:val="00C066DF"/>
    <w:rsid w:val="00C0687D"/>
    <w:rsid w:val="00C07F9E"/>
    <w:rsid w:val="00C10D29"/>
    <w:rsid w:val="00C113EB"/>
    <w:rsid w:val="00C1238F"/>
    <w:rsid w:val="00C12549"/>
    <w:rsid w:val="00C13D04"/>
    <w:rsid w:val="00C15EBC"/>
    <w:rsid w:val="00C20E12"/>
    <w:rsid w:val="00C2114E"/>
    <w:rsid w:val="00C212D7"/>
    <w:rsid w:val="00C24249"/>
    <w:rsid w:val="00C26C1B"/>
    <w:rsid w:val="00C26FFA"/>
    <w:rsid w:val="00C27E28"/>
    <w:rsid w:val="00C27FB7"/>
    <w:rsid w:val="00C30079"/>
    <w:rsid w:val="00C327F1"/>
    <w:rsid w:val="00C32E48"/>
    <w:rsid w:val="00C342B9"/>
    <w:rsid w:val="00C36E6F"/>
    <w:rsid w:val="00C37C97"/>
    <w:rsid w:val="00C4031A"/>
    <w:rsid w:val="00C404DD"/>
    <w:rsid w:val="00C40BD4"/>
    <w:rsid w:val="00C41675"/>
    <w:rsid w:val="00C4195F"/>
    <w:rsid w:val="00C4223F"/>
    <w:rsid w:val="00C424AC"/>
    <w:rsid w:val="00C4340B"/>
    <w:rsid w:val="00C4341C"/>
    <w:rsid w:val="00C43CF9"/>
    <w:rsid w:val="00C44333"/>
    <w:rsid w:val="00C44A13"/>
    <w:rsid w:val="00C44F2C"/>
    <w:rsid w:val="00C4717B"/>
    <w:rsid w:val="00C5003B"/>
    <w:rsid w:val="00C52844"/>
    <w:rsid w:val="00C53078"/>
    <w:rsid w:val="00C53E07"/>
    <w:rsid w:val="00C55417"/>
    <w:rsid w:val="00C61A52"/>
    <w:rsid w:val="00C62167"/>
    <w:rsid w:val="00C62DA4"/>
    <w:rsid w:val="00C631BE"/>
    <w:rsid w:val="00C633F1"/>
    <w:rsid w:val="00C63B5A"/>
    <w:rsid w:val="00C63DA8"/>
    <w:rsid w:val="00C642A6"/>
    <w:rsid w:val="00C645E9"/>
    <w:rsid w:val="00C64E38"/>
    <w:rsid w:val="00C657DB"/>
    <w:rsid w:val="00C66446"/>
    <w:rsid w:val="00C665F7"/>
    <w:rsid w:val="00C66851"/>
    <w:rsid w:val="00C67359"/>
    <w:rsid w:val="00C7031A"/>
    <w:rsid w:val="00C70676"/>
    <w:rsid w:val="00C710E9"/>
    <w:rsid w:val="00C71DE9"/>
    <w:rsid w:val="00C72083"/>
    <w:rsid w:val="00C72194"/>
    <w:rsid w:val="00C7315E"/>
    <w:rsid w:val="00C741A1"/>
    <w:rsid w:val="00C7441A"/>
    <w:rsid w:val="00C76206"/>
    <w:rsid w:val="00C76D22"/>
    <w:rsid w:val="00C76E48"/>
    <w:rsid w:val="00C77C00"/>
    <w:rsid w:val="00C77C1B"/>
    <w:rsid w:val="00C77E39"/>
    <w:rsid w:val="00C806D7"/>
    <w:rsid w:val="00C8101A"/>
    <w:rsid w:val="00C8185B"/>
    <w:rsid w:val="00C81C1D"/>
    <w:rsid w:val="00C81E15"/>
    <w:rsid w:val="00C84009"/>
    <w:rsid w:val="00C84764"/>
    <w:rsid w:val="00C84C04"/>
    <w:rsid w:val="00C85142"/>
    <w:rsid w:val="00C85BE7"/>
    <w:rsid w:val="00C85C33"/>
    <w:rsid w:val="00C85D42"/>
    <w:rsid w:val="00C90466"/>
    <w:rsid w:val="00C9052E"/>
    <w:rsid w:val="00C909DC"/>
    <w:rsid w:val="00C90DC4"/>
    <w:rsid w:val="00C910D3"/>
    <w:rsid w:val="00C915F1"/>
    <w:rsid w:val="00C917D5"/>
    <w:rsid w:val="00C92296"/>
    <w:rsid w:val="00C92C57"/>
    <w:rsid w:val="00C932AD"/>
    <w:rsid w:val="00C9563F"/>
    <w:rsid w:val="00C957DA"/>
    <w:rsid w:val="00C95A60"/>
    <w:rsid w:val="00C965A8"/>
    <w:rsid w:val="00C96DE5"/>
    <w:rsid w:val="00C977DD"/>
    <w:rsid w:val="00CA0FB1"/>
    <w:rsid w:val="00CA1249"/>
    <w:rsid w:val="00CA2C18"/>
    <w:rsid w:val="00CA2DE2"/>
    <w:rsid w:val="00CA2DE5"/>
    <w:rsid w:val="00CA2EEF"/>
    <w:rsid w:val="00CA3293"/>
    <w:rsid w:val="00CA32A8"/>
    <w:rsid w:val="00CA395B"/>
    <w:rsid w:val="00CA4120"/>
    <w:rsid w:val="00CA5D3B"/>
    <w:rsid w:val="00CA6523"/>
    <w:rsid w:val="00CA6935"/>
    <w:rsid w:val="00CB07A7"/>
    <w:rsid w:val="00CB0BD5"/>
    <w:rsid w:val="00CB0E7D"/>
    <w:rsid w:val="00CB1370"/>
    <w:rsid w:val="00CB15C3"/>
    <w:rsid w:val="00CB4140"/>
    <w:rsid w:val="00CB5B03"/>
    <w:rsid w:val="00CB71F7"/>
    <w:rsid w:val="00CB7872"/>
    <w:rsid w:val="00CB7C8E"/>
    <w:rsid w:val="00CC01DD"/>
    <w:rsid w:val="00CC02EA"/>
    <w:rsid w:val="00CC06F6"/>
    <w:rsid w:val="00CC20B2"/>
    <w:rsid w:val="00CC2351"/>
    <w:rsid w:val="00CC2C27"/>
    <w:rsid w:val="00CC3CDD"/>
    <w:rsid w:val="00CC443D"/>
    <w:rsid w:val="00CC49BC"/>
    <w:rsid w:val="00CC601A"/>
    <w:rsid w:val="00CC6678"/>
    <w:rsid w:val="00CC72B6"/>
    <w:rsid w:val="00CC7DDB"/>
    <w:rsid w:val="00CD03A1"/>
    <w:rsid w:val="00CD0A53"/>
    <w:rsid w:val="00CD10A8"/>
    <w:rsid w:val="00CD1570"/>
    <w:rsid w:val="00CD1A58"/>
    <w:rsid w:val="00CD22FA"/>
    <w:rsid w:val="00CD263D"/>
    <w:rsid w:val="00CD2DAB"/>
    <w:rsid w:val="00CD3ACD"/>
    <w:rsid w:val="00CD3DAF"/>
    <w:rsid w:val="00CD3E1E"/>
    <w:rsid w:val="00CD4013"/>
    <w:rsid w:val="00CD56F9"/>
    <w:rsid w:val="00CD5785"/>
    <w:rsid w:val="00CD64DF"/>
    <w:rsid w:val="00CD6E42"/>
    <w:rsid w:val="00CD7E70"/>
    <w:rsid w:val="00CE0281"/>
    <w:rsid w:val="00CE050A"/>
    <w:rsid w:val="00CE0AA7"/>
    <w:rsid w:val="00CE2292"/>
    <w:rsid w:val="00CE40D0"/>
    <w:rsid w:val="00CE4616"/>
    <w:rsid w:val="00CE4FFA"/>
    <w:rsid w:val="00CE5271"/>
    <w:rsid w:val="00CE600E"/>
    <w:rsid w:val="00CE6E0D"/>
    <w:rsid w:val="00CE7BC9"/>
    <w:rsid w:val="00CE7F69"/>
    <w:rsid w:val="00CE7FB7"/>
    <w:rsid w:val="00CF35BE"/>
    <w:rsid w:val="00CF3849"/>
    <w:rsid w:val="00CF4250"/>
    <w:rsid w:val="00CF47A7"/>
    <w:rsid w:val="00CF4A58"/>
    <w:rsid w:val="00CF5AE2"/>
    <w:rsid w:val="00CF5BDA"/>
    <w:rsid w:val="00CF69DE"/>
    <w:rsid w:val="00D00179"/>
    <w:rsid w:val="00D01DE0"/>
    <w:rsid w:val="00D024E8"/>
    <w:rsid w:val="00D06D5E"/>
    <w:rsid w:val="00D06EB2"/>
    <w:rsid w:val="00D070D0"/>
    <w:rsid w:val="00D077B9"/>
    <w:rsid w:val="00D077F5"/>
    <w:rsid w:val="00D10387"/>
    <w:rsid w:val="00D10F6F"/>
    <w:rsid w:val="00D130C0"/>
    <w:rsid w:val="00D132AA"/>
    <w:rsid w:val="00D13885"/>
    <w:rsid w:val="00D14E74"/>
    <w:rsid w:val="00D15327"/>
    <w:rsid w:val="00D15604"/>
    <w:rsid w:val="00D15822"/>
    <w:rsid w:val="00D164DF"/>
    <w:rsid w:val="00D16991"/>
    <w:rsid w:val="00D17018"/>
    <w:rsid w:val="00D20148"/>
    <w:rsid w:val="00D207E1"/>
    <w:rsid w:val="00D214A0"/>
    <w:rsid w:val="00D22869"/>
    <w:rsid w:val="00D24964"/>
    <w:rsid w:val="00D25525"/>
    <w:rsid w:val="00D2617C"/>
    <w:rsid w:val="00D26A78"/>
    <w:rsid w:val="00D27937"/>
    <w:rsid w:val="00D302D5"/>
    <w:rsid w:val="00D30E88"/>
    <w:rsid w:val="00D30EBD"/>
    <w:rsid w:val="00D31B09"/>
    <w:rsid w:val="00D32CDC"/>
    <w:rsid w:val="00D33457"/>
    <w:rsid w:val="00D3448D"/>
    <w:rsid w:val="00D34DC4"/>
    <w:rsid w:val="00D35350"/>
    <w:rsid w:val="00D35620"/>
    <w:rsid w:val="00D356D4"/>
    <w:rsid w:val="00D35771"/>
    <w:rsid w:val="00D35DAF"/>
    <w:rsid w:val="00D37127"/>
    <w:rsid w:val="00D40113"/>
    <w:rsid w:val="00D41044"/>
    <w:rsid w:val="00D412E5"/>
    <w:rsid w:val="00D42A78"/>
    <w:rsid w:val="00D43E9A"/>
    <w:rsid w:val="00D43FBE"/>
    <w:rsid w:val="00D4574D"/>
    <w:rsid w:val="00D45BC5"/>
    <w:rsid w:val="00D4726C"/>
    <w:rsid w:val="00D5021E"/>
    <w:rsid w:val="00D50BD6"/>
    <w:rsid w:val="00D51BBC"/>
    <w:rsid w:val="00D52AA3"/>
    <w:rsid w:val="00D52EB6"/>
    <w:rsid w:val="00D5342F"/>
    <w:rsid w:val="00D5377F"/>
    <w:rsid w:val="00D549F4"/>
    <w:rsid w:val="00D5703A"/>
    <w:rsid w:val="00D57593"/>
    <w:rsid w:val="00D60021"/>
    <w:rsid w:val="00D60910"/>
    <w:rsid w:val="00D619C4"/>
    <w:rsid w:val="00D61C2C"/>
    <w:rsid w:val="00D628DF"/>
    <w:rsid w:val="00D629EF"/>
    <w:rsid w:val="00D63495"/>
    <w:rsid w:val="00D63CAD"/>
    <w:rsid w:val="00D63FDD"/>
    <w:rsid w:val="00D65AEE"/>
    <w:rsid w:val="00D66196"/>
    <w:rsid w:val="00D662D0"/>
    <w:rsid w:val="00D66BAB"/>
    <w:rsid w:val="00D67B52"/>
    <w:rsid w:val="00D705C3"/>
    <w:rsid w:val="00D71E8D"/>
    <w:rsid w:val="00D71EE3"/>
    <w:rsid w:val="00D728C2"/>
    <w:rsid w:val="00D72AED"/>
    <w:rsid w:val="00D72D28"/>
    <w:rsid w:val="00D72F0C"/>
    <w:rsid w:val="00D73A13"/>
    <w:rsid w:val="00D749BF"/>
    <w:rsid w:val="00D762F5"/>
    <w:rsid w:val="00D76F88"/>
    <w:rsid w:val="00D808C1"/>
    <w:rsid w:val="00D80AD7"/>
    <w:rsid w:val="00D80D3D"/>
    <w:rsid w:val="00D81F2C"/>
    <w:rsid w:val="00D8264D"/>
    <w:rsid w:val="00D82A11"/>
    <w:rsid w:val="00D837A6"/>
    <w:rsid w:val="00D838B1"/>
    <w:rsid w:val="00D8390F"/>
    <w:rsid w:val="00D8451E"/>
    <w:rsid w:val="00D858D1"/>
    <w:rsid w:val="00D86305"/>
    <w:rsid w:val="00D863A2"/>
    <w:rsid w:val="00D873A5"/>
    <w:rsid w:val="00D87477"/>
    <w:rsid w:val="00D875D5"/>
    <w:rsid w:val="00D87A99"/>
    <w:rsid w:val="00D904B6"/>
    <w:rsid w:val="00D91664"/>
    <w:rsid w:val="00D91CF6"/>
    <w:rsid w:val="00D9227D"/>
    <w:rsid w:val="00D938A2"/>
    <w:rsid w:val="00D940DF"/>
    <w:rsid w:val="00D955A4"/>
    <w:rsid w:val="00D95D36"/>
    <w:rsid w:val="00D95D6E"/>
    <w:rsid w:val="00D9707A"/>
    <w:rsid w:val="00DA0E29"/>
    <w:rsid w:val="00DA10CD"/>
    <w:rsid w:val="00DA169D"/>
    <w:rsid w:val="00DA1838"/>
    <w:rsid w:val="00DA1A31"/>
    <w:rsid w:val="00DA3058"/>
    <w:rsid w:val="00DA39E3"/>
    <w:rsid w:val="00DA3AF1"/>
    <w:rsid w:val="00DA3BAF"/>
    <w:rsid w:val="00DA4F55"/>
    <w:rsid w:val="00DA5001"/>
    <w:rsid w:val="00DA5775"/>
    <w:rsid w:val="00DA6142"/>
    <w:rsid w:val="00DA630C"/>
    <w:rsid w:val="00DA6B31"/>
    <w:rsid w:val="00DA7BF4"/>
    <w:rsid w:val="00DB1106"/>
    <w:rsid w:val="00DB2A1F"/>
    <w:rsid w:val="00DB2A33"/>
    <w:rsid w:val="00DB2B7F"/>
    <w:rsid w:val="00DB4359"/>
    <w:rsid w:val="00DB4EBA"/>
    <w:rsid w:val="00DB6FFF"/>
    <w:rsid w:val="00DB7E6C"/>
    <w:rsid w:val="00DB7EA9"/>
    <w:rsid w:val="00DC0550"/>
    <w:rsid w:val="00DC0AE3"/>
    <w:rsid w:val="00DC4133"/>
    <w:rsid w:val="00DC44F7"/>
    <w:rsid w:val="00DC4FA6"/>
    <w:rsid w:val="00DC56FB"/>
    <w:rsid w:val="00DC57CD"/>
    <w:rsid w:val="00DC5BF9"/>
    <w:rsid w:val="00DC6635"/>
    <w:rsid w:val="00DC6BCA"/>
    <w:rsid w:val="00DC6F8E"/>
    <w:rsid w:val="00DC7239"/>
    <w:rsid w:val="00DC756F"/>
    <w:rsid w:val="00DC76A5"/>
    <w:rsid w:val="00DD05F9"/>
    <w:rsid w:val="00DD0C38"/>
    <w:rsid w:val="00DD14E4"/>
    <w:rsid w:val="00DD253B"/>
    <w:rsid w:val="00DD2659"/>
    <w:rsid w:val="00DD2CB9"/>
    <w:rsid w:val="00DD2E92"/>
    <w:rsid w:val="00DD3281"/>
    <w:rsid w:val="00DD3B63"/>
    <w:rsid w:val="00DD4C81"/>
    <w:rsid w:val="00DD4F90"/>
    <w:rsid w:val="00DD4FAF"/>
    <w:rsid w:val="00DD5020"/>
    <w:rsid w:val="00DD6FAD"/>
    <w:rsid w:val="00DE016A"/>
    <w:rsid w:val="00DE0BBA"/>
    <w:rsid w:val="00DE1658"/>
    <w:rsid w:val="00DE2AA0"/>
    <w:rsid w:val="00DE486F"/>
    <w:rsid w:val="00DE4B02"/>
    <w:rsid w:val="00DE502D"/>
    <w:rsid w:val="00DE5182"/>
    <w:rsid w:val="00DE548A"/>
    <w:rsid w:val="00DE5E15"/>
    <w:rsid w:val="00DE61CC"/>
    <w:rsid w:val="00DE6416"/>
    <w:rsid w:val="00DF34B6"/>
    <w:rsid w:val="00DF4B8F"/>
    <w:rsid w:val="00DF4D1F"/>
    <w:rsid w:val="00DF5AED"/>
    <w:rsid w:val="00DF6052"/>
    <w:rsid w:val="00DF6376"/>
    <w:rsid w:val="00DF63C5"/>
    <w:rsid w:val="00E011F4"/>
    <w:rsid w:val="00E030C3"/>
    <w:rsid w:val="00E03489"/>
    <w:rsid w:val="00E03D97"/>
    <w:rsid w:val="00E04253"/>
    <w:rsid w:val="00E054B2"/>
    <w:rsid w:val="00E068F0"/>
    <w:rsid w:val="00E07C13"/>
    <w:rsid w:val="00E07DC8"/>
    <w:rsid w:val="00E112EF"/>
    <w:rsid w:val="00E1188C"/>
    <w:rsid w:val="00E11DD2"/>
    <w:rsid w:val="00E12ABF"/>
    <w:rsid w:val="00E12FA8"/>
    <w:rsid w:val="00E12FF5"/>
    <w:rsid w:val="00E14545"/>
    <w:rsid w:val="00E16842"/>
    <w:rsid w:val="00E17B4E"/>
    <w:rsid w:val="00E207AF"/>
    <w:rsid w:val="00E210EE"/>
    <w:rsid w:val="00E21565"/>
    <w:rsid w:val="00E21716"/>
    <w:rsid w:val="00E226A2"/>
    <w:rsid w:val="00E2346C"/>
    <w:rsid w:val="00E24469"/>
    <w:rsid w:val="00E25DA4"/>
    <w:rsid w:val="00E26CAD"/>
    <w:rsid w:val="00E277DF"/>
    <w:rsid w:val="00E27CF1"/>
    <w:rsid w:val="00E33860"/>
    <w:rsid w:val="00E33FA9"/>
    <w:rsid w:val="00E342B7"/>
    <w:rsid w:val="00E342BA"/>
    <w:rsid w:val="00E35034"/>
    <w:rsid w:val="00E35965"/>
    <w:rsid w:val="00E37F5E"/>
    <w:rsid w:val="00E40F45"/>
    <w:rsid w:val="00E41CC7"/>
    <w:rsid w:val="00E42061"/>
    <w:rsid w:val="00E420E0"/>
    <w:rsid w:val="00E4263E"/>
    <w:rsid w:val="00E45B71"/>
    <w:rsid w:val="00E4636B"/>
    <w:rsid w:val="00E46A3B"/>
    <w:rsid w:val="00E46CA9"/>
    <w:rsid w:val="00E47260"/>
    <w:rsid w:val="00E4766E"/>
    <w:rsid w:val="00E50A94"/>
    <w:rsid w:val="00E51828"/>
    <w:rsid w:val="00E52FB8"/>
    <w:rsid w:val="00E5335B"/>
    <w:rsid w:val="00E54016"/>
    <w:rsid w:val="00E549E3"/>
    <w:rsid w:val="00E54E36"/>
    <w:rsid w:val="00E55FCD"/>
    <w:rsid w:val="00E56C7E"/>
    <w:rsid w:val="00E60929"/>
    <w:rsid w:val="00E60956"/>
    <w:rsid w:val="00E60A9E"/>
    <w:rsid w:val="00E6206A"/>
    <w:rsid w:val="00E62641"/>
    <w:rsid w:val="00E62E1B"/>
    <w:rsid w:val="00E63042"/>
    <w:rsid w:val="00E63C3E"/>
    <w:rsid w:val="00E64AFD"/>
    <w:rsid w:val="00E65552"/>
    <w:rsid w:val="00E65F1D"/>
    <w:rsid w:val="00E662D7"/>
    <w:rsid w:val="00E66DCC"/>
    <w:rsid w:val="00E67F7C"/>
    <w:rsid w:val="00E74B8F"/>
    <w:rsid w:val="00E74CAE"/>
    <w:rsid w:val="00E74D78"/>
    <w:rsid w:val="00E75228"/>
    <w:rsid w:val="00E76156"/>
    <w:rsid w:val="00E764A8"/>
    <w:rsid w:val="00E7672B"/>
    <w:rsid w:val="00E81016"/>
    <w:rsid w:val="00E81A00"/>
    <w:rsid w:val="00E81D35"/>
    <w:rsid w:val="00E82B48"/>
    <w:rsid w:val="00E82B75"/>
    <w:rsid w:val="00E83087"/>
    <w:rsid w:val="00E83F8B"/>
    <w:rsid w:val="00E84763"/>
    <w:rsid w:val="00E84A9F"/>
    <w:rsid w:val="00E86C85"/>
    <w:rsid w:val="00E9001E"/>
    <w:rsid w:val="00E9107E"/>
    <w:rsid w:val="00E915D7"/>
    <w:rsid w:val="00E9173B"/>
    <w:rsid w:val="00E91AE6"/>
    <w:rsid w:val="00E91D06"/>
    <w:rsid w:val="00E92AC5"/>
    <w:rsid w:val="00E932D7"/>
    <w:rsid w:val="00E934B2"/>
    <w:rsid w:val="00E938C1"/>
    <w:rsid w:val="00E95249"/>
    <w:rsid w:val="00E96F23"/>
    <w:rsid w:val="00EA0736"/>
    <w:rsid w:val="00EA1667"/>
    <w:rsid w:val="00EA1844"/>
    <w:rsid w:val="00EA1B1A"/>
    <w:rsid w:val="00EA2765"/>
    <w:rsid w:val="00EA296B"/>
    <w:rsid w:val="00EA435A"/>
    <w:rsid w:val="00EA5F44"/>
    <w:rsid w:val="00EA6AF8"/>
    <w:rsid w:val="00EA72D4"/>
    <w:rsid w:val="00EA774A"/>
    <w:rsid w:val="00EB32CC"/>
    <w:rsid w:val="00EB35B8"/>
    <w:rsid w:val="00EB469F"/>
    <w:rsid w:val="00EB4A11"/>
    <w:rsid w:val="00EB5135"/>
    <w:rsid w:val="00EB5450"/>
    <w:rsid w:val="00EB5666"/>
    <w:rsid w:val="00EB597F"/>
    <w:rsid w:val="00EB6B5A"/>
    <w:rsid w:val="00EB6EBC"/>
    <w:rsid w:val="00EB7687"/>
    <w:rsid w:val="00EC0953"/>
    <w:rsid w:val="00EC1088"/>
    <w:rsid w:val="00EC12BC"/>
    <w:rsid w:val="00EC1474"/>
    <w:rsid w:val="00EC189C"/>
    <w:rsid w:val="00EC690C"/>
    <w:rsid w:val="00EC693D"/>
    <w:rsid w:val="00EC6A8C"/>
    <w:rsid w:val="00EC6FBA"/>
    <w:rsid w:val="00ED07C3"/>
    <w:rsid w:val="00ED081C"/>
    <w:rsid w:val="00ED0BFB"/>
    <w:rsid w:val="00ED0D28"/>
    <w:rsid w:val="00ED24EF"/>
    <w:rsid w:val="00ED2659"/>
    <w:rsid w:val="00ED266D"/>
    <w:rsid w:val="00ED2A24"/>
    <w:rsid w:val="00ED372C"/>
    <w:rsid w:val="00ED3B68"/>
    <w:rsid w:val="00ED3EB0"/>
    <w:rsid w:val="00ED41F5"/>
    <w:rsid w:val="00ED50D3"/>
    <w:rsid w:val="00ED682D"/>
    <w:rsid w:val="00ED706A"/>
    <w:rsid w:val="00ED76AF"/>
    <w:rsid w:val="00EE0101"/>
    <w:rsid w:val="00EE0A03"/>
    <w:rsid w:val="00EE0A3D"/>
    <w:rsid w:val="00EE147F"/>
    <w:rsid w:val="00EE1CC3"/>
    <w:rsid w:val="00EE2DA6"/>
    <w:rsid w:val="00EE2DD2"/>
    <w:rsid w:val="00EE339C"/>
    <w:rsid w:val="00EE349B"/>
    <w:rsid w:val="00EE4E35"/>
    <w:rsid w:val="00EE53CA"/>
    <w:rsid w:val="00EE5A7D"/>
    <w:rsid w:val="00EE5E91"/>
    <w:rsid w:val="00EE67B6"/>
    <w:rsid w:val="00EE6F94"/>
    <w:rsid w:val="00EE789E"/>
    <w:rsid w:val="00EE7903"/>
    <w:rsid w:val="00EF0018"/>
    <w:rsid w:val="00EF0426"/>
    <w:rsid w:val="00EF1310"/>
    <w:rsid w:val="00EF26D9"/>
    <w:rsid w:val="00EF2947"/>
    <w:rsid w:val="00EF3BD5"/>
    <w:rsid w:val="00EF48DB"/>
    <w:rsid w:val="00EF4C94"/>
    <w:rsid w:val="00EF5363"/>
    <w:rsid w:val="00EF5951"/>
    <w:rsid w:val="00EF5CA8"/>
    <w:rsid w:val="00EF6574"/>
    <w:rsid w:val="00EF6634"/>
    <w:rsid w:val="00EF6BF9"/>
    <w:rsid w:val="00EF74E0"/>
    <w:rsid w:val="00EF7AD4"/>
    <w:rsid w:val="00EF7F18"/>
    <w:rsid w:val="00F00E5D"/>
    <w:rsid w:val="00F01509"/>
    <w:rsid w:val="00F020A8"/>
    <w:rsid w:val="00F034E9"/>
    <w:rsid w:val="00F03B74"/>
    <w:rsid w:val="00F04140"/>
    <w:rsid w:val="00F0480A"/>
    <w:rsid w:val="00F04CA3"/>
    <w:rsid w:val="00F05034"/>
    <w:rsid w:val="00F10CEB"/>
    <w:rsid w:val="00F1278B"/>
    <w:rsid w:val="00F12FE1"/>
    <w:rsid w:val="00F14B06"/>
    <w:rsid w:val="00F1513F"/>
    <w:rsid w:val="00F17DF9"/>
    <w:rsid w:val="00F21595"/>
    <w:rsid w:val="00F21A56"/>
    <w:rsid w:val="00F21E21"/>
    <w:rsid w:val="00F236AA"/>
    <w:rsid w:val="00F24E4E"/>
    <w:rsid w:val="00F27B11"/>
    <w:rsid w:val="00F27D96"/>
    <w:rsid w:val="00F301F6"/>
    <w:rsid w:val="00F31B08"/>
    <w:rsid w:val="00F323C8"/>
    <w:rsid w:val="00F32495"/>
    <w:rsid w:val="00F324EB"/>
    <w:rsid w:val="00F32C7A"/>
    <w:rsid w:val="00F34795"/>
    <w:rsid w:val="00F34EBD"/>
    <w:rsid w:val="00F35EDE"/>
    <w:rsid w:val="00F3676A"/>
    <w:rsid w:val="00F36B72"/>
    <w:rsid w:val="00F36F29"/>
    <w:rsid w:val="00F36F3F"/>
    <w:rsid w:val="00F37A25"/>
    <w:rsid w:val="00F406A4"/>
    <w:rsid w:val="00F4091C"/>
    <w:rsid w:val="00F40A0F"/>
    <w:rsid w:val="00F40B36"/>
    <w:rsid w:val="00F40C7E"/>
    <w:rsid w:val="00F4121B"/>
    <w:rsid w:val="00F41D1F"/>
    <w:rsid w:val="00F423AB"/>
    <w:rsid w:val="00F4568A"/>
    <w:rsid w:val="00F4696A"/>
    <w:rsid w:val="00F46B22"/>
    <w:rsid w:val="00F46F52"/>
    <w:rsid w:val="00F4711C"/>
    <w:rsid w:val="00F477EB"/>
    <w:rsid w:val="00F50203"/>
    <w:rsid w:val="00F5127A"/>
    <w:rsid w:val="00F518D9"/>
    <w:rsid w:val="00F52D0F"/>
    <w:rsid w:val="00F52E3C"/>
    <w:rsid w:val="00F536E7"/>
    <w:rsid w:val="00F53B42"/>
    <w:rsid w:val="00F54420"/>
    <w:rsid w:val="00F548E9"/>
    <w:rsid w:val="00F54A04"/>
    <w:rsid w:val="00F55292"/>
    <w:rsid w:val="00F55EDB"/>
    <w:rsid w:val="00F56432"/>
    <w:rsid w:val="00F567BB"/>
    <w:rsid w:val="00F57793"/>
    <w:rsid w:val="00F600F0"/>
    <w:rsid w:val="00F60536"/>
    <w:rsid w:val="00F60BEA"/>
    <w:rsid w:val="00F61360"/>
    <w:rsid w:val="00F61BD8"/>
    <w:rsid w:val="00F62F6F"/>
    <w:rsid w:val="00F638C4"/>
    <w:rsid w:val="00F640C9"/>
    <w:rsid w:val="00F641CF"/>
    <w:rsid w:val="00F64B5A"/>
    <w:rsid w:val="00F64BA6"/>
    <w:rsid w:val="00F668C3"/>
    <w:rsid w:val="00F67B1D"/>
    <w:rsid w:val="00F72A90"/>
    <w:rsid w:val="00F72FFD"/>
    <w:rsid w:val="00F74794"/>
    <w:rsid w:val="00F757C6"/>
    <w:rsid w:val="00F75AED"/>
    <w:rsid w:val="00F801ED"/>
    <w:rsid w:val="00F8051A"/>
    <w:rsid w:val="00F8102F"/>
    <w:rsid w:val="00F813A7"/>
    <w:rsid w:val="00F81799"/>
    <w:rsid w:val="00F835DB"/>
    <w:rsid w:val="00F839BD"/>
    <w:rsid w:val="00F84A4D"/>
    <w:rsid w:val="00F8548F"/>
    <w:rsid w:val="00F85939"/>
    <w:rsid w:val="00F87EE6"/>
    <w:rsid w:val="00F901A0"/>
    <w:rsid w:val="00F90218"/>
    <w:rsid w:val="00F93522"/>
    <w:rsid w:val="00F93F65"/>
    <w:rsid w:val="00F94F3A"/>
    <w:rsid w:val="00F952D8"/>
    <w:rsid w:val="00F95326"/>
    <w:rsid w:val="00F95821"/>
    <w:rsid w:val="00F95E01"/>
    <w:rsid w:val="00F9641D"/>
    <w:rsid w:val="00F96F42"/>
    <w:rsid w:val="00F96F45"/>
    <w:rsid w:val="00F970EE"/>
    <w:rsid w:val="00F9743C"/>
    <w:rsid w:val="00FA0476"/>
    <w:rsid w:val="00FA079E"/>
    <w:rsid w:val="00FA0A32"/>
    <w:rsid w:val="00FA2369"/>
    <w:rsid w:val="00FA4F35"/>
    <w:rsid w:val="00FA5D0F"/>
    <w:rsid w:val="00FA724A"/>
    <w:rsid w:val="00FA7AA8"/>
    <w:rsid w:val="00FB1A91"/>
    <w:rsid w:val="00FB1DC5"/>
    <w:rsid w:val="00FB1F9F"/>
    <w:rsid w:val="00FB2177"/>
    <w:rsid w:val="00FB25D0"/>
    <w:rsid w:val="00FB26BE"/>
    <w:rsid w:val="00FB3023"/>
    <w:rsid w:val="00FB3E9F"/>
    <w:rsid w:val="00FB407F"/>
    <w:rsid w:val="00FB4364"/>
    <w:rsid w:val="00FB470A"/>
    <w:rsid w:val="00FB4A1F"/>
    <w:rsid w:val="00FB4D6D"/>
    <w:rsid w:val="00FB55A1"/>
    <w:rsid w:val="00FC0750"/>
    <w:rsid w:val="00FC082D"/>
    <w:rsid w:val="00FC0BD1"/>
    <w:rsid w:val="00FC14BF"/>
    <w:rsid w:val="00FC1714"/>
    <w:rsid w:val="00FC4B5C"/>
    <w:rsid w:val="00FC63C1"/>
    <w:rsid w:val="00FC6765"/>
    <w:rsid w:val="00FC7897"/>
    <w:rsid w:val="00FC7B9D"/>
    <w:rsid w:val="00FD1F4F"/>
    <w:rsid w:val="00FD2190"/>
    <w:rsid w:val="00FD2908"/>
    <w:rsid w:val="00FD2EDB"/>
    <w:rsid w:val="00FD3317"/>
    <w:rsid w:val="00FD397A"/>
    <w:rsid w:val="00FD3C1F"/>
    <w:rsid w:val="00FD3DF6"/>
    <w:rsid w:val="00FD4D2B"/>
    <w:rsid w:val="00FD53B0"/>
    <w:rsid w:val="00FD5EFF"/>
    <w:rsid w:val="00FD63CB"/>
    <w:rsid w:val="00FD6ACC"/>
    <w:rsid w:val="00FD7B34"/>
    <w:rsid w:val="00FD7CFC"/>
    <w:rsid w:val="00FE1464"/>
    <w:rsid w:val="00FE1D2C"/>
    <w:rsid w:val="00FE20FB"/>
    <w:rsid w:val="00FE2937"/>
    <w:rsid w:val="00FE2B03"/>
    <w:rsid w:val="00FE3DB1"/>
    <w:rsid w:val="00FE404C"/>
    <w:rsid w:val="00FE4243"/>
    <w:rsid w:val="00FE5D4B"/>
    <w:rsid w:val="00FE6F41"/>
    <w:rsid w:val="00FF1390"/>
    <w:rsid w:val="00FF1753"/>
    <w:rsid w:val="00FF1C21"/>
    <w:rsid w:val="00FF2E77"/>
    <w:rsid w:val="00FF3E4F"/>
    <w:rsid w:val="00FF42AD"/>
    <w:rsid w:val="00FF445B"/>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 w:type="table" w:styleId="6-5">
    <w:name w:val="Grid Table 6 Colorful Accent 5"/>
    <w:basedOn w:val="a1"/>
    <w:uiPriority w:val="51"/>
    <w:rsid w:val="00E938C1"/>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
    <w:name w:val="Grid Table 6 Colorful"/>
    <w:basedOn w:val="a1"/>
    <w:uiPriority w:val="51"/>
    <w:rsid w:val="00E938C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4">
    <w:name w:val="Grid Table 1 Light"/>
    <w:basedOn w:val="a1"/>
    <w:uiPriority w:val="46"/>
    <w:rsid w:val="00E938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79273">
      <w:bodyDiv w:val="1"/>
      <w:marLeft w:val="0"/>
      <w:marRight w:val="0"/>
      <w:marTop w:val="0"/>
      <w:marBottom w:val="0"/>
      <w:divBdr>
        <w:top w:val="none" w:sz="0" w:space="0" w:color="auto"/>
        <w:left w:val="none" w:sz="0" w:space="0" w:color="auto"/>
        <w:bottom w:val="none" w:sz="0" w:space="0" w:color="auto"/>
        <w:right w:val="none" w:sz="0" w:space="0" w:color="auto"/>
      </w:divBdr>
    </w:div>
    <w:div w:id="63454220">
      <w:marLeft w:val="0"/>
      <w:marRight w:val="0"/>
      <w:marTop w:val="0"/>
      <w:marBottom w:val="0"/>
      <w:divBdr>
        <w:top w:val="none" w:sz="0" w:space="0" w:color="auto"/>
        <w:left w:val="none" w:sz="0" w:space="0" w:color="auto"/>
        <w:bottom w:val="none" w:sz="0" w:space="0" w:color="auto"/>
        <w:right w:val="none" w:sz="0" w:space="0" w:color="auto"/>
      </w:divBdr>
    </w:div>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01077014">
      <w:bodyDiv w:val="1"/>
      <w:marLeft w:val="0"/>
      <w:marRight w:val="0"/>
      <w:marTop w:val="0"/>
      <w:marBottom w:val="0"/>
      <w:divBdr>
        <w:top w:val="none" w:sz="0" w:space="0" w:color="auto"/>
        <w:left w:val="none" w:sz="0" w:space="0" w:color="auto"/>
        <w:bottom w:val="none" w:sz="0" w:space="0" w:color="auto"/>
        <w:right w:val="none" w:sz="0" w:space="0" w:color="auto"/>
      </w:divBdr>
      <w:divsChild>
        <w:div w:id="1944074464">
          <w:marLeft w:val="0"/>
          <w:marRight w:val="0"/>
          <w:marTop w:val="0"/>
          <w:marBottom w:val="0"/>
          <w:divBdr>
            <w:top w:val="none" w:sz="0" w:space="0" w:color="auto"/>
            <w:left w:val="none" w:sz="0" w:space="0" w:color="auto"/>
            <w:bottom w:val="none" w:sz="0" w:space="0" w:color="auto"/>
            <w:right w:val="none" w:sz="0" w:space="0" w:color="auto"/>
          </w:divBdr>
        </w:div>
      </w:divsChild>
    </w:div>
    <w:div w:id="358897522">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395399128">
      <w:bodyDiv w:val="1"/>
      <w:marLeft w:val="0"/>
      <w:marRight w:val="0"/>
      <w:marTop w:val="0"/>
      <w:marBottom w:val="0"/>
      <w:divBdr>
        <w:top w:val="none" w:sz="0" w:space="0" w:color="auto"/>
        <w:left w:val="none" w:sz="0" w:space="0" w:color="auto"/>
        <w:bottom w:val="none" w:sz="0" w:space="0" w:color="auto"/>
        <w:right w:val="none" w:sz="0" w:space="0" w:color="auto"/>
      </w:divBdr>
    </w:div>
    <w:div w:id="444495782">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578291422">
      <w:bodyDiv w:val="1"/>
      <w:marLeft w:val="0"/>
      <w:marRight w:val="0"/>
      <w:marTop w:val="0"/>
      <w:marBottom w:val="0"/>
      <w:divBdr>
        <w:top w:val="none" w:sz="0" w:space="0" w:color="auto"/>
        <w:left w:val="none" w:sz="0" w:space="0" w:color="auto"/>
        <w:bottom w:val="none" w:sz="0" w:space="0" w:color="auto"/>
        <w:right w:val="none" w:sz="0" w:space="0" w:color="auto"/>
      </w:divBdr>
    </w:div>
    <w:div w:id="585530270">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894120410">
      <w:bodyDiv w:val="1"/>
      <w:marLeft w:val="0"/>
      <w:marRight w:val="0"/>
      <w:marTop w:val="0"/>
      <w:marBottom w:val="0"/>
      <w:divBdr>
        <w:top w:val="none" w:sz="0" w:space="0" w:color="auto"/>
        <w:left w:val="none" w:sz="0" w:space="0" w:color="auto"/>
        <w:bottom w:val="none" w:sz="0" w:space="0" w:color="auto"/>
        <w:right w:val="none" w:sz="0" w:space="0" w:color="auto"/>
      </w:divBdr>
      <w:divsChild>
        <w:div w:id="291324410">
          <w:marLeft w:val="0"/>
          <w:marRight w:val="0"/>
          <w:marTop w:val="0"/>
          <w:marBottom w:val="0"/>
          <w:divBdr>
            <w:top w:val="none" w:sz="0" w:space="0" w:color="auto"/>
            <w:left w:val="none" w:sz="0" w:space="0" w:color="auto"/>
            <w:bottom w:val="none" w:sz="0" w:space="0" w:color="auto"/>
            <w:right w:val="none" w:sz="0" w:space="0" w:color="auto"/>
          </w:divBdr>
        </w:div>
      </w:divsChild>
    </w:div>
    <w:div w:id="894125234">
      <w:marLeft w:val="0"/>
      <w:marRight w:val="0"/>
      <w:marTop w:val="0"/>
      <w:marBottom w:val="0"/>
      <w:divBdr>
        <w:top w:val="none" w:sz="0" w:space="0" w:color="auto"/>
        <w:left w:val="none" w:sz="0" w:space="0" w:color="auto"/>
        <w:bottom w:val="none" w:sz="0" w:space="0" w:color="auto"/>
        <w:right w:val="none" w:sz="0" w:space="0" w:color="auto"/>
      </w:divBdr>
    </w:div>
    <w:div w:id="920069034">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34829587">
      <w:marLeft w:val="0"/>
      <w:marRight w:val="0"/>
      <w:marTop w:val="0"/>
      <w:marBottom w:val="0"/>
      <w:divBdr>
        <w:top w:val="none" w:sz="0" w:space="0" w:color="auto"/>
        <w:left w:val="none" w:sz="0" w:space="0" w:color="auto"/>
        <w:bottom w:val="none" w:sz="0" w:space="0" w:color="auto"/>
        <w:right w:val="none" w:sz="0" w:space="0" w:color="auto"/>
      </w:divBdr>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2915342">
      <w:bodyDiv w:val="1"/>
      <w:marLeft w:val="0"/>
      <w:marRight w:val="0"/>
      <w:marTop w:val="0"/>
      <w:marBottom w:val="0"/>
      <w:divBdr>
        <w:top w:val="none" w:sz="0" w:space="0" w:color="auto"/>
        <w:left w:val="none" w:sz="0" w:space="0" w:color="auto"/>
        <w:bottom w:val="none" w:sz="0" w:space="0" w:color="auto"/>
        <w:right w:val="none" w:sz="0" w:space="0" w:color="auto"/>
      </w:divBdr>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35093453">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360862118">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65470996">
      <w:bodyDiv w:val="1"/>
      <w:marLeft w:val="0"/>
      <w:marRight w:val="0"/>
      <w:marTop w:val="0"/>
      <w:marBottom w:val="0"/>
      <w:divBdr>
        <w:top w:val="none" w:sz="0" w:space="0" w:color="auto"/>
        <w:left w:val="none" w:sz="0" w:space="0" w:color="auto"/>
        <w:bottom w:val="none" w:sz="0" w:space="0" w:color="auto"/>
        <w:right w:val="none" w:sz="0" w:space="0" w:color="auto"/>
      </w:divBdr>
    </w:div>
    <w:div w:id="168382093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17422365">
      <w:bodyDiv w:val="1"/>
      <w:marLeft w:val="0"/>
      <w:marRight w:val="0"/>
      <w:marTop w:val="0"/>
      <w:marBottom w:val="0"/>
      <w:divBdr>
        <w:top w:val="none" w:sz="0" w:space="0" w:color="auto"/>
        <w:left w:val="none" w:sz="0" w:space="0" w:color="auto"/>
        <w:bottom w:val="none" w:sz="0" w:space="0" w:color="auto"/>
        <w:right w:val="none" w:sz="0" w:space="0" w:color="auto"/>
      </w:divBdr>
    </w:div>
    <w:div w:id="2055763896">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news.cnyes.com/news/id/483830"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ailyview.tw/Top100/Topic/90?volumn=0%20(Dec.19,2019)" TargetMode="External"/><Relationship Id="rId47" Type="http://schemas.openxmlformats.org/officeDocument/2006/relationships/hyperlink" Target="https://doi.org/10.1287/mnsc.2015.2304" TargetMode="External"/><Relationship Id="rId50" Type="http://schemas.openxmlformats.org/officeDocument/2006/relationships/hyperlink" Target="http://www.yelp.com/elite"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tw.openrice.com/norther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gemarketing.com.tw/article/wom/food-ig-google/" TargetMode="External"/><Relationship Id="rId45" Type="http://schemas.openxmlformats.org/officeDocument/2006/relationships/hyperlink" Target="https://hackmd.io/" TargetMode="External"/><Relationship Id="rId53" Type="http://schemas.openxmlformats.org/officeDocument/2006/relationships/hyperlink" Target="mailto:KAFFE@HOME%20&#25105;&#22312;&#23478;&#183;&#21654;&#21857;" TargetMode="Externa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pixranking.events.pixnet.net/influence"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ailyview.tw/Top100/Topic/90?volumn=0%20(Dec.19,2019)" TargetMode="External"/><Relationship Id="rId48" Type="http://schemas.openxmlformats.org/officeDocument/2006/relationships/hyperlink" Target="https://www.brightlocal.com/research/comparison-of-local-review-sites/"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www.independent.co.uk/life-style/food-and-drink/millenials-restaurant-how-choose-instagram-social-media-where-eat-a7677786.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marketing91.com/what-is-hashtag-marketing/" TargetMode="External"/><Relationship Id="rId20" Type="http://schemas.openxmlformats.org/officeDocument/2006/relationships/image" Target="media/image10.png"/><Relationship Id="rId41" Type="http://schemas.openxmlformats.org/officeDocument/2006/relationships/hyperlink" Target="https://zhuanlan.zhihu.com/p/26883727"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brightlocal.com/learn/how-do-google-reviews-wor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BCF"/>
    <w:rsid w:val="0079654F"/>
    <w:rsid w:val="00EF3BC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F3BC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FE870-F01D-4B0A-ADF4-A0E120779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93</Pages>
  <Words>10419</Words>
  <Characters>59391</Characters>
  <Application>Microsoft Office Word</Application>
  <DocSecurity>0</DocSecurity>
  <Lines>494</Lines>
  <Paragraphs>139</Paragraphs>
  <ScaleCrop>false</ScaleCrop>
  <Company/>
  <LinksUpToDate>false</LinksUpToDate>
  <CharactersWithSpaces>69671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23</cp:revision>
  <cp:lastPrinted>2020-06-29T15:08:00Z</cp:lastPrinted>
  <dcterms:created xsi:type="dcterms:W3CDTF">2020-07-01T10:11:00Z</dcterms:created>
  <dcterms:modified xsi:type="dcterms:W3CDTF">2020-07-01T11:15:00Z</dcterms:modified>
</cp:coreProperties>
</file>