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標楷體" w:eastAsia="標楷體" w:hAnsi="標楷體" w:cstheme="minorBidi"/>
          <w:color w:val="auto"/>
          <w:kern w:val="2"/>
          <w:sz w:val="24"/>
          <w:szCs w:val="22"/>
          <w:lang w:val="zh-TW"/>
        </w:rPr>
        <w:id w:val="1377129320"/>
        <w:docPartObj>
          <w:docPartGallery w:val="Table of Contents"/>
          <w:docPartUnique/>
        </w:docPartObj>
      </w:sdtPr>
      <w:sdtEndPr>
        <w:rPr>
          <w:b/>
          <w:bCs/>
          <w:szCs w:val="24"/>
        </w:rPr>
      </w:sdtEndPr>
      <w:sdtContent>
        <w:p w14:paraId="5E3125A2" w14:textId="67B4A1DC" w:rsidR="007E2824" w:rsidRPr="00EE7903" w:rsidRDefault="00E14545" w:rsidP="000A6770">
          <w:pPr>
            <w:pStyle w:val="a3"/>
            <w:jc w:val="center"/>
            <w:rPr>
              <w:rFonts w:ascii="標楷體" w:eastAsia="標楷體" w:hAnsi="標楷體"/>
              <w:b/>
              <w:color w:val="auto"/>
            </w:rPr>
          </w:pPr>
          <w:r w:rsidRPr="00EE7903">
            <w:rPr>
              <w:rFonts w:ascii="標楷體" w:eastAsia="標楷體" w:hAnsi="標楷體" w:hint="eastAsia"/>
              <w:b/>
              <w:color w:val="auto"/>
              <w:lang w:val="zh-TW"/>
            </w:rPr>
            <w:t>目錄</w:t>
          </w:r>
        </w:p>
        <w:p w14:paraId="5190FB4C" w14:textId="118B398F" w:rsidR="006A5535" w:rsidRPr="00EE7903" w:rsidRDefault="007E2824" w:rsidP="006A5535">
          <w:pPr>
            <w:pStyle w:val="11"/>
            <w:rPr>
              <w:rFonts w:ascii="標楷體" w:hAnsi="標楷體" w:cstheme="minorBidi"/>
              <w:noProof/>
              <w:kern w:val="2"/>
              <w:sz w:val="24"/>
              <w:szCs w:val="22"/>
            </w:rPr>
          </w:pPr>
          <w:r w:rsidRPr="00EE7903">
            <w:rPr>
              <w:rFonts w:ascii="標楷體" w:hAnsi="標楷體"/>
              <w:b/>
              <w:sz w:val="24"/>
            </w:rPr>
            <w:fldChar w:fldCharType="begin"/>
          </w:r>
          <w:r w:rsidRPr="00EE7903">
            <w:rPr>
              <w:rFonts w:ascii="標楷體" w:hAnsi="標楷體"/>
              <w:b/>
              <w:sz w:val="24"/>
            </w:rPr>
            <w:instrText xml:space="preserve"> TOC \o "1-3" \h \z \u </w:instrText>
          </w:r>
          <w:r w:rsidRPr="00EE7903">
            <w:rPr>
              <w:rFonts w:ascii="標楷體" w:hAnsi="標楷體"/>
              <w:b/>
              <w:sz w:val="24"/>
            </w:rPr>
            <w:fldChar w:fldCharType="separate"/>
          </w:r>
          <w:hyperlink w:anchor="_Toc27247924" w:history="1">
            <w:r w:rsidR="006A5535" w:rsidRPr="00EE7903">
              <w:rPr>
                <w:rStyle w:val="aa"/>
                <w:rFonts w:ascii="標楷體" w:hAnsi="標楷體" w:hint="eastAsia"/>
                <w:noProof/>
              </w:rPr>
              <w:t>第一章、緒論</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_Toc27247924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1</w:t>
            </w:r>
            <w:r w:rsidR="006A5535" w:rsidRPr="00EE7903">
              <w:rPr>
                <w:rFonts w:ascii="標楷體" w:hAnsi="標楷體"/>
                <w:noProof/>
                <w:webHidden/>
              </w:rPr>
              <w:fldChar w:fldCharType="end"/>
            </w:r>
          </w:hyperlink>
        </w:p>
        <w:p w14:paraId="420563D5" w14:textId="3D1F4468" w:rsidR="006A5535" w:rsidRPr="00EE7903" w:rsidRDefault="003D647A">
          <w:pPr>
            <w:pStyle w:val="21"/>
            <w:rPr>
              <w:rFonts w:ascii="標楷體" w:hAnsi="標楷體" w:cstheme="minorBidi"/>
              <w:noProof/>
              <w:kern w:val="2"/>
              <w:sz w:val="24"/>
              <w:szCs w:val="22"/>
            </w:rPr>
          </w:pPr>
          <w:hyperlink w:anchor="_Toc27247925" w:history="1">
            <w:r w:rsidR="006A5535" w:rsidRPr="00EE7903">
              <w:rPr>
                <w:rStyle w:val="aa"/>
                <w:rFonts w:ascii="標楷體" w:hAnsi="標楷體"/>
                <w:noProof/>
              </w:rPr>
              <w:t xml:space="preserve">1.1 </w:t>
            </w:r>
            <w:r w:rsidR="006A5535" w:rsidRPr="00EE7903">
              <w:rPr>
                <w:rStyle w:val="aa"/>
                <w:rFonts w:ascii="標楷體" w:hAnsi="標楷體" w:hint="eastAsia"/>
                <w:noProof/>
              </w:rPr>
              <w:t>研究背景</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_Toc27247925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1</w:t>
            </w:r>
            <w:r w:rsidR="006A5535" w:rsidRPr="00EE7903">
              <w:rPr>
                <w:rFonts w:ascii="標楷體" w:hAnsi="標楷體"/>
                <w:noProof/>
                <w:webHidden/>
              </w:rPr>
              <w:fldChar w:fldCharType="end"/>
            </w:r>
          </w:hyperlink>
        </w:p>
        <w:p w14:paraId="63D3B852" w14:textId="4887309C" w:rsidR="006A5535" w:rsidRPr="00EE7903" w:rsidRDefault="003D647A">
          <w:pPr>
            <w:pStyle w:val="21"/>
            <w:rPr>
              <w:rFonts w:ascii="標楷體" w:hAnsi="標楷體" w:cstheme="minorBidi"/>
              <w:noProof/>
              <w:kern w:val="2"/>
              <w:sz w:val="24"/>
              <w:szCs w:val="22"/>
            </w:rPr>
          </w:pPr>
          <w:hyperlink w:anchor="_Toc27247926" w:history="1">
            <w:r w:rsidR="006A5535" w:rsidRPr="00EE7903">
              <w:rPr>
                <w:rStyle w:val="aa"/>
                <w:rFonts w:ascii="標楷體" w:hAnsi="標楷體"/>
                <w:noProof/>
              </w:rPr>
              <w:t xml:space="preserve">1.2 </w:t>
            </w:r>
            <w:r w:rsidR="006A5535" w:rsidRPr="00EE7903">
              <w:rPr>
                <w:rStyle w:val="aa"/>
                <w:rFonts w:ascii="標楷體" w:hAnsi="標楷體" w:hint="eastAsia"/>
                <w:noProof/>
              </w:rPr>
              <w:t>研究動機</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_Toc27247926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2</w:t>
            </w:r>
            <w:r w:rsidR="006A5535" w:rsidRPr="00EE7903">
              <w:rPr>
                <w:rFonts w:ascii="標楷體" w:hAnsi="標楷體"/>
                <w:noProof/>
                <w:webHidden/>
              </w:rPr>
              <w:fldChar w:fldCharType="end"/>
            </w:r>
          </w:hyperlink>
        </w:p>
        <w:p w14:paraId="4C5308BD" w14:textId="323A18BC" w:rsidR="006A5535" w:rsidRPr="00EE7903" w:rsidRDefault="003D647A">
          <w:pPr>
            <w:pStyle w:val="21"/>
            <w:rPr>
              <w:rFonts w:ascii="標楷體" w:hAnsi="標楷體" w:cstheme="minorBidi"/>
              <w:noProof/>
              <w:kern w:val="2"/>
              <w:sz w:val="24"/>
              <w:szCs w:val="22"/>
            </w:rPr>
          </w:pPr>
          <w:hyperlink w:anchor="_Toc27247927" w:history="1">
            <w:r w:rsidR="006A5535" w:rsidRPr="00EE7903">
              <w:rPr>
                <w:rStyle w:val="aa"/>
                <w:rFonts w:ascii="標楷體" w:hAnsi="標楷體"/>
                <w:noProof/>
              </w:rPr>
              <w:t xml:space="preserve">1.3 </w:t>
            </w:r>
            <w:r w:rsidR="006A5535" w:rsidRPr="00EE7903">
              <w:rPr>
                <w:rStyle w:val="aa"/>
                <w:rFonts w:ascii="標楷體" w:hAnsi="標楷體" w:hint="eastAsia"/>
                <w:noProof/>
              </w:rPr>
              <w:t>研究目的</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_Toc27247927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3</w:t>
            </w:r>
            <w:r w:rsidR="006A5535" w:rsidRPr="00EE7903">
              <w:rPr>
                <w:rFonts w:ascii="標楷體" w:hAnsi="標楷體"/>
                <w:noProof/>
                <w:webHidden/>
              </w:rPr>
              <w:fldChar w:fldCharType="end"/>
            </w:r>
          </w:hyperlink>
        </w:p>
        <w:p w14:paraId="28832A88" w14:textId="4D3830CB" w:rsidR="006A5535" w:rsidRPr="00EE7903" w:rsidRDefault="003D647A">
          <w:pPr>
            <w:pStyle w:val="21"/>
            <w:rPr>
              <w:rFonts w:ascii="標楷體" w:hAnsi="標楷體" w:cstheme="minorBidi"/>
              <w:noProof/>
              <w:kern w:val="2"/>
              <w:sz w:val="24"/>
              <w:szCs w:val="22"/>
            </w:rPr>
          </w:pPr>
          <w:hyperlink w:anchor="_Toc27247928" w:history="1">
            <w:r w:rsidR="006A5535" w:rsidRPr="00EE7903">
              <w:rPr>
                <w:rStyle w:val="aa"/>
                <w:rFonts w:ascii="標楷體" w:hAnsi="標楷體"/>
                <w:noProof/>
              </w:rPr>
              <w:t xml:space="preserve">1.4 </w:t>
            </w:r>
            <w:r w:rsidR="006A5535" w:rsidRPr="00EE7903">
              <w:rPr>
                <w:rStyle w:val="aa"/>
                <w:rFonts w:ascii="標楷體" w:hAnsi="標楷體" w:hint="eastAsia"/>
                <w:noProof/>
              </w:rPr>
              <w:t>論文架構</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_Toc27247928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4</w:t>
            </w:r>
            <w:r w:rsidR="006A5535" w:rsidRPr="00EE7903">
              <w:rPr>
                <w:rFonts w:ascii="標楷體" w:hAnsi="標楷體"/>
                <w:noProof/>
                <w:webHidden/>
              </w:rPr>
              <w:fldChar w:fldCharType="end"/>
            </w:r>
          </w:hyperlink>
        </w:p>
        <w:p w14:paraId="4B035E26" w14:textId="7E897F5C" w:rsidR="006A5535" w:rsidRPr="00EE7903" w:rsidRDefault="003D647A" w:rsidP="006A5535">
          <w:pPr>
            <w:pStyle w:val="11"/>
            <w:rPr>
              <w:rFonts w:ascii="標楷體" w:hAnsi="標楷體" w:cstheme="minorBidi"/>
              <w:noProof/>
              <w:kern w:val="2"/>
              <w:sz w:val="24"/>
              <w:szCs w:val="22"/>
            </w:rPr>
          </w:pPr>
          <w:hyperlink w:anchor="_Toc27247929" w:history="1">
            <w:r w:rsidR="006A5535" w:rsidRPr="00EE7903">
              <w:rPr>
                <w:rStyle w:val="aa"/>
                <w:rFonts w:ascii="標楷體" w:hAnsi="標楷體" w:hint="eastAsia"/>
                <w:noProof/>
              </w:rPr>
              <w:t>第二章、文獻探討</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_Toc27247929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5</w:t>
            </w:r>
            <w:r w:rsidR="006A5535" w:rsidRPr="00EE7903">
              <w:rPr>
                <w:rFonts w:ascii="標楷體" w:hAnsi="標楷體"/>
                <w:noProof/>
                <w:webHidden/>
              </w:rPr>
              <w:fldChar w:fldCharType="end"/>
            </w:r>
          </w:hyperlink>
        </w:p>
        <w:p w14:paraId="5B3FC13A" w14:textId="39DDA7DE" w:rsidR="006A5535" w:rsidRPr="00EE7903" w:rsidRDefault="003D647A">
          <w:pPr>
            <w:pStyle w:val="21"/>
            <w:rPr>
              <w:rFonts w:ascii="標楷體" w:hAnsi="標楷體" w:cstheme="minorBidi"/>
              <w:noProof/>
              <w:kern w:val="2"/>
              <w:sz w:val="24"/>
              <w:szCs w:val="22"/>
            </w:rPr>
          </w:pPr>
          <w:hyperlink w:anchor="_Toc27247930" w:history="1">
            <w:r w:rsidR="006A5535" w:rsidRPr="00EE7903">
              <w:rPr>
                <w:rStyle w:val="aa"/>
                <w:rFonts w:ascii="標楷體" w:hAnsi="標楷體"/>
                <w:noProof/>
              </w:rPr>
              <w:t xml:space="preserve">2.1 </w:t>
            </w:r>
            <w:r w:rsidR="006A5535" w:rsidRPr="00EE7903">
              <w:rPr>
                <w:rStyle w:val="aa"/>
                <w:rFonts w:ascii="標楷體" w:hAnsi="標楷體" w:hint="eastAsia"/>
                <w:noProof/>
              </w:rPr>
              <w:t>評分機制</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_Toc27247930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5</w:t>
            </w:r>
            <w:r w:rsidR="006A5535" w:rsidRPr="00EE7903">
              <w:rPr>
                <w:rFonts w:ascii="標楷體" w:hAnsi="標楷體"/>
                <w:noProof/>
                <w:webHidden/>
              </w:rPr>
              <w:fldChar w:fldCharType="end"/>
            </w:r>
          </w:hyperlink>
        </w:p>
        <w:p w14:paraId="37E4BDB7" w14:textId="0A16615F" w:rsidR="006A5535" w:rsidRPr="00EE7903" w:rsidRDefault="003D647A">
          <w:pPr>
            <w:pStyle w:val="3"/>
            <w:tabs>
              <w:tab w:val="right" w:leader="dot" w:pos="8302"/>
            </w:tabs>
            <w:rPr>
              <w:rFonts w:ascii="標楷體" w:hAnsi="標楷體" w:cstheme="minorBidi"/>
              <w:noProof/>
              <w:kern w:val="2"/>
              <w:sz w:val="24"/>
              <w:szCs w:val="22"/>
            </w:rPr>
          </w:pPr>
          <w:hyperlink w:anchor="_Toc27247931" w:history="1">
            <w:r w:rsidR="006A5535" w:rsidRPr="00EE7903">
              <w:rPr>
                <w:rStyle w:val="aa"/>
                <w:rFonts w:ascii="標楷體" w:hAnsi="標楷體"/>
                <w:noProof/>
              </w:rPr>
              <w:t xml:space="preserve">2.1.1 </w:t>
            </w:r>
            <w:r w:rsidR="006A5535" w:rsidRPr="00EE7903">
              <w:rPr>
                <w:rStyle w:val="aa"/>
                <w:rFonts w:ascii="標楷體" w:hAnsi="標楷體" w:hint="eastAsia"/>
                <w:noProof/>
              </w:rPr>
              <w:t>評分機制比較</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_Toc27247931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5</w:t>
            </w:r>
            <w:r w:rsidR="006A5535" w:rsidRPr="00EE7903">
              <w:rPr>
                <w:rFonts w:ascii="標楷體" w:hAnsi="標楷體"/>
                <w:noProof/>
                <w:webHidden/>
              </w:rPr>
              <w:fldChar w:fldCharType="end"/>
            </w:r>
          </w:hyperlink>
        </w:p>
        <w:p w14:paraId="5D4EE1AE" w14:textId="7B53FCE0" w:rsidR="006A5535" w:rsidRPr="00EE7903" w:rsidRDefault="003D647A">
          <w:pPr>
            <w:pStyle w:val="21"/>
            <w:rPr>
              <w:rFonts w:ascii="標楷體" w:hAnsi="標楷體" w:cstheme="minorBidi"/>
              <w:noProof/>
              <w:kern w:val="2"/>
              <w:sz w:val="24"/>
              <w:szCs w:val="22"/>
            </w:rPr>
          </w:pPr>
          <w:hyperlink w:anchor="_Toc27247932" w:history="1">
            <w:r w:rsidR="006A5535" w:rsidRPr="00EE7903">
              <w:rPr>
                <w:rStyle w:val="aa"/>
                <w:rFonts w:ascii="標楷體" w:hAnsi="標楷體"/>
                <w:noProof/>
              </w:rPr>
              <w:t xml:space="preserve">2.2 </w:t>
            </w:r>
            <w:r w:rsidR="006A5535" w:rsidRPr="00EE7903">
              <w:rPr>
                <w:rStyle w:val="aa"/>
                <w:rFonts w:ascii="標楷體" w:hAnsi="標楷體" w:hint="eastAsia"/>
                <w:noProof/>
              </w:rPr>
              <w:t>評論探勘</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_Toc27247932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6</w:t>
            </w:r>
            <w:r w:rsidR="006A5535" w:rsidRPr="00EE7903">
              <w:rPr>
                <w:rFonts w:ascii="標楷體" w:hAnsi="標楷體"/>
                <w:noProof/>
                <w:webHidden/>
              </w:rPr>
              <w:fldChar w:fldCharType="end"/>
            </w:r>
          </w:hyperlink>
        </w:p>
        <w:p w14:paraId="3634C600" w14:textId="7155B6C0" w:rsidR="006A5535" w:rsidRPr="00EE7903" w:rsidRDefault="003D647A">
          <w:pPr>
            <w:pStyle w:val="21"/>
            <w:rPr>
              <w:rFonts w:ascii="標楷體" w:hAnsi="標楷體" w:cstheme="minorBidi"/>
              <w:noProof/>
              <w:kern w:val="2"/>
              <w:sz w:val="24"/>
              <w:szCs w:val="22"/>
            </w:rPr>
          </w:pPr>
          <w:hyperlink w:anchor="_Toc27247933" w:history="1">
            <w:r w:rsidR="006A5535" w:rsidRPr="00EE7903">
              <w:rPr>
                <w:rStyle w:val="aa"/>
                <w:rFonts w:ascii="標楷體" w:hAnsi="標楷體"/>
                <w:noProof/>
              </w:rPr>
              <w:t xml:space="preserve">2.3 </w:t>
            </w:r>
            <w:r w:rsidR="006A5535" w:rsidRPr="00EE7903">
              <w:rPr>
                <w:rStyle w:val="aa"/>
                <w:rFonts w:ascii="標楷體" w:hAnsi="標楷體" w:hint="eastAsia"/>
                <w:noProof/>
              </w:rPr>
              <w:t>影響力行銷</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_Toc27247933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6</w:t>
            </w:r>
            <w:r w:rsidR="006A5535" w:rsidRPr="00EE7903">
              <w:rPr>
                <w:rFonts w:ascii="標楷體" w:hAnsi="標楷體"/>
                <w:noProof/>
                <w:webHidden/>
              </w:rPr>
              <w:fldChar w:fldCharType="end"/>
            </w:r>
          </w:hyperlink>
        </w:p>
        <w:p w14:paraId="219CB628" w14:textId="323631A1" w:rsidR="006A5535" w:rsidRPr="00EE7903" w:rsidRDefault="003D647A">
          <w:pPr>
            <w:pStyle w:val="3"/>
            <w:tabs>
              <w:tab w:val="right" w:leader="dot" w:pos="8302"/>
            </w:tabs>
            <w:rPr>
              <w:rFonts w:ascii="標楷體" w:hAnsi="標楷體" w:cstheme="minorBidi"/>
              <w:noProof/>
              <w:kern w:val="2"/>
              <w:sz w:val="24"/>
              <w:szCs w:val="22"/>
            </w:rPr>
          </w:pPr>
          <w:hyperlink w:anchor="_Toc27247934" w:history="1">
            <w:r w:rsidR="006A5535" w:rsidRPr="00EE7903">
              <w:rPr>
                <w:rStyle w:val="aa"/>
                <w:rFonts w:ascii="標楷體" w:hAnsi="標楷體"/>
                <w:noProof/>
              </w:rPr>
              <w:t xml:space="preserve">2.3.1 </w:t>
            </w:r>
            <w:r w:rsidR="006A5535" w:rsidRPr="00EE7903">
              <w:rPr>
                <w:rStyle w:val="aa"/>
                <w:rFonts w:ascii="標楷體" w:hAnsi="標楷體" w:hint="eastAsia"/>
                <w:noProof/>
              </w:rPr>
              <w:t>主題標籤</w:t>
            </w:r>
            <w:r w:rsidR="006A5535" w:rsidRPr="00EE7903">
              <w:rPr>
                <w:rStyle w:val="aa"/>
                <w:rFonts w:ascii="標楷體" w:hAnsi="標楷體"/>
                <w:noProof/>
              </w:rPr>
              <w:t>(hashtag)</w:t>
            </w:r>
            <w:r w:rsidR="006A5535" w:rsidRPr="00EE7903">
              <w:rPr>
                <w:rStyle w:val="aa"/>
                <w:rFonts w:ascii="標楷體" w:hAnsi="標楷體" w:hint="eastAsia"/>
                <w:noProof/>
              </w:rPr>
              <w:t>行銷</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_Toc27247934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6</w:t>
            </w:r>
            <w:r w:rsidR="006A5535" w:rsidRPr="00EE7903">
              <w:rPr>
                <w:rFonts w:ascii="標楷體" w:hAnsi="標楷體"/>
                <w:noProof/>
                <w:webHidden/>
              </w:rPr>
              <w:fldChar w:fldCharType="end"/>
            </w:r>
          </w:hyperlink>
        </w:p>
        <w:p w14:paraId="1404F34D" w14:textId="61114853" w:rsidR="006A5535" w:rsidRPr="00EE7903" w:rsidRDefault="003D647A">
          <w:pPr>
            <w:pStyle w:val="3"/>
            <w:tabs>
              <w:tab w:val="right" w:leader="dot" w:pos="8302"/>
            </w:tabs>
            <w:rPr>
              <w:rFonts w:ascii="標楷體" w:hAnsi="標楷體" w:cstheme="minorBidi"/>
              <w:noProof/>
              <w:kern w:val="2"/>
              <w:sz w:val="24"/>
              <w:szCs w:val="22"/>
            </w:rPr>
          </w:pPr>
          <w:hyperlink w:anchor="_Toc27247935" w:history="1">
            <w:r w:rsidR="006A5535" w:rsidRPr="00EE7903">
              <w:rPr>
                <w:rStyle w:val="aa"/>
                <w:rFonts w:ascii="標楷體" w:hAnsi="標楷體"/>
                <w:noProof/>
              </w:rPr>
              <w:t xml:space="preserve">2.3.2 </w:t>
            </w:r>
            <w:r w:rsidR="006A5535" w:rsidRPr="00EE7903">
              <w:rPr>
                <w:rStyle w:val="aa"/>
                <w:rFonts w:ascii="標楷體" w:hAnsi="標楷體" w:hint="eastAsia"/>
                <w:noProof/>
              </w:rPr>
              <w:t>打卡行銷</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_Toc27247935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6</w:t>
            </w:r>
            <w:r w:rsidR="006A5535" w:rsidRPr="00EE7903">
              <w:rPr>
                <w:rFonts w:ascii="標楷體" w:hAnsi="標楷體"/>
                <w:noProof/>
                <w:webHidden/>
              </w:rPr>
              <w:fldChar w:fldCharType="end"/>
            </w:r>
          </w:hyperlink>
        </w:p>
        <w:p w14:paraId="1CF6917D" w14:textId="5E367DD0" w:rsidR="006A5535" w:rsidRPr="00EE7903" w:rsidRDefault="003D647A">
          <w:pPr>
            <w:pStyle w:val="21"/>
            <w:rPr>
              <w:rFonts w:ascii="標楷體" w:hAnsi="標楷體" w:cstheme="minorBidi"/>
              <w:noProof/>
              <w:kern w:val="2"/>
              <w:sz w:val="24"/>
              <w:szCs w:val="22"/>
            </w:rPr>
          </w:pPr>
          <w:hyperlink w:anchor="_Toc27247936" w:history="1">
            <w:r w:rsidR="006A5535" w:rsidRPr="00EE7903">
              <w:rPr>
                <w:rStyle w:val="aa"/>
                <w:rFonts w:ascii="標楷體" w:hAnsi="標楷體"/>
                <w:noProof/>
              </w:rPr>
              <w:t xml:space="preserve">2.4 </w:t>
            </w:r>
            <w:r w:rsidR="006A5535" w:rsidRPr="00EE7903">
              <w:rPr>
                <w:rStyle w:val="aa"/>
                <w:rFonts w:ascii="標楷體" w:hAnsi="標楷體" w:hint="eastAsia"/>
                <w:noProof/>
              </w:rPr>
              <w:t>小結</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_Toc27247936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7</w:t>
            </w:r>
            <w:r w:rsidR="006A5535" w:rsidRPr="00EE7903">
              <w:rPr>
                <w:rFonts w:ascii="標楷體" w:hAnsi="標楷體"/>
                <w:noProof/>
                <w:webHidden/>
              </w:rPr>
              <w:fldChar w:fldCharType="end"/>
            </w:r>
          </w:hyperlink>
        </w:p>
        <w:p w14:paraId="3A382AF2" w14:textId="5BA88DF4" w:rsidR="006A5535" w:rsidRPr="00EE7903" w:rsidRDefault="003D647A" w:rsidP="006A5535">
          <w:pPr>
            <w:pStyle w:val="11"/>
            <w:rPr>
              <w:rFonts w:ascii="標楷體" w:hAnsi="標楷體" w:cstheme="minorBidi"/>
              <w:noProof/>
              <w:kern w:val="2"/>
              <w:sz w:val="24"/>
              <w:szCs w:val="22"/>
            </w:rPr>
          </w:pPr>
          <w:hyperlink w:anchor="_Toc27247937" w:history="1">
            <w:r w:rsidR="006A5535" w:rsidRPr="00EE7903">
              <w:rPr>
                <w:rStyle w:val="aa"/>
                <w:rFonts w:ascii="標楷體" w:hAnsi="標楷體" w:hint="eastAsia"/>
                <w:noProof/>
              </w:rPr>
              <w:t>第三章、研究方法</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_Toc27247937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8</w:t>
            </w:r>
            <w:r w:rsidR="006A5535" w:rsidRPr="00EE7903">
              <w:rPr>
                <w:rFonts w:ascii="標楷體" w:hAnsi="標楷體"/>
                <w:noProof/>
                <w:webHidden/>
              </w:rPr>
              <w:fldChar w:fldCharType="end"/>
            </w:r>
          </w:hyperlink>
        </w:p>
        <w:p w14:paraId="17D46B25" w14:textId="6C855CCE" w:rsidR="006A5535" w:rsidRPr="00EE7903" w:rsidRDefault="003D647A">
          <w:pPr>
            <w:pStyle w:val="21"/>
            <w:rPr>
              <w:rFonts w:ascii="標楷體" w:hAnsi="標楷體" w:cstheme="minorBidi"/>
              <w:noProof/>
              <w:kern w:val="2"/>
              <w:sz w:val="24"/>
              <w:szCs w:val="22"/>
            </w:rPr>
          </w:pPr>
          <w:hyperlink w:anchor="_Toc27247938" w:history="1">
            <w:r w:rsidR="006A5535" w:rsidRPr="00EE7903">
              <w:rPr>
                <w:rStyle w:val="aa"/>
                <w:rFonts w:ascii="標楷體" w:hAnsi="標楷體"/>
                <w:noProof/>
              </w:rPr>
              <w:t xml:space="preserve">3.1 </w:t>
            </w:r>
            <w:r w:rsidR="006A5535" w:rsidRPr="00EE7903">
              <w:rPr>
                <w:rStyle w:val="aa"/>
                <w:rFonts w:ascii="標楷體" w:hAnsi="標楷體" w:hint="eastAsia"/>
                <w:noProof/>
              </w:rPr>
              <w:t>研究問題</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_Toc27247938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8</w:t>
            </w:r>
            <w:r w:rsidR="006A5535" w:rsidRPr="00EE7903">
              <w:rPr>
                <w:rFonts w:ascii="標楷體" w:hAnsi="標楷體"/>
                <w:noProof/>
                <w:webHidden/>
              </w:rPr>
              <w:fldChar w:fldCharType="end"/>
            </w:r>
          </w:hyperlink>
        </w:p>
        <w:p w14:paraId="4B1F2D21" w14:textId="41B35951" w:rsidR="006A5535" w:rsidRPr="00EE7903" w:rsidRDefault="003D647A">
          <w:pPr>
            <w:pStyle w:val="21"/>
            <w:rPr>
              <w:rFonts w:ascii="標楷體" w:hAnsi="標楷體" w:cstheme="minorBidi"/>
              <w:noProof/>
              <w:kern w:val="2"/>
              <w:sz w:val="24"/>
              <w:szCs w:val="22"/>
            </w:rPr>
          </w:pPr>
          <w:hyperlink w:anchor="_Toc27247939" w:history="1">
            <w:r w:rsidR="006A5535" w:rsidRPr="00EE7903">
              <w:rPr>
                <w:rStyle w:val="aa"/>
                <w:rFonts w:ascii="標楷體" w:hAnsi="標楷體"/>
                <w:noProof/>
              </w:rPr>
              <w:t xml:space="preserve">3.2 </w:t>
            </w:r>
            <w:r w:rsidR="006A5535" w:rsidRPr="00EE7903">
              <w:rPr>
                <w:rStyle w:val="aa"/>
                <w:rFonts w:ascii="標楷體" w:hAnsi="標楷體" w:hint="eastAsia"/>
                <w:noProof/>
              </w:rPr>
              <w:t>研究架構</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_Toc27247939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8</w:t>
            </w:r>
            <w:r w:rsidR="006A5535" w:rsidRPr="00EE7903">
              <w:rPr>
                <w:rFonts w:ascii="標楷體" w:hAnsi="標楷體"/>
                <w:noProof/>
                <w:webHidden/>
              </w:rPr>
              <w:fldChar w:fldCharType="end"/>
            </w:r>
          </w:hyperlink>
        </w:p>
        <w:p w14:paraId="061317CB" w14:textId="1D77100D" w:rsidR="006A5535" w:rsidRPr="00EE7903" w:rsidRDefault="003D647A">
          <w:pPr>
            <w:pStyle w:val="3"/>
            <w:tabs>
              <w:tab w:val="right" w:leader="dot" w:pos="8302"/>
            </w:tabs>
            <w:rPr>
              <w:rFonts w:ascii="標楷體" w:hAnsi="標楷體" w:cstheme="minorBidi"/>
              <w:noProof/>
              <w:kern w:val="2"/>
              <w:sz w:val="24"/>
              <w:szCs w:val="22"/>
            </w:rPr>
          </w:pPr>
          <w:hyperlink w:anchor="_Toc27247940" w:history="1">
            <w:r w:rsidR="006A5535" w:rsidRPr="00EE7903">
              <w:rPr>
                <w:rStyle w:val="aa"/>
                <w:rFonts w:ascii="標楷體" w:hAnsi="標楷體"/>
                <w:noProof/>
              </w:rPr>
              <w:t xml:space="preserve">3.2.1 </w:t>
            </w:r>
            <w:r w:rsidR="006A5535" w:rsidRPr="00EE7903">
              <w:rPr>
                <w:rStyle w:val="aa"/>
                <w:rFonts w:ascii="標楷體" w:hAnsi="標楷體" w:hint="eastAsia"/>
                <w:noProof/>
              </w:rPr>
              <w:t>資料蒐集</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_Toc27247940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8</w:t>
            </w:r>
            <w:r w:rsidR="006A5535" w:rsidRPr="00EE7903">
              <w:rPr>
                <w:rFonts w:ascii="標楷體" w:hAnsi="標楷體"/>
                <w:noProof/>
                <w:webHidden/>
              </w:rPr>
              <w:fldChar w:fldCharType="end"/>
            </w:r>
          </w:hyperlink>
        </w:p>
        <w:p w14:paraId="25848131" w14:textId="54F63C63" w:rsidR="006A5535" w:rsidRPr="00EE7903" w:rsidRDefault="003D647A" w:rsidP="006A5535">
          <w:pPr>
            <w:pStyle w:val="11"/>
            <w:rPr>
              <w:rFonts w:ascii="標楷體" w:hAnsi="標楷體" w:cstheme="minorBidi"/>
              <w:noProof/>
              <w:kern w:val="2"/>
              <w:sz w:val="24"/>
              <w:szCs w:val="22"/>
            </w:rPr>
          </w:pPr>
          <w:hyperlink w:anchor="_Toc27247941" w:history="1">
            <w:r w:rsidR="006A5535" w:rsidRPr="00EE7903">
              <w:rPr>
                <w:rStyle w:val="aa"/>
                <w:rFonts w:ascii="標楷體" w:hAnsi="標楷體" w:hint="eastAsia"/>
                <w:noProof/>
              </w:rPr>
              <w:t>參考文獻</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_Toc27247941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9</w:t>
            </w:r>
            <w:r w:rsidR="006A5535" w:rsidRPr="00EE7903">
              <w:rPr>
                <w:rFonts w:ascii="標楷體" w:hAnsi="標楷體"/>
                <w:noProof/>
                <w:webHidden/>
              </w:rPr>
              <w:fldChar w:fldCharType="end"/>
            </w:r>
          </w:hyperlink>
        </w:p>
        <w:p w14:paraId="427F23D5" w14:textId="412F605F" w:rsidR="007E2824" w:rsidRPr="00EE7903" w:rsidRDefault="007E2824">
          <w:pPr>
            <w:rPr>
              <w:rFonts w:ascii="標楷體" w:hAnsi="標楷體"/>
              <w:b/>
            </w:rPr>
          </w:pPr>
          <w:r w:rsidRPr="00EE7903">
            <w:rPr>
              <w:rFonts w:ascii="標楷體" w:hAnsi="標楷體"/>
              <w:b/>
              <w:bCs/>
              <w:lang w:val="zh-TW"/>
            </w:rPr>
            <w:fldChar w:fldCharType="end"/>
          </w:r>
        </w:p>
      </w:sdtContent>
    </w:sdt>
    <w:p w14:paraId="228E6764" w14:textId="77777777" w:rsidR="00EE0A03" w:rsidRPr="00EE7903" w:rsidRDefault="00EE0A03">
      <w:pPr>
        <w:rPr>
          <w:rFonts w:ascii="標楷體" w:hAnsi="標楷體"/>
          <w:b/>
        </w:rPr>
      </w:pPr>
    </w:p>
    <w:p w14:paraId="4C2125F8" w14:textId="64F3F37A" w:rsidR="00EE0A03" w:rsidRPr="00EE7903" w:rsidRDefault="00EE0A03">
      <w:pPr>
        <w:rPr>
          <w:rFonts w:ascii="標楷體" w:hAnsi="標楷體"/>
          <w:b/>
        </w:rPr>
      </w:pPr>
    </w:p>
    <w:p w14:paraId="6CBD8C90" w14:textId="77777777" w:rsidR="00F8102F" w:rsidRPr="00EE7903" w:rsidRDefault="00EE0A03">
      <w:pPr>
        <w:widowControl/>
        <w:rPr>
          <w:rFonts w:ascii="標楷體" w:hAnsi="標楷體"/>
          <w:b/>
        </w:rPr>
        <w:sectPr w:rsidR="00F8102F" w:rsidRPr="00EE7903" w:rsidSect="00F8102F">
          <w:footerReference w:type="default" r:id="rId8"/>
          <w:footerReference w:type="first" r:id="rId9"/>
          <w:pgSz w:w="11906" w:h="16838" w:code="9"/>
          <w:pgMar w:top="1440" w:right="1797" w:bottom="1440" w:left="1797" w:header="851" w:footer="992" w:gutter="0"/>
          <w:pgNumType w:start="1"/>
          <w:cols w:space="425"/>
          <w:titlePg/>
          <w:docGrid w:type="lines" w:linePitch="360"/>
        </w:sectPr>
      </w:pPr>
      <w:r w:rsidRPr="00EE7903">
        <w:rPr>
          <w:rFonts w:ascii="標楷體" w:hAnsi="標楷體"/>
          <w:b/>
        </w:rPr>
        <w:br w:type="page"/>
      </w:r>
    </w:p>
    <w:p w14:paraId="414A5053" w14:textId="69379C67" w:rsidR="00EE0A03" w:rsidRPr="00EE7903" w:rsidRDefault="00EE0A03" w:rsidP="00EE0A03">
      <w:pPr>
        <w:pStyle w:val="a4"/>
        <w:rPr>
          <w:rFonts w:ascii="標楷體" w:hAnsi="標楷體"/>
        </w:rPr>
      </w:pPr>
      <w:bookmarkStart w:id="0" w:name="_Toc27247924"/>
      <w:r w:rsidRPr="00EE7903">
        <w:rPr>
          <w:rFonts w:ascii="標楷體" w:hAnsi="標楷體" w:hint="eastAsia"/>
        </w:rPr>
        <w:lastRenderedPageBreak/>
        <w:t>第一章、緒論</w:t>
      </w:r>
      <w:bookmarkEnd w:id="0"/>
    </w:p>
    <w:p w14:paraId="5AF85FD6" w14:textId="77777777" w:rsidR="00E4636B" w:rsidRPr="00EE7903" w:rsidRDefault="00E4636B" w:rsidP="007E2824">
      <w:pPr>
        <w:pStyle w:val="22"/>
        <w:spacing w:before="90" w:after="90"/>
        <w:rPr>
          <w:rFonts w:ascii="標楷體" w:hAnsi="標楷體"/>
        </w:rPr>
      </w:pPr>
      <w:bookmarkStart w:id="1" w:name="_Toc27247925"/>
      <w:r w:rsidRPr="0036261D">
        <w:t>1.</w:t>
      </w:r>
      <w:r w:rsidR="00EE0A03" w:rsidRPr="0036261D">
        <w:t>1</w:t>
      </w:r>
      <w:r w:rsidR="00EE0A03" w:rsidRPr="0036261D">
        <w:rPr>
          <w:rFonts w:hint="eastAsia"/>
        </w:rPr>
        <w:t xml:space="preserve"> </w:t>
      </w:r>
      <w:commentRangeStart w:id="2"/>
      <w:r w:rsidR="00EE0A03" w:rsidRPr="00EE7903">
        <w:rPr>
          <w:rFonts w:ascii="標楷體" w:hAnsi="標楷體" w:hint="eastAsia"/>
        </w:rPr>
        <w:t>研究背景</w:t>
      </w:r>
      <w:commentRangeEnd w:id="2"/>
      <w:r w:rsidR="00917032" w:rsidRPr="00EE7903">
        <w:rPr>
          <w:rStyle w:val="ac"/>
          <w:rFonts w:ascii="標楷體" w:hAnsi="標楷體" w:cstheme="minorBidi"/>
          <w:b w:val="0"/>
          <w:bCs w:val="0"/>
        </w:rPr>
        <w:commentReference w:id="2"/>
      </w:r>
      <w:bookmarkEnd w:id="1"/>
    </w:p>
    <w:p w14:paraId="05816CDD" w14:textId="754F034A" w:rsidR="00014308" w:rsidRPr="00EE7903" w:rsidRDefault="0040017E" w:rsidP="00162797">
      <w:pPr>
        <w:rPr>
          <w:rFonts w:ascii="標楷體" w:hAnsi="標楷體"/>
        </w:rPr>
      </w:pPr>
      <w:r w:rsidRPr="00EE7903">
        <w:rPr>
          <w:rFonts w:ascii="標楷體" w:hAnsi="標楷體"/>
        </w:rPr>
        <w:tab/>
      </w:r>
      <w:r w:rsidR="00DC0AE3" w:rsidRPr="00EE7903">
        <w:rPr>
          <w:rFonts w:ascii="標楷體" w:hAnsi="標楷體" w:hint="eastAsia"/>
        </w:rPr>
        <w:t>隨著網</w:t>
      </w:r>
      <w:r w:rsidR="009B4347" w:rsidRPr="00EE7903">
        <w:rPr>
          <w:rFonts w:ascii="標楷體" w:hAnsi="標楷體" w:hint="eastAsia"/>
        </w:rPr>
        <w:t>際網</w:t>
      </w:r>
      <w:r w:rsidR="00DC0AE3" w:rsidRPr="00EE7903">
        <w:rPr>
          <w:rFonts w:ascii="標楷體" w:hAnsi="標楷體" w:hint="eastAsia"/>
        </w:rPr>
        <w:t>路發展的日益進</w:t>
      </w:r>
      <w:r w:rsidR="009B4347" w:rsidRPr="00EE7903">
        <w:rPr>
          <w:rFonts w:ascii="標楷體" w:hAnsi="標楷體" w:hint="eastAsia"/>
        </w:rPr>
        <w:t>步，</w:t>
      </w:r>
      <w:r w:rsidR="000276AE" w:rsidRPr="00EE7903">
        <w:rPr>
          <w:rFonts w:ascii="標楷體" w:hAnsi="標楷體" w:hint="eastAsia"/>
        </w:rPr>
        <w:t>任何人都能不受時間、地點的限制在</w:t>
      </w:r>
      <w:r w:rsidR="00EC0953" w:rsidRPr="00EE7903">
        <w:rPr>
          <w:rFonts w:ascii="標楷體" w:hAnsi="標楷體" w:hint="eastAsia"/>
        </w:rPr>
        <w:t>網路上留下自己對於某項商品或服務的評論與意見，</w:t>
      </w:r>
      <w:r w:rsidR="00884855" w:rsidRPr="00EE7903">
        <w:rPr>
          <w:rFonts w:ascii="標楷體" w:hAnsi="標楷體" w:hint="eastAsia"/>
        </w:rPr>
        <w:t>人們也開始習慣把自己的體驗與感受透過網路評分與評論機制傳達出去，舉凡google map評分，任何人都能在任何一個商家地址</w:t>
      </w:r>
      <w:r w:rsidR="00546994" w:rsidRPr="00EE7903">
        <w:rPr>
          <w:rFonts w:ascii="標楷體" w:hAnsi="標楷體" w:hint="eastAsia"/>
        </w:rPr>
        <w:t>或是</w:t>
      </w:r>
      <w:r w:rsidR="00FF54F8" w:rsidRPr="00EE7903">
        <w:rPr>
          <w:rFonts w:ascii="標楷體" w:hAnsi="標楷體" w:hint="eastAsia"/>
        </w:rPr>
        <w:t>景點位址</w:t>
      </w:r>
      <w:r w:rsidR="00546994" w:rsidRPr="00EE7903">
        <w:rPr>
          <w:rFonts w:ascii="標楷體" w:hAnsi="標楷體" w:hint="eastAsia"/>
        </w:rPr>
        <w:t>，</w:t>
      </w:r>
      <w:r w:rsidR="00F21A56" w:rsidRPr="00EE7903">
        <w:rPr>
          <w:rFonts w:ascii="標楷體" w:hAnsi="標楷體" w:hint="eastAsia"/>
        </w:rPr>
        <w:t>根據自己在此地的經驗</w:t>
      </w:r>
      <w:r w:rsidR="00884855" w:rsidRPr="00EE7903">
        <w:rPr>
          <w:rFonts w:ascii="標楷體" w:hAnsi="標楷體" w:hint="eastAsia"/>
        </w:rPr>
        <w:t>撰寫評論並加入評分</w:t>
      </w:r>
      <w:r w:rsidR="00917032" w:rsidRPr="00EE7903">
        <w:rPr>
          <w:rFonts w:ascii="標楷體" w:hAnsi="標楷體" w:hint="eastAsia"/>
        </w:rPr>
        <w:t>，也因此網路上充斥著愈來愈多使用者</w:t>
      </w:r>
      <w:r w:rsidR="00260EA5" w:rsidRPr="00EE7903">
        <w:rPr>
          <w:rFonts w:ascii="標楷體" w:hAnsi="標楷體" w:hint="eastAsia"/>
        </w:rPr>
        <w:t>原創的</w:t>
      </w:r>
      <w:r w:rsidR="00917032" w:rsidRPr="00EE7903">
        <w:rPr>
          <w:rFonts w:ascii="標楷體" w:hAnsi="標楷體" w:hint="eastAsia"/>
        </w:rPr>
        <w:t xml:space="preserve">評論內容(User </w:t>
      </w:r>
      <w:r w:rsidR="00917032" w:rsidRPr="00EE7903">
        <w:rPr>
          <w:rFonts w:ascii="標楷體" w:hAnsi="標楷體"/>
        </w:rPr>
        <w:t>Generated</w:t>
      </w:r>
      <w:r w:rsidR="00917032" w:rsidRPr="00EE7903">
        <w:rPr>
          <w:rFonts w:ascii="標楷體" w:hAnsi="標楷體" w:hint="eastAsia"/>
        </w:rPr>
        <w:t xml:space="preserve"> </w:t>
      </w:r>
      <w:r w:rsidR="00917032" w:rsidRPr="00EE7903">
        <w:rPr>
          <w:rFonts w:ascii="標楷體" w:hAnsi="標楷體"/>
        </w:rPr>
        <w:t>Content</w:t>
      </w:r>
      <w:r w:rsidR="00917032" w:rsidRPr="00EE7903">
        <w:rPr>
          <w:rFonts w:ascii="標楷體" w:hAnsi="標楷體" w:hint="eastAsia"/>
        </w:rPr>
        <w:t>)</w:t>
      </w:r>
      <w:r w:rsidR="00F21A56" w:rsidRPr="00EE7903">
        <w:rPr>
          <w:rFonts w:ascii="標楷體" w:hAnsi="標楷體" w:hint="eastAsia"/>
        </w:rPr>
        <w:t>。</w:t>
      </w:r>
    </w:p>
    <w:p w14:paraId="13F0543D" w14:textId="79D53063" w:rsidR="006B3F5C" w:rsidRPr="00EE7903" w:rsidRDefault="001755D3" w:rsidP="00162797">
      <w:pPr>
        <w:rPr>
          <w:rFonts w:ascii="標楷體" w:hAnsi="標楷體"/>
        </w:rPr>
      </w:pPr>
      <w:r w:rsidRPr="00EE7903">
        <w:rPr>
          <w:rFonts w:ascii="標楷體" w:hAnsi="標楷體"/>
        </w:rPr>
        <w:tab/>
      </w:r>
      <w:r w:rsidR="006B3F5C" w:rsidRPr="00EE7903">
        <w:rPr>
          <w:rFonts w:ascii="標楷體" w:hAnsi="標楷體" w:hint="eastAsia"/>
        </w:rPr>
        <w:t>除此之外，</w:t>
      </w:r>
      <w:r w:rsidR="00266E02" w:rsidRPr="00EE7903">
        <w:rPr>
          <w:rFonts w:ascii="標楷體" w:hAnsi="標楷體" w:hint="eastAsia"/>
        </w:rPr>
        <w:t>評分與評論機制的普及更可以從各式</w:t>
      </w:r>
      <w:r w:rsidR="000C422F" w:rsidRPr="00EE7903">
        <w:rPr>
          <w:rFonts w:ascii="標楷體" w:hAnsi="標楷體" w:hint="eastAsia"/>
        </w:rPr>
        <w:t>電子商務平台中看出，如：旅遊類型的</w:t>
      </w:r>
      <w:r w:rsidR="008D25B7" w:rsidRPr="00EE7903">
        <w:rPr>
          <w:rFonts w:ascii="標楷體" w:hAnsi="標楷體" w:hint="eastAsia"/>
        </w:rPr>
        <w:t>T</w:t>
      </w:r>
      <w:r w:rsidR="00DB1106" w:rsidRPr="00EE7903">
        <w:rPr>
          <w:rFonts w:ascii="標楷體" w:hAnsi="標楷體"/>
        </w:rPr>
        <w:t>ripA</w:t>
      </w:r>
      <w:r w:rsidR="000C422F" w:rsidRPr="00EE7903">
        <w:rPr>
          <w:rFonts w:ascii="標楷體" w:hAnsi="標楷體"/>
        </w:rPr>
        <w:t>dvisor</w:t>
      </w:r>
      <w:r w:rsidR="008E31EF" w:rsidRPr="00EE7903">
        <w:rPr>
          <w:rFonts w:ascii="標楷體" w:hAnsi="標楷體" w:hint="eastAsia"/>
        </w:rPr>
        <w:t>、購物類型的</w:t>
      </w:r>
      <w:r w:rsidR="0052029F" w:rsidRPr="00EE7903">
        <w:rPr>
          <w:rFonts w:ascii="標楷體" w:hAnsi="標楷體" w:hint="eastAsia"/>
        </w:rPr>
        <w:t>e</w:t>
      </w:r>
      <w:r w:rsidR="0052029F" w:rsidRPr="00EE7903">
        <w:rPr>
          <w:rFonts w:ascii="標楷體" w:hAnsi="標楷體"/>
        </w:rPr>
        <w:t>Bay</w:t>
      </w:r>
      <w:r w:rsidR="0052029F" w:rsidRPr="00EE7903">
        <w:rPr>
          <w:rFonts w:ascii="標楷體" w:hAnsi="標楷體" w:hint="eastAsia"/>
        </w:rPr>
        <w:t>、A</w:t>
      </w:r>
      <w:r w:rsidR="0052029F" w:rsidRPr="00EE7903">
        <w:rPr>
          <w:rFonts w:ascii="標楷體" w:hAnsi="標楷體"/>
        </w:rPr>
        <w:t>mazon</w:t>
      </w:r>
      <w:r w:rsidR="0052029F" w:rsidRPr="00EE7903">
        <w:rPr>
          <w:rFonts w:ascii="標楷體" w:hAnsi="標楷體" w:hint="eastAsia"/>
        </w:rPr>
        <w:t>、餐廳類型的</w:t>
      </w:r>
      <w:r w:rsidR="008D25B7" w:rsidRPr="00EE7903">
        <w:rPr>
          <w:rFonts w:ascii="標楷體" w:hAnsi="標楷體" w:hint="eastAsia"/>
        </w:rPr>
        <w:t>Y</w:t>
      </w:r>
      <w:r w:rsidR="0052029F" w:rsidRPr="00EE7903">
        <w:rPr>
          <w:rFonts w:ascii="標楷體" w:hAnsi="標楷體"/>
        </w:rPr>
        <w:t>elp</w:t>
      </w:r>
      <w:r w:rsidR="0052029F" w:rsidRPr="00EE7903">
        <w:rPr>
          <w:rFonts w:ascii="標楷體" w:hAnsi="標楷體" w:hint="eastAsia"/>
        </w:rPr>
        <w:t>，</w:t>
      </w:r>
    </w:p>
    <w:p w14:paraId="3D8F438B" w14:textId="271EC469" w:rsidR="00D4574D" w:rsidRPr="00EE7903" w:rsidRDefault="0052029F" w:rsidP="00162797">
      <w:pPr>
        <w:rPr>
          <w:rFonts w:ascii="標楷體" w:hAnsi="標楷體"/>
        </w:rPr>
      </w:pPr>
      <w:r w:rsidRPr="00EE7903">
        <w:rPr>
          <w:rFonts w:ascii="標楷體" w:hAnsi="標楷體" w:hint="eastAsia"/>
        </w:rPr>
        <w:t>愈來愈</w:t>
      </w:r>
      <w:r w:rsidR="001755D3" w:rsidRPr="00EE7903">
        <w:rPr>
          <w:rFonts w:ascii="標楷體" w:hAnsi="標楷體" w:hint="eastAsia"/>
        </w:rPr>
        <w:t>多人會參考他人</w:t>
      </w:r>
      <w:r w:rsidRPr="00EE7903">
        <w:rPr>
          <w:rFonts w:ascii="標楷體" w:hAnsi="標楷體" w:hint="eastAsia"/>
        </w:rPr>
        <w:t>在網路平台上給出的意見進行</w:t>
      </w:r>
      <w:r w:rsidR="001755D3" w:rsidRPr="00EE7903">
        <w:rPr>
          <w:rFonts w:ascii="標楷體" w:hAnsi="標楷體" w:hint="eastAsia"/>
        </w:rPr>
        <w:t>購買決策</w:t>
      </w:r>
      <w:r w:rsidR="0085740E" w:rsidRPr="00EE7903">
        <w:rPr>
          <w:rFonts w:ascii="標楷體" w:hAnsi="標楷體" w:hint="eastAsia"/>
        </w:rPr>
        <w:t>，根據美國市調公司尼爾森於「2009 年全球網路消費者調查」中早已發現近約</w:t>
      </w:r>
      <w:r w:rsidR="004A077C" w:rsidRPr="00EE7903">
        <w:rPr>
          <w:rFonts w:ascii="標楷體" w:hAnsi="標楷體" w:hint="eastAsia"/>
        </w:rPr>
        <w:t>七成的消費者都會相信網路上的</w:t>
      </w:r>
      <w:r w:rsidR="004175FE" w:rsidRPr="00EE7903">
        <w:rPr>
          <w:rFonts w:ascii="標楷體" w:hAnsi="標楷體" w:hint="eastAsia"/>
        </w:rPr>
        <w:t>評論</w:t>
      </w:r>
      <w:r w:rsidR="008C6EF8" w:rsidRPr="00EE7903">
        <w:rPr>
          <w:rFonts w:ascii="標楷體" w:hAnsi="標楷體" w:hint="eastAsia"/>
        </w:rPr>
        <w:t>(簡之文，2012</w:t>
      </w:r>
      <w:r w:rsidR="002754B1" w:rsidRPr="00EE7903">
        <w:rPr>
          <w:rFonts w:ascii="標楷體" w:hAnsi="標楷體" w:hint="eastAsia"/>
        </w:rPr>
        <w:t>)</w:t>
      </w:r>
      <w:r w:rsidR="0085740E" w:rsidRPr="00EE7903">
        <w:rPr>
          <w:rFonts w:ascii="標楷體" w:hAnsi="標楷體" w:hint="eastAsia"/>
        </w:rPr>
        <w:t>。又如：</w:t>
      </w:r>
      <w:r w:rsidR="00DB1106" w:rsidRPr="00EE7903">
        <w:rPr>
          <w:rFonts w:ascii="標楷體" w:hAnsi="標楷體" w:hint="eastAsia"/>
        </w:rPr>
        <w:t>共享經濟平台Uber，利用用戶的評價篩選不良的司機，以提供更優質</w:t>
      </w:r>
      <w:r w:rsidR="00353577" w:rsidRPr="00EE7903">
        <w:rPr>
          <w:rFonts w:ascii="標楷體" w:hAnsi="標楷體" w:hint="eastAsia"/>
        </w:rPr>
        <w:t>的</w:t>
      </w:r>
      <w:r w:rsidR="00DB1106" w:rsidRPr="00EE7903">
        <w:rPr>
          <w:rFonts w:ascii="標楷體" w:hAnsi="標楷體" w:hint="eastAsia"/>
        </w:rPr>
        <w:t>服務</w:t>
      </w:r>
      <w:r w:rsidR="00353577" w:rsidRPr="00EE7903">
        <w:rPr>
          <w:rFonts w:ascii="標楷體" w:hAnsi="標楷體" w:hint="eastAsia"/>
        </w:rPr>
        <w:t>，</w:t>
      </w:r>
      <w:r w:rsidR="00EE53CA" w:rsidRPr="00EE7903">
        <w:rPr>
          <w:rFonts w:ascii="標楷體" w:hAnsi="標楷體" w:hint="eastAsia"/>
        </w:rPr>
        <w:t>或是Airbnb仰賴</w:t>
      </w:r>
      <w:r w:rsidR="002B0D9F" w:rsidRPr="00EE7903">
        <w:rPr>
          <w:rFonts w:ascii="標楷體" w:hAnsi="標楷體" w:hint="eastAsia"/>
        </w:rPr>
        <w:t>房客</w:t>
      </w:r>
      <w:r w:rsidR="00EE53CA" w:rsidRPr="00EE7903">
        <w:rPr>
          <w:rFonts w:ascii="標楷體" w:hAnsi="標楷體" w:hint="eastAsia"/>
        </w:rPr>
        <w:t>的評論</w:t>
      </w:r>
      <w:r w:rsidR="002B0D9F" w:rsidRPr="00EE7903">
        <w:rPr>
          <w:rFonts w:ascii="標楷體" w:hAnsi="標楷體" w:hint="eastAsia"/>
        </w:rPr>
        <w:t>建立房東的信譽以提供他人</w:t>
      </w:r>
      <w:r w:rsidR="00C2114E" w:rsidRPr="00EE7903">
        <w:rPr>
          <w:rFonts w:ascii="標楷體" w:hAnsi="標楷體" w:hint="eastAsia"/>
        </w:rPr>
        <w:t>作為</w:t>
      </w:r>
      <w:r w:rsidR="002B0D9F" w:rsidRPr="00EE7903">
        <w:rPr>
          <w:rFonts w:ascii="標楷體" w:hAnsi="標楷體" w:hint="eastAsia"/>
        </w:rPr>
        <w:t>選</w:t>
      </w:r>
      <w:r w:rsidR="00D4574D" w:rsidRPr="00EE7903">
        <w:rPr>
          <w:rFonts w:ascii="標楷體" w:hAnsi="標楷體" w:hint="eastAsia"/>
        </w:rPr>
        <w:t>擇</w:t>
      </w:r>
      <w:r w:rsidR="002B0D9F" w:rsidRPr="00EE7903">
        <w:rPr>
          <w:rFonts w:ascii="標楷體" w:hAnsi="標楷體" w:hint="eastAsia"/>
        </w:rPr>
        <w:t>房</w:t>
      </w:r>
      <w:r w:rsidR="00D4574D" w:rsidRPr="00EE7903">
        <w:rPr>
          <w:rFonts w:ascii="標楷體" w:hAnsi="標楷體" w:hint="eastAsia"/>
        </w:rPr>
        <w:t>間</w:t>
      </w:r>
      <w:r w:rsidR="002B0D9F" w:rsidRPr="00EE7903">
        <w:rPr>
          <w:rFonts w:ascii="標楷體" w:hAnsi="標楷體" w:hint="eastAsia"/>
        </w:rPr>
        <w:t>的參考</w:t>
      </w:r>
      <w:r w:rsidR="00353577" w:rsidRPr="00EE7903">
        <w:rPr>
          <w:rFonts w:ascii="標楷體" w:hAnsi="標楷體" w:hint="eastAsia"/>
        </w:rPr>
        <w:t>，由此可見，評分與評論機制的重要性亦是不言而喻</w:t>
      </w:r>
      <w:r w:rsidR="00D4574D" w:rsidRPr="00EE7903">
        <w:rPr>
          <w:rFonts w:ascii="標楷體" w:hAnsi="標楷體" w:hint="eastAsia"/>
        </w:rPr>
        <w:t>，此時評分機制的好與壞就顯得非常重要，因為好的評分機制才能給予參考者最正確的資訊</w:t>
      </w:r>
      <w:r w:rsidR="00353577" w:rsidRPr="00EE7903">
        <w:rPr>
          <w:rFonts w:ascii="標楷體" w:hAnsi="標楷體" w:hint="eastAsia"/>
        </w:rPr>
        <w:t>。</w:t>
      </w:r>
    </w:p>
    <w:p w14:paraId="007ABE1A" w14:textId="726E2603" w:rsidR="00E63042" w:rsidRPr="00EE7903" w:rsidRDefault="00C2114E" w:rsidP="007F797F">
      <w:pPr>
        <w:ind w:firstLine="480"/>
        <w:rPr>
          <w:rFonts w:ascii="標楷體" w:hAnsi="標楷體"/>
        </w:rPr>
      </w:pPr>
      <w:r w:rsidRPr="00EE7903">
        <w:rPr>
          <w:rFonts w:ascii="標楷體" w:hAnsi="標楷體" w:hint="eastAsia"/>
        </w:rPr>
        <w:t>再者，消費者除了透過特定網站或應用程式進行評分與評論之外，亦</w:t>
      </w:r>
      <w:r w:rsidR="00F54420" w:rsidRPr="00EE7903">
        <w:rPr>
          <w:rFonts w:ascii="標楷體" w:hAnsi="標楷體" w:hint="eastAsia"/>
        </w:rPr>
        <w:t>常見於</w:t>
      </w:r>
      <w:r w:rsidRPr="00EE7903">
        <w:rPr>
          <w:rFonts w:ascii="標楷體" w:hAnsi="標楷體" w:hint="eastAsia"/>
        </w:rPr>
        <w:t>社群平台上抒發</w:t>
      </w:r>
      <w:r w:rsidR="000557E8" w:rsidRPr="00EE7903">
        <w:rPr>
          <w:rFonts w:ascii="標楷體" w:hAnsi="標楷體" w:hint="eastAsia"/>
        </w:rPr>
        <w:t>個人意見，如</w:t>
      </w:r>
      <w:r w:rsidR="00F54420" w:rsidRPr="00EE7903">
        <w:rPr>
          <w:rFonts w:ascii="標楷體" w:hAnsi="標楷體" w:hint="eastAsia"/>
        </w:rPr>
        <w:t>：</w:t>
      </w:r>
      <w:r w:rsidR="000557E8" w:rsidRPr="00EE7903">
        <w:rPr>
          <w:rFonts w:ascii="標楷體" w:hAnsi="標楷體" w:hint="eastAsia"/>
        </w:rPr>
        <w:t>Facebook或是Instagram，</w:t>
      </w:r>
      <w:r w:rsidR="003F17E4" w:rsidRPr="00EE7903">
        <w:rPr>
          <w:rFonts w:ascii="標楷體" w:hAnsi="標楷體" w:hint="eastAsia"/>
        </w:rPr>
        <w:t>其中又以</w:t>
      </w:r>
      <w:r w:rsidR="008F32EA" w:rsidRPr="00EE7903">
        <w:rPr>
          <w:rFonts w:ascii="標楷體" w:hAnsi="標楷體" w:hint="eastAsia"/>
        </w:rPr>
        <w:t>圖像為主的分享平台</w:t>
      </w:r>
      <w:r w:rsidR="003F17E4" w:rsidRPr="00EE7903">
        <w:rPr>
          <w:rFonts w:ascii="標楷體" w:hAnsi="標楷體" w:hint="eastAsia"/>
        </w:rPr>
        <w:t>Instagram</w:t>
      </w:r>
      <w:r w:rsidR="00740C13" w:rsidRPr="00EE7903">
        <w:rPr>
          <w:rFonts w:ascii="標楷體" w:hAnsi="標楷體" w:hint="eastAsia"/>
        </w:rPr>
        <w:t>用戶</w:t>
      </w:r>
      <w:r w:rsidR="003F17E4" w:rsidRPr="00EE7903">
        <w:rPr>
          <w:rFonts w:ascii="標楷體" w:hAnsi="標楷體" w:hint="eastAsia"/>
        </w:rPr>
        <w:t>對於餐飲業的</w:t>
      </w:r>
      <w:r w:rsidR="00740C13" w:rsidRPr="00EE7903">
        <w:rPr>
          <w:rFonts w:ascii="標楷體" w:hAnsi="標楷體" w:hint="eastAsia"/>
        </w:rPr>
        <w:t>評論內容</w:t>
      </w:r>
      <w:r w:rsidR="003F17E4" w:rsidRPr="00EE7903">
        <w:rPr>
          <w:rFonts w:ascii="標楷體" w:hAnsi="標楷體" w:hint="eastAsia"/>
        </w:rPr>
        <w:t>較</w:t>
      </w:r>
      <w:r w:rsidR="00740C13" w:rsidRPr="00EE7903">
        <w:rPr>
          <w:rFonts w:ascii="標楷體" w:hAnsi="標楷體" w:hint="eastAsia"/>
        </w:rPr>
        <w:t>多</w:t>
      </w:r>
      <w:r w:rsidR="003F17E4" w:rsidRPr="00EE7903">
        <w:rPr>
          <w:rFonts w:ascii="標楷體" w:hAnsi="標楷體" w:hint="eastAsia"/>
        </w:rPr>
        <w:t>，</w:t>
      </w:r>
      <w:r w:rsidR="00B81924" w:rsidRPr="00EE7903">
        <w:rPr>
          <w:rFonts w:ascii="標楷體" w:hAnsi="標楷體" w:hint="eastAsia"/>
        </w:rPr>
        <w:t>根據英國連鎖餐廳Zizzi的調查</w:t>
      </w:r>
      <w:r w:rsidR="003F17E4" w:rsidRPr="00EE7903">
        <w:rPr>
          <w:rFonts w:ascii="標楷體" w:hAnsi="標楷體" w:hint="eastAsia"/>
        </w:rPr>
        <w:t>(</w:t>
      </w:r>
      <w:r w:rsidR="003F17E4" w:rsidRPr="00EE7903">
        <w:rPr>
          <w:rFonts w:ascii="標楷體" w:hAnsi="標楷體"/>
        </w:rPr>
        <w:t>2017</w:t>
      </w:r>
      <w:r w:rsidR="003F17E4" w:rsidRPr="00EE7903">
        <w:rPr>
          <w:rFonts w:ascii="標楷體" w:hAnsi="標楷體" w:hint="eastAsia"/>
        </w:rPr>
        <w:t>)，1</w:t>
      </w:r>
      <w:r w:rsidR="003F17E4" w:rsidRPr="00EE7903">
        <w:rPr>
          <w:rFonts w:ascii="標楷體" w:hAnsi="標楷體"/>
        </w:rPr>
        <w:t>8-35</w:t>
      </w:r>
      <w:r w:rsidR="00740C13" w:rsidRPr="00EE7903">
        <w:rPr>
          <w:rFonts w:ascii="標楷體" w:hAnsi="標楷體" w:hint="eastAsia"/>
        </w:rPr>
        <w:t>歲的用戶平均一年會花五天的時間瀏覽Instagram上的食物照片，當中3成的用戶會參考</w:t>
      </w:r>
      <w:r w:rsidR="00AC5363" w:rsidRPr="00EE7903">
        <w:rPr>
          <w:rFonts w:ascii="標楷體" w:hAnsi="標楷體" w:hint="eastAsia"/>
        </w:rPr>
        <w:t>這些照片決定是否消費</w:t>
      </w:r>
      <w:r w:rsidR="00DD0C38" w:rsidRPr="00EE7903">
        <w:rPr>
          <w:rFonts w:ascii="標楷體" w:hAnsi="標楷體" w:hint="eastAsia"/>
        </w:rPr>
        <w:t>，可見消費者已逐漸將Instagram視為選擇餐廳的</w:t>
      </w:r>
      <w:r w:rsidR="0051534C" w:rsidRPr="00EE7903">
        <w:rPr>
          <w:rFonts w:ascii="標楷體" w:hAnsi="標楷體" w:hint="eastAsia"/>
        </w:rPr>
        <w:t>媒介</w:t>
      </w:r>
      <w:r w:rsidR="00DD0C38" w:rsidRPr="00EE7903">
        <w:rPr>
          <w:rFonts w:ascii="標楷體" w:hAnsi="標楷體" w:hint="eastAsia"/>
        </w:rPr>
        <w:t>之一，</w:t>
      </w:r>
      <w:r w:rsidR="00D4574D" w:rsidRPr="00EE7903">
        <w:rPr>
          <w:rFonts w:ascii="標楷體" w:hAnsi="標楷體" w:hint="eastAsia"/>
        </w:rPr>
        <w:t>因此本</w:t>
      </w:r>
      <w:r w:rsidR="00DD2E92" w:rsidRPr="00EE7903">
        <w:rPr>
          <w:rFonts w:ascii="標楷體" w:hAnsi="標楷體" w:hint="eastAsia"/>
        </w:rPr>
        <w:t>篇論文將以Instagram為研究對象探討如何建立新的餐廳評分機制</w:t>
      </w:r>
      <w:r w:rsidR="00A45D0D" w:rsidRPr="00EE7903">
        <w:rPr>
          <w:rFonts w:ascii="標楷體" w:hAnsi="標楷體" w:hint="eastAsia"/>
        </w:rPr>
        <w:t>，讓消費者可直接透過評分結果</w:t>
      </w:r>
      <w:r w:rsidR="00F04140" w:rsidRPr="00EE7903">
        <w:rPr>
          <w:rFonts w:ascii="標楷體" w:hAnsi="標楷體" w:hint="eastAsia"/>
        </w:rPr>
        <w:t>以及</w:t>
      </w:r>
      <w:r w:rsidR="00F04140" w:rsidRPr="00EE7903">
        <w:rPr>
          <w:rFonts w:ascii="標楷體" w:hAnsi="標楷體" w:hint="eastAsia"/>
        </w:rPr>
        <w:lastRenderedPageBreak/>
        <w:t>餐廳新指標</w:t>
      </w:r>
      <w:r w:rsidR="00A45D0D" w:rsidRPr="00EE7903">
        <w:rPr>
          <w:rFonts w:ascii="標楷體" w:hAnsi="標楷體" w:hint="eastAsia"/>
        </w:rPr>
        <w:t>選擇</w:t>
      </w:r>
      <w:r w:rsidR="007F797F" w:rsidRPr="00EE7903">
        <w:rPr>
          <w:rFonts w:ascii="標楷體" w:hAnsi="標楷體" w:hint="eastAsia"/>
        </w:rPr>
        <w:t>欲造訪的商家</w:t>
      </w:r>
      <w:r w:rsidR="00DD2E92" w:rsidRPr="00EE7903">
        <w:rPr>
          <w:rFonts w:ascii="標楷體" w:hAnsi="標楷體" w:hint="eastAsia"/>
        </w:rPr>
        <w:t>。</w:t>
      </w:r>
    </w:p>
    <w:p w14:paraId="5E1EF873" w14:textId="77777777" w:rsidR="00E4636B" w:rsidRPr="00EE7903" w:rsidRDefault="00E4636B" w:rsidP="00E4636B">
      <w:pPr>
        <w:pStyle w:val="22"/>
        <w:spacing w:before="90" w:after="90"/>
        <w:rPr>
          <w:rFonts w:ascii="標楷體" w:hAnsi="標楷體"/>
        </w:rPr>
      </w:pPr>
      <w:bookmarkStart w:id="3" w:name="_Toc27247926"/>
      <w:r w:rsidRPr="0036261D">
        <w:rPr>
          <w:rFonts w:hint="eastAsia"/>
        </w:rPr>
        <w:t xml:space="preserve">1.2 </w:t>
      </w:r>
      <w:commentRangeStart w:id="4"/>
      <w:commentRangeStart w:id="5"/>
      <w:r w:rsidRPr="00EE7903">
        <w:rPr>
          <w:rFonts w:ascii="標楷體" w:hAnsi="標楷體" w:hint="eastAsia"/>
        </w:rPr>
        <w:t>研究動機</w:t>
      </w:r>
      <w:commentRangeEnd w:id="4"/>
      <w:r w:rsidR="00BF587A" w:rsidRPr="00EE7903">
        <w:rPr>
          <w:rStyle w:val="ac"/>
          <w:rFonts w:ascii="標楷體" w:hAnsi="標楷體" w:cstheme="minorBidi"/>
          <w:b w:val="0"/>
          <w:bCs w:val="0"/>
        </w:rPr>
        <w:commentReference w:id="4"/>
      </w:r>
      <w:commentRangeEnd w:id="5"/>
      <w:r w:rsidR="00FD2190" w:rsidRPr="00EE7903">
        <w:rPr>
          <w:rStyle w:val="ac"/>
          <w:rFonts w:ascii="標楷體" w:hAnsi="標楷體" w:cstheme="minorBidi"/>
          <w:b w:val="0"/>
          <w:bCs w:val="0"/>
        </w:rPr>
        <w:commentReference w:id="5"/>
      </w:r>
      <w:bookmarkEnd w:id="3"/>
    </w:p>
    <w:p w14:paraId="77BB03A2" w14:textId="60FFB768" w:rsidR="004D2FBE" w:rsidRPr="00EE7903" w:rsidRDefault="004D2FBE" w:rsidP="007F797F">
      <w:pPr>
        <w:rPr>
          <w:rFonts w:ascii="標楷體" w:hAnsi="標楷體"/>
        </w:rPr>
      </w:pPr>
      <w:r w:rsidRPr="00EE7903">
        <w:rPr>
          <w:rFonts w:ascii="標楷體" w:hAnsi="標楷體"/>
        </w:rPr>
        <w:tab/>
      </w:r>
      <w:r w:rsidR="00A45D0D" w:rsidRPr="00EE7903">
        <w:rPr>
          <w:rFonts w:ascii="標楷體" w:hAnsi="標楷體" w:hint="eastAsia"/>
        </w:rPr>
        <w:t>在這個人人都持有手機的世代裡，隨手拍照已不再是件難事，也因此愈來愈多人</w:t>
      </w:r>
      <w:r w:rsidR="00F0480A" w:rsidRPr="00EE7903">
        <w:rPr>
          <w:rFonts w:ascii="標楷體" w:hAnsi="標楷體" w:hint="eastAsia"/>
        </w:rPr>
        <w:t>喜歡</w:t>
      </w:r>
      <w:r w:rsidR="00A45D0D" w:rsidRPr="00EE7903">
        <w:rPr>
          <w:rFonts w:ascii="標楷體" w:hAnsi="標楷體" w:hint="eastAsia"/>
        </w:rPr>
        <w:t>透過</w:t>
      </w:r>
      <w:r w:rsidR="007F797F" w:rsidRPr="00EE7903">
        <w:rPr>
          <w:rFonts w:ascii="標楷體" w:hAnsi="標楷體" w:hint="eastAsia"/>
        </w:rPr>
        <w:t>Instagram拍照分享美食</w:t>
      </w:r>
      <w:r w:rsidR="002B44D6" w:rsidRPr="00EE7903">
        <w:rPr>
          <w:rFonts w:ascii="標楷體" w:hAnsi="標楷體" w:hint="eastAsia"/>
        </w:rPr>
        <w:t>，在美食上桌後第一件事就是讓手機</w:t>
      </w:r>
      <w:r w:rsidR="002B44D6" w:rsidRPr="00EE7903">
        <w:rPr>
          <w:rFonts w:ascii="標楷體" w:hAnsi="標楷體"/>
        </w:rPr>
        <w:t>”</w:t>
      </w:r>
      <w:r w:rsidR="002B44D6" w:rsidRPr="00EE7903">
        <w:rPr>
          <w:rFonts w:ascii="標楷體" w:hAnsi="標楷體" w:hint="eastAsia"/>
        </w:rPr>
        <w:t>先食</w:t>
      </w:r>
      <w:r w:rsidR="002B44D6" w:rsidRPr="00EE7903">
        <w:rPr>
          <w:rFonts w:ascii="標楷體" w:hAnsi="標楷體"/>
        </w:rPr>
        <w:t>”</w:t>
      </w:r>
      <w:r w:rsidR="007F797F" w:rsidRPr="00EE7903">
        <w:rPr>
          <w:rFonts w:ascii="標楷體" w:hAnsi="標楷體" w:hint="eastAsia"/>
        </w:rPr>
        <w:t>，</w:t>
      </w:r>
      <w:r w:rsidR="001A5B3F" w:rsidRPr="00EE7903">
        <w:rPr>
          <w:rFonts w:ascii="標楷體" w:hAnsi="標楷體" w:hint="eastAsia"/>
        </w:rPr>
        <w:t>同時也吸引愈來愈多人想透過Instagram來找美食，因此</w:t>
      </w:r>
      <w:r w:rsidR="008B0AA8" w:rsidRPr="00EE7903">
        <w:rPr>
          <w:rFonts w:ascii="標楷體" w:hAnsi="標楷體" w:hint="eastAsia"/>
        </w:rPr>
        <w:t>餐廳店家的名聲度將</w:t>
      </w:r>
      <w:r w:rsidR="00786646" w:rsidRPr="00EE7903">
        <w:rPr>
          <w:rFonts w:ascii="標楷體" w:hAnsi="標楷體" w:hint="eastAsia"/>
        </w:rPr>
        <w:t>是消費者</w:t>
      </w:r>
      <w:r w:rsidR="00093449" w:rsidRPr="00EE7903">
        <w:rPr>
          <w:rFonts w:ascii="標楷體" w:hAnsi="標楷體" w:hint="eastAsia"/>
        </w:rPr>
        <w:t>選擇商家</w:t>
      </w:r>
      <w:r w:rsidR="00786646" w:rsidRPr="00EE7903">
        <w:rPr>
          <w:rFonts w:ascii="標楷體" w:hAnsi="標楷體" w:hint="eastAsia"/>
        </w:rPr>
        <w:t>的重要指標之一</w:t>
      </w:r>
      <w:r w:rsidR="0060186F" w:rsidRPr="00EE7903">
        <w:rPr>
          <w:rFonts w:ascii="標楷體" w:hAnsi="標楷體" w:hint="eastAsia"/>
        </w:rPr>
        <w:t>，</w:t>
      </w:r>
      <w:r w:rsidR="0075298B" w:rsidRPr="00EE7903">
        <w:rPr>
          <w:rFonts w:ascii="標楷體" w:hAnsi="標楷體" w:hint="eastAsia"/>
        </w:rPr>
        <w:t>此外，現有的評分機制大多只提供餐廳的整體評分、價格</w:t>
      </w:r>
      <w:r w:rsidR="00BA3F9F" w:rsidRPr="00EE7903">
        <w:rPr>
          <w:rFonts w:ascii="標楷體" w:hAnsi="標楷體" w:hint="eastAsia"/>
        </w:rPr>
        <w:t>、環境整潔度等等</w:t>
      </w:r>
      <w:r w:rsidR="001B4008" w:rsidRPr="00EE7903">
        <w:rPr>
          <w:rFonts w:ascii="標楷體" w:hAnsi="標楷體"/>
        </w:rPr>
        <w:t>……</w:t>
      </w:r>
      <w:r w:rsidR="00BA3F9F" w:rsidRPr="00EE7903">
        <w:rPr>
          <w:rFonts w:ascii="標楷體" w:hAnsi="標楷體" w:hint="eastAsia"/>
        </w:rPr>
        <w:t>資訊</w:t>
      </w:r>
      <w:r w:rsidR="001B4008" w:rsidRPr="00EE7903">
        <w:rPr>
          <w:rFonts w:ascii="標楷體" w:hAnsi="標楷體" w:hint="eastAsia"/>
        </w:rPr>
        <w:t>，若能提供更多餐廳評鑑的指標，消費者將更能夠依據自己的價值觀判斷欲造訪的商家</w:t>
      </w:r>
      <w:r w:rsidR="00786646" w:rsidRPr="00EE7903">
        <w:rPr>
          <w:rFonts w:ascii="標楷體" w:hAnsi="標楷體" w:hint="eastAsia"/>
        </w:rPr>
        <w:t>。</w:t>
      </w:r>
      <w:r w:rsidR="001053B3" w:rsidRPr="00EE7903">
        <w:rPr>
          <w:rFonts w:ascii="標楷體" w:hAnsi="標楷體" w:hint="eastAsia"/>
        </w:rPr>
        <w:t>而</w:t>
      </w:r>
      <w:commentRangeStart w:id="6"/>
      <w:r w:rsidR="001053B3" w:rsidRPr="00EE7903">
        <w:rPr>
          <w:rFonts w:ascii="標楷體" w:hAnsi="標楷體" w:hint="eastAsia"/>
        </w:rPr>
        <w:t>本文所設計的新評分機制即是希望</w:t>
      </w:r>
      <w:r w:rsidR="00774EAF" w:rsidRPr="00EE7903">
        <w:rPr>
          <w:rFonts w:ascii="標楷體" w:hAnsi="標楷體" w:hint="eastAsia"/>
        </w:rPr>
        <w:t>透過Instagram意見領袖(</w:t>
      </w:r>
      <w:r w:rsidR="00774EAF" w:rsidRPr="00EE7903">
        <w:rPr>
          <w:rFonts w:ascii="標楷體" w:hAnsi="標楷體"/>
        </w:rPr>
        <w:t>Key opinion leader</w:t>
      </w:r>
      <w:r w:rsidR="00774EAF" w:rsidRPr="00EE7903">
        <w:rPr>
          <w:rFonts w:ascii="標楷體" w:hAnsi="標楷體" w:hint="eastAsia"/>
        </w:rPr>
        <w:t>)</w:t>
      </w:r>
      <w:r w:rsidR="001053B3" w:rsidRPr="00EE7903">
        <w:rPr>
          <w:rFonts w:ascii="標楷體" w:hAnsi="標楷體" w:hint="eastAsia"/>
        </w:rPr>
        <w:t>的影響力</w:t>
      </w:r>
      <w:r w:rsidR="000129E0" w:rsidRPr="00EE7903">
        <w:rPr>
          <w:rFonts w:ascii="標楷體" w:hAnsi="標楷體" w:hint="eastAsia"/>
        </w:rPr>
        <w:t>因素</w:t>
      </w:r>
      <w:r w:rsidR="00250EEE" w:rsidRPr="00EE7903">
        <w:rPr>
          <w:rFonts w:ascii="標楷體" w:hAnsi="標楷體" w:hint="eastAsia"/>
        </w:rPr>
        <w:t>建立評鑑餐廳的新指標</w:t>
      </w:r>
      <w:r w:rsidR="000129E0" w:rsidRPr="00EE7903">
        <w:rPr>
          <w:rFonts w:ascii="標楷體" w:hAnsi="標楷體" w:hint="eastAsia"/>
        </w:rPr>
        <w:t>名聲度</w:t>
      </w:r>
      <w:r w:rsidR="008F7875" w:rsidRPr="00EE7903">
        <w:rPr>
          <w:rFonts w:ascii="標楷體" w:hAnsi="標楷體" w:hint="eastAsia"/>
        </w:rPr>
        <w:t>以及改善現有的評分機制</w:t>
      </w:r>
      <w:commentRangeEnd w:id="6"/>
      <w:r w:rsidR="000129E0" w:rsidRPr="00EE7903">
        <w:rPr>
          <w:rStyle w:val="ac"/>
          <w:rFonts w:ascii="標楷體" w:hAnsi="標楷體"/>
        </w:rPr>
        <w:commentReference w:id="6"/>
      </w:r>
      <w:r w:rsidR="0048546B" w:rsidRPr="00EE7903">
        <w:rPr>
          <w:rFonts w:ascii="標楷體" w:hAnsi="標楷體" w:hint="eastAsia"/>
        </w:rPr>
        <w:t>。</w:t>
      </w:r>
    </w:p>
    <w:p w14:paraId="35E52F78" w14:textId="0EB86087" w:rsidR="00A45D0D" w:rsidRPr="00EE7903" w:rsidRDefault="0031550F" w:rsidP="007F797F">
      <w:pPr>
        <w:rPr>
          <w:rFonts w:ascii="標楷體" w:hAnsi="標楷體"/>
        </w:rPr>
      </w:pPr>
      <w:r w:rsidRPr="00EE7903">
        <w:rPr>
          <w:rFonts w:ascii="標楷體" w:hAnsi="標楷體" w:hint="eastAsia"/>
        </w:rPr>
        <w:tab/>
      </w:r>
      <w:r w:rsidR="0048546B" w:rsidRPr="00EE7903">
        <w:rPr>
          <w:rFonts w:ascii="標楷體" w:hAnsi="標楷體" w:hint="eastAsia"/>
        </w:rPr>
        <w:t>然而</w:t>
      </w:r>
      <w:r w:rsidRPr="00EE7903">
        <w:rPr>
          <w:rFonts w:ascii="標楷體" w:hAnsi="標楷體" w:hint="eastAsia"/>
        </w:rPr>
        <w:t>目前現有的評分機制，如：google 評分</w:t>
      </w:r>
      <w:r w:rsidR="008F2CE5" w:rsidRPr="00EE7903">
        <w:rPr>
          <w:rFonts w:ascii="標楷體" w:hAnsi="標楷體" w:hint="eastAsia"/>
        </w:rPr>
        <w:t>(如圖1.)</w:t>
      </w:r>
      <w:r w:rsidRPr="00EE7903">
        <w:rPr>
          <w:rFonts w:ascii="標楷體" w:hAnsi="標楷體" w:hint="eastAsia"/>
        </w:rPr>
        <w:t>，</w:t>
      </w:r>
      <w:r w:rsidR="00EE7903">
        <w:rPr>
          <w:rFonts w:ascii="標楷體" w:hAnsi="標楷體" w:hint="eastAsia"/>
        </w:rPr>
        <w:t>單純從所有評分</w:t>
      </w:r>
      <w:r w:rsidR="0069544D" w:rsidRPr="00EE7903">
        <w:rPr>
          <w:rFonts w:ascii="標楷體" w:hAnsi="標楷體" w:hint="eastAsia"/>
        </w:rPr>
        <w:t>統計出平均值，</w:t>
      </w:r>
      <w:r w:rsidR="005A71AE" w:rsidRPr="00EE7903">
        <w:rPr>
          <w:rFonts w:ascii="標楷體" w:hAnsi="標楷體" w:hint="eastAsia"/>
        </w:rPr>
        <w:t>可能</w:t>
      </w:r>
      <w:r w:rsidR="00E21565" w:rsidRPr="00EE7903">
        <w:rPr>
          <w:rFonts w:ascii="標楷體" w:hAnsi="標楷體" w:hint="eastAsia"/>
        </w:rPr>
        <w:t>會</w:t>
      </w:r>
      <w:r w:rsidR="005A71AE" w:rsidRPr="00EE7903">
        <w:rPr>
          <w:rFonts w:ascii="標楷體" w:hAnsi="標楷體" w:hint="eastAsia"/>
        </w:rPr>
        <w:t>因為被</w:t>
      </w:r>
      <w:r w:rsidR="005A71AE" w:rsidRPr="00EE7903">
        <w:rPr>
          <w:rFonts w:ascii="標楷體" w:hAnsi="標楷體"/>
        </w:rPr>
        <w:t>”</w:t>
      </w:r>
      <w:r w:rsidR="005A71AE" w:rsidRPr="00EE7903">
        <w:rPr>
          <w:rFonts w:ascii="標楷體" w:hAnsi="標楷體" w:hint="eastAsia"/>
        </w:rPr>
        <w:t>灌水</w:t>
      </w:r>
      <w:r w:rsidR="005A71AE" w:rsidRPr="00EE7903">
        <w:rPr>
          <w:rFonts w:ascii="標楷體" w:hAnsi="標楷體"/>
        </w:rPr>
        <w:t>”</w:t>
      </w:r>
      <w:r w:rsidR="005A71AE" w:rsidRPr="00EE7903">
        <w:rPr>
          <w:rFonts w:ascii="標楷體" w:hAnsi="標楷體" w:hint="eastAsia"/>
        </w:rPr>
        <w:t>加入假評分</w:t>
      </w:r>
      <w:r w:rsidR="005F3C50" w:rsidRPr="00EE7903">
        <w:rPr>
          <w:rFonts w:ascii="標楷體" w:hAnsi="標楷體" w:hint="eastAsia"/>
        </w:rPr>
        <w:t>，加上每則評分權重一樣</w:t>
      </w:r>
      <w:r w:rsidR="005A71AE" w:rsidRPr="00EE7903">
        <w:rPr>
          <w:rFonts w:ascii="標楷體" w:hAnsi="標楷體" w:hint="eastAsia"/>
        </w:rPr>
        <w:t>，導致評分結果不如預期，高評分的店家實質上卻提供低品質的服務或商品</w:t>
      </w:r>
      <w:r w:rsidR="00E21565" w:rsidRPr="00EE7903">
        <w:rPr>
          <w:rFonts w:ascii="標楷體" w:hAnsi="標楷體" w:hint="eastAsia"/>
        </w:rPr>
        <w:t>，更無法確實反映店家的知名度</w:t>
      </w:r>
      <w:r w:rsidR="005A71AE" w:rsidRPr="00EE7903">
        <w:rPr>
          <w:rFonts w:ascii="標楷體" w:hAnsi="標楷體" w:hint="eastAsia"/>
        </w:rPr>
        <w:t>，此外，</w:t>
      </w:r>
      <w:r w:rsidR="00BA25A2" w:rsidRPr="00EE7903">
        <w:rPr>
          <w:rFonts w:ascii="標楷體" w:hAnsi="標楷體" w:hint="eastAsia"/>
        </w:rPr>
        <w:t>長久</w:t>
      </w:r>
      <w:r w:rsidR="005A71AE" w:rsidRPr="00EE7903">
        <w:rPr>
          <w:rFonts w:ascii="標楷體" w:hAnsi="標楷體" w:hint="eastAsia"/>
        </w:rPr>
        <w:t>累計評分的結果也無法</w:t>
      </w:r>
      <w:r w:rsidR="00694AAF" w:rsidRPr="00EE7903">
        <w:rPr>
          <w:rFonts w:ascii="標楷體" w:hAnsi="標楷體" w:hint="eastAsia"/>
        </w:rPr>
        <w:t>即時</w:t>
      </w:r>
      <w:r w:rsidR="005A71AE" w:rsidRPr="00EE7903">
        <w:rPr>
          <w:rFonts w:ascii="標楷體" w:hAnsi="標楷體" w:hint="eastAsia"/>
        </w:rPr>
        <w:t>反映近期店家的</w:t>
      </w:r>
      <w:r w:rsidR="00694AAF" w:rsidRPr="00EE7903">
        <w:rPr>
          <w:rFonts w:ascii="標楷體" w:hAnsi="標楷體" w:hint="eastAsia"/>
        </w:rPr>
        <w:t>品質狀況及知名度，倘若店家因為更換老闆導致品質嚴重下降，新加入的低評分卻仍不足以讓整體評分明顯下降，</w:t>
      </w:r>
      <w:r w:rsidR="00E21565" w:rsidRPr="00EE7903">
        <w:rPr>
          <w:rFonts w:ascii="標楷體" w:hAnsi="標楷體" w:hint="eastAsia"/>
        </w:rPr>
        <w:t>亦</w:t>
      </w:r>
      <w:r w:rsidR="006C41F3" w:rsidRPr="00EE7903">
        <w:rPr>
          <w:rFonts w:ascii="標楷體" w:hAnsi="標楷體" w:hint="eastAsia"/>
        </w:rPr>
        <w:t>無法反映知名度下降的趨勢。</w:t>
      </w:r>
    </w:p>
    <w:p w14:paraId="19DA23A5" w14:textId="77777777" w:rsidR="00622F31" w:rsidRPr="00EE7903" w:rsidRDefault="00622F31" w:rsidP="00622F31">
      <w:pPr>
        <w:jc w:val="center"/>
        <w:rPr>
          <w:rFonts w:ascii="標楷體" w:hAnsi="標楷體"/>
        </w:rPr>
      </w:pPr>
      <w:r w:rsidRPr="00EE7903">
        <w:rPr>
          <w:rFonts w:ascii="標楷體" w:hAnsi="標楷體"/>
          <w:noProof/>
        </w:rPr>
        <w:drawing>
          <wp:inline distT="0" distB="0" distL="0" distR="0" wp14:anchorId="35D4AAE2" wp14:editId="00F4C135">
            <wp:extent cx="2700154" cy="2124710"/>
            <wp:effectExtent l="19050" t="19050" r="24130" b="2794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2"/>
                    <a:stretch>
                      <a:fillRect/>
                    </a:stretch>
                  </pic:blipFill>
                  <pic:spPr>
                    <a:xfrm>
                      <a:off x="0" y="0"/>
                      <a:ext cx="2720654" cy="2140841"/>
                    </a:xfrm>
                    <a:prstGeom prst="rect">
                      <a:avLst/>
                    </a:prstGeom>
                    <a:ln>
                      <a:solidFill>
                        <a:schemeClr val="tx1"/>
                      </a:solidFill>
                    </a:ln>
                  </pic:spPr>
                </pic:pic>
              </a:graphicData>
            </a:graphic>
          </wp:inline>
        </w:drawing>
      </w:r>
    </w:p>
    <w:p w14:paraId="60961F9F" w14:textId="77777777" w:rsidR="00622F31" w:rsidRPr="00EE7903" w:rsidRDefault="00622F31" w:rsidP="00622F31">
      <w:pPr>
        <w:jc w:val="center"/>
        <w:rPr>
          <w:rFonts w:ascii="標楷體" w:hAnsi="標楷體"/>
        </w:rPr>
      </w:pPr>
      <w:r w:rsidRPr="00EE7903">
        <w:rPr>
          <w:rFonts w:ascii="標楷體" w:hAnsi="標楷體" w:hint="eastAsia"/>
        </w:rPr>
        <w:t>圖1</w:t>
      </w:r>
      <w:r w:rsidRPr="00EE7903">
        <w:rPr>
          <w:rFonts w:ascii="標楷體" w:hAnsi="標楷體"/>
        </w:rPr>
        <w:t xml:space="preserve">. </w:t>
      </w:r>
      <w:r w:rsidRPr="00EE7903">
        <w:rPr>
          <w:rFonts w:ascii="標楷體" w:hAnsi="標楷體" w:hint="eastAsia"/>
        </w:rPr>
        <w:t>Google評分-新馬辣火鍋店</w:t>
      </w:r>
    </w:p>
    <w:p w14:paraId="523AC9BF" w14:textId="1E64BA31" w:rsidR="00622F31" w:rsidRPr="00EE7903" w:rsidRDefault="00622F31" w:rsidP="00622F31">
      <w:pPr>
        <w:jc w:val="center"/>
        <w:rPr>
          <w:rFonts w:ascii="標楷體" w:hAnsi="標楷體"/>
        </w:rPr>
      </w:pPr>
      <w:r w:rsidRPr="00EE7903">
        <w:rPr>
          <w:rFonts w:ascii="標楷體" w:hAnsi="標楷體" w:hint="eastAsia"/>
        </w:rPr>
        <w:t>(資料來源：Google</w:t>
      </w:r>
      <w:r w:rsidR="008B418F">
        <w:rPr>
          <w:rFonts w:ascii="標楷體" w:hAnsi="標楷體" w:hint="eastAsia"/>
        </w:rPr>
        <w:t xml:space="preserve"> Maps</w:t>
      </w:r>
      <w:r w:rsidRPr="00EE7903">
        <w:rPr>
          <w:rFonts w:ascii="標楷體" w:hAnsi="標楷體" w:hint="eastAsia"/>
        </w:rPr>
        <w:t>)</w:t>
      </w:r>
    </w:p>
    <w:p w14:paraId="09CA4CDB" w14:textId="515AA741" w:rsidR="000C3690" w:rsidRPr="00EE7903" w:rsidRDefault="00BA25A2" w:rsidP="003D0EFF">
      <w:pPr>
        <w:rPr>
          <w:rFonts w:ascii="標楷體" w:hAnsi="標楷體"/>
        </w:rPr>
      </w:pPr>
      <w:r w:rsidRPr="00EE7903">
        <w:rPr>
          <w:rFonts w:ascii="標楷體" w:hAnsi="標楷體"/>
        </w:rPr>
        <w:lastRenderedPageBreak/>
        <w:tab/>
      </w:r>
      <w:r w:rsidR="00BD6E95" w:rsidRPr="00EE7903">
        <w:rPr>
          <w:rFonts w:ascii="標楷體" w:hAnsi="標楷體" w:hint="eastAsia"/>
        </w:rPr>
        <w:t>根據</w:t>
      </w:r>
      <w:r w:rsidR="00A34768" w:rsidRPr="00EE7903">
        <w:rPr>
          <w:rFonts w:ascii="標楷體" w:hAnsi="標楷體"/>
        </w:rPr>
        <w:t>Dai</w:t>
      </w:r>
      <w:r w:rsidR="00A34768" w:rsidRPr="00EE7903">
        <w:rPr>
          <w:rFonts w:ascii="標楷體" w:hAnsi="標楷體" w:hint="eastAsia"/>
        </w:rPr>
        <w:t>等人(</w:t>
      </w:r>
      <w:r w:rsidR="00A34768" w:rsidRPr="00EE7903">
        <w:rPr>
          <w:rFonts w:ascii="標楷體" w:hAnsi="標楷體"/>
        </w:rPr>
        <w:t>2018</w:t>
      </w:r>
      <w:r w:rsidR="00A34768" w:rsidRPr="00EE7903">
        <w:rPr>
          <w:rFonts w:ascii="標楷體" w:hAnsi="標楷體" w:hint="eastAsia"/>
        </w:rPr>
        <w:t>)</w:t>
      </w:r>
      <w:r w:rsidR="0076706B" w:rsidRPr="00EE7903">
        <w:rPr>
          <w:rFonts w:ascii="標楷體" w:hAnsi="標楷體" w:hint="eastAsia"/>
        </w:rPr>
        <w:t>的</w:t>
      </w:r>
      <w:r w:rsidR="00BD6E95" w:rsidRPr="00EE7903">
        <w:rPr>
          <w:rFonts w:ascii="標楷體" w:hAnsi="標楷體" w:hint="eastAsia"/>
        </w:rPr>
        <w:t>研究針對</w:t>
      </w:r>
      <w:r w:rsidR="00A34768" w:rsidRPr="00EE7903">
        <w:rPr>
          <w:rFonts w:ascii="標楷體" w:hAnsi="標楷體"/>
        </w:rPr>
        <w:t>”</w:t>
      </w:r>
      <w:r w:rsidR="00A34768" w:rsidRPr="00EE7903">
        <w:rPr>
          <w:rFonts w:ascii="標楷體" w:hAnsi="標楷體" w:hint="eastAsia"/>
        </w:rPr>
        <w:t>灌水</w:t>
      </w:r>
      <w:r w:rsidR="00A34768" w:rsidRPr="00EE7903">
        <w:rPr>
          <w:rFonts w:ascii="標楷體" w:hAnsi="標楷體"/>
        </w:rPr>
        <w:t>”</w:t>
      </w:r>
      <w:r w:rsidR="00A34768" w:rsidRPr="00EE7903">
        <w:rPr>
          <w:rFonts w:ascii="標楷體" w:hAnsi="標楷體" w:hint="eastAsia"/>
        </w:rPr>
        <w:t>問題</w:t>
      </w:r>
      <w:r w:rsidR="0076706B" w:rsidRPr="00EE7903">
        <w:rPr>
          <w:rFonts w:ascii="標楷體" w:hAnsi="標楷體" w:hint="eastAsia"/>
        </w:rPr>
        <w:t>將用戶的每一則評分進行比重加權</w:t>
      </w:r>
      <w:r w:rsidR="00BD6E95" w:rsidRPr="00EE7903">
        <w:rPr>
          <w:rFonts w:ascii="標楷體" w:hAnsi="標楷體" w:hint="eastAsia"/>
        </w:rPr>
        <w:t>，</w:t>
      </w:r>
      <w:r w:rsidR="0076706B" w:rsidRPr="00EE7903">
        <w:rPr>
          <w:rFonts w:ascii="標楷體" w:hAnsi="標楷體" w:hint="eastAsia"/>
        </w:rPr>
        <w:t>評論</w:t>
      </w:r>
      <w:r w:rsidR="00E21565" w:rsidRPr="00EE7903">
        <w:rPr>
          <w:rFonts w:ascii="標楷體" w:hAnsi="標楷體" w:hint="eastAsia"/>
        </w:rPr>
        <w:t>字數</w:t>
      </w:r>
      <w:r w:rsidR="0076706B" w:rsidRPr="00EE7903">
        <w:rPr>
          <w:rFonts w:ascii="標楷體" w:hAnsi="標楷體" w:hint="eastAsia"/>
        </w:rPr>
        <w:t>較少的評分予以較低權重，反之亦然，</w:t>
      </w:r>
      <w:r w:rsidR="004B0840" w:rsidRPr="00EE7903">
        <w:rPr>
          <w:rFonts w:ascii="標楷體" w:hAnsi="標楷體" w:hint="eastAsia"/>
        </w:rPr>
        <w:t>因此，本研究將延續加權的概念，</w:t>
      </w:r>
      <w:r w:rsidRPr="00EE7903">
        <w:rPr>
          <w:rFonts w:ascii="標楷體" w:hAnsi="標楷體" w:hint="eastAsia"/>
        </w:rPr>
        <w:t>有鑑於Instagram</w:t>
      </w:r>
      <w:r w:rsidR="00BE22D6" w:rsidRPr="00EE7903">
        <w:rPr>
          <w:rFonts w:ascii="標楷體" w:hAnsi="標楷體" w:hint="eastAsia"/>
        </w:rPr>
        <w:t>用戶相較於</w:t>
      </w:r>
      <w:r w:rsidR="00530F88" w:rsidRPr="00EE7903">
        <w:rPr>
          <w:rFonts w:ascii="標楷體" w:hAnsi="標楷體" w:hint="eastAsia"/>
        </w:rPr>
        <w:t>Google用戶</w:t>
      </w:r>
      <w:r w:rsidR="008F2CE5" w:rsidRPr="00EE7903">
        <w:rPr>
          <w:rFonts w:ascii="標楷體" w:hAnsi="標楷體" w:hint="eastAsia"/>
        </w:rPr>
        <w:t>多具備粉絲</w:t>
      </w:r>
      <w:r w:rsidR="004B0840" w:rsidRPr="00EE7903">
        <w:rPr>
          <w:rFonts w:ascii="標楷體" w:hAnsi="標楷體" w:hint="eastAsia"/>
        </w:rPr>
        <w:t>數</w:t>
      </w:r>
      <w:r w:rsidR="008F2CE5" w:rsidRPr="00EE7903">
        <w:rPr>
          <w:rFonts w:ascii="標楷體" w:hAnsi="標楷體" w:hint="eastAsia"/>
        </w:rPr>
        <w:t>(追蹤者)的因素</w:t>
      </w:r>
      <w:r w:rsidR="00BE22D6" w:rsidRPr="00EE7903">
        <w:rPr>
          <w:rFonts w:ascii="標楷體" w:hAnsi="標楷體" w:hint="eastAsia"/>
        </w:rPr>
        <w:t>，</w:t>
      </w:r>
      <w:r w:rsidR="006E4315" w:rsidRPr="00EE7903">
        <w:rPr>
          <w:rFonts w:ascii="標楷體" w:hAnsi="標楷體" w:hint="eastAsia"/>
        </w:rPr>
        <w:t>一般而言</w:t>
      </w:r>
      <w:r w:rsidR="004B0840" w:rsidRPr="00EE7903">
        <w:rPr>
          <w:rFonts w:ascii="標楷體" w:hAnsi="標楷體" w:hint="eastAsia"/>
        </w:rPr>
        <w:t>粉絲數多的</w:t>
      </w:r>
      <w:r w:rsidR="006E4315" w:rsidRPr="00EE7903">
        <w:rPr>
          <w:rFonts w:ascii="標楷體" w:hAnsi="標楷體" w:hint="eastAsia"/>
        </w:rPr>
        <w:t>用戶能夠影響</w:t>
      </w:r>
      <w:r w:rsidR="003D0EFF" w:rsidRPr="00EE7903">
        <w:rPr>
          <w:rFonts w:ascii="標楷體" w:hAnsi="標楷體" w:hint="eastAsia"/>
        </w:rPr>
        <w:t>愈多人的購買決策，但是根據</w:t>
      </w:r>
      <w:r w:rsidR="003D0EFF" w:rsidRPr="00EE7903">
        <w:rPr>
          <w:rFonts w:ascii="標楷體" w:hAnsi="標楷體"/>
        </w:rPr>
        <w:t>Lee (</w:t>
      </w:r>
      <w:r w:rsidR="00931E39" w:rsidRPr="00EE7903">
        <w:rPr>
          <w:rFonts w:ascii="標楷體" w:hAnsi="標楷體"/>
        </w:rPr>
        <w:t>2015)</w:t>
      </w:r>
      <w:r w:rsidR="00931E39" w:rsidRPr="00EE7903">
        <w:rPr>
          <w:rFonts w:ascii="標楷體" w:hAnsi="標楷體" w:hint="eastAsia"/>
        </w:rPr>
        <w:t>和</w:t>
      </w:r>
      <w:r w:rsidR="003D0EFF" w:rsidRPr="00EE7903">
        <w:rPr>
          <w:rFonts w:ascii="標楷體" w:hAnsi="標楷體"/>
        </w:rPr>
        <w:t>Peters</w:t>
      </w:r>
      <w:r w:rsidR="003D0EFF" w:rsidRPr="00EE7903">
        <w:rPr>
          <w:rFonts w:ascii="標楷體" w:hAnsi="標楷體" w:hint="eastAsia"/>
        </w:rPr>
        <w:t>等人</w:t>
      </w:r>
      <w:r w:rsidR="003D0EFF" w:rsidRPr="00EE7903">
        <w:rPr>
          <w:rFonts w:ascii="標楷體" w:hAnsi="標楷體"/>
        </w:rPr>
        <w:t>(2013)</w:t>
      </w:r>
      <w:r w:rsidR="007509A5" w:rsidRPr="00EE7903">
        <w:rPr>
          <w:rFonts w:ascii="標楷體" w:hAnsi="標楷體" w:hint="eastAsia"/>
        </w:rPr>
        <w:t>關於影響力行銷(</w:t>
      </w:r>
      <w:r w:rsidR="007509A5" w:rsidRPr="00EE7903">
        <w:rPr>
          <w:rFonts w:ascii="標楷體" w:hAnsi="標楷體"/>
        </w:rPr>
        <w:t>Influencer marketing</w:t>
      </w:r>
      <w:r w:rsidR="007509A5" w:rsidRPr="00EE7903">
        <w:rPr>
          <w:rFonts w:ascii="標楷體" w:hAnsi="標楷體" w:hint="eastAsia"/>
        </w:rPr>
        <w:t>)</w:t>
      </w:r>
      <w:r w:rsidR="003D0EFF" w:rsidRPr="00EE7903">
        <w:rPr>
          <w:rFonts w:ascii="標楷體" w:hAnsi="標楷體" w:hint="eastAsia"/>
        </w:rPr>
        <w:t>的研究指出</w:t>
      </w:r>
      <w:r w:rsidR="008B3AA0" w:rsidRPr="00EE7903">
        <w:rPr>
          <w:rFonts w:ascii="標楷體" w:hAnsi="標楷體" w:hint="eastAsia"/>
        </w:rPr>
        <w:t>粉絲數多的用戶(Influencer)影響力不一定大，因</w:t>
      </w:r>
      <w:r w:rsidR="003D0EFF" w:rsidRPr="00EE7903">
        <w:rPr>
          <w:rFonts w:ascii="標楷體" w:hAnsi="標楷體" w:hint="eastAsia"/>
        </w:rPr>
        <w:t>粉絲數不一定代表實際粉絲互動率</w:t>
      </w:r>
      <w:r w:rsidR="004B0840" w:rsidRPr="00EE7903">
        <w:rPr>
          <w:rFonts w:ascii="標楷體" w:hAnsi="標楷體" w:hint="eastAsia"/>
        </w:rPr>
        <w:t>，</w:t>
      </w:r>
      <w:r w:rsidR="00931E39" w:rsidRPr="00EE7903">
        <w:rPr>
          <w:rFonts w:ascii="標楷體" w:hAnsi="標楷體" w:hint="eastAsia"/>
        </w:rPr>
        <w:t>而</w:t>
      </w:r>
      <w:r w:rsidR="00931E39" w:rsidRPr="00EE7903">
        <w:rPr>
          <w:rFonts w:ascii="標楷體" w:hAnsi="標楷體"/>
        </w:rPr>
        <w:t>Ling Hang Yew</w:t>
      </w:r>
      <w:r w:rsidR="00931E39" w:rsidRPr="00EE7903">
        <w:rPr>
          <w:rFonts w:ascii="標楷體" w:hAnsi="標楷體" w:hint="eastAsia"/>
        </w:rPr>
        <w:t>(2018)加入</w:t>
      </w:r>
      <w:r w:rsidR="00004C85" w:rsidRPr="00EE7903">
        <w:rPr>
          <w:rFonts w:ascii="標楷體" w:hAnsi="標楷體" w:hint="eastAsia"/>
        </w:rPr>
        <w:t>用戶發文平均按讚數以及平均評論數等因子，整理出較能代表用戶真正影響力的計算方式，</w:t>
      </w:r>
      <w:r w:rsidR="004B0840" w:rsidRPr="00EE7903">
        <w:rPr>
          <w:rFonts w:ascii="標楷體" w:hAnsi="標楷體" w:hint="eastAsia"/>
        </w:rPr>
        <w:t>故</w:t>
      </w:r>
      <w:r w:rsidR="000C3690" w:rsidRPr="00EE7903">
        <w:rPr>
          <w:rFonts w:ascii="標楷體" w:hAnsi="標楷體" w:hint="eastAsia"/>
        </w:rPr>
        <w:t>本研究會依據</w:t>
      </w:r>
      <w:r w:rsidR="000C3690" w:rsidRPr="00EE7903">
        <w:rPr>
          <w:rFonts w:ascii="標楷體" w:hAnsi="標楷體"/>
        </w:rPr>
        <w:t>Ling Hang Yew</w:t>
      </w:r>
      <w:r w:rsidR="000C3690" w:rsidRPr="00EE7903">
        <w:rPr>
          <w:rFonts w:ascii="標楷體" w:hAnsi="標楷體" w:hint="eastAsia"/>
        </w:rPr>
        <w:t>(2018)</w:t>
      </w:r>
      <w:r w:rsidR="007509A5" w:rsidRPr="00EE7903">
        <w:rPr>
          <w:rFonts w:ascii="標楷體" w:hAnsi="標楷體" w:hint="eastAsia"/>
        </w:rPr>
        <w:t>的影響力計算方式，</w:t>
      </w:r>
      <w:r w:rsidR="00622F31" w:rsidRPr="00EE7903">
        <w:rPr>
          <w:rFonts w:ascii="標楷體" w:hAnsi="標楷體" w:hint="eastAsia"/>
        </w:rPr>
        <w:t>將用戶的影響力作為用戶評</w:t>
      </w:r>
      <w:r w:rsidR="001E7A9E" w:rsidRPr="00EE7903">
        <w:rPr>
          <w:rFonts w:ascii="標楷體" w:hAnsi="標楷體" w:hint="eastAsia"/>
        </w:rPr>
        <w:t>論</w:t>
      </w:r>
      <w:r w:rsidR="00622F31" w:rsidRPr="00EE7903">
        <w:rPr>
          <w:rFonts w:ascii="標楷體" w:hAnsi="標楷體" w:hint="eastAsia"/>
        </w:rPr>
        <w:t>的加權比重</w:t>
      </w:r>
      <w:r w:rsidR="005F3C50" w:rsidRPr="00EE7903">
        <w:rPr>
          <w:rFonts w:ascii="標楷體" w:hAnsi="標楷體" w:hint="eastAsia"/>
        </w:rPr>
        <w:t>，以解決既有評分機制的</w:t>
      </w:r>
      <w:r w:rsidR="005F3C50" w:rsidRPr="00EE7903">
        <w:rPr>
          <w:rFonts w:ascii="標楷體" w:hAnsi="標楷體"/>
        </w:rPr>
        <w:t>”</w:t>
      </w:r>
      <w:r w:rsidR="005F3C50" w:rsidRPr="00EE7903">
        <w:rPr>
          <w:rFonts w:ascii="標楷體" w:hAnsi="標楷體" w:hint="eastAsia"/>
        </w:rPr>
        <w:t>灌水</w:t>
      </w:r>
      <w:r w:rsidR="005F3C50" w:rsidRPr="00EE7903">
        <w:rPr>
          <w:rFonts w:ascii="標楷體" w:hAnsi="標楷體"/>
        </w:rPr>
        <w:t>”</w:t>
      </w:r>
      <w:r w:rsidR="005F3C50" w:rsidRPr="00EE7903">
        <w:rPr>
          <w:rFonts w:ascii="標楷體" w:hAnsi="標楷體" w:hint="eastAsia"/>
        </w:rPr>
        <w:t>問題</w:t>
      </w:r>
      <w:r w:rsidR="004F11E3" w:rsidRPr="00EE7903">
        <w:rPr>
          <w:rFonts w:ascii="標楷體" w:hAnsi="標楷體" w:hint="eastAsia"/>
        </w:rPr>
        <w:t>，並且作為新指標知名度的計算根據</w:t>
      </w:r>
      <w:r w:rsidR="00622F31" w:rsidRPr="00EE7903">
        <w:rPr>
          <w:rFonts w:ascii="標楷體" w:hAnsi="標楷體" w:hint="eastAsia"/>
        </w:rPr>
        <w:t>。</w:t>
      </w:r>
    </w:p>
    <w:p w14:paraId="6767C951" w14:textId="74CBE6EC" w:rsidR="001E7A9E" w:rsidRPr="00EE7903" w:rsidRDefault="001E7A9E" w:rsidP="003D0EFF">
      <w:pPr>
        <w:rPr>
          <w:rFonts w:ascii="標楷體" w:hAnsi="標楷體"/>
        </w:rPr>
      </w:pPr>
      <w:r w:rsidRPr="00EE7903">
        <w:rPr>
          <w:rFonts w:ascii="標楷體" w:hAnsi="標楷體"/>
        </w:rPr>
        <w:tab/>
      </w:r>
      <w:r w:rsidRPr="00EE7903">
        <w:rPr>
          <w:rFonts w:ascii="標楷體" w:hAnsi="標楷體" w:hint="eastAsia"/>
        </w:rPr>
        <w:t>然而，Instagram</w:t>
      </w:r>
      <w:r w:rsidR="00044D6A" w:rsidRPr="00EE7903">
        <w:rPr>
          <w:rFonts w:ascii="標楷體" w:hAnsi="標楷體" w:hint="eastAsia"/>
        </w:rPr>
        <w:t>用戶評論並未包含用戶評分，因此</w:t>
      </w:r>
      <w:r w:rsidRPr="00EE7903">
        <w:rPr>
          <w:rFonts w:ascii="標楷體" w:hAnsi="標楷體" w:hint="eastAsia"/>
        </w:rPr>
        <w:t>本篇論文會</w:t>
      </w:r>
      <w:r w:rsidR="007703F6" w:rsidRPr="00EE7903">
        <w:rPr>
          <w:rFonts w:ascii="標楷體" w:hAnsi="標楷體" w:hint="eastAsia"/>
        </w:rPr>
        <w:t>採用目前發展成熟的情緒分析技術</w:t>
      </w:r>
      <w:r w:rsidR="00DA10CD" w:rsidRPr="00EE7903">
        <w:rPr>
          <w:rFonts w:ascii="標楷體" w:hAnsi="標楷體" w:hint="eastAsia"/>
        </w:rPr>
        <w:t>(Sentiment analysis)</w:t>
      </w:r>
      <w:r w:rsidR="007703F6" w:rsidRPr="00EE7903">
        <w:rPr>
          <w:rFonts w:ascii="標楷體" w:hAnsi="標楷體" w:hint="eastAsia"/>
        </w:rPr>
        <w:t>，</w:t>
      </w:r>
      <w:r w:rsidRPr="00EE7903">
        <w:rPr>
          <w:rFonts w:ascii="標楷體" w:hAnsi="標楷體" w:hint="eastAsia"/>
        </w:rPr>
        <w:t>先進行</w:t>
      </w:r>
      <w:r w:rsidR="007703F6" w:rsidRPr="00EE7903">
        <w:rPr>
          <w:rFonts w:ascii="標楷體" w:hAnsi="標楷體" w:hint="eastAsia"/>
        </w:rPr>
        <w:t>用戶</w:t>
      </w:r>
      <w:r w:rsidRPr="00EE7903">
        <w:rPr>
          <w:rFonts w:ascii="標楷體" w:hAnsi="標楷體" w:hint="eastAsia"/>
        </w:rPr>
        <w:t>評論的情緒分數計算</w:t>
      </w:r>
      <w:r w:rsidR="00044D6A" w:rsidRPr="00EE7903">
        <w:rPr>
          <w:rFonts w:ascii="標楷體" w:hAnsi="標楷體" w:hint="eastAsia"/>
        </w:rPr>
        <w:t>，將評論轉為</w:t>
      </w:r>
      <w:r w:rsidR="007703F6" w:rsidRPr="00EE7903">
        <w:rPr>
          <w:rFonts w:ascii="標楷體" w:hAnsi="標楷體" w:hint="eastAsia"/>
        </w:rPr>
        <w:t>評分</w:t>
      </w:r>
      <w:r w:rsidRPr="00EE7903">
        <w:rPr>
          <w:rFonts w:ascii="標楷體" w:hAnsi="標楷體" w:hint="eastAsia"/>
        </w:rPr>
        <w:t>，再以此評分</w:t>
      </w:r>
      <w:r w:rsidR="007703F6" w:rsidRPr="00EE7903">
        <w:rPr>
          <w:rFonts w:ascii="標楷體" w:hAnsi="標楷體" w:hint="eastAsia"/>
        </w:rPr>
        <w:t>進行加權處理，</w:t>
      </w:r>
      <w:r w:rsidR="00044D6A" w:rsidRPr="00EE7903">
        <w:rPr>
          <w:rFonts w:ascii="標楷體" w:hAnsi="標楷體" w:hint="eastAsia"/>
        </w:rPr>
        <w:t>影響力大的用戶擁有較高的評分權重，以此結果驗證是否能成功解決無法即時反應顧客意見和</w:t>
      </w:r>
      <w:r w:rsidR="00044D6A" w:rsidRPr="00EE7903">
        <w:rPr>
          <w:rFonts w:ascii="標楷體" w:hAnsi="標楷體"/>
        </w:rPr>
        <w:t>”</w:t>
      </w:r>
      <w:r w:rsidR="00044D6A" w:rsidRPr="00EE7903">
        <w:rPr>
          <w:rFonts w:ascii="標楷體" w:hAnsi="標楷體" w:hint="eastAsia"/>
        </w:rPr>
        <w:t>灌水</w:t>
      </w:r>
      <w:r w:rsidR="00044D6A" w:rsidRPr="00EE7903">
        <w:rPr>
          <w:rFonts w:ascii="標楷體" w:hAnsi="標楷體"/>
        </w:rPr>
        <w:t>”</w:t>
      </w:r>
      <w:r w:rsidR="00044D6A" w:rsidRPr="00EE7903">
        <w:rPr>
          <w:rFonts w:ascii="標楷體" w:hAnsi="標楷體" w:hint="eastAsia"/>
        </w:rPr>
        <w:t>的問題</w:t>
      </w:r>
      <w:r w:rsidR="007703F6" w:rsidRPr="00EE7903">
        <w:rPr>
          <w:rFonts w:ascii="標楷體" w:hAnsi="標楷體" w:hint="eastAsia"/>
        </w:rPr>
        <w:t>。</w:t>
      </w:r>
    </w:p>
    <w:p w14:paraId="5DF683BA" w14:textId="77777777" w:rsidR="00E4636B" w:rsidRPr="00EE7903" w:rsidRDefault="00E4636B" w:rsidP="00E4636B">
      <w:pPr>
        <w:pStyle w:val="22"/>
        <w:spacing w:before="90" w:after="90"/>
        <w:rPr>
          <w:rFonts w:ascii="標楷體" w:hAnsi="標楷體"/>
        </w:rPr>
      </w:pPr>
      <w:bookmarkStart w:id="7" w:name="_Toc27247927"/>
      <w:r w:rsidRPr="0036261D">
        <w:rPr>
          <w:rFonts w:hint="eastAsia"/>
        </w:rPr>
        <w:t xml:space="preserve">1.3 </w:t>
      </w:r>
      <w:commentRangeStart w:id="8"/>
      <w:commentRangeStart w:id="9"/>
      <w:r w:rsidRPr="00EE7903">
        <w:rPr>
          <w:rFonts w:ascii="標楷體" w:hAnsi="標楷體" w:hint="eastAsia"/>
        </w:rPr>
        <w:t>研究目的</w:t>
      </w:r>
      <w:commentRangeEnd w:id="8"/>
      <w:r w:rsidR="004F134A" w:rsidRPr="00EE7903">
        <w:rPr>
          <w:rStyle w:val="ac"/>
          <w:rFonts w:ascii="標楷體" w:hAnsi="標楷體" w:cstheme="minorBidi"/>
          <w:b w:val="0"/>
          <w:bCs w:val="0"/>
        </w:rPr>
        <w:commentReference w:id="8"/>
      </w:r>
      <w:commentRangeEnd w:id="9"/>
      <w:r w:rsidR="00C9563F" w:rsidRPr="00EE7903">
        <w:rPr>
          <w:rStyle w:val="ac"/>
          <w:rFonts w:ascii="標楷體" w:hAnsi="標楷體" w:cstheme="minorBidi"/>
          <w:b w:val="0"/>
          <w:bCs w:val="0"/>
        </w:rPr>
        <w:commentReference w:id="9"/>
      </w:r>
      <w:bookmarkEnd w:id="7"/>
    </w:p>
    <w:p w14:paraId="5528677C" w14:textId="393F81E5" w:rsidR="00BC60F2" w:rsidRPr="00EE7903" w:rsidRDefault="000D12B0" w:rsidP="00BC4426">
      <w:pPr>
        <w:ind w:firstLine="480"/>
        <w:rPr>
          <w:rFonts w:ascii="標楷體" w:hAnsi="標楷體"/>
        </w:rPr>
      </w:pPr>
      <w:r w:rsidRPr="00EE7903">
        <w:rPr>
          <w:rFonts w:ascii="標楷體" w:hAnsi="標楷體" w:hint="eastAsia"/>
        </w:rPr>
        <w:t>本研究希望建立新的評分機制以</w:t>
      </w:r>
      <w:r w:rsidR="00EE5E91" w:rsidRPr="00EE7903">
        <w:rPr>
          <w:rFonts w:ascii="標楷體" w:hAnsi="標楷體" w:hint="eastAsia"/>
        </w:rPr>
        <w:t>解決既有評分機制存在的問題</w:t>
      </w:r>
      <w:r w:rsidR="0057698E" w:rsidRPr="00EE7903">
        <w:rPr>
          <w:rFonts w:ascii="標楷體" w:hAnsi="標楷體" w:hint="eastAsia"/>
        </w:rPr>
        <w:t>，同時</w:t>
      </w:r>
      <w:r w:rsidR="00C9052E" w:rsidRPr="00EE7903">
        <w:rPr>
          <w:rFonts w:ascii="標楷體" w:hAnsi="標楷體" w:hint="eastAsia"/>
        </w:rPr>
        <w:t>探討如何</w:t>
      </w:r>
      <w:r w:rsidR="0057698E" w:rsidRPr="00EE7903">
        <w:rPr>
          <w:rFonts w:ascii="標楷體" w:hAnsi="標楷體" w:hint="eastAsia"/>
        </w:rPr>
        <w:t>利用餐廳於Instagram</w:t>
      </w:r>
      <w:r w:rsidR="00830C7B" w:rsidRPr="00EE7903">
        <w:rPr>
          <w:rFonts w:ascii="標楷體" w:hAnsi="標楷體" w:hint="eastAsia"/>
        </w:rPr>
        <w:t>上獲得</w:t>
      </w:r>
      <w:r w:rsidR="0057698E" w:rsidRPr="00EE7903">
        <w:rPr>
          <w:rFonts w:ascii="標楷體" w:hAnsi="標楷體" w:hint="eastAsia"/>
        </w:rPr>
        <w:t>的</w:t>
      </w:r>
      <w:r w:rsidR="00830C7B" w:rsidRPr="00EE7903">
        <w:rPr>
          <w:rFonts w:ascii="標楷體" w:hAnsi="標楷體" w:hint="eastAsia"/>
        </w:rPr>
        <w:t>打卡數和hashtag數量結合用戶的影響力</w:t>
      </w:r>
      <w:r w:rsidR="00C9052E" w:rsidRPr="00EE7903">
        <w:rPr>
          <w:rFonts w:ascii="標楷體" w:hAnsi="標楷體" w:hint="eastAsia"/>
        </w:rPr>
        <w:t>，甚至是時間因素，創建新的餐廳評鑑指標，如：知名度以及</w:t>
      </w:r>
      <w:r w:rsidR="005924AB" w:rsidRPr="00EE7903">
        <w:rPr>
          <w:rFonts w:ascii="標楷體" w:hAnsi="標楷體" w:hint="eastAsia"/>
        </w:rPr>
        <w:t>加入時間因素而計算出</w:t>
      </w:r>
      <w:r w:rsidR="00C9052E" w:rsidRPr="00EE7903">
        <w:rPr>
          <w:rFonts w:ascii="標楷體" w:hAnsi="標楷體" w:hint="eastAsia"/>
        </w:rPr>
        <w:t>隨時間</w:t>
      </w:r>
      <w:r w:rsidR="00D628DF" w:rsidRPr="00EE7903">
        <w:rPr>
          <w:rFonts w:ascii="標楷體" w:hAnsi="標楷體" w:hint="eastAsia"/>
        </w:rPr>
        <w:t>改變</w:t>
      </w:r>
      <w:r w:rsidR="00C9052E" w:rsidRPr="00EE7903">
        <w:rPr>
          <w:rFonts w:ascii="標楷體" w:hAnsi="標楷體" w:hint="eastAsia"/>
        </w:rPr>
        <w:t>的知名度</w:t>
      </w:r>
      <w:r w:rsidR="00D628DF" w:rsidRPr="00EE7903">
        <w:rPr>
          <w:rFonts w:ascii="標楷體" w:hAnsi="標楷體" w:hint="eastAsia"/>
        </w:rPr>
        <w:t>變化</w:t>
      </w:r>
      <w:r w:rsidR="00C9052E" w:rsidRPr="00EE7903">
        <w:rPr>
          <w:rFonts w:ascii="標楷體" w:hAnsi="標楷體" w:hint="eastAsia"/>
        </w:rPr>
        <w:t>趨勢</w:t>
      </w:r>
      <w:r w:rsidR="00763BA3" w:rsidRPr="00EE7903">
        <w:rPr>
          <w:rFonts w:ascii="標楷體" w:hAnsi="標楷體" w:hint="eastAsia"/>
        </w:rPr>
        <w:t>。</w:t>
      </w:r>
      <w:r w:rsidR="00BF4B7F" w:rsidRPr="00EE7903">
        <w:rPr>
          <w:rFonts w:ascii="標楷體" w:hAnsi="標楷體" w:hint="eastAsia"/>
        </w:rPr>
        <w:t xml:space="preserve"> </w:t>
      </w:r>
    </w:p>
    <w:p w14:paraId="22834B75" w14:textId="5E4545B9" w:rsidR="00560CF3" w:rsidRPr="00EE7903" w:rsidRDefault="000D12B0" w:rsidP="00D81F2C">
      <w:pPr>
        <w:ind w:firstLine="480"/>
        <w:rPr>
          <w:rFonts w:ascii="標楷體" w:hAnsi="標楷體"/>
        </w:rPr>
      </w:pPr>
      <w:r w:rsidRPr="00EE7903">
        <w:rPr>
          <w:rFonts w:ascii="標楷體" w:hAnsi="標楷體" w:hint="eastAsia"/>
        </w:rPr>
        <w:t>首先，本研究根據網路</w:t>
      </w:r>
      <w:r w:rsidR="00CD64DF" w:rsidRPr="00EE7903">
        <w:rPr>
          <w:rFonts w:ascii="標楷體" w:hAnsi="標楷體" w:hint="eastAsia"/>
        </w:rPr>
        <w:t>溫度計</w:t>
      </w:r>
      <w:r w:rsidR="00BC4426" w:rsidRPr="00EE7903">
        <w:rPr>
          <w:rFonts w:ascii="標楷體" w:hAnsi="標楷體" w:hint="eastAsia"/>
        </w:rPr>
        <w:t>(</w:t>
      </w:r>
      <w:r w:rsidR="004835A7" w:rsidRPr="00EE7903">
        <w:rPr>
          <w:rFonts w:ascii="標楷體" w:hAnsi="標楷體" w:hint="eastAsia"/>
        </w:rPr>
        <w:t>2019</w:t>
      </w:r>
      <w:r w:rsidR="00BC4426" w:rsidRPr="00EE7903">
        <w:rPr>
          <w:rFonts w:ascii="標楷體" w:hAnsi="標楷體" w:hint="eastAsia"/>
        </w:rPr>
        <w:t>)</w:t>
      </w:r>
      <w:r w:rsidR="00CD64DF" w:rsidRPr="00EE7903">
        <w:rPr>
          <w:rFonts w:ascii="標楷體" w:hAnsi="標楷體" w:hint="eastAsia"/>
        </w:rPr>
        <w:t>對於手搖飲料、</w:t>
      </w:r>
      <w:r w:rsidR="00004057" w:rsidRPr="00EE7903">
        <w:rPr>
          <w:rFonts w:ascii="標楷體" w:hAnsi="標楷體" w:hint="eastAsia"/>
        </w:rPr>
        <w:t>麻辣鍋、日式拉麵三大類的星等排行前十名店家</w:t>
      </w:r>
      <w:r w:rsidRPr="00EE7903">
        <w:rPr>
          <w:rFonts w:ascii="標楷體" w:hAnsi="標楷體" w:hint="eastAsia"/>
        </w:rPr>
        <w:t>，</w:t>
      </w:r>
      <w:r w:rsidR="00004057" w:rsidRPr="00EE7903">
        <w:rPr>
          <w:rFonts w:ascii="標楷體" w:hAnsi="標楷體" w:hint="eastAsia"/>
        </w:rPr>
        <w:t>代表網友推薦的前十名，作為</w:t>
      </w:r>
      <w:r w:rsidR="004835A7" w:rsidRPr="00EE7903">
        <w:rPr>
          <w:rFonts w:ascii="標楷體" w:hAnsi="標楷體" w:hint="eastAsia"/>
        </w:rPr>
        <w:t>本研究</w:t>
      </w:r>
      <w:r w:rsidR="00CE6E0D" w:rsidRPr="00EE7903">
        <w:rPr>
          <w:rFonts w:ascii="標楷體" w:hAnsi="標楷體" w:hint="eastAsia"/>
        </w:rPr>
        <w:t>分析的店家</w:t>
      </w:r>
      <w:r w:rsidR="00446A5B" w:rsidRPr="00EE7903">
        <w:rPr>
          <w:rFonts w:ascii="標楷體" w:hAnsi="標楷體" w:hint="eastAsia"/>
        </w:rPr>
        <w:t>資料</w:t>
      </w:r>
      <w:r w:rsidR="00CE6E0D" w:rsidRPr="00EE7903">
        <w:rPr>
          <w:rFonts w:ascii="標楷體" w:hAnsi="標楷體" w:hint="eastAsia"/>
        </w:rPr>
        <w:t>，從Instagram上</w:t>
      </w:r>
      <w:r w:rsidR="00366BBC" w:rsidRPr="00EE7903">
        <w:rPr>
          <w:rFonts w:ascii="標楷體" w:hAnsi="標楷體" w:hint="eastAsia"/>
        </w:rPr>
        <w:t>蒐集</w:t>
      </w:r>
      <w:r w:rsidR="004835A7" w:rsidRPr="00EE7903">
        <w:rPr>
          <w:rFonts w:ascii="標楷體" w:hAnsi="標楷體" w:hint="eastAsia"/>
        </w:rPr>
        <w:t>這些</w:t>
      </w:r>
      <w:r w:rsidR="00CE6E0D" w:rsidRPr="00EE7903">
        <w:rPr>
          <w:rFonts w:ascii="標楷體" w:hAnsi="標楷體" w:hint="eastAsia"/>
        </w:rPr>
        <w:t>店家</w:t>
      </w:r>
      <w:r w:rsidR="00366BBC" w:rsidRPr="00EE7903">
        <w:rPr>
          <w:rFonts w:ascii="標楷體" w:hAnsi="標楷體" w:hint="eastAsia"/>
        </w:rPr>
        <w:t>於指定時段</w:t>
      </w:r>
      <w:r w:rsidR="00CE6E0D" w:rsidRPr="00EE7903">
        <w:rPr>
          <w:rFonts w:ascii="標楷體" w:hAnsi="標楷體" w:hint="eastAsia"/>
        </w:rPr>
        <w:t>的相關評論，</w:t>
      </w:r>
      <w:r w:rsidR="004835A7" w:rsidRPr="00EE7903">
        <w:rPr>
          <w:rFonts w:ascii="標楷體" w:hAnsi="標楷體" w:hint="eastAsia"/>
        </w:rPr>
        <w:t>無論是以</w:t>
      </w:r>
      <w:r w:rsidR="004835A7" w:rsidRPr="00EE7903">
        <w:rPr>
          <w:rFonts w:ascii="標楷體" w:hAnsi="標楷體" w:hint="eastAsia"/>
        </w:rPr>
        <w:lastRenderedPageBreak/>
        <w:t>hashtag方式提及店家名稱時所提供的評論或是直接到店家地址打卡時</w:t>
      </w:r>
      <w:r w:rsidR="00446A5B" w:rsidRPr="00EE7903">
        <w:rPr>
          <w:rFonts w:ascii="標楷體" w:hAnsi="標楷體" w:hint="eastAsia"/>
        </w:rPr>
        <w:t>所</w:t>
      </w:r>
      <w:r w:rsidR="004835A7" w:rsidRPr="00EE7903">
        <w:rPr>
          <w:rFonts w:ascii="標楷體" w:hAnsi="標楷體" w:hint="eastAsia"/>
        </w:rPr>
        <w:t>寫下的評論，</w:t>
      </w:r>
      <w:r w:rsidR="00CB0BD5" w:rsidRPr="00EE7903">
        <w:rPr>
          <w:rFonts w:ascii="標楷體" w:hAnsi="標楷體" w:hint="eastAsia"/>
        </w:rPr>
        <w:t>再利用情緒分析技術(</w:t>
      </w:r>
      <w:r w:rsidR="00CB0BD5" w:rsidRPr="00EE7903">
        <w:rPr>
          <w:rFonts w:ascii="標楷體" w:hAnsi="標楷體"/>
        </w:rPr>
        <w:t>Sentiment analysis</w:t>
      </w:r>
      <w:r w:rsidR="00CB0BD5" w:rsidRPr="00EE7903">
        <w:rPr>
          <w:rFonts w:ascii="標楷體" w:hAnsi="標楷體" w:hint="eastAsia"/>
        </w:rPr>
        <w:t>)將評論轉為評分，接著利用</w:t>
      </w:r>
      <w:r w:rsidR="00CB0BD5" w:rsidRPr="00EE7903">
        <w:rPr>
          <w:rFonts w:ascii="標楷體" w:hAnsi="標楷體"/>
        </w:rPr>
        <w:t>Ling Hang Yew</w:t>
      </w:r>
      <w:r w:rsidR="00CB0BD5" w:rsidRPr="00EE7903">
        <w:rPr>
          <w:rFonts w:ascii="標楷體" w:hAnsi="標楷體" w:hint="eastAsia"/>
        </w:rPr>
        <w:t>(2018)的影響力計算方式將影響力大的用戶(Influencer)評分進行加權，加總結果</w:t>
      </w:r>
      <w:r w:rsidR="0057698E" w:rsidRPr="00EE7903">
        <w:rPr>
          <w:rFonts w:ascii="標楷體" w:hAnsi="標楷體" w:hint="eastAsia"/>
        </w:rPr>
        <w:t>即為改善後的評分</w:t>
      </w:r>
      <w:r w:rsidR="005F3676" w:rsidRPr="00EE7903">
        <w:rPr>
          <w:rFonts w:ascii="標楷體" w:hAnsi="標楷體" w:hint="eastAsia"/>
        </w:rPr>
        <w:t>，最後，在我們的系統中實際進行</w:t>
      </w:r>
      <w:r w:rsidR="005F3676" w:rsidRPr="00EE7903">
        <w:rPr>
          <w:rFonts w:ascii="標楷體" w:hAnsi="標楷體"/>
        </w:rPr>
        <w:t>”</w:t>
      </w:r>
      <w:r w:rsidR="005F3676" w:rsidRPr="00EE7903">
        <w:rPr>
          <w:rFonts w:ascii="標楷體" w:hAnsi="標楷體" w:hint="eastAsia"/>
        </w:rPr>
        <w:t>灌水</w:t>
      </w:r>
      <w:r w:rsidR="005F3676" w:rsidRPr="00EE7903">
        <w:rPr>
          <w:rFonts w:ascii="標楷體" w:hAnsi="標楷體"/>
        </w:rPr>
        <w:t>”</w:t>
      </w:r>
      <w:r w:rsidR="005F3676" w:rsidRPr="00EE7903">
        <w:rPr>
          <w:rFonts w:ascii="標楷體" w:hAnsi="標楷體" w:hint="eastAsia"/>
        </w:rPr>
        <w:t>的測試，驗證是否能有效防止假評分</w:t>
      </w:r>
      <w:r w:rsidR="005F3676" w:rsidRPr="00EE7903">
        <w:rPr>
          <w:rFonts w:ascii="標楷體" w:hAnsi="標楷體"/>
        </w:rPr>
        <w:t>”</w:t>
      </w:r>
      <w:r w:rsidR="005F3676" w:rsidRPr="00EE7903">
        <w:rPr>
          <w:rFonts w:ascii="標楷體" w:hAnsi="標楷體" w:hint="eastAsia"/>
        </w:rPr>
        <w:t>灌水</w:t>
      </w:r>
      <w:r w:rsidR="005F3676" w:rsidRPr="00EE7903">
        <w:rPr>
          <w:rFonts w:ascii="標楷體" w:hAnsi="標楷體"/>
        </w:rPr>
        <w:t>”</w:t>
      </w:r>
      <w:r w:rsidR="005F3676" w:rsidRPr="00EE7903">
        <w:rPr>
          <w:rFonts w:ascii="標楷體" w:hAnsi="標楷體" w:hint="eastAsia"/>
        </w:rPr>
        <w:t>，並加入新的反面評論以測試評分結果能否即時反映新加入的評論內容</w:t>
      </w:r>
      <w:r w:rsidR="00D81F2C" w:rsidRPr="00EE7903">
        <w:rPr>
          <w:rFonts w:ascii="標楷體" w:hAnsi="標楷體" w:hint="eastAsia"/>
        </w:rPr>
        <w:t>。</w:t>
      </w:r>
    </w:p>
    <w:p w14:paraId="1330DE48" w14:textId="68D03165" w:rsidR="00BC4426" w:rsidRPr="00EE7903" w:rsidRDefault="005F3676" w:rsidP="00334FDD">
      <w:pPr>
        <w:ind w:firstLine="480"/>
        <w:rPr>
          <w:rFonts w:ascii="標楷體" w:hAnsi="標楷體"/>
        </w:rPr>
      </w:pPr>
      <w:r w:rsidRPr="00EE7903">
        <w:rPr>
          <w:rFonts w:ascii="標楷體" w:hAnsi="標楷體" w:hint="eastAsia"/>
        </w:rPr>
        <w:t>此外，</w:t>
      </w:r>
      <w:r w:rsidR="00D81F2C" w:rsidRPr="00EE7903">
        <w:rPr>
          <w:rFonts w:ascii="標楷體" w:hAnsi="標楷體" w:hint="eastAsia"/>
        </w:rPr>
        <w:t>將三大類店家，共30間商店的</w:t>
      </w:r>
      <w:r w:rsidRPr="00EE7903">
        <w:rPr>
          <w:rFonts w:ascii="標楷體" w:hAnsi="標楷體" w:hint="eastAsia"/>
        </w:rPr>
        <w:t>新指標</w:t>
      </w:r>
      <w:r w:rsidR="00D81F2C" w:rsidRPr="00EE7903">
        <w:rPr>
          <w:rFonts w:ascii="標楷體" w:hAnsi="標楷體" w:hint="eastAsia"/>
        </w:rPr>
        <w:t>知名度評比結果與</w:t>
      </w:r>
      <w:r w:rsidR="00A95BC2" w:rsidRPr="00EE7903">
        <w:rPr>
          <w:rFonts w:ascii="標楷體" w:hAnsi="標楷體" w:hint="eastAsia"/>
        </w:rPr>
        <w:t>google排名</w:t>
      </w:r>
      <w:r w:rsidR="00D81F2C" w:rsidRPr="00EE7903">
        <w:rPr>
          <w:rFonts w:ascii="標楷體" w:hAnsi="標楷體" w:hint="eastAsia"/>
        </w:rPr>
        <w:t>交由</w:t>
      </w:r>
      <w:r w:rsidR="002B163D" w:rsidRPr="00EE7903">
        <w:rPr>
          <w:rFonts w:ascii="標楷體" w:hAnsi="標楷體" w:hint="eastAsia"/>
        </w:rPr>
        <w:t>五位</w:t>
      </w:r>
      <w:r w:rsidR="00560CF3" w:rsidRPr="00EE7903">
        <w:rPr>
          <w:rFonts w:ascii="標楷體" w:hAnsi="標楷體" w:hint="eastAsia"/>
        </w:rPr>
        <w:t>長期經營Instagram</w:t>
      </w:r>
      <w:r w:rsidR="002B163D" w:rsidRPr="00EE7903">
        <w:rPr>
          <w:rFonts w:ascii="標楷體" w:hAnsi="標楷體" w:hint="eastAsia"/>
        </w:rPr>
        <w:t>的美食部落客作比對驗證，</w:t>
      </w:r>
      <w:r w:rsidR="00334FDD" w:rsidRPr="00EE7903">
        <w:rPr>
          <w:rFonts w:ascii="標楷體" w:hAnsi="標楷體" w:hint="eastAsia"/>
        </w:rPr>
        <w:t>並告知知名度計算方式，</w:t>
      </w:r>
      <w:r w:rsidR="002B163D" w:rsidRPr="00EE7903">
        <w:rPr>
          <w:rFonts w:ascii="標楷體" w:hAnsi="標楷體" w:hint="eastAsia"/>
        </w:rPr>
        <w:t>由部落客評斷本研究的</w:t>
      </w:r>
      <w:r w:rsidRPr="00EE7903">
        <w:rPr>
          <w:rFonts w:ascii="標楷體" w:hAnsi="標楷體" w:hint="eastAsia"/>
        </w:rPr>
        <w:t>新指標</w:t>
      </w:r>
      <w:r w:rsidR="002B163D" w:rsidRPr="00EE7903">
        <w:rPr>
          <w:rFonts w:ascii="標楷體" w:hAnsi="標楷體" w:hint="eastAsia"/>
        </w:rPr>
        <w:t>是否比起google</w:t>
      </w:r>
      <w:r w:rsidR="00334FDD" w:rsidRPr="00EE7903">
        <w:rPr>
          <w:rFonts w:ascii="標楷體" w:hAnsi="標楷體" w:hint="eastAsia"/>
        </w:rPr>
        <w:t>評分</w:t>
      </w:r>
      <w:r w:rsidR="002B163D" w:rsidRPr="00EE7903">
        <w:rPr>
          <w:rFonts w:ascii="標楷體" w:hAnsi="標楷體" w:hint="eastAsia"/>
        </w:rPr>
        <w:t>排名</w:t>
      </w:r>
      <w:r w:rsidR="00334FDD" w:rsidRPr="00EE7903">
        <w:rPr>
          <w:rFonts w:ascii="標楷體" w:hAnsi="標楷體" w:hint="eastAsia"/>
        </w:rPr>
        <w:t>更能夠代表店家</w:t>
      </w:r>
      <w:r w:rsidR="004C57FA" w:rsidRPr="00EE7903">
        <w:rPr>
          <w:rFonts w:ascii="標楷體" w:hAnsi="標楷體" w:hint="eastAsia"/>
        </w:rPr>
        <w:t>近期</w:t>
      </w:r>
      <w:r w:rsidR="00334FDD" w:rsidRPr="00EE7903">
        <w:rPr>
          <w:rFonts w:ascii="標楷體" w:hAnsi="標楷體" w:hint="eastAsia"/>
        </w:rPr>
        <w:t>的知名度</w:t>
      </w:r>
      <w:r w:rsidR="00A95BC2" w:rsidRPr="00EE7903">
        <w:rPr>
          <w:rFonts w:ascii="標楷體" w:hAnsi="標楷體" w:hint="eastAsia"/>
        </w:rPr>
        <w:t>，</w:t>
      </w:r>
      <w:r w:rsidR="00334FDD" w:rsidRPr="00EE7903">
        <w:rPr>
          <w:rFonts w:ascii="標楷體" w:hAnsi="標楷體" w:hint="eastAsia"/>
        </w:rPr>
        <w:t>並蒐</w:t>
      </w:r>
      <w:r w:rsidR="00A95BC2" w:rsidRPr="00EE7903">
        <w:rPr>
          <w:rFonts w:ascii="標楷體" w:hAnsi="標楷體" w:hint="eastAsia"/>
        </w:rPr>
        <w:t>集</w:t>
      </w:r>
      <w:r w:rsidR="00334FDD" w:rsidRPr="00EE7903">
        <w:rPr>
          <w:rFonts w:ascii="標楷體" w:hAnsi="標楷體" w:hint="eastAsia"/>
        </w:rPr>
        <w:t>部落客評斷的依據與對於評斷結果的說明。</w:t>
      </w:r>
    </w:p>
    <w:p w14:paraId="775DBEC0" w14:textId="4B382875" w:rsidR="00F00E5D" w:rsidRPr="00EE7903" w:rsidRDefault="00BC4426" w:rsidP="00B71E6C">
      <w:pPr>
        <w:rPr>
          <w:rFonts w:ascii="標楷體" w:hAnsi="標楷體"/>
        </w:rPr>
      </w:pPr>
      <w:r w:rsidRPr="00EE7903">
        <w:rPr>
          <w:rFonts w:ascii="標楷體" w:hAnsi="標楷體"/>
        </w:rPr>
        <w:tab/>
      </w:r>
      <w:r w:rsidR="00ED41F5" w:rsidRPr="00EE7903">
        <w:rPr>
          <w:rFonts w:ascii="標楷體" w:hAnsi="標楷體" w:hint="eastAsia"/>
        </w:rPr>
        <w:t>總而言之</w:t>
      </w:r>
      <w:r w:rsidRPr="00EE7903">
        <w:rPr>
          <w:rFonts w:ascii="標楷體" w:hAnsi="標楷體" w:hint="eastAsia"/>
        </w:rPr>
        <w:t>，本研究主</w:t>
      </w:r>
      <w:r w:rsidR="00334FDD" w:rsidRPr="00EE7903">
        <w:rPr>
          <w:rFonts w:ascii="標楷體" w:hAnsi="標楷體" w:hint="eastAsia"/>
        </w:rPr>
        <w:t>要</w:t>
      </w:r>
      <w:r w:rsidRPr="00EE7903">
        <w:rPr>
          <w:rFonts w:ascii="標楷體" w:hAnsi="標楷體" w:hint="eastAsia"/>
        </w:rPr>
        <w:t>目的為</w:t>
      </w:r>
      <w:r w:rsidR="00334FDD" w:rsidRPr="00EE7903">
        <w:rPr>
          <w:rFonts w:ascii="標楷體" w:hAnsi="標楷體" w:hint="eastAsia"/>
        </w:rPr>
        <w:t>，讓消費者可以根據本研究的</w:t>
      </w:r>
      <w:r w:rsidR="00B71E6C" w:rsidRPr="00EE7903">
        <w:rPr>
          <w:rFonts w:ascii="標楷體" w:hAnsi="標楷體" w:hint="eastAsia"/>
        </w:rPr>
        <w:t>新指標</w:t>
      </w:r>
      <w:r w:rsidR="00334FDD" w:rsidRPr="00EE7903">
        <w:rPr>
          <w:rFonts w:ascii="標楷體" w:hAnsi="標楷體" w:hint="eastAsia"/>
        </w:rPr>
        <w:t>知名度排名</w:t>
      </w:r>
      <w:r w:rsidR="00366BBC" w:rsidRPr="00EE7903">
        <w:rPr>
          <w:rFonts w:ascii="標楷體" w:hAnsi="標楷體" w:hint="eastAsia"/>
        </w:rPr>
        <w:t>更精準的</w:t>
      </w:r>
      <w:r w:rsidR="00334FDD" w:rsidRPr="00EE7903">
        <w:rPr>
          <w:rFonts w:ascii="標楷體" w:hAnsi="標楷體" w:hint="eastAsia"/>
        </w:rPr>
        <w:t>選擇欲造訪的餐廳店家，</w:t>
      </w:r>
      <w:r w:rsidR="005B3A33" w:rsidRPr="00EE7903">
        <w:rPr>
          <w:rFonts w:ascii="標楷體" w:hAnsi="標楷體" w:hint="eastAsia"/>
        </w:rPr>
        <w:t>基於解決既有評分問題的基礎上，</w:t>
      </w:r>
      <w:r w:rsidR="00366BBC" w:rsidRPr="00EE7903">
        <w:rPr>
          <w:rFonts w:ascii="標楷體" w:hAnsi="標楷體" w:hint="eastAsia"/>
        </w:rPr>
        <w:t>使其選擇結果更符合心中預期，</w:t>
      </w:r>
      <w:r w:rsidR="00446A5B" w:rsidRPr="00EE7903">
        <w:rPr>
          <w:rFonts w:ascii="標楷體" w:hAnsi="標楷體" w:hint="eastAsia"/>
        </w:rPr>
        <w:t>同時</w:t>
      </w:r>
      <w:r w:rsidR="0060186F" w:rsidRPr="00EE7903">
        <w:rPr>
          <w:rFonts w:ascii="標楷體" w:hAnsi="標楷體" w:hint="eastAsia"/>
        </w:rPr>
        <w:t>提供消費者知名度變化趨勢的新指標，讓消費者對於商家有更多的了解，依據自己的價值觀判定欲參考何項指標作為餐廳選擇的依據</w:t>
      </w:r>
      <w:r w:rsidR="00B71E6C" w:rsidRPr="00EE7903">
        <w:rPr>
          <w:rFonts w:ascii="標楷體" w:hAnsi="標楷體" w:hint="eastAsia"/>
        </w:rPr>
        <w:t>，而對於店家本身而言，知名度的上升或下降趨勢亦可作為後續調整營運策略的參考指標</w:t>
      </w:r>
      <w:r w:rsidR="0060186F" w:rsidRPr="00EE7903">
        <w:rPr>
          <w:rFonts w:ascii="標楷體" w:hAnsi="標楷體" w:hint="eastAsia"/>
        </w:rPr>
        <w:t>。</w:t>
      </w:r>
      <w:r w:rsidR="0050406F" w:rsidRPr="00EE7903">
        <w:rPr>
          <w:rFonts w:ascii="標楷體" w:hAnsi="標楷體" w:hint="eastAsia"/>
        </w:rPr>
        <w:t xml:space="preserve"> </w:t>
      </w:r>
    </w:p>
    <w:p w14:paraId="51A1090F" w14:textId="77777777" w:rsidR="007E2824" w:rsidRPr="00EE7903" w:rsidRDefault="00821C89" w:rsidP="00821C89">
      <w:pPr>
        <w:pStyle w:val="22"/>
        <w:spacing w:before="90" w:after="90"/>
        <w:rPr>
          <w:rFonts w:ascii="標楷體" w:hAnsi="標楷體"/>
        </w:rPr>
      </w:pPr>
      <w:bookmarkStart w:id="10" w:name="_Toc27247928"/>
      <w:r w:rsidRPr="0036261D">
        <w:rPr>
          <w:rFonts w:hint="eastAsia"/>
        </w:rPr>
        <w:t xml:space="preserve">1.4 </w:t>
      </w:r>
      <w:r w:rsidRPr="00EE7903">
        <w:rPr>
          <w:rFonts w:ascii="標楷體" w:hAnsi="標楷體" w:hint="eastAsia"/>
        </w:rPr>
        <w:t>論文架構</w:t>
      </w:r>
      <w:bookmarkEnd w:id="10"/>
    </w:p>
    <w:p w14:paraId="29E56F73" w14:textId="722F4ABD" w:rsidR="00821C89" w:rsidRPr="00EE7903" w:rsidRDefault="000E5DA1" w:rsidP="00672E20">
      <w:pPr>
        <w:rPr>
          <w:rFonts w:ascii="標楷體" w:hAnsi="標楷體"/>
        </w:rPr>
      </w:pPr>
      <w:r w:rsidRPr="00EE7903">
        <w:rPr>
          <w:rFonts w:ascii="標楷體" w:hAnsi="標楷體"/>
        </w:rPr>
        <w:tab/>
      </w:r>
      <w:r w:rsidRPr="00EE7903">
        <w:rPr>
          <w:rFonts w:ascii="標楷體" w:hAnsi="標楷體" w:hint="eastAsia"/>
        </w:rPr>
        <w:t>在接下來的論文架構，將於第二章探討過去相關的文獻，包含社群影響力分析、情緒分析以及相關技術文獻，於第三章詳述研究過程</w:t>
      </w:r>
      <w:r w:rsidR="00895E56" w:rsidRPr="00EE7903">
        <w:rPr>
          <w:rFonts w:ascii="標楷體" w:hAnsi="標楷體" w:hint="eastAsia"/>
        </w:rPr>
        <w:t>及實驗設計</w:t>
      </w:r>
      <w:r w:rsidRPr="00EE7903">
        <w:rPr>
          <w:rFonts w:ascii="標楷體" w:hAnsi="標楷體" w:hint="eastAsia"/>
        </w:rPr>
        <w:t>，</w:t>
      </w:r>
      <w:r w:rsidR="00EE147F" w:rsidRPr="00EE7903">
        <w:rPr>
          <w:rFonts w:ascii="標楷體" w:hAnsi="標楷體" w:hint="eastAsia"/>
        </w:rPr>
        <w:t>第四章提出實驗研究成果</w:t>
      </w:r>
      <w:r w:rsidR="00895E56" w:rsidRPr="00EE7903">
        <w:rPr>
          <w:rFonts w:ascii="標楷體" w:hAnsi="標楷體" w:hint="eastAsia"/>
        </w:rPr>
        <w:t>及驗證</w:t>
      </w:r>
      <w:r w:rsidR="00EE147F" w:rsidRPr="00EE7903">
        <w:rPr>
          <w:rFonts w:ascii="標楷體" w:hAnsi="標楷體" w:hint="eastAsia"/>
        </w:rPr>
        <w:t>，最後於第五章說明結論與未來研究方向。</w:t>
      </w:r>
    </w:p>
    <w:p w14:paraId="61F150F0" w14:textId="77777777" w:rsidR="007E2824" w:rsidRPr="00EE7903" w:rsidRDefault="007E2824" w:rsidP="00BC60F2">
      <w:pPr>
        <w:rPr>
          <w:rFonts w:ascii="標楷體" w:hAnsi="標楷體"/>
        </w:rPr>
      </w:pPr>
    </w:p>
    <w:p w14:paraId="6296D530" w14:textId="77777777" w:rsidR="007E2824" w:rsidRPr="00EE7903" w:rsidRDefault="007E2824" w:rsidP="00BC60F2">
      <w:pPr>
        <w:rPr>
          <w:rFonts w:ascii="標楷體" w:hAnsi="標楷體"/>
        </w:rPr>
      </w:pPr>
    </w:p>
    <w:p w14:paraId="4F7D8F1E" w14:textId="77777777" w:rsidR="007E2824" w:rsidRPr="00EE7903" w:rsidRDefault="007E2824">
      <w:pPr>
        <w:widowControl/>
        <w:rPr>
          <w:rFonts w:ascii="標楷體" w:hAnsi="標楷體"/>
        </w:rPr>
      </w:pPr>
      <w:r w:rsidRPr="00EE7903">
        <w:rPr>
          <w:rFonts w:ascii="標楷體" w:hAnsi="標楷體"/>
        </w:rPr>
        <w:br w:type="page"/>
      </w:r>
    </w:p>
    <w:p w14:paraId="1EE85555" w14:textId="77777777" w:rsidR="007E2824" w:rsidRPr="00EE7903" w:rsidRDefault="007E2824" w:rsidP="007E2824">
      <w:pPr>
        <w:pStyle w:val="a4"/>
        <w:rPr>
          <w:rFonts w:ascii="標楷體" w:hAnsi="標楷體"/>
        </w:rPr>
      </w:pPr>
      <w:bookmarkStart w:id="11" w:name="_Toc27247929"/>
      <w:r w:rsidRPr="00EE7903">
        <w:rPr>
          <w:rFonts w:ascii="標楷體" w:hAnsi="標楷體" w:hint="eastAsia"/>
        </w:rPr>
        <w:lastRenderedPageBreak/>
        <w:t>第二章、文獻探討</w:t>
      </w:r>
      <w:bookmarkEnd w:id="11"/>
    </w:p>
    <w:p w14:paraId="209D307D" w14:textId="23853507" w:rsidR="0075453B" w:rsidRPr="00EE7903" w:rsidRDefault="00A63C43" w:rsidP="00983516">
      <w:pPr>
        <w:pStyle w:val="12"/>
        <w:rPr>
          <w:rFonts w:ascii="標楷體" w:hAnsi="標楷體"/>
        </w:rPr>
      </w:pPr>
      <w:r w:rsidRPr="00EE7903">
        <w:rPr>
          <w:rFonts w:ascii="標楷體" w:hAnsi="標楷體"/>
        </w:rPr>
        <w:tab/>
      </w:r>
      <w:commentRangeStart w:id="12"/>
      <w:r w:rsidR="00B169B2" w:rsidRPr="00EE7903">
        <w:rPr>
          <w:rFonts w:ascii="標楷體" w:hAnsi="標楷體" w:hint="eastAsia"/>
        </w:rPr>
        <w:t>本篇論文</w:t>
      </w:r>
      <w:commentRangeEnd w:id="12"/>
      <w:r w:rsidR="00B90EAD" w:rsidRPr="00EE7903">
        <w:rPr>
          <w:rStyle w:val="ac"/>
          <w:rFonts w:ascii="標楷體" w:hAnsi="標楷體"/>
        </w:rPr>
        <w:commentReference w:id="12"/>
      </w:r>
      <w:r w:rsidR="00B169B2" w:rsidRPr="00EE7903">
        <w:rPr>
          <w:rFonts w:ascii="標楷體" w:hAnsi="標楷體" w:hint="eastAsia"/>
        </w:rPr>
        <w:t>主要目的</w:t>
      </w:r>
      <w:r w:rsidR="009C4BA5" w:rsidRPr="00EE7903">
        <w:rPr>
          <w:rFonts w:ascii="標楷體" w:hAnsi="標楷體" w:hint="eastAsia"/>
        </w:rPr>
        <w:t>可分為兩個方向，第一個</w:t>
      </w:r>
      <w:r w:rsidR="00B169B2" w:rsidRPr="00EE7903">
        <w:rPr>
          <w:rFonts w:ascii="標楷體" w:hAnsi="標楷體" w:hint="eastAsia"/>
        </w:rPr>
        <w:t>為從Instagram上蒐集</w:t>
      </w:r>
      <w:r w:rsidR="00513493" w:rsidRPr="00EE7903">
        <w:rPr>
          <w:rFonts w:ascii="標楷體" w:hAnsi="標楷體" w:hint="eastAsia"/>
        </w:rPr>
        <w:t>指定時間區段內</w:t>
      </w:r>
      <w:r w:rsidR="00B169B2" w:rsidRPr="00EE7903">
        <w:rPr>
          <w:rFonts w:ascii="標楷體" w:hAnsi="標楷體" w:hint="eastAsia"/>
        </w:rPr>
        <w:t>關於欲分析店家的所有Instagram用戶評論，藉由情緒分析技術</w:t>
      </w:r>
      <w:r w:rsidR="00F52E3C" w:rsidRPr="00EE7903">
        <w:rPr>
          <w:rFonts w:ascii="標楷體" w:hAnsi="標楷體" w:hint="eastAsia"/>
        </w:rPr>
        <w:t>(</w:t>
      </w:r>
      <w:r w:rsidR="00F52E3C" w:rsidRPr="00EE7903">
        <w:rPr>
          <w:rFonts w:ascii="標楷體" w:hAnsi="標楷體"/>
        </w:rPr>
        <w:t>Sentiment analysis</w:t>
      </w:r>
      <w:r w:rsidR="00F52E3C" w:rsidRPr="00EE7903">
        <w:rPr>
          <w:rFonts w:ascii="標楷體" w:hAnsi="標楷體" w:hint="eastAsia"/>
        </w:rPr>
        <w:t>)、意見探勘技術(Opinion mining)計算出評論分數，再進一步藉由Instagram</w:t>
      </w:r>
      <w:r w:rsidR="009C4BA5" w:rsidRPr="00EE7903">
        <w:rPr>
          <w:rFonts w:ascii="標楷體" w:hAnsi="標楷體" w:hint="eastAsia"/>
        </w:rPr>
        <w:t>用戶影響力計算方式進行分數加權，計算出店家在特定時間區段的評分</w:t>
      </w:r>
      <w:r w:rsidR="00513493" w:rsidRPr="00EE7903">
        <w:rPr>
          <w:rFonts w:ascii="標楷體" w:hAnsi="標楷體" w:hint="eastAsia"/>
        </w:rPr>
        <w:t>。</w:t>
      </w:r>
      <w:r w:rsidR="009C4BA5" w:rsidRPr="00EE7903">
        <w:rPr>
          <w:rFonts w:ascii="標楷體" w:hAnsi="標楷體" w:hint="eastAsia"/>
        </w:rPr>
        <w:t>第二個目的則是</w:t>
      </w:r>
      <w:r w:rsidR="00302822" w:rsidRPr="00EE7903">
        <w:rPr>
          <w:rFonts w:ascii="標楷體" w:hAnsi="標楷體" w:hint="eastAsia"/>
        </w:rPr>
        <w:t>結合店家的打卡數、hashtag數與用戶影響力創建知名度指標</w:t>
      </w:r>
      <w:r w:rsidR="009C4BA5" w:rsidRPr="00EE7903">
        <w:rPr>
          <w:rFonts w:ascii="標楷體" w:hAnsi="標楷體" w:hint="eastAsia"/>
        </w:rPr>
        <w:t>。</w:t>
      </w:r>
      <w:r w:rsidR="00AF02AC" w:rsidRPr="00EE7903">
        <w:rPr>
          <w:rFonts w:ascii="標楷體" w:hAnsi="標楷體" w:hint="eastAsia"/>
        </w:rPr>
        <w:t>目前已有許多發展成熟的技術可供本研究使用，像是情緒分析技術(</w:t>
      </w:r>
      <w:r w:rsidR="00AF02AC" w:rsidRPr="00EE7903">
        <w:rPr>
          <w:rFonts w:ascii="標楷體" w:hAnsi="標楷體"/>
        </w:rPr>
        <w:t>Sentiment analysis</w:t>
      </w:r>
      <w:r w:rsidR="00AF02AC" w:rsidRPr="00EE7903">
        <w:rPr>
          <w:rFonts w:ascii="標楷體" w:hAnsi="標楷體" w:hint="eastAsia"/>
        </w:rPr>
        <w:t>)以及意見探勘技術(Opinion mining)，亦有相關的研究可供本研究進一步優化與使用，如：關於影響力行銷(</w:t>
      </w:r>
      <w:r w:rsidR="00AF02AC" w:rsidRPr="00EE7903">
        <w:rPr>
          <w:rFonts w:ascii="標楷體" w:hAnsi="標楷體"/>
        </w:rPr>
        <w:t>Influencer marketing</w:t>
      </w:r>
      <w:r w:rsidR="00AF02AC" w:rsidRPr="00EE7903">
        <w:rPr>
          <w:rFonts w:ascii="標楷體" w:hAnsi="標楷體" w:hint="eastAsia"/>
        </w:rPr>
        <w:t>)</w:t>
      </w:r>
      <w:r w:rsidR="0080726C">
        <w:rPr>
          <w:rFonts w:ascii="標楷體" w:hAnsi="標楷體" w:hint="eastAsia"/>
        </w:rPr>
        <w:t>，</w:t>
      </w:r>
      <w:r w:rsidR="003372F0" w:rsidRPr="003372F0">
        <w:rPr>
          <w:rFonts w:ascii="標楷體" w:hAnsi="標楷體"/>
        </w:rPr>
        <w:t>Ling Hang Yew</w:t>
      </w:r>
      <w:r w:rsidR="003372F0">
        <w:rPr>
          <w:rFonts w:ascii="標楷體" w:hAnsi="標楷體" w:hint="eastAsia"/>
        </w:rPr>
        <w:t>(</w:t>
      </w:r>
      <w:r w:rsidR="003372F0">
        <w:rPr>
          <w:rFonts w:ascii="標楷體" w:hAnsi="標楷體"/>
        </w:rPr>
        <w:t>2018</w:t>
      </w:r>
      <w:r w:rsidR="003372F0">
        <w:rPr>
          <w:rFonts w:ascii="標楷體" w:hAnsi="標楷體" w:hint="eastAsia"/>
        </w:rPr>
        <w:t>)</w:t>
      </w:r>
      <w:r w:rsidR="0080726C">
        <w:rPr>
          <w:rFonts w:ascii="標楷體" w:hAnsi="標楷體" w:hint="eastAsia"/>
        </w:rPr>
        <w:t>研究中對於</w:t>
      </w:r>
      <w:r w:rsidR="00AF02AC" w:rsidRPr="00EE7903">
        <w:rPr>
          <w:rFonts w:ascii="標楷體" w:hAnsi="標楷體" w:hint="eastAsia"/>
        </w:rPr>
        <w:t>Instagram</w:t>
      </w:r>
      <w:r w:rsidR="00954395" w:rsidRPr="00EE7903">
        <w:rPr>
          <w:rFonts w:ascii="標楷體" w:hAnsi="標楷體" w:hint="eastAsia"/>
        </w:rPr>
        <w:t>用戶影響力</w:t>
      </w:r>
      <w:r w:rsidR="0080726C">
        <w:rPr>
          <w:rFonts w:ascii="標楷體" w:hAnsi="標楷體" w:hint="eastAsia"/>
        </w:rPr>
        <w:t>的</w:t>
      </w:r>
      <w:r w:rsidR="00954395" w:rsidRPr="00EE7903">
        <w:rPr>
          <w:rFonts w:ascii="標楷體" w:hAnsi="標楷體" w:hint="eastAsia"/>
        </w:rPr>
        <w:t>計算方式。</w:t>
      </w:r>
    </w:p>
    <w:p w14:paraId="341B6945" w14:textId="1E2FADDC" w:rsidR="00D37127" w:rsidRPr="00EE7903" w:rsidRDefault="00954395" w:rsidP="00C0687D">
      <w:pPr>
        <w:pStyle w:val="12"/>
        <w:ind w:firstLine="480"/>
        <w:rPr>
          <w:rFonts w:ascii="標楷體" w:hAnsi="標楷體"/>
        </w:rPr>
      </w:pPr>
      <w:r w:rsidRPr="00EE7903">
        <w:rPr>
          <w:rFonts w:ascii="標楷體" w:hAnsi="標楷體" w:hint="eastAsia"/>
        </w:rPr>
        <w:t>於本章第一節，本研究將探討</w:t>
      </w:r>
      <w:r w:rsidR="00F668C3" w:rsidRPr="00073B7A">
        <w:rPr>
          <w:rFonts w:ascii="標楷體" w:hAnsi="標楷體" w:hint="eastAsia"/>
        </w:rPr>
        <w:t>既有</w:t>
      </w:r>
      <w:r w:rsidR="0075453B" w:rsidRPr="00073B7A">
        <w:rPr>
          <w:rFonts w:ascii="標楷體" w:hAnsi="標楷體" w:hint="eastAsia"/>
        </w:rPr>
        <w:t>線上</w:t>
      </w:r>
      <w:r w:rsidRPr="00073B7A">
        <w:rPr>
          <w:rFonts w:ascii="標楷體" w:hAnsi="標楷體" w:hint="eastAsia"/>
        </w:rPr>
        <w:t>評分機制的現況</w:t>
      </w:r>
      <w:r w:rsidR="0075453B" w:rsidRPr="00073B7A">
        <w:rPr>
          <w:rFonts w:ascii="標楷體" w:hAnsi="標楷體" w:hint="eastAsia"/>
        </w:rPr>
        <w:t>並且進行</w:t>
      </w:r>
      <w:r w:rsidR="00F57793" w:rsidRPr="00073B7A">
        <w:rPr>
          <w:rFonts w:ascii="標楷體" w:hAnsi="標楷體" w:hint="eastAsia"/>
        </w:rPr>
        <w:t>餐廳評鑑指標的</w:t>
      </w:r>
      <w:r w:rsidR="0075453B" w:rsidRPr="00073B7A">
        <w:rPr>
          <w:rFonts w:ascii="標楷體" w:hAnsi="標楷體" w:hint="eastAsia"/>
        </w:rPr>
        <w:t>比較</w:t>
      </w:r>
      <w:r w:rsidR="00AF02AC" w:rsidRPr="00073B7A">
        <w:rPr>
          <w:rFonts w:ascii="標楷體" w:hAnsi="標楷體" w:hint="eastAsia"/>
        </w:rPr>
        <w:t>，</w:t>
      </w:r>
      <w:r w:rsidR="00AF02AC" w:rsidRPr="00EE7903">
        <w:rPr>
          <w:rFonts w:ascii="標楷體" w:hAnsi="標楷體" w:hint="eastAsia"/>
        </w:rPr>
        <w:t>而過去許多研究</w:t>
      </w:r>
      <w:r w:rsidR="004A78C2" w:rsidRPr="00EE7903">
        <w:rPr>
          <w:rFonts w:ascii="標楷體" w:hAnsi="標楷體" w:hint="eastAsia"/>
        </w:rPr>
        <w:t>已</w:t>
      </w:r>
      <w:r w:rsidR="000811FE" w:rsidRPr="00EE7903">
        <w:rPr>
          <w:rFonts w:ascii="標楷體" w:hAnsi="標楷體" w:hint="eastAsia"/>
        </w:rPr>
        <w:t>針對評論提出新的評分機制</w:t>
      </w:r>
      <w:r w:rsidR="00AF02AC" w:rsidRPr="00EE7903">
        <w:rPr>
          <w:rFonts w:ascii="標楷體" w:hAnsi="標楷體" w:hint="eastAsia"/>
        </w:rPr>
        <w:t>，</w:t>
      </w:r>
      <w:r w:rsidR="000811FE" w:rsidRPr="00EE7903">
        <w:rPr>
          <w:rFonts w:ascii="標楷體" w:hAnsi="標楷體" w:hint="eastAsia"/>
        </w:rPr>
        <w:t>因此，</w:t>
      </w:r>
      <w:r w:rsidR="00AF02AC" w:rsidRPr="00073B7A">
        <w:rPr>
          <w:rFonts w:ascii="標楷體" w:hAnsi="標楷體" w:hint="eastAsia"/>
        </w:rPr>
        <w:t>第二</w:t>
      </w:r>
      <w:r w:rsidR="004A78C2" w:rsidRPr="00073B7A">
        <w:rPr>
          <w:rFonts w:ascii="標楷體" w:hAnsi="標楷體" w:hint="eastAsia"/>
        </w:rPr>
        <w:t>節</w:t>
      </w:r>
      <w:r w:rsidR="00AF02AC" w:rsidRPr="00073B7A">
        <w:rPr>
          <w:rFonts w:ascii="標楷體" w:hAnsi="標楷體" w:hint="eastAsia"/>
        </w:rPr>
        <w:t>將</w:t>
      </w:r>
      <w:r w:rsidR="00AF02AC" w:rsidRPr="002E294A">
        <w:rPr>
          <w:rFonts w:ascii="標楷體" w:hAnsi="標楷體" w:hint="eastAsia"/>
        </w:rPr>
        <w:t>探討</w:t>
      </w:r>
      <w:r w:rsidR="000811FE" w:rsidRPr="002E294A">
        <w:rPr>
          <w:rFonts w:ascii="標楷體" w:hAnsi="標楷體" w:hint="eastAsia"/>
        </w:rPr>
        <w:t>評論探勘(Review mining)</w:t>
      </w:r>
      <w:r w:rsidR="004A78C2" w:rsidRPr="002E294A">
        <w:rPr>
          <w:rFonts w:ascii="標楷體" w:hAnsi="標楷體" w:hint="eastAsia"/>
        </w:rPr>
        <w:t>如何利用情緒分析(</w:t>
      </w:r>
      <w:r w:rsidR="004A78C2" w:rsidRPr="002E294A">
        <w:rPr>
          <w:rFonts w:ascii="標楷體" w:hAnsi="標楷體"/>
        </w:rPr>
        <w:t>Sentiment analysis</w:t>
      </w:r>
      <w:r w:rsidR="004A78C2" w:rsidRPr="002E294A">
        <w:rPr>
          <w:rFonts w:ascii="標楷體" w:hAnsi="標楷體" w:hint="eastAsia"/>
        </w:rPr>
        <w:t>)以及意見探勘技術(Opinion mining)分析評論</w:t>
      </w:r>
      <w:r w:rsidR="00552718">
        <w:rPr>
          <w:rFonts w:ascii="標楷體" w:hAnsi="標楷體" w:hint="eastAsia"/>
        </w:rPr>
        <w:t>，並基於這些研究結果延</w:t>
      </w:r>
      <w:r w:rsidR="00AF745F" w:rsidRPr="00EE7903">
        <w:rPr>
          <w:rFonts w:ascii="標楷體" w:hAnsi="標楷體" w:hint="eastAsia"/>
        </w:rPr>
        <w:t>續本研究之實驗</w:t>
      </w:r>
      <w:r w:rsidR="004A78C2" w:rsidRPr="00EE7903">
        <w:rPr>
          <w:rFonts w:ascii="標楷體" w:hAnsi="標楷體" w:hint="eastAsia"/>
        </w:rPr>
        <w:t>。接著，因為考慮到</w:t>
      </w:r>
      <w:r w:rsidR="00F4711C" w:rsidRPr="00EE7903">
        <w:rPr>
          <w:rFonts w:ascii="標楷體" w:hAnsi="標楷體" w:hint="eastAsia"/>
        </w:rPr>
        <w:t>本研究</w:t>
      </w:r>
      <w:r w:rsidR="004A78C2" w:rsidRPr="002E294A">
        <w:rPr>
          <w:rFonts w:ascii="標楷體" w:hAnsi="標楷體" w:hint="eastAsia"/>
          <w:color w:val="FF0000"/>
        </w:rPr>
        <w:t>以社群影響力作為評分的權重加權</w:t>
      </w:r>
      <w:r w:rsidR="00F4711C" w:rsidRPr="002E294A">
        <w:rPr>
          <w:rFonts w:ascii="標楷體" w:hAnsi="標楷體" w:hint="eastAsia"/>
          <w:color w:val="FF0000"/>
        </w:rPr>
        <w:t>以及新指標的依據</w:t>
      </w:r>
      <w:r w:rsidR="004A78C2" w:rsidRPr="00EE7903">
        <w:rPr>
          <w:rFonts w:ascii="標楷體" w:hAnsi="標楷體" w:hint="eastAsia"/>
        </w:rPr>
        <w:t>，</w:t>
      </w:r>
      <w:r w:rsidR="00882883" w:rsidRPr="00EE7903">
        <w:rPr>
          <w:rFonts w:ascii="標楷體" w:hAnsi="標楷體" w:hint="eastAsia"/>
        </w:rPr>
        <w:t>因此</w:t>
      </w:r>
      <w:r w:rsidR="004A78C2" w:rsidRPr="00EE7903">
        <w:rPr>
          <w:rFonts w:ascii="標楷體" w:hAnsi="標楷體" w:hint="eastAsia"/>
        </w:rPr>
        <w:t>第三節將</w:t>
      </w:r>
      <w:r w:rsidR="00882883" w:rsidRPr="00EE7903">
        <w:rPr>
          <w:rFonts w:ascii="標楷體" w:hAnsi="標楷體" w:hint="eastAsia"/>
        </w:rPr>
        <w:t>進一步探討影響力行銷(</w:t>
      </w:r>
      <w:r w:rsidR="00882883" w:rsidRPr="00EE7903">
        <w:rPr>
          <w:rFonts w:ascii="標楷體" w:hAnsi="標楷體"/>
        </w:rPr>
        <w:t>Influencer marketing</w:t>
      </w:r>
      <w:r w:rsidR="00882883" w:rsidRPr="00EE7903">
        <w:rPr>
          <w:rFonts w:ascii="標楷體" w:hAnsi="標楷體" w:hint="eastAsia"/>
        </w:rPr>
        <w:t>)針對影響力的研究，以利後續更加了解如何使用影響力進行評分加權</w:t>
      </w:r>
      <w:r w:rsidR="00F4711C" w:rsidRPr="00EE7903">
        <w:rPr>
          <w:rFonts w:ascii="標楷體" w:hAnsi="標楷體" w:hint="eastAsia"/>
        </w:rPr>
        <w:t>與新指標的建立</w:t>
      </w:r>
      <w:r w:rsidR="00882883" w:rsidRPr="00EE7903">
        <w:rPr>
          <w:rFonts w:ascii="標楷體" w:hAnsi="標楷體" w:hint="eastAsia"/>
        </w:rPr>
        <w:t>。</w:t>
      </w:r>
    </w:p>
    <w:p w14:paraId="1B59E0A8" w14:textId="48F278BB" w:rsidR="00983516" w:rsidRPr="00EE7903" w:rsidRDefault="00B90EAD" w:rsidP="00392876">
      <w:pPr>
        <w:pStyle w:val="22"/>
        <w:spacing w:before="90" w:after="90"/>
        <w:rPr>
          <w:rFonts w:ascii="標楷體" w:hAnsi="標楷體"/>
        </w:rPr>
      </w:pPr>
      <w:bookmarkStart w:id="13" w:name="_Toc27247930"/>
      <w:commentRangeStart w:id="14"/>
      <w:r w:rsidRPr="0036261D">
        <w:rPr>
          <w:rFonts w:hint="eastAsia"/>
        </w:rPr>
        <w:t xml:space="preserve">2.1 </w:t>
      </w:r>
      <w:r w:rsidR="00392876" w:rsidRPr="00EE7903">
        <w:rPr>
          <w:rFonts w:ascii="標楷體" w:hAnsi="標楷體" w:hint="eastAsia"/>
        </w:rPr>
        <w:t>線上</w:t>
      </w:r>
      <w:r w:rsidR="00AF02AC" w:rsidRPr="00EE7903">
        <w:rPr>
          <w:rFonts w:ascii="標楷體" w:hAnsi="標楷體" w:hint="eastAsia"/>
        </w:rPr>
        <w:t>評分機制</w:t>
      </w:r>
      <w:bookmarkEnd w:id="13"/>
      <w:commentRangeEnd w:id="14"/>
      <w:r w:rsidR="004D5C65" w:rsidRPr="00EE7903">
        <w:rPr>
          <w:rStyle w:val="ac"/>
          <w:rFonts w:ascii="標楷體" w:hAnsi="標楷體" w:cstheme="minorBidi"/>
          <w:b w:val="0"/>
          <w:bCs w:val="0"/>
        </w:rPr>
        <w:commentReference w:id="14"/>
      </w:r>
      <w:r w:rsidR="00C90DC4" w:rsidRPr="00EE7903">
        <w:rPr>
          <w:rFonts w:ascii="標楷體" w:hAnsi="標楷體" w:hint="eastAsia"/>
        </w:rPr>
        <w:t xml:space="preserve"> </w:t>
      </w:r>
    </w:p>
    <w:p w14:paraId="190E8AF5" w14:textId="512D07CA" w:rsidR="00DE548A" w:rsidRPr="00EE7903" w:rsidRDefault="00D8451E" w:rsidP="00DE548A">
      <w:pPr>
        <w:rPr>
          <w:rFonts w:ascii="標楷體" w:hAnsi="標楷體"/>
          <w:shd w:val="clear" w:color="auto" w:fill="FFFFFF"/>
        </w:rPr>
      </w:pPr>
      <w:r w:rsidRPr="00EE7903">
        <w:rPr>
          <w:rFonts w:ascii="標楷體" w:hAnsi="標楷體"/>
          <w:shd w:val="clear" w:color="auto" w:fill="FFFFFF"/>
        </w:rPr>
        <w:tab/>
      </w:r>
      <w:r w:rsidRPr="00EE7903">
        <w:rPr>
          <w:rFonts w:ascii="標楷體" w:hAnsi="標楷體" w:hint="eastAsia"/>
          <w:shd w:val="clear" w:color="auto" w:fill="FFFFFF"/>
        </w:rPr>
        <w:t>網路上</w:t>
      </w:r>
      <w:r w:rsidR="00165540" w:rsidRPr="00EE7903">
        <w:rPr>
          <w:rFonts w:ascii="標楷體" w:hAnsi="標楷體" w:hint="eastAsia"/>
          <w:shd w:val="clear" w:color="auto" w:fill="FFFFFF"/>
        </w:rPr>
        <w:t>充斥著各式</w:t>
      </w:r>
      <w:r w:rsidR="00860381" w:rsidRPr="00EE7903">
        <w:rPr>
          <w:rFonts w:ascii="標楷體" w:hAnsi="標楷體" w:hint="eastAsia"/>
          <w:shd w:val="clear" w:color="auto" w:fill="FFFFFF"/>
        </w:rPr>
        <w:t>關於餐</w:t>
      </w:r>
      <w:r w:rsidR="009209B9" w:rsidRPr="00EE7903">
        <w:rPr>
          <w:rFonts w:ascii="標楷體" w:hAnsi="標楷體" w:hint="eastAsia"/>
          <w:shd w:val="clear" w:color="auto" w:fill="FFFFFF"/>
        </w:rPr>
        <w:t>飲業</w:t>
      </w:r>
      <w:r w:rsidR="00860381" w:rsidRPr="00EE7903">
        <w:rPr>
          <w:rFonts w:ascii="標楷體" w:hAnsi="標楷體" w:hint="eastAsia"/>
          <w:shd w:val="clear" w:color="auto" w:fill="FFFFFF"/>
        </w:rPr>
        <w:t>的</w:t>
      </w:r>
      <w:r w:rsidR="00165540" w:rsidRPr="00EE7903">
        <w:rPr>
          <w:rFonts w:ascii="標楷體" w:hAnsi="標楷體" w:hint="eastAsia"/>
          <w:shd w:val="clear" w:color="auto" w:fill="FFFFFF"/>
        </w:rPr>
        <w:t>大眾評分網站</w:t>
      </w:r>
      <w:r w:rsidR="006E00C9" w:rsidRPr="00EE7903">
        <w:rPr>
          <w:rFonts w:ascii="標楷體" w:hAnsi="標楷體" w:hint="eastAsia"/>
          <w:shd w:val="clear" w:color="auto" w:fill="FFFFFF"/>
        </w:rPr>
        <w:t>，如：</w:t>
      </w:r>
      <w:r w:rsidR="009209B9" w:rsidRPr="00EE7903">
        <w:rPr>
          <w:rFonts w:ascii="標楷體" w:hAnsi="標楷體" w:hint="eastAsia"/>
          <w:shd w:val="clear" w:color="auto" w:fill="FFFFFF"/>
        </w:rPr>
        <w:t>於google搜尋引擎搜尋店家名稱時最先跳出的</w:t>
      </w:r>
      <w:r w:rsidR="006E00C9" w:rsidRPr="00EE7903">
        <w:rPr>
          <w:rFonts w:ascii="標楷體" w:hAnsi="標楷體" w:hint="eastAsia"/>
          <w:shd w:val="clear" w:color="auto" w:fill="FFFFFF"/>
        </w:rPr>
        <w:t>Google</w:t>
      </w:r>
      <w:r w:rsidR="009209B9" w:rsidRPr="00EE7903">
        <w:rPr>
          <w:rFonts w:ascii="標楷體" w:hAnsi="標楷體" w:hint="eastAsia"/>
          <w:shd w:val="clear" w:color="auto" w:fill="FFFFFF"/>
        </w:rPr>
        <w:t>評分</w:t>
      </w:r>
      <w:r w:rsidR="006E00C9" w:rsidRPr="00EE7903">
        <w:rPr>
          <w:rFonts w:ascii="標楷體" w:hAnsi="標楷體" w:hint="eastAsia"/>
          <w:shd w:val="clear" w:color="auto" w:fill="FFFFFF"/>
        </w:rPr>
        <w:t>、</w:t>
      </w:r>
      <w:r w:rsidR="00A35438" w:rsidRPr="00EE7903">
        <w:rPr>
          <w:rFonts w:ascii="標楷體" w:hAnsi="標楷體" w:hint="eastAsia"/>
          <w:shd w:val="clear" w:color="auto" w:fill="FFFFFF"/>
        </w:rPr>
        <w:t>美國最大評分網站Yelp</w:t>
      </w:r>
      <w:r w:rsidR="00C95A60" w:rsidRPr="00EE7903">
        <w:rPr>
          <w:rFonts w:ascii="標楷體" w:hAnsi="標楷體" w:hint="eastAsia"/>
          <w:shd w:val="clear" w:color="auto" w:fill="FFFFFF"/>
        </w:rPr>
        <w:t>、中國最大的生活消費指南</w:t>
      </w:r>
      <w:r w:rsidR="00FD2EDB">
        <w:rPr>
          <w:rFonts w:ascii="標楷體" w:hAnsi="標楷體"/>
          <w:shd w:val="clear" w:color="auto" w:fill="FFFFFF"/>
        </w:rPr>
        <w:t>”</w:t>
      </w:r>
      <w:r w:rsidR="00C95A60" w:rsidRPr="00EE7903">
        <w:rPr>
          <w:rFonts w:ascii="標楷體" w:hAnsi="標楷體"/>
          <w:shd w:val="clear" w:color="auto" w:fill="FFFFFF"/>
        </w:rPr>
        <w:t>大眾點評網</w:t>
      </w:r>
      <w:r w:rsidR="00FD2EDB">
        <w:rPr>
          <w:rFonts w:ascii="標楷體" w:hAnsi="標楷體"/>
          <w:shd w:val="clear" w:color="auto" w:fill="FFFFFF"/>
        </w:rPr>
        <w:t>”</w:t>
      </w:r>
      <w:r w:rsidR="00A35438" w:rsidRPr="00EE7903">
        <w:rPr>
          <w:rFonts w:ascii="標楷體" w:hAnsi="標楷體" w:hint="eastAsia"/>
          <w:shd w:val="clear" w:color="auto" w:fill="FFFFFF"/>
        </w:rPr>
        <w:t>、數位美食雜誌</w:t>
      </w:r>
      <w:r w:rsidR="00A35438" w:rsidRPr="00EE7903">
        <w:rPr>
          <w:rFonts w:ascii="標楷體" w:hAnsi="標楷體"/>
          <w:shd w:val="clear" w:color="auto" w:fill="FFFFFF"/>
        </w:rPr>
        <w:t>”</w:t>
      </w:r>
      <w:r w:rsidR="00A35438" w:rsidRPr="00EE7903">
        <w:rPr>
          <w:rFonts w:ascii="標楷體" w:hAnsi="標楷體" w:hint="eastAsia"/>
          <w:shd w:val="clear" w:color="auto" w:fill="FFFFFF"/>
        </w:rPr>
        <w:t>愛食記</w:t>
      </w:r>
      <w:r w:rsidR="00A35438" w:rsidRPr="00EE7903">
        <w:rPr>
          <w:rFonts w:ascii="標楷體" w:hAnsi="標楷體"/>
          <w:shd w:val="clear" w:color="auto" w:fill="FFFFFF"/>
        </w:rPr>
        <w:t>”</w:t>
      </w:r>
      <w:r w:rsidR="00A35438" w:rsidRPr="00EE7903">
        <w:rPr>
          <w:rFonts w:ascii="標楷體" w:hAnsi="標楷體" w:hint="eastAsia"/>
          <w:shd w:val="clear" w:color="auto" w:fill="FFFFFF"/>
        </w:rPr>
        <w:t>、</w:t>
      </w:r>
      <w:r w:rsidR="00A35438" w:rsidRPr="00EE7903">
        <w:rPr>
          <w:rFonts w:ascii="標楷體" w:hAnsi="標楷體"/>
          <w:shd w:val="clear" w:color="auto" w:fill="FFFFFF"/>
        </w:rPr>
        <w:t xml:space="preserve">香港餐廳指南” </w:t>
      </w:r>
      <w:hyperlink r:id="rId13" w:tgtFrame="_blank" w:history="1">
        <w:r w:rsidR="00FD2EDB">
          <w:rPr>
            <w:rFonts w:ascii="標楷體" w:hAnsi="標楷體"/>
          </w:rPr>
          <w:t>OpenRice</w:t>
        </w:r>
        <w:r w:rsidR="00A35438" w:rsidRPr="00EE7903">
          <w:rPr>
            <w:rFonts w:ascii="標楷體" w:hAnsi="標楷體"/>
          </w:rPr>
          <w:t>開飯喇</w:t>
        </w:r>
      </w:hyperlink>
      <w:r w:rsidR="00A35438" w:rsidRPr="00EE7903">
        <w:rPr>
          <w:rFonts w:ascii="標楷體" w:hAnsi="標楷體"/>
          <w:shd w:val="clear" w:color="auto" w:fill="FFFFFF"/>
        </w:rPr>
        <w:t>”</w:t>
      </w:r>
      <w:r w:rsidR="00A35438" w:rsidRPr="00EE7903">
        <w:rPr>
          <w:rFonts w:ascii="標楷體" w:hAnsi="標楷體" w:hint="eastAsia"/>
          <w:shd w:val="clear" w:color="auto" w:fill="FFFFFF"/>
        </w:rPr>
        <w:t>等</w:t>
      </w:r>
      <w:r w:rsidR="00FD2EDB">
        <w:rPr>
          <w:rFonts w:ascii="標楷體" w:hAnsi="標楷體" w:hint="eastAsia"/>
          <w:shd w:val="clear" w:color="auto" w:fill="FFFFFF"/>
        </w:rPr>
        <w:t>網站</w:t>
      </w:r>
      <w:r w:rsidR="00165540" w:rsidRPr="00EE7903">
        <w:rPr>
          <w:rFonts w:ascii="標楷體" w:hAnsi="標楷體" w:hint="eastAsia"/>
          <w:shd w:val="clear" w:color="auto" w:fill="FFFFFF"/>
        </w:rPr>
        <w:t>，然而大部分的網站</w:t>
      </w:r>
      <w:r w:rsidR="00654735">
        <w:rPr>
          <w:rFonts w:ascii="標楷體" w:hAnsi="標楷體" w:hint="eastAsia"/>
          <w:shd w:val="clear" w:color="auto" w:fill="FFFFFF"/>
        </w:rPr>
        <w:t>基本上</w:t>
      </w:r>
      <w:r w:rsidR="006E00C9" w:rsidRPr="00EE7903">
        <w:rPr>
          <w:rFonts w:ascii="標楷體" w:hAnsi="標楷體" w:hint="eastAsia"/>
          <w:shd w:val="clear" w:color="auto" w:fill="FFFFFF"/>
        </w:rPr>
        <w:t>都只提供星等、評論數、價格的評鑑指標</w:t>
      </w:r>
      <w:r w:rsidR="00625A82" w:rsidRPr="00EE7903">
        <w:rPr>
          <w:rFonts w:ascii="標楷體" w:hAnsi="標楷體" w:hint="eastAsia"/>
          <w:shd w:val="clear" w:color="auto" w:fill="FFFFFF"/>
        </w:rPr>
        <w:t>，因此以下內容將進一部探討</w:t>
      </w:r>
      <w:r w:rsidR="006E2FA9">
        <w:rPr>
          <w:rFonts w:ascii="標楷體" w:hAnsi="標楷體" w:hint="eastAsia"/>
          <w:shd w:val="clear" w:color="auto" w:fill="FFFFFF"/>
        </w:rPr>
        <w:t>用戶數眾多</w:t>
      </w:r>
      <w:r w:rsidR="00592360">
        <w:rPr>
          <w:rFonts w:ascii="標楷體" w:hAnsi="標楷體" w:hint="eastAsia"/>
          <w:shd w:val="clear" w:color="auto" w:fill="FFFFFF"/>
        </w:rPr>
        <w:t>的三個</w:t>
      </w:r>
      <w:r w:rsidR="00C04230" w:rsidRPr="00EE7903">
        <w:rPr>
          <w:rFonts w:ascii="標楷體" w:hAnsi="標楷體" w:hint="eastAsia"/>
          <w:shd w:val="clear" w:color="auto" w:fill="FFFFFF"/>
        </w:rPr>
        <w:t>線上評分系</w:t>
      </w:r>
      <w:r w:rsidR="00C04230" w:rsidRPr="00EE7903">
        <w:rPr>
          <w:rFonts w:ascii="標楷體" w:hAnsi="標楷體" w:hint="eastAsia"/>
          <w:shd w:val="clear" w:color="auto" w:fill="FFFFFF"/>
        </w:rPr>
        <w:lastRenderedPageBreak/>
        <w:t>統，包括google、yelp、大眾點評網，有何特色以及具備哪些特殊評鑑指標。</w:t>
      </w:r>
    </w:p>
    <w:p w14:paraId="3694B565" w14:textId="1F75913A" w:rsidR="006C4D2D" w:rsidRPr="00EE7903" w:rsidRDefault="00392876" w:rsidP="00DE548A">
      <w:pPr>
        <w:pStyle w:val="30"/>
        <w:spacing w:before="90" w:after="90"/>
        <w:ind w:leftChars="200" w:left="480"/>
        <w:rPr>
          <w:rFonts w:ascii="標楷體" w:hAnsi="標楷體"/>
        </w:rPr>
      </w:pPr>
      <w:r w:rsidRPr="0036261D">
        <w:rPr>
          <w:rFonts w:hint="eastAsia"/>
        </w:rPr>
        <w:t>2.1.1</w:t>
      </w:r>
      <w:r w:rsidR="000A084A" w:rsidRPr="00EE7903">
        <w:rPr>
          <w:rFonts w:ascii="標楷體" w:hAnsi="標楷體"/>
        </w:rPr>
        <w:t xml:space="preserve"> </w:t>
      </w:r>
      <w:r w:rsidR="00DE548A" w:rsidRPr="00FF6756">
        <w:rPr>
          <w:rFonts w:hint="eastAsia"/>
        </w:rPr>
        <w:t>G</w:t>
      </w:r>
      <w:r w:rsidR="00DE548A" w:rsidRPr="00FF6756">
        <w:t>oogle</w:t>
      </w:r>
      <w:r w:rsidR="0078462C" w:rsidRPr="00FF6756">
        <w:t xml:space="preserve"> map</w:t>
      </w:r>
      <w:r w:rsidR="00EA1844">
        <w:rPr>
          <w:rFonts w:ascii="標楷體" w:hAnsi="標楷體" w:hint="eastAsia"/>
        </w:rPr>
        <w:t>評分</w:t>
      </w:r>
    </w:p>
    <w:p w14:paraId="56FC363C" w14:textId="49E60C7D" w:rsidR="007D649F" w:rsidRDefault="00DE548A" w:rsidP="007D649F">
      <w:pPr>
        <w:ind w:leftChars="200" w:left="480"/>
        <w:rPr>
          <w:rFonts w:ascii="標楷體" w:hAnsi="標楷體"/>
        </w:rPr>
      </w:pPr>
      <w:r w:rsidRPr="00EE7903">
        <w:rPr>
          <w:rFonts w:ascii="標楷體" w:hAnsi="標楷體"/>
        </w:rPr>
        <w:tab/>
      </w:r>
      <w:r w:rsidR="00451F52">
        <w:rPr>
          <w:rFonts w:ascii="標楷體" w:hAnsi="標楷體" w:hint="eastAsia"/>
        </w:rPr>
        <w:t>Google Map</w:t>
      </w:r>
      <w:r w:rsidR="00451F52">
        <w:rPr>
          <w:rFonts w:ascii="標楷體" w:hAnsi="標楷體"/>
        </w:rPr>
        <w:t>s</w:t>
      </w:r>
      <w:r w:rsidR="00451F52">
        <w:rPr>
          <w:rFonts w:ascii="標楷體" w:hAnsi="標楷體" w:hint="eastAsia"/>
        </w:rPr>
        <w:t>的軟體工程師</w:t>
      </w:r>
      <w:r w:rsidR="00451F52" w:rsidRPr="00451F52">
        <w:rPr>
          <w:rFonts w:ascii="標楷體" w:hAnsi="標楷體"/>
        </w:rPr>
        <w:t>Jonathan Goldman</w:t>
      </w:r>
      <w:r w:rsidR="00451F52">
        <w:rPr>
          <w:rFonts w:ascii="標楷體" w:hAnsi="標楷體" w:hint="eastAsia"/>
        </w:rPr>
        <w:t>於2007年宣布大眾可以開始在G</w:t>
      </w:r>
      <w:r w:rsidR="00451F52">
        <w:rPr>
          <w:rFonts w:ascii="標楷體" w:hAnsi="標楷體"/>
        </w:rPr>
        <w:t>oogle M</w:t>
      </w:r>
      <w:r w:rsidR="0078462C">
        <w:rPr>
          <w:rFonts w:ascii="標楷體" w:hAnsi="標楷體"/>
        </w:rPr>
        <w:t>ap</w:t>
      </w:r>
      <w:r w:rsidR="00451F52">
        <w:rPr>
          <w:rFonts w:ascii="標楷體" w:hAnsi="標楷體"/>
        </w:rPr>
        <w:t>s</w:t>
      </w:r>
      <w:r w:rsidR="00592360">
        <w:rPr>
          <w:rFonts w:ascii="標楷體" w:hAnsi="標楷體" w:hint="eastAsia"/>
        </w:rPr>
        <w:t>上發表自己的</w:t>
      </w:r>
      <w:r w:rsidR="00D35771">
        <w:rPr>
          <w:rFonts w:ascii="標楷體" w:hAnsi="標楷體" w:hint="eastAsia"/>
        </w:rPr>
        <w:t>評論，不論是餐廳、醫院、美髮店、旅館</w:t>
      </w:r>
      <w:r w:rsidR="00211B3F">
        <w:rPr>
          <w:rFonts w:ascii="標楷體" w:hAnsi="標楷體" w:hint="eastAsia"/>
        </w:rPr>
        <w:t>、旅遊景點甚至是</w:t>
      </w:r>
      <w:r w:rsidR="00D35771">
        <w:rPr>
          <w:rFonts w:ascii="標楷體" w:hAnsi="標楷體" w:hint="eastAsia"/>
        </w:rPr>
        <w:t>學校</w:t>
      </w:r>
      <w:r w:rsidR="00211B3F">
        <w:rPr>
          <w:rFonts w:ascii="標楷體" w:hAnsi="標楷體" w:hint="eastAsia"/>
        </w:rPr>
        <w:t>，希望大眾能透過Maps告訴全世界在當地的感受</w:t>
      </w:r>
      <w:r w:rsidR="000B0818">
        <w:rPr>
          <w:rFonts w:ascii="標楷體" w:hAnsi="標楷體"/>
        </w:rPr>
        <w:t>(</w:t>
      </w:r>
      <w:r w:rsidR="000B0818" w:rsidRPr="00900478">
        <w:rPr>
          <w:rFonts w:ascii="標楷體" w:hAnsi="標楷體"/>
        </w:rPr>
        <w:t>Pitman</w:t>
      </w:r>
      <w:r w:rsidR="007334B3">
        <w:rPr>
          <w:rFonts w:ascii="標楷體" w:hAnsi="標楷體"/>
        </w:rPr>
        <w:t>,</w:t>
      </w:r>
      <w:r w:rsidR="000B0818">
        <w:rPr>
          <w:rFonts w:ascii="標楷體" w:hAnsi="標楷體"/>
        </w:rPr>
        <w:t>2019)</w:t>
      </w:r>
      <w:r w:rsidR="0077142C">
        <w:rPr>
          <w:rFonts w:ascii="標楷體" w:hAnsi="標楷體" w:hint="eastAsia"/>
        </w:rPr>
        <w:t>。</w:t>
      </w:r>
      <w:r w:rsidR="000B0818">
        <w:rPr>
          <w:rFonts w:ascii="標楷體" w:hAnsi="標楷體" w:hint="eastAsia"/>
        </w:rPr>
        <w:t>根據BrightLocal行銷公司研究</w:t>
      </w:r>
      <w:r w:rsidR="008B418F">
        <w:rPr>
          <w:rFonts w:ascii="標楷體" w:hAnsi="標楷體" w:hint="eastAsia"/>
        </w:rPr>
        <w:t>(如圖2.)</w:t>
      </w:r>
      <w:r w:rsidR="000B0818">
        <w:rPr>
          <w:rFonts w:ascii="標楷體" w:hAnsi="標楷體" w:hint="eastAsia"/>
        </w:rPr>
        <w:t>指出</w:t>
      </w:r>
      <w:r w:rsidR="00774B72">
        <w:rPr>
          <w:rFonts w:ascii="標楷體" w:hAnsi="標楷體"/>
        </w:rPr>
        <w:t xml:space="preserve">Google </w:t>
      </w:r>
      <w:r w:rsidR="00774B72">
        <w:rPr>
          <w:rFonts w:ascii="標楷體" w:hAnsi="標楷體" w:hint="eastAsia"/>
        </w:rPr>
        <w:t>蒐集到的評論數量在2015年到2016年之間成長快速，成長率達到278%，遠超出其他美國當地知名的評論網站，如：Facebook、yelp、TripAdvisor等網站</w:t>
      </w:r>
      <w:r w:rsidR="007334B3">
        <w:rPr>
          <w:rFonts w:ascii="標楷體" w:hAnsi="標楷體" w:hint="eastAsia"/>
        </w:rPr>
        <w:t>(</w:t>
      </w:r>
      <w:r w:rsidR="007334B3" w:rsidRPr="007334B3">
        <w:rPr>
          <w:rFonts w:ascii="標楷體" w:hAnsi="標楷體"/>
        </w:rPr>
        <w:t>Murphy</w:t>
      </w:r>
      <w:r w:rsidR="007334B3">
        <w:rPr>
          <w:rFonts w:ascii="標楷體" w:hAnsi="標楷體"/>
        </w:rPr>
        <w:t>,2018</w:t>
      </w:r>
      <w:r w:rsidR="007334B3" w:rsidRPr="007334B3">
        <w:rPr>
          <w:rFonts w:ascii="標楷體" w:hAnsi="標楷體" w:hint="eastAsia"/>
        </w:rPr>
        <w:t>)</w:t>
      </w:r>
      <w:r w:rsidR="008C4FF1">
        <w:rPr>
          <w:rFonts w:ascii="標楷體" w:hAnsi="標楷體" w:hint="eastAsia"/>
        </w:rPr>
        <w:t>。值得一提的是，根據Goolge官方的說明，</w:t>
      </w:r>
      <w:r w:rsidR="007D649F">
        <w:rPr>
          <w:rFonts w:ascii="標楷體" w:hAnsi="標楷體" w:hint="eastAsia"/>
        </w:rPr>
        <w:t>用戶評論的豐富度及完整性、評論數量更是會大大影響搜尋排名，如同</w:t>
      </w:r>
      <w:r w:rsidR="007D649F" w:rsidRPr="007334B3">
        <w:rPr>
          <w:rFonts w:ascii="標楷體" w:hAnsi="標楷體"/>
        </w:rPr>
        <w:t>Murphy</w:t>
      </w:r>
      <w:r w:rsidR="007D649F">
        <w:rPr>
          <w:rFonts w:ascii="標楷體" w:hAnsi="標楷體" w:hint="eastAsia"/>
        </w:rPr>
        <w:t>(2018)研究中所述google排名1-</w:t>
      </w:r>
      <w:r w:rsidR="007D649F">
        <w:rPr>
          <w:rFonts w:ascii="標楷體" w:hAnsi="標楷體"/>
        </w:rPr>
        <w:t>3</w:t>
      </w:r>
      <w:r w:rsidR="007D649F">
        <w:rPr>
          <w:rFonts w:ascii="標楷體" w:hAnsi="標楷體" w:hint="eastAsia"/>
        </w:rPr>
        <w:t>名的店家相較4-6名會多出平均472%的評論數量</w:t>
      </w:r>
      <w:r w:rsidR="004C4853">
        <w:rPr>
          <w:rFonts w:ascii="標楷體" w:hAnsi="標楷體" w:hint="eastAsia"/>
        </w:rPr>
        <w:t>。</w:t>
      </w:r>
    </w:p>
    <w:p w14:paraId="342245C1" w14:textId="1AEA6103" w:rsidR="00900478" w:rsidRDefault="000B0818" w:rsidP="00B64F56">
      <w:pPr>
        <w:ind w:leftChars="200" w:left="480"/>
        <w:jc w:val="center"/>
        <w:rPr>
          <w:rFonts w:ascii="標楷體" w:hAnsi="標楷體"/>
        </w:rPr>
      </w:pPr>
      <w:r>
        <w:rPr>
          <w:noProof/>
        </w:rPr>
        <w:drawing>
          <wp:inline distT="0" distB="0" distL="0" distR="0" wp14:anchorId="2C98679D" wp14:editId="780FED18">
            <wp:extent cx="3671180" cy="2108985"/>
            <wp:effectExtent l="19050" t="19050" r="24765" b="247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941" cy="2123784"/>
                    </a:xfrm>
                    <a:prstGeom prst="rect">
                      <a:avLst/>
                    </a:prstGeom>
                    <a:ln>
                      <a:solidFill>
                        <a:schemeClr val="tx1"/>
                      </a:solidFill>
                    </a:ln>
                  </pic:spPr>
                </pic:pic>
              </a:graphicData>
            </a:graphic>
          </wp:inline>
        </w:drawing>
      </w:r>
    </w:p>
    <w:p w14:paraId="599EFF9A" w14:textId="513E3DEA" w:rsidR="008B418F" w:rsidRPr="00EE7903" w:rsidRDefault="008B418F" w:rsidP="008B418F">
      <w:pPr>
        <w:jc w:val="center"/>
        <w:rPr>
          <w:rFonts w:ascii="標楷體" w:hAnsi="標楷體"/>
        </w:rPr>
      </w:pPr>
      <w:r w:rsidRPr="00EE7903">
        <w:rPr>
          <w:rFonts w:ascii="標楷體" w:hAnsi="標楷體" w:hint="eastAsia"/>
        </w:rPr>
        <w:t>圖</w:t>
      </w:r>
      <w:r w:rsidR="002F466B">
        <w:rPr>
          <w:rFonts w:ascii="標楷體" w:hAnsi="標楷體" w:hint="eastAsia"/>
        </w:rPr>
        <w:t>2</w:t>
      </w:r>
      <w:r w:rsidRPr="00EE7903">
        <w:rPr>
          <w:rFonts w:ascii="標楷體" w:hAnsi="標楷體"/>
        </w:rPr>
        <w:t xml:space="preserve">. </w:t>
      </w:r>
      <w:r w:rsidR="001811DC">
        <w:rPr>
          <w:rFonts w:ascii="標楷體" w:hAnsi="標楷體" w:hint="eastAsia"/>
        </w:rPr>
        <w:t>美國當地評論網站的</w:t>
      </w:r>
      <w:r w:rsidR="002F466B">
        <w:rPr>
          <w:rFonts w:ascii="標楷體" w:hAnsi="標楷體" w:hint="eastAsia"/>
        </w:rPr>
        <w:t>新評論成長率</w:t>
      </w:r>
    </w:p>
    <w:p w14:paraId="110F5B3F" w14:textId="3A7EC87E" w:rsidR="00DE548A" w:rsidRDefault="008B418F" w:rsidP="003C5725">
      <w:pPr>
        <w:jc w:val="center"/>
        <w:rPr>
          <w:rFonts w:ascii="標楷體" w:hAnsi="標楷體"/>
        </w:rPr>
      </w:pPr>
      <w:r w:rsidRPr="00EE7903">
        <w:rPr>
          <w:rFonts w:ascii="標楷體" w:hAnsi="標楷體" w:hint="eastAsia"/>
        </w:rPr>
        <w:t>(資料來源：</w:t>
      </w:r>
      <w:r w:rsidR="0026080D">
        <w:rPr>
          <w:rFonts w:ascii="標楷體" w:hAnsi="標楷體" w:hint="eastAsia"/>
        </w:rPr>
        <w:t>BrightLocal</w:t>
      </w:r>
      <w:r w:rsidRPr="00EE7903">
        <w:rPr>
          <w:rFonts w:ascii="標楷體" w:hAnsi="標楷體" w:hint="eastAsia"/>
        </w:rPr>
        <w:t>)</w:t>
      </w:r>
    </w:p>
    <w:p w14:paraId="2CDE6989" w14:textId="49831777" w:rsidR="00077358" w:rsidRPr="00EE7903" w:rsidRDefault="00077358" w:rsidP="00670B4A">
      <w:pPr>
        <w:ind w:left="480" w:firstLine="480"/>
        <w:rPr>
          <w:rFonts w:ascii="標楷體" w:hAnsi="標楷體"/>
        </w:rPr>
      </w:pPr>
      <w:r>
        <w:rPr>
          <w:rFonts w:ascii="標楷體" w:hAnsi="標楷體" w:hint="eastAsia"/>
        </w:rPr>
        <w:t>然而，隨著評論數量的增長，卻無法代表評</w:t>
      </w:r>
      <w:r w:rsidR="00304A74">
        <w:rPr>
          <w:rFonts w:ascii="標楷體" w:hAnsi="標楷體" w:hint="eastAsia"/>
        </w:rPr>
        <w:t>論可靠度的增加，尤其很多店家考量到高評分會為他們帶來更多顧客，因而</w:t>
      </w:r>
      <w:r>
        <w:rPr>
          <w:rFonts w:ascii="標楷體" w:hAnsi="標楷體" w:hint="eastAsia"/>
        </w:rPr>
        <w:t>雇用</w:t>
      </w:r>
      <w:r w:rsidR="003115D9">
        <w:rPr>
          <w:rFonts w:ascii="標楷體" w:hAnsi="標楷體" w:hint="eastAsia"/>
        </w:rPr>
        <w:t>專門</w:t>
      </w:r>
      <w:r w:rsidR="003115D9">
        <w:rPr>
          <w:rFonts w:ascii="標楷體" w:hAnsi="標楷體"/>
        </w:rPr>
        <w:t>”</w:t>
      </w:r>
      <w:r w:rsidR="003115D9">
        <w:rPr>
          <w:rFonts w:ascii="標楷體" w:hAnsi="標楷體" w:hint="eastAsia"/>
        </w:rPr>
        <w:t>洗評價</w:t>
      </w:r>
      <w:r w:rsidR="003115D9">
        <w:rPr>
          <w:rFonts w:ascii="標楷體" w:hAnsi="標楷體"/>
        </w:rPr>
        <w:t>”</w:t>
      </w:r>
      <w:r w:rsidR="003115D9">
        <w:rPr>
          <w:rFonts w:ascii="標楷體" w:hAnsi="標楷體" w:hint="eastAsia"/>
        </w:rPr>
        <w:t>的</w:t>
      </w:r>
      <w:r>
        <w:rPr>
          <w:rFonts w:ascii="標楷體" w:hAnsi="標楷體" w:hint="eastAsia"/>
        </w:rPr>
        <w:t>行銷公司(如：</w:t>
      </w:r>
      <w:r w:rsidR="00BC2C79" w:rsidRPr="00BC2C79">
        <w:rPr>
          <w:rFonts w:ascii="標楷體" w:hAnsi="標楷體"/>
        </w:rPr>
        <w:t>FANSDOOR</w:t>
      </w:r>
      <w:r w:rsidR="00BC2C79">
        <w:rPr>
          <w:rFonts w:ascii="標楷體" w:hAnsi="標楷體" w:hint="eastAsia"/>
        </w:rPr>
        <w:t>、</w:t>
      </w:r>
      <w:r w:rsidR="00BC2C79" w:rsidRPr="00BC2C79">
        <w:rPr>
          <w:rFonts w:ascii="標楷體" w:hAnsi="標楷體"/>
        </w:rPr>
        <w:t>Forestracker</w:t>
      </w:r>
      <w:r w:rsidR="00BC2C79">
        <w:rPr>
          <w:rFonts w:ascii="標楷體" w:hAnsi="標楷體" w:hint="eastAsia"/>
        </w:rPr>
        <w:t>、WPR2</w:t>
      </w:r>
      <w:r>
        <w:rPr>
          <w:rFonts w:ascii="標楷體" w:hAnsi="標楷體" w:hint="eastAsia"/>
        </w:rPr>
        <w:t>)</w:t>
      </w:r>
      <w:r w:rsidRPr="00A808A0">
        <w:rPr>
          <w:rFonts w:ascii="標楷體" w:hAnsi="標楷體" w:hint="eastAsia"/>
        </w:rPr>
        <w:t>(</w:t>
      </w:r>
      <w:r w:rsidR="00A808A0" w:rsidRPr="00A808A0">
        <w:rPr>
          <w:rFonts w:ascii="標楷體" w:hAnsi="標楷體"/>
        </w:rPr>
        <w:t>Kaviya,2017</w:t>
      </w:r>
      <w:r w:rsidRPr="00A808A0">
        <w:rPr>
          <w:rFonts w:ascii="標楷體" w:hAnsi="標楷體" w:hint="eastAsia"/>
        </w:rPr>
        <w:t>)</w:t>
      </w:r>
      <w:r>
        <w:rPr>
          <w:rFonts w:ascii="標楷體" w:hAnsi="標楷體" w:hint="eastAsia"/>
        </w:rPr>
        <w:t>，在短時間內衝高自己的評分與評論數量，</w:t>
      </w:r>
      <w:r w:rsidR="003115D9">
        <w:rPr>
          <w:rFonts w:ascii="標楷體" w:hAnsi="標楷體" w:hint="eastAsia"/>
        </w:rPr>
        <w:t>因此本研究的目的之一即在</w:t>
      </w:r>
      <w:r w:rsidR="00A84AB1">
        <w:rPr>
          <w:rFonts w:ascii="標楷體" w:hAnsi="標楷體" w:hint="eastAsia"/>
        </w:rPr>
        <w:t>探討如何</w:t>
      </w:r>
      <w:r w:rsidR="00FE4243">
        <w:rPr>
          <w:rFonts w:ascii="標楷體" w:hAnsi="標楷體" w:hint="eastAsia"/>
        </w:rPr>
        <w:t>確實</w:t>
      </w:r>
      <w:r w:rsidR="00A84AB1">
        <w:rPr>
          <w:rFonts w:ascii="標楷體" w:hAnsi="標楷體" w:hint="eastAsia"/>
        </w:rPr>
        <w:lastRenderedPageBreak/>
        <w:t>避免遭受</w:t>
      </w:r>
      <w:r w:rsidR="00A84AB1">
        <w:rPr>
          <w:rFonts w:ascii="標楷體" w:hAnsi="標楷體"/>
        </w:rPr>
        <w:t>”</w:t>
      </w:r>
      <w:r w:rsidR="00A84AB1">
        <w:rPr>
          <w:rFonts w:ascii="標楷體" w:hAnsi="標楷體" w:hint="eastAsia"/>
        </w:rPr>
        <w:t>洗評價</w:t>
      </w:r>
      <w:r w:rsidR="00A84AB1">
        <w:rPr>
          <w:rFonts w:ascii="標楷體" w:hAnsi="標楷體"/>
        </w:rPr>
        <w:t>”</w:t>
      </w:r>
      <w:r w:rsidR="00A84AB1">
        <w:rPr>
          <w:rFonts w:ascii="標楷體" w:hAnsi="標楷體" w:hint="eastAsia"/>
        </w:rPr>
        <w:t>的威脅。</w:t>
      </w:r>
    </w:p>
    <w:p w14:paraId="5CC65B2A" w14:textId="06E5FC36" w:rsidR="000A084A" w:rsidRPr="00EE7903" w:rsidRDefault="00392876" w:rsidP="00DE548A">
      <w:pPr>
        <w:pStyle w:val="30"/>
        <w:spacing w:before="90" w:after="90"/>
        <w:ind w:leftChars="200" w:left="480"/>
        <w:rPr>
          <w:rFonts w:ascii="標楷體" w:hAnsi="標楷體"/>
        </w:rPr>
      </w:pPr>
      <w:r w:rsidRPr="0036261D">
        <w:t>2.1.</w:t>
      </w:r>
      <w:r w:rsidRPr="0036261D">
        <w:rPr>
          <w:rFonts w:hint="eastAsia"/>
        </w:rPr>
        <w:t>2</w:t>
      </w:r>
      <w:r w:rsidR="00DE548A" w:rsidRPr="0036261D">
        <w:rPr>
          <w:rFonts w:hint="eastAsia"/>
        </w:rPr>
        <w:t xml:space="preserve"> </w:t>
      </w:r>
      <w:r w:rsidR="00DE548A" w:rsidRPr="00FF6756">
        <w:t>Yelp</w:t>
      </w:r>
    </w:p>
    <w:p w14:paraId="4C82047D" w14:textId="1D0E7FF5" w:rsidR="000A084A" w:rsidRDefault="00067AB5" w:rsidP="00DE548A">
      <w:pPr>
        <w:ind w:leftChars="200" w:left="480"/>
        <w:rPr>
          <w:rFonts w:ascii="標楷體" w:hAnsi="標楷體"/>
        </w:rPr>
      </w:pPr>
      <w:r>
        <w:rPr>
          <w:rFonts w:ascii="標楷體" w:hAnsi="標楷體"/>
        </w:rPr>
        <w:tab/>
      </w:r>
      <w:r w:rsidR="002A539A">
        <w:rPr>
          <w:rFonts w:ascii="標楷體" w:hAnsi="標楷體"/>
        </w:rPr>
        <w:t>Yelp</w:t>
      </w:r>
      <w:r w:rsidR="00E934B2">
        <w:rPr>
          <w:rFonts w:ascii="標楷體" w:hAnsi="標楷體" w:hint="eastAsia"/>
        </w:rPr>
        <w:t>由任職</w:t>
      </w:r>
      <w:r w:rsidR="00E934B2" w:rsidRPr="00E934B2">
        <w:rPr>
          <w:rFonts w:ascii="標楷體" w:hAnsi="標楷體"/>
        </w:rPr>
        <w:t>PayPal</w:t>
      </w:r>
      <w:r w:rsidR="00E934B2">
        <w:rPr>
          <w:rFonts w:ascii="標楷體" w:hAnsi="標楷體" w:hint="eastAsia"/>
        </w:rPr>
        <w:t>的前員工</w:t>
      </w:r>
      <w:r w:rsidR="00E934B2">
        <w:rPr>
          <w:rFonts w:ascii="標楷體" w:hAnsi="標楷體"/>
        </w:rPr>
        <w:t>Russel Simmons</w:t>
      </w:r>
      <w:r w:rsidR="00E934B2">
        <w:rPr>
          <w:rFonts w:ascii="標楷體" w:hAnsi="標楷體" w:hint="eastAsia"/>
        </w:rPr>
        <w:t>和</w:t>
      </w:r>
      <w:r w:rsidR="00E934B2">
        <w:rPr>
          <w:rFonts w:ascii="標楷體" w:hAnsi="標楷體"/>
        </w:rPr>
        <w:t>Jeremy Stoppelman</w:t>
      </w:r>
      <w:r w:rsidR="00E934B2">
        <w:rPr>
          <w:rFonts w:ascii="標楷體" w:hAnsi="標楷體" w:hint="eastAsia"/>
        </w:rPr>
        <w:t>於2004年所創建，</w:t>
      </w:r>
      <w:r w:rsidRPr="00E934B2">
        <w:rPr>
          <w:rFonts w:ascii="標楷體" w:hAnsi="標楷體"/>
        </w:rPr>
        <w:t>目</w:t>
      </w:r>
      <w:r>
        <w:rPr>
          <w:rFonts w:ascii="標楷體" w:hAnsi="標楷體" w:hint="eastAsia"/>
        </w:rPr>
        <w:t>前在全</w:t>
      </w:r>
      <w:r w:rsidR="00900E8D">
        <w:rPr>
          <w:rFonts w:ascii="標楷體" w:hAnsi="標楷體" w:hint="eastAsia"/>
        </w:rPr>
        <w:t>世界</w:t>
      </w:r>
      <w:r w:rsidR="002A539A">
        <w:rPr>
          <w:rFonts w:ascii="標楷體" w:hAnsi="標楷體" w:hint="eastAsia"/>
        </w:rPr>
        <w:t>收錄</w:t>
      </w:r>
      <w:r>
        <w:rPr>
          <w:rFonts w:ascii="標楷體" w:hAnsi="標楷體" w:hint="eastAsia"/>
        </w:rPr>
        <w:t>一億則以上的商家評論</w:t>
      </w:r>
      <w:r w:rsidR="00E934B2">
        <w:rPr>
          <w:rFonts w:ascii="標楷體" w:hAnsi="標楷體" w:hint="eastAsia"/>
        </w:rPr>
        <w:t>，</w:t>
      </w:r>
      <w:r w:rsidR="002871E2">
        <w:rPr>
          <w:rFonts w:ascii="標楷體" w:hAnsi="標楷體" w:hint="eastAsia"/>
        </w:rPr>
        <w:t>其經營理念</w:t>
      </w:r>
      <w:r w:rsidR="00900E8D">
        <w:rPr>
          <w:rFonts w:ascii="標楷體" w:hAnsi="標楷體" w:hint="eastAsia"/>
        </w:rPr>
        <w:t>始終保持著評論者至上，消費者其次，商家最後的理念</w:t>
      </w:r>
      <w:r w:rsidR="00FE4243">
        <w:rPr>
          <w:rFonts w:ascii="標楷體" w:hAnsi="標楷體" w:hint="eastAsia"/>
        </w:rPr>
        <w:t>，抱持</w:t>
      </w:r>
      <w:r w:rsidR="00FE4243">
        <w:rPr>
          <w:rFonts w:ascii="標楷體" w:hAnsi="標楷體"/>
        </w:rPr>
        <w:t>”</w:t>
      </w:r>
      <w:r w:rsidR="00FE4243" w:rsidRPr="00FE4243">
        <w:rPr>
          <w:rFonts w:ascii="標楷體" w:hAnsi="標楷體"/>
        </w:rPr>
        <w:t xml:space="preserve"> Real People Real Review</w:t>
      </w:r>
      <w:r w:rsidR="00FE4243">
        <w:rPr>
          <w:rFonts w:ascii="標楷體" w:hAnsi="標楷體"/>
        </w:rPr>
        <w:t>”</w:t>
      </w:r>
      <w:r w:rsidR="00FE4243">
        <w:rPr>
          <w:rFonts w:ascii="標楷體" w:hAnsi="標楷體" w:hint="eastAsia"/>
        </w:rPr>
        <w:t>的初衷</w:t>
      </w:r>
      <w:r w:rsidR="00900E8D">
        <w:rPr>
          <w:rFonts w:ascii="標楷體" w:hAnsi="標楷體" w:hint="eastAsia"/>
        </w:rPr>
        <w:t>，為了不讓商家影響評論者最真實的評論，</w:t>
      </w:r>
      <w:r w:rsidR="00871B65">
        <w:rPr>
          <w:rFonts w:ascii="標楷體" w:hAnsi="標楷體" w:hint="eastAsia"/>
        </w:rPr>
        <w:t>更嚴禁商家於Yelp網站宣傳廣告，</w:t>
      </w:r>
      <w:r w:rsidR="003A0C9E">
        <w:rPr>
          <w:rFonts w:ascii="標楷體" w:hAnsi="標楷體" w:hint="eastAsia"/>
        </w:rPr>
        <w:t>而為了鼓勵評論者提供更高品質、更細節的評語，</w:t>
      </w:r>
      <w:r w:rsidR="00475032">
        <w:rPr>
          <w:rFonts w:ascii="標楷體" w:hAnsi="標楷體" w:hint="eastAsia"/>
        </w:rPr>
        <w:t>Yelp創建Elite</w:t>
      </w:r>
      <w:r w:rsidR="00CB15C3">
        <w:rPr>
          <w:rFonts w:ascii="標楷體" w:hAnsi="標楷體" w:hint="eastAsia"/>
        </w:rPr>
        <w:t>的會員概念，只要符合</w:t>
      </w:r>
      <w:r w:rsidR="000E3789">
        <w:rPr>
          <w:rFonts w:ascii="標楷體" w:hAnsi="標楷體" w:hint="eastAsia"/>
        </w:rPr>
        <w:t>基本準則(如圖3.)即能享有特別的待遇以及獎勵(如：專屬Elite的VIP派對)</w:t>
      </w:r>
      <w:r w:rsidR="008466F7">
        <w:rPr>
          <w:rFonts w:ascii="標楷體" w:hAnsi="標楷體" w:hint="eastAsia"/>
        </w:rPr>
        <w:t>(</w:t>
      </w:r>
      <w:r w:rsidR="00EE0101" w:rsidRPr="00EE0101">
        <w:rPr>
          <w:rFonts w:ascii="標楷體" w:hAnsi="標楷體" w:hint="eastAsia"/>
        </w:rPr>
        <w:t>黃郁珊</w:t>
      </w:r>
      <w:r w:rsidR="00EE0101">
        <w:rPr>
          <w:rFonts w:ascii="標楷體" w:hAnsi="標楷體" w:hint="eastAsia"/>
        </w:rPr>
        <w:t>，2015</w:t>
      </w:r>
      <w:r w:rsidR="008466F7">
        <w:rPr>
          <w:rFonts w:ascii="標楷體" w:hAnsi="標楷體" w:hint="eastAsia"/>
        </w:rPr>
        <w:t>)</w:t>
      </w:r>
      <w:r w:rsidR="00C43CF9">
        <w:rPr>
          <w:rFonts w:ascii="標楷體" w:hAnsi="標楷體" w:hint="eastAsia"/>
        </w:rPr>
        <w:t>，也因為其相當重視評論者，直至今日才能累積如此驚人的評論數量</w:t>
      </w:r>
      <w:r w:rsidR="00FD6ACC">
        <w:rPr>
          <w:rFonts w:ascii="標楷體" w:hAnsi="標楷體" w:hint="eastAsia"/>
        </w:rPr>
        <w:t>。</w:t>
      </w:r>
    </w:p>
    <w:p w14:paraId="17AD3338" w14:textId="34050B20" w:rsidR="000E3789" w:rsidRDefault="000E3789" w:rsidP="000E3789">
      <w:pPr>
        <w:ind w:leftChars="200" w:left="480"/>
        <w:jc w:val="center"/>
        <w:rPr>
          <w:rFonts w:ascii="標楷體" w:hAnsi="標楷體" w:cs="Arial"/>
          <w:color w:val="545454"/>
          <w:sz w:val="21"/>
          <w:szCs w:val="21"/>
          <w:shd w:val="clear" w:color="auto" w:fill="FFFFFF"/>
        </w:rPr>
      </w:pPr>
      <w:r>
        <w:rPr>
          <w:noProof/>
        </w:rPr>
        <w:drawing>
          <wp:inline distT="0" distB="0" distL="0" distR="0" wp14:anchorId="4088916F" wp14:editId="019B5FC0">
            <wp:extent cx="3074670" cy="1464463"/>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885" cy="1477425"/>
                    </a:xfrm>
                    <a:prstGeom prst="rect">
                      <a:avLst/>
                    </a:prstGeom>
                  </pic:spPr>
                </pic:pic>
              </a:graphicData>
            </a:graphic>
          </wp:inline>
        </w:drawing>
      </w:r>
    </w:p>
    <w:p w14:paraId="0A61CEC7" w14:textId="2807F2B8" w:rsidR="000E3789" w:rsidRPr="00EE7903" w:rsidRDefault="000E3789" w:rsidP="000E3789">
      <w:pPr>
        <w:jc w:val="center"/>
        <w:rPr>
          <w:rFonts w:ascii="標楷體" w:hAnsi="標楷體"/>
        </w:rPr>
      </w:pPr>
      <w:r w:rsidRPr="00EE7903">
        <w:rPr>
          <w:rFonts w:ascii="標楷體" w:hAnsi="標楷體" w:hint="eastAsia"/>
        </w:rPr>
        <w:t>圖</w:t>
      </w:r>
      <w:r>
        <w:rPr>
          <w:rFonts w:ascii="標楷體" w:hAnsi="標楷體" w:hint="eastAsia"/>
        </w:rPr>
        <w:t>3</w:t>
      </w:r>
      <w:r w:rsidR="00164B0D">
        <w:rPr>
          <w:rFonts w:ascii="標楷體" w:hAnsi="標楷體"/>
        </w:rPr>
        <w:t>.</w:t>
      </w:r>
      <w:r w:rsidR="00FD6ACC">
        <w:rPr>
          <w:rFonts w:ascii="標楷體" w:hAnsi="標楷體" w:hint="eastAsia"/>
        </w:rPr>
        <w:t>成為Elite的基本準則</w:t>
      </w:r>
    </w:p>
    <w:p w14:paraId="119F9BEC" w14:textId="7F087F9B" w:rsidR="00E934B2" w:rsidRDefault="000E3789" w:rsidP="008815DB">
      <w:pPr>
        <w:jc w:val="center"/>
        <w:rPr>
          <w:rFonts w:ascii="標楷體" w:hAnsi="標楷體"/>
        </w:rPr>
      </w:pPr>
      <w:r w:rsidRPr="00EE7903">
        <w:rPr>
          <w:rFonts w:ascii="標楷體" w:hAnsi="標楷體" w:hint="eastAsia"/>
        </w:rPr>
        <w:t>(資料來源：</w:t>
      </w:r>
      <w:r w:rsidR="0026769C" w:rsidRPr="0026769C">
        <w:rPr>
          <w:rFonts w:ascii="標楷體" w:hAnsi="標楷體"/>
        </w:rPr>
        <w:t>Yelp Elite Squad</w:t>
      </w:r>
      <w:r w:rsidRPr="00EE7903">
        <w:rPr>
          <w:rFonts w:ascii="標楷體" w:hAnsi="標楷體" w:hint="eastAsia"/>
        </w:rPr>
        <w:t>)</w:t>
      </w:r>
    </w:p>
    <w:p w14:paraId="30BD43D6" w14:textId="01DCAA53" w:rsidR="003E1795" w:rsidRPr="008815DB" w:rsidRDefault="003E1795" w:rsidP="00B24851">
      <w:pPr>
        <w:ind w:left="480" w:firstLine="480"/>
        <w:rPr>
          <w:rFonts w:ascii="標楷體" w:hAnsi="標楷體" w:hint="eastAsia"/>
        </w:rPr>
      </w:pPr>
      <w:r>
        <w:rPr>
          <w:rFonts w:ascii="標楷體" w:hAnsi="標楷體" w:hint="eastAsia"/>
        </w:rPr>
        <w:t>但是這麼多的評論卻仍舊面臨假評論的威脅(</w:t>
      </w:r>
      <w:r w:rsidR="00687078" w:rsidRPr="00687078">
        <w:rPr>
          <w:rFonts w:ascii="標楷體" w:hAnsi="標楷體"/>
        </w:rPr>
        <w:t>Luca</w:t>
      </w:r>
      <w:r w:rsidR="00687078">
        <w:rPr>
          <w:rFonts w:ascii="標楷體" w:hAnsi="標楷體"/>
        </w:rPr>
        <w:t>,2016</w:t>
      </w:r>
      <w:r>
        <w:rPr>
          <w:rFonts w:ascii="標楷體" w:hAnsi="標楷體" w:hint="eastAsia"/>
        </w:rPr>
        <w:t>)，因此，Yelp</w:t>
      </w:r>
      <w:r w:rsidR="004054C5">
        <w:rPr>
          <w:rFonts w:ascii="標楷體" w:hAnsi="標楷體" w:hint="eastAsia"/>
        </w:rPr>
        <w:t>為了因應假評論，設計新演算法並</w:t>
      </w:r>
      <w:r>
        <w:rPr>
          <w:rFonts w:ascii="標楷體" w:hAnsi="標楷體" w:hint="eastAsia"/>
        </w:rPr>
        <w:t>依據內容品質高的評論進行評分加權，舉例而言，寫愈多細節的評論愈容易被排在商店評論前幾則顯眼的位置，而粗劣的評價則容易被排</w:t>
      </w:r>
      <w:r w:rsidR="00756EA8">
        <w:rPr>
          <w:rFonts w:ascii="標楷體" w:hAnsi="標楷體" w:hint="eastAsia"/>
        </w:rPr>
        <w:t>在後幾則不容易被看見，</w:t>
      </w:r>
      <w:r w:rsidR="004054C5">
        <w:rPr>
          <w:rFonts w:ascii="標楷體" w:hAnsi="標楷體" w:hint="eastAsia"/>
        </w:rPr>
        <w:t>如此一來即可成功隱藏假評論，不影響使用者觀看評論所獲得的商家資訊，</w:t>
      </w:r>
      <w:r w:rsidR="0061413E">
        <w:rPr>
          <w:rFonts w:ascii="標楷體" w:hAnsi="標楷體" w:hint="eastAsia"/>
        </w:rPr>
        <w:t>並且不將假評論的評分計入整體評分中，</w:t>
      </w:r>
      <w:r w:rsidR="004054C5">
        <w:rPr>
          <w:rFonts w:ascii="標楷體" w:hAnsi="標楷體" w:hint="eastAsia"/>
        </w:rPr>
        <w:t>然而此方法卻</w:t>
      </w:r>
      <w:r w:rsidR="00D858D1">
        <w:rPr>
          <w:rFonts w:ascii="標楷體" w:hAnsi="標楷體" w:hint="eastAsia"/>
        </w:rPr>
        <w:t>因誤刪使用者真正的留言</w:t>
      </w:r>
      <w:r w:rsidR="0061413E">
        <w:rPr>
          <w:rFonts w:ascii="標楷體" w:hAnsi="標楷體" w:hint="eastAsia"/>
        </w:rPr>
        <w:t>引起</w:t>
      </w:r>
      <w:r w:rsidR="00D858D1">
        <w:rPr>
          <w:rFonts w:ascii="標楷體" w:hAnsi="標楷體" w:hint="eastAsia"/>
        </w:rPr>
        <w:t>使用者反彈</w:t>
      </w:r>
      <w:r w:rsidR="0061413E">
        <w:rPr>
          <w:rFonts w:ascii="標楷體" w:hAnsi="標楷體" w:hint="eastAsia"/>
        </w:rPr>
        <w:t>(</w:t>
      </w:r>
      <w:r w:rsidR="0061413E" w:rsidRPr="0061413E">
        <w:rPr>
          <w:rFonts w:ascii="標楷體" w:hAnsi="標楷體" w:hint="eastAsia"/>
        </w:rPr>
        <w:t>彭博社網站</w:t>
      </w:r>
      <w:r w:rsidR="0061413E">
        <w:rPr>
          <w:rFonts w:ascii="標楷體" w:hAnsi="標楷體" w:hint="eastAsia"/>
        </w:rPr>
        <w:t>,</w:t>
      </w:r>
      <w:r w:rsidR="0061413E">
        <w:rPr>
          <w:rFonts w:ascii="標楷體" w:hAnsi="標楷體"/>
        </w:rPr>
        <w:t>2015</w:t>
      </w:r>
      <w:r w:rsidR="0061413E">
        <w:rPr>
          <w:rFonts w:ascii="標楷體" w:hAnsi="標楷體" w:hint="eastAsia"/>
        </w:rPr>
        <w:t>)</w:t>
      </w:r>
      <w:r w:rsidR="00D858D1">
        <w:rPr>
          <w:rFonts w:ascii="標楷體" w:hAnsi="標楷體" w:hint="eastAsia"/>
        </w:rPr>
        <w:t>，因此本研究欲探討是否能轉為利用用戶影響力當作評分加權以降低假評論的影響程度，避免假評論的威脅。</w:t>
      </w:r>
    </w:p>
    <w:p w14:paraId="453210A9" w14:textId="0716A3B4" w:rsidR="000A084A" w:rsidRPr="00EE7903" w:rsidRDefault="00392876" w:rsidP="00DE548A">
      <w:pPr>
        <w:pStyle w:val="30"/>
        <w:spacing w:before="90" w:after="90"/>
        <w:ind w:leftChars="200" w:left="480"/>
        <w:rPr>
          <w:rFonts w:ascii="標楷體" w:hAnsi="標楷體"/>
        </w:rPr>
      </w:pPr>
      <w:r w:rsidRPr="0036261D">
        <w:rPr>
          <w:rFonts w:hint="eastAsia"/>
        </w:rPr>
        <w:lastRenderedPageBreak/>
        <w:t>2.1</w:t>
      </w:r>
      <w:r w:rsidR="000A084A" w:rsidRPr="0036261D">
        <w:rPr>
          <w:rFonts w:hint="eastAsia"/>
        </w:rPr>
        <w:t xml:space="preserve">.3 </w:t>
      </w:r>
      <w:r w:rsidR="000A084A" w:rsidRPr="00EE7903">
        <w:rPr>
          <w:rFonts w:ascii="標楷體" w:hAnsi="標楷體" w:hint="eastAsia"/>
        </w:rPr>
        <w:t>大眾點評網</w:t>
      </w:r>
    </w:p>
    <w:p w14:paraId="377CA080" w14:textId="1C9C7363" w:rsidR="0054145B" w:rsidRDefault="0054145B" w:rsidP="004D1AC4">
      <w:pPr>
        <w:ind w:leftChars="200" w:left="480"/>
        <w:rPr>
          <w:rFonts w:ascii="標楷體" w:hAnsi="標楷體"/>
        </w:rPr>
      </w:pPr>
      <w:r>
        <w:rPr>
          <w:rFonts w:ascii="標楷體" w:hAnsi="標楷體"/>
        </w:rPr>
        <w:tab/>
      </w:r>
      <w:r w:rsidR="00922598">
        <w:rPr>
          <w:rFonts w:ascii="標楷體" w:hAnsi="標楷體" w:hint="eastAsia"/>
        </w:rPr>
        <w:t>大眾點評網</w:t>
      </w:r>
      <w:r w:rsidR="006734DE">
        <w:rPr>
          <w:rFonts w:ascii="標楷體" w:hAnsi="標楷體" w:hint="eastAsia"/>
        </w:rPr>
        <w:t>由</w:t>
      </w:r>
      <w:r w:rsidR="006734DE" w:rsidRPr="006734DE">
        <w:rPr>
          <w:rFonts w:ascii="標楷體" w:hAnsi="標楷體" w:hint="eastAsia"/>
        </w:rPr>
        <w:t>張濤</w:t>
      </w:r>
      <w:r w:rsidR="006734DE">
        <w:rPr>
          <w:rFonts w:ascii="標楷體" w:hAnsi="標楷體" w:hint="eastAsia"/>
        </w:rPr>
        <w:t>於2003年創立，目前為中國最大</w:t>
      </w:r>
      <w:r w:rsidR="00AE735E">
        <w:rPr>
          <w:rFonts w:ascii="標楷體" w:hAnsi="標楷體" w:hint="eastAsia"/>
        </w:rPr>
        <w:t>且全世界第一個建立</w:t>
      </w:r>
      <w:r w:rsidR="006734DE">
        <w:rPr>
          <w:rFonts w:ascii="標楷體" w:hAnsi="標楷體" w:hint="eastAsia"/>
        </w:rPr>
        <w:t>的大眾評論網站，</w:t>
      </w:r>
      <w:r w:rsidR="00AE735E">
        <w:rPr>
          <w:rFonts w:ascii="標楷體" w:hAnsi="標楷體" w:hint="eastAsia"/>
        </w:rPr>
        <w:t>截至2014年，網站已有超過1.9億的用戶數量，評論數量也達到6000多萬則，</w:t>
      </w:r>
      <w:r w:rsidR="00176313">
        <w:rPr>
          <w:rFonts w:ascii="標楷體" w:hAnsi="標楷體" w:hint="eastAsia"/>
        </w:rPr>
        <w:t>至於其商家評分方式則是提供用戶0-4分的選擇，代表</w:t>
      </w:r>
      <w:r w:rsidR="001B548E" w:rsidRPr="001B548E">
        <w:rPr>
          <w:rFonts w:ascii="標楷體" w:hAnsi="標楷體" w:hint="eastAsia"/>
        </w:rPr>
        <w:t>差、一般、好、很好、非常好</w:t>
      </w:r>
      <w:r w:rsidR="001B548E">
        <w:rPr>
          <w:rFonts w:ascii="標楷體" w:hAnsi="標楷體" w:hint="eastAsia"/>
        </w:rPr>
        <w:t>，</w:t>
      </w:r>
      <w:r w:rsidR="00EB5135">
        <w:rPr>
          <w:rFonts w:ascii="標楷體" w:hAnsi="標楷體" w:hint="eastAsia"/>
        </w:rPr>
        <w:t>可在口味、環境、服務三個指標上打分數，有別於其他一般的評分機制只提供整體評分的選擇(如圖4.)，同時我們也可以</w:t>
      </w:r>
      <w:r w:rsidR="004D1AC4">
        <w:rPr>
          <w:rFonts w:ascii="標楷體" w:hAnsi="標楷體" w:hint="eastAsia"/>
        </w:rPr>
        <w:t>從圖中</w:t>
      </w:r>
      <w:r w:rsidR="00EB5135">
        <w:rPr>
          <w:rFonts w:ascii="標楷體" w:hAnsi="標楷體" w:hint="eastAsia"/>
        </w:rPr>
        <w:t>發現大</w:t>
      </w:r>
      <w:r w:rsidR="006D4346">
        <w:rPr>
          <w:rFonts w:ascii="標楷體" w:hAnsi="標楷體" w:hint="eastAsia"/>
        </w:rPr>
        <w:t>眾</w:t>
      </w:r>
      <w:r w:rsidR="00EB5135">
        <w:rPr>
          <w:rFonts w:ascii="標楷體" w:hAnsi="標楷體" w:hint="eastAsia"/>
        </w:rPr>
        <w:t>點評網除了希望用戶提供評分之外，也希望能夠一次獲得其他</w:t>
      </w:r>
      <w:r w:rsidR="00E662D7">
        <w:rPr>
          <w:rFonts w:ascii="標楷體" w:hAnsi="標楷體" w:hint="eastAsia"/>
        </w:rPr>
        <w:t>的</w:t>
      </w:r>
      <w:r w:rsidR="00EB5135">
        <w:rPr>
          <w:rFonts w:ascii="標楷體" w:hAnsi="標楷體" w:hint="eastAsia"/>
        </w:rPr>
        <w:t>細節資訊，</w:t>
      </w:r>
      <w:r w:rsidR="00E662D7">
        <w:rPr>
          <w:rFonts w:ascii="標楷體" w:hAnsi="標楷體" w:hint="eastAsia"/>
        </w:rPr>
        <w:t>包括喜歡的菜色、圖片、平均消費價格、餐廳特色等資訊</w:t>
      </w:r>
      <w:r w:rsidR="006F606F">
        <w:rPr>
          <w:rFonts w:ascii="標楷體" w:hAnsi="標楷體" w:hint="eastAsia"/>
        </w:rPr>
        <w:t>，</w:t>
      </w:r>
      <w:r w:rsidR="006D4346">
        <w:rPr>
          <w:rFonts w:ascii="標楷體" w:hAnsi="標楷體" w:hint="eastAsia"/>
        </w:rPr>
        <w:t>如此一來可讓其他消費者有更多關於店家的資訊參考。此外，</w:t>
      </w:r>
      <w:r w:rsidR="002A68CD">
        <w:rPr>
          <w:rFonts w:ascii="標楷體" w:hAnsi="標楷體" w:hint="eastAsia"/>
        </w:rPr>
        <w:t>在評分的計算方式上，不單單計算所有用戶評分的平均，大眾點評網多加考慮用戶的評論總數、評論時間以及信譽度，以調整此用戶對評分計算結果的貢獻</w:t>
      </w:r>
      <w:r w:rsidR="00176313">
        <w:rPr>
          <w:rFonts w:ascii="標楷體" w:hAnsi="標楷體" w:hint="eastAsia"/>
        </w:rPr>
        <w:t>(</w:t>
      </w:r>
      <w:r w:rsidR="00176313" w:rsidRPr="00176313">
        <w:rPr>
          <w:rFonts w:ascii="標楷體" w:hAnsi="標楷體" w:hint="eastAsia"/>
        </w:rPr>
        <w:t>廖敏惠</w:t>
      </w:r>
      <w:r w:rsidR="00176313">
        <w:rPr>
          <w:rFonts w:ascii="標楷體" w:hAnsi="標楷體" w:hint="eastAsia"/>
        </w:rPr>
        <w:t>，2015)</w:t>
      </w:r>
      <w:r w:rsidR="00076332">
        <w:rPr>
          <w:rFonts w:ascii="標楷體" w:hAnsi="標楷體" w:hint="eastAsia"/>
        </w:rPr>
        <w:t>。</w:t>
      </w:r>
    </w:p>
    <w:p w14:paraId="77BBAB9C" w14:textId="36EE9505" w:rsidR="0054145B" w:rsidRPr="002C28B6" w:rsidRDefault="002C28B6" w:rsidP="002C28B6">
      <w:pPr>
        <w:ind w:leftChars="200" w:left="480"/>
        <w:jc w:val="center"/>
        <w:rPr>
          <w:rFonts w:ascii="標楷體" w:hAnsi="標楷體"/>
        </w:rPr>
      </w:pPr>
      <w:r>
        <w:rPr>
          <w:noProof/>
        </w:rPr>
        <w:drawing>
          <wp:inline distT="0" distB="0" distL="0" distR="0" wp14:anchorId="79D7B209" wp14:editId="648406EF">
            <wp:extent cx="4279900" cy="3614127"/>
            <wp:effectExtent l="19050" t="19050" r="25400" b="2476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2665" cy="3633351"/>
                    </a:xfrm>
                    <a:prstGeom prst="rect">
                      <a:avLst/>
                    </a:prstGeom>
                    <a:ln>
                      <a:solidFill>
                        <a:schemeClr val="tx1"/>
                      </a:solidFill>
                    </a:ln>
                  </pic:spPr>
                </pic:pic>
              </a:graphicData>
            </a:graphic>
          </wp:inline>
        </w:drawing>
      </w:r>
    </w:p>
    <w:p w14:paraId="15D565E7" w14:textId="1D9555B6" w:rsidR="002C28B6" w:rsidRPr="00EE7903" w:rsidRDefault="002C28B6" w:rsidP="002C28B6">
      <w:pPr>
        <w:jc w:val="center"/>
        <w:rPr>
          <w:rFonts w:ascii="標楷體" w:hAnsi="標楷體"/>
        </w:rPr>
      </w:pPr>
      <w:r w:rsidRPr="00EE7903">
        <w:rPr>
          <w:rFonts w:ascii="標楷體" w:hAnsi="標楷體" w:hint="eastAsia"/>
        </w:rPr>
        <w:t>圖</w:t>
      </w:r>
      <w:r>
        <w:rPr>
          <w:rFonts w:ascii="標楷體" w:hAnsi="標楷體" w:hint="eastAsia"/>
        </w:rPr>
        <w:t>4</w:t>
      </w:r>
      <w:r>
        <w:rPr>
          <w:rFonts w:ascii="標楷體" w:hAnsi="標楷體"/>
        </w:rPr>
        <w:t>.</w:t>
      </w:r>
      <w:r>
        <w:rPr>
          <w:rFonts w:ascii="標楷體" w:hAnsi="標楷體" w:hint="eastAsia"/>
        </w:rPr>
        <w:t>大眾點評網用戶評分頁面</w:t>
      </w:r>
    </w:p>
    <w:p w14:paraId="7A87EA8C" w14:textId="182B21D3" w:rsidR="00EE0101" w:rsidRDefault="002C28B6" w:rsidP="003F7366">
      <w:pPr>
        <w:jc w:val="center"/>
        <w:rPr>
          <w:rFonts w:ascii="標楷體" w:hAnsi="標楷體"/>
        </w:rPr>
      </w:pPr>
      <w:r w:rsidRPr="00EE7903">
        <w:rPr>
          <w:rFonts w:ascii="標楷體" w:hAnsi="標楷體" w:hint="eastAsia"/>
        </w:rPr>
        <w:t>(資料來源：</w:t>
      </w:r>
      <w:r w:rsidRPr="002C28B6">
        <w:rPr>
          <w:rFonts w:ascii="標楷體" w:hAnsi="標楷體" w:hint="eastAsia"/>
        </w:rPr>
        <w:t>大眾點評網</w:t>
      </w:r>
      <w:r w:rsidRPr="00EE7903">
        <w:rPr>
          <w:rFonts w:ascii="標楷體" w:hAnsi="標楷體" w:hint="eastAsia"/>
        </w:rPr>
        <w:t>)</w:t>
      </w:r>
    </w:p>
    <w:p w14:paraId="49BD4E61" w14:textId="21E4ECB9" w:rsidR="00A35BDC" w:rsidRPr="003F7366" w:rsidRDefault="00A35BDC" w:rsidP="00607B8B">
      <w:pPr>
        <w:ind w:left="480" w:firstLine="480"/>
        <w:rPr>
          <w:rFonts w:ascii="標楷體" w:hAnsi="標楷體"/>
        </w:rPr>
      </w:pPr>
      <w:r>
        <w:rPr>
          <w:rFonts w:ascii="標楷體" w:hAnsi="標楷體" w:hint="eastAsia"/>
        </w:rPr>
        <w:lastRenderedPageBreak/>
        <w:t>由大</w:t>
      </w:r>
      <w:r w:rsidR="00794000">
        <w:rPr>
          <w:rFonts w:ascii="標楷體" w:hAnsi="標楷體" w:hint="eastAsia"/>
        </w:rPr>
        <w:t>眾</w:t>
      </w:r>
      <w:r>
        <w:rPr>
          <w:rFonts w:ascii="標楷體" w:hAnsi="標楷體" w:hint="eastAsia"/>
        </w:rPr>
        <w:t>點評網的評分計算方式可見，</w:t>
      </w:r>
      <w:r w:rsidR="00BB2FBC">
        <w:rPr>
          <w:rFonts w:ascii="標楷體" w:hAnsi="標楷體" w:hint="eastAsia"/>
        </w:rPr>
        <w:t>整體評分確實無法單由全部評分的平均來判定，還需加入</w:t>
      </w:r>
      <w:r w:rsidR="00BB2FBC" w:rsidRPr="00BB2FBC">
        <w:rPr>
          <w:rFonts w:ascii="標楷體" w:hAnsi="標楷體" w:hint="eastAsia"/>
        </w:rPr>
        <w:t>用戶的評論總數、評論時間以及信譽度</w:t>
      </w:r>
      <w:r w:rsidR="00BB2FBC">
        <w:rPr>
          <w:rFonts w:ascii="標楷體" w:hAnsi="標楷體" w:hint="eastAsia"/>
        </w:rPr>
        <w:t>等權重，而本研究則是採用用戶的影響力作為權重基礎，試著用不同方式改善</w:t>
      </w:r>
      <w:r w:rsidR="00BB2FBC">
        <w:rPr>
          <w:rFonts w:ascii="標楷體" w:hAnsi="標楷體"/>
        </w:rPr>
        <w:t>”</w:t>
      </w:r>
      <w:r w:rsidR="00BB2FBC">
        <w:rPr>
          <w:rFonts w:ascii="標楷體" w:hAnsi="標楷體" w:hint="eastAsia"/>
        </w:rPr>
        <w:t>票票等值</w:t>
      </w:r>
      <w:r w:rsidR="00BB2FBC">
        <w:rPr>
          <w:rFonts w:ascii="標楷體" w:hAnsi="標楷體"/>
        </w:rPr>
        <w:t>”</w:t>
      </w:r>
      <w:r w:rsidR="00D024E8">
        <w:rPr>
          <w:rFonts w:ascii="標楷體" w:hAnsi="標楷體" w:hint="eastAsia"/>
        </w:rPr>
        <w:t>而導致</w:t>
      </w:r>
      <w:r w:rsidR="00D024E8">
        <w:rPr>
          <w:rFonts w:ascii="標楷體" w:hAnsi="標楷體"/>
        </w:rPr>
        <w:t>”</w:t>
      </w:r>
      <w:r w:rsidR="00D024E8">
        <w:rPr>
          <w:rFonts w:ascii="標楷體" w:hAnsi="標楷體" w:hint="eastAsia"/>
        </w:rPr>
        <w:t>洗評分</w:t>
      </w:r>
      <w:r w:rsidR="00D024E8">
        <w:rPr>
          <w:rFonts w:ascii="標楷體" w:hAnsi="標楷體"/>
        </w:rPr>
        <w:t>”</w:t>
      </w:r>
      <w:r w:rsidR="00BB2FBC">
        <w:rPr>
          <w:rFonts w:ascii="標楷體" w:hAnsi="標楷體" w:hint="eastAsia"/>
        </w:rPr>
        <w:t>的問題。</w:t>
      </w:r>
    </w:p>
    <w:p w14:paraId="2714B1DA" w14:textId="784BE8A6" w:rsidR="001D4DD9" w:rsidRDefault="001D4DD9" w:rsidP="00D8451E">
      <w:pPr>
        <w:pStyle w:val="30"/>
        <w:spacing w:before="90" w:after="90"/>
        <w:ind w:firstLine="480"/>
        <w:rPr>
          <w:rFonts w:ascii="標楷體" w:hAnsi="標楷體"/>
        </w:rPr>
      </w:pPr>
      <w:r w:rsidRPr="0036261D">
        <w:rPr>
          <w:rFonts w:hint="eastAsia"/>
        </w:rPr>
        <w:t>2</w:t>
      </w:r>
      <w:r w:rsidR="00392876" w:rsidRPr="0036261D">
        <w:t>.1</w:t>
      </w:r>
      <w:r w:rsidRPr="0036261D">
        <w:t xml:space="preserve">.4 </w:t>
      </w:r>
      <w:r w:rsidRPr="00EE7903">
        <w:rPr>
          <w:rFonts w:ascii="標楷體" w:hAnsi="標楷體" w:hint="eastAsia"/>
        </w:rPr>
        <w:t>評分機制比較</w:t>
      </w:r>
    </w:p>
    <w:p w14:paraId="13292B82" w14:textId="3E164C37" w:rsidR="008C3C33" w:rsidRDefault="006E2FA9" w:rsidP="004921C0">
      <w:pPr>
        <w:ind w:left="480" w:firstLine="480"/>
      </w:pPr>
      <w:r>
        <w:rPr>
          <w:rFonts w:hint="eastAsia"/>
        </w:rPr>
        <w:t>根據以上三種大眾評論網站的背景介紹以及發展現況，</w:t>
      </w:r>
      <w:r w:rsidR="0002123C">
        <w:rPr>
          <w:rFonts w:hint="eastAsia"/>
        </w:rPr>
        <w:t>此章節</w:t>
      </w:r>
      <w:r>
        <w:rPr>
          <w:rFonts w:hint="eastAsia"/>
        </w:rPr>
        <w:t>將</w:t>
      </w:r>
      <w:r w:rsidR="0002123C">
        <w:rPr>
          <w:rFonts w:hint="eastAsia"/>
        </w:rPr>
        <w:t>針對</w:t>
      </w:r>
      <w:r w:rsidR="004B1E7F">
        <w:rPr>
          <w:rFonts w:hint="eastAsia"/>
        </w:rPr>
        <w:t>網站賦予商家的</w:t>
      </w:r>
      <w:r w:rsidR="0002123C">
        <w:rPr>
          <w:rFonts w:hint="eastAsia"/>
        </w:rPr>
        <w:t>評鑑指標和提供給消費者的商家參考資訊</w:t>
      </w:r>
      <w:r w:rsidR="001343E4">
        <w:rPr>
          <w:rFonts w:hint="eastAsia"/>
        </w:rPr>
        <w:t>，</w:t>
      </w:r>
      <w:r>
        <w:rPr>
          <w:rFonts w:hint="eastAsia"/>
        </w:rPr>
        <w:t>於以下表格進行統整，且此</w:t>
      </w:r>
      <w:r w:rsidR="00A35BDC">
        <w:rPr>
          <w:rFonts w:hint="eastAsia"/>
        </w:rPr>
        <w:t>三種</w:t>
      </w:r>
      <w:r w:rsidR="004921C0">
        <w:rPr>
          <w:rFonts w:hint="eastAsia"/>
        </w:rPr>
        <w:t>大眾評論網站的</w:t>
      </w:r>
      <w:r w:rsidR="00A35BDC">
        <w:rPr>
          <w:rFonts w:hint="eastAsia"/>
        </w:rPr>
        <w:t>評分計算</w:t>
      </w:r>
      <w:r>
        <w:rPr>
          <w:rFonts w:hint="eastAsia"/>
        </w:rPr>
        <w:t>流程</w:t>
      </w:r>
      <w:r w:rsidR="00A35BDC">
        <w:rPr>
          <w:rFonts w:hint="eastAsia"/>
        </w:rPr>
        <w:t>仍存在</w:t>
      </w:r>
      <w:r>
        <w:rPr>
          <w:rFonts w:hint="eastAsia"/>
        </w:rPr>
        <w:t>一些具爭議的評分問題，因此，</w:t>
      </w:r>
      <w:r w:rsidR="00785E43">
        <w:rPr>
          <w:rFonts w:hint="eastAsia"/>
        </w:rPr>
        <w:t>也將於</w:t>
      </w:r>
      <w:r>
        <w:rPr>
          <w:rFonts w:hint="eastAsia"/>
        </w:rPr>
        <w:t>以下表格</w:t>
      </w:r>
      <w:r w:rsidR="00785E43">
        <w:rPr>
          <w:rFonts w:hint="eastAsia"/>
        </w:rPr>
        <w:t>逐一列出。</w:t>
      </w:r>
      <w:r w:rsidR="0002123C">
        <w:rPr>
          <w:rFonts w:hint="eastAsia"/>
        </w:rPr>
        <w:t xml:space="preserve"> </w:t>
      </w:r>
    </w:p>
    <w:tbl>
      <w:tblPr>
        <w:tblStyle w:val="af6"/>
        <w:tblW w:w="0" w:type="auto"/>
        <w:tblInd w:w="240" w:type="dxa"/>
        <w:tblLook w:val="04A0" w:firstRow="1" w:lastRow="0" w:firstColumn="1" w:lastColumn="0" w:noHBand="0" w:noVBand="1"/>
      </w:tblPr>
      <w:tblGrid>
        <w:gridCol w:w="2018"/>
        <w:gridCol w:w="2006"/>
        <w:gridCol w:w="2008"/>
        <w:gridCol w:w="2030"/>
      </w:tblGrid>
      <w:tr w:rsidR="0053561A" w14:paraId="118194D8" w14:textId="77777777" w:rsidTr="004C5261">
        <w:tc>
          <w:tcPr>
            <w:tcW w:w="2075" w:type="dxa"/>
          </w:tcPr>
          <w:p w14:paraId="0071973B" w14:textId="77777777" w:rsidR="004C5261" w:rsidRPr="009410E4" w:rsidRDefault="004C5261" w:rsidP="004C5261">
            <w:pPr>
              <w:rPr>
                <w:rFonts w:asciiTheme="minorHAnsi" w:hAnsiTheme="minorHAnsi"/>
              </w:rPr>
            </w:pPr>
          </w:p>
        </w:tc>
        <w:tc>
          <w:tcPr>
            <w:tcW w:w="2075" w:type="dxa"/>
          </w:tcPr>
          <w:p w14:paraId="20C37486" w14:textId="42052319" w:rsidR="004C5261" w:rsidRPr="009410E4" w:rsidRDefault="00687078" w:rsidP="004C5261">
            <w:pPr>
              <w:rPr>
                <w:rFonts w:asciiTheme="minorHAnsi" w:hAnsiTheme="minorHAnsi"/>
              </w:rPr>
            </w:pPr>
            <w:r w:rsidRPr="009410E4">
              <w:rPr>
                <w:rFonts w:asciiTheme="minorHAnsi" w:hAnsiTheme="minorHAnsi" w:hint="eastAsia"/>
              </w:rPr>
              <w:t>評鑑指標</w:t>
            </w:r>
          </w:p>
        </w:tc>
        <w:tc>
          <w:tcPr>
            <w:tcW w:w="2076" w:type="dxa"/>
          </w:tcPr>
          <w:p w14:paraId="0559F41A" w14:textId="2ECDF1BC" w:rsidR="004C5261" w:rsidRPr="009410E4" w:rsidRDefault="00687078" w:rsidP="004C5261">
            <w:pPr>
              <w:rPr>
                <w:rFonts w:asciiTheme="minorHAnsi" w:hAnsiTheme="minorHAnsi"/>
              </w:rPr>
            </w:pPr>
            <w:r w:rsidRPr="009410E4">
              <w:rPr>
                <w:rFonts w:asciiTheme="minorHAnsi" w:hAnsiTheme="minorHAnsi" w:hint="eastAsia"/>
              </w:rPr>
              <w:t>參考資訊</w:t>
            </w:r>
          </w:p>
        </w:tc>
        <w:tc>
          <w:tcPr>
            <w:tcW w:w="2076" w:type="dxa"/>
          </w:tcPr>
          <w:p w14:paraId="66F649FE" w14:textId="3F187E7D" w:rsidR="004C5261" w:rsidRPr="009410E4" w:rsidRDefault="00785E43" w:rsidP="004C5261">
            <w:pPr>
              <w:rPr>
                <w:rFonts w:asciiTheme="minorHAnsi" w:hAnsiTheme="minorHAnsi"/>
              </w:rPr>
            </w:pPr>
            <w:r>
              <w:rPr>
                <w:rFonts w:asciiTheme="minorHAnsi" w:hAnsiTheme="minorHAnsi" w:hint="eastAsia"/>
              </w:rPr>
              <w:t>評分</w:t>
            </w:r>
            <w:r w:rsidR="00687078" w:rsidRPr="009410E4">
              <w:rPr>
                <w:rFonts w:asciiTheme="minorHAnsi" w:hAnsiTheme="minorHAnsi" w:hint="eastAsia"/>
              </w:rPr>
              <w:t>問題</w:t>
            </w:r>
          </w:p>
        </w:tc>
      </w:tr>
      <w:tr w:rsidR="0053561A" w14:paraId="6AF5E1AB" w14:textId="77777777" w:rsidTr="004C5261">
        <w:tc>
          <w:tcPr>
            <w:tcW w:w="2075" w:type="dxa"/>
          </w:tcPr>
          <w:p w14:paraId="3337CC21" w14:textId="48A0EB51" w:rsidR="004C5261" w:rsidRPr="002D1317" w:rsidRDefault="00822B40" w:rsidP="004C5261">
            <w:pPr>
              <w:rPr>
                <w:rFonts w:cs="Times New Roman"/>
              </w:rPr>
            </w:pPr>
            <w:r w:rsidRPr="002D1317">
              <w:rPr>
                <w:rFonts w:cs="Times New Roman"/>
              </w:rPr>
              <w:t>Google map</w:t>
            </w:r>
            <w:r w:rsidRPr="002D1317">
              <w:rPr>
                <w:rFonts w:cs="Times New Roman"/>
              </w:rPr>
              <w:t>評分</w:t>
            </w:r>
          </w:p>
        </w:tc>
        <w:tc>
          <w:tcPr>
            <w:tcW w:w="2075" w:type="dxa"/>
          </w:tcPr>
          <w:p w14:paraId="21C8284C" w14:textId="1B238637" w:rsidR="001343E4" w:rsidRDefault="00B21286" w:rsidP="004C5261">
            <w:pPr>
              <w:rPr>
                <w:rFonts w:asciiTheme="minorHAnsi" w:hAnsiTheme="minorHAnsi"/>
              </w:rPr>
            </w:pPr>
            <w:r>
              <w:rPr>
                <w:rFonts w:asciiTheme="minorHAnsi" w:hAnsiTheme="minorHAnsi" w:hint="eastAsia"/>
              </w:rPr>
              <w:t>商家整體評分</w:t>
            </w:r>
          </w:p>
          <w:p w14:paraId="457A653F" w14:textId="77777777" w:rsidR="004C5261" w:rsidRDefault="001343E4" w:rsidP="004C5261">
            <w:pPr>
              <w:rPr>
                <w:rFonts w:asciiTheme="minorHAnsi" w:hAnsiTheme="minorHAnsi"/>
              </w:rPr>
            </w:pPr>
            <w:r>
              <w:rPr>
                <w:rFonts w:asciiTheme="minorHAnsi" w:hAnsiTheme="minorHAnsi" w:hint="eastAsia"/>
              </w:rPr>
              <w:t>評論數量</w:t>
            </w:r>
          </w:p>
          <w:p w14:paraId="7E9EE786" w14:textId="0E28E0E7" w:rsidR="00B21286" w:rsidRPr="009410E4" w:rsidRDefault="00B21286" w:rsidP="004C5261">
            <w:pPr>
              <w:rPr>
                <w:rFonts w:asciiTheme="minorHAnsi" w:hAnsiTheme="minorHAnsi"/>
              </w:rPr>
            </w:pPr>
            <w:r>
              <w:rPr>
                <w:rFonts w:asciiTheme="minorHAnsi" w:hAnsiTheme="minorHAnsi" w:hint="eastAsia"/>
              </w:rPr>
              <w:t>好感度</w:t>
            </w:r>
            <w:r w:rsidR="00604556">
              <w:rPr>
                <w:rFonts w:asciiTheme="minorHAnsi" w:hAnsiTheme="minorHAnsi" w:hint="eastAsia"/>
              </w:rPr>
              <w:t>、價格</w:t>
            </w:r>
          </w:p>
        </w:tc>
        <w:tc>
          <w:tcPr>
            <w:tcW w:w="2076" w:type="dxa"/>
          </w:tcPr>
          <w:p w14:paraId="242080A4" w14:textId="77777777" w:rsidR="004C5261" w:rsidRDefault="00B21286" w:rsidP="004C5261">
            <w:pPr>
              <w:rPr>
                <w:rFonts w:asciiTheme="minorHAnsi" w:hAnsiTheme="minorHAnsi"/>
              </w:rPr>
            </w:pPr>
            <w:r>
              <w:rPr>
                <w:rFonts w:asciiTheme="minorHAnsi" w:hAnsiTheme="minorHAnsi" w:hint="eastAsia"/>
              </w:rPr>
              <w:t>距離</w:t>
            </w:r>
          </w:p>
          <w:p w14:paraId="49ADF9C3" w14:textId="77777777" w:rsidR="00B21286" w:rsidRDefault="009907EC" w:rsidP="004C5261">
            <w:pPr>
              <w:rPr>
                <w:rFonts w:asciiTheme="minorHAnsi" w:hAnsiTheme="minorHAnsi"/>
              </w:rPr>
            </w:pPr>
            <w:r>
              <w:rPr>
                <w:rFonts w:asciiTheme="minorHAnsi" w:hAnsiTheme="minorHAnsi" w:hint="eastAsia"/>
              </w:rPr>
              <w:t>熱門時段</w:t>
            </w:r>
          </w:p>
          <w:p w14:paraId="7450B9BF" w14:textId="77777777" w:rsidR="00604556" w:rsidRDefault="00604556" w:rsidP="004C5261">
            <w:pPr>
              <w:rPr>
                <w:rFonts w:asciiTheme="minorHAnsi" w:hAnsiTheme="minorHAnsi"/>
              </w:rPr>
            </w:pPr>
            <w:r>
              <w:rPr>
                <w:rFonts w:asciiTheme="minorHAnsi" w:hAnsiTheme="minorHAnsi" w:hint="eastAsia"/>
              </w:rPr>
              <w:t>菜單、相片</w:t>
            </w:r>
          </w:p>
          <w:p w14:paraId="31250235" w14:textId="0BC16EDB" w:rsidR="0053561A" w:rsidRPr="009410E4" w:rsidRDefault="0053561A" w:rsidP="0053561A">
            <w:pPr>
              <w:rPr>
                <w:rFonts w:asciiTheme="minorHAnsi" w:hAnsiTheme="minorHAnsi"/>
              </w:rPr>
            </w:pPr>
            <w:r>
              <w:rPr>
                <w:rFonts w:asciiTheme="minorHAnsi" w:hAnsiTheme="minorHAnsi" w:hint="eastAsia"/>
              </w:rPr>
              <w:t>餐廳特色</w:t>
            </w:r>
            <w:r>
              <w:rPr>
                <w:rFonts w:asciiTheme="minorHAnsi" w:hAnsiTheme="minorHAnsi" w:hint="eastAsia"/>
              </w:rPr>
              <w:t>(</w:t>
            </w:r>
            <w:r>
              <w:rPr>
                <w:rFonts w:asciiTheme="minorHAnsi" w:hAnsiTheme="minorHAnsi" w:hint="eastAsia"/>
              </w:rPr>
              <w:t>無障礙空間、可停車</w:t>
            </w:r>
            <w:r>
              <w:rPr>
                <w:rFonts w:asciiTheme="minorHAnsi" w:hAnsiTheme="minorHAnsi" w:hint="eastAsia"/>
              </w:rPr>
              <w:t>...)</w:t>
            </w:r>
          </w:p>
        </w:tc>
        <w:tc>
          <w:tcPr>
            <w:tcW w:w="2076" w:type="dxa"/>
          </w:tcPr>
          <w:p w14:paraId="25FACD4E" w14:textId="77777777" w:rsidR="00B21286" w:rsidRDefault="00AB4A40" w:rsidP="004C5261">
            <w:pPr>
              <w:rPr>
                <w:rFonts w:asciiTheme="minorHAnsi" w:hAnsiTheme="minorHAnsi"/>
                <w:color w:val="FF0000"/>
              </w:rPr>
            </w:pPr>
            <w:r w:rsidRPr="004B1E7F">
              <w:rPr>
                <w:rFonts w:asciiTheme="minorHAnsi" w:hAnsiTheme="minorHAnsi" w:hint="eastAsia"/>
                <w:color w:val="FF0000"/>
              </w:rPr>
              <w:t>假評論</w:t>
            </w:r>
          </w:p>
          <w:p w14:paraId="4995A260" w14:textId="7A015A35" w:rsidR="004C5261" w:rsidRDefault="00AD5D5A" w:rsidP="00B21286">
            <w:pPr>
              <w:rPr>
                <w:rFonts w:ascii="標楷體" w:hAnsi="標楷體"/>
                <w:color w:val="FF0000"/>
              </w:rPr>
            </w:pPr>
            <w:r w:rsidRPr="004B1E7F">
              <w:rPr>
                <w:rFonts w:ascii="標楷體" w:hAnsi="標楷體" w:hint="eastAsia"/>
                <w:color w:val="FF0000"/>
              </w:rPr>
              <w:t>評論與評分不符</w:t>
            </w:r>
          </w:p>
          <w:p w14:paraId="73D26EE9" w14:textId="3CEA4190" w:rsidR="00F4696A" w:rsidRPr="004B1E7F" w:rsidRDefault="00F4696A" w:rsidP="00B21286">
            <w:pPr>
              <w:rPr>
                <w:rFonts w:asciiTheme="minorHAnsi" w:hAnsiTheme="minorHAnsi"/>
                <w:color w:val="FF0000"/>
              </w:rPr>
            </w:pPr>
            <w:r>
              <w:rPr>
                <w:rFonts w:ascii="標楷體" w:hAnsi="標楷體" w:hint="eastAsia"/>
                <w:color w:val="FF0000"/>
              </w:rPr>
              <w:t>評分無法即時反應最新評論</w:t>
            </w:r>
          </w:p>
        </w:tc>
      </w:tr>
      <w:tr w:rsidR="0053561A" w14:paraId="7BD3C2B3" w14:textId="77777777" w:rsidTr="004C5261">
        <w:tc>
          <w:tcPr>
            <w:tcW w:w="2075" w:type="dxa"/>
          </w:tcPr>
          <w:p w14:paraId="75DF553A" w14:textId="7C866D18" w:rsidR="004C5261" w:rsidRPr="002D1317" w:rsidRDefault="00822B40" w:rsidP="004C5261">
            <w:pPr>
              <w:rPr>
                <w:rFonts w:cs="Times New Roman"/>
              </w:rPr>
            </w:pPr>
            <w:r w:rsidRPr="002D1317">
              <w:rPr>
                <w:rFonts w:cs="Times New Roman"/>
              </w:rPr>
              <w:t>Yelp</w:t>
            </w:r>
          </w:p>
        </w:tc>
        <w:tc>
          <w:tcPr>
            <w:tcW w:w="2075" w:type="dxa"/>
          </w:tcPr>
          <w:p w14:paraId="515D1357" w14:textId="77777777" w:rsidR="00B21286" w:rsidRDefault="00B21286" w:rsidP="00B21286">
            <w:pPr>
              <w:rPr>
                <w:rFonts w:asciiTheme="minorHAnsi" w:hAnsiTheme="minorHAnsi"/>
              </w:rPr>
            </w:pPr>
            <w:r>
              <w:rPr>
                <w:rFonts w:asciiTheme="minorHAnsi" w:hAnsiTheme="minorHAnsi" w:hint="eastAsia"/>
              </w:rPr>
              <w:t>商家整體評分</w:t>
            </w:r>
          </w:p>
          <w:p w14:paraId="2A54D817" w14:textId="77777777" w:rsidR="004C5261" w:rsidRDefault="00B21286" w:rsidP="004C5261">
            <w:pPr>
              <w:rPr>
                <w:rFonts w:asciiTheme="minorHAnsi" w:hAnsiTheme="minorHAnsi"/>
              </w:rPr>
            </w:pPr>
            <w:r>
              <w:rPr>
                <w:rFonts w:asciiTheme="minorHAnsi" w:hAnsiTheme="minorHAnsi" w:hint="eastAsia"/>
              </w:rPr>
              <w:t>評論數量</w:t>
            </w:r>
          </w:p>
          <w:p w14:paraId="13D598DF" w14:textId="10E3B0E6" w:rsidR="00604556" w:rsidRPr="009410E4" w:rsidRDefault="00604556" w:rsidP="004C5261">
            <w:pPr>
              <w:rPr>
                <w:rFonts w:asciiTheme="minorHAnsi" w:hAnsiTheme="minorHAnsi"/>
              </w:rPr>
            </w:pPr>
            <w:r>
              <w:rPr>
                <w:rFonts w:asciiTheme="minorHAnsi" w:hAnsiTheme="minorHAnsi" w:hint="eastAsia"/>
              </w:rPr>
              <w:t>價格</w:t>
            </w:r>
          </w:p>
        </w:tc>
        <w:tc>
          <w:tcPr>
            <w:tcW w:w="2076" w:type="dxa"/>
          </w:tcPr>
          <w:p w14:paraId="1E1F2CB6" w14:textId="1BF3FBF1" w:rsidR="00604556" w:rsidRDefault="00604556" w:rsidP="00604556">
            <w:pPr>
              <w:rPr>
                <w:rFonts w:asciiTheme="minorHAnsi" w:hAnsiTheme="minorHAnsi"/>
              </w:rPr>
            </w:pPr>
            <w:r>
              <w:rPr>
                <w:rFonts w:asciiTheme="minorHAnsi" w:hAnsiTheme="minorHAnsi" w:hint="eastAsia"/>
              </w:rPr>
              <w:t>距離</w:t>
            </w:r>
          </w:p>
          <w:p w14:paraId="04564DCD" w14:textId="2D02FE10" w:rsidR="004C5261" w:rsidRPr="009410E4" w:rsidRDefault="00604556" w:rsidP="00604556">
            <w:pPr>
              <w:rPr>
                <w:rFonts w:asciiTheme="minorHAnsi" w:hAnsiTheme="minorHAnsi"/>
              </w:rPr>
            </w:pPr>
            <w:r>
              <w:rPr>
                <w:rFonts w:asciiTheme="minorHAnsi" w:hAnsiTheme="minorHAnsi" w:hint="eastAsia"/>
              </w:rPr>
              <w:t>菜單、相片</w:t>
            </w:r>
          </w:p>
        </w:tc>
        <w:tc>
          <w:tcPr>
            <w:tcW w:w="2076" w:type="dxa"/>
          </w:tcPr>
          <w:p w14:paraId="0DEA1272" w14:textId="77777777" w:rsidR="00B21286" w:rsidRDefault="00AB4A40" w:rsidP="004C5261">
            <w:pPr>
              <w:rPr>
                <w:rFonts w:asciiTheme="minorHAnsi" w:hAnsiTheme="minorHAnsi"/>
                <w:color w:val="FF0000"/>
              </w:rPr>
            </w:pPr>
            <w:r w:rsidRPr="004B1E7F">
              <w:rPr>
                <w:rFonts w:asciiTheme="minorHAnsi" w:hAnsiTheme="minorHAnsi" w:hint="eastAsia"/>
                <w:color w:val="FF0000"/>
              </w:rPr>
              <w:t>假評論</w:t>
            </w:r>
          </w:p>
          <w:p w14:paraId="7DF35A15" w14:textId="7207CDA3" w:rsidR="004C5261" w:rsidRPr="004B1E7F" w:rsidRDefault="00AD5D5A" w:rsidP="004C5261">
            <w:pPr>
              <w:rPr>
                <w:rFonts w:asciiTheme="minorHAnsi" w:hAnsiTheme="minorHAnsi"/>
                <w:color w:val="FF0000"/>
              </w:rPr>
            </w:pPr>
            <w:r w:rsidRPr="004B1E7F">
              <w:rPr>
                <w:rFonts w:ascii="標楷體" w:hAnsi="標楷體" w:hint="eastAsia"/>
                <w:color w:val="FF0000"/>
              </w:rPr>
              <w:t>評論與評分不符</w:t>
            </w:r>
          </w:p>
        </w:tc>
      </w:tr>
      <w:tr w:rsidR="0053561A" w14:paraId="2408A53A" w14:textId="77777777" w:rsidTr="004C5261">
        <w:tc>
          <w:tcPr>
            <w:tcW w:w="2075" w:type="dxa"/>
          </w:tcPr>
          <w:p w14:paraId="05E13C99" w14:textId="2C94BB7A" w:rsidR="004C5261" w:rsidRPr="00822B40" w:rsidRDefault="009410E4" w:rsidP="004C5261">
            <w:pPr>
              <w:rPr>
                <w:rFonts w:ascii="標楷體" w:hAnsi="標楷體"/>
              </w:rPr>
            </w:pPr>
            <w:r w:rsidRPr="009410E4">
              <w:rPr>
                <w:rFonts w:asciiTheme="minorHAnsi" w:hAnsiTheme="minorHAnsi" w:hint="eastAsia"/>
              </w:rPr>
              <w:t>大眾點評網</w:t>
            </w:r>
          </w:p>
        </w:tc>
        <w:tc>
          <w:tcPr>
            <w:tcW w:w="2075" w:type="dxa"/>
          </w:tcPr>
          <w:p w14:paraId="0935B14C" w14:textId="77777777" w:rsidR="00B21286" w:rsidRDefault="00B21286" w:rsidP="00B21286">
            <w:pPr>
              <w:rPr>
                <w:rFonts w:asciiTheme="minorHAnsi" w:hAnsiTheme="minorHAnsi"/>
              </w:rPr>
            </w:pPr>
            <w:r>
              <w:rPr>
                <w:rFonts w:asciiTheme="minorHAnsi" w:hAnsiTheme="minorHAnsi" w:hint="eastAsia"/>
              </w:rPr>
              <w:t>商家整體評分</w:t>
            </w:r>
          </w:p>
          <w:p w14:paraId="5610E0E7" w14:textId="77777777" w:rsidR="004C5261" w:rsidRDefault="00B21286" w:rsidP="004C5261">
            <w:pPr>
              <w:rPr>
                <w:rFonts w:asciiTheme="minorHAnsi" w:hAnsiTheme="minorHAnsi"/>
              </w:rPr>
            </w:pPr>
            <w:r>
              <w:rPr>
                <w:rFonts w:asciiTheme="minorHAnsi" w:hAnsiTheme="minorHAnsi" w:hint="eastAsia"/>
              </w:rPr>
              <w:t>評論數量</w:t>
            </w:r>
          </w:p>
          <w:p w14:paraId="58CF47A3" w14:textId="77777777" w:rsidR="0053561A" w:rsidRDefault="009907EC" w:rsidP="004C5261">
            <w:pPr>
              <w:rPr>
                <w:rFonts w:asciiTheme="minorHAnsi" w:hAnsiTheme="minorHAnsi"/>
              </w:rPr>
            </w:pPr>
            <w:r>
              <w:rPr>
                <w:rFonts w:asciiTheme="minorHAnsi" w:hAnsiTheme="minorHAnsi" w:hint="eastAsia"/>
              </w:rPr>
              <w:t>口味、環境</w:t>
            </w:r>
          </w:p>
          <w:p w14:paraId="2CDE7EE4" w14:textId="2F9095CB" w:rsidR="009907EC" w:rsidRPr="00822B40" w:rsidRDefault="009907EC" w:rsidP="004C5261">
            <w:pPr>
              <w:rPr>
                <w:rFonts w:ascii="標楷體" w:hAnsi="標楷體"/>
              </w:rPr>
            </w:pPr>
            <w:r>
              <w:rPr>
                <w:rFonts w:asciiTheme="minorHAnsi" w:hAnsiTheme="minorHAnsi" w:hint="eastAsia"/>
              </w:rPr>
              <w:t>服務</w:t>
            </w:r>
            <w:r w:rsidR="00604556">
              <w:rPr>
                <w:rFonts w:asciiTheme="minorHAnsi" w:hAnsiTheme="minorHAnsi" w:hint="eastAsia"/>
              </w:rPr>
              <w:t>、價格</w:t>
            </w:r>
          </w:p>
        </w:tc>
        <w:tc>
          <w:tcPr>
            <w:tcW w:w="2076" w:type="dxa"/>
          </w:tcPr>
          <w:p w14:paraId="30E2E5B9" w14:textId="4EC43F9A" w:rsidR="004C5261" w:rsidRDefault="00604556" w:rsidP="00604556">
            <w:pPr>
              <w:rPr>
                <w:rFonts w:asciiTheme="minorHAnsi" w:hAnsiTheme="minorHAnsi"/>
              </w:rPr>
            </w:pPr>
            <w:r>
              <w:rPr>
                <w:rFonts w:asciiTheme="minorHAnsi" w:hAnsiTheme="minorHAnsi" w:hint="eastAsia"/>
              </w:rPr>
              <w:t>菜單、相片</w:t>
            </w:r>
          </w:p>
          <w:p w14:paraId="5755FFB2" w14:textId="7865B7EB" w:rsidR="0053561A" w:rsidRPr="0053561A" w:rsidRDefault="005E4C01" w:rsidP="00604556">
            <w:pPr>
              <w:rPr>
                <w:rFonts w:asciiTheme="minorHAnsi" w:hAnsiTheme="minorHAnsi"/>
              </w:rPr>
            </w:pPr>
            <w:r>
              <w:rPr>
                <w:rFonts w:asciiTheme="minorHAnsi" w:hAnsiTheme="minorHAnsi" w:hint="eastAsia"/>
              </w:rPr>
              <w:t>餐廳特色</w:t>
            </w:r>
            <w:r>
              <w:rPr>
                <w:rFonts w:asciiTheme="minorHAnsi" w:hAnsiTheme="minorHAnsi" w:hint="eastAsia"/>
              </w:rPr>
              <w:t>(</w:t>
            </w:r>
            <w:r>
              <w:rPr>
                <w:rFonts w:asciiTheme="minorHAnsi" w:hAnsiTheme="minorHAnsi" w:hint="eastAsia"/>
              </w:rPr>
              <w:t>可刷卡、無線上網</w:t>
            </w:r>
            <w:r>
              <w:rPr>
                <w:rFonts w:asciiTheme="minorHAnsi" w:hAnsiTheme="minorHAnsi"/>
              </w:rPr>
              <w:t>…</w:t>
            </w:r>
            <w:r>
              <w:rPr>
                <w:rFonts w:asciiTheme="minorHAnsi" w:hAnsiTheme="minorHAnsi" w:hint="eastAsia"/>
              </w:rPr>
              <w:t>)</w:t>
            </w:r>
          </w:p>
          <w:p w14:paraId="6EB6CB57" w14:textId="43ED1E68" w:rsidR="0053561A" w:rsidRPr="0061578D" w:rsidRDefault="0061578D" w:rsidP="00604556">
            <w:pPr>
              <w:rPr>
                <w:rFonts w:asciiTheme="minorHAnsi" w:hAnsiTheme="minorHAnsi"/>
              </w:rPr>
            </w:pPr>
            <w:r>
              <w:rPr>
                <w:rFonts w:asciiTheme="minorHAnsi" w:hAnsiTheme="minorHAnsi" w:hint="eastAsia"/>
              </w:rPr>
              <w:t>推薦</w:t>
            </w:r>
            <w:r w:rsidR="0053561A">
              <w:rPr>
                <w:rFonts w:asciiTheme="minorHAnsi" w:hAnsiTheme="minorHAnsi" w:hint="eastAsia"/>
              </w:rPr>
              <w:t>菜</w:t>
            </w:r>
          </w:p>
        </w:tc>
        <w:tc>
          <w:tcPr>
            <w:tcW w:w="2076" w:type="dxa"/>
          </w:tcPr>
          <w:p w14:paraId="346FD28D" w14:textId="77777777" w:rsidR="00B21286" w:rsidRDefault="00AB4A40" w:rsidP="004C5261">
            <w:pPr>
              <w:rPr>
                <w:rFonts w:asciiTheme="minorHAnsi" w:hAnsiTheme="minorHAnsi"/>
                <w:color w:val="FF0000"/>
              </w:rPr>
            </w:pPr>
            <w:r w:rsidRPr="004B1E7F">
              <w:rPr>
                <w:rFonts w:asciiTheme="minorHAnsi" w:hAnsiTheme="minorHAnsi" w:hint="eastAsia"/>
                <w:color w:val="FF0000"/>
              </w:rPr>
              <w:t>假評論</w:t>
            </w:r>
          </w:p>
          <w:p w14:paraId="2828D6AC" w14:textId="77777777" w:rsidR="004C5261" w:rsidRDefault="00AD5D5A" w:rsidP="004C5261">
            <w:pPr>
              <w:rPr>
                <w:rFonts w:ascii="標楷體" w:hAnsi="標楷體"/>
                <w:color w:val="FF0000"/>
              </w:rPr>
            </w:pPr>
            <w:r w:rsidRPr="004B1E7F">
              <w:rPr>
                <w:rFonts w:ascii="標楷體" w:hAnsi="標楷體" w:hint="eastAsia"/>
                <w:color w:val="FF0000"/>
              </w:rPr>
              <w:t>評論與評分不符</w:t>
            </w:r>
          </w:p>
          <w:p w14:paraId="75A3B2A0" w14:textId="7005A58A" w:rsidR="00670B4A" w:rsidRPr="004B1E7F" w:rsidRDefault="00670B4A" w:rsidP="004C5261">
            <w:pPr>
              <w:rPr>
                <w:rFonts w:ascii="標楷體" w:hAnsi="標楷體"/>
                <w:color w:val="FF0000"/>
              </w:rPr>
            </w:pPr>
            <w:r>
              <w:rPr>
                <w:rFonts w:ascii="標楷體" w:hAnsi="標楷體" w:hint="eastAsia"/>
                <w:color w:val="FF0000"/>
              </w:rPr>
              <w:t>(</w:t>
            </w:r>
            <w:commentRangeStart w:id="15"/>
            <w:r>
              <w:rPr>
                <w:rFonts w:ascii="標楷體" w:hAnsi="標楷體" w:hint="eastAsia"/>
                <w:color w:val="FF0000"/>
              </w:rPr>
              <w:t>再審一次是否存在這樣問題)</w:t>
            </w:r>
            <w:commentRangeEnd w:id="15"/>
            <w:r w:rsidR="00DD2659">
              <w:rPr>
                <w:rStyle w:val="ac"/>
              </w:rPr>
              <w:commentReference w:id="15"/>
            </w:r>
          </w:p>
        </w:tc>
      </w:tr>
    </w:tbl>
    <w:p w14:paraId="461E4820" w14:textId="277AA5C0" w:rsidR="00075FAD" w:rsidRDefault="00075FAD" w:rsidP="00075FAD">
      <w:pPr>
        <w:ind w:leftChars="100" w:left="240"/>
        <w:jc w:val="center"/>
      </w:pPr>
      <w:r>
        <w:rPr>
          <w:rFonts w:hint="eastAsia"/>
        </w:rPr>
        <w:t>表</w:t>
      </w:r>
      <w:r>
        <w:rPr>
          <w:rFonts w:hint="eastAsia"/>
        </w:rPr>
        <w:t>1.</w:t>
      </w:r>
      <w:r>
        <w:t xml:space="preserve"> </w:t>
      </w:r>
      <w:r>
        <w:rPr>
          <w:rFonts w:hint="eastAsia"/>
        </w:rPr>
        <w:t>大眾評論網站之</w:t>
      </w:r>
      <w:r w:rsidRPr="009410E4">
        <w:rPr>
          <w:rFonts w:asciiTheme="minorHAnsi" w:hAnsiTheme="minorHAnsi" w:hint="eastAsia"/>
        </w:rPr>
        <w:t>評鑑指標</w:t>
      </w:r>
      <w:r>
        <w:rPr>
          <w:rFonts w:asciiTheme="minorHAnsi" w:hAnsiTheme="minorHAnsi" w:hint="eastAsia"/>
        </w:rPr>
        <w:t>比較</w:t>
      </w:r>
    </w:p>
    <w:p w14:paraId="78402E59" w14:textId="072D5926" w:rsidR="00E95249" w:rsidRDefault="00075FAD" w:rsidP="005C376D">
      <w:pPr>
        <w:ind w:leftChars="100" w:left="240"/>
        <w:jc w:val="center"/>
      </w:pPr>
      <w:r>
        <w:rPr>
          <w:rFonts w:hint="eastAsia"/>
        </w:rPr>
        <w:t>(</w:t>
      </w:r>
      <w:r>
        <w:rPr>
          <w:rFonts w:hint="eastAsia"/>
        </w:rPr>
        <w:t>資料來源：本研究整理</w:t>
      </w:r>
      <w:r>
        <w:rPr>
          <w:rFonts w:hint="eastAsia"/>
        </w:rPr>
        <w:t>)</w:t>
      </w:r>
    </w:p>
    <w:p w14:paraId="539A55DE" w14:textId="3B40A545" w:rsidR="00670B4A" w:rsidRDefault="005C376D" w:rsidP="006F6294">
      <w:pPr>
        <w:ind w:leftChars="200" w:left="480" w:firstLine="480"/>
      </w:pPr>
      <w:r>
        <w:rPr>
          <w:rFonts w:hint="eastAsia"/>
        </w:rPr>
        <w:lastRenderedPageBreak/>
        <w:t>由上述表格可以</w:t>
      </w:r>
      <w:r w:rsidR="00670B4A">
        <w:rPr>
          <w:rFonts w:hint="eastAsia"/>
        </w:rPr>
        <w:t>觀察</w:t>
      </w:r>
      <w:r>
        <w:rPr>
          <w:rFonts w:hint="eastAsia"/>
        </w:rPr>
        <w:t>到雖然目前已有各式餐廳評鑑指標，比較特別的包括口味、環境、服務或是好感度，但尚未有針對</w:t>
      </w:r>
      <w:r>
        <w:rPr>
          <w:rFonts w:hint="eastAsia"/>
        </w:rPr>
        <w:t>Instagram</w:t>
      </w:r>
      <w:r>
        <w:rPr>
          <w:rFonts w:hint="eastAsia"/>
        </w:rPr>
        <w:t>評論者的影響力計算出新</w:t>
      </w:r>
      <w:r w:rsidR="00670B4A">
        <w:rPr>
          <w:rFonts w:hint="eastAsia"/>
        </w:rPr>
        <w:t>評鑑</w:t>
      </w:r>
      <w:r>
        <w:rPr>
          <w:rFonts w:hint="eastAsia"/>
        </w:rPr>
        <w:t>指標知名度，故以下將於</w:t>
      </w:r>
      <w:r>
        <w:rPr>
          <w:rFonts w:hint="eastAsia"/>
        </w:rPr>
        <w:t>2.3</w:t>
      </w:r>
      <w:r>
        <w:rPr>
          <w:rFonts w:hint="eastAsia"/>
        </w:rPr>
        <w:t>節詳細介紹</w:t>
      </w:r>
      <w:r w:rsidR="00670B4A">
        <w:rPr>
          <w:rFonts w:hint="eastAsia"/>
        </w:rPr>
        <w:t>過去研究如何計算</w:t>
      </w:r>
      <w:r w:rsidR="00670B4A">
        <w:rPr>
          <w:rFonts w:hint="eastAsia"/>
        </w:rPr>
        <w:t>Instagram</w:t>
      </w:r>
      <w:r w:rsidR="00670B4A">
        <w:rPr>
          <w:rFonts w:hint="eastAsia"/>
        </w:rPr>
        <w:t>用戶的</w:t>
      </w:r>
      <w:r>
        <w:rPr>
          <w:rFonts w:hint="eastAsia"/>
        </w:rPr>
        <w:t>影響力</w:t>
      </w:r>
      <w:r w:rsidR="00670B4A">
        <w:rPr>
          <w:rFonts w:hint="eastAsia"/>
        </w:rPr>
        <w:t>，以及探討影響力與知名度之間的關係。</w:t>
      </w:r>
      <w:r w:rsidR="00F4696A">
        <w:rPr>
          <w:rFonts w:hint="eastAsia"/>
        </w:rPr>
        <w:t>此外，上述表格亦提及目前的評分機制仍無法脫離假評論</w:t>
      </w:r>
      <w:r w:rsidR="00A55214">
        <w:rPr>
          <w:rFonts w:hint="eastAsia"/>
        </w:rPr>
        <w:t>以及相關的衍生問題</w:t>
      </w:r>
      <w:r w:rsidR="00F4696A">
        <w:rPr>
          <w:rFonts w:hint="eastAsia"/>
        </w:rPr>
        <w:t>，</w:t>
      </w:r>
      <w:r w:rsidR="00A55214">
        <w:rPr>
          <w:rFonts w:hint="eastAsia"/>
        </w:rPr>
        <w:t>故</w:t>
      </w:r>
      <w:r w:rsidR="00F4696A">
        <w:rPr>
          <w:rFonts w:hint="eastAsia"/>
        </w:rPr>
        <w:t>接下來的章節將進一部探</w:t>
      </w:r>
      <w:r w:rsidR="00911A07">
        <w:rPr>
          <w:rFonts w:hint="eastAsia"/>
        </w:rPr>
        <w:t>討</w:t>
      </w:r>
      <w:r w:rsidR="00F4696A">
        <w:rPr>
          <w:rFonts w:hint="eastAsia"/>
        </w:rPr>
        <w:t>過去文獻對於評分機制問題所提出的改善方針</w:t>
      </w:r>
      <w:r w:rsidR="006F6294">
        <w:rPr>
          <w:rFonts w:hint="eastAsia"/>
        </w:rPr>
        <w:t>。</w:t>
      </w:r>
    </w:p>
    <w:p w14:paraId="1623A548" w14:textId="78553F17" w:rsidR="00524038" w:rsidRPr="00EE7903" w:rsidRDefault="00D37127" w:rsidP="00D37127">
      <w:pPr>
        <w:pStyle w:val="22"/>
        <w:spacing w:before="90" w:after="90"/>
        <w:rPr>
          <w:rFonts w:ascii="標楷體" w:hAnsi="標楷體"/>
        </w:rPr>
      </w:pPr>
      <w:bookmarkStart w:id="16" w:name="_Toc27247932"/>
      <w:commentRangeStart w:id="17"/>
      <w:r w:rsidRPr="0036261D">
        <w:rPr>
          <w:rFonts w:hint="eastAsia"/>
        </w:rPr>
        <w:t xml:space="preserve">2.2 </w:t>
      </w:r>
      <w:r w:rsidRPr="00EE7903">
        <w:rPr>
          <w:rFonts w:ascii="標楷體" w:hAnsi="標楷體" w:hint="eastAsia"/>
        </w:rPr>
        <w:t>評論探勘</w:t>
      </w:r>
      <w:bookmarkEnd w:id="16"/>
      <w:commentRangeEnd w:id="17"/>
      <w:r w:rsidR="008355EB">
        <w:rPr>
          <w:rStyle w:val="ac"/>
          <w:rFonts w:cstheme="minorBidi"/>
          <w:b w:val="0"/>
          <w:bCs w:val="0"/>
        </w:rPr>
        <w:commentReference w:id="17"/>
      </w:r>
    </w:p>
    <w:p w14:paraId="4321A0CD" w14:textId="51F437B9" w:rsidR="006015A1" w:rsidRDefault="00CE5271" w:rsidP="006A2FC2">
      <w:pPr>
        <w:rPr>
          <w:rFonts w:ascii="標楷體" w:hAnsi="標楷體"/>
        </w:rPr>
      </w:pPr>
      <w:r>
        <w:rPr>
          <w:rFonts w:ascii="標楷體" w:hAnsi="標楷體"/>
        </w:rPr>
        <w:tab/>
      </w:r>
      <w:r w:rsidR="00953257">
        <w:rPr>
          <w:rFonts w:ascii="標楷體" w:hAnsi="標楷體" w:hint="eastAsia"/>
        </w:rPr>
        <w:t>評論探勘(Review mining)一詞根據</w:t>
      </w:r>
      <w:r w:rsidR="00953257" w:rsidRPr="00953257">
        <w:rPr>
          <w:rFonts w:ascii="標楷體" w:hAnsi="標楷體"/>
        </w:rPr>
        <w:t>Jin</w:t>
      </w:r>
      <w:r w:rsidR="00953257">
        <w:rPr>
          <w:rFonts w:ascii="標楷體" w:hAnsi="標楷體" w:hint="eastAsia"/>
        </w:rPr>
        <w:t>等人</w:t>
      </w:r>
      <w:r w:rsidR="00784BCD">
        <w:rPr>
          <w:rFonts w:ascii="標楷體" w:hAnsi="標楷體" w:hint="eastAsia"/>
        </w:rPr>
        <w:t>(2014)</w:t>
      </w:r>
      <w:r w:rsidR="00953257">
        <w:rPr>
          <w:rFonts w:ascii="標楷體" w:hAnsi="標楷體" w:hint="eastAsia"/>
        </w:rPr>
        <w:t>著作中的定義，將之定義為透過分析評論</w:t>
      </w:r>
      <w:r w:rsidR="00EB35B8">
        <w:rPr>
          <w:rFonts w:ascii="標楷體" w:hAnsi="標楷體" w:hint="eastAsia"/>
        </w:rPr>
        <w:t>且</w:t>
      </w:r>
      <w:r w:rsidR="00B73C1E">
        <w:rPr>
          <w:rFonts w:ascii="標楷體" w:hAnsi="標楷體" w:hint="eastAsia"/>
        </w:rPr>
        <w:t>總結轉換成有用的資訊之流程，此流程能夠帶給分析者或商家增加收入或是減少成本的利益</w:t>
      </w:r>
      <w:r w:rsidR="00340FD6">
        <w:rPr>
          <w:rFonts w:ascii="標楷體" w:hAnsi="標楷體" w:hint="eastAsia"/>
        </w:rPr>
        <w:t>，此外，亦可被稱為意見探勘(O</w:t>
      </w:r>
      <w:r w:rsidR="00340FD6">
        <w:rPr>
          <w:rFonts w:ascii="標楷體" w:hAnsi="標楷體"/>
        </w:rPr>
        <w:t>pinion mining</w:t>
      </w:r>
      <w:r w:rsidR="00340FD6">
        <w:rPr>
          <w:rFonts w:ascii="標楷體" w:hAnsi="標楷體" w:hint="eastAsia"/>
        </w:rPr>
        <w:t>)</w:t>
      </w:r>
      <w:r w:rsidR="00340FD6">
        <w:rPr>
          <w:rFonts w:ascii="標楷體" w:hAnsi="標楷體"/>
        </w:rPr>
        <w:t>(</w:t>
      </w:r>
      <w:r w:rsidR="00340FD6" w:rsidRPr="00340FD6">
        <w:t xml:space="preserve"> </w:t>
      </w:r>
      <w:r w:rsidR="00340FD6">
        <w:rPr>
          <w:rFonts w:ascii="標楷體" w:hAnsi="標楷體"/>
        </w:rPr>
        <w:t>Kamal,2015)</w:t>
      </w:r>
      <w:r w:rsidR="00F952D8">
        <w:rPr>
          <w:rFonts w:ascii="標楷體" w:hAnsi="標楷體" w:hint="eastAsia"/>
        </w:rPr>
        <w:t>，意見探勘隸屬於網頁內容探勘(Web</w:t>
      </w:r>
      <w:r w:rsidR="00F952D8">
        <w:rPr>
          <w:rFonts w:ascii="標楷體" w:hAnsi="標楷體"/>
        </w:rPr>
        <w:t xml:space="preserve"> content mining</w:t>
      </w:r>
      <w:r w:rsidR="00F952D8">
        <w:rPr>
          <w:rFonts w:ascii="標楷體" w:hAnsi="標楷體" w:hint="eastAsia"/>
        </w:rPr>
        <w:t>)的子類別</w:t>
      </w:r>
      <w:r w:rsidR="004F4C1F">
        <w:rPr>
          <w:rFonts w:ascii="標楷體" w:hAnsi="標楷體" w:hint="eastAsia"/>
        </w:rPr>
        <w:t>，</w:t>
      </w:r>
      <w:r w:rsidR="006A2FC2">
        <w:rPr>
          <w:rFonts w:ascii="標楷體" w:hAnsi="標楷體" w:hint="eastAsia"/>
        </w:rPr>
        <w:t>被定義為資料探勘技術的其中一種應用</w:t>
      </w:r>
      <w:r w:rsidR="006015A1">
        <w:rPr>
          <w:rFonts w:ascii="標楷體" w:hAnsi="標楷體" w:hint="eastAsia"/>
        </w:rPr>
        <w:t>(圖5.)</w:t>
      </w:r>
      <w:r w:rsidR="006A2FC2">
        <w:rPr>
          <w:rFonts w:ascii="標楷體" w:hAnsi="標楷體" w:hint="eastAsia"/>
        </w:rPr>
        <w:t>，目的是利用自然語言處理(</w:t>
      </w:r>
      <w:r w:rsidR="006A2FC2">
        <w:rPr>
          <w:rFonts w:ascii="標楷體" w:hAnsi="標楷體"/>
        </w:rPr>
        <w:t>Natural Language</w:t>
      </w:r>
      <w:r w:rsidR="006A2FC2">
        <w:rPr>
          <w:rFonts w:ascii="標楷體" w:hAnsi="標楷體" w:hint="eastAsia"/>
        </w:rPr>
        <w:t xml:space="preserve"> </w:t>
      </w:r>
      <w:r w:rsidR="006A2FC2" w:rsidRPr="006A2FC2">
        <w:rPr>
          <w:rFonts w:ascii="標楷體" w:hAnsi="標楷體"/>
        </w:rPr>
        <w:t>Processing</w:t>
      </w:r>
      <w:r w:rsidR="006A2FC2">
        <w:rPr>
          <w:rFonts w:ascii="標楷體" w:hAnsi="標楷體" w:hint="eastAsia"/>
        </w:rPr>
        <w:t>)追蹤大眾對於一產品或服務的意見</w:t>
      </w:r>
      <w:r w:rsidR="006A2FC2" w:rsidRPr="006A2FC2">
        <w:rPr>
          <w:rFonts w:ascii="標楷體" w:hAnsi="標楷體"/>
        </w:rPr>
        <w:t>(Perera &amp; Caldera,2017)</w:t>
      </w:r>
      <w:r w:rsidR="00B73C1E">
        <w:rPr>
          <w:rFonts w:ascii="標楷體" w:hAnsi="標楷體" w:hint="eastAsia"/>
        </w:rPr>
        <w:t>。</w:t>
      </w:r>
    </w:p>
    <w:p w14:paraId="226E7749" w14:textId="77777777" w:rsidR="006015A1" w:rsidRDefault="006015A1" w:rsidP="006015A1">
      <w:pPr>
        <w:jc w:val="center"/>
        <w:rPr>
          <w:rFonts w:ascii="標楷體" w:hAnsi="標楷體"/>
        </w:rPr>
      </w:pPr>
      <w:r>
        <w:rPr>
          <w:noProof/>
        </w:rPr>
        <w:drawing>
          <wp:inline distT="0" distB="0" distL="0" distR="0" wp14:anchorId="658FC0C9" wp14:editId="56E3DBED">
            <wp:extent cx="2194083" cy="2431502"/>
            <wp:effectExtent l="0" t="0" r="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7743" cy="2435558"/>
                    </a:xfrm>
                    <a:prstGeom prst="rect">
                      <a:avLst/>
                    </a:prstGeom>
                  </pic:spPr>
                </pic:pic>
              </a:graphicData>
            </a:graphic>
          </wp:inline>
        </w:drawing>
      </w:r>
    </w:p>
    <w:p w14:paraId="02E2F315" w14:textId="77777777" w:rsidR="006015A1" w:rsidRPr="00EE7903" w:rsidRDefault="006015A1" w:rsidP="006015A1">
      <w:pPr>
        <w:jc w:val="center"/>
        <w:rPr>
          <w:rFonts w:ascii="標楷體" w:hAnsi="標楷體"/>
        </w:rPr>
      </w:pPr>
      <w:r w:rsidRPr="00EE7903">
        <w:rPr>
          <w:rFonts w:ascii="標楷體" w:hAnsi="標楷體" w:hint="eastAsia"/>
        </w:rPr>
        <w:t>圖</w:t>
      </w:r>
      <w:r>
        <w:rPr>
          <w:rFonts w:ascii="標楷體" w:hAnsi="標楷體" w:hint="eastAsia"/>
        </w:rPr>
        <w:t>5</w:t>
      </w:r>
      <w:r>
        <w:rPr>
          <w:rFonts w:ascii="標楷體" w:hAnsi="標楷體"/>
        </w:rPr>
        <w:t>.</w:t>
      </w:r>
      <w:r>
        <w:rPr>
          <w:rFonts w:ascii="標楷體" w:hAnsi="標楷體" w:hint="eastAsia"/>
        </w:rPr>
        <w:t>意見探勘以及相關領域</w:t>
      </w:r>
    </w:p>
    <w:p w14:paraId="57940BA6" w14:textId="77777777" w:rsidR="006015A1" w:rsidRPr="00F952D8" w:rsidRDefault="006015A1" w:rsidP="006015A1">
      <w:pPr>
        <w:jc w:val="center"/>
        <w:rPr>
          <w:rFonts w:ascii="標楷體" w:hAnsi="標楷體"/>
        </w:rPr>
      </w:pPr>
      <w:r w:rsidRPr="00EE7903">
        <w:rPr>
          <w:rFonts w:ascii="標楷體" w:hAnsi="標楷體" w:hint="eastAsia"/>
        </w:rPr>
        <w:t>(</w:t>
      </w:r>
      <w:r w:rsidRPr="00F952D8">
        <w:rPr>
          <w:rFonts w:ascii="標楷體" w:hAnsi="標楷體"/>
        </w:rPr>
        <w:t>Perera</w:t>
      </w:r>
      <w:r>
        <w:rPr>
          <w:rFonts w:ascii="標楷體" w:hAnsi="標楷體"/>
        </w:rPr>
        <w:t xml:space="preserve"> &amp; </w:t>
      </w:r>
      <w:r w:rsidRPr="00F952D8">
        <w:rPr>
          <w:rFonts w:ascii="標楷體" w:hAnsi="標楷體"/>
        </w:rPr>
        <w:t>Caldera</w:t>
      </w:r>
      <w:r>
        <w:rPr>
          <w:rFonts w:ascii="標楷體" w:hAnsi="標楷體" w:hint="eastAsia"/>
        </w:rPr>
        <w:t>,</w:t>
      </w:r>
      <w:r>
        <w:rPr>
          <w:rFonts w:ascii="標楷體" w:hAnsi="標楷體"/>
        </w:rPr>
        <w:t>2017</w:t>
      </w:r>
      <w:r w:rsidRPr="00F952D8">
        <w:rPr>
          <w:rFonts w:ascii="標楷體" w:hAnsi="標楷體" w:hint="eastAsia"/>
        </w:rPr>
        <w:t>)</w:t>
      </w:r>
    </w:p>
    <w:p w14:paraId="0A0D4153" w14:textId="7EAC3D33" w:rsidR="00F952D8" w:rsidRDefault="00BC7DE2" w:rsidP="00393C94">
      <w:pPr>
        <w:ind w:firstLine="480"/>
        <w:rPr>
          <w:rFonts w:ascii="標楷體" w:hAnsi="標楷體"/>
        </w:rPr>
      </w:pPr>
      <w:r>
        <w:rPr>
          <w:rFonts w:ascii="標楷體" w:hAnsi="標楷體" w:hint="eastAsia"/>
        </w:rPr>
        <w:lastRenderedPageBreak/>
        <w:t>至於意見探勘一詞</w:t>
      </w:r>
      <w:r w:rsidR="00945BA7">
        <w:rPr>
          <w:rFonts w:ascii="標楷體" w:hAnsi="標楷體" w:hint="eastAsia"/>
        </w:rPr>
        <w:t>亦有不少</w:t>
      </w:r>
      <w:r>
        <w:rPr>
          <w:rFonts w:ascii="標楷體" w:hAnsi="標楷體" w:hint="eastAsia"/>
        </w:rPr>
        <w:t>研究</w:t>
      </w:r>
      <w:r w:rsidR="00945BA7">
        <w:rPr>
          <w:rFonts w:ascii="標楷體" w:hAnsi="標楷體" w:hint="eastAsia"/>
        </w:rPr>
        <w:t xml:space="preserve">將之視為情緒分析(Sentiment </w:t>
      </w:r>
      <w:r w:rsidR="00945BA7">
        <w:rPr>
          <w:rFonts w:ascii="標楷體" w:hAnsi="標楷體"/>
        </w:rPr>
        <w:t>Analysis</w:t>
      </w:r>
      <w:r w:rsidR="00945BA7">
        <w:rPr>
          <w:rFonts w:ascii="標楷體" w:hAnsi="標楷體" w:hint="eastAsia"/>
        </w:rPr>
        <w:t>)</w:t>
      </w:r>
      <w:r w:rsidR="00335626">
        <w:rPr>
          <w:rFonts w:ascii="標楷體" w:hAnsi="標楷體" w:hint="eastAsia"/>
        </w:rPr>
        <w:t>(</w:t>
      </w:r>
      <w:r w:rsidR="00335626" w:rsidRPr="00335626">
        <w:rPr>
          <w:rFonts w:ascii="標楷體" w:hAnsi="標楷體" w:hint="eastAsia"/>
        </w:rPr>
        <w:t>林彩雯</w:t>
      </w:r>
      <w:r w:rsidR="00335626">
        <w:rPr>
          <w:rFonts w:ascii="標楷體" w:hAnsi="標楷體" w:hint="eastAsia"/>
        </w:rPr>
        <w:t>，2015)</w:t>
      </w:r>
      <w:r w:rsidR="00945BA7">
        <w:rPr>
          <w:rFonts w:ascii="標楷體" w:hAnsi="標楷體" w:hint="eastAsia"/>
        </w:rPr>
        <w:t>，目的均為對一主觀之資料進行分析</w:t>
      </w:r>
      <w:r w:rsidR="00945BA7">
        <w:rPr>
          <w:rFonts w:ascii="標楷體" w:hAnsi="標楷體"/>
        </w:rPr>
        <w:t>(</w:t>
      </w:r>
      <w:r w:rsidR="005A21EB" w:rsidRPr="005A21EB">
        <w:rPr>
          <w:rFonts w:ascii="標楷體" w:hAnsi="標楷體" w:hint="eastAsia"/>
          <w:color w:val="FF0000"/>
          <w:sz w:val="28"/>
        </w:rPr>
        <w:t>再多找論文意見探勘=情緒分析</w:t>
      </w:r>
      <w:r w:rsidR="00945BA7">
        <w:rPr>
          <w:rFonts w:ascii="標楷體" w:hAnsi="標楷體"/>
        </w:rPr>
        <w:t>)</w:t>
      </w:r>
      <w:r w:rsidR="0058064F">
        <w:rPr>
          <w:rFonts w:ascii="標楷體" w:hAnsi="標楷體" w:hint="eastAsia"/>
        </w:rPr>
        <w:t>，而目前</w:t>
      </w:r>
      <w:r w:rsidR="005A21EB">
        <w:rPr>
          <w:rFonts w:ascii="標楷體" w:hAnsi="標楷體" w:hint="eastAsia"/>
        </w:rPr>
        <w:t>主要的情緒分析方法可分為兩種，分別是機器學習法(</w:t>
      </w:r>
      <w:r w:rsidR="005A21EB" w:rsidRPr="005A21EB">
        <w:rPr>
          <w:rFonts w:ascii="標楷體" w:hAnsi="標楷體" w:hint="eastAsia"/>
        </w:rPr>
        <w:t>machine learning approaches</w:t>
      </w:r>
      <w:r w:rsidR="005A21EB">
        <w:rPr>
          <w:rFonts w:ascii="標楷體" w:hAnsi="標楷體" w:hint="eastAsia"/>
        </w:rPr>
        <w:t>)和字典法(</w:t>
      </w:r>
      <w:r w:rsidR="005A21EB" w:rsidRPr="005A21EB">
        <w:rPr>
          <w:rFonts w:ascii="標楷體" w:hAnsi="標楷體" w:hint="eastAsia"/>
        </w:rPr>
        <w:t>lexicon-based methods</w:t>
      </w:r>
      <w:r w:rsidR="005A21EB">
        <w:rPr>
          <w:rFonts w:ascii="標楷體" w:hAnsi="標楷體"/>
        </w:rPr>
        <w:t>)</w:t>
      </w:r>
      <w:r w:rsidR="00393C94">
        <w:rPr>
          <w:rFonts w:ascii="標楷體" w:hAnsi="標楷體" w:hint="eastAsia"/>
        </w:rPr>
        <w:t>。</w:t>
      </w:r>
      <w:r w:rsidR="006015A1">
        <w:rPr>
          <w:rFonts w:ascii="標楷體" w:hAnsi="標楷體" w:hint="eastAsia"/>
        </w:rPr>
        <w:t>前者又分為</w:t>
      </w:r>
      <w:r w:rsidR="00393C94">
        <w:rPr>
          <w:rFonts w:ascii="標楷體" w:hAnsi="標楷體" w:hint="eastAsia"/>
        </w:rPr>
        <w:t>監督式</w:t>
      </w:r>
      <w:r w:rsidR="00393C94" w:rsidRPr="00393C94">
        <w:rPr>
          <w:rFonts w:ascii="標楷體" w:hAnsi="標楷體" w:hint="eastAsia"/>
        </w:rPr>
        <w:t>（Supervised）</w:t>
      </w:r>
      <w:r w:rsidR="00393C94">
        <w:rPr>
          <w:rFonts w:ascii="標楷體" w:hAnsi="標楷體" w:hint="eastAsia"/>
        </w:rPr>
        <w:t>以及</w:t>
      </w:r>
      <w:r w:rsidR="00393C94" w:rsidRPr="00393C94">
        <w:rPr>
          <w:rFonts w:ascii="標楷體" w:hAnsi="標楷體" w:hint="eastAsia"/>
        </w:rPr>
        <w:t>非監督式（Non-Supervised</w:t>
      </w:r>
      <w:r w:rsidR="00E11DD2">
        <w:rPr>
          <w:rFonts w:ascii="標楷體" w:hAnsi="標楷體" w:hint="eastAsia"/>
        </w:rPr>
        <w:t>）兩</w:t>
      </w:r>
      <w:r w:rsidR="00393C94" w:rsidRPr="00393C94">
        <w:rPr>
          <w:rFonts w:ascii="標楷體" w:hAnsi="標楷體" w:hint="eastAsia"/>
        </w:rPr>
        <w:t>類</w:t>
      </w:r>
      <w:r w:rsidR="00393C94">
        <w:rPr>
          <w:rFonts w:ascii="標楷體" w:hAnsi="標楷體" w:hint="eastAsia"/>
        </w:rPr>
        <w:t>，監督式即為利用標記好正負面極性的語料讓機器學習，常用於文件分類，如</w:t>
      </w:r>
      <w:r w:rsidR="00393C94" w:rsidRPr="00393C94">
        <w:rPr>
          <w:rFonts w:ascii="標楷體" w:hAnsi="標楷體" w:hint="eastAsia"/>
        </w:rPr>
        <w:t>支援向量機（Support Vector Machine</w:t>
      </w:r>
      <w:r w:rsidR="00393C94">
        <w:rPr>
          <w:rFonts w:ascii="標楷體" w:hAnsi="標楷體"/>
        </w:rPr>
        <w:t>）</w:t>
      </w:r>
      <w:r w:rsidR="00393C94">
        <w:rPr>
          <w:rFonts w:ascii="標楷體" w:hAnsi="標楷體" w:hint="eastAsia"/>
        </w:rPr>
        <w:t>，</w:t>
      </w:r>
      <w:r w:rsidR="00393C94" w:rsidRPr="00393C94">
        <w:rPr>
          <w:rFonts w:ascii="標楷體" w:hAnsi="標楷體" w:hint="eastAsia"/>
        </w:rPr>
        <w:t>非監督式</w:t>
      </w:r>
      <w:r w:rsidR="00393C94">
        <w:rPr>
          <w:rFonts w:ascii="標楷體" w:hAnsi="標楷體" w:hint="eastAsia"/>
        </w:rPr>
        <w:t>則不需人工標記資料，而是透過資料之間的相似度進行分群，然而監督式的準確率高於非監督式(Chaovalit &amp;</w:t>
      </w:r>
      <w:r w:rsidR="00393C94" w:rsidRPr="00393C94">
        <w:rPr>
          <w:rFonts w:ascii="標楷體" w:hAnsi="標楷體" w:hint="eastAsia"/>
        </w:rPr>
        <w:t xml:space="preserve"> Zhou，2005</w:t>
      </w:r>
      <w:r w:rsidR="00393C94">
        <w:rPr>
          <w:rFonts w:ascii="標楷體" w:hAnsi="標楷體" w:hint="eastAsia"/>
        </w:rPr>
        <w:t>)</w:t>
      </w:r>
      <w:r w:rsidR="00EA2765">
        <w:rPr>
          <w:rFonts w:ascii="標楷體" w:hAnsi="標楷體" w:hint="eastAsia"/>
        </w:rPr>
        <w:t>，至於後者字典法則是使用</w:t>
      </w:r>
      <w:r w:rsidR="00C10D29">
        <w:rPr>
          <w:rFonts w:ascii="標楷體" w:hAnsi="標楷體" w:hint="eastAsia"/>
        </w:rPr>
        <w:t>現有的辭典(如：</w:t>
      </w:r>
      <w:r w:rsidR="00E11DD2">
        <w:rPr>
          <w:rFonts w:ascii="標楷體" w:hAnsi="標楷體" w:hint="eastAsia"/>
        </w:rPr>
        <w:t>台大</w:t>
      </w:r>
      <w:r w:rsidR="00C10D29" w:rsidRPr="00C10D29">
        <w:rPr>
          <w:rFonts w:ascii="標楷體" w:hAnsi="標楷體" w:hint="eastAsia"/>
        </w:rPr>
        <w:t>中文情感極性情緒</w:t>
      </w:r>
      <w:r w:rsidR="00E11DD2">
        <w:rPr>
          <w:rFonts w:ascii="標楷體" w:hAnsi="標楷體" w:hint="eastAsia"/>
        </w:rPr>
        <w:t>辭典</w:t>
      </w:r>
      <w:r w:rsidR="00C10D29">
        <w:rPr>
          <w:rFonts w:ascii="標楷體" w:hAnsi="標楷體" w:hint="eastAsia"/>
        </w:rPr>
        <w:t>NTUSD、</w:t>
      </w:r>
      <w:r w:rsidR="00E11DD2">
        <w:rPr>
          <w:rFonts w:ascii="標楷體" w:hAnsi="標楷體" w:hint="eastAsia"/>
        </w:rPr>
        <w:t>知網</w:t>
      </w:r>
      <w:r w:rsidR="00C10D29" w:rsidRPr="00C10D29">
        <w:rPr>
          <w:rFonts w:ascii="標楷體" w:hAnsi="標楷體" w:hint="eastAsia"/>
        </w:rPr>
        <w:t>HowNet</w:t>
      </w:r>
      <w:r w:rsidR="00C10D29">
        <w:rPr>
          <w:rFonts w:ascii="標楷體" w:hAnsi="標楷體" w:hint="eastAsia"/>
        </w:rPr>
        <w:t>)</w:t>
      </w:r>
      <w:r w:rsidR="00E11DD2">
        <w:rPr>
          <w:rFonts w:ascii="標楷體" w:hAnsi="標楷體" w:hint="eastAsia"/>
        </w:rPr>
        <w:t>對照</w:t>
      </w:r>
      <w:r w:rsidR="00B5621E">
        <w:rPr>
          <w:rFonts w:ascii="標楷體" w:hAnsi="標楷體" w:hint="eastAsia"/>
        </w:rPr>
        <w:t>文中的情緒詞即可計算情緒分數</w:t>
      </w:r>
      <w:r w:rsidR="006015A1">
        <w:rPr>
          <w:rFonts w:ascii="標楷體" w:hAnsi="標楷體"/>
        </w:rPr>
        <w:t>(</w:t>
      </w:r>
      <w:r w:rsidR="006015A1" w:rsidRPr="00E91D06">
        <w:rPr>
          <w:rFonts w:ascii="標楷體" w:hAnsi="標楷體" w:hint="eastAsia"/>
        </w:rPr>
        <w:t>廖敏惠</w:t>
      </w:r>
      <w:r w:rsidR="006015A1">
        <w:rPr>
          <w:rFonts w:ascii="標楷體" w:hAnsi="標楷體" w:hint="eastAsia"/>
        </w:rPr>
        <w:t>,</w:t>
      </w:r>
      <w:r w:rsidR="00D549F4">
        <w:rPr>
          <w:rFonts w:ascii="標楷體" w:hAnsi="標楷體" w:hint="eastAsia"/>
        </w:rPr>
        <w:t xml:space="preserve"> </w:t>
      </w:r>
      <w:r w:rsidR="006015A1">
        <w:rPr>
          <w:rFonts w:ascii="標楷體" w:hAnsi="標楷體"/>
        </w:rPr>
        <w:t>2015)</w:t>
      </w:r>
      <w:r w:rsidR="00D549F4">
        <w:rPr>
          <w:rFonts w:ascii="標楷體" w:hAnsi="標楷體" w:hint="eastAsia"/>
        </w:rPr>
        <w:t>。</w:t>
      </w:r>
    </w:p>
    <w:p w14:paraId="7A5631FC" w14:textId="30515FA0" w:rsidR="00BC7DE2" w:rsidRDefault="00BC7DE2" w:rsidP="00BC7DE2">
      <w:pPr>
        <w:pStyle w:val="30"/>
        <w:spacing w:before="90" w:after="90"/>
        <w:ind w:firstLine="480"/>
      </w:pPr>
      <w:r>
        <w:rPr>
          <w:rFonts w:hint="eastAsia"/>
        </w:rPr>
        <w:t>2</w:t>
      </w:r>
      <w:r>
        <w:t xml:space="preserve">.2.1 </w:t>
      </w:r>
      <w:r>
        <w:rPr>
          <w:rFonts w:hint="eastAsia"/>
        </w:rPr>
        <w:t>情緒分析相關研究</w:t>
      </w:r>
    </w:p>
    <w:p w14:paraId="025C61EE" w14:textId="40F10B95" w:rsidR="003E1516" w:rsidRDefault="0056057D" w:rsidP="00BC7DE2">
      <w:pPr>
        <w:ind w:leftChars="200" w:left="480" w:firstLine="480"/>
      </w:pPr>
      <w:r>
        <w:rPr>
          <w:rFonts w:ascii="標楷體" w:hAnsi="標楷體" w:hint="eastAsia"/>
        </w:rPr>
        <w:t>而</w:t>
      </w:r>
      <w:r w:rsidR="00953257">
        <w:rPr>
          <w:rFonts w:ascii="標楷體" w:hAnsi="標楷體" w:hint="eastAsia"/>
        </w:rPr>
        <w:t>過</w:t>
      </w:r>
      <w:r>
        <w:rPr>
          <w:rFonts w:ascii="標楷體" w:hAnsi="標楷體" w:hint="eastAsia"/>
        </w:rPr>
        <w:t>往</w:t>
      </w:r>
      <w:r w:rsidR="00953257">
        <w:rPr>
          <w:rFonts w:ascii="標楷體" w:hAnsi="標楷體" w:hint="eastAsia"/>
        </w:rPr>
        <w:t>對於評論探勘的研究多著重</w:t>
      </w:r>
      <w:r>
        <w:rPr>
          <w:rFonts w:ascii="標楷體" w:hAnsi="標楷體" w:hint="eastAsia"/>
        </w:rPr>
        <w:t>於</w:t>
      </w:r>
      <w:r w:rsidR="00953257">
        <w:rPr>
          <w:rFonts w:ascii="標楷體" w:hAnsi="標楷體" w:hint="eastAsia"/>
        </w:rPr>
        <w:t>利用情緒分析</w:t>
      </w:r>
      <w:r>
        <w:rPr>
          <w:rFonts w:ascii="標楷體" w:hAnsi="標楷體" w:hint="eastAsia"/>
        </w:rPr>
        <w:t>技術將評論分類為正面或負面</w:t>
      </w:r>
      <w:r w:rsidR="00953257">
        <w:rPr>
          <w:rFonts w:ascii="標楷體" w:hAnsi="標楷體" w:hint="eastAsia"/>
        </w:rPr>
        <w:t>，然而</w:t>
      </w:r>
      <w:r>
        <w:rPr>
          <w:rFonts w:ascii="標楷體" w:hAnsi="標楷體" w:hint="eastAsia"/>
        </w:rPr>
        <w:t>僅僅知道正負面意見並無法有效改善商家所提供的商品或服務(</w:t>
      </w:r>
      <w:r w:rsidRPr="0056057D">
        <w:rPr>
          <w:rFonts w:ascii="標楷體" w:hAnsi="標楷體"/>
        </w:rPr>
        <w:t>Jin</w:t>
      </w:r>
      <w:r>
        <w:rPr>
          <w:rFonts w:ascii="標楷體" w:hAnsi="標楷體" w:hint="eastAsia"/>
        </w:rPr>
        <w:t>,2014)</w:t>
      </w:r>
      <w:r w:rsidR="00E83087">
        <w:rPr>
          <w:rFonts w:ascii="標楷體" w:hAnsi="標楷體" w:hint="eastAsia"/>
        </w:rPr>
        <w:t>。</w:t>
      </w:r>
      <w:r w:rsidR="00784BCD">
        <w:rPr>
          <w:rFonts w:ascii="標楷體" w:hAnsi="標楷體" w:hint="eastAsia"/>
        </w:rPr>
        <w:t>在</w:t>
      </w:r>
      <w:r w:rsidR="00784BCD">
        <w:t>Perera</w:t>
      </w:r>
      <w:r w:rsidR="004F4C1F">
        <w:rPr>
          <w:rFonts w:hint="eastAsia"/>
        </w:rPr>
        <w:t>和</w:t>
      </w:r>
      <w:r w:rsidR="004F4C1F" w:rsidRPr="004F4C1F">
        <w:t>Caldera</w:t>
      </w:r>
      <w:r w:rsidR="004F4C1F" w:rsidRPr="004F4C1F">
        <w:rPr>
          <w:rFonts w:hint="eastAsia"/>
        </w:rPr>
        <w:t xml:space="preserve"> </w:t>
      </w:r>
      <w:r w:rsidR="00784BCD">
        <w:rPr>
          <w:rFonts w:hint="eastAsia"/>
        </w:rPr>
        <w:t>(</w:t>
      </w:r>
      <w:r w:rsidR="00784BCD">
        <w:t>2017</w:t>
      </w:r>
      <w:r w:rsidR="00784BCD">
        <w:rPr>
          <w:rFonts w:hint="eastAsia"/>
        </w:rPr>
        <w:t>)</w:t>
      </w:r>
      <w:r w:rsidR="00784BCD">
        <w:rPr>
          <w:rFonts w:hint="eastAsia"/>
        </w:rPr>
        <w:t>的研究中提到，若欲從評論中人工擷取關於商家各方面的評價</w:t>
      </w:r>
      <w:r w:rsidR="00784BCD">
        <w:rPr>
          <w:rFonts w:hint="eastAsia"/>
        </w:rPr>
        <w:t>(</w:t>
      </w:r>
      <w:r w:rsidR="00784BCD">
        <w:rPr>
          <w:rFonts w:hint="eastAsia"/>
        </w:rPr>
        <w:t>如：價格、環境、地點、口味</w:t>
      </w:r>
      <w:r w:rsidR="00784BCD">
        <w:t>…</w:t>
      </w:r>
      <w:r w:rsidR="00784BCD">
        <w:rPr>
          <w:rFonts w:hint="eastAsia"/>
        </w:rPr>
        <w:t>等主題資訊</w:t>
      </w:r>
      <w:r w:rsidR="00784BCD">
        <w:rPr>
          <w:rFonts w:hint="eastAsia"/>
        </w:rPr>
        <w:t>)</w:t>
      </w:r>
      <w:r w:rsidR="00784BCD">
        <w:rPr>
          <w:rFonts w:hint="eastAsia"/>
        </w:rPr>
        <w:t>，幾乎是不可能之事，因為有太大量的評論數目難以逐一分析，因此</w:t>
      </w:r>
      <w:r w:rsidR="003E1516">
        <w:rPr>
          <w:rFonts w:hint="eastAsia"/>
        </w:rPr>
        <w:t>這份研究</w:t>
      </w:r>
      <w:r w:rsidR="00B567E4">
        <w:rPr>
          <w:rFonts w:hint="eastAsia"/>
        </w:rPr>
        <w:t>採用自然語言處理方式，先</w:t>
      </w:r>
      <w:r w:rsidR="003E1516">
        <w:rPr>
          <w:rFonts w:hint="eastAsia"/>
        </w:rPr>
        <w:t>從</w:t>
      </w:r>
      <w:r w:rsidR="003E1516">
        <w:rPr>
          <w:rFonts w:hint="eastAsia"/>
        </w:rPr>
        <w:t>zomato</w:t>
      </w:r>
      <w:r w:rsidR="003E1516">
        <w:rPr>
          <w:rFonts w:hint="eastAsia"/>
        </w:rPr>
        <w:t>餐廳搜尋網站上蒐集</w:t>
      </w:r>
      <w:r w:rsidR="003E1516">
        <w:rPr>
          <w:rFonts w:hint="eastAsia"/>
        </w:rPr>
        <w:t>100</w:t>
      </w:r>
      <w:r w:rsidR="003E1516">
        <w:rPr>
          <w:rFonts w:hint="eastAsia"/>
        </w:rPr>
        <w:t>個國家近一萬則評論，利用</w:t>
      </w:r>
      <w:r w:rsidR="00D14E74" w:rsidRPr="00D14E74">
        <w:rPr>
          <w:rFonts w:hint="eastAsia"/>
        </w:rPr>
        <w:t>詞性標記器（</w:t>
      </w:r>
      <w:r w:rsidR="00D14E74" w:rsidRPr="00D14E74">
        <w:rPr>
          <w:rFonts w:hint="eastAsia"/>
        </w:rPr>
        <w:t>part-of-speech tagger</w:t>
      </w:r>
      <w:r w:rsidR="00D14E74" w:rsidRPr="00D14E74">
        <w:rPr>
          <w:rFonts w:hint="eastAsia"/>
        </w:rPr>
        <w:t>）</w:t>
      </w:r>
      <w:r w:rsidR="003E1516">
        <w:rPr>
          <w:rFonts w:hint="eastAsia"/>
        </w:rPr>
        <w:t>將每個字詞標上詞性，再利用相依性剖析器</w:t>
      </w:r>
      <w:r w:rsidR="003E1516">
        <w:rPr>
          <w:rFonts w:hint="eastAsia"/>
        </w:rPr>
        <w:t>(</w:t>
      </w:r>
      <w:r w:rsidR="003E1516">
        <w:t>dependency parser</w:t>
      </w:r>
      <w:r w:rsidR="003E1516">
        <w:rPr>
          <w:rFonts w:hint="eastAsia"/>
        </w:rPr>
        <w:t>)</w:t>
      </w:r>
      <w:r w:rsidR="003E1516">
        <w:rPr>
          <w:rFonts w:hint="eastAsia"/>
        </w:rPr>
        <w:t>將每個主題的意見詞擷取出來</w:t>
      </w:r>
      <w:r w:rsidR="00695A90">
        <w:rPr>
          <w:rFonts w:hint="eastAsia"/>
        </w:rPr>
        <w:t>，最後</w:t>
      </w:r>
      <w:r w:rsidR="00795641">
        <w:rPr>
          <w:rFonts w:hint="eastAsia"/>
        </w:rPr>
        <w:t>計算出每則評論對於每個主題的情緒分數</w:t>
      </w:r>
      <w:r w:rsidR="003E1516">
        <w:rPr>
          <w:rFonts w:hint="eastAsia"/>
        </w:rPr>
        <w:t>。</w:t>
      </w:r>
    </w:p>
    <w:p w14:paraId="68DA7E8B" w14:textId="00EF6C36" w:rsidR="001C0181" w:rsidRDefault="00B567E4" w:rsidP="00BC7DE2">
      <w:pPr>
        <w:ind w:leftChars="200" w:left="480"/>
        <w:rPr>
          <w:rFonts w:ascii="標楷體" w:hAnsi="標楷體"/>
        </w:rPr>
      </w:pPr>
      <w:r>
        <w:rPr>
          <w:rFonts w:ascii="標楷體" w:hAnsi="標楷體"/>
        </w:rPr>
        <w:tab/>
      </w:r>
      <w:r>
        <w:rPr>
          <w:rFonts w:ascii="標楷體" w:hAnsi="標楷體" w:hint="eastAsia"/>
        </w:rPr>
        <w:t>其他</w:t>
      </w:r>
      <w:r w:rsidR="00C910D3">
        <w:rPr>
          <w:rFonts w:ascii="標楷體" w:hAnsi="標楷體" w:hint="eastAsia"/>
        </w:rPr>
        <w:t>關於餐廳評分機制的</w:t>
      </w:r>
      <w:r>
        <w:rPr>
          <w:rFonts w:ascii="標楷體" w:hAnsi="標楷體" w:hint="eastAsia"/>
        </w:rPr>
        <w:t>過往</w:t>
      </w:r>
      <w:r w:rsidR="00C910D3">
        <w:rPr>
          <w:rFonts w:ascii="標楷體" w:hAnsi="標楷體" w:hint="eastAsia"/>
        </w:rPr>
        <w:t>研究</w:t>
      </w:r>
      <w:r w:rsidR="001C0181">
        <w:rPr>
          <w:rFonts w:ascii="標楷體" w:hAnsi="標楷體" w:hint="eastAsia"/>
        </w:rPr>
        <w:t>則</w:t>
      </w:r>
      <w:r w:rsidR="00C910D3">
        <w:rPr>
          <w:rFonts w:ascii="標楷體" w:hAnsi="標楷體" w:hint="eastAsia"/>
        </w:rPr>
        <w:t>趨於少數</w:t>
      </w:r>
      <w:r>
        <w:rPr>
          <w:rFonts w:ascii="標楷體" w:hAnsi="標楷體" w:hint="eastAsia"/>
        </w:rPr>
        <w:t>，</w:t>
      </w:r>
      <w:r w:rsidR="001C0181">
        <w:rPr>
          <w:rFonts w:ascii="標楷體" w:hAnsi="標楷體" w:hint="eastAsia"/>
        </w:rPr>
        <w:t>但相較電影評分機制或是書籍銷售評分機制卻有較多的研究探討，因為評分機制是否改善需透過商家的利益收入是否增加得知，而書籍銷售量</w:t>
      </w:r>
      <w:r w:rsidR="00F21595">
        <w:rPr>
          <w:rFonts w:ascii="標楷體" w:hAnsi="標楷體"/>
        </w:rPr>
        <w:t xml:space="preserve">(Chevalier &amp; </w:t>
      </w:r>
      <w:r w:rsidR="00F21595">
        <w:rPr>
          <w:rFonts w:ascii="標楷體" w:hAnsi="標楷體"/>
        </w:rPr>
        <w:lastRenderedPageBreak/>
        <w:t>Mayzlin,</w:t>
      </w:r>
      <w:r w:rsidR="00F21595" w:rsidRPr="00F21595">
        <w:rPr>
          <w:rFonts w:ascii="標楷體" w:hAnsi="標楷體"/>
        </w:rPr>
        <w:t>2006)</w:t>
      </w:r>
      <w:r w:rsidR="001C0181" w:rsidRPr="00F21595">
        <w:rPr>
          <w:rFonts w:ascii="標楷體" w:hAnsi="標楷體" w:hint="eastAsia"/>
        </w:rPr>
        <w:t>和</w:t>
      </w:r>
      <w:r w:rsidR="001C0181">
        <w:rPr>
          <w:rFonts w:ascii="標楷體" w:hAnsi="標楷體" w:hint="eastAsia"/>
        </w:rPr>
        <w:t>電影收入</w:t>
      </w:r>
      <w:r w:rsidR="00F21595">
        <w:rPr>
          <w:rFonts w:ascii="標楷體" w:hAnsi="標楷體"/>
        </w:rPr>
        <w:t>(Moon,</w:t>
      </w:r>
      <w:r w:rsidR="00F21595">
        <w:rPr>
          <w:rFonts w:ascii="標楷體" w:hAnsi="標楷體" w:hint="eastAsia"/>
        </w:rPr>
        <w:t xml:space="preserve"> </w:t>
      </w:r>
      <w:r w:rsidR="00F21595">
        <w:rPr>
          <w:rFonts w:ascii="標楷體" w:hAnsi="標楷體"/>
        </w:rPr>
        <w:t>Bergey, &amp; Iacobucci,</w:t>
      </w:r>
      <w:r w:rsidR="00F21595" w:rsidRPr="00F21595">
        <w:rPr>
          <w:rFonts w:ascii="標楷體" w:hAnsi="標楷體"/>
        </w:rPr>
        <w:t>2010)</w:t>
      </w:r>
      <w:r w:rsidR="001C0181" w:rsidRPr="00F21595">
        <w:rPr>
          <w:rFonts w:ascii="標楷體" w:hAnsi="標楷體" w:hint="eastAsia"/>
        </w:rPr>
        <w:t>具</w:t>
      </w:r>
      <w:r w:rsidR="001C0181">
        <w:rPr>
          <w:rFonts w:ascii="標楷體" w:hAnsi="標楷體" w:hint="eastAsia"/>
        </w:rPr>
        <w:t>有公開的紀錄，</w:t>
      </w:r>
      <w:r w:rsidR="00D31B09">
        <w:rPr>
          <w:rFonts w:ascii="標楷體" w:hAnsi="標楷體" w:hint="eastAsia"/>
        </w:rPr>
        <w:t>但私人餐廳收入較難以取得，故較少</w:t>
      </w:r>
      <w:r w:rsidR="008821ED">
        <w:rPr>
          <w:rFonts w:ascii="標楷體" w:hAnsi="標楷體" w:hint="eastAsia"/>
        </w:rPr>
        <w:t>關於餐廳評分機制</w:t>
      </w:r>
      <w:r w:rsidR="00CE2292">
        <w:rPr>
          <w:rFonts w:ascii="標楷體" w:hAnsi="標楷體" w:hint="eastAsia"/>
        </w:rPr>
        <w:t>的</w:t>
      </w:r>
      <w:r w:rsidR="00D31B09">
        <w:rPr>
          <w:rFonts w:ascii="標楷體" w:hAnsi="標楷體" w:hint="eastAsia"/>
        </w:rPr>
        <w:t>研究</w:t>
      </w:r>
      <w:r w:rsidR="00784BCD">
        <w:rPr>
          <w:rFonts w:ascii="標楷體" w:hAnsi="標楷體" w:hint="eastAsia"/>
        </w:rPr>
        <w:t>(</w:t>
      </w:r>
      <w:r w:rsidR="000B1C9B">
        <w:rPr>
          <w:rFonts w:ascii="標楷體" w:hAnsi="標楷體"/>
        </w:rPr>
        <w:t>Jia,2018</w:t>
      </w:r>
      <w:r w:rsidR="00784BCD">
        <w:rPr>
          <w:rFonts w:ascii="標楷體" w:hAnsi="標楷體" w:hint="eastAsia"/>
        </w:rPr>
        <w:t>)</w:t>
      </w:r>
      <w:r w:rsidR="000B1C9B">
        <w:rPr>
          <w:rFonts w:ascii="標楷體" w:hAnsi="標楷體" w:hint="eastAsia"/>
        </w:rPr>
        <w:t>。</w:t>
      </w:r>
      <w:r w:rsidR="00385E9F">
        <w:rPr>
          <w:rFonts w:ascii="標楷體" w:hAnsi="標楷體" w:hint="eastAsia"/>
        </w:rPr>
        <w:t>根據</w:t>
      </w:r>
      <w:r w:rsidR="00385E9F">
        <w:rPr>
          <w:rFonts w:ascii="標楷體" w:hAnsi="標楷體"/>
        </w:rPr>
        <w:t>Jia</w:t>
      </w:r>
      <w:r w:rsidR="00385E9F">
        <w:rPr>
          <w:rFonts w:ascii="標楷體" w:hAnsi="標楷體" w:hint="eastAsia"/>
        </w:rPr>
        <w:t>的研究，作者利用多重線性回歸篩選出影響口味、服務、環境評價最劇烈的因素。</w:t>
      </w:r>
    </w:p>
    <w:p w14:paraId="2CA265E1" w14:textId="314FAA2F" w:rsidR="00E83087" w:rsidRDefault="002E0FB4" w:rsidP="00945C8A">
      <w:pPr>
        <w:ind w:leftChars="200" w:left="480"/>
        <w:rPr>
          <w:rFonts w:ascii="標楷體" w:hAnsi="標楷體"/>
        </w:rPr>
      </w:pPr>
      <w:r>
        <w:rPr>
          <w:rFonts w:ascii="標楷體" w:hAnsi="標楷體"/>
        </w:rPr>
        <w:tab/>
      </w:r>
      <w:commentRangeStart w:id="18"/>
      <w:r>
        <w:rPr>
          <w:rFonts w:ascii="標楷體" w:hAnsi="標楷體" w:hint="eastAsia"/>
        </w:rPr>
        <w:t>而在</w:t>
      </w:r>
      <w:r w:rsidR="00E91D06" w:rsidRPr="00E91D06">
        <w:rPr>
          <w:rFonts w:ascii="標楷體" w:hAnsi="標楷體" w:hint="eastAsia"/>
        </w:rPr>
        <w:t>廖敏惠</w:t>
      </w:r>
      <w:r w:rsidR="00B561AF">
        <w:rPr>
          <w:rFonts w:ascii="標楷體" w:hAnsi="標楷體" w:hint="eastAsia"/>
        </w:rPr>
        <w:t>(</w:t>
      </w:r>
      <w:r w:rsidR="00B907C0">
        <w:rPr>
          <w:rFonts w:ascii="標楷體" w:hAnsi="標楷體"/>
        </w:rPr>
        <w:t>201</w:t>
      </w:r>
      <w:r w:rsidR="00E91D06">
        <w:rPr>
          <w:rFonts w:ascii="標楷體" w:hAnsi="標楷體"/>
        </w:rPr>
        <w:t>5</w:t>
      </w:r>
      <w:r w:rsidR="00B561AF">
        <w:rPr>
          <w:rFonts w:ascii="標楷體" w:hAnsi="標楷體" w:hint="eastAsia"/>
        </w:rPr>
        <w:t>)的研究中，作者將大眾點評網的評論資料</w:t>
      </w:r>
      <w:r w:rsidR="00B907C0">
        <w:rPr>
          <w:rFonts w:ascii="標楷體" w:hAnsi="標楷體" w:hint="eastAsia"/>
        </w:rPr>
        <w:t>利用中研院的</w:t>
      </w:r>
      <w:r w:rsidR="00B907C0" w:rsidRPr="00B907C0">
        <w:rPr>
          <w:rFonts w:ascii="標楷體" w:hAnsi="標楷體" w:hint="eastAsia"/>
        </w:rPr>
        <w:t>CKIP 中文斷詞系統</w:t>
      </w:r>
      <w:r w:rsidR="00B561AF" w:rsidRPr="00B907C0">
        <w:rPr>
          <w:rFonts w:ascii="標楷體" w:hAnsi="標楷體" w:hint="eastAsia"/>
        </w:rPr>
        <w:t>斷</w:t>
      </w:r>
      <w:r w:rsidR="00B561AF">
        <w:rPr>
          <w:rFonts w:ascii="標楷體" w:hAnsi="標楷體" w:hint="eastAsia"/>
        </w:rPr>
        <w:t>詞後</w:t>
      </w:r>
      <w:r w:rsidR="00B907C0">
        <w:rPr>
          <w:rFonts w:ascii="標楷體" w:hAnsi="標楷體" w:hint="eastAsia"/>
        </w:rPr>
        <w:t>，</w:t>
      </w:r>
      <w:r w:rsidR="00B561AF">
        <w:rPr>
          <w:rFonts w:ascii="標楷體" w:hAnsi="標楷體" w:hint="eastAsia"/>
        </w:rPr>
        <w:t>進行人工標記</w:t>
      </w:r>
      <w:r w:rsidR="00B561AF" w:rsidRPr="00B561AF">
        <w:rPr>
          <w:rFonts w:ascii="標楷體" w:hAnsi="標楷體" w:hint="eastAsia"/>
        </w:rPr>
        <w:t>情緒詞</w:t>
      </w:r>
      <w:r w:rsidR="00B561AF">
        <w:rPr>
          <w:rFonts w:ascii="標楷體" w:hAnsi="標楷體" w:hint="eastAsia"/>
        </w:rPr>
        <w:t>、</w:t>
      </w:r>
      <w:r w:rsidR="00B561AF" w:rsidRPr="00B561AF">
        <w:rPr>
          <w:rFonts w:ascii="標楷體" w:hAnsi="標楷體" w:hint="eastAsia"/>
        </w:rPr>
        <w:t>搭配詞、程度詞、否定詞、未知詞</w:t>
      </w:r>
      <w:r w:rsidR="00B561AF">
        <w:rPr>
          <w:rFonts w:ascii="標楷體" w:hAnsi="標楷體" w:hint="eastAsia"/>
        </w:rPr>
        <w:t>，並建立餐飲業專用詞庫，而後利用情緒分析計算出每則評論的情緒分數</w:t>
      </w:r>
      <w:r w:rsidR="00E91D06">
        <w:rPr>
          <w:rFonts w:ascii="標楷體" w:hAnsi="標楷體" w:hint="eastAsia"/>
        </w:rPr>
        <w:t>，</w:t>
      </w:r>
      <w:r w:rsidR="003374B2">
        <w:rPr>
          <w:rFonts w:ascii="標楷體" w:hAnsi="標楷體" w:hint="eastAsia"/>
        </w:rPr>
        <w:t>再與原評論的評分比對正確</w:t>
      </w:r>
      <w:r w:rsidR="00B907C0">
        <w:rPr>
          <w:rFonts w:ascii="標楷體" w:hAnsi="標楷體" w:hint="eastAsia"/>
        </w:rPr>
        <w:t>率</w:t>
      </w:r>
      <w:r w:rsidR="003374B2">
        <w:rPr>
          <w:rFonts w:ascii="標楷體" w:hAnsi="標楷體" w:hint="eastAsia"/>
        </w:rPr>
        <w:t>，</w:t>
      </w:r>
      <w:r w:rsidR="00E91D06">
        <w:rPr>
          <w:rFonts w:ascii="標楷體" w:hAnsi="標楷體" w:hint="eastAsia"/>
        </w:rPr>
        <w:t>研究發現，</w:t>
      </w:r>
      <w:r w:rsidR="003374B2">
        <w:rPr>
          <w:rFonts w:ascii="標楷體" w:hAnsi="標楷體" w:hint="eastAsia"/>
        </w:rPr>
        <w:t>對極性強烈(情緒分數較高或較低)的評論可以達到88-96%的準確率</w:t>
      </w:r>
      <w:r w:rsidR="00B907C0">
        <w:rPr>
          <w:rFonts w:ascii="標楷體" w:hAnsi="標楷體" w:hint="eastAsia"/>
        </w:rPr>
        <w:t>。</w:t>
      </w:r>
      <w:r w:rsidRPr="002E0FB4">
        <w:rPr>
          <w:rFonts w:ascii="標楷體" w:hAnsi="標楷體" w:hint="eastAsia"/>
        </w:rPr>
        <w:t>李啟菁（2010）</w:t>
      </w:r>
      <w:r w:rsidR="00BC7DE2">
        <w:rPr>
          <w:rFonts w:ascii="標楷體" w:hAnsi="標楷體" w:hint="eastAsia"/>
        </w:rPr>
        <w:t>則以字典法</w:t>
      </w:r>
      <w:r w:rsidR="00FA0A32">
        <w:rPr>
          <w:rFonts w:ascii="標楷體" w:hAnsi="標楷體" w:hint="eastAsia"/>
        </w:rPr>
        <w:t>比對數位相機評論的情緒詞以及程度詞計算評論的情緒分數，分析結果與人工給予的評分相似。</w:t>
      </w:r>
      <w:commentRangeEnd w:id="18"/>
      <w:r w:rsidR="0037744A">
        <w:rPr>
          <w:rStyle w:val="ac"/>
        </w:rPr>
        <w:commentReference w:id="18"/>
      </w:r>
    </w:p>
    <w:p w14:paraId="5840A7BC" w14:textId="4AF65C19" w:rsidR="007D4F0C" w:rsidRPr="00EE7903" w:rsidRDefault="007D4F0C" w:rsidP="00945C8A">
      <w:pPr>
        <w:ind w:leftChars="200" w:left="480"/>
        <w:rPr>
          <w:rFonts w:ascii="標楷體" w:hAnsi="標楷體"/>
        </w:rPr>
      </w:pPr>
      <w:r>
        <w:rPr>
          <w:rFonts w:ascii="標楷體" w:hAnsi="標楷體"/>
        </w:rPr>
        <w:tab/>
      </w:r>
      <w:r>
        <w:rPr>
          <w:rFonts w:ascii="標楷體" w:hAnsi="標楷體" w:hint="eastAsia"/>
        </w:rPr>
        <w:t>在本研究中</w:t>
      </w:r>
      <w:r w:rsidR="0096388D">
        <w:rPr>
          <w:rFonts w:ascii="標楷體" w:hAnsi="標楷體" w:hint="eastAsia"/>
        </w:rPr>
        <w:t>，斷詞系統可採用</w:t>
      </w:r>
      <w:r w:rsidR="00DE502D">
        <w:rPr>
          <w:rFonts w:ascii="標楷體" w:hAnsi="標楷體" w:hint="eastAsia"/>
        </w:rPr>
        <w:t>發展至目前為止</w:t>
      </w:r>
      <w:r w:rsidR="0096388D">
        <w:rPr>
          <w:rFonts w:ascii="標楷體" w:hAnsi="標楷體" w:hint="eastAsia"/>
        </w:rPr>
        <w:t>具有高精準度且被廣泛應用於各研究中的</w:t>
      </w:r>
      <w:r w:rsidR="0096388D" w:rsidRPr="00B907C0">
        <w:rPr>
          <w:rFonts w:ascii="標楷體" w:hAnsi="標楷體" w:hint="eastAsia"/>
        </w:rPr>
        <w:t>CKIP 中文斷詞系統</w:t>
      </w:r>
      <w:r w:rsidR="00C41675">
        <w:rPr>
          <w:rFonts w:ascii="標楷體" w:hAnsi="標楷體" w:hint="eastAsia"/>
        </w:rPr>
        <w:t>(</w:t>
      </w:r>
      <w:r w:rsidR="00C41675">
        <w:rPr>
          <w:rFonts w:ascii="標楷體" w:hAnsi="標楷體"/>
        </w:rPr>
        <w:t>An, 2011</w:t>
      </w:r>
      <w:r w:rsidR="00C41675">
        <w:rPr>
          <w:rFonts w:ascii="標楷體" w:hAnsi="標楷體" w:hint="eastAsia"/>
        </w:rPr>
        <w:t>)</w:t>
      </w:r>
      <w:r w:rsidR="0096388D">
        <w:rPr>
          <w:rFonts w:ascii="標楷體" w:hAnsi="標楷體" w:hint="eastAsia"/>
        </w:rPr>
        <w:t>，而後</w:t>
      </w:r>
      <w:r>
        <w:rPr>
          <w:rFonts w:ascii="標楷體" w:hAnsi="標楷體" w:hint="eastAsia"/>
        </w:rPr>
        <w:t>利用</w:t>
      </w:r>
      <w:r w:rsidRPr="00E91D06">
        <w:rPr>
          <w:rFonts w:ascii="標楷體" w:hAnsi="標楷體" w:hint="eastAsia"/>
        </w:rPr>
        <w:t>廖敏惠</w:t>
      </w:r>
      <w:r>
        <w:rPr>
          <w:rFonts w:ascii="標楷體" w:hAnsi="標楷體" w:hint="eastAsia"/>
        </w:rPr>
        <w:t>(</w:t>
      </w:r>
      <w:r>
        <w:rPr>
          <w:rFonts w:ascii="標楷體" w:hAnsi="標楷體"/>
        </w:rPr>
        <w:t>2015</w:t>
      </w:r>
      <w:r>
        <w:rPr>
          <w:rFonts w:ascii="標楷體" w:hAnsi="標楷體" w:hint="eastAsia"/>
        </w:rPr>
        <w:t>)所建立的餐飲業專用詞庫搭配台大情緒辭典(NTU</w:t>
      </w:r>
      <w:r w:rsidR="0096388D">
        <w:rPr>
          <w:rFonts w:ascii="標楷體" w:hAnsi="標楷體"/>
        </w:rPr>
        <w:t>SD</w:t>
      </w:r>
      <w:r>
        <w:rPr>
          <w:rFonts w:ascii="標楷體" w:hAnsi="標楷體" w:hint="eastAsia"/>
        </w:rPr>
        <w:t>)</w:t>
      </w:r>
      <w:r w:rsidR="0096388D">
        <w:rPr>
          <w:rFonts w:ascii="標楷體" w:hAnsi="標楷體" w:hint="eastAsia"/>
        </w:rPr>
        <w:t>，對於餐飲業的評論進行情緒分數的計算，</w:t>
      </w:r>
      <w:r w:rsidR="00627DA7">
        <w:rPr>
          <w:rFonts w:ascii="標楷體" w:hAnsi="標楷體" w:hint="eastAsia"/>
        </w:rPr>
        <w:t>相較單純使用台大情緒辭典(NTU</w:t>
      </w:r>
      <w:r w:rsidR="00627DA7">
        <w:rPr>
          <w:rFonts w:ascii="標楷體" w:hAnsi="標楷體"/>
        </w:rPr>
        <w:t>SD</w:t>
      </w:r>
      <w:r w:rsidR="00627DA7">
        <w:rPr>
          <w:rFonts w:ascii="標楷體" w:hAnsi="標楷體" w:hint="eastAsia"/>
        </w:rPr>
        <w:t>)，擴充的辭典</w:t>
      </w:r>
      <w:r w:rsidR="007A0521">
        <w:rPr>
          <w:rFonts w:ascii="標楷體" w:hAnsi="標楷體" w:hint="eastAsia"/>
        </w:rPr>
        <w:t>較能夠在餐飲評論中識別出特殊的情緒詞。</w:t>
      </w:r>
    </w:p>
    <w:p w14:paraId="7346E772" w14:textId="0AF88797" w:rsidR="00954395" w:rsidRPr="00EE7903" w:rsidRDefault="004D2A9A" w:rsidP="006777E4">
      <w:pPr>
        <w:pStyle w:val="30"/>
        <w:spacing w:before="90" w:after="90"/>
        <w:ind w:firstLine="480"/>
        <w:rPr>
          <w:rFonts w:ascii="標楷體" w:hAnsi="標楷體"/>
        </w:rPr>
      </w:pPr>
      <w:r>
        <w:rPr>
          <w:rFonts w:hint="eastAsia"/>
        </w:rPr>
        <w:t>2.2.2</w:t>
      </w:r>
      <w:r w:rsidR="006777E4" w:rsidRPr="00EE7903">
        <w:rPr>
          <w:rFonts w:ascii="標楷體" w:hAnsi="標楷體"/>
        </w:rPr>
        <w:t xml:space="preserve"> </w:t>
      </w:r>
      <w:r w:rsidR="00C24249">
        <w:rPr>
          <w:rFonts w:ascii="標楷體" w:hAnsi="標楷體" w:hint="eastAsia"/>
        </w:rPr>
        <w:t>現有評分機制</w:t>
      </w:r>
      <w:r w:rsidR="006777E4" w:rsidRPr="00EE7903">
        <w:rPr>
          <w:rFonts w:ascii="標楷體" w:hAnsi="標楷體" w:hint="eastAsia"/>
        </w:rPr>
        <w:t>問題</w:t>
      </w:r>
    </w:p>
    <w:p w14:paraId="2D3D8330" w14:textId="519F5401" w:rsidR="00103E34" w:rsidRDefault="00103E34" w:rsidP="00146386">
      <w:pPr>
        <w:ind w:left="480" w:firstLine="480"/>
        <w:rPr>
          <w:rFonts w:ascii="標楷體" w:hAnsi="標楷體"/>
        </w:rPr>
      </w:pPr>
      <w:r>
        <w:rPr>
          <w:rFonts w:ascii="標楷體" w:hAnsi="標楷體" w:hint="eastAsia"/>
        </w:rPr>
        <w:t>而本研究目的之一在於利用情緒分析解決現有評分機制所遇到的問題，包括虛假評論</w:t>
      </w:r>
      <w:r w:rsidR="000268FC">
        <w:rPr>
          <w:rFonts w:ascii="標楷體" w:hAnsi="標楷體" w:hint="eastAsia"/>
        </w:rPr>
        <w:t>、</w:t>
      </w:r>
      <w:r>
        <w:rPr>
          <w:rFonts w:ascii="標楷體" w:hAnsi="標楷體" w:hint="eastAsia"/>
        </w:rPr>
        <w:t>長期累</w:t>
      </w:r>
      <w:r w:rsidR="00C113EB">
        <w:rPr>
          <w:rFonts w:ascii="標楷體" w:hAnsi="標楷體" w:hint="eastAsia"/>
        </w:rPr>
        <w:t>計評分的</w:t>
      </w:r>
      <w:r w:rsidRPr="00103E34">
        <w:rPr>
          <w:rFonts w:ascii="標楷體" w:hAnsi="標楷體" w:hint="eastAsia"/>
        </w:rPr>
        <w:t>評分匯總（rating aggregation</w:t>
      </w:r>
      <w:r>
        <w:rPr>
          <w:rFonts w:ascii="標楷體" w:hAnsi="標楷體" w:hint="eastAsia"/>
        </w:rPr>
        <w:t>）</w:t>
      </w:r>
      <w:r w:rsidRPr="00103E34">
        <w:rPr>
          <w:rFonts w:ascii="標楷體" w:hAnsi="標楷體" w:hint="eastAsia"/>
        </w:rPr>
        <w:t>問題</w:t>
      </w:r>
      <w:r>
        <w:rPr>
          <w:rFonts w:ascii="標楷體" w:hAnsi="標楷體" w:hint="eastAsia"/>
        </w:rPr>
        <w:t>，導致評分結果無法即時反應新評論</w:t>
      </w:r>
      <w:r w:rsidR="000268FC">
        <w:rPr>
          <w:rFonts w:ascii="標楷體" w:hAnsi="標楷體" w:hint="eastAsia"/>
        </w:rPr>
        <w:t>，以及</w:t>
      </w:r>
      <w:r w:rsidR="000268FC" w:rsidRPr="000268FC">
        <w:rPr>
          <w:rFonts w:ascii="標楷體" w:hAnsi="標楷體" w:hint="eastAsia"/>
        </w:rPr>
        <w:t>評論與評分不符</w:t>
      </w:r>
      <w:r w:rsidR="000268FC">
        <w:rPr>
          <w:rFonts w:ascii="標楷體" w:hAnsi="標楷體" w:hint="eastAsia"/>
        </w:rPr>
        <w:t>問題導致混淆使用者判斷</w:t>
      </w:r>
      <w:r w:rsidR="00C113EB">
        <w:rPr>
          <w:rFonts w:ascii="標楷體" w:hAnsi="標楷體" w:hint="eastAsia"/>
        </w:rPr>
        <w:t>，以下將分別進一步進行文獻探討。</w:t>
      </w:r>
    </w:p>
    <w:p w14:paraId="22FD72D3" w14:textId="441A5DE5" w:rsidR="00C113EB" w:rsidRDefault="00C113EB" w:rsidP="000268FC">
      <w:pPr>
        <w:pStyle w:val="4"/>
        <w:spacing w:before="90" w:after="90"/>
        <w:ind w:left="480" w:firstLine="480"/>
      </w:pPr>
      <w:r>
        <w:rPr>
          <w:rFonts w:hint="eastAsia"/>
        </w:rPr>
        <w:t>2</w:t>
      </w:r>
      <w:r>
        <w:t xml:space="preserve">.2.2.1 </w:t>
      </w:r>
      <w:r w:rsidRPr="00EE7903">
        <w:rPr>
          <w:rFonts w:hint="eastAsia"/>
        </w:rPr>
        <w:t>假評論問題</w:t>
      </w:r>
      <w:r>
        <w:rPr>
          <w:rFonts w:hint="eastAsia"/>
        </w:rPr>
        <w:t xml:space="preserve"> </w:t>
      </w:r>
    </w:p>
    <w:p w14:paraId="554E41EB" w14:textId="6781FF7B" w:rsidR="00953723" w:rsidRDefault="004D2A9A" w:rsidP="00EF0426">
      <w:pPr>
        <w:ind w:left="960" w:firstLine="480"/>
        <w:rPr>
          <w:rFonts w:ascii="標楷體" w:hAnsi="標楷體"/>
        </w:rPr>
      </w:pPr>
      <w:r>
        <w:rPr>
          <w:rFonts w:ascii="標楷體" w:hAnsi="標楷體" w:hint="eastAsia"/>
        </w:rPr>
        <w:t>針對假評論的問題，亦有相關研究</w:t>
      </w:r>
      <w:r w:rsidR="00DE502D">
        <w:rPr>
          <w:rFonts w:ascii="標楷體" w:hAnsi="標楷體" w:hint="eastAsia"/>
        </w:rPr>
        <w:t>持續</w:t>
      </w:r>
      <w:r>
        <w:rPr>
          <w:rFonts w:ascii="標楷體" w:hAnsi="標楷體" w:hint="eastAsia"/>
        </w:rPr>
        <w:t>探討，</w:t>
      </w:r>
      <w:r w:rsidR="00F95326">
        <w:rPr>
          <w:rFonts w:ascii="標楷體" w:hAnsi="標楷體" w:hint="eastAsia"/>
        </w:rPr>
        <w:t>在</w:t>
      </w:r>
      <w:r w:rsidR="00455354" w:rsidRPr="00455354">
        <w:rPr>
          <w:rFonts w:ascii="標楷體" w:hAnsi="標楷體"/>
        </w:rPr>
        <w:t>Luca</w:t>
      </w:r>
      <w:r w:rsidR="00455354">
        <w:rPr>
          <w:rFonts w:ascii="標楷體" w:hAnsi="標楷體" w:hint="eastAsia"/>
        </w:rPr>
        <w:t>(</w:t>
      </w:r>
      <w:r w:rsidR="00AB581F">
        <w:rPr>
          <w:rFonts w:ascii="標楷體" w:hAnsi="標楷體" w:hint="eastAsia"/>
        </w:rPr>
        <w:t>2016</w:t>
      </w:r>
      <w:r w:rsidR="00455354">
        <w:rPr>
          <w:rFonts w:ascii="標楷體" w:hAnsi="標楷體" w:hint="eastAsia"/>
        </w:rPr>
        <w:t>)</w:t>
      </w:r>
      <w:r w:rsidR="009E160B">
        <w:rPr>
          <w:rFonts w:ascii="標楷體" w:hAnsi="標楷體" w:hint="eastAsia"/>
        </w:rPr>
        <w:t>對於Yelp假評論</w:t>
      </w:r>
      <w:r w:rsidR="00455354">
        <w:rPr>
          <w:rFonts w:ascii="標楷體" w:hAnsi="標楷體" w:hint="eastAsia"/>
        </w:rPr>
        <w:t>的</w:t>
      </w:r>
      <w:r w:rsidR="00AB581F">
        <w:rPr>
          <w:rFonts w:ascii="標楷體" w:hAnsi="標楷體" w:hint="eastAsia"/>
        </w:rPr>
        <w:t>研究中</w:t>
      </w:r>
      <w:r w:rsidR="007D45B2">
        <w:rPr>
          <w:rFonts w:ascii="標楷體" w:hAnsi="標楷體" w:hint="eastAsia"/>
        </w:rPr>
        <w:t>有四項發現</w:t>
      </w:r>
      <w:r w:rsidR="00AB581F">
        <w:rPr>
          <w:rFonts w:ascii="標楷體" w:hAnsi="標楷體" w:hint="eastAsia"/>
        </w:rPr>
        <w:t>指出</w:t>
      </w:r>
      <w:r w:rsidR="007D45B2">
        <w:rPr>
          <w:rFonts w:ascii="標楷體" w:hAnsi="標楷體" w:hint="eastAsia"/>
        </w:rPr>
        <w:t>，第一，</w:t>
      </w:r>
      <w:r w:rsidR="009E160B">
        <w:rPr>
          <w:rFonts w:ascii="標楷體" w:hAnsi="標楷體" w:hint="eastAsia"/>
        </w:rPr>
        <w:t>大約有16%的評論被篩</w:t>
      </w:r>
      <w:r w:rsidR="009E160B">
        <w:rPr>
          <w:rFonts w:ascii="標楷體" w:hAnsi="標楷體" w:hint="eastAsia"/>
        </w:rPr>
        <w:lastRenderedPageBreak/>
        <w:t>選為有假造的嫌疑</w:t>
      </w:r>
      <w:r w:rsidR="007D45B2">
        <w:rPr>
          <w:rFonts w:ascii="標楷體" w:hAnsi="標楷體" w:hint="eastAsia"/>
        </w:rPr>
        <w:t>，這些評論通常具有較極端的喜好，可能為極度支持或是極度反對，第二，當餐廳有較少的評論或是有較多負面評論時，</w:t>
      </w:r>
      <w:r w:rsidR="007F3099">
        <w:rPr>
          <w:rFonts w:ascii="標楷體" w:hAnsi="標楷體" w:hint="eastAsia"/>
        </w:rPr>
        <w:t>較容易引起餐廳自行提交假評語，第三，</w:t>
      </w:r>
      <w:r w:rsidR="006F15D6">
        <w:rPr>
          <w:rFonts w:ascii="標楷體" w:hAnsi="標楷體" w:hint="eastAsia"/>
        </w:rPr>
        <w:t>對於受益於Yelp的連鎖店較不會自行假造假評語，第四，當店家面臨的競爭提高時較容易收到負面的假評語。而</w:t>
      </w:r>
      <w:r w:rsidR="006F15D6" w:rsidRPr="006F15D6">
        <w:rPr>
          <w:rFonts w:ascii="標楷體" w:hAnsi="標楷體"/>
        </w:rPr>
        <w:t>Akoglu</w:t>
      </w:r>
      <w:r w:rsidR="00187015">
        <w:rPr>
          <w:rFonts w:ascii="標楷體" w:hAnsi="標楷體" w:hint="eastAsia"/>
        </w:rPr>
        <w:t>等人(2013)</w:t>
      </w:r>
      <w:r w:rsidR="006F15D6">
        <w:rPr>
          <w:rFonts w:ascii="標楷體" w:hAnsi="標楷體" w:hint="eastAsia"/>
        </w:rPr>
        <w:t>則提出</w:t>
      </w:r>
      <w:r w:rsidR="00187015">
        <w:rPr>
          <w:rFonts w:ascii="標楷體" w:hAnsi="標楷體" w:hint="eastAsia"/>
        </w:rPr>
        <w:t>一個可快速且有效辨識假評論的框架，</w:t>
      </w:r>
      <w:r w:rsidR="00187015" w:rsidRPr="00187015">
        <w:rPr>
          <w:rFonts w:ascii="標楷體" w:hAnsi="標楷體"/>
        </w:rPr>
        <w:t>FRAUDEAGLE</w:t>
      </w:r>
      <w:r w:rsidR="00187015">
        <w:rPr>
          <w:rFonts w:ascii="標楷體" w:hAnsi="標楷體" w:hint="eastAsia"/>
        </w:rPr>
        <w:t>，有別於一般利用文字探勘或行為分析方法偵測假評論，作者利用評論者和產品的網路效應，將評論者和評論賦予一分數以偵測假評論及假評論製造者，對於大量的評論內容也相當適用。</w:t>
      </w:r>
    </w:p>
    <w:p w14:paraId="0133005B" w14:textId="41201779" w:rsidR="003D647A" w:rsidRPr="00EF0426" w:rsidRDefault="00146386" w:rsidP="00EF0426">
      <w:pPr>
        <w:ind w:left="960" w:firstLine="480"/>
        <w:rPr>
          <w:rFonts w:ascii="標楷體" w:hAnsi="標楷體" w:hint="eastAsia"/>
        </w:rPr>
      </w:pPr>
      <w:r>
        <w:rPr>
          <w:rFonts w:ascii="標楷體" w:hAnsi="標楷體" w:hint="eastAsia"/>
        </w:rPr>
        <w:t>由過去文獻可發現假評論確實存在，且為數不少，而過去研究解決假評論問題的方式都是透過文字探勘、行為分析或是</w:t>
      </w:r>
      <w:r w:rsidRPr="006F15D6">
        <w:rPr>
          <w:rFonts w:ascii="標楷體" w:hAnsi="標楷體"/>
        </w:rPr>
        <w:t>Akoglu</w:t>
      </w:r>
      <w:r>
        <w:rPr>
          <w:rFonts w:ascii="標楷體" w:hAnsi="標楷體" w:hint="eastAsia"/>
        </w:rPr>
        <w:t>等人(2013)提出的網路效應篩選假評論，</w:t>
      </w:r>
      <w:r w:rsidR="004D454F">
        <w:rPr>
          <w:rFonts w:ascii="標楷體" w:hAnsi="標楷體" w:hint="eastAsia"/>
        </w:rPr>
        <w:t>但是</w:t>
      </w:r>
      <w:r>
        <w:rPr>
          <w:rFonts w:ascii="標楷體" w:hAnsi="標楷體" w:hint="eastAsia"/>
        </w:rPr>
        <w:t>本研究將</w:t>
      </w:r>
      <w:r w:rsidR="004D454F">
        <w:rPr>
          <w:rFonts w:ascii="標楷體" w:hAnsi="標楷體" w:hint="eastAsia"/>
        </w:rPr>
        <w:t>以不同方式處理假評論問題，希望透過評論者影響力高低調整評論權重，藉此降低假評論的權重，而非</w:t>
      </w:r>
      <w:r>
        <w:rPr>
          <w:rFonts w:ascii="標楷體" w:hAnsi="標楷體" w:hint="eastAsia"/>
        </w:rPr>
        <w:t>直接偵測</w:t>
      </w:r>
      <w:r w:rsidR="004D454F">
        <w:rPr>
          <w:rFonts w:ascii="標楷體" w:hAnsi="標楷體" w:hint="eastAsia"/>
        </w:rPr>
        <w:t>假評論。</w:t>
      </w:r>
    </w:p>
    <w:p w14:paraId="2741A40B" w14:textId="22A0F0CF" w:rsidR="00953723" w:rsidRDefault="000268FC" w:rsidP="000268FC">
      <w:pPr>
        <w:pStyle w:val="4"/>
        <w:spacing w:before="90" w:after="90"/>
        <w:ind w:left="480" w:firstLine="480"/>
      </w:pPr>
      <w:r>
        <w:rPr>
          <w:rFonts w:hint="eastAsia"/>
        </w:rPr>
        <w:t>2.2.2.</w:t>
      </w:r>
      <w:r>
        <w:t>2</w:t>
      </w:r>
      <w:r w:rsidR="00953723" w:rsidRPr="0061413E">
        <w:rPr>
          <w:rFonts w:hint="eastAsia"/>
        </w:rPr>
        <w:t>評分匯總問題</w:t>
      </w:r>
    </w:p>
    <w:p w14:paraId="7D951184" w14:textId="42942B9A" w:rsidR="003A7D7A" w:rsidRDefault="00F323C8" w:rsidP="008C2993">
      <w:pPr>
        <w:ind w:leftChars="400" w:left="960"/>
      </w:pPr>
      <w:r>
        <w:tab/>
      </w:r>
      <w:r w:rsidR="00EB32CC">
        <w:rPr>
          <w:rFonts w:hint="eastAsia"/>
        </w:rPr>
        <w:t>除了假評論問題之外，評分匯總</w:t>
      </w:r>
      <w:r w:rsidR="00EB32CC" w:rsidRPr="0061413E">
        <w:rPr>
          <w:rFonts w:hint="eastAsia"/>
        </w:rPr>
        <w:t>（</w:t>
      </w:r>
      <w:r w:rsidR="00EB32CC" w:rsidRPr="0061413E">
        <w:rPr>
          <w:rFonts w:hint="eastAsia"/>
        </w:rPr>
        <w:t>rating aggregation</w:t>
      </w:r>
      <w:r w:rsidR="00EB32CC">
        <w:rPr>
          <w:rFonts w:hint="eastAsia"/>
        </w:rPr>
        <w:t>）亦是許多研究探討的議題之一，評分匯總意指長久累計評分</w:t>
      </w:r>
      <w:r w:rsidR="00F4568A">
        <w:rPr>
          <w:rFonts w:hint="eastAsia"/>
        </w:rPr>
        <w:t>導致評分結果無法反映店家的真正品質，如</w:t>
      </w:r>
      <w:r w:rsidR="00F4568A" w:rsidRPr="00F4568A">
        <w:t>Dai</w:t>
      </w:r>
      <w:r w:rsidR="00F4568A">
        <w:rPr>
          <w:rFonts w:hint="eastAsia"/>
        </w:rPr>
        <w:t>等人</w:t>
      </w:r>
      <w:r w:rsidR="00F4568A">
        <w:rPr>
          <w:rFonts w:hint="eastAsia"/>
        </w:rPr>
        <w:t>(</w:t>
      </w:r>
      <w:r w:rsidR="00F93522">
        <w:t>2018</w:t>
      </w:r>
      <w:r w:rsidR="00F4568A">
        <w:rPr>
          <w:rFonts w:hint="eastAsia"/>
        </w:rPr>
        <w:t>)</w:t>
      </w:r>
      <w:r w:rsidR="00F4568A">
        <w:rPr>
          <w:rFonts w:hint="eastAsia"/>
        </w:rPr>
        <w:t>研究中所述</w:t>
      </w:r>
      <w:r w:rsidR="00C30079">
        <w:rPr>
          <w:rFonts w:hint="eastAsia"/>
        </w:rPr>
        <w:t>，舉例而言，</w:t>
      </w:r>
      <w:r w:rsidR="00C30079">
        <w:rPr>
          <w:rFonts w:hint="eastAsia"/>
        </w:rPr>
        <w:t>A</w:t>
      </w:r>
      <w:r w:rsidR="00C30079">
        <w:rPr>
          <w:rFonts w:hint="eastAsia"/>
        </w:rPr>
        <w:t>餐廳在前</w:t>
      </w:r>
      <w:r w:rsidR="00C30079">
        <w:rPr>
          <w:rFonts w:hint="eastAsia"/>
        </w:rPr>
        <w:t>12</w:t>
      </w:r>
      <w:r w:rsidR="00C30079">
        <w:rPr>
          <w:rFonts w:hint="eastAsia"/>
        </w:rPr>
        <w:t>個月獲得</w:t>
      </w:r>
      <w:r w:rsidR="00C30079">
        <w:rPr>
          <w:rFonts w:hint="eastAsia"/>
        </w:rPr>
        <w:t>2</w:t>
      </w:r>
      <w:r w:rsidR="00C30079">
        <w:rPr>
          <w:rFonts w:hint="eastAsia"/>
        </w:rPr>
        <w:t>顆星評價，後</w:t>
      </w:r>
      <w:r w:rsidR="00C30079">
        <w:rPr>
          <w:rFonts w:hint="eastAsia"/>
        </w:rPr>
        <w:t>12</w:t>
      </w:r>
      <w:r w:rsidR="00C30079">
        <w:rPr>
          <w:rFonts w:hint="eastAsia"/>
        </w:rPr>
        <w:t>個月獲得</w:t>
      </w:r>
      <w:r w:rsidR="00C30079">
        <w:rPr>
          <w:rFonts w:hint="eastAsia"/>
        </w:rPr>
        <w:t>4</w:t>
      </w:r>
      <w:r w:rsidR="00C30079">
        <w:rPr>
          <w:rFonts w:hint="eastAsia"/>
        </w:rPr>
        <w:t>顆星，而</w:t>
      </w:r>
      <w:r w:rsidR="00C30079">
        <w:rPr>
          <w:rFonts w:hint="eastAsia"/>
        </w:rPr>
        <w:t>B</w:t>
      </w:r>
      <w:r w:rsidR="00C30079">
        <w:rPr>
          <w:rFonts w:hint="eastAsia"/>
        </w:rPr>
        <w:t>餐廳在前</w:t>
      </w:r>
      <w:r w:rsidR="00C30079">
        <w:rPr>
          <w:rFonts w:hint="eastAsia"/>
        </w:rPr>
        <w:t>12</w:t>
      </w:r>
      <w:r w:rsidR="00C30079">
        <w:rPr>
          <w:rFonts w:hint="eastAsia"/>
        </w:rPr>
        <w:t>個月獲得</w:t>
      </w:r>
      <w:r w:rsidR="00C30079">
        <w:rPr>
          <w:rFonts w:hint="eastAsia"/>
        </w:rPr>
        <w:t>4</w:t>
      </w:r>
      <w:r w:rsidR="00C30079">
        <w:rPr>
          <w:rFonts w:hint="eastAsia"/>
        </w:rPr>
        <w:t>顆星評價，後</w:t>
      </w:r>
      <w:r w:rsidR="00C30079">
        <w:rPr>
          <w:rFonts w:hint="eastAsia"/>
        </w:rPr>
        <w:t>12</w:t>
      </w:r>
      <w:r w:rsidR="00C30079">
        <w:rPr>
          <w:rFonts w:hint="eastAsia"/>
        </w:rPr>
        <w:t>個月獲得</w:t>
      </w:r>
      <w:r w:rsidR="00C30079">
        <w:rPr>
          <w:rFonts w:hint="eastAsia"/>
        </w:rPr>
        <w:t>2</w:t>
      </w:r>
      <w:r w:rsidR="00C30079">
        <w:rPr>
          <w:rFonts w:hint="eastAsia"/>
        </w:rPr>
        <w:t>顆星，在整體評分結果卻是相同的，造成參考者無法判斷</w:t>
      </w:r>
      <w:r w:rsidR="00C30079">
        <w:rPr>
          <w:rFonts w:hint="eastAsia"/>
        </w:rPr>
        <w:t>B</w:t>
      </w:r>
      <w:r w:rsidR="00C30079">
        <w:rPr>
          <w:rFonts w:hint="eastAsia"/>
        </w:rPr>
        <w:t>餐廳實際上品質正在下降，而誤選</w:t>
      </w:r>
      <w:r w:rsidR="00C30079">
        <w:rPr>
          <w:rFonts w:hint="eastAsia"/>
        </w:rPr>
        <w:t>B</w:t>
      </w:r>
      <w:r w:rsidR="00C30079">
        <w:rPr>
          <w:rFonts w:hint="eastAsia"/>
        </w:rPr>
        <w:t>餐廳，因此作者根據評論的資訊含量、</w:t>
      </w:r>
      <w:r w:rsidR="008C2993">
        <w:rPr>
          <w:rFonts w:hint="eastAsia"/>
        </w:rPr>
        <w:t>評論的時間、評論者是否為</w:t>
      </w:r>
      <w:r w:rsidR="008C2993">
        <w:rPr>
          <w:rFonts w:hint="eastAsia"/>
        </w:rPr>
        <w:t>Yelp</w:t>
      </w:r>
      <w:r w:rsidR="008C2993">
        <w:rPr>
          <w:rFonts w:hint="eastAsia"/>
        </w:rPr>
        <w:t>認證的精英</w:t>
      </w:r>
      <w:r w:rsidR="00C30079">
        <w:rPr>
          <w:rFonts w:hint="eastAsia"/>
        </w:rPr>
        <w:t>賦予評分不同權重，</w:t>
      </w:r>
      <w:r w:rsidR="008C2993">
        <w:rPr>
          <w:rFonts w:hint="eastAsia"/>
        </w:rPr>
        <w:t>設計新的演算法計算整體評分。此外，在現有的評分網站中，</w:t>
      </w:r>
      <w:r w:rsidR="008C2993">
        <w:rPr>
          <w:rFonts w:hint="eastAsia"/>
        </w:rPr>
        <w:t>yelp</w:t>
      </w:r>
      <w:r w:rsidR="008C2993">
        <w:rPr>
          <w:rFonts w:hint="eastAsia"/>
        </w:rPr>
        <w:t>根據認證的菁英賦予較高的評分權</w:t>
      </w:r>
      <w:r w:rsidR="008C2993">
        <w:rPr>
          <w:rFonts w:hint="eastAsia"/>
        </w:rPr>
        <w:lastRenderedPageBreak/>
        <w:t>重，大眾點評網</w:t>
      </w:r>
      <w:r w:rsidR="002B691D">
        <w:rPr>
          <w:rFonts w:hint="eastAsia"/>
        </w:rPr>
        <w:t>則</w:t>
      </w:r>
      <w:r w:rsidR="008C2993">
        <w:rPr>
          <w:rFonts w:hint="eastAsia"/>
        </w:rPr>
        <w:t>根據時間因素，愈近期的評論給予較高的權重，</w:t>
      </w:r>
      <w:r w:rsidR="002B691D">
        <w:rPr>
          <w:rFonts w:hint="eastAsia"/>
        </w:rPr>
        <w:t>反之亦然，</w:t>
      </w:r>
      <w:r w:rsidR="008C2993">
        <w:rPr>
          <w:rFonts w:hint="eastAsia"/>
        </w:rPr>
        <w:t>以期望改善評分匯總的問題。</w:t>
      </w:r>
    </w:p>
    <w:p w14:paraId="1BF88494" w14:textId="1F844E98" w:rsidR="008C2993" w:rsidRPr="008C2993" w:rsidRDefault="008C2993" w:rsidP="008C2993">
      <w:pPr>
        <w:ind w:leftChars="400" w:left="960"/>
        <w:rPr>
          <w:rFonts w:hint="eastAsia"/>
        </w:rPr>
      </w:pPr>
      <w:r>
        <w:tab/>
      </w:r>
      <w:r w:rsidR="002B691D">
        <w:rPr>
          <w:rFonts w:hint="eastAsia"/>
        </w:rPr>
        <w:t>過去文獻當中透過不同因素調整評分的權重，包括評論者個人特質、時間因素、資訊含量等，而本研究也將考慮進這些因素並且在個人特質的部分加入</w:t>
      </w:r>
      <w:r w:rsidR="00AB5031">
        <w:rPr>
          <w:rFonts w:hint="eastAsia"/>
        </w:rPr>
        <w:t>影響力的因素，透過不同方式解決評分匯總問題。</w:t>
      </w:r>
    </w:p>
    <w:p w14:paraId="07E8AA73" w14:textId="646E4F53" w:rsidR="00772DA5" w:rsidRDefault="000268FC" w:rsidP="000268FC">
      <w:pPr>
        <w:pStyle w:val="4"/>
        <w:spacing w:before="90" w:after="90"/>
        <w:ind w:left="480" w:firstLine="480"/>
      </w:pPr>
      <w:r>
        <w:rPr>
          <w:rFonts w:hint="eastAsia"/>
        </w:rPr>
        <w:t>2.2.2.3</w:t>
      </w:r>
      <w:r w:rsidRPr="000268FC">
        <w:rPr>
          <w:rFonts w:hint="eastAsia"/>
        </w:rPr>
        <w:t>評論與評分不符</w:t>
      </w:r>
      <w:r>
        <w:rPr>
          <w:rFonts w:hint="eastAsia"/>
        </w:rPr>
        <w:t>問題</w:t>
      </w:r>
    </w:p>
    <w:p w14:paraId="353997E0" w14:textId="3B82D609" w:rsidR="00AB5031" w:rsidRDefault="00AB5031" w:rsidP="00AB5031">
      <w:pPr>
        <w:ind w:leftChars="400" w:left="960"/>
      </w:pPr>
      <w:r>
        <w:tab/>
      </w:r>
      <w:r>
        <w:rPr>
          <w:rFonts w:hint="eastAsia"/>
        </w:rPr>
        <w:t>除了上述評分問題之外，不可否認的，並非所有的評論者都會給予一致的評論與評分</w:t>
      </w:r>
      <w:r w:rsidR="00F034E9">
        <w:rPr>
          <w:rFonts w:hint="eastAsia"/>
        </w:rPr>
        <w:t>，倘若評分無法反映評論內容，則可能導致整體評分的偏差，無法真正反映商品或服務的品質好壞</w:t>
      </w:r>
      <w:r>
        <w:rPr>
          <w:rFonts w:hint="eastAsia"/>
        </w:rPr>
        <w:t>，在</w:t>
      </w:r>
      <w:r w:rsidR="000819F3" w:rsidRPr="000819F3">
        <w:t>Riyanul Islam</w:t>
      </w:r>
      <w:r w:rsidR="000819F3">
        <w:rPr>
          <w:rFonts w:hint="eastAsia"/>
        </w:rPr>
        <w:t>(2014)</w:t>
      </w:r>
      <w:r>
        <w:rPr>
          <w:rFonts w:hint="eastAsia"/>
        </w:rPr>
        <w:t>的研究中</w:t>
      </w:r>
      <w:r w:rsidR="000819F3">
        <w:rPr>
          <w:rFonts w:hint="eastAsia"/>
        </w:rPr>
        <w:t>提</w:t>
      </w:r>
      <w:r w:rsidR="001C7245">
        <w:rPr>
          <w:rFonts w:hint="eastAsia"/>
        </w:rPr>
        <w:t>出一個</w:t>
      </w:r>
      <w:r w:rsidR="00931E75">
        <w:rPr>
          <w:rFonts w:hint="eastAsia"/>
        </w:rPr>
        <w:t>新的</w:t>
      </w:r>
      <w:r w:rsidR="001C7245">
        <w:rPr>
          <w:rFonts w:hint="eastAsia"/>
        </w:rPr>
        <w:t>評價系統</w:t>
      </w:r>
      <w:r w:rsidR="000819F3">
        <w:rPr>
          <w:rFonts w:hint="eastAsia"/>
        </w:rPr>
        <w:t>，</w:t>
      </w:r>
      <w:r w:rsidR="001C7245">
        <w:rPr>
          <w:rFonts w:hint="eastAsia"/>
        </w:rPr>
        <w:t>為了移除使用者評分與評價之間的模稜兩可，藉由</w:t>
      </w:r>
      <w:r w:rsidR="007760DF">
        <w:rPr>
          <w:rFonts w:hint="eastAsia"/>
        </w:rPr>
        <w:t>整合原星級評分和評論的數值極性</w:t>
      </w:r>
      <w:r w:rsidR="007760DF">
        <w:rPr>
          <w:rFonts w:hint="eastAsia"/>
        </w:rPr>
        <w:t>(</w:t>
      </w:r>
      <w:r w:rsidR="007760DF">
        <w:rPr>
          <w:rFonts w:hint="eastAsia"/>
        </w:rPr>
        <w:t>情緒分數</w:t>
      </w:r>
      <w:r w:rsidR="007760DF">
        <w:rPr>
          <w:rFonts w:hint="eastAsia"/>
        </w:rPr>
        <w:t>)</w:t>
      </w:r>
      <w:r w:rsidR="00931E75">
        <w:rPr>
          <w:rFonts w:hint="eastAsia"/>
        </w:rPr>
        <w:t>，產生調整後的評分，驗證結果顯示</w:t>
      </w:r>
      <w:r w:rsidR="00F034E9">
        <w:rPr>
          <w:rFonts w:hint="eastAsia"/>
        </w:rPr>
        <w:t>，由調整後的評分總結計算的整體評分更能夠反映產品或服務的品質。</w:t>
      </w:r>
    </w:p>
    <w:p w14:paraId="0474C8BE" w14:textId="186A43D7" w:rsidR="00DE502D" w:rsidRPr="00A15418" w:rsidRDefault="004A46A7" w:rsidP="00533380">
      <w:pPr>
        <w:ind w:leftChars="400" w:left="960"/>
        <w:rPr>
          <w:rFonts w:ascii="標楷體" w:hAnsi="標楷體" w:hint="eastAsia"/>
        </w:rPr>
      </w:pPr>
      <w:r>
        <w:tab/>
      </w:r>
      <w:r>
        <w:rPr>
          <w:rFonts w:hint="eastAsia"/>
        </w:rPr>
        <w:t>過去關於評論與評分不符的</w:t>
      </w:r>
      <w:r w:rsidR="00533380">
        <w:rPr>
          <w:rFonts w:hint="eastAsia"/>
        </w:rPr>
        <w:t>文獻</w:t>
      </w:r>
      <w:r>
        <w:rPr>
          <w:rFonts w:hint="eastAsia"/>
        </w:rPr>
        <w:t>專注在</w:t>
      </w:r>
      <w:r w:rsidR="00533380">
        <w:rPr>
          <w:rFonts w:hint="eastAsia"/>
        </w:rPr>
        <w:t>評論的情緒分數計算</w:t>
      </w:r>
      <w:r>
        <w:rPr>
          <w:rFonts w:hint="eastAsia"/>
        </w:rPr>
        <w:t>，</w:t>
      </w:r>
      <w:r w:rsidR="00533380">
        <w:rPr>
          <w:rFonts w:hint="eastAsia"/>
        </w:rPr>
        <w:t>而</w:t>
      </w:r>
      <w:r>
        <w:rPr>
          <w:rFonts w:hint="eastAsia"/>
        </w:rPr>
        <w:t>本研究</w:t>
      </w:r>
      <w:r w:rsidR="00533380">
        <w:rPr>
          <w:rFonts w:hint="eastAsia"/>
        </w:rPr>
        <w:t>亦會實作情緒分析技術計算評論的情緒分數，但是不同之處在於本研究不考慮使用者的原始評分，而是直接利用評論轉成的情緒分數代表評論者的真正意見，</w:t>
      </w:r>
      <w:r w:rsidR="00533380">
        <w:rPr>
          <w:rFonts w:ascii="標楷體" w:hAnsi="標楷體" w:hint="eastAsia"/>
        </w:rPr>
        <w:t>接著直接考慮進評論者影響力作為評分</w:t>
      </w:r>
      <w:r w:rsidR="00A15418">
        <w:rPr>
          <w:rFonts w:ascii="標楷體" w:hAnsi="標楷體" w:hint="eastAsia"/>
        </w:rPr>
        <w:t>權重</w:t>
      </w:r>
      <w:r w:rsidR="00533380">
        <w:rPr>
          <w:rFonts w:ascii="標楷體" w:hAnsi="標楷體" w:hint="eastAsia"/>
        </w:rPr>
        <w:t>調整，以解決假評論帶來的</w:t>
      </w:r>
      <w:r w:rsidR="00533380">
        <w:rPr>
          <w:rFonts w:ascii="標楷體" w:hAnsi="標楷體"/>
        </w:rPr>
        <w:t>”</w:t>
      </w:r>
      <w:r w:rsidR="00533380">
        <w:rPr>
          <w:rFonts w:ascii="標楷體" w:hAnsi="標楷體" w:hint="eastAsia"/>
        </w:rPr>
        <w:t>洗評分</w:t>
      </w:r>
      <w:r w:rsidR="00533380">
        <w:rPr>
          <w:rFonts w:ascii="標楷體" w:hAnsi="標楷體"/>
        </w:rPr>
        <w:t>”</w:t>
      </w:r>
      <w:r w:rsidR="00533380">
        <w:rPr>
          <w:rFonts w:ascii="標楷體" w:hAnsi="標楷體" w:hint="eastAsia"/>
        </w:rPr>
        <w:t>問題以及無法即時反應用戶意見的評分匯總問題</w:t>
      </w:r>
      <w:r w:rsidR="00A15418">
        <w:rPr>
          <w:rFonts w:ascii="標楷體" w:hAnsi="標楷體" w:hint="eastAsia"/>
        </w:rPr>
        <w:t>，因此接下來將針對關於如何計算影響力的文獻進行探討</w:t>
      </w:r>
      <w:r w:rsidR="006F6939">
        <w:rPr>
          <w:rFonts w:ascii="標楷體" w:hAnsi="標楷體" w:hint="eastAsia"/>
        </w:rPr>
        <w:t>。</w:t>
      </w:r>
    </w:p>
    <w:p w14:paraId="5847373F" w14:textId="4D38C4EC" w:rsidR="009D0E0F" w:rsidRPr="00A60FD4" w:rsidRDefault="00D37127" w:rsidP="009D0E0F">
      <w:pPr>
        <w:pStyle w:val="22"/>
        <w:spacing w:before="90" w:after="90"/>
        <w:rPr>
          <w:rFonts w:ascii="標楷體" w:hAnsi="標楷體"/>
          <w:color w:val="FF0000"/>
        </w:rPr>
      </w:pPr>
      <w:bookmarkStart w:id="19" w:name="_Toc27247933"/>
      <w:r w:rsidRPr="0036261D">
        <w:rPr>
          <w:rFonts w:hint="eastAsia"/>
        </w:rPr>
        <w:t>2.3</w:t>
      </w:r>
      <w:r w:rsidR="00371D77" w:rsidRPr="0036261D">
        <w:rPr>
          <w:rFonts w:hint="eastAsia"/>
        </w:rPr>
        <w:t xml:space="preserve"> </w:t>
      </w:r>
      <w:r w:rsidR="003D0EFF" w:rsidRPr="00EE7903">
        <w:rPr>
          <w:rFonts w:ascii="標楷體" w:hAnsi="標楷體" w:hint="eastAsia"/>
        </w:rPr>
        <w:t>影響力行銷</w:t>
      </w:r>
      <w:bookmarkEnd w:id="19"/>
      <w:r w:rsidR="00195001">
        <w:rPr>
          <w:rFonts w:ascii="標楷體" w:hAnsi="標楷體" w:hint="eastAsia"/>
        </w:rPr>
        <w:t xml:space="preserve"> </w:t>
      </w:r>
      <w:r w:rsidR="00195001" w:rsidRPr="00195001">
        <w:rPr>
          <w:rFonts w:ascii="標楷體" w:hAnsi="標楷體" w:hint="eastAsia"/>
          <w:color w:val="FF0000"/>
        </w:rPr>
        <w:t>(重點!!!)</w:t>
      </w:r>
      <w:r w:rsidR="00A60FD4">
        <w:rPr>
          <w:rFonts w:ascii="標楷體" w:hAnsi="標楷體" w:hint="eastAsia"/>
          <w:color w:val="FF0000"/>
        </w:rPr>
        <w:t xml:space="preserve"> </w:t>
      </w:r>
      <w:r w:rsidR="00A60FD4" w:rsidRPr="00A60FD4">
        <w:rPr>
          <w:rFonts w:ascii="標楷體" w:hAnsi="標楷體" w:hint="eastAsia"/>
          <w:color w:val="FF0000"/>
          <w:sz w:val="18"/>
        </w:rPr>
        <w:t>[找各篇論文的貢獻結果、簡述實作方式]</w:t>
      </w:r>
    </w:p>
    <w:p w14:paraId="7552AE66" w14:textId="12B66039" w:rsidR="00945C8A" w:rsidRDefault="00494821" w:rsidP="00B24851">
      <w:pPr>
        <w:ind w:firstLine="360"/>
      </w:pPr>
      <w:r>
        <w:rPr>
          <w:rFonts w:hint="eastAsia"/>
        </w:rPr>
        <w:t>本研究的另一目的在於計算出新指標知名度</w:t>
      </w:r>
      <w:r w:rsidR="000A24F2">
        <w:rPr>
          <w:rFonts w:hint="eastAsia"/>
        </w:rPr>
        <w:t>，</w:t>
      </w:r>
      <w:r>
        <w:rPr>
          <w:rFonts w:hint="eastAsia"/>
        </w:rPr>
        <w:t>而用戶影響力</w:t>
      </w:r>
      <w:r w:rsidR="00BB301C">
        <w:rPr>
          <w:rFonts w:hint="eastAsia"/>
        </w:rPr>
        <w:t>為本研究計算知名度的</w:t>
      </w:r>
      <w:r>
        <w:rPr>
          <w:rFonts w:hint="eastAsia"/>
        </w:rPr>
        <w:t>重要</w:t>
      </w:r>
      <w:r w:rsidR="00BB301C">
        <w:rPr>
          <w:rFonts w:hint="eastAsia"/>
        </w:rPr>
        <w:t>變數，且為本研究改善評分問題的</w:t>
      </w:r>
      <w:r w:rsidR="002E294A">
        <w:rPr>
          <w:rFonts w:hint="eastAsia"/>
        </w:rPr>
        <w:t>權重依據，故以下文獻探討將針對過去對於</w:t>
      </w:r>
      <w:r w:rsidR="002E294A">
        <w:rPr>
          <w:rFonts w:hint="eastAsia"/>
        </w:rPr>
        <w:t>Instagram</w:t>
      </w:r>
      <w:r w:rsidR="002E294A">
        <w:rPr>
          <w:rFonts w:hint="eastAsia"/>
        </w:rPr>
        <w:t>用戶影響力計算方式</w:t>
      </w:r>
      <w:r w:rsidR="00951B5A">
        <w:rPr>
          <w:rFonts w:hint="eastAsia"/>
        </w:rPr>
        <w:t>的研究做進一步了解</w:t>
      </w:r>
      <w:r w:rsidR="002E294A">
        <w:rPr>
          <w:rFonts w:hint="eastAsia"/>
        </w:rPr>
        <w:t>，此外，</w:t>
      </w:r>
      <w:r w:rsidR="000E1625">
        <w:rPr>
          <w:rFonts w:hint="eastAsia"/>
        </w:rPr>
        <w:lastRenderedPageBreak/>
        <w:t>Instagram</w:t>
      </w:r>
      <w:r w:rsidR="002E294A">
        <w:rPr>
          <w:rFonts w:hint="eastAsia"/>
        </w:rPr>
        <w:t>打卡數、</w:t>
      </w:r>
      <w:r w:rsidR="002E294A">
        <w:rPr>
          <w:rFonts w:hint="eastAsia"/>
        </w:rPr>
        <w:t>h</w:t>
      </w:r>
      <w:r w:rsidR="002E294A">
        <w:t>ashtag</w:t>
      </w:r>
      <w:r w:rsidR="002E294A">
        <w:rPr>
          <w:rFonts w:hint="eastAsia"/>
        </w:rPr>
        <w:t>數</w:t>
      </w:r>
      <w:r w:rsidR="000E1625">
        <w:rPr>
          <w:rFonts w:hint="eastAsia"/>
        </w:rPr>
        <w:t>是否對知名度有所影響，也將在此章節進行文獻探討。</w:t>
      </w:r>
    </w:p>
    <w:p w14:paraId="799628E5" w14:textId="4F123A92" w:rsidR="000E1625" w:rsidRDefault="00274BD4" w:rsidP="00B24851">
      <w:pPr>
        <w:ind w:firstLine="360"/>
      </w:pPr>
      <w:r>
        <w:rPr>
          <w:rFonts w:hint="eastAsia"/>
        </w:rPr>
        <w:t>在</w:t>
      </w:r>
      <w:r w:rsidR="00C917D5">
        <w:t xml:space="preserve">Brown </w:t>
      </w:r>
      <w:r w:rsidR="00C917D5">
        <w:rPr>
          <w:rFonts w:hint="eastAsia"/>
        </w:rPr>
        <w:t xml:space="preserve">&amp; </w:t>
      </w:r>
      <w:r w:rsidR="00C917D5" w:rsidRPr="00C917D5">
        <w:t>Hayes</w:t>
      </w:r>
      <w:r w:rsidR="00157F07">
        <w:rPr>
          <w:rFonts w:hint="eastAsia"/>
        </w:rPr>
        <w:t>(2008)</w:t>
      </w:r>
      <w:r w:rsidR="00C917D5">
        <w:rPr>
          <w:rFonts w:hint="eastAsia"/>
        </w:rPr>
        <w:t>的著作</w:t>
      </w:r>
      <w:r>
        <w:rPr>
          <w:rFonts w:hint="eastAsia"/>
        </w:rPr>
        <w:t>中，將</w:t>
      </w:r>
      <w:r w:rsidR="000E1625">
        <w:rPr>
          <w:rFonts w:hint="eastAsia"/>
        </w:rPr>
        <w:t>影響力行銷</w:t>
      </w:r>
      <w:r>
        <w:rPr>
          <w:rFonts w:hint="eastAsia"/>
        </w:rPr>
        <w:t>定義為透過影響力大者發掘潛在買家的重要行銷方式，尤其現在社群媒體發達，</w:t>
      </w:r>
      <w:r w:rsidR="00173631">
        <w:rPr>
          <w:rFonts w:hint="eastAsia"/>
        </w:rPr>
        <w:t>各大企業會藉由影響力大的意見領袖</w:t>
      </w:r>
      <w:r w:rsidR="00173631">
        <w:rPr>
          <w:rFonts w:hint="eastAsia"/>
        </w:rPr>
        <w:t>(Key opinion leader</w:t>
      </w:r>
      <w:r w:rsidR="00173631">
        <w:rPr>
          <w:rFonts w:hint="eastAsia"/>
        </w:rPr>
        <w:t>，網紅</w:t>
      </w:r>
      <w:r w:rsidR="00173631">
        <w:rPr>
          <w:rFonts w:hint="eastAsia"/>
        </w:rPr>
        <w:t>)</w:t>
      </w:r>
      <w:r w:rsidR="00173631">
        <w:rPr>
          <w:rFonts w:hint="eastAsia"/>
        </w:rPr>
        <w:t>行銷自家產品或服務，因此在社群媒體中如何辨識</w:t>
      </w:r>
      <w:r w:rsidR="00173631">
        <w:rPr>
          <w:rFonts w:hint="eastAsia"/>
        </w:rPr>
        <w:t>KOL</w:t>
      </w:r>
      <w:r w:rsidR="00173631">
        <w:rPr>
          <w:rFonts w:hint="eastAsia"/>
        </w:rPr>
        <w:t>的影響力就顯得非常重要</w:t>
      </w:r>
      <w:r w:rsidR="00C917D5">
        <w:rPr>
          <w:rFonts w:hint="eastAsia"/>
        </w:rPr>
        <w:t>。</w:t>
      </w:r>
    </w:p>
    <w:p w14:paraId="3ABF633A" w14:textId="1714DF94" w:rsidR="00E054B2" w:rsidRDefault="00157F07" w:rsidP="00020C18">
      <w:pPr>
        <w:ind w:firstLine="360"/>
        <w:rPr>
          <w:rFonts w:hint="eastAsia"/>
        </w:rPr>
      </w:pPr>
      <w:r>
        <w:rPr>
          <w:rFonts w:hint="eastAsia"/>
        </w:rPr>
        <w:t>根據</w:t>
      </w:r>
      <w:r w:rsidR="0083491D">
        <w:t>Lee</w:t>
      </w:r>
      <w:r w:rsidR="0083491D">
        <w:rPr>
          <w:rFonts w:hint="eastAsia"/>
        </w:rPr>
        <w:t>(</w:t>
      </w:r>
      <w:r w:rsidR="0083491D">
        <w:t>2015)</w:t>
      </w:r>
      <w:r w:rsidR="0083491D">
        <w:rPr>
          <w:rFonts w:hint="eastAsia"/>
        </w:rPr>
        <w:t>、</w:t>
      </w:r>
      <w:r w:rsidR="0083491D">
        <w:t>Peters</w:t>
      </w:r>
      <w:r w:rsidR="0083491D">
        <w:rPr>
          <w:rFonts w:hint="eastAsia"/>
        </w:rPr>
        <w:t>等人</w:t>
      </w:r>
      <w:r w:rsidR="0083491D">
        <w:rPr>
          <w:rFonts w:hint="eastAsia"/>
        </w:rPr>
        <w:t>(</w:t>
      </w:r>
      <w:r w:rsidR="0083491D" w:rsidRPr="0083491D">
        <w:t>2013)</w:t>
      </w:r>
      <w:r w:rsidR="0083491D">
        <w:rPr>
          <w:rFonts w:hint="eastAsia"/>
        </w:rPr>
        <w:t>、</w:t>
      </w:r>
      <w:r w:rsidRPr="00157F07">
        <w:t>Ling Hang Yew</w:t>
      </w:r>
      <w:r w:rsidR="00DD4F90">
        <w:rPr>
          <w:rFonts w:hint="eastAsia"/>
        </w:rPr>
        <w:t>等人</w:t>
      </w:r>
      <w:r w:rsidRPr="00157F07">
        <w:rPr>
          <w:rFonts w:hint="eastAsia"/>
        </w:rPr>
        <w:t>(</w:t>
      </w:r>
      <w:r>
        <w:t>2018</w:t>
      </w:r>
      <w:r>
        <w:rPr>
          <w:rFonts w:hint="eastAsia"/>
        </w:rPr>
        <w:t>)</w:t>
      </w:r>
      <w:r>
        <w:rPr>
          <w:rFonts w:hint="eastAsia"/>
        </w:rPr>
        <w:t>的研究指出</w:t>
      </w:r>
      <w:r>
        <w:rPr>
          <w:rFonts w:hint="eastAsia"/>
        </w:rPr>
        <w:t>Instagram</w:t>
      </w:r>
      <w:r>
        <w:rPr>
          <w:rFonts w:hint="eastAsia"/>
        </w:rPr>
        <w:t>用戶的影響力無法</w:t>
      </w:r>
      <w:r w:rsidR="00DD4F90">
        <w:rPr>
          <w:rFonts w:hint="eastAsia"/>
        </w:rPr>
        <w:t>單</w:t>
      </w:r>
      <w:r>
        <w:rPr>
          <w:rFonts w:hint="eastAsia"/>
        </w:rPr>
        <w:t>從粉絲數中得知，</w:t>
      </w:r>
      <w:r w:rsidR="004B0583">
        <w:rPr>
          <w:rFonts w:hint="eastAsia"/>
        </w:rPr>
        <w:t>而應該要從用戶與追蹤者之間實際的互動率判斷影響力，</w:t>
      </w:r>
      <w:r w:rsidR="003B5587" w:rsidRPr="003B5587">
        <w:t>Xueqi Gong</w:t>
      </w:r>
      <w:r w:rsidR="003B5587" w:rsidRPr="003B5587">
        <w:rPr>
          <w:rFonts w:hint="eastAsia"/>
        </w:rPr>
        <w:t>(</w:t>
      </w:r>
      <w:r w:rsidR="003B5587">
        <w:t>2014</w:t>
      </w:r>
      <w:r w:rsidR="003B5587">
        <w:rPr>
          <w:rFonts w:hint="eastAsia"/>
        </w:rPr>
        <w:t>)</w:t>
      </w:r>
      <w:r w:rsidR="003B5587">
        <w:rPr>
          <w:rFonts w:hint="eastAsia"/>
        </w:rPr>
        <w:t>在</w:t>
      </w:r>
      <w:r w:rsidR="003B5587" w:rsidRPr="003B5587">
        <w:rPr>
          <w:rFonts w:hint="eastAsia"/>
        </w:rPr>
        <w:t>“</w:t>
      </w:r>
      <w:r w:rsidR="003B5587" w:rsidRPr="003B5587">
        <w:t>Strategic Customer Engagement on Instagram”</w:t>
      </w:r>
      <w:r w:rsidR="003B5587">
        <w:rPr>
          <w:rFonts w:hint="eastAsia"/>
        </w:rPr>
        <w:t>的案例報告中，基於追蹤者數量、按讚數、留言數提出計算互動率的計算式</w:t>
      </w:r>
      <w:r w:rsidR="003B5587">
        <w:rPr>
          <w:rFonts w:hint="eastAsia"/>
        </w:rPr>
        <w:t>(</w:t>
      </w:r>
      <w:r w:rsidR="003B5587">
        <w:rPr>
          <w:rFonts w:hint="eastAsia"/>
        </w:rPr>
        <w:t>圖</w:t>
      </w:r>
      <w:r w:rsidR="003B5587">
        <w:rPr>
          <w:rFonts w:hint="eastAsia"/>
        </w:rPr>
        <w:t>6.)</w:t>
      </w:r>
      <w:r w:rsidR="003B5587">
        <w:rPr>
          <w:rFonts w:hint="eastAsia"/>
        </w:rPr>
        <w:t>，</w:t>
      </w:r>
      <w:r w:rsidR="004B3C3A">
        <w:rPr>
          <w:rFonts w:hint="eastAsia"/>
        </w:rPr>
        <w:t>然而</w:t>
      </w:r>
      <w:r w:rsidR="003B5587">
        <w:rPr>
          <w:rFonts w:hint="eastAsia"/>
        </w:rPr>
        <w:t>，</w:t>
      </w:r>
      <w:r w:rsidR="004B0583" w:rsidRPr="00157F07">
        <w:t>Ling Hang Yew</w:t>
      </w:r>
      <w:r w:rsidR="004B0583">
        <w:rPr>
          <w:rFonts w:hint="eastAsia"/>
        </w:rPr>
        <w:t>等人</w:t>
      </w:r>
      <w:r w:rsidR="004B0583">
        <w:rPr>
          <w:rFonts w:hint="eastAsia"/>
        </w:rPr>
        <w:t>(2018)</w:t>
      </w:r>
      <w:r w:rsidR="004B0583">
        <w:rPr>
          <w:rFonts w:hint="eastAsia"/>
        </w:rPr>
        <w:t>將</w:t>
      </w:r>
      <w:r w:rsidR="008D23AF">
        <w:rPr>
          <w:rFonts w:hint="eastAsia"/>
        </w:rPr>
        <w:t>此計算式進一步優化，</w:t>
      </w:r>
      <w:r w:rsidR="008D23AF" w:rsidRPr="00157F07">
        <w:t>Ling Hang Yew</w:t>
      </w:r>
      <w:r w:rsidR="008D23AF">
        <w:rPr>
          <w:rFonts w:hint="eastAsia"/>
        </w:rPr>
        <w:t>等人</w:t>
      </w:r>
      <w:r w:rsidR="008D23AF">
        <w:rPr>
          <w:rFonts w:hint="eastAsia"/>
        </w:rPr>
        <w:t>認為需再加入用戶知名度、影片觀看數、文章觸及率等因素</w:t>
      </w:r>
      <w:r w:rsidR="00C52844">
        <w:rPr>
          <w:rFonts w:hint="eastAsia"/>
        </w:rPr>
        <w:t>(</w:t>
      </w:r>
      <w:r w:rsidR="00C52844">
        <w:rPr>
          <w:rFonts w:hint="eastAsia"/>
        </w:rPr>
        <w:t>圖</w:t>
      </w:r>
      <w:r w:rsidR="00C52844">
        <w:rPr>
          <w:rFonts w:hint="eastAsia"/>
        </w:rPr>
        <w:t>7.)</w:t>
      </w:r>
      <w:r w:rsidR="008D23AF">
        <w:rPr>
          <w:rFonts w:hint="eastAsia"/>
        </w:rPr>
        <w:t>，</w:t>
      </w:r>
      <w:r w:rsidR="00E81D35">
        <w:rPr>
          <w:rFonts w:hint="eastAsia"/>
        </w:rPr>
        <w:t>計算式當中，媒體影響率</w:t>
      </w:r>
      <w:r w:rsidR="00CC72B6">
        <w:rPr>
          <w:rFonts w:hint="eastAsia"/>
        </w:rPr>
        <w:t>由用戶的平均按讚數、留言數、影片觀看數、印象數、觸及數計算而來，而考慮到評論比起按讚更加有價值</w:t>
      </w:r>
      <w:r w:rsidR="00CC72B6">
        <w:t xml:space="preserve">(Dewey, </w:t>
      </w:r>
      <w:r w:rsidR="00CC72B6">
        <w:t>2009)</w:t>
      </w:r>
      <w:r w:rsidR="00CC72B6">
        <w:rPr>
          <w:rFonts w:hint="eastAsia"/>
        </w:rPr>
        <w:t>，故</w:t>
      </w:r>
      <w:r w:rsidR="00E054B2" w:rsidRPr="00157F07">
        <w:t>Ling Hang Yew</w:t>
      </w:r>
      <w:r w:rsidR="00E054B2">
        <w:rPr>
          <w:rFonts w:hint="eastAsia"/>
        </w:rPr>
        <w:t>等人</w:t>
      </w:r>
      <w:r w:rsidR="00E054B2">
        <w:rPr>
          <w:rFonts w:hint="eastAsia"/>
        </w:rPr>
        <w:t>在計算媒體影響率的過程中賦予評論數更大的權重，另外，</w:t>
      </w:r>
      <w:r w:rsidR="00E054B2">
        <w:rPr>
          <w:rFonts w:hint="eastAsia"/>
        </w:rPr>
        <w:t>圖</w:t>
      </w:r>
      <w:r w:rsidR="00E054B2">
        <w:rPr>
          <w:rFonts w:hint="eastAsia"/>
        </w:rPr>
        <w:t>7</w:t>
      </w:r>
      <w:r w:rsidR="00E054B2">
        <w:rPr>
          <w:rFonts w:hint="eastAsia"/>
        </w:rPr>
        <w:t>計算式提及的知名度考量到無法單以追蹤數衡量知名度</w:t>
      </w:r>
      <w:r w:rsidR="00E054B2">
        <w:rPr>
          <w:rFonts w:hint="eastAsia"/>
        </w:rPr>
        <w:t>(</w:t>
      </w:r>
      <w:r w:rsidR="00E054B2">
        <w:t>Lee</w:t>
      </w:r>
      <w:r w:rsidR="00E054B2">
        <w:rPr>
          <w:rFonts w:hint="eastAsia"/>
        </w:rPr>
        <w:t>,</w:t>
      </w:r>
      <w:r w:rsidR="00435412">
        <w:t xml:space="preserve"> </w:t>
      </w:r>
      <w:r w:rsidR="00E054B2">
        <w:t>2015;</w:t>
      </w:r>
      <w:r w:rsidR="00E054B2" w:rsidRPr="00E054B2">
        <w:t xml:space="preserve"> </w:t>
      </w:r>
      <w:r w:rsidR="00E054B2">
        <w:t>Peters</w:t>
      </w:r>
      <w:r w:rsidR="00E054B2">
        <w:rPr>
          <w:rFonts w:hint="eastAsia"/>
        </w:rPr>
        <w:t>等人</w:t>
      </w:r>
      <w:r w:rsidR="00E054B2">
        <w:rPr>
          <w:rFonts w:hint="eastAsia"/>
        </w:rPr>
        <w:t>,</w:t>
      </w:r>
      <w:r w:rsidR="00435412">
        <w:t xml:space="preserve"> </w:t>
      </w:r>
      <w:r w:rsidR="00E054B2" w:rsidRPr="0083491D">
        <w:t>2013)</w:t>
      </w:r>
      <w:r w:rsidR="00E054B2">
        <w:rPr>
          <w:rFonts w:hint="eastAsia"/>
        </w:rPr>
        <w:t>，</w:t>
      </w:r>
      <w:r w:rsidR="00435412">
        <w:rPr>
          <w:rFonts w:hint="eastAsia"/>
        </w:rPr>
        <w:t>仍需考量用戶發文的平均觸及率，最後</w:t>
      </w:r>
      <w:r w:rsidR="00E55FCD">
        <w:rPr>
          <w:rFonts w:hint="eastAsia"/>
        </w:rPr>
        <w:t>，因為媒體影響率包含按讚數、留言數等因素，與知名度相比，較能夠表示用戶與追蹤者的互動率，因此媒體影像率會有</w:t>
      </w:r>
      <w:r w:rsidR="00E55FCD">
        <w:rPr>
          <w:rFonts w:hint="eastAsia"/>
        </w:rPr>
        <w:t>70%</w:t>
      </w:r>
      <w:r w:rsidR="00E55FCD">
        <w:rPr>
          <w:rFonts w:hint="eastAsia"/>
        </w:rPr>
        <w:t>的權重，而</w:t>
      </w:r>
      <w:r w:rsidR="00E55FCD">
        <w:rPr>
          <w:rFonts w:hint="eastAsia"/>
        </w:rPr>
        <w:t>知名度</w:t>
      </w:r>
      <w:r w:rsidR="00E55FCD">
        <w:rPr>
          <w:rFonts w:hint="eastAsia"/>
        </w:rPr>
        <w:t>只有</w:t>
      </w:r>
      <w:r w:rsidR="00E55FCD">
        <w:rPr>
          <w:rFonts w:hint="eastAsia"/>
        </w:rPr>
        <w:t>30%</w:t>
      </w:r>
      <w:r w:rsidR="00E55FCD">
        <w:rPr>
          <w:rFonts w:hint="eastAsia"/>
        </w:rPr>
        <w:t>，加權計算結果即代表整體互動率，也就是此用戶的影響力。</w:t>
      </w:r>
    </w:p>
    <w:p w14:paraId="3E714A33" w14:textId="1C031DEC" w:rsidR="000E1625" w:rsidRDefault="003B5587" w:rsidP="003B5587">
      <w:pPr>
        <w:ind w:firstLine="360"/>
        <w:jc w:val="center"/>
      </w:pPr>
      <w:r>
        <w:rPr>
          <w:noProof/>
        </w:rPr>
        <w:drawing>
          <wp:inline distT="0" distB="0" distL="0" distR="0" wp14:anchorId="1037D21A" wp14:editId="13338353">
            <wp:extent cx="3135644" cy="822955"/>
            <wp:effectExtent l="19050" t="19050" r="7620" b="158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4603" cy="843678"/>
                    </a:xfrm>
                    <a:prstGeom prst="rect">
                      <a:avLst/>
                    </a:prstGeom>
                    <a:ln>
                      <a:solidFill>
                        <a:schemeClr val="tx1"/>
                      </a:solidFill>
                    </a:ln>
                  </pic:spPr>
                </pic:pic>
              </a:graphicData>
            </a:graphic>
          </wp:inline>
        </w:drawing>
      </w:r>
    </w:p>
    <w:p w14:paraId="44744976" w14:textId="4258AD16" w:rsidR="003B5587" w:rsidRPr="00EE7903" w:rsidRDefault="003B5587" w:rsidP="003B5587">
      <w:pPr>
        <w:jc w:val="center"/>
        <w:rPr>
          <w:rFonts w:ascii="標楷體" w:hAnsi="標楷體"/>
        </w:rPr>
      </w:pPr>
      <w:r w:rsidRPr="00EE7903">
        <w:rPr>
          <w:rFonts w:ascii="標楷體" w:hAnsi="標楷體" w:hint="eastAsia"/>
        </w:rPr>
        <w:t>圖</w:t>
      </w:r>
      <w:r>
        <w:rPr>
          <w:rFonts w:ascii="標楷體" w:hAnsi="標楷體" w:hint="eastAsia"/>
        </w:rPr>
        <w:t>6</w:t>
      </w:r>
      <w:r>
        <w:rPr>
          <w:rFonts w:ascii="標楷體" w:hAnsi="標楷體"/>
        </w:rPr>
        <w:t>.</w:t>
      </w:r>
      <w:r w:rsidR="00F536E7">
        <w:rPr>
          <w:rFonts w:ascii="標楷體" w:hAnsi="標楷體" w:hint="eastAsia"/>
        </w:rPr>
        <w:t>Instagram用戶與追蹤者的互動率</w:t>
      </w:r>
    </w:p>
    <w:p w14:paraId="3858F668" w14:textId="7586DF4B" w:rsidR="008D23AF" w:rsidRDefault="003B5587" w:rsidP="008D23AF">
      <w:pPr>
        <w:ind w:firstLine="360"/>
        <w:jc w:val="center"/>
        <w:rPr>
          <w:rFonts w:hint="eastAsia"/>
        </w:rPr>
      </w:pPr>
      <w:r w:rsidRPr="00EE7903">
        <w:rPr>
          <w:rFonts w:ascii="標楷體" w:hAnsi="標楷體" w:hint="eastAsia"/>
        </w:rPr>
        <w:t>(</w:t>
      </w:r>
      <w:r w:rsidR="00F536E7">
        <w:rPr>
          <w:rFonts w:ascii="標楷體" w:hAnsi="標楷體"/>
        </w:rPr>
        <w:t>Xueqi Gong</w:t>
      </w:r>
      <w:r w:rsidR="00F536E7">
        <w:rPr>
          <w:rFonts w:ascii="標楷體" w:hAnsi="標楷體" w:hint="eastAsia"/>
        </w:rPr>
        <w:t>,</w:t>
      </w:r>
      <w:r w:rsidR="00F536E7">
        <w:rPr>
          <w:rFonts w:ascii="標楷體" w:hAnsi="標楷體"/>
        </w:rPr>
        <w:t>2014</w:t>
      </w:r>
      <w:r w:rsidRPr="00F952D8">
        <w:rPr>
          <w:rFonts w:ascii="標楷體" w:hAnsi="標楷體" w:hint="eastAsia"/>
        </w:rPr>
        <w:t>)</w:t>
      </w:r>
    </w:p>
    <w:p w14:paraId="0432939C" w14:textId="5C880E39" w:rsidR="008D23AF" w:rsidRDefault="008D23AF" w:rsidP="008D23AF">
      <w:pPr>
        <w:ind w:firstLine="360"/>
        <w:jc w:val="center"/>
      </w:pPr>
      <w:r>
        <w:rPr>
          <w:noProof/>
        </w:rPr>
        <w:lastRenderedPageBreak/>
        <w:drawing>
          <wp:inline distT="0" distB="0" distL="0" distR="0" wp14:anchorId="6A967752" wp14:editId="16F23ACE">
            <wp:extent cx="3237404" cy="1422400"/>
            <wp:effectExtent l="19050" t="19050" r="20320" b="2540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5868" cy="1439300"/>
                    </a:xfrm>
                    <a:prstGeom prst="rect">
                      <a:avLst/>
                    </a:prstGeom>
                    <a:ln>
                      <a:solidFill>
                        <a:schemeClr val="tx1"/>
                      </a:solidFill>
                    </a:ln>
                  </pic:spPr>
                </pic:pic>
              </a:graphicData>
            </a:graphic>
          </wp:inline>
        </w:drawing>
      </w:r>
    </w:p>
    <w:p w14:paraId="4A8E128D" w14:textId="5460A674" w:rsidR="008D23AF" w:rsidRPr="00EE7903" w:rsidRDefault="008D23AF" w:rsidP="008D23AF">
      <w:pPr>
        <w:jc w:val="center"/>
        <w:rPr>
          <w:rFonts w:ascii="標楷體" w:hAnsi="標楷體"/>
        </w:rPr>
      </w:pPr>
      <w:r w:rsidRPr="00EE7903">
        <w:rPr>
          <w:rFonts w:ascii="標楷體" w:hAnsi="標楷體" w:hint="eastAsia"/>
        </w:rPr>
        <w:t>圖</w:t>
      </w:r>
      <w:r>
        <w:rPr>
          <w:rFonts w:ascii="標楷體" w:hAnsi="標楷體"/>
        </w:rPr>
        <w:t>7</w:t>
      </w:r>
      <w:r>
        <w:rPr>
          <w:rFonts w:ascii="標楷體" w:hAnsi="標楷體"/>
        </w:rPr>
        <w:t>.</w:t>
      </w:r>
      <w:r>
        <w:rPr>
          <w:rFonts w:ascii="標楷體" w:hAnsi="標楷體" w:hint="eastAsia"/>
        </w:rPr>
        <w:t>Instagram用戶與追蹤者的互動率</w:t>
      </w:r>
    </w:p>
    <w:p w14:paraId="476A842A" w14:textId="77777777" w:rsidR="008D23AF" w:rsidRDefault="008D23AF" w:rsidP="008D23AF">
      <w:pPr>
        <w:ind w:firstLine="360"/>
        <w:jc w:val="center"/>
        <w:rPr>
          <w:rFonts w:hint="eastAsia"/>
        </w:rPr>
      </w:pPr>
      <w:r w:rsidRPr="00EE7903">
        <w:rPr>
          <w:rFonts w:ascii="標楷體" w:hAnsi="標楷體" w:hint="eastAsia"/>
        </w:rPr>
        <w:t>(</w:t>
      </w:r>
      <w:r>
        <w:rPr>
          <w:rFonts w:ascii="標楷體" w:hAnsi="標楷體"/>
        </w:rPr>
        <w:t>Xueqi Gong</w:t>
      </w:r>
      <w:r>
        <w:rPr>
          <w:rFonts w:ascii="標楷體" w:hAnsi="標楷體" w:hint="eastAsia"/>
        </w:rPr>
        <w:t>,</w:t>
      </w:r>
      <w:r>
        <w:rPr>
          <w:rFonts w:ascii="標楷體" w:hAnsi="標楷體"/>
        </w:rPr>
        <w:t>2014</w:t>
      </w:r>
      <w:r w:rsidRPr="00F952D8">
        <w:rPr>
          <w:rFonts w:ascii="標楷體" w:hAnsi="標楷體" w:hint="eastAsia"/>
        </w:rPr>
        <w:t>)</w:t>
      </w:r>
    </w:p>
    <w:p w14:paraId="72AF3B11" w14:textId="281B25C9" w:rsidR="002501C6" w:rsidRPr="00BC342E" w:rsidRDefault="00B176C2" w:rsidP="00BC342E">
      <w:pPr>
        <w:ind w:firstLine="360"/>
        <w:rPr>
          <w:rFonts w:hint="eastAsia"/>
        </w:rPr>
      </w:pPr>
      <w:r>
        <w:rPr>
          <w:rFonts w:ascii="標楷體" w:hAnsi="標楷體" w:hint="eastAsia"/>
        </w:rPr>
        <w:t>根據上述提及的過往文獻，本研究可以基於</w:t>
      </w:r>
      <w:r w:rsidRPr="00157F07">
        <w:t>Ling Hang Yew</w:t>
      </w:r>
      <w:r>
        <w:rPr>
          <w:rFonts w:hint="eastAsia"/>
        </w:rPr>
        <w:t>等人</w:t>
      </w:r>
      <w:r>
        <w:rPr>
          <w:rFonts w:hint="eastAsia"/>
        </w:rPr>
        <w:t>(2018)</w:t>
      </w:r>
      <w:r>
        <w:rPr>
          <w:rFonts w:hint="eastAsia"/>
        </w:rPr>
        <w:t>的研究</w:t>
      </w:r>
      <w:r>
        <w:rPr>
          <w:rFonts w:ascii="標楷體" w:hAnsi="標楷體" w:hint="eastAsia"/>
        </w:rPr>
        <w:t>，</w:t>
      </w:r>
      <w:r w:rsidR="00524189">
        <w:rPr>
          <w:rFonts w:ascii="標楷體" w:hAnsi="標楷體" w:hint="eastAsia"/>
        </w:rPr>
        <w:t>計算出用戶的</w:t>
      </w:r>
      <w:r>
        <w:rPr>
          <w:rFonts w:ascii="標楷體" w:hAnsi="標楷體" w:hint="eastAsia"/>
        </w:rPr>
        <w:t>影響力</w:t>
      </w:r>
      <w:r w:rsidR="00524189">
        <w:rPr>
          <w:rFonts w:ascii="標楷體" w:hAnsi="標楷體" w:hint="eastAsia"/>
        </w:rPr>
        <w:t>之後，</w:t>
      </w:r>
      <w:r>
        <w:rPr>
          <w:rFonts w:ascii="標楷體" w:hAnsi="標楷體" w:hint="eastAsia"/>
        </w:rPr>
        <w:t>應用於</w:t>
      </w:r>
      <w:r w:rsidR="002E294A" w:rsidRPr="00B176C2">
        <w:rPr>
          <w:rFonts w:ascii="標楷體" w:hAnsi="標楷體" w:hint="eastAsia"/>
        </w:rPr>
        <w:t>評分的權重加權</w:t>
      </w:r>
      <w:r w:rsidR="00524189">
        <w:rPr>
          <w:rFonts w:ascii="標楷體" w:hAnsi="標楷體" w:hint="eastAsia"/>
        </w:rPr>
        <w:t>，影響力愈大的用戶愈具有公信力，因此對於餐廳評論的評分即可賦予較高的權重，</w:t>
      </w:r>
      <w:r w:rsidR="002E294A" w:rsidRPr="00B176C2">
        <w:rPr>
          <w:rFonts w:ascii="標楷體" w:hAnsi="標楷體" w:hint="eastAsia"/>
        </w:rPr>
        <w:t>以及</w:t>
      </w:r>
      <w:r w:rsidR="00044631">
        <w:rPr>
          <w:rFonts w:ascii="標楷體" w:hAnsi="標楷體" w:hint="eastAsia"/>
        </w:rPr>
        <w:t>將影響力應用於</w:t>
      </w:r>
      <w:r w:rsidR="002E294A" w:rsidRPr="00B176C2">
        <w:rPr>
          <w:rFonts w:ascii="標楷體" w:hAnsi="標楷體" w:hint="eastAsia"/>
        </w:rPr>
        <w:t>新指標</w:t>
      </w:r>
      <w:r w:rsidR="00044631">
        <w:rPr>
          <w:rFonts w:ascii="標楷體" w:hAnsi="標楷體" w:hint="eastAsia"/>
        </w:rPr>
        <w:t>知名度</w:t>
      </w:r>
      <w:r w:rsidR="002E294A" w:rsidRPr="00B176C2">
        <w:rPr>
          <w:rFonts w:ascii="標楷體" w:hAnsi="標楷體" w:hint="eastAsia"/>
        </w:rPr>
        <w:t>的依據</w:t>
      </w:r>
      <w:r w:rsidR="00044631">
        <w:rPr>
          <w:rFonts w:ascii="標楷體" w:hAnsi="標楷體" w:hint="eastAsia"/>
        </w:rPr>
        <w:t>，影響力愈大的用戶，代表評論所觸及的使用者愈多，也就愈能夠帶給商家更高的知名度。</w:t>
      </w:r>
      <w:bookmarkStart w:id="20" w:name="_GoBack"/>
      <w:bookmarkEnd w:id="20"/>
    </w:p>
    <w:p w14:paraId="31CE38C2" w14:textId="3FCCA855" w:rsidR="003E6C50" w:rsidRPr="00EE7903" w:rsidRDefault="00D50BD6" w:rsidP="003E6C50">
      <w:pPr>
        <w:pStyle w:val="30"/>
        <w:spacing w:before="90" w:after="90"/>
        <w:ind w:firstLine="480"/>
        <w:rPr>
          <w:rFonts w:ascii="標楷體" w:hAnsi="標楷體"/>
        </w:rPr>
      </w:pPr>
      <w:bookmarkStart w:id="21" w:name="_Toc27247934"/>
      <w:r w:rsidRPr="0036261D">
        <w:rPr>
          <w:rFonts w:hint="eastAsia"/>
        </w:rPr>
        <w:t>2.3.1</w:t>
      </w:r>
      <w:r w:rsidRPr="00EE7903">
        <w:rPr>
          <w:rFonts w:ascii="標楷體" w:hAnsi="標楷體"/>
        </w:rPr>
        <w:t xml:space="preserve"> </w:t>
      </w:r>
      <w:r w:rsidRPr="00EE7903">
        <w:rPr>
          <w:rFonts w:ascii="標楷體" w:hAnsi="標楷體" w:hint="eastAsia"/>
        </w:rPr>
        <w:t>主題標籤(hashtag)行銷</w:t>
      </w:r>
      <w:bookmarkEnd w:id="21"/>
    </w:p>
    <w:p w14:paraId="2962AE4E" w14:textId="580A8526" w:rsidR="003E6C50" w:rsidRDefault="003E6C50" w:rsidP="003E6C50">
      <w:pPr>
        <w:rPr>
          <w:rFonts w:ascii="標楷體" w:hAnsi="標楷體"/>
        </w:rPr>
      </w:pPr>
      <w:r w:rsidRPr="00EE7903">
        <w:rPr>
          <w:rFonts w:ascii="標楷體" w:hAnsi="標楷體"/>
        </w:rPr>
        <w:t>I</w:t>
      </w:r>
      <w:r w:rsidRPr="00EE7903">
        <w:rPr>
          <w:rFonts w:ascii="標楷體" w:hAnsi="標楷體" w:hint="eastAsia"/>
        </w:rPr>
        <w:t xml:space="preserve">nstagram </w:t>
      </w:r>
      <w:r w:rsidRPr="00EE7903">
        <w:rPr>
          <w:rFonts w:ascii="標楷體" w:hAnsi="標楷體"/>
        </w:rPr>
        <w:t>restaurant marketing</w:t>
      </w:r>
    </w:p>
    <w:p w14:paraId="26A2DFB8" w14:textId="4F1ABF70" w:rsidR="006B4974" w:rsidRPr="00EE7903" w:rsidRDefault="006B4974" w:rsidP="003E6C50">
      <w:pPr>
        <w:rPr>
          <w:rFonts w:ascii="標楷體" w:hAnsi="標楷體"/>
        </w:rPr>
      </w:pPr>
      <w:r>
        <w:rPr>
          <w:rFonts w:ascii="標楷體" w:hAnsi="標楷體" w:hint="eastAsia"/>
        </w:rPr>
        <w:t>(證明hashtag可以代表知名度)</w:t>
      </w:r>
    </w:p>
    <w:p w14:paraId="12711072" w14:textId="2D8D014E" w:rsidR="00D50BD6" w:rsidRPr="00EE7903" w:rsidRDefault="00D50BD6" w:rsidP="009D0E0F">
      <w:pPr>
        <w:pStyle w:val="30"/>
        <w:spacing w:before="90" w:after="90"/>
        <w:ind w:firstLine="480"/>
        <w:rPr>
          <w:rFonts w:ascii="標楷體" w:hAnsi="標楷體"/>
        </w:rPr>
      </w:pPr>
      <w:bookmarkStart w:id="22" w:name="_Toc27247935"/>
      <w:r w:rsidRPr="0036261D">
        <w:t>2.3.2</w:t>
      </w:r>
      <w:r w:rsidRPr="00EE7903">
        <w:rPr>
          <w:rFonts w:ascii="標楷體" w:hAnsi="標楷體"/>
        </w:rPr>
        <w:t xml:space="preserve"> </w:t>
      </w:r>
      <w:r w:rsidRPr="00EE7903">
        <w:rPr>
          <w:rFonts w:ascii="標楷體" w:hAnsi="標楷體" w:hint="eastAsia"/>
        </w:rPr>
        <w:t>打卡行銷</w:t>
      </w:r>
      <w:bookmarkEnd w:id="22"/>
    </w:p>
    <w:p w14:paraId="09D19BD9" w14:textId="333732BF" w:rsidR="000A24F2" w:rsidRDefault="000A24F2" w:rsidP="0065040B">
      <w:pPr>
        <w:rPr>
          <w:rFonts w:ascii="標楷體" w:hAnsi="標楷體"/>
        </w:rPr>
      </w:pPr>
      <w:r>
        <w:rPr>
          <w:rFonts w:ascii="標楷體" w:hAnsi="標楷體" w:hint="eastAsia"/>
        </w:rPr>
        <w:t>(證明打卡數可以代表知名度，知名度定義為</w:t>
      </w:r>
      <w:r w:rsidRPr="00EE7903">
        <w:rPr>
          <w:rFonts w:hint="eastAsia"/>
        </w:rPr>
        <w:t>網紅推薦指標</w:t>
      </w:r>
      <w:r>
        <w:rPr>
          <w:rFonts w:ascii="標楷體" w:hAnsi="標楷體" w:hint="eastAsia"/>
        </w:rPr>
        <w:t>)</w:t>
      </w:r>
    </w:p>
    <w:p w14:paraId="5F931D9A" w14:textId="037A6717" w:rsidR="00270D60" w:rsidRPr="00EE7903" w:rsidRDefault="00CD3ACD" w:rsidP="0065040B">
      <w:pPr>
        <w:rPr>
          <w:rFonts w:ascii="標楷體" w:hAnsi="標楷體"/>
        </w:rPr>
      </w:pPr>
      <w:r w:rsidRPr="00EE7903">
        <w:rPr>
          <w:rFonts w:ascii="標楷體" w:hAnsi="標楷體" w:hint="eastAsia"/>
        </w:rPr>
        <w:t>影響力如何代表知名度，與知名度連結?</w:t>
      </w:r>
    </w:p>
    <w:p w14:paraId="4A39AFE3" w14:textId="4A2901ED" w:rsidR="00270D60" w:rsidRPr="00EE7903" w:rsidRDefault="00B42274" w:rsidP="0065040B">
      <w:pPr>
        <w:rPr>
          <w:rFonts w:ascii="標楷體" w:hAnsi="標楷體"/>
        </w:rPr>
      </w:pPr>
      <w:r w:rsidRPr="00EE7903">
        <w:rPr>
          <w:rFonts w:ascii="標楷體" w:hAnsi="標楷體" w:hint="eastAsia"/>
        </w:rPr>
        <w:t>影響力大的influencer是否代表可以</w:t>
      </w:r>
      <w:r w:rsidR="000553E3" w:rsidRPr="00EE7903">
        <w:rPr>
          <w:rFonts w:ascii="標楷體" w:hAnsi="標楷體" w:hint="eastAsia"/>
        </w:rPr>
        <w:t xml:space="preserve"> </w:t>
      </w:r>
    </w:p>
    <w:p w14:paraId="223BB52B" w14:textId="7BE6F643" w:rsidR="001053B3" w:rsidRPr="00EE7903" w:rsidRDefault="001053B3" w:rsidP="0065040B">
      <w:pPr>
        <w:rPr>
          <w:rFonts w:ascii="標楷體" w:hAnsi="標楷體"/>
        </w:rPr>
      </w:pPr>
      <w:r w:rsidRPr="00EE7903">
        <w:rPr>
          <w:rFonts w:ascii="標楷體" w:hAnsi="標楷體" w:hint="eastAsia"/>
        </w:rPr>
        <w:t>影響力要多著墨、本篇論文重點!!! 主要貢獻!!!</w:t>
      </w:r>
    </w:p>
    <w:p w14:paraId="66826851" w14:textId="3A5C3DE4" w:rsidR="001C36EE" w:rsidRPr="00EE7903" w:rsidRDefault="001C36EE" w:rsidP="0065040B">
      <w:pPr>
        <w:rPr>
          <w:rFonts w:ascii="標楷體" w:hAnsi="標楷體"/>
        </w:rPr>
      </w:pPr>
      <w:r w:rsidRPr="00EE7903">
        <w:rPr>
          <w:rFonts w:ascii="標楷體" w:hAnsi="標楷體" w:hint="eastAsia"/>
        </w:rPr>
        <w:t>知名度與動機關聯性，知名度會是消費者的主要考量?</w:t>
      </w:r>
    </w:p>
    <w:p w14:paraId="2868D1E0" w14:textId="77777777" w:rsidR="000A24F2" w:rsidRDefault="000A24F2" w:rsidP="00270D60">
      <w:pPr>
        <w:pStyle w:val="22"/>
        <w:spacing w:before="90" w:after="90"/>
      </w:pPr>
      <w:bookmarkStart w:id="23" w:name="_Toc27247936"/>
    </w:p>
    <w:p w14:paraId="7F97E2FE" w14:textId="77777777" w:rsidR="000A24F2" w:rsidRDefault="000A24F2" w:rsidP="00270D60">
      <w:pPr>
        <w:pStyle w:val="22"/>
        <w:spacing w:before="90" w:after="90"/>
      </w:pPr>
    </w:p>
    <w:p w14:paraId="0338A500" w14:textId="6731E129" w:rsidR="00270D60" w:rsidRDefault="00270D60" w:rsidP="00270D60">
      <w:pPr>
        <w:pStyle w:val="22"/>
        <w:spacing w:before="90" w:after="90"/>
        <w:rPr>
          <w:rFonts w:ascii="標楷體" w:hAnsi="標楷體"/>
        </w:rPr>
      </w:pPr>
      <w:r w:rsidRPr="0036261D">
        <w:rPr>
          <w:rFonts w:hint="eastAsia"/>
        </w:rPr>
        <w:t>2.4</w:t>
      </w:r>
      <w:r w:rsidRPr="00EE7903">
        <w:rPr>
          <w:rFonts w:ascii="標楷體" w:hAnsi="標楷體" w:hint="eastAsia"/>
        </w:rPr>
        <w:t xml:space="preserve"> 小</w:t>
      </w:r>
      <w:r w:rsidR="00737C48" w:rsidRPr="00EE7903">
        <w:rPr>
          <w:rFonts w:ascii="標楷體" w:hAnsi="標楷體" w:hint="eastAsia"/>
        </w:rPr>
        <w:t>結</w:t>
      </w:r>
      <w:bookmarkEnd w:id="23"/>
      <w:r w:rsidR="00B22520">
        <w:rPr>
          <w:rFonts w:ascii="標楷體" w:hAnsi="標楷體" w:hint="eastAsia"/>
        </w:rPr>
        <w:t xml:space="preserve"> (8:00)</w:t>
      </w:r>
    </w:p>
    <w:p w14:paraId="7E8C3172" w14:textId="2D418DD0" w:rsidR="002B34C5" w:rsidRPr="002B34C5" w:rsidRDefault="002B34C5" w:rsidP="002B34C5">
      <w:pPr>
        <w:rPr>
          <w:sz w:val="32"/>
        </w:rPr>
      </w:pPr>
      <w:r w:rsidRPr="002B34C5">
        <w:rPr>
          <w:rFonts w:cs="Times New Roman"/>
          <w:color w:val="666666"/>
          <w:spacing w:val="10"/>
          <w:szCs w:val="20"/>
          <w:shd w:val="clear" w:color="auto" w:fill="FFFFFF"/>
        </w:rPr>
        <w:lastRenderedPageBreak/>
        <w:t>對每個類別</w:t>
      </w:r>
      <w:r w:rsidRPr="002B34C5">
        <w:rPr>
          <w:rFonts w:cs="Times New Roman"/>
          <w:color w:val="666666"/>
          <w:spacing w:val="10"/>
          <w:szCs w:val="20"/>
          <w:shd w:val="clear" w:color="auto" w:fill="FFFFFF"/>
        </w:rPr>
        <w:t>survey</w:t>
      </w:r>
      <w:r w:rsidRPr="002B34C5">
        <w:rPr>
          <w:rFonts w:cs="Times New Roman"/>
          <w:color w:val="666666"/>
          <w:spacing w:val="10"/>
          <w:szCs w:val="20"/>
          <w:shd w:val="clear" w:color="auto" w:fill="FFFFFF"/>
        </w:rPr>
        <w:t>完之後你必須對這整個章節做一個結論。在這個總結裏，你必須匯整出這個領域裏目前的研究進展，還有那些不足的地方，並且從此支持你在第一章提到的研究動機，以承接下一章節。</w:t>
      </w:r>
    </w:p>
    <w:p w14:paraId="3D2B8CF9" w14:textId="77777777" w:rsidR="00524038" w:rsidRPr="00EE7903" w:rsidRDefault="00524038">
      <w:pPr>
        <w:widowControl/>
        <w:rPr>
          <w:rFonts w:ascii="標楷體" w:hAnsi="標楷體"/>
        </w:rPr>
      </w:pPr>
      <w:r w:rsidRPr="00EE7903">
        <w:rPr>
          <w:rFonts w:ascii="標楷體" w:hAnsi="標楷體"/>
        </w:rPr>
        <w:br w:type="page"/>
      </w:r>
    </w:p>
    <w:p w14:paraId="4ACBFAE8" w14:textId="414FDEEF" w:rsidR="00524038" w:rsidRPr="00EE7903" w:rsidRDefault="00524038" w:rsidP="00524038">
      <w:pPr>
        <w:pStyle w:val="a4"/>
        <w:rPr>
          <w:rFonts w:ascii="標楷體" w:hAnsi="標楷體"/>
        </w:rPr>
      </w:pPr>
      <w:bookmarkStart w:id="24" w:name="_Toc27247937"/>
      <w:r w:rsidRPr="00EE7903">
        <w:rPr>
          <w:rFonts w:ascii="標楷體" w:hAnsi="標楷體" w:hint="eastAsia"/>
        </w:rPr>
        <w:lastRenderedPageBreak/>
        <w:t>第三章、</w:t>
      </w:r>
      <w:commentRangeStart w:id="25"/>
      <w:r w:rsidRPr="00EE7903">
        <w:rPr>
          <w:rFonts w:ascii="標楷體" w:hAnsi="標楷體" w:hint="eastAsia"/>
        </w:rPr>
        <w:t>研究方法</w:t>
      </w:r>
      <w:bookmarkEnd w:id="24"/>
      <w:commentRangeEnd w:id="25"/>
      <w:r w:rsidR="00B73C1E">
        <w:rPr>
          <w:rStyle w:val="ac"/>
          <w:rFonts w:ascii="Times New Roman" w:hAnsi="Times New Roman" w:cstheme="minorBidi"/>
          <w:b w:val="0"/>
          <w:bCs w:val="0"/>
        </w:rPr>
        <w:commentReference w:id="25"/>
      </w:r>
    </w:p>
    <w:p w14:paraId="30285636" w14:textId="50FEC658" w:rsidR="00D81F2C" w:rsidRPr="00EE7903" w:rsidRDefault="00D81F2C" w:rsidP="00D81F2C">
      <w:pPr>
        <w:pStyle w:val="22"/>
        <w:spacing w:before="90" w:after="90"/>
        <w:rPr>
          <w:rFonts w:ascii="標楷體" w:hAnsi="標楷體"/>
        </w:rPr>
      </w:pPr>
      <w:bookmarkStart w:id="26" w:name="_Toc27247938"/>
      <w:r w:rsidRPr="0036261D">
        <w:rPr>
          <w:rFonts w:hint="eastAsia"/>
        </w:rPr>
        <w:t xml:space="preserve">3.1 </w:t>
      </w:r>
      <w:r w:rsidRPr="00EE7903">
        <w:rPr>
          <w:rFonts w:ascii="標楷體" w:hAnsi="標楷體" w:hint="eastAsia"/>
        </w:rPr>
        <w:t>研究問題</w:t>
      </w:r>
      <w:bookmarkEnd w:id="26"/>
      <w:r w:rsidR="00756716">
        <w:rPr>
          <w:rFonts w:ascii="標楷體" w:hAnsi="標楷體" w:hint="eastAsia"/>
        </w:rPr>
        <w:t xml:space="preserve"> </w:t>
      </w:r>
      <w:r w:rsidR="00756716">
        <w:rPr>
          <w:rFonts w:ascii="標楷體" w:hAnsi="標楷體"/>
        </w:rPr>
        <w:t xml:space="preserve"> </w:t>
      </w:r>
      <w:r w:rsidR="00756716" w:rsidRPr="00756716">
        <w:rPr>
          <w:rFonts w:ascii="標楷體" w:hAnsi="標楷體"/>
          <w:color w:val="FF0000"/>
        </w:rPr>
        <w:t>(</w:t>
      </w:r>
      <w:r w:rsidR="00756716" w:rsidRPr="00756716">
        <w:rPr>
          <w:rFonts w:ascii="標楷體" w:hAnsi="標楷體" w:hint="eastAsia"/>
          <w:color w:val="FF0000"/>
        </w:rPr>
        <w:t>寫完!!!</w:t>
      </w:r>
      <w:r w:rsidR="00756716" w:rsidRPr="00756716">
        <w:rPr>
          <w:rFonts w:ascii="標楷體" w:hAnsi="標楷體"/>
          <w:color w:val="FF0000"/>
        </w:rPr>
        <w:t>)</w:t>
      </w:r>
    </w:p>
    <w:p w14:paraId="4F2B2450" w14:textId="3BCBD6ED" w:rsidR="00D81F2C" w:rsidRPr="00EE7903" w:rsidRDefault="00D81F2C" w:rsidP="00D81F2C">
      <w:pPr>
        <w:rPr>
          <w:rFonts w:ascii="標楷體" w:hAnsi="標楷體"/>
        </w:rPr>
      </w:pPr>
    </w:p>
    <w:p w14:paraId="6D96343C" w14:textId="77777777" w:rsidR="00B176C2" w:rsidRDefault="00B73C1E" w:rsidP="00B73C1E">
      <w:pPr>
        <w:pStyle w:val="ad"/>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第三章基本上是要描述你的</w:t>
      </w:r>
      <w:r w:rsidRPr="0059235A">
        <w:rPr>
          <w:rFonts w:cs="Times New Roman"/>
          <w:color w:val="FF0000"/>
          <w:spacing w:val="10"/>
          <w:sz w:val="20"/>
          <w:szCs w:val="20"/>
          <w:shd w:val="clear" w:color="auto" w:fill="FFFFFF"/>
        </w:rPr>
        <w:t>研究議題與方法</w:t>
      </w:r>
      <w:r>
        <w:rPr>
          <w:rFonts w:cs="Times New Roman"/>
          <w:color w:val="666666"/>
          <w:spacing w:val="10"/>
          <w:sz w:val="20"/>
          <w:szCs w:val="20"/>
          <w:shd w:val="clear" w:color="auto" w:fill="FFFFFF"/>
        </w:rPr>
        <w:t>。你必須</w:t>
      </w:r>
      <w:r w:rsidRPr="0059235A">
        <w:rPr>
          <w:rFonts w:cs="Times New Roman"/>
          <w:color w:val="FF0000"/>
          <w:spacing w:val="10"/>
          <w:sz w:val="20"/>
          <w:szCs w:val="20"/>
          <w:shd w:val="clear" w:color="auto" w:fill="FFFFFF"/>
        </w:rPr>
        <w:t>清楚的描述及定義你的問題</w:t>
      </w:r>
      <w:r>
        <w:rPr>
          <w:rFonts w:cs="Times New Roman"/>
          <w:color w:val="666666"/>
          <w:spacing w:val="10"/>
          <w:sz w:val="20"/>
          <w:szCs w:val="20"/>
          <w:shd w:val="clear" w:color="auto" w:fill="FFFFFF"/>
        </w:rPr>
        <w:t>。有些時候，問題與定義會牽涉到你的系統或演算法所植基於的</w:t>
      </w:r>
      <w:r>
        <w:rPr>
          <w:rFonts w:cs="Times New Roman"/>
          <w:color w:val="666666"/>
          <w:spacing w:val="10"/>
          <w:sz w:val="20"/>
          <w:szCs w:val="20"/>
          <w:shd w:val="clear" w:color="auto" w:fill="FFFFFF"/>
        </w:rPr>
        <w:t>model</w:t>
      </w:r>
      <w:r>
        <w:rPr>
          <w:rFonts w:cs="Times New Roman"/>
          <w:color w:val="666666"/>
          <w:spacing w:val="10"/>
          <w:sz w:val="20"/>
          <w:szCs w:val="20"/>
          <w:shd w:val="clear" w:color="auto" w:fill="FFFFFF"/>
        </w:rPr>
        <w:t>，因此你也必須</w:t>
      </w:r>
      <w:r w:rsidRPr="0059235A">
        <w:rPr>
          <w:rFonts w:cs="Times New Roman"/>
          <w:color w:val="FF0000"/>
          <w:spacing w:val="10"/>
          <w:sz w:val="20"/>
          <w:szCs w:val="20"/>
          <w:shd w:val="clear" w:color="auto" w:fill="FFFFFF"/>
        </w:rPr>
        <w:t>定義你用的系統</w:t>
      </w:r>
      <w:r w:rsidRPr="0059235A">
        <w:rPr>
          <w:rFonts w:cs="Times New Roman"/>
          <w:color w:val="FF0000"/>
          <w:spacing w:val="10"/>
          <w:sz w:val="20"/>
          <w:szCs w:val="20"/>
          <w:shd w:val="clear" w:color="auto" w:fill="FFFFFF"/>
        </w:rPr>
        <w:t>model</w:t>
      </w:r>
      <w:r>
        <w:rPr>
          <w:rFonts w:cs="Times New Roman"/>
          <w:color w:val="666666"/>
          <w:spacing w:val="10"/>
          <w:sz w:val="20"/>
          <w:szCs w:val="20"/>
          <w:shd w:val="clear" w:color="auto" w:fill="FFFFFF"/>
        </w:rPr>
        <w:t>為何，有那些</w:t>
      </w:r>
      <w:r w:rsidRPr="0059235A">
        <w:rPr>
          <w:rFonts w:cs="Times New Roman"/>
          <w:color w:val="FF0000"/>
          <w:spacing w:val="10"/>
          <w:sz w:val="20"/>
          <w:szCs w:val="20"/>
          <w:shd w:val="clear" w:color="auto" w:fill="FFFFFF"/>
        </w:rPr>
        <w:t>假設的前題</w:t>
      </w:r>
      <w:r>
        <w:rPr>
          <w:rFonts w:cs="Times New Roman"/>
          <w:color w:val="666666"/>
          <w:spacing w:val="10"/>
          <w:sz w:val="20"/>
          <w:szCs w:val="20"/>
          <w:shd w:val="clear" w:color="auto" w:fill="FFFFFF"/>
        </w:rPr>
        <w:t>。</w:t>
      </w:r>
    </w:p>
    <w:p w14:paraId="0AB0C027" w14:textId="63B338C8" w:rsidR="00B73C1E" w:rsidRDefault="00B73C1E" w:rsidP="00B73C1E">
      <w:pPr>
        <w:pStyle w:val="ad"/>
      </w:pPr>
      <w:r>
        <w:rPr>
          <w:rFonts w:cs="Times New Roman"/>
          <w:color w:val="666666"/>
          <w:spacing w:val="10"/>
          <w:sz w:val="20"/>
          <w:szCs w:val="20"/>
          <w:shd w:val="clear" w:color="auto" w:fill="FFFFFF"/>
        </w:rPr>
        <w:t>接下來就是說明你的</w:t>
      </w:r>
      <w:r w:rsidRPr="0059235A">
        <w:rPr>
          <w:rFonts w:cs="Times New Roman"/>
          <w:color w:val="FF0000"/>
          <w:spacing w:val="10"/>
          <w:sz w:val="20"/>
          <w:szCs w:val="20"/>
          <w:shd w:val="clear" w:color="auto" w:fill="FFFFFF"/>
        </w:rPr>
        <w:t>研究方法，所須的定義與所用的核心技術</w:t>
      </w:r>
      <w:r>
        <w:rPr>
          <w:rFonts w:cs="Times New Roman"/>
          <w:color w:val="666666"/>
          <w:spacing w:val="10"/>
          <w:sz w:val="20"/>
          <w:szCs w:val="20"/>
          <w:shd w:val="clear" w:color="auto" w:fill="FFFFFF"/>
        </w:rPr>
        <w:t>。接下來就是提出</w:t>
      </w:r>
      <w:r w:rsidRPr="0059235A">
        <w:rPr>
          <w:rFonts w:cs="Times New Roman"/>
          <w:color w:val="FF0000"/>
          <w:spacing w:val="10"/>
          <w:sz w:val="20"/>
          <w:szCs w:val="20"/>
          <w:shd w:val="clear" w:color="auto" w:fill="FFFFFF"/>
        </w:rPr>
        <w:t>你對問題的解決方案，並分析討論它的優劣</w:t>
      </w:r>
      <w:r>
        <w:rPr>
          <w:rFonts w:cs="Times New Roman"/>
          <w:color w:val="666666"/>
          <w:spacing w:val="10"/>
          <w:sz w:val="20"/>
          <w:szCs w:val="20"/>
          <w:shd w:val="clear" w:color="auto" w:fill="FFFFFF"/>
        </w:rPr>
        <w:t>。在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的階段基本上</w:t>
      </w:r>
      <w:r w:rsidRPr="0059235A">
        <w:rPr>
          <w:rFonts w:cs="Times New Roman"/>
          <w:color w:val="666666"/>
          <w:spacing w:val="10"/>
          <w:sz w:val="20"/>
          <w:szCs w:val="20"/>
          <w:u w:val="single"/>
          <w:shd w:val="clear" w:color="auto" w:fill="FFFFFF"/>
        </w:rPr>
        <w:t>不必具體的提出解決方法</w:t>
      </w:r>
      <w:r>
        <w:rPr>
          <w:rFonts w:cs="Times New Roman"/>
          <w:color w:val="666666"/>
          <w:spacing w:val="10"/>
          <w:sz w:val="20"/>
          <w:szCs w:val="20"/>
          <w:shd w:val="clear" w:color="auto" w:fill="FFFFFF"/>
        </w:rPr>
        <w:t>，只要討論你</w:t>
      </w:r>
      <w:r w:rsidRPr="0059235A">
        <w:rPr>
          <w:rFonts w:cs="Times New Roman"/>
          <w:color w:val="666666"/>
          <w:spacing w:val="10"/>
          <w:sz w:val="20"/>
          <w:szCs w:val="20"/>
          <w:u w:val="single"/>
          <w:shd w:val="clear" w:color="auto" w:fill="FFFFFF"/>
        </w:rPr>
        <w:t>大致將採行的措施</w:t>
      </w:r>
      <w:r>
        <w:rPr>
          <w:rFonts w:cs="Times New Roman"/>
          <w:color w:val="666666"/>
          <w:spacing w:val="10"/>
          <w:sz w:val="20"/>
          <w:szCs w:val="20"/>
          <w:shd w:val="clear" w:color="auto" w:fill="FFFFFF"/>
        </w:rPr>
        <w:t>即可。但即使如此，也不能馬虎的做表面的探討。一定要</w:t>
      </w:r>
      <w:r w:rsidRPr="0059235A">
        <w:rPr>
          <w:rFonts w:cs="Times New Roman"/>
          <w:color w:val="666666"/>
          <w:spacing w:val="10"/>
          <w:sz w:val="20"/>
          <w:szCs w:val="20"/>
          <w:u w:val="single"/>
          <w:shd w:val="clear" w:color="auto" w:fill="FFFFFF"/>
        </w:rPr>
        <w:t>具一定的深度</w:t>
      </w:r>
      <w:r>
        <w:rPr>
          <w:rFonts w:cs="Times New Roman"/>
          <w:color w:val="666666"/>
          <w:spacing w:val="10"/>
          <w:sz w:val="20"/>
          <w:szCs w:val="20"/>
          <w:shd w:val="clear" w:color="auto" w:fill="FFFFFF"/>
        </w:rPr>
        <w:t>，才可以讓</w:t>
      </w:r>
      <w:r>
        <w:rPr>
          <w:rFonts w:cs="Times New Roman"/>
          <w:color w:val="666666"/>
          <w:spacing w:val="10"/>
          <w:sz w:val="20"/>
          <w:szCs w:val="20"/>
          <w:shd w:val="clear" w:color="auto" w:fill="FFFFFF"/>
        </w:rPr>
        <w:t xml:space="preserve">committee </w:t>
      </w:r>
      <w:r>
        <w:rPr>
          <w:rFonts w:cs="Times New Roman"/>
          <w:color w:val="666666"/>
          <w:spacing w:val="10"/>
          <w:sz w:val="20"/>
          <w:szCs w:val="20"/>
          <w:shd w:val="clear" w:color="auto" w:fill="FFFFFF"/>
        </w:rPr>
        <w:t>的成員相信你對於你的研究議題有足夠的了解。這一章寫深入，你未來修改甚至更換研究題目的機率就低。</w:t>
      </w:r>
    </w:p>
    <w:p w14:paraId="31263E79" w14:textId="2896B773" w:rsidR="00D81F2C" w:rsidRDefault="0031798E" w:rsidP="00D81F2C">
      <w:pPr>
        <w:rPr>
          <w:rFonts w:ascii="標楷體" w:hAnsi="標楷體"/>
        </w:rPr>
      </w:pPr>
      <w:r>
        <w:rPr>
          <w:rFonts w:ascii="標楷體" w:hAnsi="標楷體" w:hint="eastAsia"/>
        </w:rPr>
        <w:t>- 透過評論者影響力高低調整評論權重，藉此降低假評論的權重</w:t>
      </w:r>
    </w:p>
    <w:p w14:paraId="3908727F" w14:textId="05A47349" w:rsidR="00756716" w:rsidRDefault="0031798E" w:rsidP="00D81F2C">
      <w:pPr>
        <w:rPr>
          <w:rFonts w:ascii="標楷體" w:hAnsi="標楷體"/>
        </w:rPr>
      </w:pPr>
      <w:r>
        <w:rPr>
          <w:rFonts w:ascii="標楷體" w:hAnsi="標楷體" w:hint="eastAsia"/>
        </w:rPr>
        <w:t xml:space="preserve">- </w:t>
      </w:r>
    </w:p>
    <w:p w14:paraId="10E767A0" w14:textId="4E0D8744" w:rsidR="00C631BE" w:rsidRDefault="00C631BE" w:rsidP="00D81F2C">
      <w:pPr>
        <w:rPr>
          <w:rFonts w:ascii="標楷體" w:hAnsi="標楷體"/>
        </w:rPr>
      </w:pPr>
      <w:r>
        <w:rPr>
          <w:rFonts w:ascii="標楷體" w:hAnsi="標楷體"/>
        </w:rPr>
        <w:t xml:space="preserve">- </w:t>
      </w:r>
      <w:r>
        <w:rPr>
          <w:rFonts w:ascii="標楷體" w:hAnsi="標楷體" w:hint="eastAsia"/>
        </w:rPr>
        <w:t>計算upward</w:t>
      </w:r>
      <w:r>
        <w:rPr>
          <w:rFonts w:ascii="標楷體" w:hAnsi="標楷體"/>
        </w:rPr>
        <w:t>/downward</w:t>
      </w:r>
      <w:r>
        <w:rPr>
          <w:rFonts w:ascii="標楷體" w:hAnsi="標楷體" w:hint="eastAsia"/>
        </w:rPr>
        <w:t xml:space="preserve"> trend，可參考(aggregation of rating 論文)</w:t>
      </w:r>
      <w:r w:rsidR="00F4121B">
        <w:rPr>
          <w:rFonts w:ascii="標楷體" w:hAnsi="標楷體" w:hint="eastAsia"/>
        </w:rPr>
        <w:t>，時間區段要取多長?</w:t>
      </w:r>
      <w:r w:rsidR="005D1115">
        <w:rPr>
          <w:rFonts w:ascii="標楷體" w:hAnsi="標楷體" w:hint="eastAsia"/>
        </w:rPr>
        <w:t xml:space="preserve"> 一季?</w:t>
      </w:r>
    </w:p>
    <w:p w14:paraId="1168798B" w14:textId="77777777" w:rsidR="00756716" w:rsidRDefault="00756716">
      <w:pPr>
        <w:widowControl/>
        <w:spacing w:line="240" w:lineRule="auto"/>
        <w:rPr>
          <w:rFonts w:ascii="標楷體" w:hAnsi="標楷體"/>
        </w:rPr>
      </w:pPr>
      <w:r>
        <w:rPr>
          <w:rFonts w:ascii="標楷體" w:hAnsi="標楷體"/>
        </w:rPr>
        <w:br w:type="page"/>
      </w:r>
    </w:p>
    <w:p w14:paraId="1230C2E9" w14:textId="77777777" w:rsidR="0031798E" w:rsidRPr="00B73C1E" w:rsidRDefault="0031798E" w:rsidP="00D81F2C">
      <w:pPr>
        <w:rPr>
          <w:rFonts w:ascii="標楷體" w:hAnsi="標楷體" w:hint="eastAsia"/>
        </w:rPr>
      </w:pPr>
    </w:p>
    <w:p w14:paraId="6A0F507C" w14:textId="5B6911C3" w:rsidR="00D81F2C" w:rsidRPr="00EE7903" w:rsidRDefault="00D81F2C" w:rsidP="00D81F2C">
      <w:pPr>
        <w:pStyle w:val="22"/>
        <w:spacing w:before="90" w:after="90"/>
        <w:rPr>
          <w:rFonts w:ascii="標楷體" w:hAnsi="標楷體"/>
        </w:rPr>
      </w:pPr>
      <w:bookmarkStart w:id="27" w:name="_Toc27247939"/>
      <w:r w:rsidRPr="0036261D">
        <w:rPr>
          <w:rFonts w:hint="eastAsia"/>
        </w:rPr>
        <w:t>3.2</w:t>
      </w:r>
      <w:r w:rsidRPr="00EE7903">
        <w:rPr>
          <w:rFonts w:ascii="標楷體" w:hAnsi="標楷體" w:hint="eastAsia"/>
        </w:rPr>
        <w:t xml:space="preserve"> 研究架構</w:t>
      </w:r>
      <w:bookmarkEnd w:id="27"/>
    </w:p>
    <w:p w14:paraId="68DB53AF" w14:textId="1BA19616" w:rsidR="00E27CF1" w:rsidRDefault="00E27CF1" w:rsidP="00FB3E9F">
      <w:pPr>
        <w:pStyle w:val="30"/>
        <w:spacing w:before="90" w:after="90"/>
        <w:rPr>
          <w:rFonts w:ascii="標楷體" w:hAnsi="標楷體"/>
        </w:rPr>
      </w:pPr>
      <w:r w:rsidRPr="00EE7903">
        <w:rPr>
          <w:rFonts w:ascii="標楷體" w:hAnsi="標楷體"/>
        </w:rPr>
        <w:tab/>
      </w:r>
      <w:bookmarkStart w:id="28" w:name="_Toc27247940"/>
      <w:r w:rsidRPr="0036261D">
        <w:t>3.2.1</w:t>
      </w:r>
      <w:r w:rsidR="00FB3E9F" w:rsidRPr="0036261D">
        <w:t xml:space="preserve"> </w:t>
      </w:r>
      <w:r w:rsidR="00FB3E9F" w:rsidRPr="00EE7903">
        <w:rPr>
          <w:rFonts w:ascii="標楷體" w:hAnsi="標楷體" w:hint="eastAsia"/>
        </w:rPr>
        <w:t>資料蒐集</w:t>
      </w:r>
      <w:bookmarkEnd w:id="28"/>
    </w:p>
    <w:p w14:paraId="21078018" w14:textId="16A100A6" w:rsidR="001343E4" w:rsidRPr="00EE7903" w:rsidRDefault="001343E4" w:rsidP="001343E4">
      <w:r>
        <w:tab/>
      </w:r>
      <w:r>
        <w:rPr>
          <w:rFonts w:hint="eastAsia"/>
        </w:rPr>
        <w:t>需描述為何收集</w:t>
      </w:r>
      <w:r>
        <w:rPr>
          <w:rFonts w:hint="eastAsia"/>
        </w:rPr>
        <w:t>instagram</w:t>
      </w:r>
      <w:r>
        <w:rPr>
          <w:rFonts w:hint="eastAsia"/>
        </w:rPr>
        <w:t>資料</w:t>
      </w:r>
      <w:r>
        <w:rPr>
          <w:rFonts w:hint="eastAsia"/>
        </w:rPr>
        <w:t>(</w:t>
      </w:r>
      <w:r>
        <w:t xml:space="preserve">ex: </w:t>
      </w:r>
      <w:r>
        <w:rPr>
          <w:rFonts w:hint="eastAsia"/>
        </w:rPr>
        <w:t>尚未被開發、用戶數的增加</w:t>
      </w:r>
      <w:r>
        <w:rPr>
          <w:rFonts w:hint="eastAsia"/>
        </w:rPr>
        <w:t>?)</w:t>
      </w:r>
    </w:p>
    <w:p w14:paraId="2C499A7B" w14:textId="19D30D1F" w:rsidR="00BF4B7F" w:rsidRPr="00EE7903" w:rsidRDefault="00D81F2C" w:rsidP="00D81F2C">
      <w:pPr>
        <w:rPr>
          <w:rFonts w:ascii="標楷體" w:hAnsi="標楷體"/>
        </w:rPr>
      </w:pPr>
      <w:r w:rsidRPr="00EE7903">
        <w:rPr>
          <w:rFonts w:ascii="標楷體" w:hAnsi="標楷體"/>
        </w:rPr>
        <w:tab/>
      </w:r>
      <w:r w:rsidR="00BF4B7F" w:rsidRPr="00EE7903">
        <w:rPr>
          <w:rFonts w:ascii="標楷體" w:hAnsi="標楷體" w:hint="eastAsia"/>
        </w:rPr>
        <w:t>網路溫度計舉例 十間餐廳排行</w:t>
      </w:r>
    </w:p>
    <w:p w14:paraId="7E4B580E" w14:textId="2034FFE4" w:rsidR="00D81F2C" w:rsidRPr="00EE7903" w:rsidRDefault="00D81F2C" w:rsidP="00D81F2C">
      <w:pPr>
        <w:rPr>
          <w:rFonts w:ascii="標楷體" w:hAnsi="標楷體"/>
        </w:rPr>
      </w:pPr>
      <w:r w:rsidRPr="00EE7903">
        <w:rPr>
          <w:rFonts w:ascii="標楷體" w:hAnsi="標楷體" w:hint="eastAsia"/>
        </w:rPr>
        <w:t>(畫研究架構圖)</w:t>
      </w:r>
    </w:p>
    <w:p w14:paraId="37404DF8" w14:textId="718EFE12" w:rsidR="00BF4B7F" w:rsidRDefault="00BF4B7F" w:rsidP="00D81F2C">
      <w:pPr>
        <w:rPr>
          <w:rFonts w:ascii="標楷體" w:hAnsi="標楷體"/>
        </w:rPr>
      </w:pPr>
      <w:r w:rsidRPr="00EE7903">
        <w:rPr>
          <w:rFonts w:ascii="標楷體" w:hAnsi="標楷體"/>
        </w:rPr>
        <w:tab/>
      </w:r>
    </w:p>
    <w:p w14:paraId="15B5F705" w14:textId="6FEEAA75" w:rsidR="00A75C2E" w:rsidRDefault="00A75C2E" w:rsidP="0036261D">
      <w:pPr>
        <w:pStyle w:val="30"/>
        <w:spacing w:before="90" w:after="90"/>
      </w:pPr>
      <w:r>
        <w:tab/>
      </w:r>
      <w:r>
        <w:rPr>
          <w:rFonts w:hint="eastAsia"/>
        </w:rPr>
        <w:t>3.2.2 Model (</w:t>
      </w:r>
      <w:r>
        <w:rPr>
          <w:rFonts w:hint="eastAsia"/>
        </w:rPr>
        <w:t>影響力計算、知名度計算、</w:t>
      </w:r>
      <w:r w:rsidR="006F6A37">
        <w:rPr>
          <w:rFonts w:hint="eastAsia"/>
        </w:rPr>
        <w:t>改善</w:t>
      </w:r>
      <w:r>
        <w:rPr>
          <w:rFonts w:hint="eastAsia"/>
        </w:rPr>
        <w:t>評分計算</w:t>
      </w:r>
      <w:r>
        <w:rPr>
          <w:rFonts w:hint="eastAsia"/>
        </w:rPr>
        <w:t>)</w:t>
      </w:r>
    </w:p>
    <w:p w14:paraId="320E3AF9" w14:textId="7CD6F98F" w:rsidR="00D164DF" w:rsidRDefault="00D164DF" w:rsidP="00D164DF">
      <w:pPr>
        <w:ind w:leftChars="100" w:left="240"/>
      </w:pPr>
      <w:r>
        <w:rPr>
          <w:rFonts w:hint="eastAsia"/>
        </w:rPr>
        <w:tab/>
      </w:r>
      <w:r>
        <w:rPr>
          <w:rFonts w:hint="eastAsia"/>
        </w:rPr>
        <w:tab/>
      </w:r>
      <w:r>
        <w:rPr>
          <w:rFonts w:hint="eastAsia"/>
        </w:rPr>
        <w:t>改善評分：愈久的評論，依時間調整權重</w:t>
      </w:r>
      <w:r>
        <w:rPr>
          <w:rFonts w:hint="eastAsia"/>
        </w:rPr>
        <w:t>+</w:t>
      </w:r>
      <w:r>
        <w:rPr>
          <w:rFonts w:hint="eastAsia"/>
        </w:rPr>
        <w:t>再加上影響力用戶的權重</w:t>
      </w:r>
    </w:p>
    <w:p w14:paraId="5E30CEEB" w14:textId="0A34B998" w:rsidR="00D164DF" w:rsidRDefault="00D164DF" w:rsidP="00D164DF">
      <w:pPr>
        <w:ind w:leftChars="100" w:left="240"/>
      </w:pPr>
      <w:r>
        <w:rPr>
          <w:rFonts w:hint="eastAsia"/>
        </w:rPr>
        <w:t xml:space="preserve">     (</w:t>
      </w:r>
      <w:hyperlink r:id="rId20" w:history="1">
        <w:r>
          <w:rPr>
            <w:rStyle w:val="aa"/>
          </w:rPr>
          <w:t>https://kknews.cc/zh-tw/tech/b8vpgy6.html</w:t>
        </w:r>
      </w:hyperlink>
      <w:r>
        <w:rPr>
          <w:rFonts w:hint="eastAsia"/>
        </w:rPr>
        <w:t>)</w:t>
      </w:r>
    </w:p>
    <w:p w14:paraId="23C0A3B5" w14:textId="19A3D215" w:rsidR="00A84994" w:rsidRDefault="00A84994" w:rsidP="00D164DF">
      <w:pPr>
        <w:ind w:leftChars="100" w:left="240"/>
      </w:pPr>
      <w:r>
        <w:tab/>
      </w:r>
      <w:r>
        <w:tab/>
      </w:r>
      <w:r w:rsidRPr="00E91D06">
        <w:rPr>
          <w:rFonts w:ascii="標楷體" w:hAnsi="標楷體" w:hint="eastAsia"/>
        </w:rPr>
        <w:t>廖敏惠</w:t>
      </w:r>
      <w:r>
        <w:rPr>
          <w:rFonts w:ascii="標楷體" w:hAnsi="標楷體" w:hint="eastAsia"/>
        </w:rPr>
        <w:t>(</w:t>
      </w:r>
      <w:r>
        <w:rPr>
          <w:rFonts w:ascii="標楷體" w:hAnsi="標楷體"/>
        </w:rPr>
        <w:t>2105</w:t>
      </w:r>
      <w:r>
        <w:rPr>
          <w:rFonts w:ascii="標楷體" w:hAnsi="標楷體" w:hint="eastAsia"/>
        </w:rPr>
        <w:t>): 情緒分數計算</w:t>
      </w:r>
      <w:r w:rsidR="00B907C0">
        <w:rPr>
          <w:rFonts w:ascii="標楷體" w:hAnsi="標楷體" w:hint="eastAsia"/>
        </w:rPr>
        <w:t>-keyword:</w:t>
      </w:r>
      <w:r w:rsidR="00B907C0" w:rsidRPr="00B907C0">
        <w:rPr>
          <w:rFonts w:hint="eastAsia"/>
        </w:rPr>
        <w:t xml:space="preserve"> </w:t>
      </w:r>
      <w:r w:rsidR="00B907C0" w:rsidRPr="00B907C0">
        <w:rPr>
          <w:rFonts w:ascii="標楷體" w:hAnsi="標楷體" w:hint="eastAsia"/>
        </w:rPr>
        <w:t>進行人工標記標出語料中的搭配詞</w:t>
      </w:r>
    </w:p>
    <w:p w14:paraId="4483AAB2" w14:textId="0B41F84D" w:rsidR="00D164DF" w:rsidRDefault="00D164DF" w:rsidP="00D164DF">
      <w:pPr>
        <w:ind w:leftChars="100" w:left="240"/>
      </w:pPr>
    </w:p>
    <w:p w14:paraId="7CDF47F5" w14:textId="0950C433" w:rsidR="00D164DF" w:rsidRDefault="00D164DF" w:rsidP="00D164DF">
      <w:pPr>
        <w:ind w:leftChars="100" w:left="240"/>
      </w:pPr>
    </w:p>
    <w:p w14:paraId="7A839810" w14:textId="77777777" w:rsidR="00D164DF" w:rsidRPr="00EE7903" w:rsidRDefault="00D164DF" w:rsidP="00D164DF"/>
    <w:p w14:paraId="5E15BB3A" w14:textId="30864913" w:rsidR="00D81F2C" w:rsidRPr="00EE7903" w:rsidRDefault="0050406F" w:rsidP="0050406F">
      <w:pPr>
        <w:pStyle w:val="22"/>
        <w:spacing w:before="90" w:after="90"/>
        <w:rPr>
          <w:rFonts w:ascii="標楷體" w:hAnsi="標楷體"/>
        </w:rPr>
      </w:pPr>
      <w:r w:rsidRPr="0036261D">
        <w:rPr>
          <w:rFonts w:hint="eastAsia"/>
        </w:rPr>
        <w:t xml:space="preserve">3.3 </w:t>
      </w:r>
      <w:r w:rsidRPr="00EE7903">
        <w:rPr>
          <w:rFonts w:ascii="標楷體" w:hAnsi="標楷體" w:hint="eastAsia"/>
        </w:rPr>
        <w:t>研究驗證</w:t>
      </w:r>
    </w:p>
    <w:p w14:paraId="0DCD9285" w14:textId="53DA455A" w:rsidR="00D81F2C" w:rsidRPr="00EE7903" w:rsidRDefault="00D81F2C" w:rsidP="00D81F2C">
      <w:pPr>
        <w:rPr>
          <w:rFonts w:ascii="標楷體" w:hAnsi="標楷體"/>
        </w:rPr>
      </w:pPr>
    </w:p>
    <w:p w14:paraId="77A379AA" w14:textId="179D6457" w:rsidR="00D81F2C" w:rsidRPr="00EE7903" w:rsidRDefault="00D81F2C" w:rsidP="00D81F2C">
      <w:pPr>
        <w:rPr>
          <w:rFonts w:ascii="標楷體" w:hAnsi="標楷體"/>
        </w:rPr>
      </w:pPr>
    </w:p>
    <w:p w14:paraId="0C1F1116" w14:textId="5BC58A62" w:rsidR="00D81F2C" w:rsidRPr="00EE7903" w:rsidRDefault="00D81F2C" w:rsidP="00D81F2C">
      <w:pPr>
        <w:rPr>
          <w:rFonts w:ascii="標楷體" w:hAnsi="標楷體"/>
        </w:rPr>
      </w:pPr>
    </w:p>
    <w:p w14:paraId="26473F24" w14:textId="7F0E84B2" w:rsidR="00D81F2C" w:rsidRPr="00EE7903" w:rsidRDefault="00D81F2C" w:rsidP="00D81F2C">
      <w:pPr>
        <w:rPr>
          <w:rFonts w:ascii="標楷體" w:hAnsi="標楷體" w:hint="eastAsia"/>
        </w:rPr>
      </w:pPr>
    </w:p>
    <w:p w14:paraId="0E6576F1" w14:textId="77777777" w:rsidR="002F5CD2" w:rsidRPr="00EE7903" w:rsidRDefault="002F5CD2" w:rsidP="00D81F2C">
      <w:pPr>
        <w:rPr>
          <w:rFonts w:ascii="標楷體" w:hAnsi="標楷體"/>
        </w:rPr>
      </w:pPr>
      <w:r w:rsidRPr="00EE7903">
        <w:rPr>
          <w:rFonts w:ascii="標楷體" w:hAnsi="標楷體"/>
        </w:rPr>
        <w:br w:type="page"/>
      </w:r>
    </w:p>
    <w:p w14:paraId="20263F4F" w14:textId="5B9DD50D" w:rsidR="002F5CD2" w:rsidRPr="00EE7903" w:rsidRDefault="001C2243" w:rsidP="002F5CD2">
      <w:pPr>
        <w:pStyle w:val="a4"/>
        <w:rPr>
          <w:rFonts w:ascii="標楷體" w:hAnsi="標楷體"/>
        </w:rPr>
      </w:pPr>
      <w:bookmarkStart w:id="29" w:name="_Toc27247941"/>
      <w:r w:rsidRPr="00EE7903">
        <w:rPr>
          <w:rFonts w:ascii="標楷體" w:hAnsi="標楷體" w:hint="eastAsia"/>
        </w:rPr>
        <w:lastRenderedPageBreak/>
        <w:t>參考文獻</w:t>
      </w:r>
      <w:bookmarkEnd w:id="29"/>
      <w:r w:rsidR="006F1AE2">
        <w:rPr>
          <w:rFonts w:ascii="標楷體" w:hAnsi="標楷體" w:hint="eastAsia"/>
        </w:rPr>
        <w:t>(用order、last name alphabetical)</w:t>
      </w:r>
    </w:p>
    <w:p w14:paraId="35DE5F39" w14:textId="641D4BC8" w:rsidR="002F5CD2" w:rsidRPr="00EE7903" w:rsidRDefault="002F5CD2" w:rsidP="001C2243">
      <w:pPr>
        <w:pStyle w:val="ab"/>
        <w:numPr>
          <w:ilvl w:val="0"/>
          <w:numId w:val="3"/>
        </w:numPr>
        <w:ind w:leftChars="0"/>
        <w:rPr>
          <w:rFonts w:ascii="標楷體" w:hAnsi="標楷體"/>
        </w:rPr>
      </w:pPr>
      <w:r w:rsidRPr="00EE7903">
        <w:rPr>
          <w:rFonts w:ascii="標楷體" w:hAnsi="標楷體"/>
        </w:rPr>
        <w:t>Lee K, David. (2015 January). “Analytics, Goals, and Strategy for Social Media”. Library dTechnology Reports. Vol 51 (1). PP. 26 – 32.</w:t>
      </w:r>
    </w:p>
    <w:p w14:paraId="52F124D3" w14:textId="61A5187D" w:rsidR="001C2243" w:rsidRPr="00EE7903" w:rsidRDefault="001C2243" w:rsidP="00F52E3C">
      <w:pPr>
        <w:pStyle w:val="ab"/>
        <w:numPr>
          <w:ilvl w:val="0"/>
          <w:numId w:val="3"/>
        </w:numPr>
        <w:ind w:leftChars="0"/>
        <w:rPr>
          <w:rFonts w:ascii="標楷體" w:hAnsi="標楷體"/>
        </w:rPr>
      </w:pPr>
      <w:r w:rsidRPr="00EE7903">
        <w:rPr>
          <w:rFonts w:ascii="標楷體" w:hAnsi="標楷體"/>
        </w:rPr>
        <w:t>K, Peters. Y, Chen. A, Kaplan. B, Ognibeni. K, Pauwels. (2013).”</w:t>
      </w:r>
      <w:r w:rsidRPr="00EE7903">
        <w:rPr>
          <w:rFonts w:ascii="標楷體" w:hAnsi="標楷體" w:hint="eastAsia"/>
        </w:rPr>
        <w:t xml:space="preserve"> </w:t>
      </w:r>
      <w:r w:rsidRPr="00EE7903">
        <w:rPr>
          <w:rFonts w:ascii="標楷體" w:hAnsi="標楷體"/>
        </w:rPr>
        <w:t>Social Media Metrics – A Framework and Guidelines for Managing</w:t>
      </w:r>
      <w:r w:rsidRPr="00EE7903">
        <w:rPr>
          <w:rFonts w:ascii="標楷體" w:hAnsi="標楷體" w:hint="eastAsia"/>
        </w:rPr>
        <w:t xml:space="preserve"> </w:t>
      </w:r>
      <w:r w:rsidRPr="00EE7903">
        <w:rPr>
          <w:rFonts w:ascii="標楷體" w:hAnsi="標楷體"/>
        </w:rPr>
        <w:t>Social Media”. Journal of Interactive Marketing. Vol. 27. PP. 281 –</w:t>
      </w:r>
      <w:r w:rsidRPr="00EE7903">
        <w:rPr>
          <w:rFonts w:ascii="標楷體" w:hAnsi="標楷體" w:hint="eastAsia"/>
        </w:rPr>
        <w:t xml:space="preserve"> </w:t>
      </w:r>
      <w:r w:rsidRPr="00EE7903">
        <w:rPr>
          <w:rFonts w:ascii="標楷體" w:hAnsi="標楷體"/>
        </w:rPr>
        <w:t>298.</w:t>
      </w:r>
    </w:p>
    <w:p w14:paraId="15A966E1" w14:textId="4BE08EBD" w:rsidR="001C2243" w:rsidRPr="00EE7903" w:rsidRDefault="005A5FCC" w:rsidP="005A5FCC">
      <w:pPr>
        <w:pStyle w:val="ab"/>
        <w:numPr>
          <w:ilvl w:val="0"/>
          <w:numId w:val="3"/>
        </w:numPr>
        <w:ind w:leftChars="0"/>
        <w:rPr>
          <w:rFonts w:ascii="標楷體" w:hAnsi="標楷體"/>
        </w:rPr>
      </w:pPr>
      <w:r w:rsidRPr="00EE7903">
        <w:rPr>
          <w:rFonts w:ascii="標楷體" w:hAnsi="標楷體"/>
        </w:rPr>
        <w:t>Ling Hang Yew</w:t>
      </w:r>
      <w:r w:rsidRPr="00EE7903">
        <w:rPr>
          <w:rFonts w:ascii="標楷體" w:hAnsi="標楷體" w:hint="eastAsia"/>
        </w:rPr>
        <w:t xml:space="preserve">. </w:t>
      </w:r>
      <w:r w:rsidRPr="00EE7903">
        <w:rPr>
          <w:rFonts w:ascii="標楷體" w:hAnsi="標楷體"/>
        </w:rPr>
        <w:t>Social Network Influencers’ Engagement Rate Algorithm Using Instagram Data</w:t>
      </w:r>
    </w:p>
    <w:p w14:paraId="00D0B88A" w14:textId="493E058D" w:rsidR="005A5FCC" w:rsidRPr="00EE7903" w:rsidRDefault="00E50A94" w:rsidP="00F52E3C">
      <w:pPr>
        <w:pStyle w:val="ab"/>
        <w:numPr>
          <w:ilvl w:val="0"/>
          <w:numId w:val="3"/>
        </w:numPr>
        <w:ind w:leftChars="0"/>
        <w:rPr>
          <w:rFonts w:ascii="標楷體" w:hAnsi="標楷體"/>
        </w:rPr>
      </w:pPr>
      <w:r w:rsidRPr="00EE7903">
        <w:rPr>
          <w:rFonts w:ascii="標楷體" w:hAnsi="標楷體" w:hint="eastAsia"/>
        </w:rPr>
        <w:t>簡之文，2012，部落格文章情感分析之研究，碩士論文，淡江大學資訊管理學系碩士班。</w:t>
      </w:r>
    </w:p>
    <w:p w14:paraId="6B67DC3E" w14:textId="3469FA0A" w:rsidR="007D671A" w:rsidRPr="00EE7903" w:rsidRDefault="007D671A" w:rsidP="007D671A">
      <w:pPr>
        <w:pStyle w:val="ab"/>
        <w:numPr>
          <w:ilvl w:val="0"/>
          <w:numId w:val="3"/>
        </w:numPr>
        <w:ind w:leftChars="0"/>
        <w:rPr>
          <w:rFonts w:ascii="標楷體" w:hAnsi="標楷體"/>
        </w:rPr>
      </w:pPr>
      <w:r w:rsidRPr="00EE7903">
        <w:rPr>
          <w:rFonts w:ascii="標楷體" w:hAnsi="標楷體"/>
        </w:rPr>
        <w:t xml:space="preserve">Dai, </w:t>
      </w:r>
      <w:r w:rsidRPr="00EE7903">
        <w:rPr>
          <w:rFonts w:ascii="標楷體" w:hAnsi="標楷體" w:hint="eastAsia"/>
        </w:rPr>
        <w:t>Aggregation of Consumer Ratings:An Application to Yelp</w:t>
      </w:r>
      <w:r w:rsidR="00F4568A">
        <w:rPr>
          <w:rFonts w:ascii="標楷體" w:hAnsi="標楷體"/>
        </w:rPr>
        <w:t>,2018</w:t>
      </w:r>
    </w:p>
    <w:p w14:paraId="487C7212" w14:textId="515021EF" w:rsidR="00DE5182" w:rsidRPr="00EE7903" w:rsidRDefault="00DE5182" w:rsidP="007D671A">
      <w:pPr>
        <w:pStyle w:val="ab"/>
        <w:numPr>
          <w:ilvl w:val="0"/>
          <w:numId w:val="3"/>
        </w:numPr>
        <w:ind w:leftChars="0"/>
        <w:rPr>
          <w:rStyle w:val="aa"/>
          <w:rFonts w:ascii="標楷體" w:hAnsi="標楷體"/>
          <w:color w:val="auto"/>
          <w:u w:val="none"/>
        </w:rPr>
      </w:pPr>
      <w:r w:rsidRPr="00EE7903">
        <w:rPr>
          <w:rFonts w:ascii="標楷體" w:hAnsi="標楷體"/>
        </w:rPr>
        <w:t xml:space="preserve">Zizzi,2017, </w:t>
      </w:r>
      <w:hyperlink r:id="rId21" w:history="1">
        <w:r w:rsidRPr="00EE7903">
          <w:rPr>
            <w:rStyle w:val="aa"/>
            <w:rFonts w:ascii="標楷體" w:hAnsi="標楷體"/>
          </w:rPr>
          <w:t>https://www.independent.co.uk/life-style/food-and-drink/millenials-restaurant-how-choose-instagram-social-media-where-eat-a7677786.html</w:t>
        </w:r>
      </w:hyperlink>
    </w:p>
    <w:p w14:paraId="0A32A0A0" w14:textId="1300709D" w:rsidR="004835A7" w:rsidRPr="00EE7903" w:rsidRDefault="004835A7" w:rsidP="007D671A">
      <w:pPr>
        <w:pStyle w:val="ab"/>
        <w:numPr>
          <w:ilvl w:val="0"/>
          <w:numId w:val="3"/>
        </w:numPr>
        <w:ind w:leftChars="0"/>
        <w:rPr>
          <w:rStyle w:val="aa"/>
          <w:rFonts w:ascii="標楷體" w:hAnsi="標楷體"/>
          <w:color w:val="auto"/>
          <w:u w:val="none"/>
        </w:rPr>
      </w:pPr>
      <w:r w:rsidRPr="00EE7903">
        <w:rPr>
          <w:rStyle w:val="aa"/>
          <w:rFonts w:ascii="標楷體" w:hAnsi="標楷體" w:hint="eastAsia"/>
        </w:rPr>
        <w:t>網路溫度計，2019</w:t>
      </w:r>
      <w:r w:rsidRPr="00EE7903">
        <w:rPr>
          <w:rFonts w:ascii="標楷體" w:hAnsi="標楷體" w:hint="eastAsia"/>
        </w:rPr>
        <w:t>，</w:t>
      </w:r>
      <w:hyperlink r:id="rId22" w:history="1">
        <w:r w:rsidRPr="00EE7903">
          <w:rPr>
            <w:rStyle w:val="aa"/>
            <w:rFonts w:ascii="標楷體" w:hAnsi="標楷體"/>
          </w:rPr>
          <w:t>https://dailyview.tw/Top100/Topic/90?volumn=0</w:t>
        </w:r>
      </w:hyperlink>
    </w:p>
    <w:p w14:paraId="01E643DB" w14:textId="4C7AE28A" w:rsidR="004835A7" w:rsidRDefault="00900478" w:rsidP="00900478">
      <w:pPr>
        <w:pStyle w:val="ab"/>
        <w:numPr>
          <w:ilvl w:val="0"/>
          <w:numId w:val="3"/>
        </w:numPr>
        <w:ind w:leftChars="0"/>
        <w:rPr>
          <w:rFonts w:ascii="標楷體" w:hAnsi="標楷體"/>
        </w:rPr>
      </w:pPr>
      <w:r w:rsidRPr="00900478">
        <w:rPr>
          <w:rFonts w:ascii="標楷體" w:hAnsi="標楷體"/>
        </w:rPr>
        <w:t>The Ultimate Guide to Google My Business Reviews</w:t>
      </w:r>
      <w:r>
        <w:rPr>
          <w:rFonts w:ascii="標楷體" w:hAnsi="標楷體"/>
        </w:rPr>
        <w:t xml:space="preserve">, </w:t>
      </w:r>
      <w:hyperlink r:id="rId23" w:history="1">
        <w:r w:rsidRPr="00EC5841">
          <w:rPr>
            <w:rStyle w:val="aa"/>
            <w:rFonts w:ascii="標楷體" w:hAnsi="標楷體"/>
          </w:rPr>
          <w:t>https://www.brightlocal.com/learn/how-do-google-reviews-work/</w:t>
        </w:r>
      </w:hyperlink>
      <w:r>
        <w:rPr>
          <w:rFonts w:ascii="標楷體" w:hAnsi="標楷體"/>
        </w:rPr>
        <w:t>,</w:t>
      </w:r>
      <w:r w:rsidRPr="00900478">
        <w:t xml:space="preserve"> </w:t>
      </w:r>
      <w:r w:rsidRPr="00900478">
        <w:rPr>
          <w:rFonts w:ascii="標楷體" w:hAnsi="標楷體"/>
        </w:rPr>
        <w:t>Pitman</w:t>
      </w:r>
    </w:p>
    <w:p w14:paraId="195B6399" w14:textId="153254DB" w:rsidR="00900478" w:rsidRPr="008815DB" w:rsidRDefault="00E011F4" w:rsidP="00E011F4">
      <w:pPr>
        <w:pStyle w:val="ab"/>
        <w:numPr>
          <w:ilvl w:val="0"/>
          <w:numId w:val="3"/>
        </w:numPr>
        <w:ind w:leftChars="0"/>
        <w:rPr>
          <w:rStyle w:val="aa"/>
          <w:rFonts w:ascii="標楷體" w:hAnsi="標楷體"/>
          <w:color w:val="auto"/>
          <w:u w:val="none"/>
        </w:rPr>
      </w:pPr>
      <w:r w:rsidRPr="00E011F4">
        <w:t>Comparison of Local Review Sites: Which Platform is Growing the Fastest?</w:t>
      </w:r>
      <w:r>
        <w:br/>
      </w:r>
      <w:hyperlink r:id="rId24" w:history="1">
        <w:r>
          <w:rPr>
            <w:rStyle w:val="aa"/>
          </w:rPr>
          <w:t>https://www.brightlocal.com/research/comparison-of-local-review-sites/</w:t>
        </w:r>
      </w:hyperlink>
    </w:p>
    <w:p w14:paraId="46EE1672" w14:textId="4C1BF432" w:rsidR="008815DB" w:rsidRDefault="008815DB" w:rsidP="008815DB">
      <w:pPr>
        <w:pStyle w:val="ab"/>
        <w:numPr>
          <w:ilvl w:val="0"/>
          <w:numId w:val="3"/>
        </w:numPr>
        <w:ind w:leftChars="0"/>
        <w:rPr>
          <w:rFonts w:ascii="標楷體" w:hAnsi="標楷體"/>
        </w:rPr>
      </w:pPr>
      <w:r w:rsidRPr="008815DB">
        <w:rPr>
          <w:rFonts w:ascii="標楷體" w:hAnsi="標楷體"/>
        </w:rPr>
        <w:t xml:space="preserve">Yelp Elite Squad, 2014. Retrieved August 20, 2014, from </w:t>
      </w:r>
      <w:hyperlink r:id="rId25" w:history="1">
        <w:r w:rsidR="00BE5227" w:rsidRPr="00A2366A">
          <w:rPr>
            <w:rStyle w:val="aa"/>
            <w:rFonts w:ascii="標楷體" w:hAnsi="標楷體"/>
          </w:rPr>
          <w:t>http://www.yelp.com/elite</w:t>
        </w:r>
      </w:hyperlink>
    </w:p>
    <w:p w14:paraId="09D72096" w14:textId="16422B53" w:rsidR="00BE5227" w:rsidRDefault="00BE5227" w:rsidP="00BE5227">
      <w:pPr>
        <w:pStyle w:val="ab"/>
        <w:numPr>
          <w:ilvl w:val="0"/>
          <w:numId w:val="3"/>
        </w:numPr>
        <w:ind w:leftChars="0"/>
        <w:rPr>
          <w:rFonts w:ascii="標楷體" w:hAnsi="標楷體"/>
        </w:rPr>
      </w:pPr>
      <w:r w:rsidRPr="00BE5227">
        <w:rPr>
          <w:rFonts w:ascii="標楷體" w:hAnsi="標楷體"/>
        </w:rPr>
        <w:t xml:space="preserve">Fake It Till You Make It:Reputation, Competition, and Yelp Review </w:t>
      </w:r>
      <w:r w:rsidRPr="00BE5227">
        <w:rPr>
          <w:rFonts w:ascii="標楷體" w:hAnsi="標楷體"/>
        </w:rPr>
        <w:lastRenderedPageBreak/>
        <w:t>Fraud</w:t>
      </w:r>
      <w:r>
        <w:rPr>
          <w:rFonts w:ascii="標楷體" w:hAnsi="標楷體"/>
        </w:rPr>
        <w:t xml:space="preserve">, 2016, </w:t>
      </w:r>
      <w:r w:rsidRPr="00BE5227">
        <w:rPr>
          <w:rFonts w:ascii="標楷體" w:hAnsi="標楷體"/>
        </w:rPr>
        <w:t>Luca</w:t>
      </w:r>
      <w:r>
        <w:rPr>
          <w:rFonts w:ascii="標楷體" w:hAnsi="標楷體"/>
        </w:rPr>
        <w:t xml:space="preserve">, </w:t>
      </w:r>
      <w:r w:rsidRPr="00BE5227">
        <w:rPr>
          <w:rFonts w:ascii="標楷體" w:hAnsi="標楷體"/>
        </w:rPr>
        <w:t>Zervas</w:t>
      </w:r>
    </w:p>
    <w:p w14:paraId="0384BDD6" w14:textId="1E8227BB" w:rsidR="0061413E" w:rsidRPr="008C37A9" w:rsidRDefault="0061413E" w:rsidP="0061413E">
      <w:pPr>
        <w:pStyle w:val="ab"/>
        <w:numPr>
          <w:ilvl w:val="0"/>
          <w:numId w:val="3"/>
        </w:numPr>
        <w:ind w:leftChars="0"/>
        <w:rPr>
          <w:rFonts w:ascii="標楷體" w:hAnsi="標楷體"/>
        </w:rPr>
      </w:pPr>
      <w:r w:rsidRPr="0061413E">
        <w:rPr>
          <w:rFonts w:hint="eastAsia"/>
        </w:rPr>
        <w:t>商戶點評網站</w:t>
      </w:r>
      <w:r w:rsidRPr="0061413E">
        <w:rPr>
          <w:rFonts w:hint="eastAsia"/>
        </w:rPr>
        <w:t>Yelp</w:t>
      </w:r>
      <w:r w:rsidRPr="0061413E">
        <w:rPr>
          <w:rFonts w:hint="eastAsia"/>
        </w:rPr>
        <w:t>遇困境：評分有時並不公正</w:t>
      </w:r>
      <w:r>
        <w:rPr>
          <w:rFonts w:hint="eastAsia"/>
        </w:rPr>
        <w:t xml:space="preserve">, </w:t>
      </w:r>
      <w:hyperlink r:id="rId26" w:history="1">
        <w:r>
          <w:rPr>
            <w:rStyle w:val="aa"/>
          </w:rPr>
          <w:t>https://news.cnyes.com/news/id/483830</w:t>
        </w:r>
      </w:hyperlink>
      <w:r>
        <w:t>, 2015</w:t>
      </w:r>
    </w:p>
    <w:p w14:paraId="023AE17E" w14:textId="65D5C5A7" w:rsidR="008C37A9" w:rsidRDefault="008C37A9" w:rsidP="008C37A9">
      <w:pPr>
        <w:pStyle w:val="ab"/>
        <w:numPr>
          <w:ilvl w:val="0"/>
          <w:numId w:val="3"/>
        </w:numPr>
        <w:ind w:leftChars="0"/>
        <w:rPr>
          <w:rFonts w:ascii="標楷體" w:hAnsi="標楷體"/>
        </w:rPr>
      </w:pPr>
      <w:r w:rsidRPr="008C37A9">
        <w:rPr>
          <w:rFonts w:ascii="標楷體" w:hAnsi="標楷體"/>
        </w:rPr>
        <w:t>Sentiment Analysis for Restaurant Rating</w:t>
      </w:r>
      <w:r>
        <w:rPr>
          <w:rFonts w:ascii="標楷體" w:hAnsi="標楷體"/>
        </w:rPr>
        <w:t>,</w:t>
      </w:r>
      <w:r w:rsidRPr="008C37A9">
        <w:t xml:space="preserve"> </w:t>
      </w:r>
      <w:r w:rsidRPr="008C37A9">
        <w:rPr>
          <w:rFonts w:ascii="標楷體" w:hAnsi="標楷體"/>
        </w:rPr>
        <w:t>K. Kaviya, C. Roshini, V. V</w:t>
      </w:r>
      <w:r>
        <w:rPr>
          <w:rFonts w:ascii="標楷體" w:hAnsi="標楷體"/>
        </w:rPr>
        <w:t>aidhehi and J. Dhalia Sweetlin, 2017</w:t>
      </w:r>
    </w:p>
    <w:p w14:paraId="550C7DCB" w14:textId="6B8B6DB2" w:rsidR="00EB35B8" w:rsidRDefault="00EB35B8" w:rsidP="00EB35B8">
      <w:pPr>
        <w:pStyle w:val="ab"/>
        <w:numPr>
          <w:ilvl w:val="0"/>
          <w:numId w:val="3"/>
        </w:numPr>
        <w:ind w:leftChars="0"/>
        <w:rPr>
          <w:rFonts w:ascii="標楷體" w:hAnsi="標楷體"/>
        </w:rPr>
      </w:pPr>
      <w:r w:rsidRPr="00EB35B8">
        <w:rPr>
          <w:rFonts w:ascii="標楷體" w:hAnsi="標楷體"/>
        </w:rPr>
        <w:t>Recommending Rating Values on Reviews for Designers</w:t>
      </w:r>
      <w:r>
        <w:rPr>
          <w:rFonts w:ascii="標楷體" w:hAnsi="標楷體" w:hint="eastAsia"/>
        </w:rPr>
        <w:t xml:space="preserve">, </w:t>
      </w:r>
      <w:r w:rsidRPr="00EB35B8">
        <w:rPr>
          <w:rFonts w:ascii="標楷體" w:hAnsi="標楷體"/>
        </w:rPr>
        <w:t>Jian Jin, Ping Ji</w:t>
      </w:r>
      <w:r>
        <w:rPr>
          <w:rFonts w:ascii="標楷體" w:hAnsi="標楷體"/>
        </w:rPr>
        <w:t>,</w:t>
      </w:r>
      <w:r w:rsidRPr="00EB35B8">
        <w:rPr>
          <w:rFonts w:ascii="標楷體" w:hAnsi="標楷體"/>
        </w:rPr>
        <w:t xml:space="preserve"> Ying Liu </w:t>
      </w:r>
      <w:r w:rsidR="00061E35">
        <w:rPr>
          <w:rFonts w:ascii="標楷體" w:hAnsi="標楷體"/>
        </w:rPr>
        <w:t>,2014</w:t>
      </w:r>
    </w:p>
    <w:p w14:paraId="5EFC4245" w14:textId="58BC92D5" w:rsidR="00340FD6" w:rsidRDefault="00340FD6" w:rsidP="00F952D8">
      <w:pPr>
        <w:pStyle w:val="ab"/>
        <w:numPr>
          <w:ilvl w:val="0"/>
          <w:numId w:val="3"/>
        </w:numPr>
        <w:ind w:leftChars="0"/>
        <w:rPr>
          <w:rFonts w:ascii="標楷體" w:hAnsi="標楷體"/>
        </w:rPr>
      </w:pPr>
      <w:r w:rsidRPr="00340FD6">
        <w:rPr>
          <w:rFonts w:ascii="標楷體" w:hAnsi="標楷體"/>
        </w:rPr>
        <w:t>Review Mining for Feature Based Opinion Summarization and Visualization</w:t>
      </w:r>
      <w:r>
        <w:rPr>
          <w:rFonts w:ascii="標楷體" w:hAnsi="標楷體"/>
        </w:rPr>
        <w:t>, 2015</w:t>
      </w:r>
      <w:r w:rsidR="00F952D8">
        <w:rPr>
          <w:rFonts w:ascii="標楷體" w:hAnsi="標楷體"/>
        </w:rPr>
        <w:t xml:space="preserve">, </w:t>
      </w:r>
      <w:r w:rsidR="00F952D8" w:rsidRPr="00F952D8">
        <w:rPr>
          <w:rFonts w:ascii="標楷體" w:hAnsi="標楷體"/>
        </w:rPr>
        <w:t>Ahmad Kamal</w:t>
      </w:r>
    </w:p>
    <w:p w14:paraId="5559E1CD" w14:textId="61ECD7FA" w:rsidR="00B567E4" w:rsidRDefault="00B567E4" w:rsidP="00B567E4">
      <w:pPr>
        <w:pStyle w:val="ab"/>
        <w:numPr>
          <w:ilvl w:val="0"/>
          <w:numId w:val="3"/>
        </w:numPr>
        <w:ind w:leftChars="0"/>
        <w:rPr>
          <w:rFonts w:ascii="標楷體" w:hAnsi="標楷體"/>
        </w:rPr>
      </w:pPr>
      <w:r w:rsidRPr="00B567E4">
        <w:rPr>
          <w:rFonts w:ascii="標楷體" w:hAnsi="標楷體"/>
        </w:rPr>
        <w:t>Aspect Based Opinion Mining on Restaurant Reviews</w:t>
      </w:r>
      <w:r>
        <w:rPr>
          <w:rFonts w:ascii="標楷體" w:hAnsi="標楷體"/>
        </w:rPr>
        <w:t xml:space="preserve">, </w:t>
      </w:r>
      <w:r w:rsidRPr="00B567E4">
        <w:rPr>
          <w:rFonts w:ascii="標楷體" w:hAnsi="標楷體"/>
        </w:rPr>
        <w:t>Perera</w:t>
      </w:r>
      <w:r>
        <w:rPr>
          <w:rFonts w:ascii="標楷體" w:hAnsi="標楷體"/>
        </w:rPr>
        <w:t>,</w:t>
      </w:r>
      <w:r w:rsidRPr="00B567E4">
        <w:t xml:space="preserve"> </w:t>
      </w:r>
      <w:r w:rsidRPr="00B567E4">
        <w:rPr>
          <w:rFonts w:ascii="標楷體" w:hAnsi="標楷體"/>
        </w:rPr>
        <w:t>Caldera</w:t>
      </w:r>
      <w:r>
        <w:rPr>
          <w:rFonts w:ascii="標楷體" w:hAnsi="標楷體"/>
        </w:rPr>
        <w:t>, 2017</w:t>
      </w:r>
      <w:r w:rsidR="0023726A">
        <w:rPr>
          <w:rFonts w:ascii="標楷體" w:hAnsi="標楷體"/>
        </w:rPr>
        <w:tab/>
      </w:r>
    </w:p>
    <w:p w14:paraId="562689A1" w14:textId="68B5C76D" w:rsidR="001A4D40" w:rsidRDefault="001A4D40" w:rsidP="00BC7DE2">
      <w:pPr>
        <w:pStyle w:val="ab"/>
        <w:numPr>
          <w:ilvl w:val="0"/>
          <w:numId w:val="3"/>
        </w:numPr>
        <w:ind w:leftChars="0"/>
        <w:rPr>
          <w:rFonts w:ascii="標楷體" w:hAnsi="標楷體"/>
        </w:rPr>
      </w:pPr>
      <w:r w:rsidRPr="001A4D40">
        <w:rPr>
          <w:rFonts w:ascii="標楷體" w:hAnsi="標楷體"/>
        </w:rPr>
        <w:t>Chevalier, J. A., &amp; Mayzlin, D. (2006). The effect of word of mouth on sales: Online book reviews. Journal</w:t>
      </w:r>
      <w:r>
        <w:rPr>
          <w:rFonts w:ascii="標楷體" w:hAnsi="標楷體"/>
        </w:rPr>
        <w:t xml:space="preserve"> </w:t>
      </w:r>
      <w:r w:rsidRPr="001A4D40">
        <w:rPr>
          <w:rFonts w:ascii="標楷體" w:hAnsi="標楷體"/>
        </w:rPr>
        <w:t>of Marketing Research, 43, 345–354</w:t>
      </w:r>
    </w:p>
    <w:p w14:paraId="20B0A29A" w14:textId="5887CA76" w:rsidR="00926BBF" w:rsidRDefault="00926BBF" w:rsidP="00BC7DE2">
      <w:pPr>
        <w:pStyle w:val="ab"/>
        <w:numPr>
          <w:ilvl w:val="0"/>
          <w:numId w:val="3"/>
        </w:numPr>
        <w:ind w:leftChars="0"/>
        <w:rPr>
          <w:rFonts w:ascii="標楷體" w:hAnsi="標楷體"/>
        </w:rPr>
      </w:pPr>
      <w:r w:rsidRPr="00926BBF">
        <w:rPr>
          <w:rFonts w:ascii="標楷體" w:hAnsi="標楷體"/>
        </w:rPr>
        <w:t>Moon, S., Bergey, P. K., &amp; Iacobucci, D. (2010). Dynamic effects among movie ratings, movie revenues, and viewer satisfaction. Journal of Marketing, 74, 108–121.</w:t>
      </w:r>
    </w:p>
    <w:p w14:paraId="6C6EF21F" w14:textId="4C759E88" w:rsidR="00CE2292" w:rsidRDefault="00CE2292" w:rsidP="00CE2292">
      <w:pPr>
        <w:pStyle w:val="ab"/>
        <w:numPr>
          <w:ilvl w:val="0"/>
          <w:numId w:val="3"/>
        </w:numPr>
        <w:ind w:leftChars="0"/>
        <w:rPr>
          <w:rFonts w:ascii="標楷體" w:hAnsi="標楷體"/>
        </w:rPr>
      </w:pPr>
      <w:r w:rsidRPr="00CE2292">
        <w:rPr>
          <w:rFonts w:ascii="標楷體" w:hAnsi="標楷體"/>
        </w:rPr>
        <w:t>Behind the ratings: Text mining of restaurant customers’ online reviews</w:t>
      </w:r>
      <w:r>
        <w:rPr>
          <w:rFonts w:ascii="標楷體" w:hAnsi="標楷體" w:hint="eastAsia"/>
        </w:rPr>
        <w:t>,</w:t>
      </w:r>
      <w:r w:rsidRPr="00CE2292">
        <w:t xml:space="preserve"> </w:t>
      </w:r>
      <w:r w:rsidRPr="00CE2292">
        <w:rPr>
          <w:rFonts w:ascii="標楷體" w:hAnsi="標楷體"/>
        </w:rPr>
        <w:t>Susan (Sixue) Jia</w:t>
      </w:r>
      <w:r>
        <w:rPr>
          <w:rFonts w:ascii="標楷體" w:hAnsi="標楷體"/>
        </w:rPr>
        <w:t>, 2018</w:t>
      </w:r>
    </w:p>
    <w:p w14:paraId="574FAF41" w14:textId="041DF0E3" w:rsidR="00E91D06" w:rsidRDefault="00E91D06" w:rsidP="00E91D06">
      <w:pPr>
        <w:pStyle w:val="ab"/>
        <w:numPr>
          <w:ilvl w:val="0"/>
          <w:numId w:val="3"/>
        </w:numPr>
        <w:ind w:leftChars="0"/>
        <w:rPr>
          <w:rFonts w:ascii="標楷體" w:hAnsi="標楷體"/>
        </w:rPr>
      </w:pPr>
      <w:r w:rsidRPr="00E91D06">
        <w:rPr>
          <w:rFonts w:ascii="標楷體" w:hAnsi="標楷體" w:hint="eastAsia"/>
        </w:rPr>
        <w:t>國立高雄餐旅大學台灣飲食文化所產業研究所</w:t>
      </w:r>
      <w:r>
        <w:rPr>
          <w:rFonts w:ascii="標楷體" w:hAnsi="標楷體" w:hint="eastAsia"/>
        </w:rPr>
        <w:t>,</w:t>
      </w:r>
      <w:r w:rsidRPr="00E91D06">
        <w:rPr>
          <w:rFonts w:hint="eastAsia"/>
        </w:rPr>
        <w:t xml:space="preserve"> </w:t>
      </w:r>
      <w:r w:rsidRPr="00E91D06">
        <w:rPr>
          <w:rFonts w:ascii="標楷體" w:hAnsi="標楷體" w:hint="eastAsia"/>
        </w:rPr>
        <w:t>網路美食評論情緒分析之研究</w:t>
      </w:r>
      <w:r>
        <w:rPr>
          <w:rFonts w:ascii="標楷體" w:hAnsi="標楷體" w:hint="eastAsia"/>
        </w:rPr>
        <w:t>,</w:t>
      </w:r>
      <w:r>
        <w:rPr>
          <w:rFonts w:ascii="標楷體" w:hAnsi="標楷體"/>
        </w:rPr>
        <w:t>2015,</w:t>
      </w:r>
      <w:r w:rsidRPr="00E91D06">
        <w:rPr>
          <w:rFonts w:hint="eastAsia"/>
        </w:rPr>
        <w:t xml:space="preserve"> </w:t>
      </w:r>
      <w:r w:rsidRPr="00E91D06">
        <w:rPr>
          <w:rFonts w:ascii="標楷體" w:hAnsi="標楷體" w:hint="eastAsia"/>
        </w:rPr>
        <w:t>廖敏惠</w:t>
      </w:r>
    </w:p>
    <w:p w14:paraId="0BAEDA02" w14:textId="53A2834C" w:rsidR="00393C94" w:rsidRDefault="00393C94" w:rsidP="003D647A">
      <w:pPr>
        <w:pStyle w:val="ab"/>
        <w:numPr>
          <w:ilvl w:val="0"/>
          <w:numId w:val="3"/>
        </w:numPr>
        <w:ind w:leftChars="0"/>
        <w:rPr>
          <w:rFonts w:ascii="標楷體" w:hAnsi="標楷體"/>
        </w:rPr>
      </w:pPr>
      <w:r w:rsidRPr="00393C94">
        <w:rPr>
          <w:rFonts w:ascii="標楷體" w:hAnsi="標楷體"/>
        </w:rPr>
        <w:t>Chaovalit, P. and Zhou, L., 2005, Movie review mining: a compareson between supervised and unsupervised, In Proceedings of the 38th Hawaii International Conference on System Sciences.</w:t>
      </w:r>
    </w:p>
    <w:p w14:paraId="37A8689D" w14:textId="42BCC807" w:rsidR="00EB32CC" w:rsidRDefault="00C41675" w:rsidP="00BB301C">
      <w:pPr>
        <w:pStyle w:val="ab"/>
        <w:numPr>
          <w:ilvl w:val="0"/>
          <w:numId w:val="3"/>
        </w:numPr>
        <w:ind w:leftChars="0"/>
        <w:rPr>
          <w:rFonts w:ascii="標楷體" w:hAnsi="標楷體"/>
        </w:rPr>
      </w:pPr>
      <w:r w:rsidRPr="00DA5775">
        <w:rPr>
          <w:rFonts w:ascii="標楷體" w:hAnsi="標楷體"/>
        </w:rPr>
        <w:t xml:space="preserve">Algorithm of Disambiguation and Matching of Chinese Word </w:t>
      </w:r>
      <w:r w:rsidRPr="00DA5775">
        <w:rPr>
          <w:rFonts w:ascii="標楷體" w:hAnsi="標楷體"/>
        </w:rPr>
        <w:lastRenderedPageBreak/>
        <w:t>Segmentation in Connected Strategies Research</w:t>
      </w:r>
      <w:r w:rsidRPr="00DA5775">
        <w:rPr>
          <w:rFonts w:ascii="標楷體" w:hAnsi="標楷體" w:hint="eastAsia"/>
        </w:rPr>
        <w:t>, 2011,</w:t>
      </w:r>
      <w:r w:rsidRPr="00C41675">
        <w:t xml:space="preserve"> </w:t>
      </w:r>
      <w:r w:rsidRPr="00DA5775">
        <w:rPr>
          <w:rFonts w:ascii="標楷體" w:hAnsi="標楷體"/>
        </w:rPr>
        <w:t>Jun Xiu An, Jian Huang, Wei Yu</w:t>
      </w:r>
      <w:r w:rsidR="00EB32CC" w:rsidRPr="00DA5775">
        <w:rPr>
          <w:rFonts w:ascii="標楷體" w:hAnsi="標楷體" w:hint="eastAsia"/>
        </w:rPr>
        <w:t>,</w:t>
      </w:r>
      <w:r w:rsidR="00EB32CC" w:rsidRPr="00EB32CC">
        <w:t xml:space="preserve"> </w:t>
      </w:r>
      <w:r w:rsidR="00EB32CC" w:rsidRPr="00DA5775">
        <w:rPr>
          <w:rFonts w:ascii="標楷體" w:hAnsi="標楷體"/>
        </w:rPr>
        <w:t>L. Akoglu, R. Chandy, C. Faloutsos, 2013</w:t>
      </w:r>
    </w:p>
    <w:p w14:paraId="5F528DEE" w14:textId="07703A7E" w:rsidR="00DA5775" w:rsidRDefault="00DA5775" w:rsidP="00DA5775">
      <w:pPr>
        <w:pStyle w:val="ab"/>
        <w:numPr>
          <w:ilvl w:val="0"/>
          <w:numId w:val="3"/>
        </w:numPr>
        <w:ind w:leftChars="0"/>
        <w:rPr>
          <w:rFonts w:ascii="標楷體" w:hAnsi="標楷體"/>
        </w:rPr>
      </w:pPr>
      <w:r w:rsidRPr="005D790E">
        <w:rPr>
          <w:rFonts w:ascii="標楷體" w:hAnsi="標楷體"/>
        </w:rPr>
        <w:t>Numeric Rating of Apps on Google Play Store by</w:t>
      </w:r>
      <w:r>
        <w:rPr>
          <w:rFonts w:ascii="標楷體" w:hAnsi="標楷體" w:hint="eastAsia"/>
        </w:rPr>
        <w:t xml:space="preserve"> </w:t>
      </w:r>
      <w:r w:rsidRPr="005D790E">
        <w:rPr>
          <w:rFonts w:ascii="標楷體" w:hAnsi="標楷體"/>
        </w:rPr>
        <w:t>Sentiment Analysis on User Reviews</w:t>
      </w:r>
      <w:r>
        <w:rPr>
          <w:rFonts w:ascii="標楷體" w:hAnsi="標楷體" w:hint="eastAsia"/>
        </w:rPr>
        <w:t xml:space="preserve">, </w:t>
      </w:r>
      <w:r>
        <w:rPr>
          <w:rFonts w:ascii="標楷體" w:hAnsi="標楷體"/>
        </w:rPr>
        <w:t xml:space="preserve">2014, </w:t>
      </w:r>
      <w:r w:rsidRPr="00DA5775">
        <w:rPr>
          <w:rFonts w:ascii="標楷體" w:hAnsi="標楷體"/>
        </w:rPr>
        <w:t>Mir Riyanul Islam</w:t>
      </w:r>
    </w:p>
    <w:p w14:paraId="7780A705" w14:textId="38F0CECF" w:rsidR="00990C7F" w:rsidRDefault="00990C7F" w:rsidP="00990C7F">
      <w:pPr>
        <w:pStyle w:val="ab"/>
        <w:numPr>
          <w:ilvl w:val="0"/>
          <w:numId w:val="3"/>
        </w:numPr>
        <w:ind w:leftChars="0"/>
        <w:rPr>
          <w:rFonts w:ascii="標楷體" w:hAnsi="標楷體"/>
        </w:rPr>
      </w:pPr>
      <w:r w:rsidRPr="00990C7F">
        <w:rPr>
          <w:rFonts w:ascii="標楷體" w:hAnsi="標楷體"/>
        </w:rPr>
        <w:t>Reviews, Reputation, and Revenue: The Case of Yelp.com</w:t>
      </w:r>
      <w:r>
        <w:rPr>
          <w:rFonts w:ascii="標楷體" w:hAnsi="標楷體"/>
        </w:rPr>
        <w:t xml:space="preserve">, </w:t>
      </w:r>
      <w:r w:rsidRPr="00990C7F">
        <w:rPr>
          <w:rFonts w:ascii="標楷體" w:hAnsi="標楷體"/>
        </w:rPr>
        <w:t>Michael Luca</w:t>
      </w:r>
      <w:r>
        <w:rPr>
          <w:rFonts w:ascii="標楷體" w:hAnsi="標楷體"/>
        </w:rPr>
        <w:t>,</w:t>
      </w:r>
      <w:r w:rsidR="00C20E12">
        <w:rPr>
          <w:rFonts w:ascii="標楷體" w:hAnsi="標楷體"/>
        </w:rPr>
        <w:t xml:space="preserve">2016, </w:t>
      </w:r>
    </w:p>
    <w:p w14:paraId="093ABF62" w14:textId="76D675DB" w:rsidR="00C917D5" w:rsidRPr="00157F07" w:rsidRDefault="00C917D5" w:rsidP="00C917D5">
      <w:pPr>
        <w:pStyle w:val="ab"/>
        <w:numPr>
          <w:ilvl w:val="0"/>
          <w:numId w:val="3"/>
        </w:numPr>
        <w:ind w:leftChars="0"/>
        <w:rPr>
          <w:rFonts w:ascii="標楷體" w:hAnsi="標楷體"/>
        </w:rPr>
      </w:pPr>
      <w:r>
        <w:t>Influencer Marketing</w:t>
      </w:r>
      <w:r>
        <w:t xml:space="preserve"> </w:t>
      </w:r>
      <w:r w:rsidRPr="00C917D5">
        <w:t>Who Really Influences Your Customers?</w:t>
      </w:r>
      <w:r>
        <w:t>,</w:t>
      </w:r>
      <w:r>
        <w:rPr>
          <w:rFonts w:hint="eastAsia"/>
        </w:rPr>
        <w:t xml:space="preserve"> </w:t>
      </w:r>
      <w:r w:rsidRPr="00C917D5">
        <w:t>Duncan Brown and Nick Hayes</w:t>
      </w:r>
      <w:r>
        <w:t>, 2008</w:t>
      </w:r>
    </w:p>
    <w:p w14:paraId="1C74462D" w14:textId="626CE2F9" w:rsidR="00157F07" w:rsidRDefault="00157F07" w:rsidP="00157F07">
      <w:pPr>
        <w:pStyle w:val="ab"/>
        <w:numPr>
          <w:ilvl w:val="0"/>
          <w:numId w:val="3"/>
        </w:numPr>
        <w:ind w:leftChars="0"/>
        <w:rPr>
          <w:rFonts w:ascii="標楷體" w:hAnsi="標楷體"/>
        </w:rPr>
      </w:pPr>
      <w:r w:rsidRPr="00157F07">
        <w:rPr>
          <w:rFonts w:ascii="標楷體" w:hAnsi="標楷體"/>
        </w:rPr>
        <w:t>Social Network Influencers’ Engagement Rate Algorithm Using Instagram Data</w:t>
      </w:r>
      <w:r>
        <w:rPr>
          <w:rFonts w:ascii="標楷體" w:hAnsi="標楷體" w:hint="eastAsia"/>
        </w:rPr>
        <w:t xml:space="preserve">, </w:t>
      </w:r>
      <w:r w:rsidRPr="00157F07">
        <w:rPr>
          <w:rFonts w:ascii="標楷體" w:hAnsi="標楷體"/>
        </w:rPr>
        <w:t>Ling Hang Yew</w:t>
      </w:r>
      <w:r>
        <w:rPr>
          <w:rFonts w:ascii="標楷體" w:hAnsi="標楷體"/>
        </w:rPr>
        <w:t>, 2018</w:t>
      </w:r>
    </w:p>
    <w:p w14:paraId="064C4413" w14:textId="45D1A2AA" w:rsidR="00DD4F90" w:rsidRDefault="00DD4F90" w:rsidP="0088181F">
      <w:pPr>
        <w:pStyle w:val="ab"/>
        <w:numPr>
          <w:ilvl w:val="0"/>
          <w:numId w:val="3"/>
        </w:numPr>
        <w:ind w:leftChars="0"/>
        <w:rPr>
          <w:rFonts w:ascii="標楷體" w:hAnsi="標楷體"/>
        </w:rPr>
      </w:pPr>
      <w:r w:rsidRPr="00DD4F90">
        <w:rPr>
          <w:rFonts w:ascii="標楷體" w:hAnsi="標楷體"/>
        </w:rPr>
        <w:t xml:space="preserve">Lee K, David. (2015 January). “Analytics, Goals, and Strategy for Social Media”. Library dTechnology Reports. Vol 51 (1). PP. 26 – 32.  </w:t>
      </w:r>
    </w:p>
    <w:p w14:paraId="165A329F" w14:textId="4B93D21F" w:rsidR="00DD4F90" w:rsidRDefault="00DD4F90" w:rsidP="00485D74">
      <w:pPr>
        <w:pStyle w:val="ab"/>
        <w:numPr>
          <w:ilvl w:val="0"/>
          <w:numId w:val="3"/>
        </w:numPr>
        <w:ind w:leftChars="0"/>
        <w:rPr>
          <w:rFonts w:ascii="標楷體" w:hAnsi="標楷體"/>
        </w:rPr>
      </w:pPr>
      <w:r w:rsidRPr="00DD4F90">
        <w:rPr>
          <w:rFonts w:ascii="標楷體" w:hAnsi="標楷體"/>
        </w:rPr>
        <w:t xml:space="preserve">K, Peters. Y, Chen. A, Kaplan. B, Ognibeni. K, Pauwels. (2013). </w:t>
      </w:r>
      <w:r w:rsidRPr="00DD4F90">
        <w:rPr>
          <w:rFonts w:ascii="標楷體" w:hAnsi="標楷體" w:hint="eastAsia"/>
        </w:rPr>
        <w:t>“</w:t>
      </w:r>
      <w:r w:rsidRPr="00DD4F90">
        <w:rPr>
          <w:rFonts w:ascii="標楷體" w:hAnsi="標楷體"/>
        </w:rPr>
        <w:t xml:space="preserve">Social Media Metrics – A Framework and Guidelines for Managing Social Media”. Journal of Interactive Marketing. Vol. 27. PP. 281 – 298.  </w:t>
      </w:r>
    </w:p>
    <w:p w14:paraId="00F0CF66" w14:textId="504A9F74" w:rsidR="003B5587" w:rsidRPr="00D60021" w:rsidRDefault="003B5587" w:rsidP="003B5587">
      <w:pPr>
        <w:pStyle w:val="ab"/>
        <w:numPr>
          <w:ilvl w:val="0"/>
          <w:numId w:val="3"/>
        </w:numPr>
        <w:ind w:leftChars="0"/>
        <w:rPr>
          <w:rFonts w:ascii="標楷體" w:hAnsi="標楷體"/>
        </w:rPr>
      </w:pPr>
      <w:r>
        <w:t>Strategic Customer Engagement on Instagram</w:t>
      </w:r>
      <w:r>
        <w:rPr>
          <w:rFonts w:hint="eastAsia"/>
        </w:rPr>
        <w:t xml:space="preserve">, </w:t>
      </w:r>
      <w:r>
        <w:t>XUEQI GONG</w:t>
      </w:r>
      <w:r>
        <w:t>, 2014</w:t>
      </w:r>
    </w:p>
    <w:p w14:paraId="59D40A25" w14:textId="6DFCB71D" w:rsidR="00D60021" w:rsidRPr="00D60021" w:rsidRDefault="00D60021" w:rsidP="008953F6">
      <w:pPr>
        <w:pStyle w:val="ab"/>
        <w:numPr>
          <w:ilvl w:val="0"/>
          <w:numId w:val="3"/>
        </w:numPr>
        <w:ind w:leftChars="0"/>
        <w:rPr>
          <w:rFonts w:ascii="標楷體" w:hAnsi="標楷體"/>
        </w:rPr>
      </w:pPr>
      <w:r w:rsidRPr="00D60021">
        <w:rPr>
          <w:rFonts w:ascii="標楷體" w:hAnsi="標楷體"/>
        </w:rPr>
        <w:t xml:space="preserve">J, Dewey. J, Wheeler. (2009). “Interest and Effort in Education”. Southern Illinois University Press: eBook Academic Collection.  </w:t>
      </w:r>
    </w:p>
    <w:sectPr w:rsidR="00D60021" w:rsidRPr="00D60021" w:rsidSect="00F8102F">
      <w:footerReference w:type="first" r:id="rId27"/>
      <w:pgSz w:w="11906" w:h="16838" w:code="9"/>
      <w:pgMar w:top="1440" w:right="1797" w:bottom="1440" w:left="1797"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瑋鴻 林" w:date="2019-12-10T16:36:00Z" w:initials="瑋鴻">
    <w:p w14:paraId="30FFD786" w14:textId="77777777" w:rsidR="00BB301C" w:rsidRDefault="00BB301C">
      <w:pPr>
        <w:pStyle w:val="ad"/>
      </w:pPr>
      <w:r>
        <w:rPr>
          <w:rStyle w:val="ac"/>
        </w:rPr>
        <w:annotationRef/>
      </w:r>
      <w:r>
        <w:rPr>
          <w:rFonts w:hint="eastAsia"/>
        </w:rPr>
        <w:t>先提到網路上出現愈來愈多使用者原創的評論內容</w:t>
      </w:r>
      <w:r>
        <w:t xml:space="preserve"> </w:t>
      </w:r>
    </w:p>
    <w:p w14:paraId="3D396F63" w14:textId="77777777" w:rsidR="00BB301C" w:rsidRDefault="00BB301C">
      <w:pPr>
        <w:pStyle w:val="ad"/>
      </w:pPr>
      <w:r>
        <w:t xml:space="preserve">-&gt; </w:t>
      </w:r>
      <w:r>
        <w:rPr>
          <w:rFonts w:hint="eastAsia"/>
        </w:rPr>
        <w:t>點出評分機制重要性</w:t>
      </w:r>
      <w:r>
        <w:rPr>
          <w:rFonts w:hint="eastAsia"/>
        </w:rPr>
        <w:t xml:space="preserve"> </w:t>
      </w:r>
    </w:p>
    <w:p w14:paraId="0BF75A24" w14:textId="6F2017AE" w:rsidR="00BB301C" w:rsidRDefault="00BB301C">
      <w:pPr>
        <w:pStyle w:val="ad"/>
      </w:pPr>
      <w:r>
        <w:rPr>
          <w:rFonts w:hint="eastAsia"/>
        </w:rPr>
        <w:t>-&gt;</w:t>
      </w:r>
      <w:r>
        <w:t xml:space="preserve"> </w:t>
      </w:r>
      <w:r>
        <w:rPr>
          <w:rFonts w:hint="eastAsia"/>
        </w:rPr>
        <w:t>帶到</w:t>
      </w:r>
      <w:r>
        <w:rPr>
          <w:rFonts w:hint="eastAsia"/>
        </w:rPr>
        <w:t>instagram</w:t>
      </w:r>
      <w:r>
        <w:rPr>
          <w:rFonts w:hint="eastAsia"/>
        </w:rPr>
        <w:t>也有很多餐飲的評論值得分析</w:t>
      </w:r>
    </w:p>
  </w:comment>
  <w:comment w:id="4" w:author="瑋鴻 林" w:date="2019-12-10T16:45:00Z" w:initials="瑋鴻">
    <w:p w14:paraId="07B05496" w14:textId="4A7275DA" w:rsidR="00BB301C" w:rsidRDefault="00BB301C">
      <w:pPr>
        <w:pStyle w:val="ad"/>
      </w:pPr>
      <w:r>
        <w:rPr>
          <w:rStyle w:val="ac"/>
        </w:rPr>
        <w:annotationRef/>
      </w:r>
      <w:r>
        <w:rPr>
          <w:rFonts w:hint="eastAsia"/>
        </w:rPr>
        <w:t xml:space="preserve"> </w:t>
      </w:r>
      <w:r>
        <w:rPr>
          <w:rFonts w:hint="eastAsia"/>
        </w:rPr>
        <w:t>希望新評分系統反映店家知名度</w:t>
      </w:r>
      <w:r>
        <w:rPr>
          <w:rFonts w:hint="eastAsia"/>
        </w:rPr>
        <w:t xml:space="preserve"> </w:t>
      </w:r>
    </w:p>
    <w:p w14:paraId="29F32A16" w14:textId="77777777" w:rsidR="00BB301C" w:rsidRDefault="00BB301C">
      <w:pPr>
        <w:pStyle w:val="ad"/>
      </w:pPr>
      <w:r>
        <w:rPr>
          <w:rFonts w:hint="eastAsia"/>
        </w:rPr>
        <w:t>-&gt;</w:t>
      </w:r>
      <w:r>
        <w:t xml:space="preserve"> </w:t>
      </w:r>
      <w:r>
        <w:rPr>
          <w:rFonts w:hint="eastAsia"/>
        </w:rPr>
        <w:t>既有評分系統無法提供的</w:t>
      </w:r>
      <w:r>
        <w:rPr>
          <w:rFonts w:hint="eastAsia"/>
        </w:rPr>
        <w:t xml:space="preserve"> </w:t>
      </w:r>
    </w:p>
    <w:p w14:paraId="1619E477" w14:textId="65A299CD" w:rsidR="00BB301C" w:rsidRDefault="00BB301C">
      <w:pPr>
        <w:pStyle w:val="ad"/>
      </w:pPr>
      <w:r>
        <w:rPr>
          <w:rFonts w:hint="eastAsia"/>
        </w:rPr>
        <w:t>-&gt;</w:t>
      </w:r>
      <w:r>
        <w:t xml:space="preserve"> </w:t>
      </w:r>
      <w:r>
        <w:rPr>
          <w:rFonts w:hint="eastAsia"/>
        </w:rPr>
        <w:t>同時我們的評分機制也能夠解決</w:t>
      </w:r>
      <w:r>
        <w:rPr>
          <w:rFonts w:hint="eastAsia"/>
        </w:rPr>
        <w:t xml:space="preserve">Google </w:t>
      </w:r>
      <w:r>
        <w:rPr>
          <w:rFonts w:hint="eastAsia"/>
        </w:rPr>
        <w:t>現存評分問題</w:t>
      </w:r>
      <w:r>
        <w:rPr>
          <w:rFonts w:hint="eastAsia"/>
        </w:rPr>
        <w:t xml:space="preserve"> </w:t>
      </w:r>
    </w:p>
  </w:comment>
  <w:comment w:id="5" w:author="瑋鴻 林" w:date="2019-12-11T13:12:00Z" w:initials="瑋鴻">
    <w:p w14:paraId="2414F255" w14:textId="77777777" w:rsidR="00BB301C" w:rsidRPr="007703F6" w:rsidRDefault="00BB301C" w:rsidP="00FD2190">
      <w:pPr>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color w:val="666666"/>
          <w:spacing w:val="10"/>
          <w:sz w:val="20"/>
          <w:szCs w:val="20"/>
          <w:shd w:val="clear" w:color="auto" w:fill="FFFFFF"/>
        </w:rPr>
        <w:t xml:space="preserve"> </w:t>
      </w:r>
      <w:r>
        <w:rPr>
          <w:rFonts w:cs="Times New Roman"/>
          <w:color w:val="666666"/>
          <w:spacing w:val="10"/>
          <w:sz w:val="20"/>
          <w:szCs w:val="20"/>
          <w:shd w:val="clear" w:color="auto" w:fill="FFFFFF"/>
        </w:rPr>
        <w:t>必須點出整個研究的動機，這是最關鍵的地方，動機不足，無法顯示你研究的重要性，變成無病呻吟，甚至連呻吟的聲音都聽不到，不曉得你到底要做什麼。</w:t>
      </w:r>
    </w:p>
    <w:p w14:paraId="3F414918" w14:textId="469DE8A6" w:rsidR="00BB301C" w:rsidRPr="00FD2190" w:rsidRDefault="00BB301C">
      <w:pPr>
        <w:pStyle w:val="ad"/>
      </w:pPr>
    </w:p>
  </w:comment>
  <w:comment w:id="6" w:author="瑋鴻 林" w:date="2019-12-15T19:28:00Z" w:initials="瑋鴻">
    <w:p w14:paraId="6350DCF1" w14:textId="328D6A4D" w:rsidR="00BB301C" w:rsidRDefault="00BB301C">
      <w:pPr>
        <w:pStyle w:val="ad"/>
      </w:pPr>
      <w:r>
        <w:rPr>
          <w:rStyle w:val="ac"/>
        </w:rPr>
        <w:annotationRef/>
      </w:r>
      <w:r>
        <w:rPr>
          <w:rFonts w:hint="eastAsia"/>
        </w:rPr>
        <w:t>主軸</w:t>
      </w:r>
    </w:p>
    <w:p w14:paraId="7633D0D4" w14:textId="743CA330" w:rsidR="00BB301C" w:rsidRDefault="00BB301C">
      <w:pPr>
        <w:pStyle w:val="ad"/>
      </w:pPr>
      <w:r>
        <w:rPr>
          <w:rFonts w:hint="eastAsia"/>
        </w:rPr>
        <w:t>名聲度新指標</w:t>
      </w:r>
    </w:p>
    <w:p w14:paraId="04D9AF68" w14:textId="2EF0C55A" w:rsidR="00BB301C" w:rsidRPr="000129E0" w:rsidRDefault="00BB301C">
      <w:pPr>
        <w:pStyle w:val="ad"/>
      </w:pPr>
      <w:r>
        <w:rPr>
          <w:rFonts w:hint="eastAsia"/>
        </w:rPr>
        <w:t>根據評論的新評分</w:t>
      </w:r>
    </w:p>
  </w:comment>
  <w:comment w:id="8" w:author="瑋鴻 林" w:date="2019-12-10T21:34:00Z" w:initials="瑋鴻">
    <w:p w14:paraId="0D7651D9" w14:textId="14D7DA0E" w:rsidR="00BB301C" w:rsidRDefault="00BB301C">
      <w:pPr>
        <w:pStyle w:val="ad"/>
      </w:pPr>
      <w:r>
        <w:rPr>
          <w:rStyle w:val="ac"/>
        </w:rPr>
        <w:annotationRef/>
      </w:r>
      <w:r>
        <w:rPr>
          <w:rFonts w:hint="eastAsia"/>
        </w:rPr>
        <w:t>預期研究成果和主要貢獻</w:t>
      </w:r>
    </w:p>
    <w:p w14:paraId="3E2F2282" w14:textId="35CD5910" w:rsidR="00BB301C" w:rsidRDefault="00BB301C">
      <w:pPr>
        <w:pStyle w:val="ad"/>
      </w:pPr>
      <w:r>
        <w:rPr>
          <w:rFonts w:hint="eastAsia"/>
        </w:rPr>
        <w:t>1.</w:t>
      </w:r>
      <w:r>
        <w:t xml:space="preserve"> </w:t>
      </w:r>
      <w:r>
        <w:rPr>
          <w:rFonts w:hint="eastAsia"/>
        </w:rPr>
        <w:t>資料收集根據網路溫度計找前十名網路聲量最高的餐廳</w:t>
      </w:r>
    </w:p>
    <w:p w14:paraId="5F148ED8" w14:textId="1F30C757" w:rsidR="00BB301C" w:rsidRDefault="00BB301C">
      <w:pPr>
        <w:pStyle w:val="ad"/>
      </w:pPr>
      <w:r>
        <w:rPr>
          <w:rFonts w:hint="eastAsia"/>
        </w:rPr>
        <w:t xml:space="preserve">2. </w:t>
      </w:r>
      <w:r>
        <w:rPr>
          <w:rFonts w:hint="eastAsia"/>
        </w:rPr>
        <w:t>最後驗證會請</w:t>
      </w:r>
      <w:r>
        <w:rPr>
          <w:rFonts w:hint="eastAsia"/>
        </w:rPr>
        <w:t>instagram</w:t>
      </w:r>
      <w:r>
        <w:rPr>
          <w:rFonts w:hint="eastAsia"/>
        </w:rPr>
        <w:t>知名部落客比較</w:t>
      </w:r>
      <w:r>
        <w:rPr>
          <w:rFonts w:hint="eastAsia"/>
        </w:rPr>
        <w:t xml:space="preserve"> </w:t>
      </w:r>
    </w:p>
    <w:p w14:paraId="135779FA" w14:textId="375AF0AD" w:rsidR="00BB301C" w:rsidRDefault="00BB301C">
      <w:pPr>
        <w:pStyle w:val="ad"/>
      </w:pPr>
      <w:r>
        <w:rPr>
          <w:rFonts w:hint="eastAsia"/>
        </w:rPr>
        <w:t>新的評分機制和</w:t>
      </w:r>
      <w:r>
        <w:rPr>
          <w:rFonts w:hint="eastAsia"/>
        </w:rPr>
        <w:t>g</w:t>
      </w:r>
      <w:r>
        <w:t>oogle</w:t>
      </w:r>
      <w:r>
        <w:rPr>
          <w:rFonts w:hint="eastAsia"/>
        </w:rPr>
        <w:t>比起來哪個更能夠代表餐廳知名度</w:t>
      </w:r>
    </w:p>
    <w:p w14:paraId="36CFFB7C" w14:textId="5FACBA1C" w:rsidR="00BB301C" w:rsidRPr="00F8548F" w:rsidRDefault="00BB301C">
      <w:pPr>
        <w:pStyle w:val="ad"/>
      </w:pPr>
      <w:r>
        <w:rPr>
          <w:rFonts w:hint="eastAsia"/>
        </w:rPr>
        <w:t>知名度</w:t>
      </w:r>
    </w:p>
  </w:comment>
  <w:comment w:id="9" w:author="瑋鴻 林" w:date="2019-12-11T15:12:00Z" w:initials="瑋鴻">
    <w:p w14:paraId="78E4FB1C" w14:textId="62515208" w:rsidR="00BB301C" w:rsidRPr="00C9563F" w:rsidRDefault="00BB301C">
      <w:pPr>
        <w:pStyle w:val="ad"/>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hint="eastAsia"/>
          <w:color w:val="666666"/>
          <w:spacing w:val="10"/>
          <w:sz w:val="20"/>
          <w:szCs w:val="20"/>
          <w:shd w:val="clear" w:color="auto" w:fill="FFFFFF"/>
        </w:rPr>
        <w:t>預期</w:t>
      </w:r>
      <w:r>
        <w:rPr>
          <w:rFonts w:cs="Times New Roman"/>
          <w:color w:val="666666"/>
          <w:spacing w:val="10"/>
          <w:sz w:val="20"/>
          <w:szCs w:val="20"/>
          <w:shd w:val="clear" w:color="auto" w:fill="FFFFFF"/>
        </w:rPr>
        <w:t>研究成果及主要貢獻</w:t>
      </w:r>
    </w:p>
  </w:comment>
  <w:comment w:id="12" w:author="瑋鴻 林" w:date="2019-12-11T16:09:00Z" w:initials="瑋鴻">
    <w:p w14:paraId="65BECD6B" w14:textId="77777777" w:rsidR="00BB301C" w:rsidRDefault="00BB301C">
      <w:pPr>
        <w:pStyle w:val="ad"/>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color w:val="666666"/>
          <w:spacing w:val="10"/>
          <w:sz w:val="20"/>
          <w:szCs w:val="20"/>
          <w:shd w:val="clear" w:color="auto" w:fill="FFFFFF"/>
        </w:rPr>
        <w:t>要</w:t>
      </w:r>
      <w:r>
        <w:rPr>
          <w:rFonts w:cs="Times New Roman"/>
          <w:color w:val="666666"/>
          <w:spacing w:val="10"/>
          <w:sz w:val="20"/>
          <w:szCs w:val="20"/>
          <w:shd w:val="clear" w:color="auto" w:fill="FFFFFF"/>
        </w:rPr>
        <w:t>survey</w:t>
      </w:r>
      <w:r>
        <w:rPr>
          <w:rFonts w:cs="Times New Roman"/>
          <w:color w:val="666666"/>
          <w:spacing w:val="10"/>
          <w:sz w:val="20"/>
          <w:szCs w:val="20"/>
          <w:shd w:val="clear" w:color="auto" w:fill="FFFFFF"/>
        </w:rPr>
        <w:t>的內容、範圍與架構</w:t>
      </w:r>
      <w:r>
        <w:rPr>
          <w:rFonts w:cs="Times New Roman" w:hint="eastAsia"/>
          <w:color w:val="666666"/>
          <w:spacing w:val="10"/>
          <w:sz w:val="20"/>
          <w:szCs w:val="20"/>
          <w:shd w:val="clear" w:color="auto" w:fill="FFFFFF"/>
        </w:rPr>
        <w:t>，</w:t>
      </w:r>
      <w:r>
        <w:rPr>
          <w:rFonts w:cs="Times New Roman"/>
          <w:color w:val="666666"/>
          <w:spacing w:val="10"/>
          <w:sz w:val="20"/>
          <w:szCs w:val="20"/>
          <w:shd w:val="clear" w:color="auto" w:fill="FFFFFF"/>
        </w:rPr>
        <w:t>如何分門別類</w:t>
      </w:r>
    </w:p>
    <w:p w14:paraId="1A50A850" w14:textId="7AC1A465" w:rsidR="00BB301C" w:rsidRDefault="00BB301C">
      <w:pPr>
        <w:pStyle w:val="ad"/>
        <w:rPr>
          <w:rFonts w:cs="Times New Roman"/>
          <w:color w:val="666666"/>
          <w:spacing w:val="10"/>
          <w:sz w:val="20"/>
          <w:szCs w:val="20"/>
          <w:shd w:val="clear" w:color="auto" w:fill="FFFFFF"/>
        </w:rPr>
      </w:pPr>
      <w:r w:rsidRPr="00070464">
        <w:rPr>
          <w:rFonts w:cs="Times New Roman" w:hint="eastAsia"/>
          <w:color w:val="666666"/>
          <w:spacing w:val="10"/>
          <w:sz w:val="20"/>
          <w:szCs w:val="20"/>
          <w:shd w:val="clear" w:color="auto" w:fill="FFFFFF"/>
        </w:rPr>
        <w:t>以及為何做這樣的分類，</w:t>
      </w:r>
    </w:p>
    <w:p w14:paraId="71CCA56F" w14:textId="77777777" w:rsidR="00BB301C" w:rsidRPr="00070464" w:rsidRDefault="00BB301C">
      <w:pPr>
        <w:pStyle w:val="ad"/>
        <w:rPr>
          <w:rFonts w:cs="Times New Roman"/>
          <w:color w:val="666666"/>
          <w:spacing w:val="10"/>
          <w:sz w:val="20"/>
          <w:szCs w:val="20"/>
          <w:shd w:val="clear" w:color="auto" w:fill="FFFFFF"/>
        </w:rPr>
      </w:pPr>
    </w:p>
  </w:comment>
  <w:comment w:id="14" w:author="瑋鴻 林" w:date="2019-12-15T00:04:00Z" w:initials="瑋鴻">
    <w:p w14:paraId="36B61E29" w14:textId="44CA47BB" w:rsidR="00BB301C" w:rsidRDefault="00BB301C">
      <w:pPr>
        <w:pStyle w:val="ad"/>
      </w:pPr>
      <w:r>
        <w:t>P</w:t>
      </w:r>
      <w:r>
        <w:rPr>
          <w:rFonts w:hint="eastAsia"/>
        </w:rPr>
        <w:t>s.</w:t>
      </w:r>
      <w:r>
        <w:rPr>
          <w:rStyle w:val="ac"/>
        </w:rPr>
        <w:annotationRef/>
      </w:r>
      <w:r>
        <w:rPr>
          <w:rFonts w:hint="eastAsia"/>
        </w:rPr>
        <w:t>是否夠深入</w:t>
      </w:r>
      <w:r>
        <w:rPr>
          <w:rFonts w:hint="eastAsia"/>
        </w:rPr>
        <w:t xml:space="preserve">? </w:t>
      </w:r>
    </w:p>
  </w:comment>
  <w:comment w:id="15" w:author="瑋鴻 林" w:date="2019-12-18T23:24:00Z" w:initials="瑋鴻">
    <w:p w14:paraId="4B9AC295" w14:textId="59B368C0" w:rsidR="00BB301C" w:rsidRDefault="00BB301C">
      <w:pPr>
        <w:pStyle w:val="ad"/>
      </w:pPr>
      <w:r>
        <w:rPr>
          <w:rStyle w:val="ac"/>
        </w:rPr>
        <w:annotationRef/>
      </w:r>
      <w:r>
        <w:t xml:space="preserve">Google </w:t>
      </w:r>
      <w:r>
        <w:rPr>
          <w:rFonts w:hint="eastAsia"/>
        </w:rPr>
        <w:t>大眾</w:t>
      </w:r>
      <w:r>
        <w:rPr>
          <w:rFonts w:hint="eastAsia"/>
        </w:rPr>
        <w:t>+</w:t>
      </w:r>
      <w:r>
        <w:rPr>
          <w:rFonts w:hint="eastAsia"/>
        </w:rPr>
        <w:t>假評論</w:t>
      </w:r>
    </w:p>
  </w:comment>
  <w:comment w:id="17" w:author="瑋鴻 林" w:date="2019-12-18T14:19:00Z" w:initials="瑋鴻">
    <w:p w14:paraId="54DF2EFB" w14:textId="66FAD226" w:rsidR="00BB301C" w:rsidRPr="00D356D4" w:rsidRDefault="00BB301C" w:rsidP="008355EB">
      <w:pPr>
        <w:rPr>
          <w:rFonts w:ascii="標楷體" w:hAnsi="標楷體" w:cs="Times New Roman"/>
          <w:color w:val="666666"/>
          <w:spacing w:val="10"/>
          <w:szCs w:val="20"/>
          <w:shd w:val="clear" w:color="auto" w:fill="FFFFFF"/>
        </w:rPr>
      </w:pPr>
      <w:r w:rsidRPr="00D356D4">
        <w:rPr>
          <w:rStyle w:val="ac"/>
          <w:sz w:val="24"/>
        </w:rPr>
        <w:annotationRef/>
      </w:r>
      <w:r w:rsidRPr="00D356D4">
        <w:rPr>
          <w:rFonts w:ascii="標楷體" w:hAnsi="標楷體" w:cs="Times New Roman"/>
          <w:color w:val="666666"/>
          <w:spacing w:val="10"/>
          <w:szCs w:val="20"/>
          <w:shd w:val="clear" w:color="auto" w:fill="FFFFFF"/>
        </w:rPr>
        <w:t>每一類別選定一個</w:t>
      </w:r>
      <w:r w:rsidRPr="00D356D4">
        <w:rPr>
          <w:rFonts w:ascii="標楷體" w:hAnsi="標楷體" w:cs="Times New Roman"/>
          <w:color w:val="FF0000"/>
          <w:spacing w:val="10"/>
          <w:szCs w:val="20"/>
          <w:shd w:val="clear" w:color="auto" w:fill="FFFFFF"/>
        </w:rPr>
        <w:t>最具代表性的文獻</w:t>
      </w:r>
      <w:r w:rsidRPr="00D356D4">
        <w:rPr>
          <w:rFonts w:ascii="標楷體" w:hAnsi="標楷體" w:cs="Times New Roman"/>
          <w:color w:val="666666"/>
          <w:spacing w:val="10"/>
          <w:szCs w:val="20"/>
          <w:shd w:val="clear" w:color="auto" w:fill="FFFFFF"/>
        </w:rPr>
        <w:t>做這個類別的開端。</w:t>
      </w:r>
    </w:p>
    <w:p w14:paraId="5DBD1654" w14:textId="095DB722" w:rsidR="00BB301C" w:rsidRPr="00D356D4" w:rsidRDefault="00BB301C"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摘要這篇文獻的主要內容與貢獻，並且用比較簡單淺顯的方式讓讀者了解關鍵的技術。</w:t>
      </w:r>
    </w:p>
    <w:p w14:paraId="6B47404E" w14:textId="77777777" w:rsidR="00BB301C" w:rsidRPr="00D356D4" w:rsidRDefault="00BB301C" w:rsidP="00A45C64">
      <w:pPr>
        <w:pStyle w:val="ab"/>
        <w:ind w:leftChars="0" w:left="0"/>
        <w:rPr>
          <w:rFonts w:ascii="標楷體" w:hAnsi="標楷體" w:cs="Times New Roman"/>
          <w:color w:val="666666"/>
          <w:spacing w:val="10"/>
          <w:szCs w:val="20"/>
          <w:shd w:val="clear" w:color="auto" w:fill="FFFFFF"/>
        </w:rPr>
      </w:pPr>
    </w:p>
    <w:p w14:paraId="383509D3" w14:textId="020B4EE8" w:rsidR="00BB301C" w:rsidRPr="00D356D4" w:rsidRDefault="00BB301C"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這篇代表性的文獻後續多少有些follow-up繼續改進前人的結果。不需要針對每個follow-up做仔細討論，只要用一、二句話摘要出比較重要的follow-up改進之處即可。</w:t>
      </w:r>
    </w:p>
    <w:p w14:paraId="06DECD3C" w14:textId="1AF5BA51" w:rsidR="00BB301C" w:rsidRPr="00D356D4" w:rsidRDefault="00BB301C" w:rsidP="00A45C64">
      <w:pPr>
        <w:pStyle w:val="ab"/>
        <w:ind w:leftChars="0" w:left="0"/>
        <w:rPr>
          <w:rFonts w:ascii="標楷體" w:hAnsi="標楷體" w:cs="Times New Roman"/>
          <w:color w:val="666666"/>
          <w:spacing w:val="10"/>
          <w:szCs w:val="20"/>
          <w:shd w:val="clear" w:color="auto" w:fill="FFFFFF"/>
        </w:rPr>
      </w:pPr>
    </w:p>
    <w:p w14:paraId="65C6C7FB" w14:textId="6C68AE40" w:rsidR="00BB301C" w:rsidRPr="00D356D4" w:rsidRDefault="00BB301C"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follow-up說明之後，以</w:t>
      </w:r>
      <w:r w:rsidRPr="00D356D4">
        <w:rPr>
          <w:rFonts w:ascii="標楷體" w:hAnsi="標楷體" w:cs="Times New Roman"/>
          <w:color w:val="FF0000"/>
          <w:spacing w:val="10"/>
          <w:szCs w:val="20"/>
          <w:shd w:val="clear" w:color="auto" w:fill="FFFFFF"/>
        </w:rPr>
        <w:t>一段話做為這個類別的結論</w:t>
      </w:r>
      <w:r w:rsidRPr="00D356D4">
        <w:rPr>
          <w:rFonts w:ascii="標楷體" w:hAnsi="標楷體" w:cs="Times New Roman"/>
          <w:color w:val="666666"/>
          <w:spacing w:val="10"/>
          <w:szCs w:val="20"/>
          <w:shd w:val="clear" w:color="auto" w:fill="FFFFFF"/>
        </w:rPr>
        <w:t>。這一段話必須評論目前在</w:t>
      </w:r>
      <w:r w:rsidRPr="00D356D4">
        <w:rPr>
          <w:rFonts w:ascii="標楷體" w:hAnsi="標楷體" w:cs="Times New Roman"/>
          <w:color w:val="FF0000"/>
          <w:spacing w:val="10"/>
          <w:szCs w:val="20"/>
          <w:shd w:val="clear" w:color="auto" w:fill="FFFFFF"/>
        </w:rPr>
        <w:t>這類別的研究成果大致為何</w:t>
      </w:r>
      <w:r w:rsidRPr="00D356D4">
        <w:rPr>
          <w:rFonts w:ascii="標楷體" w:hAnsi="標楷體" w:cs="Times New Roman"/>
          <w:color w:val="666666"/>
          <w:spacing w:val="10"/>
          <w:szCs w:val="20"/>
          <w:shd w:val="clear" w:color="auto" w:fill="FFFFFF"/>
        </w:rPr>
        <w:t>，還有那些</w:t>
      </w:r>
      <w:r w:rsidRPr="00D356D4">
        <w:rPr>
          <w:rFonts w:ascii="標楷體" w:hAnsi="標楷體" w:cs="Times New Roman"/>
          <w:color w:val="FF0000"/>
          <w:spacing w:val="10"/>
          <w:szCs w:val="20"/>
          <w:shd w:val="clear" w:color="auto" w:fill="FFFFFF"/>
        </w:rPr>
        <w:t>不足的地方</w:t>
      </w:r>
      <w:r w:rsidRPr="00D356D4">
        <w:rPr>
          <w:rFonts w:ascii="標楷體" w:hAnsi="標楷體" w:cs="Times New Roman"/>
          <w:color w:val="666666"/>
          <w:spacing w:val="10"/>
          <w:szCs w:val="20"/>
          <w:shd w:val="clear" w:color="auto" w:fill="FFFFFF"/>
        </w:rPr>
        <w:t>，以及與你的研究有何</w:t>
      </w:r>
      <w:r w:rsidRPr="00D356D4">
        <w:rPr>
          <w:rFonts w:ascii="標楷體" w:hAnsi="標楷體" w:cs="Times New Roman"/>
          <w:color w:val="FF0000"/>
          <w:spacing w:val="10"/>
          <w:szCs w:val="20"/>
          <w:shd w:val="clear" w:color="auto" w:fill="FFFFFF"/>
        </w:rPr>
        <w:t>關聯</w:t>
      </w:r>
      <w:r w:rsidRPr="00D356D4">
        <w:rPr>
          <w:rFonts w:ascii="標楷體" w:hAnsi="標楷體" w:cs="Times New Roman"/>
          <w:color w:val="666666"/>
          <w:spacing w:val="10"/>
          <w:szCs w:val="20"/>
          <w:shd w:val="clear" w:color="auto" w:fill="FFFFFF"/>
        </w:rPr>
        <w:t>(如</w:t>
      </w:r>
      <w:r w:rsidRPr="00D356D4">
        <w:rPr>
          <w:rFonts w:ascii="標楷體" w:hAnsi="標楷體" w:cs="Times New Roman"/>
          <w:color w:val="FF0000"/>
          <w:spacing w:val="10"/>
          <w:szCs w:val="20"/>
          <w:shd w:val="clear" w:color="auto" w:fill="FFFFFF"/>
        </w:rPr>
        <w:t>你會採用那些既有的技術</w:t>
      </w:r>
      <w:r w:rsidRPr="00D356D4">
        <w:rPr>
          <w:rFonts w:ascii="標楷體" w:hAnsi="標楷體" w:cs="Times New Roman"/>
          <w:color w:val="666666"/>
          <w:spacing w:val="10"/>
          <w:szCs w:val="20"/>
          <w:shd w:val="clear" w:color="auto" w:fill="FFFFFF"/>
        </w:rPr>
        <w:t>，</w:t>
      </w:r>
      <w:r w:rsidRPr="00D356D4">
        <w:rPr>
          <w:rFonts w:ascii="標楷體" w:hAnsi="標楷體" w:cs="Times New Roman"/>
          <w:color w:val="FF0000"/>
          <w:spacing w:val="10"/>
          <w:szCs w:val="20"/>
          <w:shd w:val="clear" w:color="auto" w:fill="FFFFFF"/>
        </w:rPr>
        <w:t>你的研究方法或成果與它們有何差異</w:t>
      </w:r>
      <w:r w:rsidRPr="00D356D4">
        <w:rPr>
          <w:rFonts w:ascii="標楷體" w:hAnsi="標楷體" w:cs="Times New Roman"/>
          <w:color w:val="666666"/>
          <w:spacing w:val="10"/>
          <w:szCs w:val="20"/>
          <w:shd w:val="clear" w:color="auto" w:fill="FFFFFF"/>
        </w:rPr>
        <w:t>，</w:t>
      </w:r>
      <w:r w:rsidRPr="00D356D4">
        <w:rPr>
          <w:rFonts w:ascii="標楷體" w:hAnsi="標楷體" w:cs="Times New Roman"/>
          <w:color w:val="FF0000"/>
          <w:spacing w:val="10"/>
          <w:szCs w:val="20"/>
          <w:shd w:val="clear" w:color="auto" w:fill="FFFFFF"/>
        </w:rPr>
        <w:t>你的研究對這個領域的貢獻為何</w:t>
      </w:r>
      <w:r w:rsidRPr="00D356D4">
        <w:rPr>
          <w:rFonts w:ascii="標楷體" w:hAnsi="標楷體" w:cs="Times New Roman"/>
          <w:color w:val="666666"/>
          <w:spacing w:val="10"/>
          <w:szCs w:val="20"/>
          <w:shd w:val="clear" w:color="auto" w:fill="FFFFFF"/>
        </w:rPr>
        <w:t>)</w:t>
      </w:r>
    </w:p>
    <w:p w14:paraId="06F1C18B" w14:textId="1607EBAF" w:rsidR="00BB301C" w:rsidRPr="00D356D4" w:rsidRDefault="00BB301C" w:rsidP="00A45C64">
      <w:pPr>
        <w:pStyle w:val="ab"/>
        <w:ind w:leftChars="0" w:left="0"/>
        <w:rPr>
          <w:rFonts w:ascii="標楷體" w:hAnsi="標楷體" w:cs="Times New Roman"/>
          <w:color w:val="666666"/>
          <w:spacing w:val="10"/>
          <w:szCs w:val="20"/>
          <w:shd w:val="clear" w:color="auto" w:fill="FFFFFF"/>
        </w:rPr>
      </w:pPr>
    </w:p>
    <w:p w14:paraId="15F2CA58" w14:textId="10E3A337" w:rsidR="00BB301C" w:rsidRPr="00D356D4" w:rsidRDefault="00BB301C"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b/>
          <w:color w:val="666666"/>
          <w:spacing w:val="10"/>
          <w:szCs w:val="20"/>
          <w:shd w:val="clear" w:color="auto" w:fill="FFFFFF"/>
        </w:rPr>
        <w:t>讓人了解你的survey與你的研究議題有何關聯</w:t>
      </w:r>
      <w:r w:rsidRPr="00D356D4">
        <w:rPr>
          <w:rFonts w:ascii="標楷體" w:hAnsi="標楷體" w:cs="Times New Roman"/>
          <w:color w:val="666666"/>
          <w:spacing w:val="10"/>
          <w:szCs w:val="20"/>
          <w:shd w:val="clear" w:color="auto" w:fill="FFFFFF"/>
        </w:rPr>
        <w:t>，</w:t>
      </w:r>
      <w:r w:rsidRPr="00D356D4">
        <w:rPr>
          <w:rFonts w:ascii="標楷體" w:hAnsi="標楷體" w:cs="Times New Roman" w:hint="eastAsia"/>
          <w:color w:val="666666"/>
          <w:spacing w:val="10"/>
          <w:szCs w:val="20"/>
          <w:shd w:val="clear" w:color="auto" w:fill="FFFFFF"/>
        </w:rPr>
        <w:t>以及</w:t>
      </w:r>
      <w:r w:rsidRPr="00D356D4">
        <w:rPr>
          <w:rFonts w:ascii="標楷體" w:hAnsi="標楷體" w:cs="Times New Roman"/>
          <w:color w:val="666666"/>
          <w:spacing w:val="10"/>
          <w:szCs w:val="20"/>
          <w:shd w:val="clear" w:color="auto" w:fill="FFFFFF"/>
        </w:rPr>
        <w:t>你對前人的成果看法為何</w:t>
      </w:r>
    </w:p>
    <w:p w14:paraId="07F92ADC" w14:textId="3AECE94F" w:rsidR="00BB301C" w:rsidRPr="00D356D4" w:rsidRDefault="00BB301C" w:rsidP="00A45C64">
      <w:pPr>
        <w:pStyle w:val="ab"/>
        <w:ind w:leftChars="0" w:left="0"/>
        <w:rPr>
          <w:rFonts w:ascii="標楷體" w:hAnsi="標楷體" w:cs="Times New Roman"/>
          <w:color w:val="666666"/>
          <w:spacing w:val="10"/>
          <w:szCs w:val="20"/>
          <w:shd w:val="clear" w:color="auto" w:fill="FFFFFF"/>
        </w:rPr>
      </w:pPr>
    </w:p>
    <w:p w14:paraId="50BA30F7" w14:textId="03B063F3" w:rsidR="00BB301C" w:rsidRPr="00D356D4" w:rsidRDefault="00BB301C"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Survey</w:t>
      </w:r>
      <w:r w:rsidRPr="00D356D4">
        <w:rPr>
          <w:rFonts w:ascii="標楷體" w:hAnsi="標楷體" w:cs="Times New Roman" w:hint="eastAsia"/>
          <w:color w:val="666666"/>
          <w:spacing w:val="10"/>
          <w:szCs w:val="20"/>
          <w:shd w:val="clear" w:color="auto" w:fill="FFFFFF"/>
        </w:rPr>
        <w:t>要</w:t>
      </w:r>
      <w:r w:rsidRPr="00D356D4">
        <w:rPr>
          <w:rFonts w:ascii="標楷體" w:hAnsi="標楷體" w:cs="Times New Roman"/>
          <w:color w:val="666666"/>
          <w:spacing w:val="10"/>
          <w:szCs w:val="20"/>
          <w:shd w:val="clear" w:color="auto" w:fill="FFFFFF"/>
        </w:rPr>
        <w:t>深入犀利，講得都是很表面得東西</w:t>
      </w:r>
      <w:r w:rsidRPr="00D356D4">
        <w:rPr>
          <w:rFonts w:ascii="標楷體" w:hAnsi="標楷體" w:cs="Times New Roman" w:hint="eastAsia"/>
          <w:color w:val="666666"/>
          <w:spacing w:val="10"/>
          <w:szCs w:val="20"/>
          <w:shd w:val="clear" w:color="auto" w:fill="FFFFFF"/>
        </w:rPr>
        <w:t>會</w:t>
      </w:r>
      <w:r w:rsidRPr="00D356D4">
        <w:rPr>
          <w:rFonts w:ascii="標楷體" w:hAnsi="標楷體" w:cs="Times New Roman"/>
          <w:color w:val="666666"/>
          <w:spacing w:val="10"/>
          <w:szCs w:val="20"/>
          <w:shd w:val="clear" w:color="auto" w:fill="FFFFFF"/>
        </w:rPr>
        <w:t>讓人家覺得看你的survey對這領域一點幫助都沒有</w:t>
      </w:r>
    </w:p>
  </w:comment>
  <w:comment w:id="18" w:author="瑋鴻 林" w:date="2019-12-19T00:37:00Z" w:initials="瑋鴻">
    <w:p w14:paraId="302E44D4" w14:textId="0B41F01A" w:rsidR="00BB301C" w:rsidRDefault="00BB301C">
      <w:pPr>
        <w:pStyle w:val="ad"/>
      </w:pPr>
      <w:r>
        <w:rPr>
          <w:rFonts w:hint="eastAsia"/>
        </w:rPr>
        <w:t>評論的</w:t>
      </w:r>
      <w:r>
        <w:rPr>
          <w:rStyle w:val="ac"/>
        </w:rPr>
        <w:annotationRef/>
      </w:r>
      <w:r>
        <w:rPr>
          <w:rFonts w:hint="eastAsia"/>
        </w:rPr>
        <w:t>評分可以用情緒分析方法針對評論計算夐分數</w:t>
      </w:r>
    </w:p>
    <w:p w14:paraId="7BA4DB46" w14:textId="3DD7A570" w:rsidR="00BB301C" w:rsidRDefault="00BB301C">
      <w:pPr>
        <w:pStyle w:val="ad"/>
      </w:pPr>
    </w:p>
    <w:p w14:paraId="14F2988D" w14:textId="638727A0" w:rsidR="00BB301C" w:rsidRDefault="00BB301C">
      <w:pPr>
        <w:pStyle w:val="ad"/>
      </w:pPr>
      <w:r>
        <w:t>P</w:t>
      </w:r>
      <w:r>
        <w:rPr>
          <w:rFonts w:hint="eastAsia"/>
        </w:rPr>
        <w:t xml:space="preserve">s. </w:t>
      </w:r>
      <w:r>
        <w:rPr>
          <w:rFonts w:hint="eastAsia"/>
        </w:rPr>
        <w:t>可再多</w:t>
      </w:r>
      <w:r>
        <w:rPr>
          <w:rFonts w:ascii="標楷體" w:hAnsi="標楷體" w:hint="eastAsia"/>
        </w:rPr>
        <w:t>探討rating評分機制論文</w:t>
      </w:r>
    </w:p>
    <w:p w14:paraId="555E8C8E" w14:textId="1FB64C09" w:rsidR="00BB301C" w:rsidRDefault="00BB301C">
      <w:pPr>
        <w:pStyle w:val="ad"/>
      </w:pPr>
    </w:p>
    <w:p w14:paraId="2F8FBE53" w14:textId="61302AEE" w:rsidR="00BB301C" w:rsidRDefault="00BB301C">
      <w:pPr>
        <w:pStyle w:val="ad"/>
      </w:pPr>
    </w:p>
    <w:p w14:paraId="0FEBCFD2" w14:textId="25898806" w:rsidR="00BB301C" w:rsidRDefault="00BB301C">
      <w:pPr>
        <w:pStyle w:val="ad"/>
      </w:pPr>
    </w:p>
    <w:p w14:paraId="28342194" w14:textId="795C68E7" w:rsidR="00BB301C" w:rsidRDefault="00BB301C">
      <w:pPr>
        <w:pStyle w:val="ad"/>
      </w:pPr>
    </w:p>
    <w:p w14:paraId="69316080" w14:textId="77777777" w:rsidR="00BB301C" w:rsidRDefault="00BB301C">
      <w:pPr>
        <w:pStyle w:val="ad"/>
      </w:pPr>
    </w:p>
  </w:comment>
  <w:comment w:id="25" w:author="瑋鴻 林" w:date="2019-12-18T18:05:00Z" w:initials="瑋鴻">
    <w:p w14:paraId="5C7A05BD" w14:textId="352778BE" w:rsidR="00BB301C" w:rsidRDefault="00BB301C">
      <w:pPr>
        <w:pStyle w:val="ad"/>
      </w:pPr>
      <w:r>
        <w:rPr>
          <w:rStyle w:val="ac"/>
        </w:rPr>
        <w:annotationRef/>
      </w:r>
      <w:r>
        <w:rPr>
          <w:rFonts w:cs="Times New Roman"/>
          <w:color w:val="666666"/>
          <w:spacing w:val="10"/>
          <w:sz w:val="20"/>
          <w:szCs w:val="20"/>
          <w:shd w:val="clear" w:color="auto" w:fill="FFFFFF"/>
        </w:rPr>
        <w:t>第三章基本上是要描述你的研究議題與方法。你必須清楚的描述及定義你的問題。有些時候，問題與定義會牽涉到你的系統或演算法所植基於的</w:t>
      </w:r>
      <w:r>
        <w:rPr>
          <w:rFonts w:cs="Times New Roman"/>
          <w:color w:val="666666"/>
          <w:spacing w:val="10"/>
          <w:sz w:val="20"/>
          <w:szCs w:val="20"/>
          <w:shd w:val="clear" w:color="auto" w:fill="FFFFFF"/>
        </w:rPr>
        <w:t>model</w:t>
      </w:r>
      <w:r>
        <w:rPr>
          <w:rFonts w:cs="Times New Roman"/>
          <w:color w:val="666666"/>
          <w:spacing w:val="10"/>
          <w:sz w:val="20"/>
          <w:szCs w:val="20"/>
          <w:shd w:val="clear" w:color="auto" w:fill="FFFFFF"/>
        </w:rPr>
        <w:t>，因此你也必須定義你用的系統</w:t>
      </w:r>
      <w:r>
        <w:rPr>
          <w:rFonts w:cs="Times New Roman"/>
          <w:color w:val="666666"/>
          <w:spacing w:val="10"/>
          <w:sz w:val="20"/>
          <w:szCs w:val="20"/>
          <w:shd w:val="clear" w:color="auto" w:fill="FFFFFF"/>
        </w:rPr>
        <w:t>model</w:t>
      </w:r>
      <w:r>
        <w:rPr>
          <w:rFonts w:cs="Times New Roman"/>
          <w:color w:val="666666"/>
          <w:spacing w:val="10"/>
          <w:sz w:val="20"/>
          <w:szCs w:val="20"/>
          <w:shd w:val="clear" w:color="auto" w:fill="FFFFFF"/>
        </w:rPr>
        <w:t>為何，有那些假設的前題。接下來就是說明你的研究方法，所須的定義與所用的核心技術。接下來就是提出你對問題的解決方案，並分析討論它的優劣。在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的階段基本上不必具體的提出解決方法，只要討論你大致將採行的措施即可。但即使如此，在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的階段這一章也不能馬虎的做表面的探討。一定要具一定的深度，才可以讓</w:t>
      </w:r>
      <w:r>
        <w:rPr>
          <w:rFonts w:cs="Times New Roman"/>
          <w:color w:val="666666"/>
          <w:spacing w:val="10"/>
          <w:sz w:val="20"/>
          <w:szCs w:val="20"/>
          <w:shd w:val="clear" w:color="auto" w:fill="FFFFFF"/>
        </w:rPr>
        <w:t xml:space="preserve">committee </w:t>
      </w:r>
      <w:r>
        <w:rPr>
          <w:rFonts w:cs="Times New Roman"/>
          <w:color w:val="666666"/>
          <w:spacing w:val="10"/>
          <w:sz w:val="20"/>
          <w:szCs w:val="20"/>
          <w:shd w:val="clear" w:color="auto" w:fill="FFFFFF"/>
        </w:rPr>
        <w:t>的成員相信你對於你的研究議題有足夠的了解。這一章寫深入，你未來修改甚至更換研究題目的機率就低。</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F75A24" w15:done="0"/>
  <w15:commentEx w15:paraId="1619E477" w15:done="0"/>
  <w15:commentEx w15:paraId="3F414918" w15:done="0"/>
  <w15:commentEx w15:paraId="04D9AF68" w15:done="0"/>
  <w15:commentEx w15:paraId="36CFFB7C" w15:done="0"/>
  <w15:commentEx w15:paraId="78E4FB1C" w15:done="0"/>
  <w15:commentEx w15:paraId="71CCA56F" w15:done="0"/>
  <w15:commentEx w15:paraId="36B61E29" w15:done="0"/>
  <w15:commentEx w15:paraId="4B9AC295" w15:done="0"/>
  <w15:commentEx w15:paraId="50BA30F7" w15:done="0"/>
  <w15:commentEx w15:paraId="69316080" w15:done="0"/>
  <w15:commentEx w15:paraId="5C7A05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19162" w14:textId="77777777" w:rsidR="004E69EE" w:rsidRDefault="004E69EE" w:rsidP="007E2824">
      <w:r>
        <w:separator/>
      </w:r>
    </w:p>
  </w:endnote>
  <w:endnote w:type="continuationSeparator" w:id="0">
    <w:p w14:paraId="78E0FA31" w14:textId="77777777" w:rsidR="004E69EE" w:rsidRDefault="004E69EE" w:rsidP="007E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583911"/>
      <w:docPartObj>
        <w:docPartGallery w:val="Page Numbers (Bottom of Page)"/>
        <w:docPartUnique/>
      </w:docPartObj>
    </w:sdtPr>
    <w:sdtContent>
      <w:p w14:paraId="48B30712" w14:textId="54C82268" w:rsidR="00BB301C" w:rsidRDefault="00BB301C">
        <w:pPr>
          <w:pStyle w:val="a8"/>
          <w:jc w:val="center"/>
        </w:pPr>
        <w:r>
          <w:fldChar w:fldCharType="begin"/>
        </w:r>
        <w:r>
          <w:instrText>PAGE   \* MERGEFORMAT</w:instrText>
        </w:r>
        <w:r>
          <w:fldChar w:fldCharType="separate"/>
        </w:r>
        <w:r w:rsidR="00BC342E" w:rsidRPr="00BC342E">
          <w:rPr>
            <w:noProof/>
            <w:lang w:val="zh-TW"/>
          </w:rPr>
          <w:t>16</w:t>
        </w:r>
        <w:r>
          <w:fldChar w:fldCharType="end"/>
        </w:r>
      </w:p>
    </w:sdtContent>
  </w:sdt>
  <w:p w14:paraId="28A98BB4" w14:textId="77777777" w:rsidR="00BB301C" w:rsidRDefault="00BB301C" w:rsidP="00DF6376">
    <w:pPr>
      <w:pStyle w:val="a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B0E5A" w14:textId="29FF94B2" w:rsidR="00BB301C" w:rsidRDefault="00BB301C">
    <w:pPr>
      <w:pStyle w:val="a8"/>
      <w:jc w:val="center"/>
    </w:pPr>
  </w:p>
  <w:p w14:paraId="1F3A6901" w14:textId="77777777" w:rsidR="00BB301C" w:rsidRDefault="00BB301C">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02836"/>
      <w:docPartObj>
        <w:docPartGallery w:val="Page Numbers (Bottom of Page)"/>
        <w:docPartUnique/>
      </w:docPartObj>
    </w:sdtPr>
    <w:sdtContent>
      <w:p w14:paraId="14B2153F" w14:textId="03035C11" w:rsidR="00BB301C" w:rsidRDefault="00BB301C">
        <w:pPr>
          <w:pStyle w:val="a8"/>
          <w:jc w:val="center"/>
        </w:pPr>
        <w:r>
          <w:fldChar w:fldCharType="begin"/>
        </w:r>
        <w:r>
          <w:instrText>PAGE   \* MERGEFORMAT</w:instrText>
        </w:r>
        <w:r>
          <w:fldChar w:fldCharType="separate"/>
        </w:r>
        <w:r w:rsidRPr="00F8102F">
          <w:rPr>
            <w:noProof/>
            <w:lang w:val="zh-TW"/>
          </w:rPr>
          <w:t>1</w:t>
        </w:r>
        <w:r>
          <w:fldChar w:fldCharType="end"/>
        </w:r>
      </w:p>
    </w:sdtContent>
  </w:sdt>
  <w:p w14:paraId="0EE5D45A" w14:textId="77777777" w:rsidR="00BB301C" w:rsidRDefault="00BB301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696CE" w14:textId="77777777" w:rsidR="004E69EE" w:rsidRDefault="004E69EE" w:rsidP="007E2824">
      <w:r>
        <w:separator/>
      </w:r>
    </w:p>
  </w:footnote>
  <w:footnote w:type="continuationSeparator" w:id="0">
    <w:p w14:paraId="146E392D" w14:textId="77777777" w:rsidR="004E69EE" w:rsidRDefault="004E69EE" w:rsidP="007E28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571E4"/>
    <w:multiLevelType w:val="hybridMultilevel"/>
    <w:tmpl w:val="C6B48B98"/>
    <w:lvl w:ilvl="0" w:tplc="20385A04">
      <w:start w:val="3"/>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4F97370"/>
    <w:multiLevelType w:val="multilevel"/>
    <w:tmpl w:val="B156D7C6"/>
    <w:lvl w:ilvl="0">
      <w:start w:val="1"/>
      <w:numFmt w:val="decimal"/>
      <w:lvlText w:val="%1"/>
      <w:lvlJc w:val="left"/>
      <w:pPr>
        <w:ind w:left="425" w:hanging="425"/>
      </w:pPr>
      <w:rPr>
        <w:rFonts w:hint="eastAsia"/>
      </w:rPr>
    </w:lvl>
    <w:lvl w:ilvl="1">
      <w:start w:val="1"/>
      <w:numFmt w:val="none"/>
      <w:pStyle w:val="2"/>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5605011"/>
    <w:multiLevelType w:val="hybridMultilevel"/>
    <w:tmpl w:val="6360C08A"/>
    <w:lvl w:ilvl="0" w:tplc="C8DE8A48">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C5D0AA8"/>
    <w:multiLevelType w:val="hybridMultilevel"/>
    <w:tmpl w:val="2618C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C20587B"/>
    <w:multiLevelType w:val="hybridMultilevel"/>
    <w:tmpl w:val="5EE28530"/>
    <w:lvl w:ilvl="0" w:tplc="279E3B32">
      <w:start w:val="2"/>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瑋鴻 林">
    <w15:presenceInfo w15:providerId="Windows Live" w15:userId="b8364219945fd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A6"/>
    <w:rsid w:val="00004057"/>
    <w:rsid w:val="00004C85"/>
    <w:rsid w:val="000129E0"/>
    <w:rsid w:val="00014308"/>
    <w:rsid w:val="00020C18"/>
    <w:rsid w:val="0002123C"/>
    <w:rsid w:val="00021AD6"/>
    <w:rsid w:val="000268FC"/>
    <w:rsid w:val="000276AE"/>
    <w:rsid w:val="00042F2C"/>
    <w:rsid w:val="00044631"/>
    <w:rsid w:val="00044D6A"/>
    <w:rsid w:val="000553E3"/>
    <w:rsid w:val="000557E8"/>
    <w:rsid w:val="00061E35"/>
    <w:rsid w:val="00067AB5"/>
    <w:rsid w:val="00070464"/>
    <w:rsid w:val="00071096"/>
    <w:rsid w:val="0007220F"/>
    <w:rsid w:val="00073B7A"/>
    <w:rsid w:val="00075641"/>
    <w:rsid w:val="00075FAD"/>
    <w:rsid w:val="00076332"/>
    <w:rsid w:val="00077358"/>
    <w:rsid w:val="000811FE"/>
    <w:rsid w:val="000819F3"/>
    <w:rsid w:val="00093449"/>
    <w:rsid w:val="000A084A"/>
    <w:rsid w:val="000A24F2"/>
    <w:rsid w:val="000A6770"/>
    <w:rsid w:val="000B0818"/>
    <w:rsid w:val="000B1C9B"/>
    <w:rsid w:val="000C3690"/>
    <w:rsid w:val="000C422F"/>
    <w:rsid w:val="000D12B0"/>
    <w:rsid w:val="000D5194"/>
    <w:rsid w:val="000E1625"/>
    <w:rsid w:val="000E3789"/>
    <w:rsid w:val="000E5DA1"/>
    <w:rsid w:val="000F6508"/>
    <w:rsid w:val="001000BD"/>
    <w:rsid w:val="00103E34"/>
    <w:rsid w:val="001050C2"/>
    <w:rsid w:val="001053B3"/>
    <w:rsid w:val="00116F2D"/>
    <w:rsid w:val="001343E4"/>
    <w:rsid w:val="00146104"/>
    <w:rsid w:val="00146386"/>
    <w:rsid w:val="00147A00"/>
    <w:rsid w:val="00157F07"/>
    <w:rsid w:val="00162797"/>
    <w:rsid w:val="00164B0D"/>
    <w:rsid w:val="00165540"/>
    <w:rsid w:val="00173631"/>
    <w:rsid w:val="001755D3"/>
    <w:rsid w:val="00176313"/>
    <w:rsid w:val="001811DC"/>
    <w:rsid w:val="00187015"/>
    <w:rsid w:val="00190F89"/>
    <w:rsid w:val="00195001"/>
    <w:rsid w:val="001A4D40"/>
    <w:rsid w:val="001A5B3F"/>
    <w:rsid w:val="001B26ED"/>
    <w:rsid w:val="001B304B"/>
    <w:rsid w:val="001B4008"/>
    <w:rsid w:val="001B548E"/>
    <w:rsid w:val="001B666F"/>
    <w:rsid w:val="001C0181"/>
    <w:rsid w:val="001C2243"/>
    <w:rsid w:val="001C36EE"/>
    <w:rsid w:val="001C6574"/>
    <w:rsid w:val="001C7245"/>
    <w:rsid w:val="001D2366"/>
    <w:rsid w:val="001D2A8E"/>
    <w:rsid w:val="001D4DD9"/>
    <w:rsid w:val="001E7A9E"/>
    <w:rsid w:val="00211B3F"/>
    <w:rsid w:val="002329FA"/>
    <w:rsid w:val="0023726A"/>
    <w:rsid w:val="002501C6"/>
    <w:rsid w:val="00250EEE"/>
    <w:rsid w:val="00254120"/>
    <w:rsid w:val="0026080D"/>
    <w:rsid w:val="00260EA5"/>
    <w:rsid w:val="00266E02"/>
    <w:rsid w:val="0026769C"/>
    <w:rsid w:val="00270D60"/>
    <w:rsid w:val="00274BD4"/>
    <w:rsid w:val="002754B1"/>
    <w:rsid w:val="002871E2"/>
    <w:rsid w:val="002A0A20"/>
    <w:rsid w:val="002A539A"/>
    <w:rsid w:val="002A68CD"/>
    <w:rsid w:val="002B0D9F"/>
    <w:rsid w:val="002B163D"/>
    <w:rsid w:val="002B1BF1"/>
    <w:rsid w:val="002B34C5"/>
    <w:rsid w:val="002B34CA"/>
    <w:rsid w:val="002B44D6"/>
    <w:rsid w:val="002B691D"/>
    <w:rsid w:val="002C28B6"/>
    <w:rsid w:val="002C5A24"/>
    <w:rsid w:val="002D1317"/>
    <w:rsid w:val="002E0274"/>
    <w:rsid w:val="002E0FB4"/>
    <w:rsid w:val="002E294A"/>
    <w:rsid w:val="002F466B"/>
    <w:rsid w:val="002F5CD2"/>
    <w:rsid w:val="002F735D"/>
    <w:rsid w:val="00302822"/>
    <w:rsid w:val="00304A74"/>
    <w:rsid w:val="003115D9"/>
    <w:rsid w:val="0031550F"/>
    <w:rsid w:val="0031798E"/>
    <w:rsid w:val="00320926"/>
    <w:rsid w:val="0033404B"/>
    <w:rsid w:val="00334FDD"/>
    <w:rsid w:val="00335626"/>
    <w:rsid w:val="003372F0"/>
    <w:rsid w:val="003374B2"/>
    <w:rsid w:val="00340FD6"/>
    <w:rsid w:val="003473E4"/>
    <w:rsid w:val="00353577"/>
    <w:rsid w:val="0036261D"/>
    <w:rsid w:val="00366BBC"/>
    <w:rsid w:val="00371D77"/>
    <w:rsid w:val="0037744A"/>
    <w:rsid w:val="00377B4C"/>
    <w:rsid w:val="00383249"/>
    <w:rsid w:val="00385E9F"/>
    <w:rsid w:val="00390115"/>
    <w:rsid w:val="00392876"/>
    <w:rsid w:val="00393C94"/>
    <w:rsid w:val="003A0C9E"/>
    <w:rsid w:val="003A7D7A"/>
    <w:rsid w:val="003B5587"/>
    <w:rsid w:val="003C5725"/>
    <w:rsid w:val="003D0EFF"/>
    <w:rsid w:val="003D647A"/>
    <w:rsid w:val="003E1516"/>
    <w:rsid w:val="003E1795"/>
    <w:rsid w:val="003E6C50"/>
    <w:rsid w:val="003F14F0"/>
    <w:rsid w:val="003F16AC"/>
    <w:rsid w:val="003F17E4"/>
    <w:rsid w:val="003F56A3"/>
    <w:rsid w:val="003F7366"/>
    <w:rsid w:val="0040017E"/>
    <w:rsid w:val="00400AB9"/>
    <w:rsid w:val="004054C5"/>
    <w:rsid w:val="00406F5F"/>
    <w:rsid w:val="0040763A"/>
    <w:rsid w:val="004139FB"/>
    <w:rsid w:val="004175FE"/>
    <w:rsid w:val="00425C5F"/>
    <w:rsid w:val="00430A78"/>
    <w:rsid w:val="00435412"/>
    <w:rsid w:val="00435E00"/>
    <w:rsid w:val="00445BBD"/>
    <w:rsid w:val="00446A5B"/>
    <w:rsid w:val="00451F52"/>
    <w:rsid w:val="004527C0"/>
    <w:rsid w:val="00455354"/>
    <w:rsid w:val="00473040"/>
    <w:rsid w:val="00475032"/>
    <w:rsid w:val="00480491"/>
    <w:rsid w:val="004835A7"/>
    <w:rsid w:val="0048546B"/>
    <w:rsid w:val="004921C0"/>
    <w:rsid w:val="0049342F"/>
    <w:rsid w:val="00494821"/>
    <w:rsid w:val="004A077C"/>
    <w:rsid w:val="004A46A7"/>
    <w:rsid w:val="004A78C2"/>
    <w:rsid w:val="004B0583"/>
    <w:rsid w:val="004B0840"/>
    <w:rsid w:val="004B1E7F"/>
    <w:rsid w:val="004B3C3A"/>
    <w:rsid w:val="004C2C6C"/>
    <w:rsid w:val="004C4853"/>
    <w:rsid w:val="004C5261"/>
    <w:rsid w:val="004C57FA"/>
    <w:rsid w:val="004C6A4F"/>
    <w:rsid w:val="004D1AC4"/>
    <w:rsid w:val="004D2A9A"/>
    <w:rsid w:val="004D2FBE"/>
    <w:rsid w:val="004D454F"/>
    <w:rsid w:val="004D5C65"/>
    <w:rsid w:val="004E69EE"/>
    <w:rsid w:val="004F11E3"/>
    <w:rsid w:val="004F134A"/>
    <w:rsid w:val="004F4C1F"/>
    <w:rsid w:val="0050406F"/>
    <w:rsid w:val="00513493"/>
    <w:rsid w:val="00514E34"/>
    <w:rsid w:val="0051534C"/>
    <w:rsid w:val="00517F2E"/>
    <w:rsid w:val="0052029F"/>
    <w:rsid w:val="00520836"/>
    <w:rsid w:val="005210B0"/>
    <w:rsid w:val="00524038"/>
    <w:rsid w:val="00524189"/>
    <w:rsid w:val="00530F88"/>
    <w:rsid w:val="00533380"/>
    <w:rsid w:val="0053561A"/>
    <w:rsid w:val="005368FC"/>
    <w:rsid w:val="00540061"/>
    <w:rsid w:val="0054145B"/>
    <w:rsid w:val="00546994"/>
    <w:rsid w:val="0055206A"/>
    <w:rsid w:val="00552718"/>
    <w:rsid w:val="0056057D"/>
    <w:rsid w:val="00560CF3"/>
    <w:rsid w:val="005679D6"/>
    <w:rsid w:val="0057698E"/>
    <w:rsid w:val="0058064F"/>
    <w:rsid w:val="0059100A"/>
    <w:rsid w:val="0059235A"/>
    <w:rsid w:val="00592360"/>
    <w:rsid w:val="005924AB"/>
    <w:rsid w:val="00594122"/>
    <w:rsid w:val="00594D9E"/>
    <w:rsid w:val="00597A13"/>
    <w:rsid w:val="005A21EB"/>
    <w:rsid w:val="005A5FCC"/>
    <w:rsid w:val="005A71AE"/>
    <w:rsid w:val="005B3A33"/>
    <w:rsid w:val="005B7F1B"/>
    <w:rsid w:val="005C376D"/>
    <w:rsid w:val="005D1115"/>
    <w:rsid w:val="005D790E"/>
    <w:rsid w:val="005E2974"/>
    <w:rsid w:val="005E4C01"/>
    <w:rsid w:val="005F3676"/>
    <w:rsid w:val="005F3C50"/>
    <w:rsid w:val="006015A1"/>
    <w:rsid w:val="0060186F"/>
    <w:rsid w:val="00604556"/>
    <w:rsid w:val="006059D6"/>
    <w:rsid w:val="00607B8B"/>
    <w:rsid w:val="006124CA"/>
    <w:rsid w:val="0061413E"/>
    <w:rsid w:val="0061578D"/>
    <w:rsid w:val="006177A6"/>
    <w:rsid w:val="00622F31"/>
    <w:rsid w:val="00625A82"/>
    <w:rsid w:val="00627DA7"/>
    <w:rsid w:val="0065040B"/>
    <w:rsid w:val="00654735"/>
    <w:rsid w:val="0066121F"/>
    <w:rsid w:val="00662F33"/>
    <w:rsid w:val="00670B4A"/>
    <w:rsid w:val="00672E20"/>
    <w:rsid w:val="006734DE"/>
    <w:rsid w:val="006777E4"/>
    <w:rsid w:val="00677EBB"/>
    <w:rsid w:val="00687078"/>
    <w:rsid w:val="00694AAF"/>
    <w:rsid w:val="0069544D"/>
    <w:rsid w:val="00695A90"/>
    <w:rsid w:val="006A2FC2"/>
    <w:rsid w:val="006A5535"/>
    <w:rsid w:val="006B3F5C"/>
    <w:rsid w:val="006B4974"/>
    <w:rsid w:val="006C1973"/>
    <w:rsid w:val="006C41F3"/>
    <w:rsid w:val="006C45C1"/>
    <w:rsid w:val="006C4D2D"/>
    <w:rsid w:val="006D0625"/>
    <w:rsid w:val="006D4346"/>
    <w:rsid w:val="006E00C9"/>
    <w:rsid w:val="006E244A"/>
    <w:rsid w:val="006E2FA9"/>
    <w:rsid w:val="006E4315"/>
    <w:rsid w:val="006F15D6"/>
    <w:rsid w:val="006F1AE2"/>
    <w:rsid w:val="006F606F"/>
    <w:rsid w:val="006F6294"/>
    <w:rsid w:val="006F6939"/>
    <w:rsid w:val="006F6A37"/>
    <w:rsid w:val="00700A9D"/>
    <w:rsid w:val="0072145F"/>
    <w:rsid w:val="007334B3"/>
    <w:rsid w:val="00734B6C"/>
    <w:rsid w:val="00737C48"/>
    <w:rsid w:val="00740C13"/>
    <w:rsid w:val="00741281"/>
    <w:rsid w:val="00744442"/>
    <w:rsid w:val="007509A5"/>
    <w:rsid w:val="0075298B"/>
    <w:rsid w:val="0075453B"/>
    <w:rsid w:val="00756716"/>
    <w:rsid w:val="00756EA8"/>
    <w:rsid w:val="00760B5D"/>
    <w:rsid w:val="00763BA3"/>
    <w:rsid w:val="0076706B"/>
    <w:rsid w:val="007703F6"/>
    <w:rsid w:val="0077142C"/>
    <w:rsid w:val="00772DA5"/>
    <w:rsid w:val="0077357E"/>
    <w:rsid w:val="00774B72"/>
    <w:rsid w:val="00774EAF"/>
    <w:rsid w:val="007760DF"/>
    <w:rsid w:val="0078462C"/>
    <w:rsid w:val="00784BCD"/>
    <w:rsid w:val="00785E43"/>
    <w:rsid w:val="00786646"/>
    <w:rsid w:val="00794000"/>
    <w:rsid w:val="007943E5"/>
    <w:rsid w:val="00795641"/>
    <w:rsid w:val="007A0521"/>
    <w:rsid w:val="007B6E36"/>
    <w:rsid w:val="007D45B2"/>
    <w:rsid w:val="007D4F0C"/>
    <w:rsid w:val="007D649F"/>
    <w:rsid w:val="007D671A"/>
    <w:rsid w:val="007E0C09"/>
    <w:rsid w:val="007E2824"/>
    <w:rsid w:val="007F3099"/>
    <w:rsid w:val="007F797F"/>
    <w:rsid w:val="007F7B79"/>
    <w:rsid w:val="00802197"/>
    <w:rsid w:val="00803FAE"/>
    <w:rsid w:val="0080726C"/>
    <w:rsid w:val="00821C89"/>
    <w:rsid w:val="00822B40"/>
    <w:rsid w:val="00830C7B"/>
    <w:rsid w:val="00833BBD"/>
    <w:rsid w:val="0083491D"/>
    <w:rsid w:val="008355EB"/>
    <w:rsid w:val="00844810"/>
    <w:rsid w:val="00844E56"/>
    <w:rsid w:val="008466F7"/>
    <w:rsid w:val="0085740E"/>
    <w:rsid w:val="00860381"/>
    <w:rsid w:val="008632BC"/>
    <w:rsid w:val="00871B65"/>
    <w:rsid w:val="00872CBD"/>
    <w:rsid w:val="008815DB"/>
    <w:rsid w:val="008821ED"/>
    <w:rsid w:val="00882883"/>
    <w:rsid w:val="00884855"/>
    <w:rsid w:val="008875C3"/>
    <w:rsid w:val="008911A6"/>
    <w:rsid w:val="00895E56"/>
    <w:rsid w:val="008B0AA8"/>
    <w:rsid w:val="008B3AA0"/>
    <w:rsid w:val="008B418F"/>
    <w:rsid w:val="008C2993"/>
    <w:rsid w:val="008C37A9"/>
    <w:rsid w:val="008C3C33"/>
    <w:rsid w:val="008C4FF1"/>
    <w:rsid w:val="008C6EF8"/>
    <w:rsid w:val="008D06C5"/>
    <w:rsid w:val="008D23AF"/>
    <w:rsid w:val="008D25B7"/>
    <w:rsid w:val="008D26E1"/>
    <w:rsid w:val="008E31EF"/>
    <w:rsid w:val="008E62D7"/>
    <w:rsid w:val="008F2CE5"/>
    <w:rsid w:val="008F32EA"/>
    <w:rsid w:val="008F7875"/>
    <w:rsid w:val="00900478"/>
    <w:rsid w:val="009005CA"/>
    <w:rsid w:val="00900E8D"/>
    <w:rsid w:val="00911A07"/>
    <w:rsid w:val="00917032"/>
    <w:rsid w:val="009209B9"/>
    <w:rsid w:val="00922598"/>
    <w:rsid w:val="00926BBF"/>
    <w:rsid w:val="00931E39"/>
    <w:rsid w:val="00931E75"/>
    <w:rsid w:val="009410E4"/>
    <w:rsid w:val="00945BA7"/>
    <w:rsid w:val="00945C8A"/>
    <w:rsid w:val="00951B5A"/>
    <w:rsid w:val="00953257"/>
    <w:rsid w:val="00953723"/>
    <w:rsid w:val="00954395"/>
    <w:rsid w:val="0096388D"/>
    <w:rsid w:val="009725C3"/>
    <w:rsid w:val="00975B83"/>
    <w:rsid w:val="009767AF"/>
    <w:rsid w:val="00983516"/>
    <w:rsid w:val="009907EC"/>
    <w:rsid w:val="00990C7F"/>
    <w:rsid w:val="009A72F8"/>
    <w:rsid w:val="009B4347"/>
    <w:rsid w:val="009C4BA5"/>
    <w:rsid w:val="009D0E0F"/>
    <w:rsid w:val="009D2C35"/>
    <w:rsid w:val="009E160B"/>
    <w:rsid w:val="00A15418"/>
    <w:rsid w:val="00A17826"/>
    <w:rsid w:val="00A21215"/>
    <w:rsid w:val="00A23837"/>
    <w:rsid w:val="00A2669D"/>
    <w:rsid w:val="00A34768"/>
    <w:rsid w:val="00A35438"/>
    <w:rsid w:val="00A35BDC"/>
    <w:rsid w:val="00A40181"/>
    <w:rsid w:val="00A45C64"/>
    <w:rsid w:val="00A45D0D"/>
    <w:rsid w:val="00A51B91"/>
    <w:rsid w:val="00A55214"/>
    <w:rsid w:val="00A60FD4"/>
    <w:rsid w:val="00A62BEA"/>
    <w:rsid w:val="00A63C43"/>
    <w:rsid w:val="00A718D7"/>
    <w:rsid w:val="00A75C2E"/>
    <w:rsid w:val="00A808A0"/>
    <w:rsid w:val="00A84994"/>
    <w:rsid w:val="00A84AB1"/>
    <w:rsid w:val="00A95BC2"/>
    <w:rsid w:val="00AA7814"/>
    <w:rsid w:val="00AB2550"/>
    <w:rsid w:val="00AB4A40"/>
    <w:rsid w:val="00AB5031"/>
    <w:rsid w:val="00AB581F"/>
    <w:rsid w:val="00AB7737"/>
    <w:rsid w:val="00AC5363"/>
    <w:rsid w:val="00AD5D5A"/>
    <w:rsid w:val="00AD62B1"/>
    <w:rsid w:val="00AE2682"/>
    <w:rsid w:val="00AE735E"/>
    <w:rsid w:val="00AE749F"/>
    <w:rsid w:val="00AF02AC"/>
    <w:rsid w:val="00AF187A"/>
    <w:rsid w:val="00AF5DD0"/>
    <w:rsid w:val="00AF745F"/>
    <w:rsid w:val="00B12E20"/>
    <w:rsid w:val="00B14682"/>
    <w:rsid w:val="00B169B2"/>
    <w:rsid w:val="00B176C2"/>
    <w:rsid w:val="00B21286"/>
    <w:rsid w:val="00B21E7E"/>
    <w:rsid w:val="00B22520"/>
    <w:rsid w:val="00B24851"/>
    <w:rsid w:val="00B36C19"/>
    <w:rsid w:val="00B42274"/>
    <w:rsid w:val="00B4331F"/>
    <w:rsid w:val="00B561AF"/>
    <w:rsid w:val="00B5621E"/>
    <w:rsid w:val="00B567E4"/>
    <w:rsid w:val="00B64F56"/>
    <w:rsid w:val="00B675FC"/>
    <w:rsid w:val="00B71D6D"/>
    <w:rsid w:val="00B71E6C"/>
    <w:rsid w:val="00B73C1E"/>
    <w:rsid w:val="00B81924"/>
    <w:rsid w:val="00B907C0"/>
    <w:rsid w:val="00B90EAD"/>
    <w:rsid w:val="00BA25A2"/>
    <w:rsid w:val="00BA3F9F"/>
    <w:rsid w:val="00BA6DFF"/>
    <w:rsid w:val="00BA733A"/>
    <w:rsid w:val="00BB13FA"/>
    <w:rsid w:val="00BB2FBC"/>
    <w:rsid w:val="00BB301C"/>
    <w:rsid w:val="00BB3CDA"/>
    <w:rsid w:val="00BB77DD"/>
    <w:rsid w:val="00BC2C79"/>
    <w:rsid w:val="00BC342E"/>
    <w:rsid w:val="00BC4426"/>
    <w:rsid w:val="00BC60F2"/>
    <w:rsid w:val="00BC7DE2"/>
    <w:rsid w:val="00BD6E95"/>
    <w:rsid w:val="00BE22D6"/>
    <w:rsid w:val="00BE5227"/>
    <w:rsid w:val="00BF3BD2"/>
    <w:rsid w:val="00BF4B7F"/>
    <w:rsid w:val="00BF587A"/>
    <w:rsid w:val="00C04230"/>
    <w:rsid w:val="00C0687D"/>
    <w:rsid w:val="00C07F9E"/>
    <w:rsid w:val="00C10D29"/>
    <w:rsid w:val="00C113EB"/>
    <w:rsid w:val="00C1238F"/>
    <w:rsid w:val="00C12549"/>
    <w:rsid w:val="00C20E12"/>
    <w:rsid w:val="00C2114E"/>
    <w:rsid w:val="00C24249"/>
    <w:rsid w:val="00C30079"/>
    <w:rsid w:val="00C41675"/>
    <w:rsid w:val="00C424AC"/>
    <w:rsid w:val="00C4341C"/>
    <w:rsid w:val="00C43CF9"/>
    <w:rsid w:val="00C52844"/>
    <w:rsid w:val="00C53078"/>
    <w:rsid w:val="00C631BE"/>
    <w:rsid w:val="00C7315E"/>
    <w:rsid w:val="00C741A1"/>
    <w:rsid w:val="00C9052E"/>
    <w:rsid w:val="00C90DC4"/>
    <w:rsid w:val="00C910D3"/>
    <w:rsid w:val="00C917D5"/>
    <w:rsid w:val="00C9563F"/>
    <w:rsid w:val="00C95A60"/>
    <w:rsid w:val="00CB0BD5"/>
    <w:rsid w:val="00CB15C3"/>
    <w:rsid w:val="00CC49BC"/>
    <w:rsid w:val="00CC72B6"/>
    <w:rsid w:val="00CD3ACD"/>
    <w:rsid w:val="00CD64DF"/>
    <w:rsid w:val="00CE0281"/>
    <w:rsid w:val="00CE2292"/>
    <w:rsid w:val="00CE5271"/>
    <w:rsid w:val="00CE6E0D"/>
    <w:rsid w:val="00D024E8"/>
    <w:rsid w:val="00D14E74"/>
    <w:rsid w:val="00D164DF"/>
    <w:rsid w:val="00D16991"/>
    <w:rsid w:val="00D31B09"/>
    <w:rsid w:val="00D356D4"/>
    <w:rsid w:val="00D35771"/>
    <w:rsid w:val="00D37127"/>
    <w:rsid w:val="00D4574D"/>
    <w:rsid w:val="00D50BD6"/>
    <w:rsid w:val="00D51BBC"/>
    <w:rsid w:val="00D549F4"/>
    <w:rsid w:val="00D60021"/>
    <w:rsid w:val="00D628DF"/>
    <w:rsid w:val="00D63495"/>
    <w:rsid w:val="00D63FDD"/>
    <w:rsid w:val="00D65AEE"/>
    <w:rsid w:val="00D67B52"/>
    <w:rsid w:val="00D72F0C"/>
    <w:rsid w:val="00D81F2C"/>
    <w:rsid w:val="00D838B1"/>
    <w:rsid w:val="00D8451E"/>
    <w:rsid w:val="00D858D1"/>
    <w:rsid w:val="00DA10CD"/>
    <w:rsid w:val="00DA4F55"/>
    <w:rsid w:val="00DA5775"/>
    <w:rsid w:val="00DB1106"/>
    <w:rsid w:val="00DB4359"/>
    <w:rsid w:val="00DC0AE3"/>
    <w:rsid w:val="00DD0C38"/>
    <w:rsid w:val="00DD2659"/>
    <w:rsid w:val="00DD2E92"/>
    <w:rsid w:val="00DD4F90"/>
    <w:rsid w:val="00DD5020"/>
    <w:rsid w:val="00DE2AA0"/>
    <w:rsid w:val="00DE502D"/>
    <w:rsid w:val="00DE5182"/>
    <w:rsid w:val="00DE548A"/>
    <w:rsid w:val="00DF6376"/>
    <w:rsid w:val="00E011F4"/>
    <w:rsid w:val="00E03489"/>
    <w:rsid w:val="00E054B2"/>
    <w:rsid w:val="00E1188C"/>
    <w:rsid w:val="00E11DD2"/>
    <w:rsid w:val="00E14545"/>
    <w:rsid w:val="00E21565"/>
    <w:rsid w:val="00E21716"/>
    <w:rsid w:val="00E27CF1"/>
    <w:rsid w:val="00E342B7"/>
    <w:rsid w:val="00E35965"/>
    <w:rsid w:val="00E4636B"/>
    <w:rsid w:val="00E50A94"/>
    <w:rsid w:val="00E55FCD"/>
    <w:rsid w:val="00E63042"/>
    <w:rsid w:val="00E63C3E"/>
    <w:rsid w:val="00E662D7"/>
    <w:rsid w:val="00E75228"/>
    <w:rsid w:val="00E81D35"/>
    <w:rsid w:val="00E82B48"/>
    <w:rsid w:val="00E83087"/>
    <w:rsid w:val="00E91AE6"/>
    <w:rsid w:val="00E91D06"/>
    <w:rsid w:val="00E934B2"/>
    <w:rsid w:val="00E95249"/>
    <w:rsid w:val="00EA1844"/>
    <w:rsid w:val="00EA2765"/>
    <w:rsid w:val="00EA774A"/>
    <w:rsid w:val="00EB32CC"/>
    <w:rsid w:val="00EB35B8"/>
    <w:rsid w:val="00EB5135"/>
    <w:rsid w:val="00EB5450"/>
    <w:rsid w:val="00EC0953"/>
    <w:rsid w:val="00EC12BC"/>
    <w:rsid w:val="00EC1474"/>
    <w:rsid w:val="00EC690C"/>
    <w:rsid w:val="00ED372C"/>
    <w:rsid w:val="00ED41F5"/>
    <w:rsid w:val="00EE0101"/>
    <w:rsid w:val="00EE0A03"/>
    <w:rsid w:val="00EE147F"/>
    <w:rsid w:val="00EE349B"/>
    <w:rsid w:val="00EE53CA"/>
    <w:rsid w:val="00EE5E91"/>
    <w:rsid w:val="00EE7903"/>
    <w:rsid w:val="00EF0426"/>
    <w:rsid w:val="00EF6BF9"/>
    <w:rsid w:val="00F00E5D"/>
    <w:rsid w:val="00F034E9"/>
    <w:rsid w:val="00F04140"/>
    <w:rsid w:val="00F0480A"/>
    <w:rsid w:val="00F21595"/>
    <w:rsid w:val="00F21A56"/>
    <w:rsid w:val="00F323C8"/>
    <w:rsid w:val="00F35EDE"/>
    <w:rsid w:val="00F4121B"/>
    <w:rsid w:val="00F41D1F"/>
    <w:rsid w:val="00F4568A"/>
    <w:rsid w:val="00F4696A"/>
    <w:rsid w:val="00F4711C"/>
    <w:rsid w:val="00F52E3C"/>
    <w:rsid w:val="00F536E7"/>
    <w:rsid w:val="00F53B42"/>
    <w:rsid w:val="00F54420"/>
    <w:rsid w:val="00F57793"/>
    <w:rsid w:val="00F638C4"/>
    <w:rsid w:val="00F668C3"/>
    <w:rsid w:val="00F8102F"/>
    <w:rsid w:val="00F813A7"/>
    <w:rsid w:val="00F8548F"/>
    <w:rsid w:val="00F93522"/>
    <w:rsid w:val="00F952D8"/>
    <w:rsid w:val="00F95326"/>
    <w:rsid w:val="00F95E01"/>
    <w:rsid w:val="00FA0A32"/>
    <w:rsid w:val="00FA724A"/>
    <w:rsid w:val="00FB3E9F"/>
    <w:rsid w:val="00FB470A"/>
    <w:rsid w:val="00FB4D6D"/>
    <w:rsid w:val="00FC1714"/>
    <w:rsid w:val="00FD2190"/>
    <w:rsid w:val="00FD2EDB"/>
    <w:rsid w:val="00FD6ACC"/>
    <w:rsid w:val="00FE1464"/>
    <w:rsid w:val="00FE4243"/>
    <w:rsid w:val="00FF54F8"/>
    <w:rsid w:val="00FF67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1E6A"/>
  <w15:chartTrackingRefBased/>
  <w15:docId w15:val="{40C787EC-89D0-40F0-A842-7AF103F4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317"/>
    <w:pPr>
      <w:widowControl w:val="0"/>
      <w:spacing w:line="360" w:lineRule="auto"/>
    </w:pPr>
    <w:rPr>
      <w:rFonts w:ascii="Times New Roman" w:eastAsia="標楷體" w:hAnsi="Times New Roman"/>
    </w:rPr>
  </w:style>
  <w:style w:type="paragraph" w:styleId="1">
    <w:name w:val="heading 1"/>
    <w:basedOn w:val="a"/>
    <w:next w:val="a"/>
    <w:link w:val="10"/>
    <w:uiPriority w:val="9"/>
    <w:rsid w:val="008911A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rsid w:val="00A23837"/>
    <w:pPr>
      <w:keepNext/>
      <w:numPr>
        <w:ilvl w:val="1"/>
        <w:numId w:val="1"/>
      </w:numPr>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11A6"/>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8911A6"/>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E14545"/>
    <w:pPr>
      <w:widowControl/>
      <w:tabs>
        <w:tab w:val="right" w:leader="dot" w:pos="8302"/>
      </w:tabs>
      <w:spacing w:after="100" w:line="240" w:lineRule="auto"/>
      <w:ind w:left="221"/>
    </w:pPr>
    <w:rPr>
      <w:rFonts w:cs="Times New Roman"/>
      <w:kern w:val="0"/>
      <w:sz w:val="22"/>
    </w:rPr>
  </w:style>
  <w:style w:type="paragraph" w:styleId="11">
    <w:name w:val="toc 1"/>
    <w:basedOn w:val="a"/>
    <w:next w:val="a"/>
    <w:autoRedefine/>
    <w:uiPriority w:val="39"/>
    <w:unhideWhenUsed/>
    <w:rsid w:val="006A5535"/>
    <w:pPr>
      <w:widowControl/>
      <w:tabs>
        <w:tab w:val="right" w:leader="dot" w:pos="8302"/>
      </w:tabs>
      <w:spacing w:after="100" w:line="259" w:lineRule="auto"/>
    </w:pPr>
    <w:rPr>
      <w:rFonts w:cs="Times New Roman"/>
      <w:kern w:val="0"/>
      <w:sz w:val="22"/>
    </w:rPr>
  </w:style>
  <w:style w:type="paragraph" w:styleId="3">
    <w:name w:val="toc 3"/>
    <w:basedOn w:val="a"/>
    <w:next w:val="a"/>
    <w:autoRedefine/>
    <w:uiPriority w:val="39"/>
    <w:unhideWhenUsed/>
    <w:rsid w:val="008911A6"/>
    <w:pPr>
      <w:widowControl/>
      <w:spacing w:after="100" w:line="259" w:lineRule="auto"/>
      <w:ind w:left="440"/>
    </w:pPr>
    <w:rPr>
      <w:rFonts w:cs="Times New Roman"/>
      <w:kern w:val="0"/>
      <w:sz w:val="22"/>
    </w:rPr>
  </w:style>
  <w:style w:type="character" w:customStyle="1" w:styleId="20">
    <w:name w:val="標題 2 字元"/>
    <w:basedOn w:val="a0"/>
    <w:link w:val="2"/>
    <w:uiPriority w:val="9"/>
    <w:semiHidden/>
    <w:rsid w:val="00A23837"/>
    <w:rPr>
      <w:rFonts w:asciiTheme="majorHAnsi" w:eastAsiaTheme="majorEastAsia" w:hAnsiTheme="majorHAnsi" w:cstheme="majorBidi"/>
      <w:b/>
      <w:bCs/>
      <w:sz w:val="48"/>
      <w:szCs w:val="48"/>
    </w:rPr>
  </w:style>
  <w:style w:type="paragraph" w:styleId="a4">
    <w:name w:val="Title"/>
    <w:aliases w:val="標題階層1"/>
    <w:basedOn w:val="a"/>
    <w:next w:val="a"/>
    <w:link w:val="a5"/>
    <w:uiPriority w:val="10"/>
    <w:qFormat/>
    <w:rsid w:val="00EE0A03"/>
    <w:pPr>
      <w:spacing w:before="240" w:after="60"/>
      <w:jc w:val="center"/>
      <w:outlineLvl w:val="0"/>
    </w:pPr>
    <w:rPr>
      <w:rFonts w:asciiTheme="majorHAnsi" w:hAnsiTheme="majorHAnsi" w:cstheme="majorBidi"/>
      <w:b/>
      <w:bCs/>
      <w:sz w:val="32"/>
      <w:szCs w:val="32"/>
    </w:rPr>
  </w:style>
  <w:style w:type="character" w:customStyle="1" w:styleId="a5">
    <w:name w:val="標題 字元"/>
    <w:aliases w:val="標題階層1 字元"/>
    <w:basedOn w:val="a0"/>
    <w:link w:val="a4"/>
    <w:uiPriority w:val="10"/>
    <w:rsid w:val="00EE0A03"/>
    <w:rPr>
      <w:rFonts w:asciiTheme="majorHAnsi" w:eastAsia="標楷體" w:hAnsiTheme="majorHAnsi" w:cstheme="majorBidi"/>
      <w:b/>
      <w:bCs/>
      <w:sz w:val="32"/>
      <w:szCs w:val="32"/>
    </w:rPr>
  </w:style>
  <w:style w:type="paragraph" w:customStyle="1" w:styleId="22">
    <w:name w:val="標題階層2"/>
    <w:link w:val="23"/>
    <w:qFormat/>
    <w:rsid w:val="00EE7903"/>
    <w:pPr>
      <w:spacing w:beforeLines="25" w:before="25" w:afterLines="25" w:after="25"/>
      <w:outlineLvl w:val="1"/>
    </w:pPr>
    <w:rPr>
      <w:rFonts w:ascii="Times New Roman" w:eastAsia="標楷體" w:hAnsi="Times New Roman" w:cstheme="majorBidi"/>
      <w:b/>
      <w:bCs/>
      <w:sz w:val="28"/>
      <w:szCs w:val="48"/>
    </w:rPr>
  </w:style>
  <w:style w:type="character" w:customStyle="1" w:styleId="23">
    <w:name w:val="標題階層2 字元"/>
    <w:basedOn w:val="a0"/>
    <w:link w:val="22"/>
    <w:rsid w:val="00EE7903"/>
    <w:rPr>
      <w:rFonts w:ascii="Times New Roman" w:eastAsia="標楷體" w:hAnsi="Times New Roman" w:cstheme="majorBidi"/>
      <w:b/>
      <w:bCs/>
      <w:sz w:val="28"/>
      <w:szCs w:val="48"/>
    </w:rPr>
  </w:style>
  <w:style w:type="paragraph" w:styleId="a6">
    <w:name w:val="header"/>
    <w:basedOn w:val="a"/>
    <w:link w:val="a7"/>
    <w:uiPriority w:val="99"/>
    <w:unhideWhenUsed/>
    <w:rsid w:val="007E2824"/>
    <w:pPr>
      <w:tabs>
        <w:tab w:val="center" w:pos="4153"/>
        <w:tab w:val="right" w:pos="8306"/>
      </w:tabs>
      <w:snapToGrid w:val="0"/>
    </w:pPr>
    <w:rPr>
      <w:sz w:val="20"/>
      <w:szCs w:val="20"/>
    </w:rPr>
  </w:style>
  <w:style w:type="character" w:customStyle="1" w:styleId="a7">
    <w:name w:val="頁首 字元"/>
    <w:basedOn w:val="a0"/>
    <w:link w:val="a6"/>
    <w:uiPriority w:val="99"/>
    <w:rsid w:val="007E2824"/>
    <w:rPr>
      <w:rFonts w:eastAsia="標楷體"/>
      <w:sz w:val="20"/>
      <w:szCs w:val="20"/>
    </w:rPr>
  </w:style>
  <w:style w:type="paragraph" w:styleId="a8">
    <w:name w:val="footer"/>
    <w:basedOn w:val="a"/>
    <w:link w:val="a9"/>
    <w:uiPriority w:val="99"/>
    <w:unhideWhenUsed/>
    <w:rsid w:val="007E2824"/>
    <w:pPr>
      <w:tabs>
        <w:tab w:val="center" w:pos="4153"/>
        <w:tab w:val="right" w:pos="8306"/>
      </w:tabs>
      <w:snapToGrid w:val="0"/>
    </w:pPr>
    <w:rPr>
      <w:sz w:val="20"/>
      <w:szCs w:val="20"/>
    </w:rPr>
  </w:style>
  <w:style w:type="character" w:customStyle="1" w:styleId="a9">
    <w:name w:val="頁尾 字元"/>
    <w:basedOn w:val="a0"/>
    <w:link w:val="a8"/>
    <w:uiPriority w:val="99"/>
    <w:rsid w:val="007E2824"/>
    <w:rPr>
      <w:rFonts w:eastAsia="標楷體"/>
      <w:sz w:val="20"/>
      <w:szCs w:val="20"/>
    </w:rPr>
  </w:style>
  <w:style w:type="character" w:styleId="aa">
    <w:name w:val="Hyperlink"/>
    <w:basedOn w:val="a0"/>
    <w:uiPriority w:val="99"/>
    <w:unhideWhenUsed/>
    <w:rsid w:val="007E2824"/>
    <w:rPr>
      <w:color w:val="0563C1" w:themeColor="hyperlink"/>
      <w:u w:val="single"/>
    </w:rPr>
  </w:style>
  <w:style w:type="paragraph" w:styleId="ab">
    <w:name w:val="List Paragraph"/>
    <w:basedOn w:val="a"/>
    <w:uiPriority w:val="34"/>
    <w:qFormat/>
    <w:rsid w:val="000276AE"/>
    <w:pPr>
      <w:ind w:leftChars="200" w:left="480"/>
    </w:pPr>
  </w:style>
  <w:style w:type="character" w:styleId="ac">
    <w:name w:val="annotation reference"/>
    <w:basedOn w:val="a0"/>
    <w:uiPriority w:val="99"/>
    <w:semiHidden/>
    <w:unhideWhenUsed/>
    <w:rsid w:val="0066121F"/>
    <w:rPr>
      <w:sz w:val="18"/>
      <w:szCs w:val="18"/>
    </w:rPr>
  </w:style>
  <w:style w:type="paragraph" w:styleId="ad">
    <w:name w:val="annotation text"/>
    <w:basedOn w:val="a"/>
    <w:link w:val="ae"/>
    <w:uiPriority w:val="99"/>
    <w:semiHidden/>
    <w:unhideWhenUsed/>
    <w:rsid w:val="0066121F"/>
  </w:style>
  <w:style w:type="character" w:customStyle="1" w:styleId="ae">
    <w:name w:val="註解文字 字元"/>
    <w:basedOn w:val="a0"/>
    <w:link w:val="ad"/>
    <w:uiPriority w:val="99"/>
    <w:semiHidden/>
    <w:rsid w:val="0066121F"/>
    <w:rPr>
      <w:rFonts w:eastAsia="標楷體"/>
    </w:rPr>
  </w:style>
  <w:style w:type="paragraph" w:styleId="af">
    <w:name w:val="annotation subject"/>
    <w:basedOn w:val="ad"/>
    <w:next w:val="ad"/>
    <w:link w:val="af0"/>
    <w:uiPriority w:val="99"/>
    <w:semiHidden/>
    <w:unhideWhenUsed/>
    <w:rsid w:val="0066121F"/>
    <w:rPr>
      <w:b/>
      <w:bCs/>
    </w:rPr>
  </w:style>
  <w:style w:type="character" w:customStyle="1" w:styleId="af0">
    <w:name w:val="註解主旨 字元"/>
    <w:basedOn w:val="ae"/>
    <w:link w:val="af"/>
    <w:uiPriority w:val="99"/>
    <w:semiHidden/>
    <w:rsid w:val="0066121F"/>
    <w:rPr>
      <w:rFonts w:eastAsia="標楷體"/>
      <w:b/>
      <w:bCs/>
    </w:rPr>
  </w:style>
  <w:style w:type="paragraph" w:styleId="af1">
    <w:name w:val="Balloon Text"/>
    <w:basedOn w:val="a"/>
    <w:link w:val="af2"/>
    <w:uiPriority w:val="99"/>
    <w:semiHidden/>
    <w:unhideWhenUsed/>
    <w:rsid w:val="0066121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66121F"/>
    <w:rPr>
      <w:rFonts w:asciiTheme="majorHAnsi" w:eastAsiaTheme="majorEastAsia" w:hAnsiTheme="majorHAnsi" w:cstheme="majorBidi"/>
      <w:sz w:val="18"/>
      <w:szCs w:val="18"/>
    </w:rPr>
  </w:style>
  <w:style w:type="paragraph" w:customStyle="1" w:styleId="30">
    <w:name w:val="標題階層3"/>
    <w:basedOn w:val="22"/>
    <w:link w:val="31"/>
    <w:qFormat/>
    <w:rsid w:val="006A5535"/>
    <w:pPr>
      <w:outlineLvl w:val="2"/>
    </w:pPr>
  </w:style>
  <w:style w:type="character" w:customStyle="1" w:styleId="31">
    <w:name w:val="標題階層3 字元"/>
    <w:basedOn w:val="23"/>
    <w:link w:val="30"/>
    <w:rsid w:val="006A5535"/>
    <w:rPr>
      <w:rFonts w:ascii="Times New Roman" w:eastAsia="標楷體" w:hAnsi="Times New Roman" w:cstheme="majorBidi"/>
      <w:b/>
      <w:bCs/>
      <w:sz w:val="28"/>
      <w:szCs w:val="48"/>
    </w:rPr>
  </w:style>
  <w:style w:type="paragraph" w:styleId="af3">
    <w:name w:val="Date"/>
    <w:basedOn w:val="a"/>
    <w:next w:val="a"/>
    <w:link w:val="af4"/>
    <w:uiPriority w:val="99"/>
    <w:semiHidden/>
    <w:unhideWhenUsed/>
    <w:rsid w:val="00D50BD6"/>
    <w:pPr>
      <w:jc w:val="right"/>
    </w:pPr>
  </w:style>
  <w:style w:type="character" w:customStyle="1" w:styleId="af4">
    <w:name w:val="日期 字元"/>
    <w:basedOn w:val="a0"/>
    <w:link w:val="af3"/>
    <w:uiPriority w:val="99"/>
    <w:semiHidden/>
    <w:rsid w:val="00D50BD6"/>
    <w:rPr>
      <w:rFonts w:eastAsia="標楷體"/>
    </w:rPr>
  </w:style>
  <w:style w:type="paragraph" w:customStyle="1" w:styleId="12">
    <w:name w:val="樣式1"/>
    <w:basedOn w:val="a"/>
    <w:link w:val="13"/>
    <w:rsid w:val="00983516"/>
  </w:style>
  <w:style w:type="paragraph" w:customStyle="1" w:styleId="24">
    <w:name w:val="樣式2"/>
    <w:basedOn w:val="a"/>
    <w:link w:val="25"/>
    <w:rsid w:val="00983516"/>
  </w:style>
  <w:style w:type="character" w:customStyle="1" w:styleId="13">
    <w:name w:val="樣式1 字元"/>
    <w:basedOn w:val="a0"/>
    <w:link w:val="12"/>
    <w:rsid w:val="00983516"/>
  </w:style>
  <w:style w:type="paragraph" w:customStyle="1" w:styleId="4">
    <w:name w:val="標題階層4"/>
    <w:basedOn w:val="30"/>
    <w:next w:val="a"/>
    <w:link w:val="40"/>
    <w:qFormat/>
    <w:rsid w:val="006A5535"/>
    <w:pPr>
      <w:outlineLvl w:val="3"/>
    </w:pPr>
  </w:style>
  <w:style w:type="character" w:customStyle="1" w:styleId="25">
    <w:name w:val="樣式2 字元"/>
    <w:basedOn w:val="a0"/>
    <w:link w:val="24"/>
    <w:rsid w:val="00983516"/>
  </w:style>
  <w:style w:type="character" w:customStyle="1" w:styleId="40">
    <w:name w:val="標題階層4 字元"/>
    <w:basedOn w:val="31"/>
    <w:link w:val="4"/>
    <w:rsid w:val="006A5535"/>
    <w:rPr>
      <w:rFonts w:ascii="Times New Roman" w:eastAsia="標楷體" w:hAnsi="Times New Roman" w:cstheme="majorBidi"/>
      <w:b/>
      <w:bCs/>
      <w:sz w:val="28"/>
      <w:szCs w:val="48"/>
    </w:rPr>
  </w:style>
  <w:style w:type="character" w:styleId="af5">
    <w:name w:val="FollowedHyperlink"/>
    <w:basedOn w:val="a0"/>
    <w:uiPriority w:val="99"/>
    <w:semiHidden/>
    <w:unhideWhenUsed/>
    <w:rsid w:val="00900478"/>
    <w:rPr>
      <w:color w:val="954F72" w:themeColor="followedHyperlink"/>
      <w:u w:val="single"/>
    </w:rPr>
  </w:style>
  <w:style w:type="table" w:styleId="af6">
    <w:name w:val="Table Grid"/>
    <w:basedOn w:val="a1"/>
    <w:uiPriority w:val="39"/>
    <w:rsid w:val="004C5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8402">
      <w:bodyDiv w:val="1"/>
      <w:marLeft w:val="0"/>
      <w:marRight w:val="0"/>
      <w:marTop w:val="0"/>
      <w:marBottom w:val="0"/>
      <w:divBdr>
        <w:top w:val="none" w:sz="0" w:space="0" w:color="auto"/>
        <w:left w:val="none" w:sz="0" w:space="0" w:color="auto"/>
        <w:bottom w:val="none" w:sz="0" w:space="0" w:color="auto"/>
        <w:right w:val="none" w:sz="0" w:space="0" w:color="auto"/>
      </w:divBdr>
    </w:div>
    <w:div w:id="636452587">
      <w:bodyDiv w:val="1"/>
      <w:marLeft w:val="0"/>
      <w:marRight w:val="0"/>
      <w:marTop w:val="0"/>
      <w:marBottom w:val="0"/>
      <w:divBdr>
        <w:top w:val="none" w:sz="0" w:space="0" w:color="auto"/>
        <w:left w:val="none" w:sz="0" w:space="0" w:color="auto"/>
        <w:bottom w:val="none" w:sz="0" w:space="0" w:color="auto"/>
        <w:right w:val="none" w:sz="0" w:space="0" w:color="auto"/>
      </w:divBdr>
    </w:div>
    <w:div w:id="1298799045">
      <w:bodyDiv w:val="1"/>
      <w:marLeft w:val="0"/>
      <w:marRight w:val="0"/>
      <w:marTop w:val="0"/>
      <w:marBottom w:val="0"/>
      <w:divBdr>
        <w:top w:val="none" w:sz="0" w:space="0" w:color="auto"/>
        <w:left w:val="none" w:sz="0" w:space="0" w:color="auto"/>
        <w:bottom w:val="none" w:sz="0" w:space="0" w:color="auto"/>
        <w:right w:val="none" w:sz="0" w:space="0" w:color="auto"/>
      </w:divBdr>
    </w:div>
    <w:div w:id="1350981855">
      <w:bodyDiv w:val="1"/>
      <w:marLeft w:val="0"/>
      <w:marRight w:val="0"/>
      <w:marTop w:val="0"/>
      <w:marBottom w:val="0"/>
      <w:divBdr>
        <w:top w:val="none" w:sz="0" w:space="0" w:color="auto"/>
        <w:left w:val="none" w:sz="0" w:space="0" w:color="auto"/>
        <w:bottom w:val="none" w:sz="0" w:space="0" w:color="auto"/>
        <w:right w:val="none" w:sz="0" w:space="0" w:color="auto"/>
      </w:divBdr>
    </w:div>
    <w:div w:id="1357002933">
      <w:bodyDiv w:val="1"/>
      <w:marLeft w:val="0"/>
      <w:marRight w:val="0"/>
      <w:marTop w:val="0"/>
      <w:marBottom w:val="0"/>
      <w:divBdr>
        <w:top w:val="none" w:sz="0" w:space="0" w:color="auto"/>
        <w:left w:val="none" w:sz="0" w:space="0" w:color="auto"/>
        <w:bottom w:val="none" w:sz="0" w:space="0" w:color="auto"/>
        <w:right w:val="none" w:sz="0" w:space="0" w:color="auto"/>
      </w:divBdr>
    </w:div>
    <w:div w:id="1420298797">
      <w:bodyDiv w:val="1"/>
      <w:marLeft w:val="0"/>
      <w:marRight w:val="0"/>
      <w:marTop w:val="0"/>
      <w:marBottom w:val="0"/>
      <w:divBdr>
        <w:top w:val="none" w:sz="0" w:space="0" w:color="auto"/>
        <w:left w:val="none" w:sz="0" w:space="0" w:color="auto"/>
        <w:bottom w:val="none" w:sz="0" w:space="0" w:color="auto"/>
        <w:right w:val="none" w:sz="0" w:space="0" w:color="auto"/>
      </w:divBdr>
    </w:div>
    <w:div w:id="1602911527">
      <w:bodyDiv w:val="1"/>
      <w:marLeft w:val="0"/>
      <w:marRight w:val="0"/>
      <w:marTop w:val="0"/>
      <w:marBottom w:val="0"/>
      <w:divBdr>
        <w:top w:val="none" w:sz="0" w:space="0" w:color="auto"/>
        <w:left w:val="none" w:sz="0" w:space="0" w:color="auto"/>
        <w:bottom w:val="none" w:sz="0" w:space="0" w:color="auto"/>
        <w:right w:val="none" w:sz="0" w:space="0" w:color="auto"/>
      </w:divBdr>
    </w:div>
    <w:div w:id="1785495300">
      <w:bodyDiv w:val="1"/>
      <w:marLeft w:val="0"/>
      <w:marRight w:val="0"/>
      <w:marTop w:val="0"/>
      <w:marBottom w:val="0"/>
      <w:divBdr>
        <w:top w:val="none" w:sz="0" w:space="0" w:color="auto"/>
        <w:left w:val="none" w:sz="0" w:space="0" w:color="auto"/>
        <w:bottom w:val="none" w:sz="0" w:space="0" w:color="auto"/>
        <w:right w:val="none" w:sz="0" w:space="0" w:color="auto"/>
      </w:divBdr>
    </w:div>
    <w:div w:id="206838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tw.openrice.com/northern" TargetMode="External"/><Relationship Id="rId18" Type="http://schemas.openxmlformats.org/officeDocument/2006/relationships/image" Target="media/image6.png"/><Relationship Id="rId26" Type="http://schemas.openxmlformats.org/officeDocument/2006/relationships/hyperlink" Target="https://news.cnyes.com/news/id/483830" TargetMode="External"/><Relationship Id="rId3" Type="http://schemas.openxmlformats.org/officeDocument/2006/relationships/styles" Target="styles.xml"/><Relationship Id="rId21" Type="http://schemas.openxmlformats.org/officeDocument/2006/relationships/hyperlink" Target="https://www.independent.co.uk/life-style/food-and-drink/millenials-restaurant-how-choose-instagram-social-media-where-eat-a7677786.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yelp.com/elit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kknews.cc/zh-tw/tech/b8vpgy6.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brightlocal.com/research/comparison-of-local-review-sit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brightlocal.com/learn/how-do-google-reviews-work/"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dailyview.tw/Top100/Topic/90?volumn=0"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E7381-E057-4496-91C8-C88C6DA9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9070</TotalTime>
  <Pages>23</Pages>
  <Words>2480</Words>
  <Characters>14141</Characters>
  <Application>Microsoft Office Word</Application>
  <DocSecurity>0</DocSecurity>
  <Lines>117</Lines>
  <Paragraphs>33</Paragraphs>
  <ScaleCrop>false</ScaleCrop>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瑋鴻 林</dc:creator>
  <cp:keywords/>
  <dc:description/>
  <cp:lastModifiedBy>瑋鴻 林</cp:lastModifiedBy>
  <cp:revision>436</cp:revision>
  <dcterms:created xsi:type="dcterms:W3CDTF">2019-12-09T06:34:00Z</dcterms:created>
  <dcterms:modified xsi:type="dcterms:W3CDTF">2019-12-19T13:56:00Z</dcterms:modified>
</cp:coreProperties>
</file>