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82E" w:rsidRPr="0035282E" w:rsidRDefault="0035282E">
      <w:pPr>
        <w:rPr>
          <w:rFonts w:hint="eastAsia"/>
          <w:noProof/>
          <w:sz w:val="52"/>
          <w:szCs w:val="52"/>
        </w:rPr>
      </w:pPr>
      <w:r w:rsidRPr="0035282E">
        <w:rPr>
          <w:rFonts w:hint="eastAsia"/>
          <w:noProof/>
          <w:sz w:val="52"/>
          <w:szCs w:val="52"/>
        </w:rPr>
        <w:t>ACL</w:t>
      </w:r>
    </w:p>
    <w:p w:rsidR="0035282E" w:rsidRDefault="0035282E">
      <w:pPr>
        <w:rPr>
          <w:rFonts w:hint="eastAsia"/>
        </w:rPr>
      </w:pPr>
      <w:r>
        <w:rPr>
          <w:noProof/>
        </w:rPr>
        <w:drawing>
          <wp:inline distT="0" distB="0" distL="0" distR="0" wp14:anchorId="6DBEEF5D" wp14:editId="66874D6F">
            <wp:extent cx="5274310" cy="3576031"/>
            <wp:effectExtent l="0" t="0" r="2540" b="571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6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82E" w:rsidRPr="0035282E" w:rsidRDefault="0035282E">
      <w:pPr>
        <w:rPr>
          <w:rFonts w:hint="eastAsia"/>
          <w:sz w:val="56"/>
          <w:szCs w:val="56"/>
        </w:rPr>
      </w:pPr>
      <w:r>
        <w:rPr>
          <w:rFonts w:hint="eastAsia"/>
          <w:sz w:val="56"/>
          <w:szCs w:val="56"/>
        </w:rPr>
        <w:t>Port</w:t>
      </w:r>
      <w:bookmarkStart w:id="0" w:name="_GoBack"/>
      <w:bookmarkEnd w:id="0"/>
      <w:r>
        <w:rPr>
          <w:rFonts w:hint="eastAsia"/>
          <w:sz w:val="56"/>
          <w:szCs w:val="56"/>
        </w:rPr>
        <w:t>綁</w:t>
      </w:r>
      <w:r w:rsidRPr="0035282E">
        <w:rPr>
          <w:rFonts w:hint="eastAsia"/>
          <w:sz w:val="56"/>
          <w:szCs w:val="56"/>
        </w:rPr>
        <w:t>Mac</w:t>
      </w:r>
    </w:p>
    <w:p w:rsidR="0035282E" w:rsidRDefault="0035282E">
      <w:pPr>
        <w:rPr>
          <w:rFonts w:hint="eastAsia"/>
        </w:rPr>
      </w:pPr>
      <w:r>
        <w:rPr>
          <w:noProof/>
        </w:rPr>
        <w:drawing>
          <wp:inline distT="0" distB="0" distL="0" distR="0" wp14:anchorId="4511220A" wp14:editId="511E6359">
            <wp:extent cx="5274310" cy="3576031"/>
            <wp:effectExtent l="0" t="0" r="2540" b="571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6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82E" w:rsidRDefault="0035282E"/>
    <w:sectPr w:rsidR="0035282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82E"/>
    <w:rsid w:val="0035282E"/>
    <w:rsid w:val="008F0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5282E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35282E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5282E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35282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林瑋鴻</dc:creator>
  <cp:lastModifiedBy>林瑋鴻</cp:lastModifiedBy>
  <cp:revision>1</cp:revision>
  <dcterms:created xsi:type="dcterms:W3CDTF">2016-10-25T15:20:00Z</dcterms:created>
  <dcterms:modified xsi:type="dcterms:W3CDTF">2016-10-25T15:27:00Z</dcterms:modified>
</cp:coreProperties>
</file>