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ABC151" w14:textId="77777777" w:rsidR="00F5246A" w:rsidRDefault="00F5246A" w:rsidP="00F5246A">
      <w:pPr>
        <w:tabs>
          <w:tab w:val="left" w:pos="0"/>
        </w:tabs>
        <w:ind w:left="-1417" w:right="-1417"/>
      </w:pPr>
      <w:r>
        <w:rPr>
          <w:noProof/>
          <w:lang w:eastAsia="nl-BE"/>
        </w:rPr>
        <w:drawing>
          <wp:anchor distT="0" distB="0" distL="114300" distR="114300" simplePos="0" relativeHeight="251661312" behindDoc="1" locked="0" layoutInCell="1" allowOverlap="1" wp14:anchorId="60595EE4" wp14:editId="5F9A2FE9">
            <wp:simplePos x="0" y="0"/>
            <wp:positionH relativeFrom="page">
              <wp:align>left</wp:align>
            </wp:positionH>
            <wp:positionV relativeFrom="paragraph">
              <wp:posOffset>-1112520</wp:posOffset>
            </wp:positionV>
            <wp:extent cx="7658100" cy="10898633"/>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CURSUS2013-A4-LOS-VOOR.jpg"/>
                    <pic:cNvPicPr/>
                  </pic:nvPicPr>
                  <pic:blipFill>
                    <a:blip r:embed="rId7">
                      <a:extLst>
                        <a:ext uri="{28A0092B-C50C-407E-A947-70E740481C1C}">
                          <a14:useLocalDpi xmlns:a14="http://schemas.microsoft.com/office/drawing/2010/main" val="0"/>
                        </a:ext>
                      </a:extLst>
                    </a:blip>
                    <a:stretch>
                      <a:fillRect/>
                    </a:stretch>
                  </pic:blipFill>
                  <pic:spPr>
                    <a:xfrm>
                      <a:off x="0" y="0"/>
                      <a:ext cx="7658100" cy="10898633"/>
                    </a:xfrm>
                    <a:prstGeom prst="rect">
                      <a:avLst/>
                    </a:prstGeom>
                  </pic:spPr>
                </pic:pic>
              </a:graphicData>
            </a:graphic>
            <wp14:sizeRelH relativeFrom="page">
              <wp14:pctWidth>0</wp14:pctWidth>
            </wp14:sizeRelH>
            <wp14:sizeRelV relativeFrom="page">
              <wp14:pctHeight>0</wp14:pctHeight>
            </wp14:sizeRelV>
          </wp:anchor>
        </w:drawing>
      </w:r>
    </w:p>
    <w:p w14:paraId="68240E6D" w14:textId="77777777" w:rsidR="00F5246A" w:rsidRDefault="00F5246A" w:rsidP="00F5246A"/>
    <w:p w14:paraId="4A4A48CF" w14:textId="77777777" w:rsidR="00F5246A" w:rsidRDefault="00F5246A" w:rsidP="00F5246A">
      <w:r>
        <w:rPr>
          <w:noProof/>
          <w:lang w:eastAsia="nl-BE"/>
        </w:rPr>
        <mc:AlternateContent>
          <mc:Choice Requires="wps">
            <w:drawing>
              <wp:anchor distT="0" distB="0" distL="114300" distR="114300" simplePos="0" relativeHeight="251659264" behindDoc="0" locked="0" layoutInCell="1" allowOverlap="1" wp14:anchorId="392CEABE" wp14:editId="0B36407C">
                <wp:simplePos x="0" y="0"/>
                <wp:positionH relativeFrom="column">
                  <wp:posOffset>70485</wp:posOffset>
                </wp:positionH>
                <wp:positionV relativeFrom="paragraph">
                  <wp:posOffset>687211</wp:posOffset>
                </wp:positionV>
                <wp:extent cx="6212840" cy="182880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621284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A8AA8F" w14:textId="3630E5AC" w:rsidR="00F5246A" w:rsidRPr="00F5246A" w:rsidRDefault="009B3238" w:rsidP="009B3238">
                            <w:pPr>
                              <w:pStyle w:val="Kop1"/>
                              <w:rPr>
                                <w:rFonts w:ascii="Aller" w:hAnsi="Aller"/>
                                <w:sz w:val="14"/>
                                <w:lang w:val="nl-NL"/>
                              </w:rPr>
                            </w:pPr>
                            <w:r>
                              <w:t>Web Development 1 – Labo CSS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2CEABE" id="_x0000_t202" coordsize="21600,21600" o:spt="202" path="m,l,21600r21600,l21600,xe">
                <v:stroke joinstyle="miter"/>
                <v:path gradientshapeok="t" o:connecttype="rect"/>
              </v:shapetype>
              <v:shape id="Tekstvak 2" o:spid="_x0000_s1026" type="#_x0000_t202" style="position:absolute;margin-left:5.55pt;margin-top:54.1pt;width:489.2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" filled="f" stroked="f">
                <v:textbox>
                  <w:txbxContent>
                    <w:p w14:paraId="7EA8AA8F" w14:textId="3630E5AC" w:rsidR="00F5246A" w:rsidRPr="00F5246A" w:rsidRDefault="009B3238" w:rsidP="009B3238">
                      <w:pPr>
                        <w:pStyle w:val="Kop1"/>
                        <w:rPr>
                          <w:rFonts w:ascii="Aller" w:hAnsi="Aller"/>
                          <w:sz w:val="14"/>
                          <w:lang w:val="nl-NL"/>
                        </w:rPr>
                      </w:pPr>
                      <w:r>
                        <w:t>Web Development 1 – Labo CSS 1</w:t>
                      </w:r>
                    </w:p>
                  </w:txbxContent>
                </v:textbox>
                <w10:wrap type="square"/>
              </v:shape>
            </w:pict>
          </mc:Fallback>
        </mc:AlternateContent>
      </w:r>
      <w:r>
        <w:rPr>
          <w:noProof/>
          <w:lang w:eastAsia="nl-BE"/>
        </w:rPr>
        <mc:AlternateContent>
          <mc:Choice Requires="wps">
            <w:drawing>
              <wp:anchor distT="0" distB="0" distL="114300" distR="114300" simplePos="0" relativeHeight="251660288" behindDoc="0" locked="0" layoutInCell="1" allowOverlap="1" wp14:anchorId="3B549722" wp14:editId="3736D522">
                <wp:simplePos x="0" y="0"/>
                <wp:positionH relativeFrom="column">
                  <wp:posOffset>2118995</wp:posOffset>
                </wp:positionH>
                <wp:positionV relativeFrom="paragraph">
                  <wp:posOffset>2550795</wp:posOffset>
                </wp:positionV>
                <wp:extent cx="4163695" cy="2743200"/>
                <wp:effectExtent l="0" t="0" r="0" b="0"/>
                <wp:wrapSquare wrapText="bothSides"/>
                <wp:docPr id="3" name="Tekstvak 3"/>
                <wp:cNvGraphicFramePr/>
                <a:graphic xmlns:a="http://schemas.openxmlformats.org/drawingml/2006/main">
                  <a:graphicData uri="http://schemas.microsoft.com/office/word/2010/wordprocessingShape">
                    <wps:wsp>
                      <wps:cNvSpPr txBox="1"/>
                      <wps:spPr>
                        <a:xfrm>
                          <a:off x="0" y="0"/>
                          <a:ext cx="4163695" cy="2743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0B8091" w14:textId="77777777" w:rsidR="00F5246A" w:rsidRPr="00322F84" w:rsidRDefault="00F5246A" w:rsidP="00F5246A">
                            <w:pPr>
                              <w:widowControl w:val="0"/>
                              <w:autoSpaceDE w:val="0"/>
                              <w:autoSpaceDN w:val="0"/>
                              <w:adjustRightInd w:val="0"/>
                              <w:spacing w:line="440" w:lineRule="exact"/>
                              <w:jc w:val="right"/>
                              <w:rPr>
                                <w:rFonts w:ascii="Aller" w:hAnsi="Aller" w:cs="Aller"/>
                              </w:rPr>
                            </w:pPr>
                            <w:r w:rsidRPr="000E7BB7">
                              <w:rPr>
                                <w:rFonts w:ascii="Aller" w:hAnsi="Aller" w:cs="Aller"/>
                              </w:rPr>
                              <w:t>Auteur:</w:t>
                            </w:r>
                            <w:r>
                              <w:rPr>
                                <w:rFonts w:ascii="Aller" w:hAnsi="Aller" w:cs="Aller"/>
                              </w:rPr>
                              <w:t xml:space="preserve"> Joren Provoost</w:t>
                            </w:r>
                            <w:r w:rsidRPr="00322F84">
                              <w:rPr>
                                <w:rFonts w:ascii="Aller" w:hAnsi="Aller" w:cs="Aller"/>
                              </w:rPr>
                              <w:t xml:space="preserve"> </w:t>
                            </w:r>
                          </w:p>
                          <w:p w14:paraId="4B5018EF" w14:textId="77777777" w:rsidR="00B57E2A" w:rsidRDefault="003870D9" w:rsidP="00B57E2A">
                            <w:pPr>
                              <w:widowControl w:val="0"/>
                              <w:autoSpaceDE w:val="0"/>
                              <w:autoSpaceDN w:val="0"/>
                              <w:adjustRightInd w:val="0"/>
                              <w:spacing w:line="440" w:lineRule="exact"/>
                              <w:jc w:val="right"/>
                              <w:rPr>
                                <w:rFonts w:ascii="Aller" w:hAnsi="Aller" w:cs="Aller"/>
                              </w:rPr>
                            </w:pPr>
                            <w:r>
                              <w:rPr>
                                <w:rFonts w:ascii="Aller" w:hAnsi="Aller" w:cs="Aller"/>
                              </w:rPr>
                              <w:t>Web Development 1</w:t>
                            </w:r>
                          </w:p>
                          <w:p w14:paraId="5AD975FE" w14:textId="77777777" w:rsidR="00F5246A" w:rsidRPr="00322F84" w:rsidRDefault="00F5246A" w:rsidP="00F5246A">
                            <w:pPr>
                              <w:widowControl w:val="0"/>
                              <w:autoSpaceDE w:val="0"/>
                              <w:autoSpaceDN w:val="0"/>
                              <w:adjustRightInd w:val="0"/>
                              <w:spacing w:line="440" w:lineRule="exact"/>
                              <w:jc w:val="right"/>
                              <w:rPr>
                                <w:rFonts w:ascii="Aller" w:hAnsi="Aller" w:cs="Aller"/>
                              </w:rPr>
                            </w:pPr>
                            <w:r w:rsidRPr="000E7BB7">
                              <w:rPr>
                                <w:rFonts w:ascii="Aller" w:hAnsi="Aller" w:cs="Aller"/>
                              </w:rPr>
                              <w:t>Opleiding</w:t>
                            </w:r>
                            <w:r>
                              <w:rPr>
                                <w:rFonts w:ascii="Aller" w:hAnsi="Aller" w:cs="Aller"/>
                              </w:rPr>
                              <w:t xml:space="preserve">: </w:t>
                            </w:r>
                            <w:r w:rsidR="003870D9">
                              <w:rPr>
                                <w:rFonts w:ascii="Aller" w:hAnsi="Aller" w:cs="Aller"/>
                              </w:rPr>
                              <w:t>Toegepaste Informatica</w:t>
                            </w:r>
                          </w:p>
                          <w:p w14:paraId="63908410" w14:textId="77777777" w:rsidR="00F5246A" w:rsidRPr="007D53F5" w:rsidRDefault="00F5246A" w:rsidP="00F5246A">
                            <w:pPr>
                              <w:widowControl w:val="0"/>
                              <w:autoSpaceDE w:val="0"/>
                              <w:autoSpaceDN w:val="0"/>
                              <w:adjustRightInd w:val="0"/>
                              <w:spacing w:line="440" w:lineRule="exact"/>
                              <w:jc w:val="right"/>
                              <w:rPr>
                                <w:rFonts w:ascii="Aller" w:hAnsi="Aller" w:cs="Aller"/>
                              </w:rPr>
                            </w:pPr>
                            <w:r w:rsidRPr="007D53F5">
                              <w:rPr>
                                <w:rFonts w:ascii="Aller" w:hAnsi="Aller" w:cs="Aller"/>
                              </w:rPr>
                              <w:t xml:space="preserve">Campus </w:t>
                            </w:r>
                            <w:sdt>
                              <w:sdtPr>
                                <w:rPr>
                                  <w:rFonts w:ascii="Aller" w:hAnsi="Aller" w:cs="Aller"/>
                                </w:rPr>
                                <w:alias w:val="Stad"/>
                                <w:tag w:val="Stad"/>
                                <w:id w:val="1353147863"/>
                                <w:placeholder>
                                  <w:docPart w:val="8E678523823540A08741E87FC5B8DF08"/>
                                </w:placeholder>
                                <w:dropDownList>
                                  <w:listItem w:value="Kies een item."/>
                                  <w:listItem w:displayText="Kortrijk" w:value="Kortrijk"/>
                                  <w:listItem w:displayText="Torhout" w:value="Torhout"/>
                                  <w:listItem w:displayText="Tielt" w:value="Tielt"/>
                                  <w:listItem w:displayText="Roeselare" w:value="Roeselare"/>
                                  <w:listItem w:displayText="Brugge" w:value="Brugge"/>
                                  <w:listItem w:displayText="Oostende" w:value="Oostende"/>
                                </w:dropDownList>
                              </w:sdtPr>
                              <w:sdtEndPr/>
                              <w:sdtContent>
                                <w:r w:rsidR="003870D9">
                                  <w:rPr>
                                    <w:rFonts w:ascii="Aller" w:hAnsi="Aller" w:cs="Aller"/>
                                  </w:rPr>
                                  <w:t>Kortrijk</w:t>
                                </w:r>
                              </w:sdtContent>
                            </w:sdt>
                          </w:p>
                          <w:p w14:paraId="3A273E24" w14:textId="77777777" w:rsidR="00F5246A" w:rsidRPr="007D53F5" w:rsidRDefault="00F5246A" w:rsidP="00F5246A">
                            <w:pPr>
                              <w:widowControl w:val="0"/>
                              <w:autoSpaceDE w:val="0"/>
                              <w:autoSpaceDN w:val="0"/>
                              <w:adjustRightInd w:val="0"/>
                              <w:spacing w:line="440" w:lineRule="exact"/>
                              <w:jc w:val="right"/>
                              <w:rPr>
                                <w:rFonts w:ascii="Aller" w:hAnsi="Aller" w:cs="Aller"/>
                              </w:rPr>
                            </w:pPr>
                            <w:r w:rsidRPr="007D53F5">
                              <w:rPr>
                                <w:rFonts w:ascii="Aller" w:hAnsi="Aller" w:cs="Aller"/>
                              </w:rPr>
                              <w:t xml:space="preserve">Academiejaar </w:t>
                            </w:r>
                            <w:r>
                              <w:rPr>
                                <w:rFonts w:ascii="Aller" w:hAnsi="Aller" w:cs="Aller"/>
                              </w:rPr>
                              <w:t>20</w:t>
                            </w:r>
                            <w:r w:rsidR="003870D9">
                              <w:rPr>
                                <w:rFonts w:ascii="Aller" w:hAnsi="Aller" w:cs="Aller"/>
                              </w:rPr>
                              <w:t>21-2022</w:t>
                            </w:r>
                          </w:p>
                          <w:p w14:paraId="0E87CD3D" w14:textId="77777777" w:rsidR="00F5246A" w:rsidRPr="007D53F5" w:rsidRDefault="00F5246A" w:rsidP="00F5246A">
                            <w:pPr>
                              <w:widowControl w:val="0"/>
                              <w:autoSpaceDE w:val="0"/>
                              <w:autoSpaceDN w:val="0"/>
                              <w:adjustRightInd w:val="0"/>
                              <w:spacing w:line="440" w:lineRule="exact"/>
                              <w:jc w:val="right"/>
                              <w:rPr>
                                <w:rFonts w:ascii="Aller" w:hAnsi="Aller" w:cs="Aller"/>
                              </w:rPr>
                            </w:pPr>
                            <w:r>
                              <w:rPr>
                                <w:rFonts w:ascii="Aller" w:hAnsi="Aller" w:cs="Aller"/>
                              </w:rPr>
                              <w:t>Vakleerkracht</w:t>
                            </w:r>
                            <w:r w:rsidR="003870D9">
                              <w:rPr>
                                <w:rFonts w:ascii="Aller" w:hAnsi="Aller" w:cs="Aller"/>
                              </w:rPr>
                              <w:t>: Debaere Pim</w:t>
                            </w:r>
                          </w:p>
                          <w:p w14:paraId="0AD94EB1"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DAC9240"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07372B2"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1804018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CBAD953"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730441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1B0A813"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12CE7ED"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2CA2EDC"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31749DDE"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1D90F5C"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F2F21B9"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E2DA63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84EC7C1"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151F1EE"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FBB27D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9F4C1B7"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3DB87C7F"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98CE715"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D89ED63"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0F64EA3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D7A5ED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A94C7D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8C3D20F"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1B5E577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0D4DB3FE"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8FEC93F"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17B7C02"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95137F6"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1BDCAD0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BE715D9"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B3E0F07"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6D380A5"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3AFB1295"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D04B366" w14:textId="77777777" w:rsidR="00F5246A" w:rsidRPr="007D53F5" w:rsidRDefault="00F5246A" w:rsidP="00F5246A">
                            <w:pPr>
                              <w:widowControl w:val="0"/>
                              <w:autoSpaceDE w:val="0"/>
                              <w:autoSpaceDN w:val="0"/>
                              <w:adjustRightInd w:val="0"/>
                              <w:spacing w:line="440" w:lineRule="exact"/>
                              <w:jc w:val="right"/>
                              <w:rPr>
                                <w:rFonts w:ascii="Times" w:hAnsi="Times" w:cs="Times"/>
                              </w:rPr>
                            </w:pPr>
                          </w:p>
                          <w:p w14:paraId="48631EA7" w14:textId="77777777" w:rsidR="00F5246A" w:rsidRPr="007D53F5" w:rsidRDefault="00F5246A" w:rsidP="00F5246A">
                            <w:pPr>
                              <w:widowControl w:val="0"/>
                              <w:autoSpaceDE w:val="0"/>
                              <w:autoSpaceDN w:val="0"/>
                              <w:adjustRightInd w:val="0"/>
                              <w:spacing w:after="240" w:line="360" w:lineRule="auto"/>
                              <w:rPr>
                                <w:rFonts w:ascii="Times" w:hAnsi="Times" w:cs="Times"/>
                              </w:rPr>
                            </w:pPr>
                          </w:p>
                          <w:p w14:paraId="1D9BDB44" w14:textId="77777777" w:rsidR="00F5246A" w:rsidRDefault="00F5246A" w:rsidP="00F524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49722" id="Tekstvak 3" o:spid="_x0000_s1027" type="#_x0000_t202" style="position:absolute;margin-left:166.85pt;margin-top:200.85pt;width:327.85pt;height:3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" filled="f" stroked="f">
                <v:textbox>
                  <w:txbxContent>
                    <w:p w14:paraId="630B8091" w14:textId="77777777" w:rsidR="00F5246A" w:rsidRPr="00322F84" w:rsidRDefault="00F5246A" w:rsidP="00F5246A">
                      <w:pPr>
                        <w:widowControl w:val="0"/>
                        <w:autoSpaceDE w:val="0"/>
                        <w:autoSpaceDN w:val="0"/>
                        <w:adjustRightInd w:val="0"/>
                        <w:spacing w:line="440" w:lineRule="exact"/>
                        <w:jc w:val="right"/>
                        <w:rPr>
                          <w:rFonts w:ascii="Aller" w:hAnsi="Aller" w:cs="Aller"/>
                        </w:rPr>
                      </w:pPr>
                      <w:r w:rsidRPr="000E7BB7">
                        <w:rPr>
                          <w:rFonts w:ascii="Aller" w:hAnsi="Aller" w:cs="Aller"/>
                        </w:rPr>
                        <w:t>Auteur:</w:t>
                      </w:r>
                      <w:r>
                        <w:rPr>
                          <w:rFonts w:ascii="Aller" w:hAnsi="Aller" w:cs="Aller"/>
                        </w:rPr>
                        <w:t xml:space="preserve"> Joren Provoost</w:t>
                      </w:r>
                      <w:r w:rsidRPr="00322F84">
                        <w:rPr>
                          <w:rFonts w:ascii="Aller" w:hAnsi="Aller" w:cs="Aller"/>
                        </w:rPr>
                        <w:t xml:space="preserve"> </w:t>
                      </w:r>
                    </w:p>
                    <w:p w14:paraId="4B5018EF" w14:textId="77777777" w:rsidR="00B57E2A" w:rsidRDefault="003870D9" w:rsidP="00B57E2A">
                      <w:pPr>
                        <w:widowControl w:val="0"/>
                        <w:autoSpaceDE w:val="0"/>
                        <w:autoSpaceDN w:val="0"/>
                        <w:adjustRightInd w:val="0"/>
                        <w:spacing w:line="440" w:lineRule="exact"/>
                        <w:jc w:val="right"/>
                        <w:rPr>
                          <w:rFonts w:ascii="Aller" w:hAnsi="Aller" w:cs="Aller"/>
                        </w:rPr>
                      </w:pPr>
                      <w:r>
                        <w:rPr>
                          <w:rFonts w:ascii="Aller" w:hAnsi="Aller" w:cs="Aller"/>
                        </w:rPr>
                        <w:t>Web Development 1</w:t>
                      </w:r>
                    </w:p>
                    <w:p w14:paraId="5AD975FE" w14:textId="77777777" w:rsidR="00F5246A" w:rsidRPr="00322F84" w:rsidRDefault="00F5246A" w:rsidP="00F5246A">
                      <w:pPr>
                        <w:widowControl w:val="0"/>
                        <w:autoSpaceDE w:val="0"/>
                        <w:autoSpaceDN w:val="0"/>
                        <w:adjustRightInd w:val="0"/>
                        <w:spacing w:line="440" w:lineRule="exact"/>
                        <w:jc w:val="right"/>
                        <w:rPr>
                          <w:rFonts w:ascii="Aller" w:hAnsi="Aller" w:cs="Aller"/>
                        </w:rPr>
                      </w:pPr>
                      <w:r w:rsidRPr="000E7BB7">
                        <w:rPr>
                          <w:rFonts w:ascii="Aller" w:hAnsi="Aller" w:cs="Aller"/>
                        </w:rPr>
                        <w:t>Opleiding</w:t>
                      </w:r>
                      <w:r>
                        <w:rPr>
                          <w:rFonts w:ascii="Aller" w:hAnsi="Aller" w:cs="Aller"/>
                        </w:rPr>
                        <w:t xml:space="preserve">: </w:t>
                      </w:r>
                      <w:r w:rsidR="003870D9">
                        <w:rPr>
                          <w:rFonts w:ascii="Aller" w:hAnsi="Aller" w:cs="Aller"/>
                        </w:rPr>
                        <w:t>Toegepaste Informatica</w:t>
                      </w:r>
                    </w:p>
                    <w:p w14:paraId="63908410" w14:textId="77777777" w:rsidR="00F5246A" w:rsidRPr="007D53F5" w:rsidRDefault="00F5246A" w:rsidP="00F5246A">
                      <w:pPr>
                        <w:widowControl w:val="0"/>
                        <w:autoSpaceDE w:val="0"/>
                        <w:autoSpaceDN w:val="0"/>
                        <w:adjustRightInd w:val="0"/>
                        <w:spacing w:line="440" w:lineRule="exact"/>
                        <w:jc w:val="right"/>
                        <w:rPr>
                          <w:rFonts w:ascii="Aller" w:hAnsi="Aller" w:cs="Aller"/>
                        </w:rPr>
                      </w:pPr>
                      <w:r w:rsidRPr="007D53F5">
                        <w:rPr>
                          <w:rFonts w:ascii="Aller" w:hAnsi="Aller" w:cs="Aller"/>
                        </w:rPr>
                        <w:t xml:space="preserve">Campus </w:t>
                      </w:r>
                      <w:sdt>
                        <w:sdtPr>
                          <w:rPr>
                            <w:rFonts w:ascii="Aller" w:hAnsi="Aller" w:cs="Aller"/>
                          </w:rPr>
                          <w:alias w:val="Stad"/>
                          <w:tag w:val="Stad"/>
                          <w:id w:val="1353147863"/>
                          <w:placeholder>
                            <w:docPart w:val="8E678523823540A08741E87FC5B8DF08"/>
                          </w:placeholder>
                          <w:dropDownList>
                            <w:listItem w:value="Kies een item."/>
                            <w:listItem w:displayText="Kortrijk" w:value="Kortrijk"/>
                            <w:listItem w:displayText="Torhout" w:value="Torhout"/>
                            <w:listItem w:displayText="Tielt" w:value="Tielt"/>
                            <w:listItem w:displayText="Roeselare" w:value="Roeselare"/>
                            <w:listItem w:displayText="Brugge" w:value="Brugge"/>
                            <w:listItem w:displayText="Oostende" w:value="Oostende"/>
                          </w:dropDownList>
                        </w:sdtPr>
                        <w:sdtEndPr/>
                        <w:sdtContent>
                          <w:r w:rsidR="003870D9">
                            <w:rPr>
                              <w:rFonts w:ascii="Aller" w:hAnsi="Aller" w:cs="Aller"/>
                            </w:rPr>
                            <w:t>Kortrijk</w:t>
                          </w:r>
                        </w:sdtContent>
                      </w:sdt>
                    </w:p>
                    <w:p w14:paraId="3A273E24" w14:textId="77777777" w:rsidR="00F5246A" w:rsidRPr="007D53F5" w:rsidRDefault="00F5246A" w:rsidP="00F5246A">
                      <w:pPr>
                        <w:widowControl w:val="0"/>
                        <w:autoSpaceDE w:val="0"/>
                        <w:autoSpaceDN w:val="0"/>
                        <w:adjustRightInd w:val="0"/>
                        <w:spacing w:line="440" w:lineRule="exact"/>
                        <w:jc w:val="right"/>
                        <w:rPr>
                          <w:rFonts w:ascii="Aller" w:hAnsi="Aller" w:cs="Aller"/>
                        </w:rPr>
                      </w:pPr>
                      <w:r w:rsidRPr="007D53F5">
                        <w:rPr>
                          <w:rFonts w:ascii="Aller" w:hAnsi="Aller" w:cs="Aller"/>
                        </w:rPr>
                        <w:t xml:space="preserve">Academiejaar </w:t>
                      </w:r>
                      <w:r>
                        <w:rPr>
                          <w:rFonts w:ascii="Aller" w:hAnsi="Aller" w:cs="Aller"/>
                        </w:rPr>
                        <w:t>20</w:t>
                      </w:r>
                      <w:r w:rsidR="003870D9">
                        <w:rPr>
                          <w:rFonts w:ascii="Aller" w:hAnsi="Aller" w:cs="Aller"/>
                        </w:rPr>
                        <w:t>21-2022</w:t>
                      </w:r>
                    </w:p>
                    <w:p w14:paraId="0E87CD3D" w14:textId="77777777" w:rsidR="00F5246A" w:rsidRPr="007D53F5" w:rsidRDefault="00F5246A" w:rsidP="00F5246A">
                      <w:pPr>
                        <w:widowControl w:val="0"/>
                        <w:autoSpaceDE w:val="0"/>
                        <w:autoSpaceDN w:val="0"/>
                        <w:adjustRightInd w:val="0"/>
                        <w:spacing w:line="440" w:lineRule="exact"/>
                        <w:jc w:val="right"/>
                        <w:rPr>
                          <w:rFonts w:ascii="Aller" w:hAnsi="Aller" w:cs="Aller"/>
                        </w:rPr>
                      </w:pPr>
                      <w:r>
                        <w:rPr>
                          <w:rFonts w:ascii="Aller" w:hAnsi="Aller" w:cs="Aller"/>
                        </w:rPr>
                        <w:t>Vakleerkracht</w:t>
                      </w:r>
                      <w:r w:rsidR="003870D9">
                        <w:rPr>
                          <w:rFonts w:ascii="Aller" w:hAnsi="Aller" w:cs="Aller"/>
                        </w:rPr>
                        <w:t>: Debaere Pim</w:t>
                      </w:r>
                    </w:p>
                    <w:p w14:paraId="0AD94EB1"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DAC9240"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07372B2"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1804018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CBAD953"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730441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1B0A813"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12CE7ED"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2CA2EDC"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31749DDE"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1D90F5C"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F2F21B9"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E2DA63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84EC7C1"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151F1EE"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FBB27D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9F4C1B7"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3DB87C7F"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98CE715"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D89ED63"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0F64EA3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2D7A5ED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A94C7D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8C3D20F"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1B5E5774"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0D4DB3FE"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8FEC93F"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17B7C02"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595137F6"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1BDCAD0A"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7BE715D9"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6B3E0F07"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6D380A5"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3AFB1295" w14:textId="77777777" w:rsidR="00F5246A" w:rsidRPr="007D53F5" w:rsidRDefault="00F5246A" w:rsidP="00F5246A">
                      <w:pPr>
                        <w:widowControl w:val="0"/>
                        <w:autoSpaceDE w:val="0"/>
                        <w:autoSpaceDN w:val="0"/>
                        <w:adjustRightInd w:val="0"/>
                        <w:spacing w:line="440" w:lineRule="exact"/>
                        <w:jc w:val="right"/>
                        <w:rPr>
                          <w:rFonts w:ascii="Aller" w:hAnsi="Aller" w:cs="Aller"/>
                        </w:rPr>
                      </w:pPr>
                    </w:p>
                    <w:p w14:paraId="4D04B366" w14:textId="77777777" w:rsidR="00F5246A" w:rsidRPr="007D53F5" w:rsidRDefault="00F5246A" w:rsidP="00F5246A">
                      <w:pPr>
                        <w:widowControl w:val="0"/>
                        <w:autoSpaceDE w:val="0"/>
                        <w:autoSpaceDN w:val="0"/>
                        <w:adjustRightInd w:val="0"/>
                        <w:spacing w:line="440" w:lineRule="exact"/>
                        <w:jc w:val="right"/>
                        <w:rPr>
                          <w:rFonts w:ascii="Times" w:hAnsi="Times" w:cs="Times"/>
                        </w:rPr>
                      </w:pPr>
                    </w:p>
                    <w:p w14:paraId="48631EA7" w14:textId="77777777" w:rsidR="00F5246A" w:rsidRPr="007D53F5" w:rsidRDefault="00F5246A" w:rsidP="00F5246A">
                      <w:pPr>
                        <w:widowControl w:val="0"/>
                        <w:autoSpaceDE w:val="0"/>
                        <w:autoSpaceDN w:val="0"/>
                        <w:adjustRightInd w:val="0"/>
                        <w:spacing w:after="240" w:line="360" w:lineRule="auto"/>
                        <w:rPr>
                          <w:rFonts w:ascii="Times" w:hAnsi="Times" w:cs="Times"/>
                        </w:rPr>
                      </w:pPr>
                    </w:p>
                    <w:p w14:paraId="1D9BDB44" w14:textId="77777777" w:rsidR="00F5246A" w:rsidRDefault="00F5246A" w:rsidP="00F5246A"/>
                  </w:txbxContent>
                </v:textbox>
                <w10:wrap type="square"/>
              </v:shape>
            </w:pict>
          </mc:Fallback>
        </mc:AlternateContent>
      </w:r>
    </w:p>
    <w:p w14:paraId="5293E47B" w14:textId="77777777" w:rsidR="009B3238" w:rsidRDefault="00F5246A" w:rsidP="00C63AD5">
      <w:pPr>
        <w:pStyle w:val="Kop1"/>
      </w:pPr>
      <w:r>
        <w:br w:type="page"/>
      </w:r>
      <w:r w:rsidR="009B3238">
        <w:lastRenderedPageBreak/>
        <w:t>Opdracht 1</w:t>
      </w:r>
    </w:p>
    <w:p w14:paraId="0EB12B23" w14:textId="3C63EC24" w:rsidR="009B3238" w:rsidRDefault="009B3238" w:rsidP="009B3238">
      <w:r>
        <w:t>Wat zijn de siblings van het &lt;ul&gt; element?</w:t>
      </w:r>
    </w:p>
    <w:p w14:paraId="6066F2E6" w14:textId="77777777" w:rsidR="00C63AD5" w:rsidRDefault="00C63AD5" w:rsidP="009B3238"/>
    <w:p w14:paraId="3DD0A785" w14:textId="1F03347F" w:rsidR="009B3238" w:rsidRDefault="009B3238" w:rsidP="009B3238">
      <w:r>
        <w:t>Wat zijn de ancestors van het tweede &lt;li&gt; element?</w:t>
      </w:r>
    </w:p>
    <w:p w14:paraId="5901B112" w14:textId="77777777" w:rsidR="00C63AD5" w:rsidRDefault="00C63AD5" w:rsidP="009B3238"/>
    <w:p w14:paraId="08B76FF0" w14:textId="30F2DD93" w:rsidR="009B3238" w:rsidRDefault="009B3238" w:rsidP="009B3238">
      <w:r>
        <w:t>Wat zijn de descendants van het &lt;body&gt; element?</w:t>
      </w:r>
    </w:p>
    <w:p w14:paraId="702B28AA" w14:textId="77777777" w:rsidR="00C63AD5" w:rsidRDefault="00C63AD5" w:rsidP="009B3238"/>
    <w:p w14:paraId="004DFCC5" w14:textId="42C400E9" w:rsidR="009B3238" w:rsidRDefault="009B3238" w:rsidP="009B3238">
      <w:r>
        <w:t>Hoeveel elementen in een geldig HTML document hebben geen parent?</w:t>
      </w:r>
    </w:p>
    <w:p w14:paraId="7463CDEC" w14:textId="77777777" w:rsidR="00C63AD5" w:rsidRDefault="00C63AD5" w:rsidP="009B3238"/>
    <w:p w14:paraId="1ED8058B" w14:textId="688148E1" w:rsidR="0097394F" w:rsidRDefault="009B3238" w:rsidP="009B3238">
      <w:r>
        <w:t>Heeft elk element één of meerdere child elementen?</w:t>
      </w:r>
    </w:p>
    <w:p w14:paraId="7067185E" w14:textId="77777777" w:rsidR="00C63AD5" w:rsidRDefault="00C63AD5" w:rsidP="00C63AD5">
      <w:pPr>
        <w:pStyle w:val="Kop1"/>
      </w:pPr>
      <w:r>
        <w:t>Opdracht 2</w:t>
      </w:r>
    </w:p>
    <w:p w14:paraId="42D5CC16" w14:textId="305ACF84" w:rsidR="00C63AD5" w:rsidRDefault="00C63AD5" w:rsidP="00C63AD5">
      <w:r>
        <w:t>Open je persoonlijke pagina in Chrome, bekijk de visualisatie van de DOM</w:t>
      </w:r>
      <w:r>
        <w:rPr>
          <w:rFonts w:ascii="Cambria Math" w:hAnsi="Cambria Math" w:cs="Cambria Math"/>
        </w:rPr>
        <w:t>‐</w:t>
      </w:r>
      <w:r>
        <w:t>tree op het Elements tabblad en vergelijk dit met de HTML code van je pagina.</w:t>
      </w:r>
    </w:p>
    <w:p w14:paraId="26D7BFD0" w14:textId="76EECC65" w:rsidR="00297166" w:rsidRDefault="00297166" w:rsidP="00C63AD5">
      <w:r>
        <w:tab/>
        <w:t>De DOM-tree highlight de zaken als je ergens op staat. Hier kan je de hiërarchie bekijken van je document en hoe je deze hebt opgesteld.</w:t>
      </w:r>
    </w:p>
    <w:p w14:paraId="605F062C" w14:textId="77777777" w:rsidR="00297166" w:rsidRDefault="00297166" w:rsidP="00297166">
      <w:pPr>
        <w:pStyle w:val="Kop1"/>
      </w:pPr>
      <w:r>
        <w:t>Opdracht 3</w:t>
      </w:r>
    </w:p>
    <w:p w14:paraId="387CB5EE" w14:textId="77777777" w:rsidR="00297166" w:rsidRDefault="00297166" w:rsidP="00297166">
      <w:r>
        <w:t>Bekijk de onderstaande pagina's</w:t>
      </w:r>
    </w:p>
    <w:p w14:paraId="235C2D2D" w14:textId="77777777" w:rsidR="00297166" w:rsidRDefault="00297166" w:rsidP="00297166">
      <w:pPr>
        <w:ind w:firstLine="708"/>
      </w:pPr>
      <w:r>
        <w:t xml:space="preserve">• https://www.vives.be  </w:t>
      </w:r>
    </w:p>
    <w:p w14:paraId="223DD64A" w14:textId="77777777" w:rsidR="00297166" w:rsidRDefault="00297166" w:rsidP="00297166">
      <w:pPr>
        <w:ind w:firstLine="708"/>
      </w:pPr>
      <w:r>
        <w:t xml:space="preserve">• https://www.miras.be  </w:t>
      </w:r>
    </w:p>
    <w:p w14:paraId="39529E8A" w14:textId="77777777" w:rsidR="00297166" w:rsidRDefault="00297166" w:rsidP="00297166">
      <w:pPr>
        <w:ind w:firstLine="708"/>
      </w:pPr>
      <w:r>
        <w:t xml:space="preserve">• https://www.vrt.be/vrtnws/nl/  </w:t>
      </w:r>
    </w:p>
    <w:p w14:paraId="3198DCD1" w14:textId="77777777" w:rsidR="00297166" w:rsidRDefault="00297166" w:rsidP="00297166">
      <w:r>
        <w:t>En noteer telkens op welke manier(en) ze de bijbehorende CSS</w:t>
      </w:r>
      <w:r>
        <w:rPr>
          <w:rFonts w:ascii="Cambria Math" w:hAnsi="Cambria Math" w:cs="Cambria Math"/>
        </w:rPr>
        <w:t>‐</w:t>
      </w:r>
      <w:r>
        <w:t>regels introduceren</w:t>
      </w:r>
    </w:p>
    <w:tbl>
      <w:tblPr>
        <w:tblStyle w:val="Tabelraster"/>
        <w:tblW w:w="0" w:type="auto"/>
        <w:tblLook w:val="04A0" w:firstRow="1" w:lastRow="0" w:firstColumn="1" w:lastColumn="0" w:noHBand="0" w:noVBand="1"/>
      </w:tblPr>
      <w:tblGrid>
        <w:gridCol w:w="2127"/>
        <w:gridCol w:w="6662"/>
      </w:tblGrid>
      <w:tr w:rsidR="00CD61A5" w:rsidRPr="00297166" w14:paraId="72099E82" w14:textId="640CDE93" w:rsidTr="00CD61A5">
        <w:trPr>
          <w:trHeight w:val="397"/>
        </w:trPr>
        <w:tc>
          <w:tcPr>
            <w:tcW w:w="2127" w:type="dxa"/>
            <w:tcBorders>
              <w:top w:val="nil"/>
              <w:left w:val="nil"/>
              <w:tr2bl w:val="single" w:sz="4" w:space="0" w:color="auto"/>
            </w:tcBorders>
          </w:tcPr>
          <w:p w14:paraId="0E446CAB" w14:textId="119DB8D4" w:rsidR="00CD61A5" w:rsidRPr="00297166" w:rsidRDefault="00CD61A5" w:rsidP="005C00D8"/>
        </w:tc>
        <w:tc>
          <w:tcPr>
            <w:tcW w:w="6662" w:type="dxa"/>
            <w:vAlign w:val="center"/>
          </w:tcPr>
          <w:p w14:paraId="39AD5CF6" w14:textId="59E2B292" w:rsidR="00CD61A5" w:rsidRPr="00297166" w:rsidRDefault="00CD61A5" w:rsidP="00CD61A5">
            <w:pPr>
              <w:jc w:val="center"/>
            </w:pPr>
            <w:r>
              <w:t>VIVES</w:t>
            </w:r>
          </w:p>
        </w:tc>
      </w:tr>
      <w:tr w:rsidR="00CD61A5" w:rsidRPr="00297166" w14:paraId="48F6CD81" w14:textId="592A2D84" w:rsidTr="00CD61A5">
        <w:tc>
          <w:tcPr>
            <w:tcW w:w="2127" w:type="dxa"/>
          </w:tcPr>
          <w:p w14:paraId="7612C404" w14:textId="7A568E70" w:rsidR="00CD61A5" w:rsidRPr="00297166" w:rsidRDefault="00CD61A5" w:rsidP="00AE60D0">
            <w:r w:rsidRPr="00297166">
              <w:t>inline style attributen?</w:t>
            </w:r>
          </w:p>
        </w:tc>
        <w:tc>
          <w:tcPr>
            <w:tcW w:w="6662" w:type="dxa"/>
          </w:tcPr>
          <w:p w14:paraId="4632471E" w14:textId="45F3E8A1" w:rsidR="00CD61A5" w:rsidRPr="00297166" w:rsidRDefault="00CD61A5" w:rsidP="00AE60D0">
            <w:r w:rsidRPr="00CD61A5">
              <w:rPr>
                <w:noProof/>
              </w:rPr>
              <w:drawing>
                <wp:inline distT="0" distB="0" distL="0" distR="0" wp14:anchorId="3930324B" wp14:editId="2677C738">
                  <wp:extent cx="3494886" cy="653143"/>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8882" cy="657627"/>
                          </a:xfrm>
                          <a:prstGeom prst="rect">
                            <a:avLst/>
                          </a:prstGeom>
                        </pic:spPr>
                      </pic:pic>
                    </a:graphicData>
                  </a:graphic>
                </wp:inline>
              </w:drawing>
            </w:r>
          </w:p>
        </w:tc>
      </w:tr>
      <w:tr w:rsidR="00CD61A5" w:rsidRPr="00297166" w14:paraId="36F9E820" w14:textId="77777777" w:rsidTr="00CD61A5">
        <w:tc>
          <w:tcPr>
            <w:tcW w:w="2127" w:type="dxa"/>
          </w:tcPr>
          <w:p w14:paraId="16FC69FC" w14:textId="65A35D9D" w:rsidR="00CD61A5" w:rsidRPr="00297166" w:rsidRDefault="00CD61A5" w:rsidP="00AE60D0">
            <w:r w:rsidRPr="00297166">
              <w:t>&lt;style&gt; blokken?</w:t>
            </w:r>
          </w:p>
        </w:tc>
        <w:tc>
          <w:tcPr>
            <w:tcW w:w="6662" w:type="dxa"/>
          </w:tcPr>
          <w:p w14:paraId="6C7AAE01" w14:textId="6C3ACF77" w:rsidR="00CD61A5" w:rsidRPr="00297166" w:rsidRDefault="00CD61A5" w:rsidP="00AE60D0">
            <w:r w:rsidRPr="00AE60D0">
              <w:rPr>
                <w:noProof/>
              </w:rPr>
              <w:drawing>
                <wp:inline distT="0" distB="0" distL="0" distR="0" wp14:anchorId="2735FA6C" wp14:editId="43D7EF1D">
                  <wp:extent cx="3079238" cy="486888"/>
                  <wp:effectExtent l="0" t="0" r="0" b="889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138" cy="492406"/>
                          </a:xfrm>
                          <a:prstGeom prst="rect">
                            <a:avLst/>
                          </a:prstGeom>
                        </pic:spPr>
                      </pic:pic>
                    </a:graphicData>
                  </a:graphic>
                </wp:inline>
              </w:drawing>
            </w:r>
          </w:p>
        </w:tc>
      </w:tr>
      <w:tr w:rsidR="00CD61A5" w:rsidRPr="00297166" w14:paraId="313F19DF" w14:textId="06B50A40" w:rsidTr="00CD61A5">
        <w:tc>
          <w:tcPr>
            <w:tcW w:w="2127" w:type="dxa"/>
          </w:tcPr>
          <w:p w14:paraId="3F36B809" w14:textId="77777777" w:rsidR="00CD61A5" w:rsidRPr="00297166" w:rsidRDefault="00CD61A5" w:rsidP="00AE60D0">
            <w:r w:rsidRPr="00297166">
              <w:lastRenderedPageBreak/>
              <w:t>&lt;link&gt; verwijzingen naar aparte CSS</w:t>
            </w:r>
            <w:r w:rsidRPr="00297166">
              <w:rPr>
                <w:rFonts w:ascii="Cambria Math" w:hAnsi="Cambria Math" w:cs="Cambria Math"/>
              </w:rPr>
              <w:t>‐</w:t>
            </w:r>
            <w:r w:rsidRPr="00297166">
              <w:t>bestanden?</w:t>
            </w:r>
          </w:p>
        </w:tc>
        <w:tc>
          <w:tcPr>
            <w:tcW w:w="6662" w:type="dxa"/>
          </w:tcPr>
          <w:p w14:paraId="5190A97B" w14:textId="77777777" w:rsidR="00CD61A5" w:rsidRDefault="00CD61A5" w:rsidP="00AE60D0">
            <w:r w:rsidRPr="00AE60D0">
              <w:rPr>
                <w:noProof/>
              </w:rPr>
              <w:drawing>
                <wp:inline distT="0" distB="0" distL="0" distR="0" wp14:anchorId="2ED750F5" wp14:editId="2AF78560">
                  <wp:extent cx="3001307" cy="510639"/>
                  <wp:effectExtent l="0" t="0" r="8890"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6161"/>
                          <a:stretch/>
                        </pic:blipFill>
                        <pic:spPr bwMode="auto">
                          <a:xfrm>
                            <a:off x="0" y="0"/>
                            <a:ext cx="3216502" cy="547252"/>
                          </a:xfrm>
                          <a:prstGeom prst="rect">
                            <a:avLst/>
                          </a:prstGeom>
                          <a:ln>
                            <a:noFill/>
                          </a:ln>
                          <a:extLst>
                            <a:ext uri="{53640926-AAD7-44D8-BBD7-CCE9431645EC}">
                              <a14:shadowObscured xmlns:a14="http://schemas.microsoft.com/office/drawing/2010/main"/>
                            </a:ext>
                          </a:extLst>
                        </pic:spPr>
                      </pic:pic>
                    </a:graphicData>
                  </a:graphic>
                </wp:inline>
              </w:drawing>
            </w:r>
          </w:p>
          <w:p w14:paraId="0B64BE61" w14:textId="77777777" w:rsidR="009D4066" w:rsidRDefault="009D4066" w:rsidP="00AE60D0"/>
          <w:p w14:paraId="381A5EF4" w14:textId="1DD6124B" w:rsidR="009D4066" w:rsidRPr="00297166" w:rsidRDefault="009D4066" w:rsidP="00AE60D0">
            <w:r>
              <w:t>Er wordt verwezen naar 4 documenten.</w:t>
            </w:r>
          </w:p>
        </w:tc>
      </w:tr>
      <w:tr w:rsidR="00CD61A5" w:rsidRPr="00297166" w14:paraId="6724EB56" w14:textId="77777777" w:rsidTr="00CD61A5">
        <w:trPr>
          <w:trHeight w:val="454"/>
        </w:trPr>
        <w:tc>
          <w:tcPr>
            <w:tcW w:w="2127" w:type="dxa"/>
          </w:tcPr>
          <w:p w14:paraId="3350EE57" w14:textId="77777777" w:rsidR="00CD61A5" w:rsidRPr="00297166" w:rsidRDefault="00CD61A5" w:rsidP="002149DF"/>
        </w:tc>
        <w:tc>
          <w:tcPr>
            <w:tcW w:w="6662" w:type="dxa"/>
            <w:vAlign w:val="center"/>
          </w:tcPr>
          <w:p w14:paraId="42D45746" w14:textId="117AB596" w:rsidR="00CD61A5" w:rsidRPr="00297166" w:rsidRDefault="00CD61A5" w:rsidP="00CD61A5">
            <w:pPr>
              <w:jc w:val="center"/>
            </w:pPr>
            <w:r>
              <w:t>Miras</w:t>
            </w:r>
          </w:p>
        </w:tc>
      </w:tr>
      <w:tr w:rsidR="00CD61A5" w:rsidRPr="00297166" w14:paraId="681B1923" w14:textId="77777777" w:rsidTr="00CD61A5">
        <w:tc>
          <w:tcPr>
            <w:tcW w:w="2127" w:type="dxa"/>
          </w:tcPr>
          <w:p w14:paraId="0E652EBE" w14:textId="77777777" w:rsidR="00CD61A5" w:rsidRPr="00297166" w:rsidRDefault="00CD61A5" w:rsidP="002149DF">
            <w:r w:rsidRPr="00297166">
              <w:t>inline style attributen?</w:t>
            </w:r>
          </w:p>
        </w:tc>
        <w:tc>
          <w:tcPr>
            <w:tcW w:w="6662" w:type="dxa"/>
          </w:tcPr>
          <w:p w14:paraId="5ABEE319" w14:textId="5C4F2BBA" w:rsidR="00CD61A5" w:rsidRPr="00297166" w:rsidRDefault="00CD61A5" w:rsidP="002149DF">
            <w:r w:rsidRPr="00CD61A5">
              <w:rPr>
                <w:noProof/>
              </w:rPr>
              <w:drawing>
                <wp:inline distT="0" distB="0" distL="0" distR="0" wp14:anchorId="644D7614" wp14:editId="0AB7D29B">
                  <wp:extent cx="3820058" cy="457264"/>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57264"/>
                          </a:xfrm>
                          <a:prstGeom prst="rect">
                            <a:avLst/>
                          </a:prstGeom>
                        </pic:spPr>
                      </pic:pic>
                    </a:graphicData>
                  </a:graphic>
                </wp:inline>
              </w:drawing>
            </w:r>
          </w:p>
        </w:tc>
      </w:tr>
      <w:tr w:rsidR="00CD61A5" w:rsidRPr="00297166" w14:paraId="48537426" w14:textId="77777777" w:rsidTr="00CD61A5">
        <w:tc>
          <w:tcPr>
            <w:tcW w:w="2127" w:type="dxa"/>
          </w:tcPr>
          <w:p w14:paraId="72A0327F" w14:textId="77777777" w:rsidR="00CD61A5" w:rsidRPr="00297166" w:rsidRDefault="00CD61A5" w:rsidP="002149DF">
            <w:r w:rsidRPr="00297166">
              <w:t>&lt;style&gt; blokken?</w:t>
            </w:r>
          </w:p>
        </w:tc>
        <w:tc>
          <w:tcPr>
            <w:tcW w:w="6662" w:type="dxa"/>
          </w:tcPr>
          <w:p w14:paraId="06BE29BA" w14:textId="4509422E" w:rsidR="00CD61A5" w:rsidRPr="00297166" w:rsidRDefault="00CD61A5" w:rsidP="002149DF">
            <w:r w:rsidRPr="00CD61A5">
              <w:rPr>
                <w:noProof/>
              </w:rPr>
              <w:drawing>
                <wp:inline distT="0" distB="0" distL="0" distR="0" wp14:anchorId="0F3CC49E" wp14:editId="3A726DB5">
                  <wp:extent cx="3610099" cy="549529"/>
                  <wp:effectExtent l="0" t="0" r="0" b="317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6215" cy="567204"/>
                          </a:xfrm>
                          <a:prstGeom prst="rect">
                            <a:avLst/>
                          </a:prstGeom>
                        </pic:spPr>
                      </pic:pic>
                    </a:graphicData>
                  </a:graphic>
                </wp:inline>
              </w:drawing>
            </w:r>
          </w:p>
        </w:tc>
      </w:tr>
      <w:tr w:rsidR="00CD61A5" w:rsidRPr="00297166" w14:paraId="4BFBA94A" w14:textId="77777777" w:rsidTr="00CD61A5">
        <w:tc>
          <w:tcPr>
            <w:tcW w:w="2127" w:type="dxa"/>
          </w:tcPr>
          <w:p w14:paraId="449BBCC2" w14:textId="77777777" w:rsidR="00CD61A5" w:rsidRPr="00297166" w:rsidRDefault="00CD61A5" w:rsidP="002149DF">
            <w:r w:rsidRPr="00297166">
              <w:t>&lt;link&gt; verwijzingen naar aparte CSS</w:t>
            </w:r>
            <w:r w:rsidRPr="00297166">
              <w:rPr>
                <w:rFonts w:ascii="Cambria Math" w:hAnsi="Cambria Math" w:cs="Cambria Math"/>
              </w:rPr>
              <w:t>‐</w:t>
            </w:r>
            <w:r w:rsidRPr="00297166">
              <w:t>bestanden?</w:t>
            </w:r>
          </w:p>
        </w:tc>
        <w:tc>
          <w:tcPr>
            <w:tcW w:w="6662" w:type="dxa"/>
          </w:tcPr>
          <w:p w14:paraId="495F4F83" w14:textId="77777777" w:rsidR="00CD61A5" w:rsidRDefault="00CD61A5" w:rsidP="002149DF">
            <w:r w:rsidRPr="00CD61A5">
              <w:rPr>
                <w:noProof/>
              </w:rPr>
              <w:drawing>
                <wp:inline distT="0" distB="0" distL="0" distR="0" wp14:anchorId="3C2E3BEA" wp14:editId="40392873">
                  <wp:extent cx="3609975" cy="364031"/>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7799" cy="383980"/>
                          </a:xfrm>
                          <a:prstGeom prst="rect">
                            <a:avLst/>
                          </a:prstGeom>
                        </pic:spPr>
                      </pic:pic>
                    </a:graphicData>
                  </a:graphic>
                </wp:inline>
              </w:drawing>
            </w:r>
          </w:p>
          <w:p w14:paraId="2FECDF4F" w14:textId="77777777" w:rsidR="009D4066" w:rsidRDefault="009D4066" w:rsidP="002149DF"/>
          <w:p w14:paraId="25A527FC" w14:textId="1BF328F5" w:rsidR="009D4066" w:rsidRPr="00297166" w:rsidRDefault="009D4066" w:rsidP="002149DF">
            <w:r>
              <w:t>Er wordt verwezen naar 5 documenten.</w:t>
            </w:r>
          </w:p>
        </w:tc>
      </w:tr>
      <w:tr w:rsidR="00CD61A5" w:rsidRPr="00297166" w14:paraId="56028F37" w14:textId="77777777" w:rsidTr="00CD61A5">
        <w:trPr>
          <w:trHeight w:val="397"/>
        </w:trPr>
        <w:tc>
          <w:tcPr>
            <w:tcW w:w="2127" w:type="dxa"/>
          </w:tcPr>
          <w:p w14:paraId="286767CD" w14:textId="77777777" w:rsidR="00CD61A5" w:rsidRPr="00297166" w:rsidRDefault="00CD61A5" w:rsidP="002149DF"/>
        </w:tc>
        <w:tc>
          <w:tcPr>
            <w:tcW w:w="6662" w:type="dxa"/>
            <w:vAlign w:val="center"/>
          </w:tcPr>
          <w:p w14:paraId="2205DD2B" w14:textId="069A63B7" w:rsidR="00CD61A5" w:rsidRPr="00CD61A5" w:rsidRDefault="00CD61A5" w:rsidP="00CD61A5">
            <w:pPr>
              <w:jc w:val="center"/>
            </w:pPr>
            <w:r>
              <w:t>VRT</w:t>
            </w:r>
          </w:p>
        </w:tc>
      </w:tr>
      <w:tr w:rsidR="00CD61A5" w:rsidRPr="00297166" w14:paraId="23BDCFFC" w14:textId="77777777" w:rsidTr="00CD61A5">
        <w:tc>
          <w:tcPr>
            <w:tcW w:w="2127" w:type="dxa"/>
          </w:tcPr>
          <w:p w14:paraId="1D049BDE" w14:textId="316B60C8" w:rsidR="00CD61A5" w:rsidRPr="00297166" w:rsidRDefault="00CD61A5" w:rsidP="002149DF">
            <w:r w:rsidRPr="00297166">
              <w:t>inline style attributen?</w:t>
            </w:r>
          </w:p>
        </w:tc>
        <w:tc>
          <w:tcPr>
            <w:tcW w:w="6662" w:type="dxa"/>
          </w:tcPr>
          <w:p w14:paraId="54DC5536" w14:textId="5952C4FC" w:rsidR="00CD61A5" w:rsidRPr="00CD61A5" w:rsidRDefault="00CD61A5" w:rsidP="002149DF">
            <w:r w:rsidRPr="00CD61A5">
              <w:rPr>
                <w:noProof/>
              </w:rPr>
              <w:drawing>
                <wp:inline distT="0" distB="0" distL="0" distR="0" wp14:anchorId="575BD9A0" wp14:editId="21DF2AAE">
                  <wp:extent cx="3686175" cy="776037"/>
                  <wp:effectExtent l="0" t="0" r="0" b="508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5885" cy="778081"/>
                          </a:xfrm>
                          <a:prstGeom prst="rect">
                            <a:avLst/>
                          </a:prstGeom>
                        </pic:spPr>
                      </pic:pic>
                    </a:graphicData>
                  </a:graphic>
                </wp:inline>
              </w:drawing>
            </w:r>
          </w:p>
        </w:tc>
      </w:tr>
      <w:tr w:rsidR="00CD61A5" w:rsidRPr="00297166" w14:paraId="45FD1769" w14:textId="77777777" w:rsidTr="00CD61A5">
        <w:tc>
          <w:tcPr>
            <w:tcW w:w="2127" w:type="dxa"/>
          </w:tcPr>
          <w:p w14:paraId="5AE66931" w14:textId="594731DA" w:rsidR="00CD61A5" w:rsidRPr="00297166" w:rsidRDefault="00CD61A5" w:rsidP="002149DF">
            <w:r w:rsidRPr="00297166">
              <w:t>&lt;style&gt; blokken?</w:t>
            </w:r>
          </w:p>
        </w:tc>
        <w:tc>
          <w:tcPr>
            <w:tcW w:w="6662" w:type="dxa"/>
          </w:tcPr>
          <w:p w14:paraId="545E700A" w14:textId="408733FC" w:rsidR="00CD61A5" w:rsidRPr="00CD61A5" w:rsidRDefault="00CD61A5" w:rsidP="002149DF">
            <w:r w:rsidRPr="00CD61A5">
              <w:rPr>
                <w:noProof/>
              </w:rPr>
              <w:drawing>
                <wp:inline distT="0" distB="0" distL="0" distR="0" wp14:anchorId="1DE21866" wp14:editId="05CED055">
                  <wp:extent cx="3267531" cy="1066949"/>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7531" cy="1066949"/>
                          </a:xfrm>
                          <a:prstGeom prst="rect">
                            <a:avLst/>
                          </a:prstGeom>
                        </pic:spPr>
                      </pic:pic>
                    </a:graphicData>
                  </a:graphic>
                </wp:inline>
              </w:drawing>
            </w:r>
          </w:p>
        </w:tc>
      </w:tr>
      <w:tr w:rsidR="00CD61A5" w:rsidRPr="00297166" w14:paraId="3F1D329F" w14:textId="77777777" w:rsidTr="00CD61A5">
        <w:tc>
          <w:tcPr>
            <w:tcW w:w="2127" w:type="dxa"/>
          </w:tcPr>
          <w:p w14:paraId="43B238AE" w14:textId="17BBC7EC" w:rsidR="00CD61A5" w:rsidRPr="00297166" w:rsidRDefault="00CD61A5" w:rsidP="002149DF">
            <w:r w:rsidRPr="00297166">
              <w:t>&lt;link&gt; verwijzingen naar aparte CSS</w:t>
            </w:r>
            <w:r w:rsidRPr="00297166">
              <w:rPr>
                <w:rFonts w:ascii="Cambria Math" w:hAnsi="Cambria Math" w:cs="Cambria Math"/>
              </w:rPr>
              <w:t>‐</w:t>
            </w:r>
            <w:r w:rsidRPr="00297166">
              <w:t>bestanden?</w:t>
            </w:r>
          </w:p>
        </w:tc>
        <w:tc>
          <w:tcPr>
            <w:tcW w:w="6662" w:type="dxa"/>
          </w:tcPr>
          <w:p w14:paraId="77A2E25F" w14:textId="77777777" w:rsidR="00CD61A5" w:rsidRDefault="00CD61A5" w:rsidP="002149DF">
            <w:r w:rsidRPr="00CD61A5">
              <w:rPr>
                <w:noProof/>
              </w:rPr>
              <w:drawing>
                <wp:inline distT="0" distB="0" distL="0" distR="0" wp14:anchorId="074614F4" wp14:editId="269E8F9C">
                  <wp:extent cx="3686689" cy="514422"/>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689" cy="514422"/>
                          </a:xfrm>
                          <a:prstGeom prst="rect">
                            <a:avLst/>
                          </a:prstGeom>
                        </pic:spPr>
                      </pic:pic>
                    </a:graphicData>
                  </a:graphic>
                </wp:inline>
              </w:drawing>
            </w:r>
          </w:p>
          <w:p w14:paraId="48E12833" w14:textId="77777777" w:rsidR="009D4066" w:rsidRDefault="009D4066" w:rsidP="002149DF"/>
          <w:p w14:paraId="2735341E" w14:textId="5A76F89F" w:rsidR="009D4066" w:rsidRPr="00CD61A5" w:rsidRDefault="009D4066" w:rsidP="002149DF">
            <w:r>
              <w:t>Er wordt verwezen naar 1 document.</w:t>
            </w:r>
          </w:p>
        </w:tc>
      </w:tr>
    </w:tbl>
    <w:p w14:paraId="42243E25" w14:textId="14780A75" w:rsidR="00297166" w:rsidRDefault="00297166" w:rsidP="00297166"/>
    <w:p w14:paraId="053B49DD" w14:textId="77777777" w:rsidR="00B11E17" w:rsidRDefault="00B11E17" w:rsidP="00B11E17">
      <w:pPr>
        <w:pStyle w:val="Kop1"/>
      </w:pPr>
      <w:r>
        <w:t>Opdracht 4</w:t>
      </w:r>
    </w:p>
    <w:p w14:paraId="6561659A" w14:textId="03A5DC43" w:rsidR="00B11E17" w:rsidRDefault="00B11E17" w:rsidP="00B11E17">
      <w:r>
        <w:t>Open twee verschillende designs, rechtsklik en kies bij elk voor 'View page source'. Zet de twee vensters met HTML code naast elkaar op je scherm en vergewis je ervan dat de inhoud bij beiden (bijna) exact dezelfde is.</w:t>
      </w:r>
    </w:p>
    <w:p w14:paraId="5C35E41F" w14:textId="0CFF99A2" w:rsidR="00CD61A5" w:rsidRDefault="00B11E17" w:rsidP="00B11E17">
      <w:r>
        <w:t>Welke verschillen zie je?</w:t>
      </w:r>
    </w:p>
    <w:p w14:paraId="44B5A488" w14:textId="3D4B51A0" w:rsidR="00B11E17" w:rsidRDefault="00B11E17" w:rsidP="00B11E17">
      <w:r>
        <w:t>//</w:t>
      </w:r>
    </w:p>
    <w:p w14:paraId="077CB8BE" w14:textId="77777777" w:rsidR="00B11E17" w:rsidRDefault="00B11E17" w:rsidP="00B11E17">
      <w:pPr>
        <w:pStyle w:val="Kop1"/>
      </w:pPr>
      <w:r>
        <w:lastRenderedPageBreak/>
        <w:t>Opdracht 5</w:t>
      </w:r>
    </w:p>
    <w:p w14:paraId="7F745B28" w14:textId="5E7BA6A5" w:rsidR="00B11E17" w:rsidRDefault="00B11E17" w:rsidP="00B11E17">
      <w:r>
        <w:t>Open de pagina http://www.CSSzengarden.com/215/. Rechtsklik op de rode tekst naast de robot en selecteer 'Inspect element'. Het element waarop je klikte zal nu geselecteerd zijn in de DOM</w:t>
      </w:r>
      <w:r>
        <w:rPr>
          <w:rFonts w:ascii="Cambria Math" w:hAnsi="Cambria Math" w:cs="Cambria Math"/>
        </w:rPr>
        <w:t>‐</w:t>
      </w:r>
      <w:r>
        <w:t>tree weergave van de Chrome Developer tools.</w:t>
      </w:r>
    </w:p>
    <w:p w14:paraId="211CD952" w14:textId="615A23E4" w:rsidR="00B11E17" w:rsidRDefault="00B11E17" w:rsidP="00B11E17">
      <w:r>
        <w:t>Als je met de muis over de elementen in de DOM</w:t>
      </w:r>
      <w:r>
        <w:rPr>
          <w:rFonts w:ascii="Cambria Math" w:hAnsi="Cambria Math" w:cs="Cambria Math"/>
        </w:rPr>
        <w:t>‐</w:t>
      </w:r>
      <w:r>
        <w:t>tree weergave hovert, zullen deze in de eigenlijke pagina aangeduid worden met een highlight.</w:t>
      </w:r>
    </w:p>
    <w:p w14:paraId="0D8733B5" w14:textId="37FE9E16" w:rsidR="00B11E17" w:rsidRDefault="00B11E17" w:rsidP="00B11E17">
      <w:r>
        <w:t>Rechts op het Elements tabblad zie je informatie over het geselecteerde element, waarvan twee kleinere tabbladen met CSS te maken hebben nml. 'Styles' en 'Computed'.</w:t>
      </w:r>
    </w:p>
    <w:p w14:paraId="1518F62F" w14:textId="2E574574" w:rsidR="00B11E17" w:rsidRDefault="00B11E17" w:rsidP="00B11E17">
      <w:r>
        <w:t>Vink op het Styles tabblad enkele regels af en kijk welke effect dit heeft op de pagina. Probeer ook eens een aantal waarden aan te passen, verander bv. de tekstkleur van rood naar groen.</w:t>
      </w:r>
    </w:p>
    <w:p w14:paraId="65103F7E" w14:textId="487CB2E0" w:rsidR="00B11E17" w:rsidRDefault="00B11E17" w:rsidP="00B11E17">
      <w:r w:rsidRPr="00B11E17">
        <w:rPr>
          <w:noProof/>
        </w:rPr>
        <w:drawing>
          <wp:inline distT="0" distB="0" distL="0" distR="0" wp14:anchorId="72E70507" wp14:editId="17BCDDAE">
            <wp:extent cx="5760720" cy="147193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471930"/>
                    </a:xfrm>
                    <a:prstGeom prst="rect">
                      <a:avLst/>
                    </a:prstGeom>
                  </pic:spPr>
                </pic:pic>
              </a:graphicData>
            </a:graphic>
          </wp:inline>
        </w:drawing>
      </w:r>
    </w:p>
    <w:p w14:paraId="79A91EB8" w14:textId="77777777" w:rsidR="00B11E17" w:rsidRDefault="00B11E17" w:rsidP="00B11E17">
      <w:r>
        <w:t>Merk ook op dat er meerdere CSS</w:t>
      </w:r>
      <w:r>
        <w:rPr>
          <w:rFonts w:ascii="Cambria Math" w:hAnsi="Cambria Math" w:cs="Cambria Math"/>
        </w:rPr>
        <w:t>‐</w:t>
      </w:r>
      <w:r>
        <w:t>regels op eenzelfde element van toepassing kunnen zijn!</w:t>
      </w:r>
    </w:p>
    <w:p w14:paraId="3E037787" w14:textId="707AB3F9" w:rsidR="00B11E17" w:rsidRDefault="00B11E17" w:rsidP="00B11E17">
      <w:r>
        <w:t>De wat vreemde tekst '215.CSS?v=8may2013:382' naast de eerste stijlregel toont dat deze op regel 382 in het bestand '215.CSS?v=8may2013' staat. Op het Sources tabblad kun je de volledige source code van dit bestand bekijken, alsook de inhoud van alle andere HTML/CSS/JS bronbestanden die werden ingeladen.</w:t>
      </w:r>
    </w:p>
    <w:p w14:paraId="4CFA9195" w14:textId="77777777" w:rsidR="00B11E17" w:rsidRDefault="00B11E17" w:rsidP="00B11E17">
      <w:pPr>
        <w:pStyle w:val="Kop1"/>
      </w:pPr>
      <w:r>
        <w:t>Opdracht 6</w:t>
      </w:r>
    </w:p>
    <w:p w14:paraId="4CE32898" w14:textId="6921BD8B" w:rsidR="00B11E17" w:rsidRDefault="00B11E17" w:rsidP="00B11E17">
      <w:r>
        <w:t>Maak een webpagina met hoofdingen van drie niveaus: &lt;h1&gt;, &lt;h2&gt; en &lt;h3&gt;. Plaats onder elke hoofding een paragraaf met wat inhoud (de precieze tekst is niet belangrijk).</w:t>
      </w:r>
    </w:p>
    <w:p w14:paraId="41991D38" w14:textId="77777777" w:rsidR="00B11E17" w:rsidRDefault="00B11E17" w:rsidP="00B11E17">
      <w:r>
        <w:t>Koppel aan deze pagina een CSS bestand dat voor de volgende visualisatie zorgt:</w:t>
      </w:r>
    </w:p>
    <w:p w14:paraId="2A02CA8E" w14:textId="19C8F947" w:rsidR="00B11E17" w:rsidRDefault="00B11E17" w:rsidP="00B11E17">
      <w:pPr>
        <w:pStyle w:val="Lijstalinea"/>
        <w:numPr>
          <w:ilvl w:val="0"/>
          <w:numId w:val="8"/>
        </w:numPr>
      </w:pPr>
      <w:r>
        <w:t>Alle hoofdingen gebruiken het 'Arial' font. De tekstgrootte is resp. 1.8em, 1.5em en 1.4em.</w:t>
      </w:r>
    </w:p>
    <w:p w14:paraId="488240DB" w14:textId="25D7B56C" w:rsidR="00B11E17" w:rsidRDefault="00B11E17" w:rsidP="00B11E17">
      <w:pPr>
        <w:pStyle w:val="Lijstalinea"/>
        <w:numPr>
          <w:ilvl w:val="0"/>
          <w:numId w:val="8"/>
        </w:numPr>
      </w:pPr>
      <w:r>
        <w:t>Alle paragrafen gebruiken het ' Times New Roman' font en hebben een tekstgrootte van 1.2em.</w:t>
      </w:r>
    </w:p>
    <w:p w14:paraId="47FEF0A4" w14:textId="77777777" w:rsidR="00B11E17" w:rsidRDefault="00B11E17" w:rsidP="00B11E17">
      <w:r>
        <w:t>• Zorg ervoor dat de drie paragrafen elk een andere tekstkleur krijgen: rood, groen en blauw.</w:t>
      </w:r>
    </w:p>
    <w:p w14:paraId="653A7FBE" w14:textId="347F1ADD" w:rsidR="00B11E17" w:rsidRDefault="00B11E17" w:rsidP="00B11E17">
      <w:r>
        <w:t>Je zult hiervoor classes moeten gebruiken.</w:t>
      </w:r>
    </w:p>
    <w:p w14:paraId="0F7D76ED" w14:textId="77777777" w:rsidR="00B57AEF" w:rsidRDefault="00B57AEF" w:rsidP="00B57AEF">
      <w:pPr>
        <w:pStyle w:val="Kop1"/>
      </w:pPr>
      <w:r>
        <w:lastRenderedPageBreak/>
        <w:t>Opdracht 7</w:t>
      </w:r>
    </w:p>
    <w:p w14:paraId="5B480A08" w14:textId="77777777" w:rsidR="00B57AEF" w:rsidRDefault="00B57AEF" w:rsidP="00B57AEF">
      <w:r>
        <w:t>In een stylesheet staat het volgende beschreven:</w:t>
      </w:r>
    </w:p>
    <w:p w14:paraId="75B5CDFD" w14:textId="77777777" w:rsidR="00B57AEF" w:rsidRDefault="00B57AEF" w:rsidP="00B57AEF">
      <w:r>
        <w:t>• De fontgrootte van hoofding h1 staat op 2ex</w:t>
      </w:r>
    </w:p>
    <w:p w14:paraId="5AAC5121" w14:textId="77777777" w:rsidR="00B57AEF" w:rsidRDefault="00B57AEF" w:rsidP="00B57AEF">
      <w:r>
        <w:t>• De fontgrootte van hoofding h2 staat op 2em.</w:t>
      </w:r>
    </w:p>
    <w:p w14:paraId="0B365B84" w14:textId="6DFD61C1" w:rsidR="00B57AEF" w:rsidRDefault="00B57AEF" w:rsidP="00B57AEF">
      <w:r>
        <w:t>Welk van beide hoofdingen wordt volgens de CSS standaard het grootst weergegeven en waarom?</w:t>
      </w:r>
    </w:p>
    <w:p w14:paraId="2C9C0C65" w14:textId="5029DA4C" w:rsidR="00B57AEF" w:rsidRPr="00EF7FB6" w:rsidRDefault="00B57AEF" w:rsidP="00B57AEF">
      <w:r>
        <w:t>De grootste is hoofding h2. De reden hiervoor is, is dat ex gaat over de hoogte van de font in kwestie. Em gaat echt over de grootte ervan en dit heeft een grotere impact dan ex.</w:t>
      </w:r>
    </w:p>
    <w:sectPr w:rsidR="00B57AEF" w:rsidRPr="00EF7FB6">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510C9" w14:textId="77777777" w:rsidR="00934BA9" w:rsidRDefault="00934BA9" w:rsidP="00F5246A">
      <w:pPr>
        <w:spacing w:after="0" w:line="240" w:lineRule="auto"/>
      </w:pPr>
      <w:r>
        <w:separator/>
      </w:r>
    </w:p>
  </w:endnote>
  <w:endnote w:type="continuationSeparator" w:id="0">
    <w:p w14:paraId="61A43030" w14:textId="77777777" w:rsidR="00934BA9" w:rsidRDefault="00934BA9" w:rsidP="00F52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ler">
    <w:altName w:val="Trebuchet MS"/>
    <w:charset w:val="00"/>
    <w:family w:val="auto"/>
    <w:pitch w:val="variable"/>
    <w:sig w:usb0="00000001" w:usb1="5000205B" w:usb2="00000000" w:usb3="00000000" w:csb0="0000009B"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E3A10" w14:textId="77777777" w:rsidR="00F5246A" w:rsidRDefault="00F5246A">
    <w:pPr>
      <w:pStyle w:val="Voettekst"/>
    </w:pPr>
  </w:p>
  <w:p w14:paraId="05265819" w14:textId="77777777" w:rsidR="00F5246A" w:rsidRDefault="00F5246A" w:rsidP="00F5246A">
    <w:pPr>
      <w:pStyle w:val="Voettekst"/>
      <w:jc w:val="right"/>
    </w:pPr>
    <w:r w:rsidRPr="00F5246A">
      <w:rPr>
        <w:noProof/>
      </w:rPr>
      <w:drawing>
        <wp:inline distT="0" distB="0" distL="0" distR="0" wp14:anchorId="1BFF3D4D" wp14:editId="29DF82C6">
          <wp:extent cx="1797000" cy="1020926"/>
          <wp:effectExtent l="0" t="0" r="0" b="825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9790" t="17029" r="8721" b="18186"/>
                  <a:stretch/>
                </pic:blipFill>
                <pic:spPr bwMode="auto">
                  <a:xfrm>
                    <a:off x="0" y="0"/>
                    <a:ext cx="1825012" cy="1036840"/>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98AC4C" w14:textId="77777777" w:rsidR="00934BA9" w:rsidRDefault="00934BA9" w:rsidP="00F5246A">
      <w:pPr>
        <w:spacing w:after="0" w:line="240" w:lineRule="auto"/>
      </w:pPr>
      <w:r>
        <w:separator/>
      </w:r>
    </w:p>
  </w:footnote>
  <w:footnote w:type="continuationSeparator" w:id="0">
    <w:p w14:paraId="13F2582E" w14:textId="77777777" w:rsidR="00934BA9" w:rsidRDefault="00934BA9" w:rsidP="00F52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347FF" w14:textId="02A34FCA" w:rsidR="00F5246A" w:rsidRDefault="00F5246A" w:rsidP="009E00EF">
    <w:pPr>
      <w:pStyle w:val="Koptekst"/>
      <w:pBdr>
        <w:bottom w:val="single" w:sz="4" w:space="1" w:color="auto"/>
      </w:pBdr>
    </w:pPr>
    <w:r>
      <w:t xml:space="preserve">Datum: </w:t>
    </w:r>
    <w:r w:rsidR="00B57E2A">
      <w:fldChar w:fldCharType="begin"/>
    </w:r>
    <w:r w:rsidR="00B57E2A">
      <w:instrText xml:space="preserve"> TIME \@ "d/MM/yyyy" </w:instrText>
    </w:r>
    <w:r w:rsidR="00B57E2A">
      <w:fldChar w:fldCharType="separate"/>
    </w:r>
    <w:r w:rsidR="00B57AEF">
      <w:rPr>
        <w:noProof/>
      </w:rPr>
      <w:t>27/10/2021</w:t>
    </w:r>
    <w:r w:rsidR="00B57E2A">
      <w:fldChar w:fldCharType="end"/>
    </w:r>
    <w:r>
      <w:tab/>
    </w:r>
    <w:r w:rsidR="00B57E2A">
      <w:tab/>
    </w:r>
    <w:r>
      <w:t>r-nummer: r0804978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E371D"/>
    <w:multiLevelType w:val="hybridMultilevel"/>
    <w:tmpl w:val="000C2B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17C695C"/>
    <w:multiLevelType w:val="multilevel"/>
    <w:tmpl w:val="9B8014C6"/>
    <w:lvl w:ilvl="0">
      <w:start w:val="1"/>
      <w:numFmt w:val="bullet"/>
      <w:lvlText w:val=""/>
      <w:lvlJc w:val="left"/>
      <w:pPr>
        <w:tabs>
          <w:tab w:val="num" w:pos="1053"/>
        </w:tabs>
        <w:ind w:left="1053" w:hanging="360"/>
      </w:pPr>
      <w:rPr>
        <w:rFonts w:ascii="Symbol" w:hAnsi="Symbol" w:hint="default"/>
        <w:sz w:val="20"/>
      </w:rPr>
    </w:lvl>
    <w:lvl w:ilvl="1" w:tentative="1">
      <w:start w:val="1"/>
      <w:numFmt w:val="bullet"/>
      <w:lvlText w:val="o"/>
      <w:lvlJc w:val="left"/>
      <w:pPr>
        <w:tabs>
          <w:tab w:val="num" w:pos="1773"/>
        </w:tabs>
        <w:ind w:left="1773" w:hanging="360"/>
      </w:pPr>
      <w:rPr>
        <w:rFonts w:ascii="Courier New" w:hAnsi="Courier New" w:hint="default"/>
        <w:sz w:val="20"/>
      </w:rPr>
    </w:lvl>
    <w:lvl w:ilvl="2" w:tentative="1">
      <w:start w:val="1"/>
      <w:numFmt w:val="bullet"/>
      <w:lvlText w:val=""/>
      <w:lvlJc w:val="left"/>
      <w:pPr>
        <w:tabs>
          <w:tab w:val="num" w:pos="2493"/>
        </w:tabs>
        <w:ind w:left="2493" w:hanging="360"/>
      </w:pPr>
      <w:rPr>
        <w:rFonts w:ascii="Wingdings" w:hAnsi="Wingdings" w:hint="default"/>
        <w:sz w:val="20"/>
      </w:rPr>
    </w:lvl>
    <w:lvl w:ilvl="3" w:tentative="1">
      <w:start w:val="1"/>
      <w:numFmt w:val="bullet"/>
      <w:lvlText w:val=""/>
      <w:lvlJc w:val="left"/>
      <w:pPr>
        <w:tabs>
          <w:tab w:val="num" w:pos="3213"/>
        </w:tabs>
        <w:ind w:left="3213" w:hanging="360"/>
      </w:pPr>
      <w:rPr>
        <w:rFonts w:ascii="Wingdings" w:hAnsi="Wingdings" w:hint="default"/>
        <w:sz w:val="20"/>
      </w:rPr>
    </w:lvl>
    <w:lvl w:ilvl="4" w:tentative="1">
      <w:start w:val="1"/>
      <w:numFmt w:val="bullet"/>
      <w:lvlText w:val=""/>
      <w:lvlJc w:val="left"/>
      <w:pPr>
        <w:tabs>
          <w:tab w:val="num" w:pos="3933"/>
        </w:tabs>
        <w:ind w:left="3933" w:hanging="360"/>
      </w:pPr>
      <w:rPr>
        <w:rFonts w:ascii="Wingdings" w:hAnsi="Wingdings" w:hint="default"/>
        <w:sz w:val="20"/>
      </w:rPr>
    </w:lvl>
    <w:lvl w:ilvl="5" w:tentative="1">
      <w:start w:val="1"/>
      <w:numFmt w:val="bullet"/>
      <w:lvlText w:val=""/>
      <w:lvlJc w:val="left"/>
      <w:pPr>
        <w:tabs>
          <w:tab w:val="num" w:pos="4653"/>
        </w:tabs>
        <w:ind w:left="4653" w:hanging="360"/>
      </w:pPr>
      <w:rPr>
        <w:rFonts w:ascii="Wingdings" w:hAnsi="Wingdings" w:hint="default"/>
        <w:sz w:val="20"/>
      </w:rPr>
    </w:lvl>
    <w:lvl w:ilvl="6" w:tentative="1">
      <w:start w:val="1"/>
      <w:numFmt w:val="bullet"/>
      <w:lvlText w:val=""/>
      <w:lvlJc w:val="left"/>
      <w:pPr>
        <w:tabs>
          <w:tab w:val="num" w:pos="5373"/>
        </w:tabs>
        <w:ind w:left="5373" w:hanging="360"/>
      </w:pPr>
      <w:rPr>
        <w:rFonts w:ascii="Wingdings" w:hAnsi="Wingdings" w:hint="default"/>
        <w:sz w:val="20"/>
      </w:rPr>
    </w:lvl>
    <w:lvl w:ilvl="7" w:tentative="1">
      <w:start w:val="1"/>
      <w:numFmt w:val="bullet"/>
      <w:lvlText w:val=""/>
      <w:lvlJc w:val="left"/>
      <w:pPr>
        <w:tabs>
          <w:tab w:val="num" w:pos="6093"/>
        </w:tabs>
        <w:ind w:left="6093" w:hanging="360"/>
      </w:pPr>
      <w:rPr>
        <w:rFonts w:ascii="Wingdings" w:hAnsi="Wingdings" w:hint="default"/>
        <w:sz w:val="20"/>
      </w:rPr>
    </w:lvl>
    <w:lvl w:ilvl="8" w:tentative="1">
      <w:start w:val="1"/>
      <w:numFmt w:val="bullet"/>
      <w:lvlText w:val=""/>
      <w:lvlJc w:val="left"/>
      <w:pPr>
        <w:tabs>
          <w:tab w:val="num" w:pos="6813"/>
        </w:tabs>
        <w:ind w:left="6813" w:hanging="360"/>
      </w:pPr>
      <w:rPr>
        <w:rFonts w:ascii="Wingdings" w:hAnsi="Wingdings" w:hint="default"/>
        <w:sz w:val="20"/>
      </w:rPr>
    </w:lvl>
  </w:abstractNum>
  <w:abstractNum w:abstractNumId="2" w15:restartNumberingAfterBreak="0">
    <w:nsid w:val="3D3D15FB"/>
    <w:multiLevelType w:val="hybridMultilevel"/>
    <w:tmpl w:val="C7AA795A"/>
    <w:lvl w:ilvl="0" w:tplc="08130001">
      <w:start w:val="1"/>
      <w:numFmt w:val="bullet"/>
      <w:lvlText w:val=""/>
      <w:lvlJc w:val="left"/>
      <w:pPr>
        <w:ind w:left="1287" w:hanging="360"/>
      </w:pPr>
      <w:rPr>
        <w:rFonts w:ascii="Symbol" w:hAnsi="Symbol"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3" w15:restartNumberingAfterBreak="0">
    <w:nsid w:val="40066AB5"/>
    <w:multiLevelType w:val="hybridMultilevel"/>
    <w:tmpl w:val="C8448360"/>
    <w:lvl w:ilvl="0" w:tplc="C0F876EC">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4" w15:restartNumberingAfterBreak="0">
    <w:nsid w:val="4C1C092E"/>
    <w:multiLevelType w:val="hybridMultilevel"/>
    <w:tmpl w:val="03F4027A"/>
    <w:lvl w:ilvl="0" w:tplc="D17613C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F574440"/>
    <w:multiLevelType w:val="hybridMultilevel"/>
    <w:tmpl w:val="A294B99E"/>
    <w:lvl w:ilvl="0" w:tplc="F5DCB40C">
      <w:numFmt w:val="bullet"/>
      <w:lvlText w:val="-"/>
      <w:lvlJc w:val="left"/>
      <w:pPr>
        <w:ind w:left="720" w:hanging="360"/>
      </w:pPr>
      <w:rPr>
        <w:rFonts w:ascii="Arial" w:eastAsiaTheme="minorHAnsi"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632E1956"/>
    <w:multiLevelType w:val="hybridMultilevel"/>
    <w:tmpl w:val="4EDE0DE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7F466B6B"/>
    <w:multiLevelType w:val="hybridMultilevel"/>
    <w:tmpl w:val="50DA0EE8"/>
    <w:lvl w:ilvl="0" w:tplc="08130001">
      <w:start w:val="1"/>
      <w:numFmt w:val="bullet"/>
      <w:lvlText w:val=""/>
      <w:lvlJc w:val="left"/>
      <w:pPr>
        <w:ind w:left="927" w:hanging="360"/>
      </w:pPr>
      <w:rPr>
        <w:rFonts w:ascii="Symbol" w:hAnsi="Symbol" w:hint="default"/>
      </w:rPr>
    </w:lvl>
    <w:lvl w:ilvl="1" w:tplc="08130003" w:tentative="1">
      <w:start w:val="1"/>
      <w:numFmt w:val="bullet"/>
      <w:lvlText w:val="o"/>
      <w:lvlJc w:val="left"/>
      <w:pPr>
        <w:ind w:left="1647" w:hanging="360"/>
      </w:pPr>
      <w:rPr>
        <w:rFonts w:ascii="Courier New" w:hAnsi="Courier New" w:cs="Courier New" w:hint="default"/>
      </w:rPr>
    </w:lvl>
    <w:lvl w:ilvl="2" w:tplc="08130005" w:tentative="1">
      <w:start w:val="1"/>
      <w:numFmt w:val="bullet"/>
      <w:lvlText w:val=""/>
      <w:lvlJc w:val="left"/>
      <w:pPr>
        <w:ind w:left="2367" w:hanging="360"/>
      </w:pPr>
      <w:rPr>
        <w:rFonts w:ascii="Wingdings" w:hAnsi="Wingdings" w:hint="default"/>
      </w:rPr>
    </w:lvl>
    <w:lvl w:ilvl="3" w:tplc="08130001" w:tentative="1">
      <w:start w:val="1"/>
      <w:numFmt w:val="bullet"/>
      <w:lvlText w:val=""/>
      <w:lvlJc w:val="left"/>
      <w:pPr>
        <w:ind w:left="3087" w:hanging="360"/>
      </w:pPr>
      <w:rPr>
        <w:rFonts w:ascii="Symbol" w:hAnsi="Symbol" w:hint="default"/>
      </w:rPr>
    </w:lvl>
    <w:lvl w:ilvl="4" w:tplc="08130003" w:tentative="1">
      <w:start w:val="1"/>
      <w:numFmt w:val="bullet"/>
      <w:lvlText w:val="o"/>
      <w:lvlJc w:val="left"/>
      <w:pPr>
        <w:ind w:left="3807" w:hanging="360"/>
      </w:pPr>
      <w:rPr>
        <w:rFonts w:ascii="Courier New" w:hAnsi="Courier New" w:cs="Courier New" w:hint="default"/>
      </w:rPr>
    </w:lvl>
    <w:lvl w:ilvl="5" w:tplc="08130005" w:tentative="1">
      <w:start w:val="1"/>
      <w:numFmt w:val="bullet"/>
      <w:lvlText w:val=""/>
      <w:lvlJc w:val="left"/>
      <w:pPr>
        <w:ind w:left="4527" w:hanging="360"/>
      </w:pPr>
      <w:rPr>
        <w:rFonts w:ascii="Wingdings" w:hAnsi="Wingdings" w:hint="default"/>
      </w:rPr>
    </w:lvl>
    <w:lvl w:ilvl="6" w:tplc="08130001" w:tentative="1">
      <w:start w:val="1"/>
      <w:numFmt w:val="bullet"/>
      <w:lvlText w:val=""/>
      <w:lvlJc w:val="left"/>
      <w:pPr>
        <w:ind w:left="5247" w:hanging="360"/>
      </w:pPr>
      <w:rPr>
        <w:rFonts w:ascii="Symbol" w:hAnsi="Symbol" w:hint="default"/>
      </w:rPr>
    </w:lvl>
    <w:lvl w:ilvl="7" w:tplc="08130003" w:tentative="1">
      <w:start w:val="1"/>
      <w:numFmt w:val="bullet"/>
      <w:lvlText w:val="o"/>
      <w:lvlJc w:val="left"/>
      <w:pPr>
        <w:ind w:left="5967" w:hanging="360"/>
      </w:pPr>
      <w:rPr>
        <w:rFonts w:ascii="Courier New" w:hAnsi="Courier New" w:cs="Courier New" w:hint="default"/>
      </w:rPr>
    </w:lvl>
    <w:lvl w:ilvl="8" w:tplc="08130005" w:tentative="1">
      <w:start w:val="1"/>
      <w:numFmt w:val="bullet"/>
      <w:lvlText w:val=""/>
      <w:lvlJc w:val="left"/>
      <w:pPr>
        <w:ind w:left="6687"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238"/>
    <w:rsid w:val="000324DE"/>
    <w:rsid w:val="000F4347"/>
    <w:rsid w:val="001009AC"/>
    <w:rsid w:val="00297166"/>
    <w:rsid w:val="0036501E"/>
    <w:rsid w:val="003870D9"/>
    <w:rsid w:val="004C26DB"/>
    <w:rsid w:val="0053355C"/>
    <w:rsid w:val="00566BDF"/>
    <w:rsid w:val="0058626F"/>
    <w:rsid w:val="007F270C"/>
    <w:rsid w:val="00934BA9"/>
    <w:rsid w:val="0097394F"/>
    <w:rsid w:val="009B3238"/>
    <w:rsid w:val="009D4066"/>
    <w:rsid w:val="009E00EF"/>
    <w:rsid w:val="00AE60D0"/>
    <w:rsid w:val="00B11E17"/>
    <w:rsid w:val="00B57AEF"/>
    <w:rsid w:val="00B57E2A"/>
    <w:rsid w:val="00C21679"/>
    <w:rsid w:val="00C34E5D"/>
    <w:rsid w:val="00C63AD5"/>
    <w:rsid w:val="00CD61A5"/>
    <w:rsid w:val="00D34C82"/>
    <w:rsid w:val="00DC71B2"/>
    <w:rsid w:val="00EF7FB6"/>
    <w:rsid w:val="00F5246A"/>
    <w:rsid w:val="00FF57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75C8"/>
  <w15:chartTrackingRefBased/>
  <w15:docId w15:val="{4C66E76B-5333-4DA6-A0F5-2143447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009AC"/>
    <w:rPr>
      <w:rFonts w:ascii="Arial" w:hAnsi="Arial"/>
    </w:rPr>
  </w:style>
  <w:style w:type="paragraph" w:styleId="Kop1">
    <w:name w:val="heading 1"/>
    <w:basedOn w:val="Standaard"/>
    <w:next w:val="Standaard"/>
    <w:link w:val="Kop1Char"/>
    <w:uiPriority w:val="9"/>
    <w:qFormat/>
    <w:rsid w:val="00F5246A"/>
    <w:pPr>
      <w:keepNext/>
      <w:keepLines/>
      <w:spacing w:before="240" w:after="240"/>
      <w:outlineLvl w:val="0"/>
    </w:pPr>
    <w:rPr>
      <w:rFonts w:eastAsiaTheme="majorEastAsia" w:cstheme="majorBidi"/>
      <w:color w:val="0D0D0D" w:themeColor="text1" w:themeTint="F2"/>
      <w:sz w:val="40"/>
      <w:szCs w:val="32"/>
    </w:rPr>
  </w:style>
  <w:style w:type="paragraph" w:styleId="Kop2">
    <w:name w:val="heading 2"/>
    <w:basedOn w:val="Standaard"/>
    <w:next w:val="Standaard"/>
    <w:link w:val="Kop2Char"/>
    <w:uiPriority w:val="9"/>
    <w:unhideWhenUsed/>
    <w:qFormat/>
    <w:rsid w:val="001009AC"/>
    <w:pPr>
      <w:keepNext/>
      <w:keepLines/>
      <w:spacing w:before="40" w:after="120"/>
      <w:ind w:left="567"/>
      <w:outlineLvl w:val="1"/>
    </w:pPr>
    <w:rPr>
      <w:rFonts w:eastAsiaTheme="majorEastAsia" w:cstheme="majorBidi"/>
      <w:b/>
      <w:color w:val="171717" w:themeColor="background2" w:themeShade="1A"/>
      <w:sz w:val="28"/>
      <w:szCs w:val="26"/>
    </w:rPr>
  </w:style>
  <w:style w:type="paragraph" w:styleId="Kop3">
    <w:name w:val="heading 3"/>
    <w:basedOn w:val="Standaard"/>
    <w:next w:val="Standaard"/>
    <w:link w:val="Kop3Char"/>
    <w:uiPriority w:val="9"/>
    <w:unhideWhenUsed/>
    <w:qFormat/>
    <w:rsid w:val="00F524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5246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5246A"/>
  </w:style>
  <w:style w:type="paragraph" w:styleId="Voettekst">
    <w:name w:val="footer"/>
    <w:basedOn w:val="Standaard"/>
    <w:link w:val="VoettekstChar"/>
    <w:uiPriority w:val="99"/>
    <w:unhideWhenUsed/>
    <w:rsid w:val="00F5246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5246A"/>
  </w:style>
  <w:style w:type="paragraph" w:styleId="Ballontekst">
    <w:name w:val="Balloon Text"/>
    <w:basedOn w:val="Standaard"/>
    <w:link w:val="BallontekstChar"/>
    <w:uiPriority w:val="99"/>
    <w:semiHidden/>
    <w:unhideWhenUsed/>
    <w:rsid w:val="00F5246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5246A"/>
    <w:rPr>
      <w:rFonts w:ascii="Segoe UI" w:hAnsi="Segoe UI" w:cs="Segoe UI"/>
      <w:sz w:val="18"/>
      <w:szCs w:val="18"/>
    </w:rPr>
  </w:style>
  <w:style w:type="character" w:customStyle="1" w:styleId="Kop1Char">
    <w:name w:val="Kop 1 Char"/>
    <w:basedOn w:val="Standaardalinea-lettertype"/>
    <w:link w:val="Kop1"/>
    <w:uiPriority w:val="9"/>
    <w:rsid w:val="00F5246A"/>
    <w:rPr>
      <w:rFonts w:eastAsiaTheme="majorEastAsia" w:cstheme="majorBidi"/>
      <w:color w:val="0D0D0D" w:themeColor="text1" w:themeTint="F2"/>
      <w:sz w:val="40"/>
      <w:szCs w:val="32"/>
    </w:rPr>
  </w:style>
  <w:style w:type="character" w:customStyle="1" w:styleId="Kop2Char">
    <w:name w:val="Kop 2 Char"/>
    <w:basedOn w:val="Standaardalinea-lettertype"/>
    <w:link w:val="Kop2"/>
    <w:uiPriority w:val="9"/>
    <w:rsid w:val="001009AC"/>
    <w:rPr>
      <w:rFonts w:eastAsiaTheme="majorEastAsia" w:cstheme="majorBidi"/>
      <w:b/>
      <w:color w:val="171717" w:themeColor="background2" w:themeShade="1A"/>
      <w:sz w:val="28"/>
      <w:szCs w:val="26"/>
    </w:rPr>
  </w:style>
  <w:style w:type="paragraph" w:styleId="Lijstalinea">
    <w:name w:val="List Paragraph"/>
    <w:basedOn w:val="Standaard"/>
    <w:uiPriority w:val="34"/>
    <w:qFormat/>
    <w:rsid w:val="00F5246A"/>
    <w:pPr>
      <w:ind w:left="720"/>
      <w:contextualSpacing/>
    </w:pPr>
  </w:style>
  <w:style w:type="character" w:customStyle="1" w:styleId="Kop3Char">
    <w:name w:val="Kop 3 Char"/>
    <w:basedOn w:val="Standaardalinea-lettertype"/>
    <w:link w:val="Kop3"/>
    <w:uiPriority w:val="9"/>
    <w:rsid w:val="00F5246A"/>
    <w:rPr>
      <w:rFonts w:asciiTheme="majorHAnsi" w:eastAsiaTheme="majorEastAsia" w:hAnsiTheme="majorHAnsi" w:cstheme="majorBidi"/>
      <w:color w:val="1F3763" w:themeColor="accent1" w:themeShade="7F"/>
      <w:sz w:val="24"/>
      <w:szCs w:val="24"/>
    </w:rPr>
  </w:style>
  <w:style w:type="character" w:styleId="Zwaar">
    <w:name w:val="Strong"/>
    <w:basedOn w:val="Standaardalinea-lettertype"/>
    <w:uiPriority w:val="22"/>
    <w:qFormat/>
    <w:rsid w:val="000F4347"/>
    <w:rPr>
      <w:b/>
      <w:bCs/>
    </w:rPr>
  </w:style>
  <w:style w:type="character" w:styleId="Hyperlink">
    <w:name w:val="Hyperlink"/>
    <w:basedOn w:val="Standaardalinea-lettertype"/>
    <w:uiPriority w:val="99"/>
    <w:semiHidden/>
    <w:unhideWhenUsed/>
    <w:rsid w:val="00EF7FB6"/>
    <w:rPr>
      <w:color w:val="0000FF"/>
      <w:u w:val="single"/>
    </w:rPr>
  </w:style>
  <w:style w:type="character" w:styleId="GevolgdeHyperlink">
    <w:name w:val="FollowedHyperlink"/>
    <w:basedOn w:val="Standaardalinea-lettertype"/>
    <w:uiPriority w:val="99"/>
    <w:semiHidden/>
    <w:unhideWhenUsed/>
    <w:rsid w:val="009E00EF"/>
    <w:rPr>
      <w:color w:val="954F72" w:themeColor="followedHyperlink"/>
      <w:u w:val="single"/>
    </w:rPr>
  </w:style>
  <w:style w:type="table" w:styleId="Tabelraster">
    <w:name w:val="Table Grid"/>
    <w:basedOn w:val="Standaardtabel"/>
    <w:uiPriority w:val="39"/>
    <w:rsid w:val="0029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856758">
      <w:bodyDiv w:val="1"/>
      <w:marLeft w:val="0"/>
      <w:marRight w:val="0"/>
      <w:marTop w:val="0"/>
      <w:marBottom w:val="0"/>
      <w:divBdr>
        <w:top w:val="none" w:sz="0" w:space="0" w:color="auto"/>
        <w:left w:val="none" w:sz="0" w:space="0" w:color="auto"/>
        <w:bottom w:val="none" w:sz="0" w:space="0" w:color="auto"/>
        <w:right w:val="none" w:sz="0" w:space="0" w:color="auto"/>
      </w:divBdr>
    </w:div>
    <w:div w:id="11359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en\Documents\Vakken\Sjablonen\Sjabloon%20WebDe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678523823540A08741E87FC5B8DF08"/>
        <w:category>
          <w:name w:val="Algemeen"/>
          <w:gallery w:val="placeholder"/>
        </w:category>
        <w:types>
          <w:type w:val="bbPlcHdr"/>
        </w:types>
        <w:behaviors>
          <w:behavior w:val="content"/>
        </w:behaviors>
        <w:guid w:val="{38E41E80-3721-48FD-9DAB-3DCEE7BDE048}"/>
      </w:docPartPr>
      <w:docPartBody>
        <w:p w:rsidR="00C84092" w:rsidRDefault="00C46E15">
          <w:pPr>
            <w:pStyle w:val="8E678523823540A08741E87FC5B8DF08"/>
          </w:pPr>
          <w:r>
            <w:rPr>
              <w:rFonts w:ascii="Aller" w:hAnsi="Aller" w:cs="Aller"/>
            </w:rPr>
            <w:t>Kortrijk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ler">
    <w:altName w:val="Trebuchet MS"/>
    <w:charset w:val="00"/>
    <w:family w:val="auto"/>
    <w:pitch w:val="variable"/>
    <w:sig w:usb0="00000001" w:usb1="5000205B" w:usb2="00000000" w:usb3="00000000" w:csb0="0000009B"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E15"/>
    <w:rsid w:val="003E20D2"/>
    <w:rsid w:val="00C46E15"/>
    <w:rsid w:val="00C840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8E678523823540A08741E87FC5B8DF08">
    <w:name w:val="8E678523823540A08741E87FC5B8D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WebDev1.dotx</Template>
  <TotalTime>62</TotalTime>
  <Pages>5</Pages>
  <Words>556</Words>
  <Characters>3060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Joren</dc:creator>
  <cp:keywords/>
  <dc:description/>
  <cp:lastModifiedBy>Joren Provoost</cp:lastModifiedBy>
  <cp:revision>5</cp:revision>
  <dcterms:created xsi:type="dcterms:W3CDTF">2021-10-27T00:04:00Z</dcterms:created>
  <dcterms:modified xsi:type="dcterms:W3CDTF">2021-10-27T01:20:00Z</dcterms:modified>
</cp:coreProperties>
</file>