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82B3D" w:rsidR="00C639BC" w:rsidP="00973A45" w:rsidRDefault="00C639BC" w14:paraId="00842459" w14:textId="7C79020D">
      <w:pPr>
        <w:pStyle w:val="Kop1"/>
        <w:rPr>
          <w:rFonts w:ascii="Verdana" w:hAnsi="Verdana"/>
          <w:lang w:val="nl-BE"/>
        </w:rPr>
      </w:pPr>
      <w:bookmarkStart w:name="_Hlk101200447" w:id="0"/>
      <w:bookmarkEnd w:id="0"/>
      <w:r w:rsidRPr="00F82B3D">
        <w:rPr>
          <w:rFonts w:ascii="Verdana" w:hAnsi="Verdana"/>
          <w:lang w:val="nl-BE"/>
        </w:rPr>
        <w:t xml:space="preserve">Oefening 1 – </w:t>
      </w:r>
      <w:r w:rsidRPr="00F82B3D" w:rsidR="00614380">
        <w:rPr>
          <w:rFonts w:ascii="Verdana" w:hAnsi="Verdana"/>
          <w:lang w:val="nl-BE"/>
        </w:rPr>
        <w:t>Publishers</w:t>
      </w:r>
    </w:p>
    <w:p w:rsidRPr="00F82B3D" w:rsidR="00973A45" w:rsidP="00973A45" w:rsidRDefault="00973A45" w14:paraId="3831C465" w14:textId="77777777">
      <w:pPr>
        <w:rPr>
          <w:rFonts w:ascii="Verdana" w:hAnsi="Verdana"/>
          <w:lang w:val="nl-BE"/>
        </w:rPr>
      </w:pPr>
    </w:p>
    <w:p w:rsidRPr="00F82B3D" w:rsidR="00CA0B59" w:rsidP="00614380" w:rsidRDefault="00FE0174" w14:paraId="0C112D19" w14:textId="104B7EF0">
      <w:pPr>
        <w:rPr>
          <w:rFonts w:ascii="Verdana" w:hAnsi="Verdana"/>
          <w:lang w:val="nl-BE"/>
        </w:rPr>
      </w:pPr>
      <w:r w:rsidRPr="00F82B3D">
        <w:rPr>
          <w:rFonts w:ascii="Verdana" w:hAnsi="Verdana"/>
          <w:lang w:val="nl-BE"/>
        </w:rPr>
        <w:t>Werk voor deze oefening v</w:t>
      </w:r>
      <w:r w:rsidR="00D72F9D">
        <w:rPr>
          <w:rFonts w:ascii="Verdana" w:hAnsi="Verdana"/>
          <w:lang w:val="nl-BE"/>
        </w:rPr>
        <w:t>anuit</w:t>
      </w:r>
      <w:r w:rsidRPr="00F82B3D">
        <w:rPr>
          <w:rFonts w:ascii="Verdana" w:hAnsi="Verdana"/>
          <w:lang w:val="nl-BE"/>
        </w:rPr>
        <w:t xml:space="preserve"> </w:t>
      </w:r>
      <w:r w:rsidR="00D72F9D">
        <w:rPr>
          <w:rFonts w:ascii="Verdana" w:hAnsi="Verdana"/>
          <w:lang w:val="nl-BE"/>
        </w:rPr>
        <w:t>j</w:t>
      </w:r>
      <w:r w:rsidRPr="00F82B3D">
        <w:rPr>
          <w:rFonts w:ascii="Verdana" w:hAnsi="Verdana"/>
          <w:lang w:val="nl-BE"/>
        </w:rPr>
        <w:t xml:space="preserve">e oplossingen voor </w:t>
      </w:r>
      <w:r w:rsidR="00D72F9D">
        <w:rPr>
          <w:rFonts w:ascii="Verdana" w:hAnsi="Verdana"/>
          <w:lang w:val="nl-BE"/>
        </w:rPr>
        <w:t xml:space="preserve">de </w:t>
      </w:r>
      <w:r w:rsidR="00D24A4B">
        <w:rPr>
          <w:rFonts w:ascii="Verdana" w:hAnsi="Verdana"/>
          <w:lang w:val="nl-BE"/>
        </w:rPr>
        <w:t>vorige les.</w:t>
      </w:r>
    </w:p>
    <w:p w:rsidRPr="00F82B3D" w:rsidR="00973A45" w:rsidP="00973A45" w:rsidRDefault="00973A45" w14:paraId="6AB8DFAD" w14:textId="7AC3AFCA">
      <w:pPr>
        <w:pStyle w:val="Ondertitel"/>
        <w:rPr>
          <w:sz w:val="22"/>
          <w:lang w:val="nl-BE"/>
        </w:rPr>
      </w:pPr>
      <w:r w:rsidRPr="00F82B3D">
        <w:rPr>
          <w:sz w:val="22"/>
          <w:lang w:val="nl-BE"/>
        </w:rPr>
        <w:t>Models</w:t>
      </w:r>
    </w:p>
    <w:p w:rsidRPr="00F82B3D" w:rsidR="00973A45" w:rsidP="00973A45" w:rsidRDefault="00973A45" w14:paraId="3477C335" w14:textId="77777777">
      <w:pPr>
        <w:pStyle w:val="Ondertitel"/>
        <w:rPr>
          <w:sz w:val="22"/>
          <w:lang w:val="nl-BE"/>
        </w:rPr>
      </w:pPr>
    </w:p>
    <w:p w:rsidRPr="00F82B3D" w:rsidR="00973A45" w:rsidP="00973A45" w:rsidRDefault="00EF1185" w14:paraId="33E3D880" w14:textId="5CBF7CB6">
      <w:pPr>
        <w:rPr>
          <w:rFonts w:ascii="Verdana" w:hAnsi="Verdana"/>
          <w:lang w:val="nl-BE"/>
        </w:rPr>
      </w:pPr>
      <w:r w:rsidRPr="00F82B3D">
        <w:rPr>
          <w:rFonts w:ascii="Verdana" w:hAnsi="Verdana"/>
          <w:lang w:val="nl-BE"/>
        </w:rPr>
        <w:t>Voeg de nodige navigation properties toe aan de klassen:</w:t>
      </w:r>
    </w:p>
    <w:p w:rsidRPr="00F82B3D" w:rsidR="00EF1185" w:rsidP="00EF1185" w:rsidRDefault="00A120F9" w14:paraId="225A26A5" w14:textId="4C20C556">
      <w:pPr>
        <w:pStyle w:val="Lijstalinea"/>
        <w:numPr>
          <w:ilvl w:val="0"/>
          <w:numId w:val="23"/>
        </w:numPr>
        <w:rPr>
          <w:rFonts w:ascii="Verdana" w:hAnsi="Verdana"/>
          <w:lang w:val="nl-BE"/>
        </w:rPr>
      </w:pPr>
      <w:r w:rsidRPr="00F82B3D">
        <w:rPr>
          <w:rFonts w:ascii="Verdana" w:hAnsi="Verdana"/>
          <w:lang w:val="nl-BE"/>
        </w:rPr>
        <w:t>Employee</w:t>
      </w:r>
    </w:p>
    <w:p w:rsidRPr="00F82B3D" w:rsidR="00560571" w:rsidP="00EF1185" w:rsidRDefault="00560571" w14:paraId="5AE30161" w14:textId="3A199F3C">
      <w:pPr>
        <w:pStyle w:val="Lijstalinea"/>
        <w:numPr>
          <w:ilvl w:val="0"/>
          <w:numId w:val="23"/>
        </w:numPr>
        <w:rPr>
          <w:rFonts w:ascii="Verdana" w:hAnsi="Verdana"/>
          <w:lang w:val="nl-BE"/>
        </w:rPr>
      </w:pPr>
      <w:r w:rsidRPr="00F82B3D">
        <w:rPr>
          <w:rFonts w:ascii="Verdana" w:hAnsi="Verdana"/>
          <w:lang w:val="nl-BE"/>
        </w:rPr>
        <w:t>Sale</w:t>
      </w:r>
    </w:p>
    <w:p w:rsidRPr="00F82B3D" w:rsidR="00A120F9" w:rsidP="00EF1185" w:rsidRDefault="00A120F9" w14:paraId="39EAD30C" w14:textId="72F47CA5">
      <w:pPr>
        <w:pStyle w:val="Lijstalinea"/>
        <w:numPr>
          <w:ilvl w:val="0"/>
          <w:numId w:val="23"/>
        </w:numPr>
        <w:rPr>
          <w:rFonts w:ascii="Verdana" w:hAnsi="Verdana"/>
          <w:lang w:val="nl-BE"/>
        </w:rPr>
      </w:pPr>
      <w:r w:rsidRPr="5C5DD246" w:rsidR="543305BD">
        <w:rPr>
          <w:rFonts w:ascii="Verdana" w:hAnsi="Verdana"/>
          <w:lang w:val="nl-BE"/>
        </w:rPr>
        <w:t>Book</w:t>
      </w:r>
      <w:r>
        <w:tab/>
      </w:r>
    </w:p>
    <w:p w:rsidRPr="00F82B3D" w:rsidR="00D24F57" w:rsidP="2FCEB109" w:rsidRDefault="00EE43D7" w14:paraId="41A071D0" w14:textId="6CC40111">
      <w:pPr>
        <w:rPr>
          <w:rFonts w:ascii="Verdana" w:hAnsi="Verdana"/>
          <w:lang w:val="nl-BE"/>
        </w:rPr>
      </w:pPr>
      <w:r w:rsidRPr="2FCEB109" w:rsidR="00D24F57">
        <w:rPr>
          <w:rFonts w:ascii="Verdana" w:hAnsi="Verdana"/>
          <w:lang w:val="nl-BE"/>
        </w:rPr>
        <w:t xml:space="preserve">Gebruik onderstaand ERD om te bepalen welke </w:t>
      </w:r>
      <w:r w:rsidRPr="2FCEB109" w:rsidR="00D24F57">
        <w:rPr>
          <w:rFonts w:ascii="Verdana" w:hAnsi="Verdana"/>
          <w:lang w:val="nl-BE"/>
        </w:rPr>
        <w:t>navigation</w:t>
      </w:r>
      <w:r w:rsidRPr="2FCEB109" w:rsidR="00D24F57">
        <w:rPr>
          <w:rFonts w:ascii="Verdana" w:hAnsi="Verdana"/>
          <w:lang w:val="nl-BE"/>
        </w:rPr>
        <w:t xml:space="preserve"> </w:t>
      </w:r>
      <w:r w:rsidRPr="2FCEB109" w:rsidR="00D24F57">
        <w:rPr>
          <w:rFonts w:ascii="Verdana" w:hAnsi="Verdana"/>
          <w:lang w:val="nl-BE"/>
        </w:rPr>
        <w:t>properties</w:t>
      </w:r>
      <w:r w:rsidRPr="2FCEB109" w:rsidR="00D24F57">
        <w:rPr>
          <w:rFonts w:ascii="Verdana" w:hAnsi="Verdana"/>
          <w:lang w:val="nl-BE"/>
        </w:rPr>
        <w:t xml:space="preserve"> je nodig hebt.</w:t>
      </w:r>
    </w:p>
    <w:p w:rsidR="7BA375CB" w:rsidP="2FCEB109" w:rsidRDefault="7BA375CB" w14:paraId="57E75B92" w14:textId="23B3278C">
      <w:pPr>
        <w:pStyle w:val="Standaard"/>
      </w:pPr>
      <w:r w:rsidR="7BA375CB">
        <w:drawing>
          <wp:inline wp14:editId="22B79997" wp14:anchorId="061010C2">
            <wp:extent cx="4438650" cy="4572000"/>
            <wp:effectExtent l="0" t="0" r="0" b="0"/>
            <wp:docPr id="1325693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54e96bbd754c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82B3D" w:rsidR="00EE43D7" w:rsidP="00EE43D7" w:rsidRDefault="00EE43D7" w14:paraId="3DDBF3A4" w14:textId="77777777">
      <w:pPr>
        <w:rPr>
          <w:rFonts w:ascii="Verdana" w:hAnsi="Verdana"/>
          <w:lang w:val="nl-BE"/>
        </w:rPr>
      </w:pPr>
    </w:p>
    <w:p w:rsidRPr="00F82B3D" w:rsidR="008F4A58" w:rsidP="00EE43D7" w:rsidRDefault="008F4A58" w14:paraId="262A374D" w14:textId="4F2E1B80">
      <w:pPr>
        <w:rPr>
          <w:rFonts w:ascii="Verdana" w:hAnsi="Verdana"/>
          <w:lang w:val="nl-BE"/>
        </w:rPr>
      </w:pPr>
      <w:r w:rsidRPr="00F82B3D">
        <w:rPr>
          <w:rFonts w:ascii="Verdana" w:hAnsi="Verdana"/>
          <w:lang w:val="nl-BE"/>
        </w:rPr>
        <w:t xml:space="preserve">Voeg vervolgens een aantal ToString() methodes toe aan de models. </w:t>
      </w:r>
    </w:p>
    <w:p w:rsidRPr="00F82B3D" w:rsidR="008F4A58" w:rsidP="008F4A58" w:rsidRDefault="00A94F79" w14:paraId="43516465" w14:textId="1B5962CC">
      <w:pPr>
        <w:pStyle w:val="Lijstalinea"/>
        <w:numPr>
          <w:ilvl w:val="0"/>
          <w:numId w:val="24"/>
        </w:numPr>
        <w:rPr>
          <w:rFonts w:ascii="Verdana" w:hAnsi="Verdana"/>
          <w:lang w:val="nl-BE"/>
        </w:rPr>
      </w:pPr>
      <w:r w:rsidRPr="00F82B3D">
        <w:rPr>
          <w:rFonts w:ascii="Verdana" w:hAnsi="Verdana"/>
          <w:lang w:val="nl-BE"/>
        </w:rPr>
        <w:t xml:space="preserve">Job: De methode geeft de job beschrijving terug. </w:t>
      </w:r>
    </w:p>
    <w:p w:rsidRPr="00F82B3D" w:rsidR="00AA2E91" w:rsidP="00AA2E91" w:rsidRDefault="00AA2E91" w14:paraId="55ADB156" w14:textId="77777777">
      <w:pPr>
        <w:pStyle w:val="Lijstalinea"/>
        <w:rPr>
          <w:rFonts w:ascii="Verdana" w:hAnsi="Verdana"/>
          <w:lang w:val="nl-BE"/>
        </w:rPr>
      </w:pPr>
    </w:p>
    <w:p w:rsidRPr="00F82B3D" w:rsidR="00F82663" w:rsidP="008F4A58" w:rsidRDefault="00F82663" w14:paraId="0D914F3F" w14:textId="0680DD11">
      <w:pPr>
        <w:pStyle w:val="Lijstalinea"/>
        <w:numPr>
          <w:ilvl w:val="0"/>
          <w:numId w:val="24"/>
        </w:numPr>
        <w:rPr>
          <w:rFonts w:ascii="Verdana" w:hAnsi="Verdana"/>
          <w:lang w:val="nl-BE"/>
        </w:rPr>
      </w:pPr>
      <w:r w:rsidRPr="2A408338" w:rsidR="00F82663">
        <w:rPr>
          <w:rFonts w:ascii="Verdana" w:hAnsi="Verdana"/>
          <w:lang w:val="nl-BE"/>
        </w:rPr>
        <w:t xml:space="preserve">Publisher: De methode geeft de </w:t>
      </w:r>
      <w:r w:rsidRPr="2A408338" w:rsidR="00AA2E91">
        <w:rPr>
          <w:rFonts w:ascii="Verdana" w:hAnsi="Verdana"/>
          <w:lang w:val="nl-BE"/>
        </w:rPr>
        <w:t>naam van de uitgever terug.</w:t>
      </w:r>
    </w:p>
    <w:p w:rsidRPr="00F82B3D" w:rsidR="00DC1B03" w:rsidP="00DC1B03" w:rsidRDefault="00DC1B03" w14:paraId="0CA4AA64" w14:textId="766A5C77">
      <w:pPr>
        <w:pStyle w:val="Lijstalinea"/>
      </w:pPr>
    </w:p>
    <w:p w:rsidRPr="00F82B3D" w:rsidR="00DC1B03" w:rsidP="00413468" w:rsidRDefault="00DC1B03" w14:paraId="18D50286" w14:textId="6D4B24BE">
      <w:pPr>
        <w:pStyle w:val="Lijstalinea"/>
        <w:numPr>
          <w:ilvl w:val="0"/>
          <w:numId w:val="24"/>
        </w:numPr>
        <w:rPr>
          <w:rFonts w:ascii="Verdana" w:hAnsi="Verdana"/>
          <w:lang w:val="nl-BE"/>
        </w:rPr>
      </w:pPr>
      <w:r w:rsidRPr="00F82B3D">
        <w:rPr>
          <w:rFonts w:ascii="Verdana" w:hAnsi="Verdana"/>
          <w:lang w:val="nl-BE"/>
        </w:rPr>
        <w:t>Store: De methode geeft de naam van de winkel terug en het adres (postcode &amp; stad)</w:t>
      </w:r>
      <w:r w:rsidRPr="00F82B3D" w:rsidR="00413468">
        <w:rPr>
          <w:rFonts w:ascii="Verdana" w:hAnsi="Verdana"/>
          <w:lang w:val="nl-BE"/>
        </w:rPr>
        <w:t>, bijvoorbeeld: “Bookbeat (9076 Portland)”.</w:t>
      </w:r>
    </w:p>
    <w:p w:rsidRPr="00F82B3D" w:rsidR="00A94F79" w:rsidP="00A94F79" w:rsidRDefault="00A94F79" w14:paraId="7BA6F19A" w14:textId="77777777">
      <w:pPr>
        <w:pStyle w:val="Lijstalinea"/>
        <w:rPr>
          <w:rFonts w:ascii="Verdana" w:hAnsi="Verdana"/>
          <w:lang w:val="nl-BE"/>
        </w:rPr>
      </w:pPr>
    </w:p>
    <w:p w:rsidRPr="00F82B3D" w:rsidR="00A94F79" w:rsidP="00A94F79" w:rsidRDefault="00A94F79" w14:paraId="0C77C7D3" w14:textId="0192DAD6">
      <w:pPr>
        <w:pStyle w:val="Lijstalinea"/>
        <w:numPr>
          <w:ilvl w:val="0"/>
          <w:numId w:val="24"/>
        </w:numPr>
        <w:rPr>
          <w:rFonts w:ascii="Verdana" w:hAnsi="Verdana"/>
          <w:lang w:val="nl-BE"/>
        </w:rPr>
      </w:pPr>
      <w:r w:rsidRPr="00F82B3D">
        <w:rPr>
          <w:rFonts w:ascii="Verdana" w:hAnsi="Verdana"/>
          <w:lang w:val="nl-BE"/>
        </w:rPr>
        <w:t>Employee: De stringrepresentatie bestaat uit de voornaam, achternaam, de uitgever en de jobbeschrijving.</w:t>
      </w:r>
    </w:p>
    <w:p w:rsidRPr="00F82B3D" w:rsidR="008F4A58" w:rsidP="008F4A58" w:rsidRDefault="00916786" w14:paraId="67ACCB62" w14:textId="5C44CCC1">
      <w:pPr>
        <w:pStyle w:val="Lijstalinea"/>
        <w:rPr>
          <w:rFonts w:ascii="Verdana" w:hAnsi="Verdana"/>
          <w:lang w:val="nl-BE"/>
        </w:rPr>
      </w:pPr>
      <w:r w:rsidRPr="00F82B3D">
        <w:rPr>
          <w:rFonts w:ascii="Verdana" w:hAnsi="Verdana"/>
          <w:noProof/>
          <w:lang w:val="nl-BE"/>
        </w:rPr>
        <w:drawing>
          <wp:inline distT="0" distB="0" distL="0" distR="0" wp14:anchorId="566FF582" wp14:editId="202A5D90">
            <wp:extent cx="3711262" cy="883997"/>
            <wp:effectExtent l="0" t="0" r="3810" b="0"/>
            <wp:docPr id="18" name="Afbeelding 18" descr="Afbeelding met tekst, binnen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 descr="Afbeelding met tekst, binnen, schermafbeelding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82B3D" w:rsidR="002C5366" w:rsidP="008F4A58" w:rsidRDefault="002C5366" w14:paraId="7A7C2197" w14:textId="77777777">
      <w:pPr>
        <w:pStyle w:val="Lijstalinea"/>
        <w:rPr>
          <w:rFonts w:ascii="Verdana" w:hAnsi="Verdana"/>
          <w:lang w:val="nl-BE"/>
        </w:rPr>
      </w:pPr>
    </w:p>
    <w:p w:rsidRPr="00F82B3D" w:rsidR="00AA2E91" w:rsidP="00AA2E91" w:rsidRDefault="00AA2E91" w14:paraId="31E7D92B" w14:textId="12353FEF">
      <w:pPr>
        <w:pStyle w:val="Lijstalinea"/>
        <w:numPr>
          <w:ilvl w:val="0"/>
          <w:numId w:val="24"/>
        </w:numPr>
        <w:rPr>
          <w:rFonts w:ascii="Verdana" w:hAnsi="Verdana"/>
          <w:lang w:val="nl-BE"/>
        </w:rPr>
      </w:pPr>
      <w:r w:rsidRPr="00F82B3D">
        <w:rPr>
          <w:rFonts w:ascii="Verdana" w:hAnsi="Verdana"/>
          <w:lang w:val="nl-BE"/>
        </w:rPr>
        <w:t>Sale</w:t>
      </w:r>
      <w:r w:rsidRPr="00F82B3D" w:rsidR="00E231BC">
        <w:rPr>
          <w:rFonts w:ascii="Verdana" w:hAnsi="Verdana"/>
          <w:lang w:val="nl-BE"/>
        </w:rPr>
        <w:t xml:space="preserve">: De stringrepresentatie bestaat uit de </w:t>
      </w:r>
      <w:r w:rsidRPr="00F82B3D" w:rsidR="00CC6C79">
        <w:rPr>
          <w:rFonts w:ascii="Verdana" w:hAnsi="Verdana"/>
          <w:lang w:val="nl-BE"/>
        </w:rPr>
        <w:t xml:space="preserve">naam van de winkel en de postcode en stad waar de winkel zich bevindt. Daarnaast wordt de verkoopdatum getoond en het aantal </w:t>
      </w:r>
      <w:r w:rsidRPr="00F82B3D" w:rsidR="00154C37">
        <w:rPr>
          <w:rFonts w:ascii="Verdana" w:hAnsi="Verdana"/>
          <w:lang w:val="nl-BE"/>
        </w:rPr>
        <w:t>keer dat een bepaald boek verkocht is.</w:t>
      </w:r>
    </w:p>
    <w:p w:rsidRPr="00F82B3D" w:rsidR="00AA2E91" w:rsidP="00AA2E91" w:rsidRDefault="00E231BC" w14:paraId="5FD4A6E4" w14:textId="47508D3D">
      <w:pPr>
        <w:pStyle w:val="Lijstalinea"/>
        <w:rPr>
          <w:rFonts w:ascii="Verdana" w:hAnsi="Verdana"/>
          <w:lang w:val="nl-BE"/>
        </w:rPr>
      </w:pPr>
      <w:r w:rsidRPr="00F82B3D">
        <w:rPr>
          <w:rFonts w:ascii="Verdana" w:hAnsi="Verdana"/>
          <w:noProof/>
          <w:lang w:val="nl-BE"/>
        </w:rPr>
        <w:drawing>
          <wp:inline distT="0" distB="0" distL="0" distR="0" wp14:anchorId="7847398B" wp14:editId="5F778846">
            <wp:extent cx="3574090" cy="1318374"/>
            <wp:effectExtent l="0" t="0" r="7620" b="0"/>
            <wp:docPr id="19" name="Afbeelding 19" descr="Afbeelding met tekst, binnen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 19" descr="Afbeelding met tekst, binnen, schermafbeelding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82B3D" w:rsidR="002A23B3" w:rsidP="00AA2E91" w:rsidRDefault="002A23B3" w14:paraId="6D94B98A" w14:textId="77777777">
      <w:pPr>
        <w:pStyle w:val="Lijstalinea"/>
        <w:rPr>
          <w:rFonts w:ascii="Verdana" w:hAnsi="Verdana"/>
          <w:lang w:val="nl-BE"/>
        </w:rPr>
      </w:pPr>
    </w:p>
    <w:p w:rsidRPr="00F82B3D" w:rsidR="00AA2E91" w:rsidP="008F4A58" w:rsidRDefault="002A23B3" w14:paraId="7BF3480B" w14:textId="4AC35505">
      <w:pPr>
        <w:pStyle w:val="Lijstalinea"/>
        <w:numPr>
          <w:ilvl w:val="0"/>
          <w:numId w:val="24"/>
        </w:numPr>
        <w:rPr>
          <w:rFonts w:ascii="Verdana" w:hAnsi="Verdana"/>
          <w:lang w:val="nl-BE"/>
        </w:rPr>
      </w:pPr>
      <w:r w:rsidRPr="00F82B3D">
        <w:rPr>
          <w:rFonts w:ascii="Verdana" w:hAnsi="Verdana"/>
          <w:lang w:val="nl-BE"/>
        </w:rPr>
        <w:t>Title: De methode geeft het volgende terug.</w:t>
      </w:r>
    </w:p>
    <w:p w:rsidRPr="00F82B3D" w:rsidR="00973A45" w:rsidP="00F34EC2" w:rsidRDefault="00F34EC2" w14:paraId="6B1245F5" w14:textId="76903337">
      <w:pPr>
        <w:pStyle w:val="Lijstalinea"/>
        <w:rPr>
          <w:rFonts w:ascii="Verdana" w:hAnsi="Verdana"/>
          <w:lang w:val="nl-BE"/>
        </w:rPr>
      </w:pPr>
      <w:r w:rsidRPr="00F82B3D">
        <w:rPr>
          <w:rFonts w:ascii="Verdana" w:hAnsi="Verdana"/>
          <w:noProof/>
          <w:lang w:val="nl-BE"/>
        </w:rPr>
        <w:drawing>
          <wp:inline distT="0" distB="0" distL="0" distR="0" wp14:anchorId="1DE5642D" wp14:editId="0440DBDB">
            <wp:extent cx="2819644" cy="617273"/>
            <wp:effectExtent l="0" t="0" r="0" b="0"/>
            <wp:docPr id="20" name="Afbeelding 2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fbeelding 20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82B3D" w:rsidR="00D24F57" w:rsidP="00EE518A" w:rsidRDefault="00D24F57" w14:paraId="74DCDD21" w14:textId="77777777">
      <w:pPr>
        <w:pStyle w:val="Ondertitel"/>
        <w:rPr>
          <w:sz w:val="22"/>
          <w:lang w:val="nl-BE"/>
        </w:rPr>
      </w:pPr>
    </w:p>
    <w:p w:rsidRPr="00F82B3D" w:rsidR="00973A45" w:rsidP="00EE518A" w:rsidRDefault="00973A45" w14:paraId="4DE2B8C1" w14:textId="77777777">
      <w:pPr>
        <w:pStyle w:val="Ondertitel"/>
        <w:rPr>
          <w:sz w:val="22"/>
          <w:lang w:val="nl-BE"/>
        </w:rPr>
      </w:pPr>
    </w:p>
    <w:p w:rsidRPr="00F82B3D" w:rsidR="00F34EC2" w:rsidRDefault="00F34EC2" w14:paraId="3196BC91" w14:textId="77777777">
      <w:pPr>
        <w:rPr>
          <w:rFonts w:ascii="Verdana" w:hAnsi="Verdana" w:eastAsia="Times New Roman" w:cs="Times New Roman"/>
          <w:b/>
          <w:szCs w:val="20"/>
          <w:lang w:val="nl-BE" w:eastAsia="nl-BE"/>
        </w:rPr>
      </w:pPr>
      <w:r w:rsidRPr="00F82B3D">
        <w:rPr>
          <w:rFonts w:ascii="Verdana" w:hAnsi="Verdana"/>
          <w:lang w:val="nl-BE"/>
        </w:rPr>
        <w:br w:type="page"/>
      </w:r>
    </w:p>
    <w:p w:rsidRPr="00F82B3D" w:rsidR="00EE518A" w:rsidP="00EE518A" w:rsidRDefault="00EE518A" w14:paraId="1E46A165" w14:textId="1509BCA5">
      <w:pPr>
        <w:pStyle w:val="Ondertitel"/>
        <w:rPr>
          <w:sz w:val="22"/>
          <w:lang w:val="nl-BE"/>
        </w:rPr>
      </w:pPr>
      <w:r w:rsidRPr="00F82B3D">
        <w:rPr>
          <w:sz w:val="22"/>
          <w:lang w:val="nl-BE"/>
        </w:rPr>
        <w:lastRenderedPageBreak/>
        <w:t xml:space="preserve">Ontwerp Design </w:t>
      </w:r>
    </w:p>
    <w:p w:rsidRPr="00F82B3D" w:rsidR="008552DA" w:rsidP="00EE518A" w:rsidRDefault="008552DA" w14:paraId="16AA6E72" w14:textId="77777777">
      <w:pPr>
        <w:pStyle w:val="Ondertitel"/>
        <w:rPr>
          <w:sz w:val="22"/>
          <w:lang w:val="nl-BE"/>
        </w:rPr>
      </w:pPr>
    </w:p>
    <w:p w:rsidRPr="00F82B3D" w:rsidR="00691DA8" w:rsidP="00691DA8" w:rsidRDefault="00224A6E" w14:paraId="454E189F" w14:textId="39A50CEE">
      <w:pPr>
        <w:rPr>
          <w:rFonts w:ascii="Verdana" w:hAnsi="Verdana"/>
          <w:lang w:val="nl-BE"/>
        </w:rPr>
      </w:pPr>
      <w:r w:rsidRPr="00F82B3D">
        <w:rPr>
          <w:rFonts w:ascii="Verdana" w:hAnsi="Verdana"/>
          <w:lang w:val="nl-BE"/>
        </w:rPr>
        <w:t xml:space="preserve">MainWindow: Voeg een knop toe om </w:t>
      </w:r>
      <w:r w:rsidRPr="00F82B3D" w:rsidR="0079356E">
        <w:rPr>
          <w:rFonts w:ascii="Verdana" w:hAnsi="Verdana"/>
          <w:lang w:val="nl-BE"/>
        </w:rPr>
        <w:t>een extra UserControl te openen</w:t>
      </w:r>
      <w:r w:rsidR="00691DA8">
        <w:rPr>
          <w:rFonts w:ascii="Verdana" w:hAnsi="Verdana"/>
          <w:lang w:val="nl-BE"/>
        </w:rPr>
        <w:t xml:space="preserve"> en bouw de lay-out in onderstaand screenshot na. </w:t>
      </w:r>
      <w:r w:rsidRPr="00F82B3D" w:rsidR="00691DA8">
        <w:rPr>
          <w:rFonts w:ascii="Verdana" w:hAnsi="Verdana"/>
          <w:lang w:val="nl-BE"/>
        </w:rPr>
        <w:t xml:space="preserve">De ListBox en </w:t>
      </w:r>
      <w:r w:rsidR="00691DA8">
        <w:rPr>
          <w:rFonts w:ascii="Verdana" w:hAnsi="Verdana"/>
          <w:lang w:val="nl-BE"/>
        </w:rPr>
        <w:t>t</w:t>
      </w:r>
      <w:r w:rsidRPr="00F82B3D" w:rsidR="00691DA8">
        <w:rPr>
          <w:rFonts w:ascii="Verdana" w:hAnsi="Verdana"/>
          <w:lang w:val="nl-BE"/>
        </w:rPr>
        <w:t>itel in het screenshot zijn natuurlijk nog leeg.</w:t>
      </w:r>
    </w:p>
    <w:p w:rsidRPr="00F82B3D" w:rsidR="006F6B03" w:rsidRDefault="00AC0773" w14:paraId="30FEA695" w14:textId="77C80380">
      <w:pPr>
        <w:rPr>
          <w:rFonts w:ascii="Verdana" w:hAnsi="Verdana"/>
          <w:lang w:val="nl-BE"/>
        </w:rPr>
      </w:pPr>
      <w:r w:rsidRPr="00AC0773">
        <w:rPr>
          <w:rFonts w:ascii="Verdana" w:hAnsi="Verdana"/>
          <w:noProof/>
          <w:lang w:val="nl-BE"/>
        </w:rPr>
        <w:drawing>
          <wp:inline distT="0" distB="0" distL="0" distR="0" wp14:anchorId="4F3B3EE2" wp14:editId="3E171413">
            <wp:extent cx="5760720" cy="1936115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E0037" w:rsidR="00EE518A" w:rsidP="008E0037" w:rsidRDefault="0066154F" w14:paraId="7E6595F5" w14:textId="47715A8D">
      <w:pPr>
        <w:pStyle w:val="Ondertitel"/>
        <w:rPr>
          <w:b w:val="0"/>
          <w:bCs/>
          <w:sz w:val="22"/>
          <w:lang w:val="nl-BE"/>
        </w:rPr>
      </w:pPr>
      <w:r w:rsidRPr="00F82B3D">
        <w:rPr>
          <w:lang w:val="nl-BE"/>
        </w:rPr>
        <w:br w:type="page"/>
      </w:r>
      <w:r w:rsidRPr="008E0037" w:rsidR="00EE518A">
        <w:rPr>
          <w:sz w:val="22"/>
          <w:lang w:val="nl-BE"/>
        </w:rPr>
        <w:lastRenderedPageBreak/>
        <w:t>Werkwijze</w:t>
      </w:r>
    </w:p>
    <w:p w:rsidRPr="00F82B3D" w:rsidR="00BC7349" w:rsidP="00EE518A" w:rsidRDefault="00BC7349" w14:paraId="2FDAE212" w14:textId="77777777">
      <w:pPr>
        <w:pStyle w:val="Ondertitel"/>
        <w:rPr>
          <w:sz w:val="22"/>
          <w:lang w:val="nl-BE"/>
        </w:rPr>
      </w:pPr>
    </w:p>
    <w:p w:rsidRPr="00F82B3D" w:rsidR="00BC7349" w:rsidP="00EE518A" w:rsidRDefault="00BC7349" w14:paraId="05842857" w14:textId="751AD2E1">
      <w:pPr>
        <w:pStyle w:val="Ondertitel"/>
        <w:rPr>
          <w:b w:val="0"/>
          <w:bCs/>
          <w:sz w:val="22"/>
          <w:lang w:val="nl-BE"/>
        </w:rPr>
      </w:pPr>
      <w:r w:rsidRPr="00F82B3D">
        <w:rPr>
          <w:b w:val="0"/>
          <w:bCs/>
          <w:sz w:val="22"/>
          <w:lang w:val="nl-BE"/>
        </w:rPr>
        <w:t>Werknemers ophalen</w:t>
      </w:r>
    </w:p>
    <w:p w:rsidRPr="00F82B3D" w:rsidR="00BC7349" w:rsidP="00EE518A" w:rsidRDefault="00BC7349" w14:paraId="541692C8" w14:textId="77777777">
      <w:pPr>
        <w:pStyle w:val="Ondertitel"/>
        <w:rPr>
          <w:b w:val="0"/>
          <w:bCs/>
          <w:sz w:val="22"/>
          <w:lang w:val="nl-BE"/>
        </w:rPr>
      </w:pPr>
    </w:p>
    <w:p w:rsidRPr="00F82B3D" w:rsidR="00614380" w:rsidP="00727710" w:rsidRDefault="00970740" w14:paraId="1D68FBC0" w14:textId="37B5AB54">
      <w:pPr>
        <w:rPr>
          <w:rFonts w:ascii="Verdana" w:hAnsi="Verdana"/>
          <w:lang w:val="nl-BE"/>
        </w:rPr>
      </w:pPr>
      <w:r w:rsidRPr="00F82B3D">
        <w:rPr>
          <w:rFonts w:ascii="Verdana" w:hAnsi="Verdana"/>
          <w:lang w:val="nl-BE"/>
        </w:rPr>
        <w:t>Bij het drukken op de knop “Werknemers ophalen”</w:t>
      </w:r>
      <w:r w:rsidRPr="00F82B3D" w:rsidR="00614380">
        <w:rPr>
          <w:rFonts w:ascii="Verdana" w:hAnsi="Verdana"/>
          <w:lang w:val="nl-BE"/>
        </w:rPr>
        <w:t xml:space="preserve"> wordt </w:t>
      </w:r>
      <w:r w:rsidRPr="00F82B3D">
        <w:rPr>
          <w:rFonts w:ascii="Verdana" w:hAnsi="Verdana"/>
          <w:lang w:val="nl-BE"/>
        </w:rPr>
        <w:t>de ListBox</w:t>
      </w:r>
      <w:r w:rsidRPr="00F82B3D" w:rsidR="00614380">
        <w:rPr>
          <w:rFonts w:ascii="Verdana" w:hAnsi="Verdana"/>
          <w:lang w:val="nl-BE"/>
        </w:rPr>
        <w:t xml:space="preserve"> opgevuld met de </w:t>
      </w:r>
      <w:r w:rsidRPr="00F82B3D" w:rsidR="00224A6E">
        <w:rPr>
          <w:rFonts w:ascii="Verdana" w:hAnsi="Verdana"/>
          <w:lang w:val="nl-BE"/>
        </w:rPr>
        <w:t xml:space="preserve">werknemers. </w:t>
      </w:r>
      <w:r w:rsidRPr="00F82B3D" w:rsidR="00DE613F">
        <w:rPr>
          <w:rFonts w:ascii="Verdana" w:hAnsi="Verdana"/>
          <w:lang w:val="nl-BE"/>
        </w:rPr>
        <w:t>Als</w:t>
      </w:r>
      <w:r w:rsidRPr="00F82B3D" w:rsidR="00FF3B26">
        <w:rPr>
          <w:rFonts w:ascii="Verdana" w:hAnsi="Verdana"/>
          <w:lang w:val="nl-BE"/>
        </w:rPr>
        <w:t xml:space="preserve"> de tekstinvoer </w:t>
      </w:r>
      <w:r w:rsidRPr="00F82B3D">
        <w:rPr>
          <w:rFonts w:ascii="Verdana" w:hAnsi="Verdana"/>
          <w:lang w:val="nl-BE"/>
        </w:rPr>
        <w:t>“Uit</w:t>
      </w:r>
      <w:r w:rsidRPr="00F82B3D" w:rsidR="007C3950">
        <w:rPr>
          <w:rFonts w:ascii="Verdana" w:hAnsi="Verdana"/>
          <w:lang w:val="nl-BE"/>
        </w:rPr>
        <w:t xml:space="preserve">gever” </w:t>
      </w:r>
      <w:r w:rsidRPr="00F82B3D" w:rsidR="00FF3B26">
        <w:rPr>
          <w:rFonts w:ascii="Verdana" w:hAnsi="Verdana"/>
          <w:lang w:val="nl-BE"/>
        </w:rPr>
        <w:t xml:space="preserve">leeg is, worden alle </w:t>
      </w:r>
      <w:r w:rsidRPr="00F82B3D" w:rsidR="007C3950">
        <w:rPr>
          <w:rFonts w:ascii="Verdana" w:hAnsi="Verdana"/>
          <w:lang w:val="nl-BE"/>
        </w:rPr>
        <w:t>werknemers</w:t>
      </w:r>
      <w:r w:rsidRPr="00F82B3D" w:rsidR="00FF3B26">
        <w:rPr>
          <w:rFonts w:ascii="Verdana" w:hAnsi="Verdana"/>
          <w:lang w:val="nl-BE"/>
        </w:rPr>
        <w:t xml:space="preserve"> getoond. Als er een waarde ingegeven is, worden alle </w:t>
      </w:r>
      <w:r w:rsidRPr="00F82B3D" w:rsidR="007C3950">
        <w:rPr>
          <w:rFonts w:ascii="Verdana" w:hAnsi="Verdana"/>
          <w:lang w:val="nl-BE"/>
        </w:rPr>
        <w:t xml:space="preserve">uitgevers </w:t>
      </w:r>
      <w:r w:rsidRPr="00F82B3D" w:rsidR="00FF3B26">
        <w:rPr>
          <w:rFonts w:ascii="Verdana" w:hAnsi="Verdana"/>
          <w:lang w:val="nl-BE"/>
        </w:rPr>
        <w:t>getoond waarvan de naam</w:t>
      </w:r>
      <w:r w:rsidRPr="00F82B3D" w:rsidR="00A356B8">
        <w:rPr>
          <w:rFonts w:ascii="Verdana" w:hAnsi="Verdana"/>
          <w:lang w:val="nl-BE"/>
        </w:rPr>
        <w:t xml:space="preserve"> de ingegeven waarde bevatten. </w:t>
      </w:r>
      <w:r w:rsidRPr="00F82B3D" w:rsidR="007C3950">
        <w:rPr>
          <w:rFonts w:ascii="Verdana" w:hAnsi="Verdana"/>
          <w:lang w:val="nl-BE"/>
        </w:rPr>
        <w:t xml:space="preserve">Het resultaat wordt gesorteerd op de naam van de </w:t>
      </w:r>
      <w:r w:rsidRPr="00F82B3D" w:rsidR="00BA460F">
        <w:rPr>
          <w:rFonts w:ascii="Verdana" w:hAnsi="Verdana"/>
          <w:lang w:val="nl-BE"/>
        </w:rPr>
        <w:t>werknemer.</w:t>
      </w:r>
    </w:p>
    <w:p w:rsidRPr="00F82B3D" w:rsidR="00614380" w:rsidP="002075D7" w:rsidRDefault="001E663F" w14:paraId="5F8EB7A9" w14:textId="32AE25B8">
      <w:pPr>
        <w:pStyle w:val="Lijstalinea"/>
        <w:ind w:left="0"/>
        <w:rPr>
          <w:rFonts w:ascii="Verdana" w:hAnsi="Verdana"/>
          <w:lang w:val="nl-BE"/>
        </w:rPr>
      </w:pPr>
      <w:r w:rsidRPr="001E663F">
        <w:rPr>
          <w:rFonts w:ascii="Verdana" w:hAnsi="Verdana"/>
          <w:noProof/>
          <w:lang w:val="nl-BE"/>
        </w:rPr>
        <w:drawing>
          <wp:inline distT="0" distB="0" distL="0" distR="0" wp14:anchorId="5DE9DC8F" wp14:editId="766CD4C6">
            <wp:extent cx="5760720" cy="245300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82B3D" w:rsidR="00727710" w:rsidP="002075D7" w:rsidRDefault="00727710" w14:paraId="7C7BBB27" w14:textId="77777777">
      <w:pPr>
        <w:pStyle w:val="Lijstalinea"/>
        <w:ind w:left="0"/>
        <w:rPr>
          <w:rFonts w:ascii="Verdana" w:hAnsi="Verdana"/>
          <w:lang w:val="nl-BE"/>
        </w:rPr>
      </w:pPr>
    </w:p>
    <w:p w:rsidRPr="00F82B3D" w:rsidR="00727710" w:rsidP="002075D7" w:rsidRDefault="00B340AA" w14:paraId="55109DAC" w14:textId="01586257">
      <w:pPr>
        <w:pStyle w:val="Lijstalinea"/>
        <w:ind w:left="0"/>
        <w:rPr>
          <w:rFonts w:ascii="Verdana" w:hAnsi="Verdana"/>
          <w:lang w:val="nl-BE"/>
        </w:rPr>
      </w:pPr>
      <w:r w:rsidRPr="00B340AA">
        <w:rPr>
          <w:rFonts w:ascii="Verdana" w:hAnsi="Verdana"/>
          <w:noProof/>
          <w:lang w:val="nl-BE"/>
        </w:rPr>
        <w:drawing>
          <wp:inline distT="0" distB="0" distL="0" distR="0" wp14:anchorId="36C1592E" wp14:editId="2502B173">
            <wp:extent cx="5760720" cy="247777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82B3D" w:rsidR="00B61930" w:rsidP="00B61930" w:rsidRDefault="00B61930" w14:paraId="0128B01B" w14:textId="77777777">
      <w:pPr>
        <w:pStyle w:val="Lijstalinea"/>
        <w:ind w:left="360"/>
        <w:rPr>
          <w:rFonts w:ascii="Verdana" w:hAnsi="Verdana"/>
          <w:lang w:val="nl-BE"/>
        </w:rPr>
      </w:pPr>
    </w:p>
    <w:p w:rsidR="00F82B3D" w:rsidRDefault="00F82B3D" w14:paraId="53E7DE2A" w14:textId="77777777">
      <w:pPr>
        <w:rPr>
          <w:rFonts w:ascii="Verdana" w:hAnsi="Verdana"/>
          <w:b/>
          <w:bCs/>
          <w:lang w:val="nl-BE"/>
        </w:rPr>
      </w:pPr>
      <w:r>
        <w:rPr>
          <w:rFonts w:ascii="Verdana" w:hAnsi="Verdana"/>
          <w:b/>
          <w:bCs/>
          <w:lang w:val="nl-BE"/>
        </w:rPr>
        <w:br w:type="page"/>
      </w:r>
    </w:p>
    <w:p w:rsidRPr="00F82B3D" w:rsidR="00727710" w:rsidP="00F82B3D" w:rsidRDefault="00F82B3D" w14:paraId="6AD5AEE6" w14:textId="2C805FCC">
      <w:pPr>
        <w:rPr>
          <w:rFonts w:ascii="Verdana" w:hAnsi="Verdana"/>
          <w:lang w:val="nl-BE"/>
        </w:rPr>
      </w:pPr>
      <w:r w:rsidRPr="00F82B3D">
        <w:rPr>
          <w:rFonts w:ascii="Verdana" w:hAnsi="Verdana"/>
          <w:b/>
          <w:bCs/>
          <w:lang w:val="nl-BE"/>
        </w:rPr>
        <w:lastRenderedPageBreak/>
        <w:t>Uitgevers ophalen</w:t>
      </w:r>
    </w:p>
    <w:p w:rsidRPr="005429CB" w:rsidR="00224A6E" w:rsidP="005429CB" w:rsidRDefault="00224A6E" w14:paraId="317DB3FC" w14:textId="65A37ED5">
      <w:pPr>
        <w:rPr>
          <w:rFonts w:ascii="Verdana" w:hAnsi="Verdana"/>
          <w:lang w:val="nl-BE"/>
        </w:rPr>
      </w:pPr>
      <w:r w:rsidRPr="00F82B3D">
        <w:rPr>
          <w:rFonts w:ascii="Verdana" w:hAnsi="Verdana"/>
          <w:lang w:val="nl-BE"/>
        </w:rPr>
        <w:t xml:space="preserve">Bij het drukken op </w:t>
      </w:r>
      <w:r w:rsidR="00F82B3D">
        <w:rPr>
          <w:rFonts w:ascii="Verdana" w:hAnsi="Verdana"/>
          <w:lang w:val="nl-BE"/>
        </w:rPr>
        <w:t xml:space="preserve">“Uitgevers ophalen” </w:t>
      </w:r>
      <w:r w:rsidRPr="00F82B3D">
        <w:rPr>
          <w:rFonts w:ascii="Verdana" w:hAnsi="Verdana"/>
          <w:lang w:val="nl-BE"/>
        </w:rPr>
        <w:t>word</w:t>
      </w:r>
      <w:r w:rsidR="00F82B3D">
        <w:rPr>
          <w:rFonts w:ascii="Verdana" w:hAnsi="Verdana"/>
          <w:lang w:val="nl-BE"/>
        </w:rPr>
        <w:t>en</w:t>
      </w:r>
      <w:r w:rsidRPr="00F82B3D">
        <w:rPr>
          <w:rFonts w:ascii="Verdana" w:hAnsi="Verdana"/>
          <w:lang w:val="nl-BE"/>
        </w:rPr>
        <w:t xml:space="preserve"> </w:t>
      </w:r>
      <w:r w:rsidR="00F82B3D">
        <w:rPr>
          <w:rFonts w:ascii="Verdana" w:hAnsi="Verdana"/>
          <w:lang w:val="nl-BE"/>
        </w:rPr>
        <w:t>alle uitgevers opgehaald</w:t>
      </w:r>
      <w:r w:rsidR="005429CB">
        <w:rPr>
          <w:rFonts w:ascii="Verdana" w:hAnsi="Verdana"/>
          <w:lang w:val="nl-BE"/>
        </w:rPr>
        <w:t>. Als de tekstinvoer leeg is, worden alle uitgevers getoond, anders enkel diegenen die voldoen aan de zoekterm.</w:t>
      </w:r>
    </w:p>
    <w:p w:rsidR="00224A6E" w:rsidP="00853964" w:rsidRDefault="002A3C2C" w14:paraId="3E6E8D75" w14:textId="638791F7">
      <w:pPr>
        <w:rPr>
          <w:rFonts w:ascii="Verdana" w:hAnsi="Verdana"/>
          <w:lang w:val="nl-BE"/>
        </w:rPr>
      </w:pPr>
      <w:r w:rsidRPr="002A3C2C">
        <w:rPr>
          <w:rFonts w:ascii="Verdana" w:hAnsi="Verdana"/>
          <w:noProof/>
          <w:lang w:val="nl-BE"/>
        </w:rPr>
        <w:drawing>
          <wp:inline distT="0" distB="0" distL="0" distR="0" wp14:anchorId="62F79655" wp14:editId="611142D3">
            <wp:extent cx="5760720" cy="246062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64" w:rsidRDefault="008842E7" w14:paraId="6964D8D8" w14:textId="6A7AF8C1">
      <w:pPr>
        <w:rPr>
          <w:rFonts w:ascii="Verdana" w:hAnsi="Verdana"/>
          <w:lang w:val="nl-BE"/>
        </w:rPr>
      </w:pPr>
      <w:r w:rsidRPr="008842E7">
        <w:rPr>
          <w:rFonts w:ascii="Verdana" w:hAnsi="Verdana"/>
          <w:noProof/>
          <w:lang w:val="nl-BE"/>
        </w:rPr>
        <w:drawing>
          <wp:inline distT="0" distB="0" distL="0" distR="0" wp14:anchorId="0AA6036C" wp14:editId="18B05367">
            <wp:extent cx="5760720" cy="244284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964">
        <w:rPr>
          <w:rFonts w:ascii="Verdana" w:hAnsi="Verdana"/>
          <w:lang w:val="nl-BE"/>
        </w:rPr>
        <w:br w:type="page"/>
      </w:r>
    </w:p>
    <w:p w:rsidR="00853964" w:rsidP="00853964" w:rsidRDefault="00853964" w14:paraId="11669FBB" w14:textId="06177BBC">
      <w:pPr>
        <w:rPr>
          <w:rFonts w:ascii="Verdana" w:hAnsi="Verdana"/>
          <w:b/>
          <w:bCs/>
          <w:lang w:val="nl-BE"/>
        </w:rPr>
      </w:pPr>
      <w:r>
        <w:rPr>
          <w:rFonts w:ascii="Verdana" w:hAnsi="Verdana"/>
          <w:b/>
          <w:bCs/>
          <w:lang w:val="nl-BE"/>
        </w:rPr>
        <w:lastRenderedPageBreak/>
        <w:t>Boeken ophalen</w:t>
      </w:r>
    </w:p>
    <w:p w:rsidR="00FC45EB" w:rsidP="00FC45EB" w:rsidRDefault="00FC45EB" w14:paraId="354C76C5" w14:textId="18CE0220">
      <w:pPr>
        <w:rPr>
          <w:rFonts w:ascii="Verdana" w:hAnsi="Verdana"/>
          <w:lang w:val="nl-BE"/>
        </w:rPr>
      </w:pPr>
      <w:r w:rsidRPr="00F82B3D">
        <w:rPr>
          <w:rFonts w:ascii="Verdana" w:hAnsi="Verdana"/>
          <w:lang w:val="nl-BE"/>
        </w:rPr>
        <w:t xml:space="preserve">Bij het drukken op </w:t>
      </w:r>
      <w:r>
        <w:rPr>
          <w:rFonts w:ascii="Verdana" w:hAnsi="Verdana"/>
          <w:lang w:val="nl-BE"/>
        </w:rPr>
        <w:t xml:space="preserve">“Boeken ophalen” </w:t>
      </w:r>
      <w:r w:rsidRPr="00F82B3D">
        <w:rPr>
          <w:rFonts w:ascii="Verdana" w:hAnsi="Verdana"/>
          <w:lang w:val="nl-BE"/>
        </w:rPr>
        <w:t>word</w:t>
      </w:r>
      <w:r>
        <w:rPr>
          <w:rFonts w:ascii="Verdana" w:hAnsi="Verdana"/>
          <w:lang w:val="nl-BE"/>
        </w:rPr>
        <w:t>en</w:t>
      </w:r>
      <w:r w:rsidRPr="00F82B3D">
        <w:rPr>
          <w:rFonts w:ascii="Verdana" w:hAnsi="Verdana"/>
          <w:lang w:val="nl-BE"/>
        </w:rPr>
        <w:t xml:space="preserve"> </w:t>
      </w:r>
      <w:r>
        <w:rPr>
          <w:rFonts w:ascii="Verdana" w:hAnsi="Verdana"/>
          <w:lang w:val="nl-BE"/>
        </w:rPr>
        <w:t>alle boeken opgehaald. Als de tekstinvoer leeg is, worden alle boeken getoond, anders enkel diegenen die voldoen aan de zoekterm.</w:t>
      </w:r>
    </w:p>
    <w:p w:rsidR="00FC45EB" w:rsidP="00FC45EB" w:rsidRDefault="0092325F" w14:paraId="19B2FE48" w14:textId="5023B9F9">
      <w:pPr>
        <w:rPr>
          <w:rFonts w:ascii="Verdana" w:hAnsi="Verdana"/>
          <w:lang w:val="nl-BE"/>
        </w:rPr>
      </w:pPr>
      <w:r w:rsidRPr="0092325F">
        <w:rPr>
          <w:rFonts w:ascii="Verdana" w:hAnsi="Verdana"/>
          <w:noProof/>
          <w:lang w:val="nl-BE"/>
        </w:rPr>
        <w:drawing>
          <wp:inline distT="0" distB="0" distL="0" distR="0" wp14:anchorId="05A25615" wp14:editId="0E74355D">
            <wp:extent cx="5760720" cy="2454275"/>
            <wp:effectExtent l="0" t="0" r="0" b="317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CC" w:rsidP="00FC45EB" w:rsidRDefault="0073277F" w14:paraId="16388770" w14:textId="7F815D41">
      <w:pPr>
        <w:rPr>
          <w:rFonts w:ascii="Verdana" w:hAnsi="Verdana"/>
          <w:lang w:val="nl-BE"/>
        </w:rPr>
      </w:pPr>
      <w:r w:rsidRPr="0073277F">
        <w:rPr>
          <w:rFonts w:ascii="Verdana" w:hAnsi="Verdana"/>
          <w:noProof/>
          <w:lang w:val="nl-BE"/>
        </w:rPr>
        <w:drawing>
          <wp:inline distT="0" distB="0" distL="0" distR="0" wp14:anchorId="20E372BD" wp14:editId="72DE4FA3">
            <wp:extent cx="5760720" cy="2472690"/>
            <wp:effectExtent l="0" t="0" r="0" b="381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A5" w:rsidRDefault="008A1DA5" w14:paraId="59F85F39" w14:textId="2869E5D3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br w:type="page"/>
      </w:r>
    </w:p>
    <w:p w:rsidR="008A1DA5" w:rsidP="00FC45EB" w:rsidRDefault="008A1DA5" w14:paraId="01A29A83" w14:textId="5F434A95">
      <w:pPr>
        <w:rPr>
          <w:rFonts w:ascii="Verdana" w:hAnsi="Verdana"/>
          <w:b/>
          <w:bCs/>
          <w:lang w:val="nl-BE"/>
        </w:rPr>
      </w:pPr>
      <w:r>
        <w:rPr>
          <w:rFonts w:ascii="Verdana" w:hAnsi="Verdana"/>
          <w:b/>
          <w:bCs/>
          <w:lang w:val="nl-BE"/>
        </w:rPr>
        <w:lastRenderedPageBreak/>
        <w:t>Sales</w:t>
      </w:r>
    </w:p>
    <w:p w:rsidR="008A1DA5" w:rsidP="00FC45EB" w:rsidRDefault="008A1DA5" w14:paraId="5F0D2F8A" w14:textId="30133529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 xml:space="preserve">Via de knoppen “Sales tonen voor boek” en “Sales tonen voor uitgever” kunnen </w:t>
      </w:r>
      <w:r w:rsidR="001A79AF">
        <w:rPr>
          <w:rFonts w:ascii="Verdana" w:hAnsi="Verdana"/>
          <w:lang w:val="nl-BE"/>
        </w:rPr>
        <w:t>de verkopen van een bepaald boek of een bepaalde uitgever getoond. Als</w:t>
      </w:r>
      <w:r w:rsidR="005F6F60">
        <w:rPr>
          <w:rFonts w:ascii="Verdana" w:hAnsi="Verdana"/>
          <w:lang w:val="nl-BE"/>
        </w:rPr>
        <w:t xml:space="preserve"> er geen boek geselecteerd is (via de knop “Boeken ophalen”) of er geen uitgever geselecteerd is (via de knop “Uitg</w:t>
      </w:r>
      <w:r w:rsidR="001B4890">
        <w:rPr>
          <w:rFonts w:ascii="Verdana" w:hAnsi="Verdana"/>
          <w:lang w:val="nl-BE"/>
        </w:rPr>
        <w:t>evers ophalen”), wordt een gepaste foutmelding getoond.</w:t>
      </w:r>
    </w:p>
    <w:p w:rsidR="001B4890" w:rsidP="00FC45EB" w:rsidRDefault="00E87FE5" w14:paraId="3BB9784E" w14:textId="12E9D217">
      <w:pPr>
        <w:rPr>
          <w:rFonts w:ascii="Verdana" w:hAnsi="Verdana"/>
          <w:lang w:val="nl-BE"/>
        </w:rPr>
      </w:pPr>
      <w:r w:rsidRPr="00E87FE5">
        <w:rPr>
          <w:rFonts w:ascii="Verdana" w:hAnsi="Verdana"/>
          <w:noProof/>
          <w:lang w:val="nl-BE"/>
        </w:rPr>
        <w:drawing>
          <wp:inline distT="0" distB="0" distL="0" distR="0" wp14:anchorId="2F2D7F6B" wp14:editId="2C3D2B37">
            <wp:extent cx="5760720" cy="244094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2B" w:rsidP="00FC45EB" w:rsidRDefault="00D85BE3" w14:paraId="5D013668" w14:textId="22D38B1B">
      <w:pPr>
        <w:rPr>
          <w:rFonts w:ascii="Verdana" w:hAnsi="Verdana"/>
          <w:lang w:val="nl-BE"/>
        </w:rPr>
      </w:pPr>
      <w:r w:rsidRPr="00D85BE3">
        <w:rPr>
          <w:rFonts w:ascii="Verdana" w:hAnsi="Verdana"/>
          <w:noProof/>
          <w:lang w:val="nl-BE"/>
        </w:rPr>
        <w:drawing>
          <wp:inline distT="0" distB="0" distL="0" distR="0" wp14:anchorId="288C5271" wp14:editId="6484D5A1">
            <wp:extent cx="5760720" cy="248412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C7" w:rsidRDefault="009631C7" w14:paraId="09C458C8" w14:textId="77777777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br w:type="page"/>
      </w:r>
    </w:p>
    <w:p w:rsidR="000F002B" w:rsidP="00FC45EB" w:rsidRDefault="000F002B" w14:paraId="39A91BD7" w14:textId="58427D0E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lastRenderedPageBreak/>
        <w:t>Let op tijdens het testen, er zijn veel uitgevers en boeken waarvoor er geen verkopen geregistreerd zijn in de database.</w:t>
      </w:r>
    </w:p>
    <w:p w:rsidR="009631C7" w:rsidP="00FC45EB" w:rsidRDefault="00B67218" w14:paraId="1E221987" w14:textId="59CBE9C2">
      <w:pPr>
        <w:rPr>
          <w:rFonts w:ascii="Verdana" w:hAnsi="Verdana"/>
          <w:lang w:val="nl-BE"/>
        </w:rPr>
      </w:pPr>
      <w:r w:rsidRPr="00B67218">
        <w:rPr>
          <w:rFonts w:ascii="Verdana" w:hAnsi="Verdana"/>
          <w:lang w:val="nl-BE"/>
        </w:rPr>
        <w:drawing>
          <wp:inline distT="0" distB="0" distL="0" distR="0" wp14:anchorId="7ED3A4A5" wp14:editId="633E9607">
            <wp:extent cx="5760720" cy="227266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A1DA5" w:rsidR="000F002B" w:rsidP="00FC45EB" w:rsidRDefault="000F002B" w14:paraId="34F0E3B7" w14:textId="77777777">
      <w:pPr>
        <w:rPr>
          <w:rFonts w:ascii="Verdana" w:hAnsi="Verdana"/>
          <w:lang w:val="nl-BE"/>
        </w:rPr>
      </w:pPr>
    </w:p>
    <w:p w:rsidRPr="00FC45EB" w:rsidR="00853964" w:rsidP="00853964" w:rsidRDefault="00557262" w14:paraId="6F199F8E" w14:textId="583FEC35">
      <w:pPr>
        <w:rPr>
          <w:rFonts w:ascii="Verdana" w:hAnsi="Verdana"/>
          <w:lang w:val="nl-BE"/>
        </w:rPr>
      </w:pPr>
      <w:r w:rsidRPr="00557262">
        <w:rPr>
          <w:rFonts w:ascii="Verdana" w:hAnsi="Verdana"/>
          <w:lang w:val="nl-BE"/>
        </w:rPr>
        <w:drawing>
          <wp:inline distT="0" distB="0" distL="0" distR="0" wp14:anchorId="27559628" wp14:editId="09CB5A77">
            <wp:extent cx="5760720" cy="2507615"/>
            <wp:effectExtent l="0" t="0" r="0" b="698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82B3D" w:rsidR="00224A6E" w:rsidP="00B61930" w:rsidRDefault="00224A6E" w14:paraId="3235A336" w14:textId="77777777">
      <w:pPr>
        <w:pStyle w:val="Lijstalinea"/>
        <w:ind w:left="360"/>
        <w:rPr>
          <w:rFonts w:ascii="Verdana" w:hAnsi="Verdana"/>
          <w:lang w:val="nl-BE"/>
        </w:rPr>
      </w:pPr>
    </w:p>
    <w:p w:rsidRPr="00783B5C" w:rsidR="00576511" w:rsidP="00783B5C" w:rsidRDefault="00576511" w14:paraId="2F24EB7D" w14:textId="6FD63CF4">
      <w:pPr>
        <w:rPr>
          <w:rFonts w:ascii="Verdana" w:hAnsi="Verdana"/>
          <w:lang w:val="nl-BE"/>
        </w:rPr>
      </w:pPr>
    </w:p>
    <w:sectPr w:rsidRPr="00783B5C" w:rsidR="00576511">
      <w:headerReference w:type="default" r:id="rId22"/>
      <w:footerReference w:type="default" r:id="rId23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78C1" w:rsidP="00B121B3" w:rsidRDefault="00CA78C1" w14:paraId="64CC1390" w14:textId="77777777">
      <w:pPr>
        <w:spacing w:after="0" w:line="240" w:lineRule="auto"/>
      </w:pPr>
      <w:r>
        <w:separator/>
      </w:r>
    </w:p>
  </w:endnote>
  <w:endnote w:type="continuationSeparator" w:id="0">
    <w:p w:rsidR="00CA78C1" w:rsidP="00B121B3" w:rsidRDefault="00CA78C1" w14:paraId="04176FE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763A3A" w:rsidRDefault="00763A3A" w14:paraId="0704426E" w14:textId="77777777">
    <w:pPr>
      <w:pStyle w:val="Voetteks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DADB1B" wp14:editId="671457CC">
              <wp:simplePos x="0" y="0"/>
              <wp:positionH relativeFrom="rightMargin">
                <wp:posOffset>-7620</wp:posOffset>
              </wp:positionH>
              <wp:positionV relativeFrom="page">
                <wp:align>bottom</wp:align>
              </wp:positionV>
              <wp:extent cx="899160" cy="911860"/>
              <wp:effectExtent l="0" t="0" r="0" b="2540"/>
              <wp:wrapNone/>
              <wp:docPr id="9" name="Gelijkbenige driehoe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9160" cy="911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DB4E4F" w:rsidR="00763A3A" w:rsidP="00763A3A" w:rsidRDefault="00763A3A" w14:paraId="27F549FA" w14:textId="77777777">
                          <w:pPr>
                            <w:jc w:val="center"/>
                            <w:rPr>
                              <w:sz w:val="40"/>
                              <w:szCs w:val="72"/>
                            </w:rPr>
                          </w:pPr>
                          <w:r w:rsidRPr="00DB4E4F">
                            <w:rPr>
                              <w:rFonts w:cs="Times New Roman" w:eastAsiaTheme="minorEastAsia"/>
                              <w:sz w:val="40"/>
                            </w:rPr>
                            <w:fldChar w:fldCharType="begin"/>
                          </w:r>
                          <w:r w:rsidRPr="00DB4E4F">
                            <w:rPr>
                              <w:sz w:val="40"/>
                            </w:rPr>
                            <w:instrText>PAGE    \* MERGEFORMAT</w:instrText>
                          </w:r>
                          <w:r w:rsidRPr="00DB4E4F">
                            <w:rPr>
                              <w:rFonts w:cs="Times New Roman" w:eastAsiaTheme="minorEastAsia"/>
                              <w:sz w:val="40"/>
                            </w:rPr>
                            <w:fldChar w:fldCharType="separate"/>
                          </w:r>
                          <w:r w:rsidRPr="0078713F" w:rsidR="0078713F">
                            <w:rPr>
                              <w:rFonts w:asciiTheme="majorHAnsi" w:hAnsiTheme="majorHAnsi" w:eastAsiaTheme="majorEastAsia" w:cstheme="majorBidi"/>
                              <w:noProof/>
                              <w:color w:val="FFFFFF" w:themeColor="background1"/>
                              <w:sz w:val="40"/>
                              <w:szCs w:val="72"/>
                              <w:lang w:val="nl-NL"/>
                            </w:rPr>
                            <w:t>4</w:t>
                          </w:r>
                          <w:r w:rsidRPr="00DB4E4F">
                            <w:rPr>
                              <w:rFonts w:asciiTheme="majorHAnsi" w:hAnsiTheme="majorHAnsi" w:eastAsiaTheme="majorEastAsia" w:cstheme="majorBidi"/>
                              <w:color w:val="FFFFFF" w:themeColor="background1"/>
                              <w:sz w:val="40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 w14:anchorId="00DADB1B">
              <v:stroke joinstyle="miter"/>
              <v:formulas>
                <v:f eqn="val #0"/>
                <v:f eqn="prod #0 1 2"/>
                <v:f eqn="sum @1 10800 0"/>
              </v:formulas>
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<v:handles>
                <v:h position="#0,topLeft" xrange="0,21600"/>
              </v:handles>
            </v:shapetype>
            <v:shape id="Gelijkbenige driehoek 9" style="position:absolute;margin-left:-.6pt;margin-top:0;width:70.8pt;height:71.8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page;mso-width-percent:0;mso-height-percent:0;mso-width-relative:page;mso-height-relative:page;v-text-anchor:top" o:spid="_x0000_s1026" fillcolor="#d2eaf1" stroked="f" type="#_x0000_t5" adj="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">
              <v:textbox>
                <w:txbxContent>
                  <w:p w:rsidRPr="00DB4E4F" w:rsidR="00763A3A" w:rsidP="00763A3A" w:rsidRDefault="00763A3A" w14:paraId="27F549FA" w14:textId="77777777">
                    <w:pPr>
                      <w:jc w:val="center"/>
                      <w:rPr>
                        <w:sz w:val="40"/>
                        <w:szCs w:val="72"/>
                      </w:rPr>
                    </w:pPr>
                    <w:r w:rsidRPr="00DB4E4F">
                      <w:rPr>
                        <w:rFonts w:cs="Times New Roman" w:eastAsiaTheme="minorEastAsia"/>
                        <w:sz w:val="40"/>
                      </w:rPr>
                      <w:fldChar w:fldCharType="begin"/>
                    </w:r>
                    <w:r w:rsidRPr="00DB4E4F">
                      <w:rPr>
                        <w:sz w:val="40"/>
                      </w:rPr>
                      <w:instrText>PAGE    \* MERGEFORMAT</w:instrText>
                    </w:r>
                    <w:r w:rsidRPr="00DB4E4F">
                      <w:rPr>
                        <w:rFonts w:cs="Times New Roman" w:eastAsiaTheme="minorEastAsia"/>
                        <w:sz w:val="40"/>
                      </w:rPr>
                      <w:fldChar w:fldCharType="separate"/>
                    </w:r>
                    <w:r w:rsidRPr="0078713F" w:rsidR="0078713F">
                      <w:rPr>
                        <w:rFonts w:asciiTheme="majorHAnsi" w:hAnsiTheme="majorHAnsi" w:eastAsiaTheme="majorEastAsia" w:cstheme="majorBidi"/>
                        <w:noProof/>
                        <w:color w:val="FFFFFF" w:themeColor="background1"/>
                        <w:sz w:val="40"/>
                        <w:szCs w:val="72"/>
                        <w:lang w:val="nl-NL"/>
                      </w:rPr>
                      <w:t>4</w:t>
                    </w:r>
                    <w:r w:rsidRPr="00DB4E4F">
                      <w:rPr>
                        <w:rFonts w:asciiTheme="majorHAnsi" w:hAnsiTheme="majorHAnsi" w:eastAsiaTheme="majorEastAsia" w:cstheme="majorBidi"/>
                        <w:color w:val="FFFFFF" w:themeColor="background1"/>
                        <w:sz w:val="40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78C1" w:rsidP="00B121B3" w:rsidRDefault="00CA78C1" w14:paraId="0823D5AA" w14:textId="77777777">
      <w:pPr>
        <w:spacing w:after="0" w:line="240" w:lineRule="auto"/>
      </w:pPr>
      <w:r>
        <w:separator/>
      </w:r>
    </w:p>
  </w:footnote>
  <w:footnote w:type="continuationSeparator" w:id="0">
    <w:p w:rsidR="00CA78C1" w:rsidP="00B121B3" w:rsidRDefault="00CA78C1" w14:paraId="61C8861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B121B3" w:rsidP="00712960" w:rsidRDefault="002C594E" w14:paraId="5024A5B0" w14:textId="5250C896">
    <w:pPr>
      <w:pStyle w:val="Titel"/>
    </w:pPr>
    <w:r>
      <w:t>Dapper: Inner JOINS Deel 1</w:t>
    </w:r>
    <w:r w:rsidR="005D0919">
      <w:t xml:space="preserve"> </w:t>
    </w:r>
    <w:r w:rsidR="00C57A85">
      <w:t xml:space="preserve"> </w:t>
    </w:r>
    <w:r w:rsidR="00712960">
      <w:t xml:space="preserve">- </w:t>
    </w:r>
    <w:r w:rsidR="00B121B3">
      <w:t>Oefeningen</w:t>
    </w:r>
  </w:p>
  <w:p w:rsidR="00B121B3" w:rsidRDefault="00B121B3" w14:paraId="28F53C63" w14:textId="77777777">
    <w:pPr>
      <w:pStyle w:val="Kopteks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EE4E56" wp14:editId="604012B4">
              <wp:simplePos x="0" y="0"/>
              <wp:positionH relativeFrom="column">
                <wp:posOffset>-31115</wp:posOffset>
              </wp:positionH>
              <wp:positionV relativeFrom="paragraph">
                <wp:posOffset>158750</wp:posOffset>
              </wp:positionV>
              <wp:extent cx="6004560" cy="0"/>
              <wp:effectExtent l="0" t="0" r="34290" b="19050"/>
              <wp:wrapNone/>
              <wp:docPr id="1" name="Rechte verbindingslijn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456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Rechte verbindingslijn 1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-2.45pt,12.5pt" to="470.35pt,12.5pt" w14:anchorId="36155B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0D5"/>
    <w:multiLevelType w:val="hybridMultilevel"/>
    <w:tmpl w:val="1B44614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831F8"/>
    <w:multiLevelType w:val="hybridMultilevel"/>
    <w:tmpl w:val="42BEC3C2"/>
    <w:lvl w:ilvl="0" w:tplc="C9B6F2D0"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" w15:restartNumberingAfterBreak="0">
    <w:nsid w:val="04D220F7"/>
    <w:multiLevelType w:val="hybridMultilevel"/>
    <w:tmpl w:val="54746EC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B77D45"/>
    <w:multiLevelType w:val="hybridMultilevel"/>
    <w:tmpl w:val="C55C0F5C"/>
    <w:lvl w:ilvl="0" w:tplc="C9B6F2D0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88D0DD4"/>
    <w:multiLevelType w:val="hybridMultilevel"/>
    <w:tmpl w:val="48F8A87A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E7B1011"/>
    <w:multiLevelType w:val="hybridMultilevel"/>
    <w:tmpl w:val="F4FAC83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EAB381F"/>
    <w:multiLevelType w:val="hybridMultilevel"/>
    <w:tmpl w:val="8DC2E4F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4F7F79"/>
    <w:multiLevelType w:val="hybridMultilevel"/>
    <w:tmpl w:val="BB3EBD5C"/>
    <w:lvl w:ilvl="0" w:tplc="D10E89E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9C4ED0"/>
    <w:multiLevelType w:val="hybridMultilevel"/>
    <w:tmpl w:val="6EB0DC3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4782F91"/>
    <w:multiLevelType w:val="hybridMultilevel"/>
    <w:tmpl w:val="707241C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6FA5B28"/>
    <w:multiLevelType w:val="hybridMultilevel"/>
    <w:tmpl w:val="886865EC"/>
    <w:lvl w:ilvl="0" w:tplc="08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E7C557C"/>
    <w:multiLevelType w:val="hybridMultilevel"/>
    <w:tmpl w:val="149CFC5C"/>
    <w:lvl w:ilvl="0" w:tplc="3A7C2B9A">
      <w:numFmt w:val="bullet"/>
      <w:lvlText w:val="-"/>
      <w:lvlJc w:val="left"/>
      <w:pPr>
        <w:ind w:left="1080" w:hanging="360"/>
      </w:pPr>
      <w:rPr>
        <w:rFonts w:hint="default" w:ascii="Verdana" w:hAnsi="Verdana" w:eastAsia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47EF6F6C"/>
    <w:multiLevelType w:val="hybridMultilevel"/>
    <w:tmpl w:val="E9CE31E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  <w:sz w:val="22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496E3E34"/>
    <w:multiLevelType w:val="hybridMultilevel"/>
    <w:tmpl w:val="B8065F5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2DF01B7"/>
    <w:multiLevelType w:val="hybridMultilevel"/>
    <w:tmpl w:val="F6F82420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5" w15:restartNumberingAfterBreak="0">
    <w:nsid w:val="60CB1B8E"/>
    <w:multiLevelType w:val="hybridMultilevel"/>
    <w:tmpl w:val="9CAC0AB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61CC2972"/>
    <w:multiLevelType w:val="hybridMultilevel"/>
    <w:tmpl w:val="4DA64A2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9826F6C"/>
    <w:multiLevelType w:val="hybridMultilevel"/>
    <w:tmpl w:val="BD46C4F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F82229C"/>
    <w:multiLevelType w:val="hybridMultilevel"/>
    <w:tmpl w:val="D52694F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0AA69C2"/>
    <w:multiLevelType w:val="hybridMultilevel"/>
    <w:tmpl w:val="252A38A6"/>
    <w:lvl w:ilvl="0" w:tplc="E0FA51DA">
      <w:numFmt w:val="bullet"/>
      <w:lvlText w:val="-"/>
      <w:lvlJc w:val="left"/>
      <w:pPr>
        <w:ind w:left="3960" w:hanging="360"/>
      </w:pPr>
      <w:rPr>
        <w:rFonts w:hint="default" w:ascii="Calibri" w:hAnsi="Calibri" w:cs="Calibri" w:eastAsiaTheme="minorHAnsi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hint="default" w:ascii="Wingdings" w:hAnsi="Wingdings"/>
      </w:rPr>
    </w:lvl>
  </w:abstractNum>
  <w:abstractNum w:abstractNumId="20" w15:restartNumberingAfterBreak="0">
    <w:nsid w:val="7B2215BD"/>
    <w:multiLevelType w:val="hybridMultilevel"/>
    <w:tmpl w:val="57D02F64"/>
    <w:lvl w:ilvl="0" w:tplc="D766E6D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F1C2331"/>
    <w:multiLevelType w:val="hybridMultilevel"/>
    <w:tmpl w:val="8550BAA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F3D2111"/>
    <w:multiLevelType w:val="hybridMultilevel"/>
    <w:tmpl w:val="B324DCAE"/>
    <w:lvl w:ilvl="0" w:tplc="E0FA51D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F9D000F"/>
    <w:multiLevelType w:val="hybridMultilevel"/>
    <w:tmpl w:val="D9169FF8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593247179">
    <w:abstractNumId w:val="17"/>
  </w:num>
  <w:num w:numId="2" w16cid:durableId="1582791325">
    <w:abstractNumId w:val="8"/>
  </w:num>
  <w:num w:numId="3" w16cid:durableId="1656376875">
    <w:abstractNumId w:val="6"/>
  </w:num>
  <w:num w:numId="4" w16cid:durableId="1129712751">
    <w:abstractNumId w:val="5"/>
  </w:num>
  <w:num w:numId="5" w16cid:durableId="50933682">
    <w:abstractNumId w:val="16"/>
  </w:num>
  <w:num w:numId="6" w16cid:durableId="93791164">
    <w:abstractNumId w:val="15"/>
  </w:num>
  <w:num w:numId="7" w16cid:durableId="912160049">
    <w:abstractNumId w:val="7"/>
  </w:num>
  <w:num w:numId="8" w16cid:durableId="487790641">
    <w:abstractNumId w:val="20"/>
  </w:num>
  <w:num w:numId="9" w16cid:durableId="765268482">
    <w:abstractNumId w:val="11"/>
  </w:num>
  <w:num w:numId="10" w16cid:durableId="1200317372">
    <w:abstractNumId w:val="10"/>
  </w:num>
  <w:num w:numId="11" w16cid:durableId="972908864">
    <w:abstractNumId w:val="22"/>
  </w:num>
  <w:num w:numId="12" w16cid:durableId="1697805632">
    <w:abstractNumId w:val="19"/>
  </w:num>
  <w:num w:numId="13" w16cid:durableId="435029927">
    <w:abstractNumId w:val="12"/>
  </w:num>
  <w:num w:numId="14" w16cid:durableId="989477323">
    <w:abstractNumId w:val="14"/>
  </w:num>
  <w:num w:numId="15" w16cid:durableId="217479142">
    <w:abstractNumId w:val="13"/>
  </w:num>
  <w:num w:numId="16" w16cid:durableId="1046873426">
    <w:abstractNumId w:val="4"/>
  </w:num>
  <w:num w:numId="17" w16cid:durableId="752897687">
    <w:abstractNumId w:val="18"/>
  </w:num>
  <w:num w:numId="18" w16cid:durableId="1588418520">
    <w:abstractNumId w:val="2"/>
  </w:num>
  <w:num w:numId="19" w16cid:durableId="1735153601">
    <w:abstractNumId w:val="9"/>
  </w:num>
  <w:num w:numId="20" w16cid:durableId="505174227">
    <w:abstractNumId w:val="23"/>
  </w:num>
  <w:num w:numId="21" w16cid:durableId="1968312558">
    <w:abstractNumId w:val="3"/>
  </w:num>
  <w:num w:numId="22" w16cid:durableId="1638099794">
    <w:abstractNumId w:val="1"/>
  </w:num>
  <w:num w:numId="23" w16cid:durableId="125005694">
    <w:abstractNumId w:val="21"/>
  </w:num>
  <w:num w:numId="24" w16cid:durableId="156409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392"/>
    <w:rsid w:val="00055A65"/>
    <w:rsid w:val="000568BB"/>
    <w:rsid w:val="00065006"/>
    <w:rsid w:val="000722DE"/>
    <w:rsid w:val="00074D99"/>
    <w:rsid w:val="000A65DC"/>
    <w:rsid w:val="000B26FA"/>
    <w:rsid w:val="000C3716"/>
    <w:rsid w:val="000D3754"/>
    <w:rsid w:val="000F002B"/>
    <w:rsid w:val="000F1AB6"/>
    <w:rsid w:val="00154C37"/>
    <w:rsid w:val="00195543"/>
    <w:rsid w:val="001A058B"/>
    <w:rsid w:val="001A4395"/>
    <w:rsid w:val="001A79AF"/>
    <w:rsid w:val="001B4890"/>
    <w:rsid w:val="001B6692"/>
    <w:rsid w:val="001C3220"/>
    <w:rsid w:val="001E31C3"/>
    <w:rsid w:val="001E3C4B"/>
    <w:rsid w:val="001E663F"/>
    <w:rsid w:val="001F29FF"/>
    <w:rsid w:val="00200F30"/>
    <w:rsid w:val="002051C4"/>
    <w:rsid w:val="002075D7"/>
    <w:rsid w:val="00207CFD"/>
    <w:rsid w:val="002167DC"/>
    <w:rsid w:val="00224A6E"/>
    <w:rsid w:val="002400F1"/>
    <w:rsid w:val="00261292"/>
    <w:rsid w:val="00262013"/>
    <w:rsid w:val="00265939"/>
    <w:rsid w:val="002678CC"/>
    <w:rsid w:val="002921EF"/>
    <w:rsid w:val="002A23B3"/>
    <w:rsid w:val="002A3C2C"/>
    <w:rsid w:val="002A73C6"/>
    <w:rsid w:val="002B3BD1"/>
    <w:rsid w:val="002B77C6"/>
    <w:rsid w:val="002C5366"/>
    <w:rsid w:val="002C594E"/>
    <w:rsid w:val="002E0F3B"/>
    <w:rsid w:val="002E5211"/>
    <w:rsid w:val="002E5521"/>
    <w:rsid w:val="00316F5F"/>
    <w:rsid w:val="0032251D"/>
    <w:rsid w:val="00327821"/>
    <w:rsid w:val="003352C5"/>
    <w:rsid w:val="00337CBD"/>
    <w:rsid w:val="00353454"/>
    <w:rsid w:val="0035791F"/>
    <w:rsid w:val="00363EA6"/>
    <w:rsid w:val="0036668D"/>
    <w:rsid w:val="003A2AF5"/>
    <w:rsid w:val="003C6C32"/>
    <w:rsid w:val="003D2022"/>
    <w:rsid w:val="00413468"/>
    <w:rsid w:val="00437509"/>
    <w:rsid w:val="00495330"/>
    <w:rsid w:val="004E78BA"/>
    <w:rsid w:val="004F28BD"/>
    <w:rsid w:val="004F6293"/>
    <w:rsid w:val="005429CB"/>
    <w:rsid w:val="0055121F"/>
    <w:rsid w:val="00553263"/>
    <w:rsid w:val="00557262"/>
    <w:rsid w:val="00560571"/>
    <w:rsid w:val="005661F6"/>
    <w:rsid w:val="005671DD"/>
    <w:rsid w:val="00576511"/>
    <w:rsid w:val="005876B0"/>
    <w:rsid w:val="00594D4B"/>
    <w:rsid w:val="005C2A56"/>
    <w:rsid w:val="005C744B"/>
    <w:rsid w:val="005D0919"/>
    <w:rsid w:val="005D37C3"/>
    <w:rsid w:val="005F56E2"/>
    <w:rsid w:val="005F6F60"/>
    <w:rsid w:val="00614380"/>
    <w:rsid w:val="00616AD2"/>
    <w:rsid w:val="00632F49"/>
    <w:rsid w:val="0063394F"/>
    <w:rsid w:val="0065239D"/>
    <w:rsid w:val="0066154F"/>
    <w:rsid w:val="00673821"/>
    <w:rsid w:val="00691DA8"/>
    <w:rsid w:val="00695C98"/>
    <w:rsid w:val="006965CE"/>
    <w:rsid w:val="006F2392"/>
    <w:rsid w:val="006F23D1"/>
    <w:rsid w:val="006F6B03"/>
    <w:rsid w:val="0070032A"/>
    <w:rsid w:val="00712960"/>
    <w:rsid w:val="00723463"/>
    <w:rsid w:val="00727710"/>
    <w:rsid w:val="0073277F"/>
    <w:rsid w:val="0073768C"/>
    <w:rsid w:val="00746E3C"/>
    <w:rsid w:val="00763A3A"/>
    <w:rsid w:val="00772F56"/>
    <w:rsid w:val="00783B5C"/>
    <w:rsid w:val="00784B14"/>
    <w:rsid w:val="0078713F"/>
    <w:rsid w:val="00790143"/>
    <w:rsid w:val="0079356E"/>
    <w:rsid w:val="007C3950"/>
    <w:rsid w:val="007E6B2C"/>
    <w:rsid w:val="00837BD0"/>
    <w:rsid w:val="00850564"/>
    <w:rsid w:val="00853964"/>
    <w:rsid w:val="008552DA"/>
    <w:rsid w:val="00860739"/>
    <w:rsid w:val="00861A5B"/>
    <w:rsid w:val="00865E39"/>
    <w:rsid w:val="00874BBA"/>
    <w:rsid w:val="008842E7"/>
    <w:rsid w:val="0088724E"/>
    <w:rsid w:val="00897020"/>
    <w:rsid w:val="008A1686"/>
    <w:rsid w:val="008A1DA5"/>
    <w:rsid w:val="008A204A"/>
    <w:rsid w:val="008E0037"/>
    <w:rsid w:val="008E46A8"/>
    <w:rsid w:val="008F4A58"/>
    <w:rsid w:val="009113F8"/>
    <w:rsid w:val="00916786"/>
    <w:rsid w:val="0092325F"/>
    <w:rsid w:val="00947872"/>
    <w:rsid w:val="00951835"/>
    <w:rsid w:val="00957EF5"/>
    <w:rsid w:val="009631C7"/>
    <w:rsid w:val="00970740"/>
    <w:rsid w:val="00973A45"/>
    <w:rsid w:val="009A48E8"/>
    <w:rsid w:val="009C6F17"/>
    <w:rsid w:val="009E35D2"/>
    <w:rsid w:val="00A07166"/>
    <w:rsid w:val="00A120F9"/>
    <w:rsid w:val="00A32028"/>
    <w:rsid w:val="00A356B8"/>
    <w:rsid w:val="00A36695"/>
    <w:rsid w:val="00A478A5"/>
    <w:rsid w:val="00A72C21"/>
    <w:rsid w:val="00A94F79"/>
    <w:rsid w:val="00AA2E91"/>
    <w:rsid w:val="00AA611F"/>
    <w:rsid w:val="00AB1F69"/>
    <w:rsid w:val="00AC0773"/>
    <w:rsid w:val="00AC099B"/>
    <w:rsid w:val="00AC6F03"/>
    <w:rsid w:val="00B121B3"/>
    <w:rsid w:val="00B340AA"/>
    <w:rsid w:val="00B61930"/>
    <w:rsid w:val="00B67218"/>
    <w:rsid w:val="00B718AE"/>
    <w:rsid w:val="00BA047B"/>
    <w:rsid w:val="00BA460F"/>
    <w:rsid w:val="00BA554B"/>
    <w:rsid w:val="00BC4232"/>
    <w:rsid w:val="00BC5FE6"/>
    <w:rsid w:val="00BC7349"/>
    <w:rsid w:val="00BF6065"/>
    <w:rsid w:val="00C252E1"/>
    <w:rsid w:val="00C277F5"/>
    <w:rsid w:val="00C4002F"/>
    <w:rsid w:val="00C52E66"/>
    <w:rsid w:val="00C57A85"/>
    <w:rsid w:val="00C61AE4"/>
    <w:rsid w:val="00C639BC"/>
    <w:rsid w:val="00C74551"/>
    <w:rsid w:val="00C74D59"/>
    <w:rsid w:val="00C92048"/>
    <w:rsid w:val="00CA0B59"/>
    <w:rsid w:val="00CA78C1"/>
    <w:rsid w:val="00CA79A9"/>
    <w:rsid w:val="00CB766F"/>
    <w:rsid w:val="00CC6C79"/>
    <w:rsid w:val="00CE5461"/>
    <w:rsid w:val="00D10590"/>
    <w:rsid w:val="00D24A4B"/>
    <w:rsid w:val="00D24F57"/>
    <w:rsid w:val="00D25519"/>
    <w:rsid w:val="00D46C0E"/>
    <w:rsid w:val="00D514AD"/>
    <w:rsid w:val="00D51D68"/>
    <w:rsid w:val="00D64D1F"/>
    <w:rsid w:val="00D72F9D"/>
    <w:rsid w:val="00D81564"/>
    <w:rsid w:val="00D85BE3"/>
    <w:rsid w:val="00D96669"/>
    <w:rsid w:val="00DC1B03"/>
    <w:rsid w:val="00DD1114"/>
    <w:rsid w:val="00DE613F"/>
    <w:rsid w:val="00E05343"/>
    <w:rsid w:val="00E231BC"/>
    <w:rsid w:val="00E50B65"/>
    <w:rsid w:val="00E74658"/>
    <w:rsid w:val="00E805A9"/>
    <w:rsid w:val="00E87FE5"/>
    <w:rsid w:val="00E9284F"/>
    <w:rsid w:val="00EA5912"/>
    <w:rsid w:val="00EB2FCC"/>
    <w:rsid w:val="00EB7CF6"/>
    <w:rsid w:val="00EC1568"/>
    <w:rsid w:val="00EC5039"/>
    <w:rsid w:val="00EE43D7"/>
    <w:rsid w:val="00EE518A"/>
    <w:rsid w:val="00EF1185"/>
    <w:rsid w:val="00F06A43"/>
    <w:rsid w:val="00F34EC2"/>
    <w:rsid w:val="00F53F12"/>
    <w:rsid w:val="00F7473E"/>
    <w:rsid w:val="00F8244D"/>
    <w:rsid w:val="00F82663"/>
    <w:rsid w:val="00F82B3D"/>
    <w:rsid w:val="00F8750C"/>
    <w:rsid w:val="00FC1F5D"/>
    <w:rsid w:val="00FC2299"/>
    <w:rsid w:val="00FC45EB"/>
    <w:rsid w:val="00FE0174"/>
    <w:rsid w:val="00FF3B26"/>
    <w:rsid w:val="2A408338"/>
    <w:rsid w:val="2A499D70"/>
    <w:rsid w:val="2FCEB109"/>
    <w:rsid w:val="543305BD"/>
    <w:rsid w:val="5C5DD246"/>
    <w:rsid w:val="621E4144"/>
    <w:rsid w:val="7BA3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A774E0F"/>
  <w15:chartTrackingRefBased/>
  <w15:docId w15:val="{5052FF50-8CB6-4E02-884C-D8A6E3A4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21B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B3BD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121B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B121B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B121B3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B121B3"/>
  </w:style>
  <w:style w:type="paragraph" w:styleId="Voettekst">
    <w:name w:val="footer"/>
    <w:basedOn w:val="Standaard"/>
    <w:link w:val="VoettekstChar"/>
    <w:uiPriority w:val="99"/>
    <w:unhideWhenUsed/>
    <w:rsid w:val="00B121B3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B121B3"/>
  </w:style>
  <w:style w:type="character" w:styleId="Kop1Char" w:customStyle="1">
    <w:name w:val="Kop 1 Char"/>
    <w:basedOn w:val="Standaardalinea-lettertype"/>
    <w:link w:val="Kop1"/>
    <w:uiPriority w:val="9"/>
    <w:rsid w:val="00B121B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121B3"/>
    <w:pPr>
      <w:ind w:left="720"/>
      <w:contextualSpacing/>
    </w:pPr>
  </w:style>
  <w:style w:type="paragraph" w:styleId="Ondertitel">
    <w:name w:val="Subtitle"/>
    <w:basedOn w:val="Standaard"/>
    <w:link w:val="OndertitelChar"/>
    <w:qFormat/>
    <w:rsid w:val="00712960"/>
    <w:pPr>
      <w:spacing w:after="0" w:line="240" w:lineRule="auto"/>
    </w:pPr>
    <w:rPr>
      <w:rFonts w:ascii="Verdana" w:hAnsi="Verdana" w:eastAsia="Times New Roman" w:cs="Times New Roman"/>
      <w:b/>
      <w:sz w:val="24"/>
      <w:szCs w:val="20"/>
      <w:lang w:val="en-US" w:eastAsia="nl-BE"/>
    </w:rPr>
  </w:style>
  <w:style w:type="character" w:styleId="OndertitelChar" w:customStyle="1">
    <w:name w:val="Ondertitel Char"/>
    <w:basedOn w:val="Standaardalinea-lettertype"/>
    <w:link w:val="Ondertitel"/>
    <w:rsid w:val="00712960"/>
    <w:rPr>
      <w:rFonts w:ascii="Verdana" w:hAnsi="Verdana" w:eastAsia="Times New Roman" w:cs="Times New Roman"/>
      <w:b/>
      <w:sz w:val="24"/>
      <w:szCs w:val="20"/>
      <w:lang w:val="en-US" w:eastAsia="nl-BE"/>
    </w:rPr>
  </w:style>
  <w:style w:type="paragraph" w:styleId="Geenafstand">
    <w:name w:val="No Spacing"/>
    <w:uiPriority w:val="1"/>
    <w:qFormat/>
    <w:rsid w:val="00712960"/>
    <w:pPr>
      <w:spacing w:after="0" w:line="240" w:lineRule="auto"/>
    </w:pPr>
  </w:style>
  <w:style w:type="character" w:styleId="Kop2Char" w:customStyle="1">
    <w:name w:val="Kop 2 Char"/>
    <w:basedOn w:val="Standaardalinea-lettertype"/>
    <w:link w:val="Kop2"/>
    <w:uiPriority w:val="9"/>
    <w:rsid w:val="002B3BD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D105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quoted" w:customStyle="1">
    <w:name w:val="quoted"/>
    <w:basedOn w:val="Standaardalinea-lettertype"/>
    <w:rsid w:val="00CA79A9"/>
  </w:style>
  <w:style w:type="character" w:styleId="Hyperlink">
    <w:name w:val="Hyperlink"/>
    <w:basedOn w:val="Standaardalinea-lettertype"/>
    <w:uiPriority w:val="99"/>
    <w:semiHidden/>
    <w:unhideWhenUsed/>
    <w:rsid w:val="00947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settings" Target="settings.xml" Id="rId3" /><Relationship Type="http://schemas.openxmlformats.org/officeDocument/2006/relationships/image" Target="media/image15.png" Id="rId21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ntTable" Target="fontTable.xml" Id="rId24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footer" Target="footer1.xml" Id="rId23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header" Target="header1.xml" Id="rId22" /><Relationship Type="http://schemas.openxmlformats.org/officeDocument/2006/relationships/image" Target="/media/image11.png" Id="R2154e96bbd754cf3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Thomas More Mechelen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Maaike Van Den Bulck</dc:creator>
  <keywords/>
  <dc:description/>
  <lastModifiedBy>Joren Synaeve</lastModifiedBy>
  <revision>151</revision>
  <dcterms:created xsi:type="dcterms:W3CDTF">2019-10-13T17:58:00.0000000Z</dcterms:created>
  <dcterms:modified xsi:type="dcterms:W3CDTF">2023-04-24T10:56:00.8618051Z</dcterms:modified>
</coreProperties>
</file>