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1C070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Министерство науки и высшего образования Российской федерации</w:t>
      </w:r>
    </w:p>
    <w:p w14:paraId="651035DE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39EF73CB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«Волгоградский государственный технический университет» </w:t>
      </w:r>
    </w:p>
    <w:p w14:paraId="323A0D09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Факультет «Электроники и вычислительной техники»</w:t>
      </w:r>
    </w:p>
    <w:p w14:paraId="7812E763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bCs/>
          <w:lang w:eastAsia="ru-RU"/>
        </w:rPr>
        <w:t>Кафедра «</w:t>
      </w:r>
      <w:r w:rsidRPr="0056014E">
        <w:rPr>
          <w:rFonts w:eastAsia="Arial Unicode MS"/>
          <w:bdr w:val="nil"/>
        </w:rPr>
        <w:t>Системы автоматизированного проектирования и поискового конструирования</w:t>
      </w:r>
      <w:r w:rsidRPr="0056014E">
        <w:rPr>
          <w:rFonts w:eastAsia="Times New Roman"/>
          <w:bCs/>
          <w:lang w:eastAsia="ru-RU"/>
        </w:rPr>
        <w:t>»</w:t>
      </w:r>
    </w:p>
    <w:p w14:paraId="0843A7FF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26908BD3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250DB3F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2F7BF3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356EF406" w14:textId="77777777" w:rsidR="0024547F" w:rsidRPr="0056014E" w:rsidRDefault="0024547F" w:rsidP="0024547F">
      <w:pPr>
        <w:jc w:val="center"/>
        <w:rPr>
          <w:rFonts w:eastAsia="Times New Roman"/>
          <w:bCs/>
          <w:lang w:eastAsia="ru-RU"/>
        </w:rPr>
      </w:pPr>
      <w:bookmarkStart w:id="0" w:name="_Toc337996344"/>
      <w:bookmarkStart w:id="1" w:name="_Toc337996389"/>
      <w:r w:rsidRPr="0056014E">
        <w:rPr>
          <w:rFonts w:eastAsia="Times New Roman"/>
          <w:bCs/>
          <w:lang w:eastAsia="ru-RU"/>
        </w:rPr>
        <w:t>КОНТРОЛЬНАЯ РАБОТА</w:t>
      </w:r>
      <w:bookmarkEnd w:id="0"/>
      <w:bookmarkEnd w:id="1"/>
    </w:p>
    <w:p w14:paraId="7C94649D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 xml:space="preserve">по дисциплине: «Компьютерная лингвистика» </w:t>
      </w:r>
    </w:p>
    <w:p w14:paraId="63E4E47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br/>
      </w:r>
    </w:p>
    <w:p w14:paraId="5F1D1513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79BE590F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166B8884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Выполнили:</w:t>
      </w:r>
    </w:p>
    <w:p w14:paraId="3660F15E" w14:textId="14E32325" w:rsidR="0024547F" w:rsidRPr="00551B72" w:rsidRDefault="0024547F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 w:rsidRPr="0056014E">
        <w:rPr>
          <w:rFonts w:eastAsia="Arial"/>
          <w:color w:val="000000" w:themeColor="text1"/>
        </w:rPr>
        <w:t>студенты 3 курса, гр. ИВТ-36</w:t>
      </w:r>
      <w:r w:rsidR="00551B72" w:rsidRPr="00551B72">
        <w:rPr>
          <w:rFonts w:eastAsia="Arial"/>
          <w:color w:val="000000" w:themeColor="text1"/>
        </w:rPr>
        <w:t>5</w:t>
      </w:r>
    </w:p>
    <w:p w14:paraId="18DBE277" w14:textId="567A0DB1" w:rsidR="008B4F19" w:rsidRDefault="00551B72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>
        <w:rPr>
          <w:rFonts w:eastAsia="Arial"/>
          <w:color w:val="000000" w:themeColor="text1"/>
        </w:rPr>
        <w:t>Линцов И</w:t>
      </w:r>
      <w:r w:rsidR="008B4F19" w:rsidRPr="0056014E">
        <w:rPr>
          <w:rFonts w:eastAsia="Times New Roman"/>
          <w:color w:val="000000" w:themeColor="text1"/>
        </w:rPr>
        <w:t>.</w:t>
      </w:r>
      <w:r>
        <w:rPr>
          <w:rFonts w:eastAsia="Times New Roman"/>
          <w:color w:val="000000" w:themeColor="text1"/>
        </w:rPr>
        <w:t xml:space="preserve"> Н.,</w:t>
      </w:r>
    </w:p>
    <w:p w14:paraId="3ACD58C1" w14:textId="60FEB44F" w:rsidR="00551B72" w:rsidRPr="0056014E" w:rsidRDefault="00551B72" w:rsidP="00551B72">
      <w:pPr>
        <w:spacing w:after="0" w:line="360" w:lineRule="auto"/>
        <w:jc w:val="right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Щербинин В. С.</w:t>
      </w:r>
    </w:p>
    <w:p w14:paraId="468BB823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Проверил:</w:t>
      </w:r>
    </w:p>
    <w:p w14:paraId="7923E66F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доц. Коробкин Д.М.</w:t>
      </w:r>
    </w:p>
    <w:p w14:paraId="714C3AB7" w14:textId="77777777" w:rsidR="0024547F" w:rsidRPr="0056014E" w:rsidRDefault="0024547F" w:rsidP="0024547F">
      <w:pPr>
        <w:spacing w:after="0" w:line="360" w:lineRule="auto"/>
        <w:ind w:left="6372"/>
        <w:jc w:val="right"/>
        <w:rPr>
          <w:rFonts w:eastAsia="Times New Roman"/>
          <w:lang w:eastAsia="ru-RU"/>
        </w:rPr>
      </w:pPr>
    </w:p>
    <w:p w14:paraId="14756B34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779E72F1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4AC8B9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3A736257" w14:textId="2A6F8716" w:rsidR="0024547F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0A4047A5" w14:textId="77777777" w:rsidR="00325B7E" w:rsidRPr="0056014E" w:rsidRDefault="00325B7E" w:rsidP="0024547F">
      <w:pPr>
        <w:spacing w:after="0" w:line="360" w:lineRule="auto"/>
        <w:rPr>
          <w:rFonts w:eastAsia="Times New Roman"/>
          <w:lang w:eastAsia="ru-RU"/>
        </w:rPr>
      </w:pPr>
    </w:p>
    <w:p w14:paraId="77907892" w14:textId="1BE7E601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>Волгоград, 202</w:t>
      </w:r>
      <w:r w:rsidR="00551B72">
        <w:rPr>
          <w:rFonts w:eastAsia="Times New Roman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0277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6E787D" w14:textId="77777777" w:rsidR="005E1D06" w:rsidRPr="0056014E" w:rsidRDefault="005E1D06" w:rsidP="0056014E">
          <w:pPr>
            <w:pStyle w:val="af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6014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5115291" w14:textId="77777777" w:rsidR="0056014E" w:rsidRDefault="00AE4891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6014E">
            <w:rPr>
              <w:bCs/>
            </w:rPr>
            <w:fldChar w:fldCharType="begin"/>
          </w:r>
          <w:r w:rsidRPr="0056014E">
            <w:rPr>
              <w:bCs/>
            </w:rPr>
            <w:instrText xml:space="preserve"> TOC \o "1-3" \h \z \u </w:instrText>
          </w:r>
          <w:r w:rsidRPr="0056014E">
            <w:rPr>
              <w:bCs/>
            </w:rPr>
            <w:fldChar w:fldCharType="separate"/>
          </w:r>
          <w:hyperlink w:anchor="_Toc43168758" w:history="1">
            <w:r w:rsidR="0056014E" w:rsidRPr="005F7131">
              <w:rPr>
                <w:rStyle w:val="aa"/>
                <w:noProof/>
              </w:rPr>
              <w:t>Первая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_Toc43168758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3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74994197" w14:textId="77777777" w:rsidR="0056014E" w:rsidRDefault="00FF525E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59" w:history="1">
            <w:r w:rsidR="0056014E" w:rsidRPr="005F7131">
              <w:rPr>
                <w:rStyle w:val="aa"/>
                <w:noProof/>
              </w:rPr>
              <w:t>База данных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_Toc43168759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3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3676318C" w14:textId="77777777" w:rsidR="0056014E" w:rsidRDefault="00FF525E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0" w:history="1">
            <w:r w:rsidR="0056014E" w:rsidRPr="005F7131">
              <w:rPr>
                <w:rStyle w:val="aa"/>
                <w:noProof/>
              </w:rPr>
              <w:t>Парсер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_Toc43168760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4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6F578CB7" w14:textId="77777777" w:rsidR="0056014E" w:rsidRDefault="00FF525E" w:rsidP="0056014E">
          <w:pPr>
            <w:pStyle w:val="1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1" w:history="1">
            <w:r w:rsidR="0056014E" w:rsidRPr="005F7131">
              <w:rPr>
                <w:rStyle w:val="aa"/>
                <w:noProof/>
              </w:rPr>
              <w:t>Вторая часть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_Toc43168761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9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0CBE45EA" w14:textId="77777777" w:rsidR="0056014E" w:rsidRDefault="00FF525E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2" w:history="1">
            <w:r w:rsidR="0056014E" w:rsidRPr="005F7131">
              <w:rPr>
                <w:rStyle w:val="aa"/>
                <w:noProof/>
              </w:rPr>
              <w:t>Томита-парсер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_Toc43168762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9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7A8CD82D" w14:textId="77777777" w:rsidR="0056014E" w:rsidRDefault="00FF525E" w:rsidP="0056014E">
          <w:pPr>
            <w:pStyle w:val="2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3168763" w:history="1">
            <w:r w:rsidR="0056014E" w:rsidRPr="005F7131">
              <w:rPr>
                <w:rStyle w:val="aa"/>
                <w:noProof/>
                <w:lang w:val="en-US"/>
              </w:rPr>
              <w:t>Word</w:t>
            </w:r>
            <w:r w:rsidR="0056014E" w:rsidRPr="005F7131">
              <w:rPr>
                <w:rStyle w:val="aa"/>
                <w:noProof/>
              </w:rPr>
              <w:t>2</w:t>
            </w:r>
            <w:r w:rsidR="0056014E" w:rsidRPr="005F7131">
              <w:rPr>
                <w:rStyle w:val="aa"/>
                <w:noProof/>
                <w:lang w:val="en-US"/>
              </w:rPr>
              <w:t>Vec</w:t>
            </w:r>
            <w:r w:rsidR="0056014E">
              <w:rPr>
                <w:noProof/>
                <w:webHidden/>
              </w:rPr>
              <w:tab/>
            </w:r>
            <w:r w:rsidR="0056014E">
              <w:rPr>
                <w:noProof/>
                <w:webHidden/>
              </w:rPr>
              <w:fldChar w:fldCharType="begin"/>
            </w:r>
            <w:r w:rsidR="0056014E">
              <w:rPr>
                <w:noProof/>
                <w:webHidden/>
              </w:rPr>
              <w:instrText xml:space="preserve"> PAGEREF _Toc43168763 \h </w:instrText>
            </w:r>
            <w:r w:rsidR="0056014E">
              <w:rPr>
                <w:noProof/>
                <w:webHidden/>
              </w:rPr>
            </w:r>
            <w:r w:rsidR="0056014E">
              <w:rPr>
                <w:noProof/>
                <w:webHidden/>
              </w:rPr>
              <w:fldChar w:fldCharType="separate"/>
            </w:r>
            <w:r w:rsidR="00DD114F">
              <w:rPr>
                <w:noProof/>
                <w:webHidden/>
              </w:rPr>
              <w:t>10</w:t>
            </w:r>
            <w:r w:rsidR="0056014E">
              <w:rPr>
                <w:noProof/>
                <w:webHidden/>
              </w:rPr>
              <w:fldChar w:fldCharType="end"/>
            </w:r>
          </w:hyperlink>
        </w:p>
        <w:p w14:paraId="55BCF18A" w14:textId="77777777" w:rsidR="00AE4891" w:rsidRPr="0056014E" w:rsidRDefault="00AE4891" w:rsidP="0056014E">
          <w:pPr>
            <w:spacing w:line="360" w:lineRule="auto"/>
          </w:pPr>
          <w:r w:rsidRPr="0056014E">
            <w:rPr>
              <w:bCs/>
            </w:rPr>
            <w:fldChar w:fldCharType="end"/>
          </w:r>
        </w:p>
      </w:sdtContent>
    </w:sdt>
    <w:p w14:paraId="4C8B18CB" w14:textId="77777777" w:rsidR="00AE4891" w:rsidRPr="0056014E" w:rsidRDefault="00AE4891" w:rsidP="00AE4891">
      <w:pPr>
        <w:jc w:val="center"/>
      </w:pPr>
      <w:r w:rsidRPr="0056014E">
        <w:br w:type="page"/>
      </w:r>
    </w:p>
    <w:p w14:paraId="0F42FF89" w14:textId="77777777" w:rsidR="00657801" w:rsidRPr="0056014E" w:rsidRDefault="005E0143" w:rsidP="00AE4891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2" w:name="_Toc43168758"/>
      <w:r w:rsidRPr="0056014E">
        <w:rPr>
          <w:rFonts w:ascii="Times New Roman" w:hAnsi="Times New Roman" w:cs="Times New Roman"/>
          <w:szCs w:val="28"/>
        </w:rPr>
        <w:lastRenderedPageBreak/>
        <w:t>Первая часть</w:t>
      </w:r>
      <w:bookmarkEnd w:id="2"/>
    </w:p>
    <w:p w14:paraId="1851F1CE" w14:textId="77777777" w:rsidR="00657801" w:rsidRPr="0056014E" w:rsidRDefault="005E0143" w:rsidP="00BB09F6">
      <w:pPr>
        <w:pStyle w:val="2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43168759"/>
      <w:r w:rsidRPr="0056014E">
        <w:rPr>
          <w:rFonts w:ascii="Times New Roman" w:hAnsi="Times New Roman" w:cs="Times New Roman"/>
          <w:b w:val="0"/>
          <w:sz w:val="28"/>
          <w:szCs w:val="28"/>
        </w:rPr>
        <w:t>База данных</w:t>
      </w:r>
      <w:bookmarkEnd w:id="3"/>
    </w:p>
    <w:p w14:paraId="1AB626CF" w14:textId="1FAC3A25" w:rsidR="00657801" w:rsidRPr="0056014E" w:rsidRDefault="005E0143" w:rsidP="007643E5">
      <w:pPr>
        <w:jc w:val="both"/>
      </w:pPr>
      <w:r w:rsidRPr="0056014E">
        <w:t xml:space="preserve">Используется СУБД </w:t>
      </w:r>
      <w:r w:rsidR="00F4634E" w:rsidRPr="0056014E">
        <w:rPr>
          <w:lang w:val="en-US"/>
        </w:rPr>
        <w:t>Mongo</w:t>
      </w:r>
      <w:r w:rsidR="00325B7E">
        <w:rPr>
          <w:lang w:val="en-US"/>
        </w:rPr>
        <w:t>DB</w:t>
      </w:r>
      <w:r w:rsidRPr="0056014E">
        <w:t>.</w:t>
      </w:r>
    </w:p>
    <w:p w14:paraId="58FB84CD" w14:textId="77777777" w:rsidR="00657801" w:rsidRPr="0056014E" w:rsidRDefault="005E0143" w:rsidP="007643E5">
      <w:pPr>
        <w:jc w:val="both"/>
      </w:pPr>
      <w:r w:rsidRPr="0056014E">
        <w:t xml:space="preserve">Описание </w:t>
      </w:r>
      <w:r w:rsidR="009A2F6A" w:rsidRPr="0056014E">
        <w:t>коллекций</w:t>
      </w:r>
      <w:r w:rsidRPr="0056014E">
        <w:t xml:space="preserve"> базы данных:</w:t>
      </w:r>
    </w:p>
    <w:p w14:paraId="20868791" w14:textId="1B05219F" w:rsidR="00325B7E" w:rsidRDefault="00325B7E" w:rsidP="00325B7E">
      <w:pPr>
        <w:pStyle w:val="af0"/>
        <w:numPr>
          <w:ilvl w:val="0"/>
          <w:numId w:val="2"/>
        </w:numPr>
        <w:jc w:val="both"/>
      </w:pPr>
      <w:r w:rsidRPr="00325B7E">
        <w:rPr>
          <w:lang w:val="en-US"/>
        </w:rPr>
        <w:t>news</w:t>
      </w:r>
      <w:r w:rsidRPr="00325B7E">
        <w:t xml:space="preserve"> – </w:t>
      </w:r>
      <w:r>
        <w:t xml:space="preserve">коллекция всех новостей, а также извлеченные из них персоны и достопримечательности. </w:t>
      </w:r>
    </w:p>
    <w:p w14:paraId="2EE782BE" w14:textId="77777777" w:rsidR="00325B7E" w:rsidRDefault="00325B7E" w:rsidP="00325B7E">
      <w:pPr>
        <w:pStyle w:val="af0"/>
        <w:jc w:val="both"/>
      </w:pPr>
    </w:p>
    <w:p w14:paraId="51D05D04" w14:textId="4C637B9F" w:rsidR="00325B7E" w:rsidRDefault="00325B7E" w:rsidP="00325B7E">
      <w:pPr>
        <w:pStyle w:val="af0"/>
        <w:jc w:val="both"/>
      </w:pPr>
      <w:r>
        <w:t>Значение полей:</w:t>
      </w:r>
    </w:p>
    <w:p w14:paraId="1F8A6512" w14:textId="43E2BF7A" w:rsidR="00325B7E" w:rsidRPr="007E74C6" w:rsidRDefault="007E74C6" w:rsidP="007E74C6">
      <w:pPr>
        <w:pStyle w:val="af0"/>
        <w:numPr>
          <w:ilvl w:val="0"/>
          <w:numId w:val="3"/>
        </w:numPr>
        <w:jc w:val="both"/>
      </w:pPr>
      <w:r w:rsidRPr="007E74C6">
        <w:t>_</w:t>
      </w:r>
      <w:r>
        <w:rPr>
          <w:lang w:val="en-US"/>
        </w:rPr>
        <w:t>id</w:t>
      </w:r>
      <w:r w:rsidRPr="007E74C6">
        <w:t xml:space="preserve"> – </w:t>
      </w:r>
      <w:r>
        <w:rPr>
          <w:lang w:val="en-US"/>
        </w:rPr>
        <w:t>id</w:t>
      </w:r>
      <w:r w:rsidRPr="007E74C6">
        <w:t xml:space="preserve"> </w:t>
      </w:r>
      <w:r>
        <w:t xml:space="preserve">записи в </w:t>
      </w:r>
      <w:r w:rsidRPr="0056014E">
        <w:rPr>
          <w:lang w:val="en-US"/>
        </w:rPr>
        <w:t>Mongo</w:t>
      </w:r>
      <w:r>
        <w:rPr>
          <w:lang w:val="en-US"/>
        </w:rPr>
        <w:t>DB</w:t>
      </w:r>
      <w:r w:rsidRPr="007E74C6">
        <w:t>;</w:t>
      </w:r>
    </w:p>
    <w:p w14:paraId="6B01A625" w14:textId="6CD89711" w:rsidR="007E74C6" w:rsidRP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>headline</w:t>
      </w:r>
      <w:r w:rsidRPr="007E74C6">
        <w:t xml:space="preserve"> – </w:t>
      </w:r>
      <w:r>
        <w:t>заголовок статьи</w:t>
      </w:r>
      <w:r w:rsidRPr="007E74C6">
        <w:t>;</w:t>
      </w:r>
    </w:p>
    <w:p w14:paraId="4A410A66" w14:textId="4C2848A8" w:rsid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>text</w:t>
      </w:r>
      <w:r w:rsidRPr="007E74C6">
        <w:t xml:space="preserve"> – </w:t>
      </w:r>
      <w:r>
        <w:t>содержание статьи</w:t>
      </w:r>
      <w:r w:rsidRPr="007E74C6">
        <w:t>;</w:t>
      </w:r>
    </w:p>
    <w:p w14:paraId="3F01E4E9" w14:textId="40783B02" w:rsidR="007E74C6" w:rsidRP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>url</w:t>
      </w:r>
      <w:r w:rsidRPr="007E74C6">
        <w:t xml:space="preserve"> – </w:t>
      </w:r>
      <w:r>
        <w:t>ссылка на источник</w:t>
      </w:r>
      <w:r w:rsidRPr="007E74C6">
        <w:t>;</w:t>
      </w:r>
    </w:p>
    <w:p w14:paraId="441B775D" w14:textId="5D68F568" w:rsid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>time</w:t>
      </w:r>
      <w:r w:rsidRPr="007E74C6">
        <w:t xml:space="preserve"> – </w:t>
      </w:r>
      <w:r>
        <w:t>время публикации статьи.</w:t>
      </w:r>
    </w:p>
    <w:p w14:paraId="1E9B8467" w14:textId="48DAAA66" w:rsid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 xml:space="preserve">Person – </w:t>
      </w:r>
      <w:r>
        <w:t>список персон</w:t>
      </w:r>
    </w:p>
    <w:p w14:paraId="07C7E6FF" w14:textId="043FD8CB" w:rsidR="007E74C6" w:rsidRPr="007E74C6" w:rsidRDefault="007E74C6" w:rsidP="007E74C6">
      <w:pPr>
        <w:pStyle w:val="af0"/>
        <w:numPr>
          <w:ilvl w:val="0"/>
          <w:numId w:val="3"/>
        </w:numPr>
        <w:jc w:val="both"/>
      </w:pPr>
      <w:r>
        <w:rPr>
          <w:lang w:val="en-US"/>
        </w:rPr>
        <w:t xml:space="preserve">Object – </w:t>
      </w:r>
      <w:r>
        <w:t>список достопримечательностей</w:t>
      </w:r>
    </w:p>
    <w:p w14:paraId="533F23F4" w14:textId="77777777" w:rsidR="00325B7E" w:rsidRDefault="00325B7E" w:rsidP="00325B7E">
      <w:pPr>
        <w:pStyle w:val="af0"/>
        <w:jc w:val="both"/>
      </w:pPr>
    </w:p>
    <w:p w14:paraId="19C12D68" w14:textId="0A4A9A03" w:rsidR="00325B7E" w:rsidRDefault="00325B7E" w:rsidP="00325B7E">
      <w:pPr>
        <w:pStyle w:val="af0"/>
        <w:numPr>
          <w:ilvl w:val="0"/>
          <w:numId w:val="2"/>
        </w:numPr>
        <w:jc w:val="both"/>
      </w:pPr>
      <w:r w:rsidRPr="00325B7E">
        <w:rPr>
          <w:lang w:val="en-US"/>
        </w:rPr>
        <w:t>synonyms</w:t>
      </w:r>
      <w:r w:rsidRPr="00325B7E">
        <w:t xml:space="preserve"> – </w:t>
      </w:r>
      <w:r>
        <w:t>коллекция контекстных синонимов для каждой персоны и достопримечательности</w:t>
      </w:r>
      <w:r w:rsidR="007E74C6">
        <w:t>.</w:t>
      </w:r>
    </w:p>
    <w:p w14:paraId="6B031C16" w14:textId="77777777" w:rsidR="007E74C6" w:rsidRDefault="007E74C6" w:rsidP="007E74C6">
      <w:pPr>
        <w:pStyle w:val="af0"/>
        <w:jc w:val="both"/>
      </w:pPr>
    </w:p>
    <w:p w14:paraId="7DC659B7" w14:textId="77777777" w:rsidR="007E74C6" w:rsidRDefault="007E74C6" w:rsidP="007E74C6">
      <w:pPr>
        <w:pStyle w:val="af0"/>
        <w:jc w:val="both"/>
      </w:pPr>
      <w:r>
        <w:t>Значение полей:</w:t>
      </w:r>
    </w:p>
    <w:p w14:paraId="3D6CC907" w14:textId="77777777" w:rsidR="007E74C6" w:rsidRPr="007E74C6" w:rsidRDefault="007E74C6" w:rsidP="007E74C6">
      <w:pPr>
        <w:pStyle w:val="af0"/>
        <w:numPr>
          <w:ilvl w:val="0"/>
          <w:numId w:val="4"/>
        </w:numPr>
        <w:jc w:val="both"/>
      </w:pPr>
      <w:r w:rsidRPr="007E74C6">
        <w:t>_</w:t>
      </w:r>
      <w:r>
        <w:rPr>
          <w:lang w:val="en-US"/>
        </w:rPr>
        <w:t>id</w:t>
      </w:r>
      <w:r w:rsidRPr="007E74C6">
        <w:t xml:space="preserve"> – </w:t>
      </w:r>
      <w:r>
        <w:rPr>
          <w:lang w:val="en-US"/>
        </w:rPr>
        <w:t>id</w:t>
      </w:r>
      <w:r w:rsidRPr="007E74C6">
        <w:t xml:space="preserve"> </w:t>
      </w:r>
      <w:r>
        <w:t xml:space="preserve">записи в </w:t>
      </w:r>
      <w:r w:rsidRPr="0056014E">
        <w:rPr>
          <w:lang w:val="en-US"/>
        </w:rPr>
        <w:t>Mongo</w:t>
      </w:r>
      <w:r>
        <w:rPr>
          <w:lang w:val="en-US"/>
        </w:rPr>
        <w:t>DB</w:t>
      </w:r>
      <w:r w:rsidRPr="007E74C6">
        <w:t>;</w:t>
      </w:r>
    </w:p>
    <w:p w14:paraId="1168DBA6" w14:textId="65B69B0C" w:rsidR="007E74C6" w:rsidRDefault="007E74C6" w:rsidP="007E74C6">
      <w:pPr>
        <w:pStyle w:val="af0"/>
        <w:numPr>
          <w:ilvl w:val="0"/>
          <w:numId w:val="4"/>
        </w:numPr>
        <w:jc w:val="both"/>
      </w:pPr>
      <w:r>
        <w:rPr>
          <w:lang w:val="en-US"/>
        </w:rPr>
        <w:t>name</w:t>
      </w:r>
      <w:r w:rsidRPr="007E74C6">
        <w:t xml:space="preserve"> – </w:t>
      </w:r>
      <w:r>
        <w:t>имя персоны или название достопримечательности</w:t>
      </w:r>
      <w:r w:rsidRPr="007E74C6">
        <w:t>;</w:t>
      </w:r>
    </w:p>
    <w:p w14:paraId="2966F700" w14:textId="11CF8962" w:rsidR="007E74C6" w:rsidRPr="007E74C6" w:rsidRDefault="007E74C6" w:rsidP="007E74C6">
      <w:pPr>
        <w:pStyle w:val="af0"/>
        <w:numPr>
          <w:ilvl w:val="0"/>
          <w:numId w:val="4"/>
        </w:numPr>
        <w:jc w:val="both"/>
      </w:pPr>
      <w:r>
        <w:rPr>
          <w:lang w:val="en-US"/>
        </w:rPr>
        <w:t xml:space="preserve">synonym – </w:t>
      </w:r>
      <w:r>
        <w:t>контекстный синоним.</w:t>
      </w:r>
    </w:p>
    <w:p w14:paraId="65977091" w14:textId="77777777" w:rsidR="007E74C6" w:rsidRPr="00325B7E" w:rsidRDefault="007E74C6" w:rsidP="007E74C6">
      <w:pPr>
        <w:pStyle w:val="af0"/>
        <w:jc w:val="both"/>
      </w:pPr>
    </w:p>
    <w:p w14:paraId="76F0652B" w14:textId="77777777" w:rsidR="00D420CE" w:rsidRPr="0056014E" w:rsidRDefault="00D420CE" w:rsidP="008C514D">
      <w:pPr>
        <w:jc w:val="both"/>
      </w:pPr>
    </w:p>
    <w:p w14:paraId="7F6609B8" w14:textId="77777777" w:rsidR="00D420CE" w:rsidRPr="0056014E" w:rsidRDefault="00D420CE" w:rsidP="008C514D">
      <w:pPr>
        <w:jc w:val="both"/>
      </w:pPr>
    </w:p>
    <w:p w14:paraId="088FD5A7" w14:textId="77777777" w:rsidR="00D420CE" w:rsidRPr="0056014E" w:rsidRDefault="00D420CE" w:rsidP="008C514D">
      <w:pPr>
        <w:jc w:val="both"/>
      </w:pPr>
    </w:p>
    <w:p w14:paraId="11041A3F" w14:textId="77777777" w:rsidR="00D420CE" w:rsidRPr="0056014E" w:rsidRDefault="00D420CE" w:rsidP="008C514D">
      <w:pPr>
        <w:jc w:val="both"/>
      </w:pPr>
    </w:p>
    <w:p w14:paraId="656FADAA" w14:textId="77777777" w:rsidR="00D420CE" w:rsidRPr="0056014E" w:rsidRDefault="00D420CE" w:rsidP="008C514D">
      <w:pPr>
        <w:jc w:val="both"/>
      </w:pPr>
    </w:p>
    <w:p w14:paraId="0866373E" w14:textId="77777777" w:rsidR="00D420CE" w:rsidRPr="0056014E" w:rsidRDefault="00D420CE" w:rsidP="008C514D">
      <w:pPr>
        <w:jc w:val="both"/>
      </w:pPr>
    </w:p>
    <w:p w14:paraId="5461E8E4" w14:textId="77777777" w:rsidR="00D420CE" w:rsidRPr="0056014E" w:rsidRDefault="00D420CE" w:rsidP="008C514D">
      <w:pPr>
        <w:jc w:val="both"/>
      </w:pPr>
    </w:p>
    <w:p w14:paraId="4B30427A" w14:textId="77777777" w:rsidR="00D420CE" w:rsidRPr="0056014E" w:rsidRDefault="00D420CE" w:rsidP="008C514D">
      <w:pPr>
        <w:jc w:val="both"/>
      </w:pPr>
    </w:p>
    <w:p w14:paraId="15731F62" w14:textId="77777777" w:rsidR="00D420CE" w:rsidRPr="0056014E" w:rsidRDefault="00D420CE" w:rsidP="008C514D">
      <w:pPr>
        <w:jc w:val="both"/>
      </w:pPr>
    </w:p>
    <w:p w14:paraId="0251047B" w14:textId="77777777" w:rsidR="00D420CE" w:rsidRPr="0056014E" w:rsidRDefault="00D420CE" w:rsidP="008C514D">
      <w:pPr>
        <w:jc w:val="both"/>
      </w:pPr>
    </w:p>
    <w:p w14:paraId="7925A464" w14:textId="77777777" w:rsidR="00AE4891" w:rsidRPr="0056014E" w:rsidRDefault="00AE4891" w:rsidP="00BB09F6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43168760"/>
      <w:r w:rsidRPr="0056014E">
        <w:rPr>
          <w:rFonts w:ascii="Times New Roman" w:hAnsi="Times New Roman" w:cs="Times New Roman"/>
          <w:b w:val="0"/>
          <w:sz w:val="28"/>
          <w:szCs w:val="28"/>
        </w:rPr>
        <w:lastRenderedPageBreak/>
        <w:t>Парсер</w:t>
      </w:r>
      <w:bookmarkEnd w:id="4"/>
    </w:p>
    <w:p w14:paraId="34209BFF" w14:textId="4ECD03F2" w:rsidR="00D420CE" w:rsidRPr="0056014E" w:rsidRDefault="00D420CE" w:rsidP="00454277">
      <w:pPr>
        <w:pStyle w:val="a0"/>
        <w:spacing w:line="360" w:lineRule="auto"/>
      </w:pPr>
      <w:r w:rsidRPr="0056014E">
        <w:t>Парсер (</w:t>
      </w:r>
      <w:r w:rsidR="007E74C6">
        <w:rPr>
          <w:lang w:val="en-US"/>
        </w:rPr>
        <w:t>parser</w:t>
      </w:r>
      <w:r w:rsidRPr="0056014E">
        <w:t>.</w:t>
      </w:r>
      <w:r w:rsidRPr="0056014E">
        <w:rPr>
          <w:lang w:val="en-US"/>
        </w:rPr>
        <w:t>py</w:t>
      </w:r>
      <w:r w:rsidRPr="0056014E">
        <w:t>) работает в 2 этапа:</w:t>
      </w:r>
    </w:p>
    <w:p w14:paraId="620D665E" w14:textId="7B422070" w:rsidR="0018020A" w:rsidRPr="0056014E" w:rsidRDefault="00D420CE" w:rsidP="00454277">
      <w:pPr>
        <w:spacing w:line="360" w:lineRule="auto"/>
        <w:jc w:val="both"/>
      </w:pPr>
      <w:r w:rsidRPr="0056014E">
        <w:t xml:space="preserve">Первый этап: </w:t>
      </w:r>
      <w:r w:rsidR="004C0A68">
        <w:t>парсер</w:t>
      </w:r>
      <w:r w:rsidR="005E0143" w:rsidRPr="0056014E">
        <w:t xml:space="preserve"> </w:t>
      </w:r>
      <w:r w:rsidRPr="0056014E">
        <w:t>проходит по новостной ленте и сохраняет ссылки на новостные статьи</w:t>
      </w:r>
      <w:r w:rsidR="004C0A68">
        <w:t xml:space="preserve"> в список</w:t>
      </w:r>
      <w:r w:rsidRPr="0056014E">
        <w:t>.</w:t>
      </w:r>
    </w:p>
    <w:p w14:paraId="371D1118" w14:textId="5296E200" w:rsidR="00657801" w:rsidRDefault="00D420CE" w:rsidP="00454277">
      <w:pPr>
        <w:spacing w:line="360" w:lineRule="auto"/>
        <w:jc w:val="both"/>
      </w:pPr>
      <w:r w:rsidRPr="0056014E">
        <w:t xml:space="preserve">Второй этап: </w:t>
      </w:r>
      <w:r w:rsidR="004C0A68">
        <w:t>парсер проходит по каждой сохраненной ссылке и получает</w:t>
      </w:r>
      <w:r w:rsidR="00855BAD" w:rsidRPr="00855BAD">
        <w:t xml:space="preserve"> </w:t>
      </w:r>
      <w:r w:rsidR="004C0A68">
        <w:t>для каждой новости следующие данные:</w:t>
      </w:r>
    </w:p>
    <w:p w14:paraId="1F68932F" w14:textId="77777777" w:rsidR="004C0A68" w:rsidRPr="007E74C6" w:rsidRDefault="004C0A68" w:rsidP="004C0A68">
      <w:pPr>
        <w:pStyle w:val="af0"/>
        <w:numPr>
          <w:ilvl w:val="0"/>
          <w:numId w:val="5"/>
        </w:numPr>
        <w:jc w:val="both"/>
      </w:pPr>
      <w:r>
        <w:rPr>
          <w:lang w:val="en-US"/>
        </w:rPr>
        <w:t>headline</w:t>
      </w:r>
      <w:r w:rsidRPr="007E74C6">
        <w:t xml:space="preserve"> – </w:t>
      </w:r>
      <w:r>
        <w:t>заголовок статьи</w:t>
      </w:r>
      <w:r w:rsidRPr="007E74C6">
        <w:t>;</w:t>
      </w:r>
    </w:p>
    <w:p w14:paraId="09E33B6F" w14:textId="77777777" w:rsidR="004C0A68" w:rsidRDefault="004C0A68" w:rsidP="004C0A68">
      <w:pPr>
        <w:pStyle w:val="af0"/>
        <w:numPr>
          <w:ilvl w:val="0"/>
          <w:numId w:val="5"/>
        </w:numPr>
        <w:jc w:val="both"/>
      </w:pPr>
      <w:r>
        <w:rPr>
          <w:lang w:val="en-US"/>
        </w:rPr>
        <w:t>text</w:t>
      </w:r>
      <w:r w:rsidRPr="007E74C6">
        <w:t xml:space="preserve"> – </w:t>
      </w:r>
      <w:r>
        <w:t>содержание статьи</w:t>
      </w:r>
      <w:r w:rsidRPr="007E74C6">
        <w:t>;</w:t>
      </w:r>
    </w:p>
    <w:p w14:paraId="6D6BBE21" w14:textId="77777777" w:rsidR="004C0A68" w:rsidRPr="007E74C6" w:rsidRDefault="004C0A68" w:rsidP="004C0A68">
      <w:pPr>
        <w:pStyle w:val="af0"/>
        <w:numPr>
          <w:ilvl w:val="0"/>
          <w:numId w:val="5"/>
        </w:numPr>
        <w:jc w:val="both"/>
      </w:pPr>
      <w:r>
        <w:rPr>
          <w:lang w:val="en-US"/>
        </w:rPr>
        <w:t>url</w:t>
      </w:r>
      <w:r w:rsidRPr="007E74C6">
        <w:t xml:space="preserve"> – </w:t>
      </w:r>
      <w:r>
        <w:t>ссылка на источник</w:t>
      </w:r>
      <w:r w:rsidRPr="007E74C6">
        <w:t>;</w:t>
      </w:r>
    </w:p>
    <w:p w14:paraId="5969E9A7" w14:textId="29F9FF1D" w:rsidR="004C0A68" w:rsidRDefault="004C0A68" w:rsidP="004C0A68">
      <w:pPr>
        <w:pStyle w:val="af0"/>
        <w:numPr>
          <w:ilvl w:val="0"/>
          <w:numId w:val="5"/>
        </w:numPr>
        <w:jc w:val="both"/>
      </w:pPr>
      <w:r>
        <w:rPr>
          <w:lang w:val="en-US"/>
        </w:rPr>
        <w:t>time</w:t>
      </w:r>
      <w:r w:rsidRPr="007E74C6">
        <w:t xml:space="preserve"> – </w:t>
      </w:r>
      <w:r>
        <w:t>время публикации статьи.</w:t>
      </w:r>
    </w:p>
    <w:p w14:paraId="76BCC051" w14:textId="4654F544" w:rsidR="004C0A68" w:rsidRPr="004C0A68" w:rsidRDefault="004C0A68" w:rsidP="004C0A68">
      <w:pPr>
        <w:jc w:val="both"/>
      </w:pPr>
      <w:r>
        <w:t xml:space="preserve">Эти данные составляют новую запись в коллекции </w:t>
      </w:r>
      <w:r>
        <w:rPr>
          <w:lang w:val="en-US"/>
        </w:rPr>
        <w:t>MongoDB</w:t>
      </w:r>
      <w:r w:rsidRPr="004C0A68">
        <w:t>.</w:t>
      </w:r>
    </w:p>
    <w:p w14:paraId="09F1E19A" w14:textId="77777777" w:rsidR="004C0A68" w:rsidRDefault="004C0A68" w:rsidP="00454277">
      <w:pPr>
        <w:spacing w:line="360" w:lineRule="auto"/>
        <w:jc w:val="both"/>
      </w:pPr>
    </w:p>
    <w:p w14:paraId="6F92FA6E" w14:textId="77777777" w:rsidR="004C0A68" w:rsidRPr="0056014E" w:rsidRDefault="004C0A68" w:rsidP="00454277">
      <w:pPr>
        <w:spacing w:line="360" w:lineRule="auto"/>
        <w:jc w:val="both"/>
      </w:pPr>
    </w:p>
    <w:p w14:paraId="7125A39A" w14:textId="77777777" w:rsidR="0094340A" w:rsidRPr="0056014E" w:rsidRDefault="0094340A">
      <w:pPr>
        <w:spacing w:after="0" w:line="240" w:lineRule="auto"/>
      </w:pPr>
      <w:r w:rsidRPr="0056014E">
        <w:br w:type="page"/>
      </w:r>
    </w:p>
    <w:p w14:paraId="4C023BA3" w14:textId="77777777" w:rsidR="00657801" w:rsidRPr="0056014E" w:rsidRDefault="0094340A" w:rsidP="007643E5">
      <w:pPr>
        <w:jc w:val="both"/>
      </w:pPr>
      <w:r w:rsidRPr="0056014E">
        <w:lastRenderedPageBreak/>
        <w:t>Скриншоты таблиц заполненной парсерами базы</w:t>
      </w:r>
      <w:r w:rsidR="005E0143" w:rsidRPr="0056014E">
        <w:t xml:space="preserve"> данных:</w:t>
      </w:r>
    </w:p>
    <w:p w14:paraId="0CB6BD40" w14:textId="7C01FBEF" w:rsidR="007643E5" w:rsidRPr="0056014E" w:rsidRDefault="00CD111E" w:rsidP="00454277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32AF3BC" wp14:editId="525AE6FD">
            <wp:extent cx="5940425" cy="6315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FC57" w14:textId="77777777" w:rsidR="0024547F" w:rsidRPr="0056014E" w:rsidRDefault="007643E5" w:rsidP="00797EAD">
      <w:pPr>
        <w:jc w:val="center"/>
        <w:rPr>
          <w:lang w:val="en-US"/>
        </w:rPr>
      </w:pPr>
      <w:r w:rsidRPr="0056014E">
        <w:rPr>
          <w:lang w:eastAsia="ru-RU"/>
        </w:rPr>
        <w:t>Рисунок</w:t>
      </w:r>
      <w:r w:rsidRPr="0056014E">
        <w:rPr>
          <w:lang w:val="en-US" w:eastAsia="ru-RU"/>
        </w:rPr>
        <w:t xml:space="preserve"> 1. </w:t>
      </w:r>
      <w:r w:rsidR="0094340A" w:rsidRPr="0056014E">
        <w:t xml:space="preserve">Таблица </w:t>
      </w:r>
      <w:r w:rsidR="00CB7733" w:rsidRPr="0056014E">
        <w:rPr>
          <w:lang w:val="en-US"/>
        </w:rPr>
        <w:t>news</w:t>
      </w:r>
    </w:p>
    <w:p w14:paraId="2A8B895F" w14:textId="77777777" w:rsidR="00797EAD" w:rsidRPr="0056014E" w:rsidRDefault="00797EAD" w:rsidP="00797EAD">
      <w:pPr>
        <w:jc w:val="center"/>
        <w:rPr>
          <w:lang w:val="en-US" w:eastAsia="ru-RU"/>
        </w:rPr>
      </w:pPr>
    </w:p>
    <w:p w14:paraId="4621CD57" w14:textId="7F02B261" w:rsidR="00657801" w:rsidRPr="0056014E" w:rsidRDefault="00855BAD" w:rsidP="00454277">
      <w:pPr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821E50" wp14:editId="0BD1AC45">
            <wp:extent cx="5915025" cy="7639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3FD2" w14:textId="1FC6F439" w:rsidR="00AE4891" w:rsidRPr="00855BAD" w:rsidRDefault="007643E5" w:rsidP="00CD111E">
      <w:pPr>
        <w:jc w:val="both"/>
        <w:rPr>
          <w:lang w:eastAsia="ru-RU"/>
        </w:rPr>
      </w:pPr>
      <w:r w:rsidRPr="0056014E">
        <w:rPr>
          <w:lang w:eastAsia="ru-RU"/>
        </w:rPr>
        <w:t>Рисунок</w:t>
      </w:r>
      <w:r w:rsidRPr="00855BAD">
        <w:rPr>
          <w:lang w:eastAsia="ru-RU"/>
        </w:rPr>
        <w:t xml:space="preserve"> 2. </w:t>
      </w:r>
      <w:r w:rsidR="0094340A" w:rsidRPr="0056014E">
        <w:t xml:space="preserve">Таблица </w:t>
      </w:r>
      <w:r w:rsidR="00855BAD">
        <w:rPr>
          <w:lang w:val="en-US"/>
        </w:rPr>
        <w:t>synonyms</w:t>
      </w:r>
      <w:r w:rsidR="00797EAD" w:rsidRPr="0056014E">
        <w:rPr>
          <w:b/>
          <w:color w:val="24292E"/>
        </w:rPr>
        <w:br w:type="page"/>
      </w:r>
      <w:r w:rsidR="00AE4891" w:rsidRPr="0056014E">
        <w:rPr>
          <w:color w:val="24292E"/>
        </w:rPr>
        <w:lastRenderedPageBreak/>
        <w:t>Web-интерфейс</w:t>
      </w:r>
    </w:p>
    <w:p w14:paraId="4CF43727" w14:textId="6A29AA8C" w:rsidR="00657801" w:rsidRPr="0056014E" w:rsidRDefault="005E0143" w:rsidP="00454277">
      <w:pPr>
        <w:spacing w:line="360" w:lineRule="auto"/>
        <w:ind w:firstLine="708"/>
        <w:jc w:val="both"/>
        <w:rPr>
          <w:color w:val="24292E"/>
        </w:rPr>
      </w:pPr>
      <w:r w:rsidRPr="0056014E">
        <w:rPr>
          <w:color w:val="24292E"/>
        </w:rPr>
        <w:t xml:space="preserve">Web-интерфейс главной страницы выглядит следующим образом, на нем представлена ссылки на статьи с сайта </w:t>
      </w:r>
      <w:r w:rsidR="00123DD7">
        <w:rPr>
          <w:color w:val="24292E"/>
          <w:lang w:val="en-US"/>
        </w:rPr>
        <w:t>v</w:t>
      </w:r>
      <w:r w:rsidR="003552B7" w:rsidRPr="0056014E">
        <w:rPr>
          <w:color w:val="24292E"/>
          <w:lang w:val="en-US"/>
        </w:rPr>
        <w:t>olgograd</w:t>
      </w:r>
      <w:r w:rsidR="00123DD7" w:rsidRPr="00123DD7">
        <w:rPr>
          <w:color w:val="24292E"/>
        </w:rPr>
        <w:t>.</w:t>
      </w:r>
      <w:r w:rsidRPr="0056014E">
        <w:rPr>
          <w:color w:val="24292E"/>
        </w:rPr>
        <w:t xml:space="preserve">ru, их </w:t>
      </w:r>
      <w:r w:rsidR="00123DD7">
        <w:rPr>
          <w:color w:val="24292E"/>
        </w:rPr>
        <w:t>заголовок</w:t>
      </w:r>
      <w:r w:rsidRPr="0056014E">
        <w:rPr>
          <w:color w:val="24292E"/>
        </w:rPr>
        <w:t xml:space="preserve"> и содержание: </w:t>
      </w:r>
    </w:p>
    <w:p w14:paraId="4FF4A12B" w14:textId="350E642F" w:rsidR="007643E5" w:rsidRPr="0056014E" w:rsidRDefault="00B059C6" w:rsidP="007643E5">
      <w:pPr>
        <w:jc w:val="center"/>
        <w:rPr>
          <w:color w:val="24292E"/>
        </w:rPr>
      </w:pPr>
      <w:r>
        <w:rPr>
          <w:noProof/>
          <w:lang w:eastAsia="ru-RU"/>
        </w:rPr>
        <w:drawing>
          <wp:inline distT="0" distB="0" distL="0" distR="0" wp14:anchorId="04262A4E" wp14:editId="4731B3E6">
            <wp:extent cx="5886450" cy="452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CBD4" w14:textId="714FC99B" w:rsidR="0024547F" w:rsidRPr="0056014E" w:rsidRDefault="007643E5" w:rsidP="007643E5">
      <w:pPr>
        <w:jc w:val="center"/>
        <w:rPr>
          <w:color w:val="24292E"/>
        </w:rPr>
      </w:pPr>
      <w:r w:rsidRPr="0056014E">
        <w:rPr>
          <w:color w:val="24292E"/>
        </w:rPr>
        <w:t xml:space="preserve">Рисунок </w:t>
      </w:r>
      <w:r w:rsidR="00123DD7">
        <w:rPr>
          <w:color w:val="24292E"/>
        </w:rPr>
        <w:t>3</w:t>
      </w:r>
      <w:r w:rsidRPr="0056014E">
        <w:rPr>
          <w:color w:val="24292E"/>
        </w:rPr>
        <w:t>. Интерфейс главной страницы</w:t>
      </w:r>
    </w:p>
    <w:p w14:paraId="4FB382B8" w14:textId="77777777" w:rsidR="0066782D" w:rsidRPr="0056014E" w:rsidRDefault="0066782D" w:rsidP="007643E5">
      <w:pPr>
        <w:jc w:val="center"/>
      </w:pPr>
    </w:p>
    <w:p w14:paraId="34AAACAE" w14:textId="77777777" w:rsidR="00BF16C3" w:rsidRPr="0056014E" w:rsidRDefault="00BF16C3" w:rsidP="007643E5">
      <w:pPr>
        <w:jc w:val="center"/>
      </w:pPr>
    </w:p>
    <w:p w14:paraId="12AF4EE7" w14:textId="77777777" w:rsidR="00BF16C3" w:rsidRPr="0056014E" w:rsidRDefault="00BF16C3" w:rsidP="007643E5">
      <w:pPr>
        <w:jc w:val="center"/>
      </w:pPr>
    </w:p>
    <w:p w14:paraId="6A72B687" w14:textId="77777777" w:rsidR="00BF16C3" w:rsidRPr="0056014E" w:rsidRDefault="00BF16C3" w:rsidP="007643E5">
      <w:pPr>
        <w:jc w:val="center"/>
      </w:pPr>
    </w:p>
    <w:p w14:paraId="4DD1453D" w14:textId="77777777" w:rsidR="00BF16C3" w:rsidRPr="0056014E" w:rsidRDefault="00BF16C3" w:rsidP="007643E5">
      <w:pPr>
        <w:jc w:val="center"/>
      </w:pPr>
    </w:p>
    <w:p w14:paraId="705A1A16" w14:textId="77777777" w:rsidR="00657801" w:rsidRPr="0056014E" w:rsidRDefault="006E6C67" w:rsidP="00454277">
      <w:pPr>
        <w:pStyle w:val="1"/>
        <w:spacing w:after="0"/>
        <w:jc w:val="center"/>
        <w:rPr>
          <w:rFonts w:ascii="Times New Roman" w:hAnsi="Times New Roman" w:cs="Times New Roman"/>
          <w:szCs w:val="28"/>
        </w:rPr>
      </w:pPr>
      <w:bookmarkStart w:id="5" w:name="_Toc43168761"/>
      <w:r w:rsidRPr="0056014E">
        <w:rPr>
          <w:rFonts w:ascii="Times New Roman" w:hAnsi="Times New Roman" w:cs="Times New Roman"/>
          <w:szCs w:val="28"/>
        </w:rPr>
        <w:lastRenderedPageBreak/>
        <w:t>Вторая</w:t>
      </w:r>
      <w:r w:rsidR="005E0143" w:rsidRPr="0056014E">
        <w:rPr>
          <w:rFonts w:ascii="Times New Roman" w:hAnsi="Times New Roman" w:cs="Times New Roman"/>
          <w:szCs w:val="28"/>
        </w:rPr>
        <w:t xml:space="preserve"> часть</w:t>
      </w:r>
      <w:bookmarkEnd w:id="5"/>
    </w:p>
    <w:p w14:paraId="4BA7B188" w14:textId="77777777" w:rsidR="00657801" w:rsidRPr="0056014E" w:rsidRDefault="005E0143" w:rsidP="00BB09F6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43168762"/>
      <w:r w:rsidRPr="0056014E">
        <w:rPr>
          <w:rFonts w:ascii="Times New Roman" w:hAnsi="Times New Roman" w:cs="Times New Roman"/>
          <w:b w:val="0"/>
          <w:sz w:val="28"/>
          <w:szCs w:val="28"/>
        </w:rPr>
        <w:t>Томита-парсер</w:t>
      </w:r>
      <w:bookmarkEnd w:id="6"/>
    </w:p>
    <w:p w14:paraId="7B528BD7" w14:textId="447598B0"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Грамматики для томита-парсера генерировались на основе </w:t>
      </w:r>
      <w:r w:rsidR="00BF16C3" w:rsidRPr="0056014E">
        <w:t xml:space="preserve">данных полученных с сайтов: </w:t>
      </w:r>
      <w:hyperlink r:id="rId11" w:history="1">
        <w:r w:rsidR="00BF16C3" w:rsidRPr="0056014E">
          <w:rPr>
            <w:rStyle w:val="aa"/>
          </w:rPr>
          <w:t>https://global-v</w:t>
        </w:r>
        <w:r w:rsidR="00BF16C3" w:rsidRPr="0056014E">
          <w:rPr>
            <w:rStyle w:val="aa"/>
          </w:rPr>
          <w:t>o</w:t>
        </w:r>
        <w:r w:rsidR="00BF16C3" w:rsidRPr="0056014E">
          <w:rPr>
            <w:rStyle w:val="aa"/>
          </w:rPr>
          <w:t>lgograd.ru/person</w:t>
        </w:r>
      </w:hyperlink>
      <w:r w:rsidR="00F4202A" w:rsidRPr="0056014E">
        <w:t xml:space="preserve"> </w:t>
      </w:r>
      <w:r w:rsidR="00BF16C3" w:rsidRPr="0056014E">
        <w:t xml:space="preserve">и  </w:t>
      </w:r>
      <w:hyperlink r:id="rId12" w:history="1">
        <w:r w:rsidR="00BF16C3" w:rsidRPr="00335374">
          <w:rPr>
            <w:rStyle w:val="aa"/>
          </w:rPr>
          <w:t>https://avolgograd.com</w:t>
        </w:r>
        <w:r w:rsidR="00BF16C3" w:rsidRPr="00335374">
          <w:rPr>
            <w:rStyle w:val="aa"/>
          </w:rPr>
          <w:t>/</w:t>
        </w:r>
        <w:r w:rsidR="00BF16C3" w:rsidRPr="00335374">
          <w:rPr>
            <w:rStyle w:val="aa"/>
          </w:rPr>
          <w:t>sights?obl=vgg</w:t>
        </w:r>
      </w:hyperlink>
    </w:p>
    <w:p w14:paraId="276CE43E" w14:textId="689E33FC" w:rsidR="00657801" w:rsidRDefault="005E0143" w:rsidP="00335374">
      <w:pPr>
        <w:spacing w:line="360" w:lineRule="auto"/>
        <w:ind w:firstLine="708"/>
        <w:jc w:val="both"/>
      </w:pPr>
      <w:r w:rsidRPr="0056014E">
        <w:t xml:space="preserve">Выделение персон и достопримечательностей и помещение их в таблицу </w:t>
      </w:r>
      <w:r w:rsidR="00335374">
        <w:t>news</w:t>
      </w:r>
      <w:r w:rsidR="00D30EC6" w:rsidRPr="0056014E">
        <w:t xml:space="preserve"> </w:t>
      </w:r>
      <w:r w:rsidRPr="0056014E">
        <w:t>выполняет</w:t>
      </w:r>
      <w:r w:rsidR="00C027D4" w:rsidRPr="0056014E">
        <w:t>ся</w:t>
      </w:r>
      <w:r w:rsidRPr="0056014E">
        <w:t xml:space="preserve"> </w:t>
      </w:r>
      <w:r w:rsidR="00C027D4" w:rsidRPr="0056014E">
        <w:t xml:space="preserve">в скрипте </w:t>
      </w:r>
      <w:r w:rsidR="00335374">
        <w:rPr>
          <w:lang w:val="en-US"/>
        </w:rPr>
        <w:t>tomita</w:t>
      </w:r>
      <w:r w:rsidR="00C027D4" w:rsidRPr="0056014E">
        <w:t>.</w:t>
      </w:r>
      <w:r w:rsidR="00C027D4" w:rsidRPr="0056014E">
        <w:rPr>
          <w:lang w:val="en-US"/>
        </w:rPr>
        <w:t>py</w:t>
      </w:r>
      <w:r w:rsidR="00C027D4" w:rsidRPr="0056014E">
        <w:t xml:space="preserve"> по ходу записи новостей в коллекцию </w:t>
      </w:r>
      <w:r w:rsidR="00C027D4" w:rsidRPr="0056014E">
        <w:rPr>
          <w:lang w:val="en-US"/>
        </w:rPr>
        <w:t>news</w:t>
      </w:r>
      <w:r w:rsidRPr="0056014E">
        <w:t>.</w:t>
      </w:r>
    </w:p>
    <w:p w14:paraId="183D3F37" w14:textId="458C3576" w:rsidR="00335374" w:rsidRDefault="00335374" w:rsidP="00335374">
      <w:pPr>
        <w:spacing w:line="360" w:lineRule="auto"/>
        <w:ind w:firstLine="708"/>
        <w:jc w:val="both"/>
      </w:pPr>
      <w:r>
        <w:t>Перед запуском скрипта необходимо копировать все файлы в /home/vagrant/tomita-parser/build/bin/</w:t>
      </w:r>
      <w:r w:rsidRPr="00335374">
        <w:t>.</w:t>
      </w:r>
    </w:p>
    <w:p w14:paraId="140141AB" w14:textId="77777777" w:rsidR="00BB09F6" w:rsidRDefault="00130CAD" w:rsidP="00335374">
      <w:pPr>
        <w:spacing w:line="360" w:lineRule="auto"/>
        <w:ind w:firstLine="708"/>
        <w:jc w:val="both"/>
      </w:pPr>
      <w:r>
        <w:t>Для работы томита-парсера необходимо получить из БД текст всех статей</w:t>
      </w:r>
      <w:r w:rsidR="00BB09F6">
        <w:t xml:space="preserve"> и запустить </w:t>
      </w:r>
      <w:r w:rsidR="00BB09F6">
        <w:rPr>
          <w:lang w:val="en-US"/>
        </w:rPr>
        <w:t>tomita</w:t>
      </w:r>
      <w:r w:rsidR="00BB09F6" w:rsidRPr="00BB09F6">
        <w:t>.</w:t>
      </w:r>
      <w:r w:rsidR="00BB09F6">
        <w:rPr>
          <w:lang w:val="en-US"/>
        </w:rPr>
        <w:t>py</w:t>
      </w:r>
      <w:r w:rsidR="00BB09F6" w:rsidRPr="00BB09F6">
        <w:t xml:space="preserve"> </w:t>
      </w:r>
      <w:r w:rsidR="00BB09F6">
        <w:t xml:space="preserve">для каждого предложения из базы. На выходе получим файл </w:t>
      </w:r>
      <w:r w:rsidR="00BB09F6">
        <w:rPr>
          <w:lang w:val="en-US"/>
        </w:rPr>
        <w:t>output</w:t>
      </w:r>
      <w:r w:rsidR="00BB09F6" w:rsidRPr="00BB09F6">
        <w:t>2.</w:t>
      </w:r>
      <w:r w:rsidR="00BB09F6">
        <w:rPr>
          <w:lang w:val="en-US"/>
        </w:rPr>
        <w:t>txt</w:t>
      </w:r>
      <w:r w:rsidR="00BB09F6" w:rsidRPr="00BB09F6">
        <w:t xml:space="preserve"> </w:t>
      </w:r>
      <w:r w:rsidR="00BB09F6">
        <w:t xml:space="preserve">в который будет перезаписываться каждая статья и извлекаются данные. Полученные данные записываются в базу </w:t>
      </w:r>
      <w:r w:rsidR="00BB09F6">
        <w:rPr>
          <w:lang w:val="en-US"/>
        </w:rPr>
        <w:t>news</w:t>
      </w:r>
      <w:r w:rsidR="00BB09F6" w:rsidRPr="00BB09F6">
        <w:t xml:space="preserve"> </w:t>
      </w:r>
      <w:r w:rsidR="00BB09F6">
        <w:t xml:space="preserve">с полями </w:t>
      </w:r>
      <w:r w:rsidR="00BB09F6">
        <w:rPr>
          <w:lang w:val="en-US"/>
        </w:rPr>
        <w:t>Person</w:t>
      </w:r>
      <w:r w:rsidR="00BB09F6" w:rsidRPr="00BB09F6">
        <w:t xml:space="preserve"> </w:t>
      </w:r>
      <w:r w:rsidR="00BB09F6">
        <w:t xml:space="preserve">и </w:t>
      </w:r>
      <w:r w:rsidR="00BB09F6">
        <w:rPr>
          <w:lang w:val="en-US"/>
        </w:rPr>
        <w:t>Object</w:t>
      </w:r>
      <w:r w:rsidR="00BB09F6">
        <w:t xml:space="preserve">, </w:t>
      </w:r>
    </w:p>
    <w:p w14:paraId="7189508E" w14:textId="77777777" w:rsidR="00BB09F6" w:rsidRDefault="00BB09F6" w:rsidP="00BB09F6">
      <w:pPr>
        <w:spacing w:line="360" w:lineRule="auto"/>
        <w:jc w:val="both"/>
      </w:pPr>
      <w:r>
        <w:t xml:space="preserve">где </w:t>
      </w:r>
      <w:r>
        <w:rPr>
          <w:lang w:val="en-US"/>
        </w:rPr>
        <w:t>Person</w:t>
      </w:r>
      <w:r w:rsidRPr="00BB09F6">
        <w:t xml:space="preserve"> </w:t>
      </w:r>
      <w:r>
        <w:t>–</w:t>
      </w:r>
      <w:r w:rsidRPr="00BB09F6">
        <w:t xml:space="preserve"> </w:t>
      </w:r>
      <w:r>
        <w:t>персоны,</w:t>
      </w:r>
    </w:p>
    <w:p w14:paraId="3AF0285D" w14:textId="0E1337C8" w:rsidR="00BB09F6" w:rsidRDefault="00BB09F6" w:rsidP="00BB09F6">
      <w:pPr>
        <w:spacing w:line="360" w:lineRule="auto"/>
        <w:jc w:val="both"/>
      </w:pPr>
      <w:r>
        <w:rPr>
          <w:lang w:val="en-US"/>
        </w:rPr>
        <w:t>Object</w:t>
      </w:r>
      <w:r w:rsidRPr="00BB09F6">
        <w:t xml:space="preserve"> – </w:t>
      </w:r>
      <w:r>
        <w:t>достопримечательности.</w:t>
      </w:r>
    </w:p>
    <w:p w14:paraId="124FB945" w14:textId="7F6ABCEA" w:rsidR="00BB09F6" w:rsidRPr="00BB09F6" w:rsidRDefault="00BB09F6" w:rsidP="00BB09F6">
      <w:pPr>
        <w:spacing w:line="360" w:lineRule="auto"/>
        <w:jc w:val="both"/>
      </w:pPr>
      <w:r>
        <w:tab/>
      </w:r>
    </w:p>
    <w:p w14:paraId="177CE64F" w14:textId="77777777" w:rsidR="0066782D" w:rsidRPr="0056014E" w:rsidRDefault="0066782D">
      <w:pPr>
        <w:spacing w:after="0" w:line="240" w:lineRule="auto"/>
      </w:pPr>
      <w:r w:rsidRPr="0056014E">
        <w:br w:type="page"/>
      </w:r>
    </w:p>
    <w:p w14:paraId="2D9C18A0" w14:textId="77777777" w:rsidR="00657801" w:rsidRPr="0056014E" w:rsidRDefault="005E0143" w:rsidP="00BB09F6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43168763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Word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2</w:t>
      </w:r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bookmarkEnd w:id="7"/>
    </w:p>
    <w:p w14:paraId="63E93725" w14:textId="17411E38" w:rsidR="00BB09F6" w:rsidRDefault="00AF60A3" w:rsidP="00CD111E">
      <w:pPr>
        <w:spacing w:line="360" w:lineRule="auto"/>
        <w:ind w:firstLine="708"/>
        <w:jc w:val="both"/>
      </w:pPr>
      <w:r>
        <w:t xml:space="preserve">Для построения модели </w:t>
      </w:r>
      <w:r>
        <w:rPr>
          <w:lang w:val="en-US"/>
        </w:rPr>
        <w:t>word</w:t>
      </w:r>
      <w:r w:rsidRPr="00AF60A3">
        <w:t>2</w:t>
      </w:r>
      <w:r>
        <w:rPr>
          <w:lang w:val="en-US"/>
        </w:rPr>
        <w:t>vec</w:t>
      </w:r>
      <w:r w:rsidRPr="00AF60A3">
        <w:t xml:space="preserve"> </w:t>
      </w:r>
      <w:r>
        <w:t xml:space="preserve">персоны и достопримечательности были записаны в файлы </w:t>
      </w:r>
      <w:r>
        <w:rPr>
          <w:lang w:val="en-US"/>
        </w:rPr>
        <w:t>person</w:t>
      </w:r>
      <w:r w:rsidRPr="00AF60A3">
        <w:t>.</w:t>
      </w:r>
      <w:r>
        <w:rPr>
          <w:lang w:val="en-US"/>
        </w:rPr>
        <w:t>txt</w:t>
      </w:r>
      <w:r w:rsidRPr="00AF60A3">
        <w:t xml:space="preserve"> </w:t>
      </w:r>
      <w:r>
        <w:t xml:space="preserve">и </w:t>
      </w:r>
      <w:r>
        <w:rPr>
          <w:lang w:val="en-US"/>
        </w:rPr>
        <w:t>places</w:t>
      </w:r>
      <w:r w:rsidRPr="00AF60A3">
        <w:t>.</w:t>
      </w:r>
      <w:r>
        <w:rPr>
          <w:lang w:val="en-US"/>
        </w:rPr>
        <w:t>txt</w:t>
      </w:r>
      <w:r w:rsidRPr="00AF60A3">
        <w:t xml:space="preserve">. </w:t>
      </w:r>
      <w:r>
        <w:t>З</w:t>
      </w:r>
      <w:r w:rsidR="00CD111E">
        <w:t xml:space="preserve">апускаемый файл </w:t>
      </w:r>
      <w:r w:rsidR="00CD111E">
        <w:rPr>
          <w:lang w:val="en-US"/>
        </w:rPr>
        <w:t>synonym</w:t>
      </w:r>
      <w:r w:rsidR="00CD111E" w:rsidRPr="00CD111E">
        <w:t>.</w:t>
      </w:r>
      <w:r w:rsidR="00CD111E">
        <w:rPr>
          <w:lang w:val="en-US"/>
        </w:rPr>
        <w:t>py</w:t>
      </w:r>
      <w:r w:rsidR="00CD111E" w:rsidRPr="00CD111E">
        <w:t xml:space="preserve"> </w:t>
      </w:r>
      <w:r w:rsidR="00CD111E">
        <w:t xml:space="preserve">находит синонимы для данных из </w:t>
      </w:r>
      <w:r w:rsidR="00CD111E">
        <w:rPr>
          <w:lang w:val="en-US"/>
        </w:rPr>
        <w:t>txt</w:t>
      </w:r>
      <w:r w:rsidR="00CD111E" w:rsidRPr="00CD111E">
        <w:t xml:space="preserve"> </w:t>
      </w:r>
      <w:r w:rsidR="00CD111E">
        <w:t>файлов.</w:t>
      </w:r>
    </w:p>
    <w:p w14:paraId="2986A581" w14:textId="079B17B5"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Модуль имеет следующий web-интерфейс, на нем представлено </w:t>
      </w:r>
      <w:r w:rsidR="00B41800" w:rsidRPr="0056014E">
        <w:t>имя</w:t>
      </w:r>
      <w:r w:rsidRPr="0056014E">
        <w:t xml:space="preserve"> персоны или достопримечательности</w:t>
      </w:r>
      <w:r w:rsidR="00B41800" w:rsidRPr="0056014E">
        <w:t xml:space="preserve"> с контекстным синонимом</w:t>
      </w:r>
      <w:r w:rsidRPr="0056014E">
        <w:t>: </w:t>
      </w:r>
    </w:p>
    <w:p w14:paraId="2D880255" w14:textId="56133503" w:rsidR="007643E5" w:rsidRPr="0056014E" w:rsidRDefault="00B059C6" w:rsidP="00454277">
      <w:r>
        <w:rPr>
          <w:noProof/>
          <w:lang w:eastAsia="ru-RU"/>
        </w:rPr>
        <w:drawing>
          <wp:inline distT="0" distB="0" distL="0" distR="0" wp14:anchorId="39E59F17" wp14:editId="3914F785">
            <wp:extent cx="5895975" cy="450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40C2" w14:textId="1E93F237" w:rsidR="0096783F" w:rsidRPr="0056014E" w:rsidRDefault="00AF60A3" w:rsidP="00AE4891">
      <w:pPr>
        <w:jc w:val="center"/>
      </w:pPr>
      <w:r>
        <w:t>Рисунок 4</w:t>
      </w:r>
      <w:r w:rsidR="007643E5" w:rsidRPr="0056014E">
        <w:t xml:space="preserve">. </w:t>
      </w:r>
      <w:r w:rsidR="00EF51C7" w:rsidRPr="0056014E">
        <w:t>Страница</w:t>
      </w:r>
      <w:r w:rsidR="007643E5" w:rsidRPr="0056014E">
        <w:t xml:space="preserve"> контекстных синонимов</w:t>
      </w:r>
    </w:p>
    <w:p w14:paraId="3E93C3DF" w14:textId="517302F8" w:rsidR="00657801" w:rsidRPr="0056014E" w:rsidRDefault="00657801" w:rsidP="008C7943">
      <w:pPr>
        <w:spacing w:after="0" w:line="240" w:lineRule="auto"/>
      </w:pPr>
      <w:bookmarkStart w:id="8" w:name="_GoBack"/>
      <w:bookmarkEnd w:id="8"/>
    </w:p>
    <w:sectPr w:rsidR="00657801" w:rsidRPr="0056014E" w:rsidSect="0056014E">
      <w:footerReference w:type="default" r:id="rId14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282AA" w14:textId="77777777" w:rsidR="00FF525E" w:rsidRDefault="00FF525E" w:rsidP="0024547F">
      <w:pPr>
        <w:spacing w:after="0" w:line="240" w:lineRule="auto"/>
      </w:pPr>
      <w:r>
        <w:separator/>
      </w:r>
    </w:p>
  </w:endnote>
  <w:endnote w:type="continuationSeparator" w:id="0">
    <w:p w14:paraId="1C0408CF" w14:textId="77777777" w:rsidR="00FF525E" w:rsidRDefault="00FF525E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2282689"/>
      <w:docPartObj>
        <w:docPartGallery w:val="Page Numbers (Bottom of Page)"/>
        <w:docPartUnique/>
      </w:docPartObj>
    </w:sdtPr>
    <w:sdtEndPr/>
    <w:sdtContent>
      <w:p w14:paraId="592EC044" w14:textId="7EF34776"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11E">
          <w:rPr>
            <w:noProof/>
          </w:rPr>
          <w:t>9</w:t>
        </w:r>
        <w:r>
          <w:fldChar w:fldCharType="end"/>
        </w:r>
      </w:p>
    </w:sdtContent>
  </w:sdt>
  <w:p w14:paraId="7192C718" w14:textId="77777777" w:rsidR="0056014E" w:rsidRDefault="005601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A7629" w14:textId="77777777" w:rsidR="00FF525E" w:rsidRDefault="00FF525E" w:rsidP="0024547F">
      <w:pPr>
        <w:spacing w:after="0" w:line="240" w:lineRule="auto"/>
      </w:pPr>
      <w:r>
        <w:separator/>
      </w:r>
    </w:p>
  </w:footnote>
  <w:footnote w:type="continuationSeparator" w:id="0">
    <w:p w14:paraId="160FC27D" w14:textId="77777777" w:rsidR="00FF525E" w:rsidRDefault="00FF525E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B62"/>
    <w:multiLevelType w:val="hybridMultilevel"/>
    <w:tmpl w:val="FC6C6C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E94F44"/>
    <w:multiLevelType w:val="hybridMultilevel"/>
    <w:tmpl w:val="6C9E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5679"/>
    <w:multiLevelType w:val="hybridMultilevel"/>
    <w:tmpl w:val="FC6C6C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BE0957"/>
    <w:multiLevelType w:val="hybridMultilevel"/>
    <w:tmpl w:val="FC6C6C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01"/>
    <w:rsid w:val="000048FA"/>
    <w:rsid w:val="00022C9E"/>
    <w:rsid w:val="000351B8"/>
    <w:rsid w:val="000554B3"/>
    <w:rsid w:val="000619D1"/>
    <w:rsid w:val="00093EA9"/>
    <w:rsid w:val="000946A8"/>
    <w:rsid w:val="000A0414"/>
    <w:rsid w:val="000A4533"/>
    <w:rsid w:val="000E371D"/>
    <w:rsid w:val="00112E67"/>
    <w:rsid w:val="0011306E"/>
    <w:rsid w:val="00116F71"/>
    <w:rsid w:val="00123DD7"/>
    <w:rsid w:val="00130829"/>
    <w:rsid w:val="00130CAD"/>
    <w:rsid w:val="00134944"/>
    <w:rsid w:val="0014461A"/>
    <w:rsid w:val="001545DF"/>
    <w:rsid w:val="00166E77"/>
    <w:rsid w:val="0018020A"/>
    <w:rsid w:val="00192DEE"/>
    <w:rsid w:val="001A518E"/>
    <w:rsid w:val="001E3371"/>
    <w:rsid w:val="001F0C57"/>
    <w:rsid w:val="001F1A1A"/>
    <w:rsid w:val="001F292E"/>
    <w:rsid w:val="002013B4"/>
    <w:rsid w:val="002209BE"/>
    <w:rsid w:val="00221BA5"/>
    <w:rsid w:val="0024547F"/>
    <w:rsid w:val="002455BA"/>
    <w:rsid w:val="00257A96"/>
    <w:rsid w:val="00273F79"/>
    <w:rsid w:val="00283141"/>
    <w:rsid w:val="002935EB"/>
    <w:rsid w:val="002A5E28"/>
    <w:rsid w:val="002C0882"/>
    <w:rsid w:val="002C1ABE"/>
    <w:rsid w:val="002C20D8"/>
    <w:rsid w:val="002C24E1"/>
    <w:rsid w:val="002D4927"/>
    <w:rsid w:val="002D718D"/>
    <w:rsid w:val="002E607E"/>
    <w:rsid w:val="002F7033"/>
    <w:rsid w:val="00304993"/>
    <w:rsid w:val="00325B7E"/>
    <w:rsid w:val="00335374"/>
    <w:rsid w:val="00345100"/>
    <w:rsid w:val="003552B7"/>
    <w:rsid w:val="00361342"/>
    <w:rsid w:val="0038497C"/>
    <w:rsid w:val="00390DFF"/>
    <w:rsid w:val="003A0E3F"/>
    <w:rsid w:val="003A2383"/>
    <w:rsid w:val="003A75A4"/>
    <w:rsid w:val="003A7B98"/>
    <w:rsid w:val="003B12A7"/>
    <w:rsid w:val="003B432A"/>
    <w:rsid w:val="003D0D81"/>
    <w:rsid w:val="003F1726"/>
    <w:rsid w:val="003F5D30"/>
    <w:rsid w:val="0040024F"/>
    <w:rsid w:val="00401BEE"/>
    <w:rsid w:val="004159F7"/>
    <w:rsid w:val="004360B9"/>
    <w:rsid w:val="00440FB9"/>
    <w:rsid w:val="00454277"/>
    <w:rsid w:val="0046540C"/>
    <w:rsid w:val="00471944"/>
    <w:rsid w:val="00476BFF"/>
    <w:rsid w:val="004C0A68"/>
    <w:rsid w:val="004E1EF2"/>
    <w:rsid w:val="00511F58"/>
    <w:rsid w:val="00524996"/>
    <w:rsid w:val="00532AFE"/>
    <w:rsid w:val="00551B72"/>
    <w:rsid w:val="0056014E"/>
    <w:rsid w:val="00567AC3"/>
    <w:rsid w:val="005758E4"/>
    <w:rsid w:val="00582784"/>
    <w:rsid w:val="00597D89"/>
    <w:rsid w:val="005B4F9D"/>
    <w:rsid w:val="005C7DA2"/>
    <w:rsid w:val="005E0143"/>
    <w:rsid w:val="005E1D06"/>
    <w:rsid w:val="005E23CA"/>
    <w:rsid w:val="005E669F"/>
    <w:rsid w:val="005F1713"/>
    <w:rsid w:val="005F241B"/>
    <w:rsid w:val="005F56DB"/>
    <w:rsid w:val="005F70E7"/>
    <w:rsid w:val="00614139"/>
    <w:rsid w:val="00614C2F"/>
    <w:rsid w:val="00631115"/>
    <w:rsid w:val="00631C93"/>
    <w:rsid w:val="00636E23"/>
    <w:rsid w:val="0064533E"/>
    <w:rsid w:val="00657801"/>
    <w:rsid w:val="0066782D"/>
    <w:rsid w:val="006B3059"/>
    <w:rsid w:val="006B40F4"/>
    <w:rsid w:val="006C1A55"/>
    <w:rsid w:val="006C273C"/>
    <w:rsid w:val="006E648E"/>
    <w:rsid w:val="006E6C67"/>
    <w:rsid w:val="00704986"/>
    <w:rsid w:val="00724FBD"/>
    <w:rsid w:val="00734A8F"/>
    <w:rsid w:val="00736D25"/>
    <w:rsid w:val="007643E5"/>
    <w:rsid w:val="00770BD6"/>
    <w:rsid w:val="00780338"/>
    <w:rsid w:val="007915DF"/>
    <w:rsid w:val="00797EAD"/>
    <w:rsid w:val="007A3708"/>
    <w:rsid w:val="007A7FB9"/>
    <w:rsid w:val="007E6A55"/>
    <w:rsid w:val="007E74C6"/>
    <w:rsid w:val="007F2DBB"/>
    <w:rsid w:val="008051DE"/>
    <w:rsid w:val="008361EB"/>
    <w:rsid w:val="00855BAD"/>
    <w:rsid w:val="00855C3C"/>
    <w:rsid w:val="00866DFF"/>
    <w:rsid w:val="0088064C"/>
    <w:rsid w:val="008A4DC3"/>
    <w:rsid w:val="008A5170"/>
    <w:rsid w:val="008B4F19"/>
    <w:rsid w:val="008B6D52"/>
    <w:rsid w:val="008C514D"/>
    <w:rsid w:val="008C7943"/>
    <w:rsid w:val="008D14D0"/>
    <w:rsid w:val="00904A20"/>
    <w:rsid w:val="009176E2"/>
    <w:rsid w:val="0093138A"/>
    <w:rsid w:val="0094340A"/>
    <w:rsid w:val="00964BBF"/>
    <w:rsid w:val="0096730D"/>
    <w:rsid w:val="0096783F"/>
    <w:rsid w:val="00987C22"/>
    <w:rsid w:val="00992153"/>
    <w:rsid w:val="009A2F6A"/>
    <w:rsid w:val="009D112F"/>
    <w:rsid w:val="009D2485"/>
    <w:rsid w:val="009F2B36"/>
    <w:rsid w:val="009F3FA5"/>
    <w:rsid w:val="00AA36E5"/>
    <w:rsid w:val="00AE4891"/>
    <w:rsid w:val="00AF265B"/>
    <w:rsid w:val="00AF60A3"/>
    <w:rsid w:val="00B059C6"/>
    <w:rsid w:val="00B07996"/>
    <w:rsid w:val="00B176C3"/>
    <w:rsid w:val="00B32E48"/>
    <w:rsid w:val="00B41800"/>
    <w:rsid w:val="00B519F8"/>
    <w:rsid w:val="00B545CA"/>
    <w:rsid w:val="00B54A4D"/>
    <w:rsid w:val="00BB09F6"/>
    <w:rsid w:val="00BC2A07"/>
    <w:rsid w:val="00BD5EDB"/>
    <w:rsid w:val="00BF16C3"/>
    <w:rsid w:val="00BF279F"/>
    <w:rsid w:val="00BF3158"/>
    <w:rsid w:val="00BF432D"/>
    <w:rsid w:val="00BF59DD"/>
    <w:rsid w:val="00C027D4"/>
    <w:rsid w:val="00C063AF"/>
    <w:rsid w:val="00C44C39"/>
    <w:rsid w:val="00C46237"/>
    <w:rsid w:val="00CB7733"/>
    <w:rsid w:val="00CB774B"/>
    <w:rsid w:val="00CD111E"/>
    <w:rsid w:val="00CD5904"/>
    <w:rsid w:val="00CE70F5"/>
    <w:rsid w:val="00CF7F80"/>
    <w:rsid w:val="00D17FDD"/>
    <w:rsid w:val="00D30EC6"/>
    <w:rsid w:val="00D420CE"/>
    <w:rsid w:val="00D75B8F"/>
    <w:rsid w:val="00D776FE"/>
    <w:rsid w:val="00DB16D9"/>
    <w:rsid w:val="00DD114F"/>
    <w:rsid w:val="00DD5A4D"/>
    <w:rsid w:val="00DF617E"/>
    <w:rsid w:val="00E65334"/>
    <w:rsid w:val="00E721A9"/>
    <w:rsid w:val="00E73465"/>
    <w:rsid w:val="00EA4CB3"/>
    <w:rsid w:val="00EA53A7"/>
    <w:rsid w:val="00EA65D5"/>
    <w:rsid w:val="00EB23B1"/>
    <w:rsid w:val="00EC7250"/>
    <w:rsid w:val="00EC7992"/>
    <w:rsid w:val="00ED4D8C"/>
    <w:rsid w:val="00EF51C7"/>
    <w:rsid w:val="00F05A9A"/>
    <w:rsid w:val="00F2214F"/>
    <w:rsid w:val="00F23E1C"/>
    <w:rsid w:val="00F4202A"/>
    <w:rsid w:val="00F4618F"/>
    <w:rsid w:val="00F4634E"/>
    <w:rsid w:val="00F5399A"/>
    <w:rsid w:val="00F60180"/>
    <w:rsid w:val="00F63936"/>
    <w:rsid w:val="00F75583"/>
    <w:rsid w:val="00F76122"/>
    <w:rsid w:val="00F97F11"/>
    <w:rsid w:val="00F97FC1"/>
    <w:rsid w:val="00FA36D6"/>
    <w:rsid w:val="00FC247B"/>
    <w:rsid w:val="00FC33FA"/>
    <w:rsid w:val="00FC715A"/>
    <w:rsid w:val="00FE1546"/>
    <w:rsid w:val="00FF525E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E434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4891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customStyle="1" w:styleId="13">
    <w:name w:val="Неразрешенное упоминание1"/>
    <w:basedOn w:val="a1"/>
    <w:uiPriority w:val="99"/>
    <w:semiHidden/>
    <w:unhideWhenUsed/>
    <w:rsid w:val="00BF16C3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335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volgograd.com/sights?obl=vg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obal-volgograd.ru/pers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E3E7-A950-4943-88AD-71B3DFB7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4</cp:revision>
  <dcterms:created xsi:type="dcterms:W3CDTF">2022-01-07T14:31:00Z</dcterms:created>
  <dcterms:modified xsi:type="dcterms:W3CDTF">2022-01-07T17:23:00Z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