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011F32" w:rsidRDefault="00030DD3"/>
    <w:p w:rsidR="00030DD3" w:rsidRPr="00206F9C" w:rsidRDefault="00030DD3">
      <w:pPr>
        <w:rPr>
          <w:rFonts w:ascii="Arial" w:hAnsi="Arial" w:cs="Arial"/>
          <w:color w:val="005FAE"/>
          <w:sz w:val="72"/>
          <w:szCs w:val="72"/>
        </w:rPr>
      </w:pPr>
      <w:r w:rsidRPr="00206F9C">
        <w:rPr>
          <w:rFonts w:ascii="Arial" w:hAnsi="Arial" w:cs="Arial"/>
          <w:color w:val="005FAE"/>
          <w:sz w:val="72"/>
          <w:szCs w:val="72"/>
        </w:rPr>
        <w:t>Module Study Guide</w:t>
      </w:r>
    </w:p>
    <w:p w:rsidR="00667AD8" w:rsidRPr="00011F32" w:rsidRDefault="007A764B" w:rsidP="00667AD8">
      <w:pPr>
        <w:pStyle w:val="SubtitleCover"/>
      </w:pPr>
      <w:r>
        <w:t>AY2015</w:t>
      </w:r>
      <w:r w:rsidR="008D043E">
        <w:t xml:space="preserve"> </w:t>
      </w:r>
      <w:r>
        <w:t>-</w:t>
      </w:r>
      <w:r w:rsidR="008D043E">
        <w:t xml:space="preserve"> </w:t>
      </w:r>
      <w:r>
        <w:t>2016</w:t>
      </w:r>
    </w:p>
    <w:p w:rsidR="00667AD8" w:rsidRPr="00011F32" w:rsidRDefault="00667AD8" w:rsidP="00667AD8">
      <w:pPr>
        <w:pStyle w:val="BodyText"/>
      </w:pPr>
    </w:p>
    <w:p w:rsidR="004066C0" w:rsidRPr="00011F32" w:rsidRDefault="004066C0" w:rsidP="004E199C">
      <w:pPr>
        <w:pStyle w:val="MSGTitle"/>
      </w:pPr>
      <w:r>
        <w:rPr>
          <w:rFonts w:ascii="Arial" w:eastAsia="Arial" w:hAnsi="Arial" w:cs="Arial"/>
        </w:rPr>
        <w:t>Team Project</w:t>
      </w:r>
    </w:p>
    <w:p w:rsidR="004E199C" w:rsidRDefault="004E199C" w:rsidP="004E199C"/>
    <w:p w:rsidR="009F24C8" w:rsidRDefault="009F24C8" w:rsidP="004E199C"/>
    <w:p w:rsidR="009F24C8" w:rsidRPr="00011F32" w:rsidRDefault="009F24C8" w:rsidP="004E199C"/>
    <w:tbl>
      <w:tblPr>
        <w:tblW w:w="0" w:type="auto"/>
        <w:tblLayout w:type="fixed"/>
        <w:tblCellMar>
          <w:top w:w="85" w:type="dxa"/>
          <w:bottom w:w="85" w:type="dxa"/>
        </w:tblCellMar>
        <w:tblLook w:val="0400" w:firstRow="0" w:lastRow="0" w:firstColumn="0" w:lastColumn="0" w:noHBand="0" w:noVBand="1"/>
      </w:tblPr>
      <w:tblGrid>
        <w:gridCol w:w="2660"/>
        <w:gridCol w:w="1701"/>
      </w:tblGrid>
      <w:tr w:rsidR="004E199C" w:rsidRPr="00011F32" w:rsidTr="0038090D">
        <w:tc>
          <w:tcPr>
            <w:tcW w:w="2660" w:type="dxa"/>
            <w:shd w:val="clear" w:color="auto" w:fill="auto"/>
            <w:vAlign w:val="center"/>
          </w:tcPr>
          <w:p w:rsidR="004E199C" w:rsidRPr="00011F32" w:rsidRDefault="004E199C" w:rsidP="0038090D">
            <w:pPr>
              <w:pStyle w:val="BodyText"/>
              <w:spacing w:after="0"/>
              <w:ind w:left="0"/>
              <w:jc w:val="left"/>
              <w:rPr>
                <w:rFonts w:ascii="Arial Black" w:hAnsi="Arial Black"/>
                <w:sz w:val="24"/>
                <w:szCs w:val="24"/>
              </w:rPr>
            </w:pPr>
            <w:r w:rsidRPr="00011F32">
              <w:rPr>
                <w:rFonts w:ascii="Arial Black" w:hAnsi="Arial Black" w:cs="Arial"/>
                <w:sz w:val="24"/>
                <w:szCs w:val="24"/>
              </w:rPr>
              <w:t>Module Code</w:t>
            </w:r>
          </w:p>
        </w:tc>
        <w:tc>
          <w:tcPr>
            <w:tcW w:w="1701" w:type="dxa"/>
            <w:shd w:val="clear" w:color="auto" w:fill="auto"/>
            <w:vAlign w:val="center"/>
          </w:tcPr>
          <w:p w:rsidR="004E199C" w:rsidRPr="00011F32" w:rsidRDefault="00A612B0" w:rsidP="0038090D">
            <w:pPr>
              <w:pStyle w:val="BodyText"/>
              <w:spacing w:after="0"/>
              <w:ind w:left="0"/>
              <w:jc w:val="left"/>
              <w:rPr>
                <w:rFonts w:cs="Arial"/>
              </w:rPr>
            </w:pPr>
            <w:r w:rsidRPr="00A612B0">
              <w:rPr>
                <w:rFonts w:cs="Arial"/>
              </w:rPr>
              <w:t>CP50074E</w:t>
            </w:r>
          </w:p>
        </w:tc>
      </w:tr>
      <w:tr w:rsidR="004E199C" w:rsidRPr="00011F32" w:rsidTr="0038090D">
        <w:tc>
          <w:tcPr>
            <w:tcW w:w="2660" w:type="dxa"/>
            <w:shd w:val="clear" w:color="auto" w:fill="auto"/>
            <w:vAlign w:val="center"/>
          </w:tcPr>
          <w:p w:rsidR="004E199C" w:rsidRPr="00011F32" w:rsidRDefault="004E199C" w:rsidP="0038090D">
            <w:pPr>
              <w:pStyle w:val="BodyText"/>
              <w:spacing w:after="0"/>
              <w:ind w:left="0"/>
              <w:jc w:val="left"/>
              <w:rPr>
                <w:rFonts w:ascii="Arial Black" w:hAnsi="Arial Black"/>
                <w:sz w:val="24"/>
                <w:szCs w:val="24"/>
              </w:rPr>
            </w:pPr>
            <w:r w:rsidRPr="00011F32">
              <w:rPr>
                <w:rFonts w:ascii="Arial Black" w:hAnsi="Arial Black" w:cs="Arial"/>
                <w:sz w:val="24"/>
                <w:szCs w:val="24"/>
              </w:rPr>
              <w:t>Level</w:t>
            </w:r>
          </w:p>
        </w:tc>
        <w:tc>
          <w:tcPr>
            <w:tcW w:w="1701" w:type="dxa"/>
            <w:shd w:val="clear" w:color="auto" w:fill="auto"/>
            <w:vAlign w:val="center"/>
          </w:tcPr>
          <w:p w:rsidR="004E199C" w:rsidRPr="00011F32" w:rsidRDefault="00A612B0" w:rsidP="0038090D">
            <w:pPr>
              <w:pStyle w:val="BodyText"/>
              <w:spacing w:after="0"/>
              <w:ind w:left="0"/>
              <w:jc w:val="left"/>
              <w:rPr>
                <w:rFonts w:cs="Arial"/>
              </w:rPr>
            </w:pPr>
            <w:r>
              <w:rPr>
                <w:rFonts w:cs="Arial"/>
              </w:rPr>
              <w:t>5</w:t>
            </w:r>
          </w:p>
        </w:tc>
      </w:tr>
      <w:tr w:rsidR="004E199C" w:rsidRPr="00011F32" w:rsidTr="0038090D">
        <w:tc>
          <w:tcPr>
            <w:tcW w:w="2660" w:type="dxa"/>
            <w:shd w:val="clear" w:color="auto" w:fill="auto"/>
            <w:vAlign w:val="center"/>
          </w:tcPr>
          <w:p w:rsidR="004E199C" w:rsidRPr="00011F32" w:rsidRDefault="004E199C" w:rsidP="0038090D">
            <w:pPr>
              <w:pStyle w:val="BodyText"/>
              <w:spacing w:after="0"/>
              <w:ind w:left="0"/>
              <w:jc w:val="left"/>
              <w:rPr>
                <w:rFonts w:ascii="Arial Black" w:hAnsi="Arial Black"/>
                <w:sz w:val="24"/>
                <w:szCs w:val="24"/>
              </w:rPr>
            </w:pPr>
            <w:r w:rsidRPr="00011F32">
              <w:rPr>
                <w:rFonts w:ascii="Arial Black" w:hAnsi="Arial Black" w:cs="Arial"/>
                <w:sz w:val="24"/>
                <w:szCs w:val="24"/>
              </w:rPr>
              <w:t>Credits</w:t>
            </w:r>
          </w:p>
        </w:tc>
        <w:tc>
          <w:tcPr>
            <w:tcW w:w="1701" w:type="dxa"/>
            <w:shd w:val="clear" w:color="auto" w:fill="auto"/>
            <w:vAlign w:val="center"/>
          </w:tcPr>
          <w:p w:rsidR="004E199C" w:rsidRDefault="00A612B0" w:rsidP="0038090D">
            <w:pPr>
              <w:pStyle w:val="BodyText"/>
              <w:spacing w:after="0"/>
              <w:ind w:left="0"/>
              <w:jc w:val="left"/>
              <w:rPr>
                <w:rFonts w:cs="Arial"/>
              </w:rPr>
            </w:pPr>
            <w:r>
              <w:rPr>
                <w:rFonts w:cs="Arial"/>
              </w:rPr>
              <w:t>20</w:t>
            </w:r>
          </w:p>
          <w:p w:rsidR="004E199C" w:rsidRPr="00011F32" w:rsidRDefault="004E199C" w:rsidP="0038090D">
            <w:pPr>
              <w:pStyle w:val="BodyText"/>
              <w:spacing w:after="0"/>
              <w:ind w:left="0"/>
              <w:jc w:val="left"/>
              <w:rPr>
                <w:rFonts w:cs="Arial"/>
              </w:rPr>
            </w:pPr>
          </w:p>
        </w:tc>
      </w:tr>
    </w:tbl>
    <w:p w:rsidR="004E199C" w:rsidRPr="00011F32" w:rsidRDefault="004E199C" w:rsidP="004E199C">
      <w:pPr>
        <w:pStyle w:val="MSGSchool"/>
      </w:pPr>
      <w:bookmarkStart w:id="0" w:name="_Toc427684405"/>
      <w:r>
        <w:t xml:space="preserve">School of Computing and </w:t>
      </w:r>
      <w:bookmarkEnd w:id="0"/>
      <w:r w:rsidR="008D043E">
        <w:t>Engineerin</w:t>
      </w:r>
      <w:r w:rsidR="00FD3F04">
        <w:t>g</w:t>
      </w:r>
    </w:p>
    <w:p w:rsidR="009A6578" w:rsidRPr="004E199C" w:rsidRDefault="009A6578" w:rsidP="004E199C">
      <w:pPr>
        <w:pStyle w:val="BodyText"/>
        <w:ind w:left="0"/>
        <w:jc w:val="left"/>
        <w:rPr>
          <w:sz w:val="24"/>
          <w:szCs w:val="24"/>
        </w:rPr>
      </w:pPr>
    </w:p>
    <w:p w:rsidR="00030DD3" w:rsidRPr="004E199C" w:rsidRDefault="00030DD3" w:rsidP="004E199C">
      <w:pPr>
        <w:pStyle w:val="BodyText"/>
        <w:ind w:left="0"/>
        <w:jc w:val="left"/>
        <w:rPr>
          <w:sz w:val="24"/>
          <w:szCs w:val="24"/>
        </w:rPr>
      </w:pPr>
    </w:p>
    <w:p w:rsidR="00030DD3" w:rsidRPr="004E199C" w:rsidRDefault="00030DD3" w:rsidP="004E199C">
      <w:pPr>
        <w:pStyle w:val="BodyText"/>
        <w:ind w:left="0"/>
        <w:jc w:val="left"/>
        <w:rPr>
          <w:sz w:val="24"/>
          <w:szCs w:val="24"/>
        </w:rPr>
      </w:pPr>
    </w:p>
    <w:p w:rsidR="00DE742D" w:rsidRPr="004E199C" w:rsidRDefault="00DE742D" w:rsidP="00EF4F9E">
      <w:pPr>
        <w:pStyle w:val="MSGlocation0"/>
      </w:pPr>
      <w:r w:rsidRPr="004E199C">
        <w:br w:type="page"/>
      </w:r>
      <w:r w:rsidR="00A612B0">
        <w:lastRenderedPageBreak/>
        <w:t>Team Project</w:t>
      </w:r>
    </w:p>
    <w:p w:rsidR="00DE742D" w:rsidRPr="00011F32" w:rsidRDefault="00172732" w:rsidP="005175CD">
      <w:pPr>
        <w:pStyle w:val="MSGSchool"/>
      </w:pPr>
      <w:bookmarkStart w:id="1" w:name="_Toc427684406"/>
      <w:r w:rsidRPr="00011F32">
        <w:t>Module Study Guide</w:t>
      </w:r>
      <w:bookmarkEnd w:id="1"/>
    </w:p>
    <w:p w:rsidR="00DE742D" w:rsidRDefault="00DE742D">
      <w:pPr>
        <w:pStyle w:val="Heading2"/>
      </w:pPr>
      <w:bookmarkStart w:id="2" w:name="_Toc427684407"/>
      <w:r w:rsidRPr="00011F32">
        <w:t>Contents</w:t>
      </w:r>
      <w:bookmarkEnd w:id="2"/>
      <w:r w:rsidR="00592D4F">
        <w:t xml:space="preserve"> </w:t>
      </w:r>
    </w:p>
    <w:p w:rsidR="00365275" w:rsidRDefault="005175CD">
      <w:pPr>
        <w:pStyle w:val="TOC2"/>
        <w:tabs>
          <w:tab w:val="right" w:leader="dot" w:pos="9105"/>
        </w:tabs>
        <w:rPr>
          <w:rFonts w:asciiTheme="minorHAnsi" w:eastAsiaTheme="minorEastAsia" w:hAnsiTheme="minorHAnsi" w:cstheme="minorBidi"/>
          <w:smallCaps w:val="0"/>
          <w:noProof/>
          <w:sz w:val="22"/>
          <w:szCs w:val="22"/>
          <w:lang w:eastAsia="en-GB"/>
        </w:rPr>
      </w:pPr>
      <w:r>
        <w:rPr>
          <w:rFonts w:asciiTheme="minorHAnsi" w:hAnsiTheme="minorHAnsi"/>
        </w:rPr>
        <w:fldChar w:fldCharType="begin"/>
      </w:r>
      <w:r>
        <w:rPr>
          <w:rFonts w:asciiTheme="minorHAnsi" w:hAnsiTheme="minorHAnsi"/>
        </w:rPr>
        <w:instrText xml:space="preserve"> TOC \h \z \t "Heading 1,2,Title,1" </w:instrText>
      </w:r>
      <w:r>
        <w:rPr>
          <w:rFonts w:asciiTheme="minorHAnsi" w:hAnsiTheme="minorHAnsi"/>
        </w:rPr>
        <w:fldChar w:fldCharType="separate"/>
      </w:r>
      <w:hyperlink w:anchor="_Toc440892645" w:history="1">
        <w:r w:rsidR="00365275" w:rsidRPr="00905BF1">
          <w:rPr>
            <w:rStyle w:val="Hyperlink"/>
            <w:rFonts w:cs="Arial"/>
            <w:noProof/>
          </w:rPr>
          <w:t>Module Leader ,Teaching Team and Module Administrator Details</w:t>
        </w:r>
        <w:r w:rsidR="00365275">
          <w:rPr>
            <w:noProof/>
            <w:webHidden/>
          </w:rPr>
          <w:tab/>
        </w:r>
        <w:r w:rsidR="00365275">
          <w:rPr>
            <w:noProof/>
            <w:webHidden/>
          </w:rPr>
          <w:fldChar w:fldCharType="begin"/>
        </w:r>
        <w:r w:rsidR="00365275">
          <w:rPr>
            <w:noProof/>
            <w:webHidden/>
          </w:rPr>
          <w:instrText xml:space="preserve"> PAGEREF _Toc440892645 \h </w:instrText>
        </w:r>
        <w:r w:rsidR="00365275">
          <w:rPr>
            <w:noProof/>
            <w:webHidden/>
          </w:rPr>
        </w:r>
        <w:r w:rsidR="00365275">
          <w:rPr>
            <w:noProof/>
            <w:webHidden/>
          </w:rPr>
          <w:fldChar w:fldCharType="separate"/>
        </w:r>
        <w:r w:rsidR="00365275">
          <w:rPr>
            <w:noProof/>
            <w:webHidden/>
          </w:rPr>
          <w:t>3</w:t>
        </w:r>
        <w:r w:rsidR="00365275">
          <w:rPr>
            <w:noProof/>
            <w:webHidden/>
          </w:rPr>
          <w:fldChar w:fldCharType="end"/>
        </w:r>
      </w:hyperlink>
    </w:p>
    <w:p w:rsidR="00365275" w:rsidRDefault="009A1E7D">
      <w:pPr>
        <w:pStyle w:val="TOC2"/>
        <w:tabs>
          <w:tab w:val="right" w:leader="dot" w:pos="9105"/>
        </w:tabs>
        <w:rPr>
          <w:rFonts w:asciiTheme="minorHAnsi" w:eastAsiaTheme="minorEastAsia" w:hAnsiTheme="minorHAnsi" w:cstheme="minorBidi"/>
          <w:smallCaps w:val="0"/>
          <w:noProof/>
          <w:sz w:val="22"/>
          <w:szCs w:val="22"/>
          <w:lang w:eastAsia="en-GB"/>
        </w:rPr>
      </w:pPr>
      <w:hyperlink w:anchor="_Toc440892646" w:history="1">
        <w:r w:rsidR="00365275" w:rsidRPr="00905BF1">
          <w:rPr>
            <w:rStyle w:val="Hyperlink"/>
            <w:noProof/>
          </w:rPr>
          <w:t>Further Information</w:t>
        </w:r>
        <w:r w:rsidR="00365275">
          <w:rPr>
            <w:noProof/>
            <w:webHidden/>
          </w:rPr>
          <w:tab/>
        </w:r>
        <w:r w:rsidR="00365275">
          <w:rPr>
            <w:noProof/>
            <w:webHidden/>
          </w:rPr>
          <w:fldChar w:fldCharType="begin"/>
        </w:r>
        <w:r w:rsidR="00365275">
          <w:rPr>
            <w:noProof/>
            <w:webHidden/>
          </w:rPr>
          <w:instrText xml:space="preserve"> PAGEREF _Toc440892646 \h </w:instrText>
        </w:r>
        <w:r w:rsidR="00365275">
          <w:rPr>
            <w:noProof/>
            <w:webHidden/>
          </w:rPr>
        </w:r>
        <w:r w:rsidR="00365275">
          <w:rPr>
            <w:noProof/>
            <w:webHidden/>
          </w:rPr>
          <w:fldChar w:fldCharType="separate"/>
        </w:r>
        <w:r w:rsidR="00365275">
          <w:rPr>
            <w:noProof/>
            <w:webHidden/>
          </w:rPr>
          <w:t>4</w:t>
        </w:r>
        <w:r w:rsidR="00365275">
          <w:rPr>
            <w:noProof/>
            <w:webHidden/>
          </w:rPr>
          <w:fldChar w:fldCharType="end"/>
        </w:r>
      </w:hyperlink>
    </w:p>
    <w:p w:rsidR="00365275" w:rsidRDefault="009A1E7D">
      <w:pPr>
        <w:pStyle w:val="TOC1"/>
        <w:tabs>
          <w:tab w:val="right" w:leader="dot" w:pos="9105"/>
        </w:tabs>
        <w:rPr>
          <w:rFonts w:asciiTheme="minorHAnsi" w:eastAsiaTheme="minorEastAsia" w:hAnsiTheme="minorHAnsi" w:cstheme="minorBidi"/>
          <w:b w:val="0"/>
          <w:bCs w:val="0"/>
          <w:caps w:val="0"/>
          <w:noProof/>
          <w:sz w:val="22"/>
          <w:szCs w:val="22"/>
          <w:lang w:eastAsia="en-GB"/>
        </w:rPr>
      </w:pPr>
      <w:hyperlink w:anchor="_Toc440892647" w:history="1">
        <w:r w:rsidR="00365275" w:rsidRPr="00905BF1">
          <w:rPr>
            <w:rStyle w:val="Hyperlink"/>
            <w:noProof/>
          </w:rPr>
          <w:t>Section A Overview and Content</w:t>
        </w:r>
        <w:r w:rsidR="00365275">
          <w:rPr>
            <w:noProof/>
            <w:webHidden/>
          </w:rPr>
          <w:tab/>
        </w:r>
        <w:r w:rsidR="00365275">
          <w:rPr>
            <w:noProof/>
            <w:webHidden/>
          </w:rPr>
          <w:fldChar w:fldCharType="begin"/>
        </w:r>
        <w:r w:rsidR="00365275">
          <w:rPr>
            <w:noProof/>
            <w:webHidden/>
          </w:rPr>
          <w:instrText xml:space="preserve"> PAGEREF _Toc440892647 \h </w:instrText>
        </w:r>
        <w:r w:rsidR="00365275">
          <w:rPr>
            <w:noProof/>
            <w:webHidden/>
          </w:rPr>
        </w:r>
        <w:r w:rsidR="00365275">
          <w:rPr>
            <w:noProof/>
            <w:webHidden/>
          </w:rPr>
          <w:fldChar w:fldCharType="separate"/>
        </w:r>
        <w:r w:rsidR="00365275">
          <w:rPr>
            <w:noProof/>
            <w:webHidden/>
          </w:rPr>
          <w:t>5</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48" w:history="1">
        <w:r w:rsidR="00365275" w:rsidRPr="00905BF1">
          <w:rPr>
            <w:rStyle w:val="Hyperlink"/>
            <w:noProof/>
          </w:rPr>
          <w:t>1.</w:t>
        </w:r>
        <w:r w:rsidR="00365275">
          <w:rPr>
            <w:rFonts w:asciiTheme="minorHAnsi" w:eastAsiaTheme="minorEastAsia" w:hAnsiTheme="minorHAnsi" w:cstheme="minorBidi"/>
            <w:smallCaps w:val="0"/>
            <w:noProof/>
            <w:sz w:val="22"/>
            <w:szCs w:val="22"/>
            <w:lang w:eastAsia="en-GB"/>
          </w:rPr>
          <w:tab/>
        </w:r>
        <w:r w:rsidR="00365275" w:rsidRPr="00905BF1">
          <w:rPr>
            <w:rStyle w:val="Hyperlink"/>
            <w:rFonts w:cs="Arial"/>
            <w:noProof/>
          </w:rPr>
          <w:t>Welcome and Introduction to the Module</w:t>
        </w:r>
        <w:r w:rsidR="00365275">
          <w:rPr>
            <w:noProof/>
            <w:webHidden/>
          </w:rPr>
          <w:tab/>
        </w:r>
        <w:r w:rsidR="00365275">
          <w:rPr>
            <w:noProof/>
            <w:webHidden/>
          </w:rPr>
          <w:fldChar w:fldCharType="begin"/>
        </w:r>
        <w:r w:rsidR="00365275">
          <w:rPr>
            <w:noProof/>
            <w:webHidden/>
          </w:rPr>
          <w:instrText xml:space="preserve"> PAGEREF _Toc440892648 \h </w:instrText>
        </w:r>
        <w:r w:rsidR="00365275">
          <w:rPr>
            <w:noProof/>
            <w:webHidden/>
          </w:rPr>
        </w:r>
        <w:r w:rsidR="00365275">
          <w:rPr>
            <w:noProof/>
            <w:webHidden/>
          </w:rPr>
          <w:fldChar w:fldCharType="separate"/>
        </w:r>
        <w:r w:rsidR="00365275">
          <w:rPr>
            <w:noProof/>
            <w:webHidden/>
          </w:rPr>
          <w:t>5</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49" w:history="1">
        <w:r w:rsidR="00365275" w:rsidRPr="00905BF1">
          <w:rPr>
            <w:rStyle w:val="Hyperlink"/>
            <w:noProof/>
          </w:rPr>
          <w:t>2.</w:t>
        </w:r>
        <w:r w:rsidR="00365275">
          <w:rPr>
            <w:rFonts w:asciiTheme="minorHAnsi" w:eastAsiaTheme="minorEastAsia" w:hAnsiTheme="minorHAnsi" w:cstheme="minorBidi"/>
            <w:smallCaps w:val="0"/>
            <w:noProof/>
            <w:sz w:val="22"/>
            <w:szCs w:val="22"/>
            <w:lang w:eastAsia="en-GB"/>
          </w:rPr>
          <w:tab/>
        </w:r>
        <w:r w:rsidR="00365275" w:rsidRPr="00905BF1">
          <w:rPr>
            <w:rStyle w:val="Hyperlink"/>
            <w:rFonts w:cs="Arial"/>
            <w:noProof/>
          </w:rPr>
          <w:t>Timetable/Venue/Rooms</w:t>
        </w:r>
        <w:r w:rsidR="00365275">
          <w:rPr>
            <w:noProof/>
            <w:webHidden/>
          </w:rPr>
          <w:tab/>
        </w:r>
        <w:r w:rsidR="00365275">
          <w:rPr>
            <w:noProof/>
            <w:webHidden/>
          </w:rPr>
          <w:fldChar w:fldCharType="begin"/>
        </w:r>
        <w:r w:rsidR="00365275">
          <w:rPr>
            <w:noProof/>
            <w:webHidden/>
          </w:rPr>
          <w:instrText xml:space="preserve"> PAGEREF _Toc440892649 \h </w:instrText>
        </w:r>
        <w:r w:rsidR="00365275">
          <w:rPr>
            <w:noProof/>
            <w:webHidden/>
          </w:rPr>
        </w:r>
        <w:r w:rsidR="00365275">
          <w:rPr>
            <w:noProof/>
            <w:webHidden/>
          </w:rPr>
          <w:fldChar w:fldCharType="separate"/>
        </w:r>
        <w:r w:rsidR="00365275">
          <w:rPr>
            <w:noProof/>
            <w:webHidden/>
          </w:rPr>
          <w:t>5</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0" w:history="1">
        <w:r w:rsidR="00365275" w:rsidRPr="00905BF1">
          <w:rPr>
            <w:rStyle w:val="Hyperlink"/>
            <w:noProof/>
          </w:rPr>
          <w:t>3.</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Aims of the Module</w:t>
        </w:r>
        <w:r w:rsidR="00365275">
          <w:rPr>
            <w:noProof/>
            <w:webHidden/>
          </w:rPr>
          <w:tab/>
        </w:r>
        <w:r w:rsidR="00365275">
          <w:rPr>
            <w:noProof/>
            <w:webHidden/>
          </w:rPr>
          <w:fldChar w:fldCharType="begin"/>
        </w:r>
        <w:r w:rsidR="00365275">
          <w:rPr>
            <w:noProof/>
            <w:webHidden/>
          </w:rPr>
          <w:instrText xml:space="preserve"> PAGEREF _Toc440892650 \h </w:instrText>
        </w:r>
        <w:r w:rsidR="00365275">
          <w:rPr>
            <w:noProof/>
            <w:webHidden/>
          </w:rPr>
        </w:r>
        <w:r w:rsidR="00365275">
          <w:rPr>
            <w:noProof/>
            <w:webHidden/>
          </w:rPr>
          <w:fldChar w:fldCharType="separate"/>
        </w:r>
        <w:r w:rsidR="00365275">
          <w:rPr>
            <w:noProof/>
            <w:webHidden/>
          </w:rPr>
          <w:t>5</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1" w:history="1">
        <w:r w:rsidR="00365275" w:rsidRPr="00905BF1">
          <w:rPr>
            <w:rStyle w:val="Hyperlink"/>
            <w:noProof/>
          </w:rPr>
          <w:t>4.</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Learning Outcomes</w:t>
        </w:r>
        <w:r w:rsidR="00365275">
          <w:rPr>
            <w:noProof/>
            <w:webHidden/>
          </w:rPr>
          <w:tab/>
        </w:r>
        <w:r w:rsidR="00365275">
          <w:rPr>
            <w:noProof/>
            <w:webHidden/>
          </w:rPr>
          <w:fldChar w:fldCharType="begin"/>
        </w:r>
        <w:r w:rsidR="00365275">
          <w:rPr>
            <w:noProof/>
            <w:webHidden/>
          </w:rPr>
          <w:instrText xml:space="preserve"> PAGEREF _Toc440892651 \h </w:instrText>
        </w:r>
        <w:r w:rsidR="00365275">
          <w:rPr>
            <w:noProof/>
            <w:webHidden/>
          </w:rPr>
        </w:r>
        <w:r w:rsidR="00365275">
          <w:rPr>
            <w:noProof/>
            <w:webHidden/>
          </w:rPr>
          <w:fldChar w:fldCharType="separate"/>
        </w:r>
        <w:r w:rsidR="00365275">
          <w:rPr>
            <w:noProof/>
            <w:webHidden/>
          </w:rPr>
          <w:t>6</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2" w:history="1">
        <w:r w:rsidR="00365275" w:rsidRPr="00905BF1">
          <w:rPr>
            <w:rStyle w:val="Hyperlink"/>
            <w:noProof/>
          </w:rPr>
          <w:t>5.</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Content of the Module</w:t>
        </w:r>
        <w:r w:rsidR="00365275">
          <w:rPr>
            <w:noProof/>
            <w:webHidden/>
          </w:rPr>
          <w:tab/>
        </w:r>
        <w:r w:rsidR="00365275">
          <w:rPr>
            <w:noProof/>
            <w:webHidden/>
          </w:rPr>
          <w:fldChar w:fldCharType="begin"/>
        </w:r>
        <w:r w:rsidR="00365275">
          <w:rPr>
            <w:noProof/>
            <w:webHidden/>
          </w:rPr>
          <w:instrText xml:space="preserve"> PAGEREF _Toc440892652 \h </w:instrText>
        </w:r>
        <w:r w:rsidR="00365275">
          <w:rPr>
            <w:noProof/>
            <w:webHidden/>
          </w:rPr>
        </w:r>
        <w:r w:rsidR="00365275">
          <w:rPr>
            <w:noProof/>
            <w:webHidden/>
          </w:rPr>
          <w:fldChar w:fldCharType="separate"/>
        </w:r>
        <w:r w:rsidR="00365275">
          <w:rPr>
            <w:noProof/>
            <w:webHidden/>
          </w:rPr>
          <w:t>6</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3" w:history="1">
        <w:r w:rsidR="00365275" w:rsidRPr="00905BF1">
          <w:rPr>
            <w:rStyle w:val="Hyperlink"/>
            <w:noProof/>
          </w:rPr>
          <w:t>6.</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Learning Resources</w:t>
        </w:r>
        <w:r w:rsidR="00365275">
          <w:rPr>
            <w:noProof/>
            <w:webHidden/>
          </w:rPr>
          <w:tab/>
        </w:r>
        <w:r w:rsidR="00365275">
          <w:rPr>
            <w:noProof/>
            <w:webHidden/>
          </w:rPr>
          <w:fldChar w:fldCharType="begin"/>
        </w:r>
        <w:r w:rsidR="00365275">
          <w:rPr>
            <w:noProof/>
            <w:webHidden/>
          </w:rPr>
          <w:instrText xml:space="preserve"> PAGEREF _Toc440892653 \h </w:instrText>
        </w:r>
        <w:r w:rsidR="00365275">
          <w:rPr>
            <w:noProof/>
            <w:webHidden/>
          </w:rPr>
        </w:r>
        <w:r w:rsidR="00365275">
          <w:rPr>
            <w:noProof/>
            <w:webHidden/>
          </w:rPr>
          <w:fldChar w:fldCharType="separate"/>
        </w:r>
        <w:r w:rsidR="00365275">
          <w:rPr>
            <w:noProof/>
            <w:webHidden/>
          </w:rPr>
          <w:t>7</w:t>
        </w:r>
        <w:r w:rsidR="00365275">
          <w:rPr>
            <w:noProof/>
            <w:webHidden/>
          </w:rPr>
          <w:fldChar w:fldCharType="end"/>
        </w:r>
      </w:hyperlink>
    </w:p>
    <w:p w:rsidR="00365275" w:rsidRDefault="009A1E7D">
      <w:pPr>
        <w:pStyle w:val="TOC1"/>
        <w:tabs>
          <w:tab w:val="right" w:leader="dot" w:pos="9105"/>
        </w:tabs>
        <w:rPr>
          <w:rFonts w:asciiTheme="minorHAnsi" w:eastAsiaTheme="minorEastAsia" w:hAnsiTheme="minorHAnsi" w:cstheme="minorBidi"/>
          <w:b w:val="0"/>
          <w:bCs w:val="0"/>
          <w:caps w:val="0"/>
          <w:noProof/>
          <w:sz w:val="22"/>
          <w:szCs w:val="22"/>
          <w:lang w:eastAsia="en-GB"/>
        </w:rPr>
      </w:pPr>
      <w:hyperlink w:anchor="_Toc440892654" w:history="1">
        <w:r w:rsidR="00365275" w:rsidRPr="00905BF1">
          <w:rPr>
            <w:rStyle w:val="Hyperlink"/>
            <w:noProof/>
          </w:rPr>
          <w:t>Section B Assessment and Feedback</w:t>
        </w:r>
        <w:r w:rsidR="00365275">
          <w:rPr>
            <w:noProof/>
            <w:webHidden/>
          </w:rPr>
          <w:tab/>
        </w:r>
        <w:r w:rsidR="00365275">
          <w:rPr>
            <w:noProof/>
            <w:webHidden/>
          </w:rPr>
          <w:fldChar w:fldCharType="begin"/>
        </w:r>
        <w:r w:rsidR="00365275">
          <w:rPr>
            <w:noProof/>
            <w:webHidden/>
          </w:rPr>
          <w:instrText xml:space="preserve"> PAGEREF _Toc440892654 \h </w:instrText>
        </w:r>
        <w:r w:rsidR="00365275">
          <w:rPr>
            <w:noProof/>
            <w:webHidden/>
          </w:rPr>
        </w:r>
        <w:r w:rsidR="00365275">
          <w:rPr>
            <w:noProof/>
            <w:webHidden/>
          </w:rPr>
          <w:fldChar w:fldCharType="separate"/>
        </w:r>
        <w:r w:rsidR="00365275">
          <w:rPr>
            <w:noProof/>
            <w:webHidden/>
          </w:rPr>
          <w:t>8</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5" w:history="1">
        <w:r w:rsidR="00365275" w:rsidRPr="00905BF1">
          <w:rPr>
            <w:rStyle w:val="Hyperlink"/>
            <w:noProof/>
          </w:rPr>
          <w:t>7.</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Assessment:  General Information</w:t>
        </w:r>
        <w:r w:rsidR="00365275">
          <w:rPr>
            <w:noProof/>
            <w:webHidden/>
          </w:rPr>
          <w:tab/>
        </w:r>
        <w:r w:rsidR="00365275">
          <w:rPr>
            <w:noProof/>
            <w:webHidden/>
          </w:rPr>
          <w:fldChar w:fldCharType="begin"/>
        </w:r>
        <w:r w:rsidR="00365275">
          <w:rPr>
            <w:noProof/>
            <w:webHidden/>
          </w:rPr>
          <w:instrText xml:space="preserve"> PAGEREF _Toc440892655 \h </w:instrText>
        </w:r>
        <w:r w:rsidR="00365275">
          <w:rPr>
            <w:noProof/>
            <w:webHidden/>
          </w:rPr>
        </w:r>
        <w:r w:rsidR="00365275">
          <w:rPr>
            <w:noProof/>
            <w:webHidden/>
          </w:rPr>
          <w:fldChar w:fldCharType="separate"/>
        </w:r>
        <w:r w:rsidR="00365275">
          <w:rPr>
            <w:noProof/>
            <w:webHidden/>
          </w:rPr>
          <w:t>8</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6" w:history="1">
        <w:r w:rsidR="00365275" w:rsidRPr="00905BF1">
          <w:rPr>
            <w:rStyle w:val="Hyperlink"/>
            <w:noProof/>
          </w:rPr>
          <w:t>8.</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Details of Assessment</w:t>
        </w:r>
        <w:r w:rsidR="00365275">
          <w:rPr>
            <w:noProof/>
            <w:webHidden/>
          </w:rPr>
          <w:tab/>
        </w:r>
        <w:r w:rsidR="00365275">
          <w:rPr>
            <w:noProof/>
            <w:webHidden/>
          </w:rPr>
          <w:fldChar w:fldCharType="begin"/>
        </w:r>
        <w:r w:rsidR="00365275">
          <w:rPr>
            <w:noProof/>
            <w:webHidden/>
          </w:rPr>
          <w:instrText xml:space="preserve"> PAGEREF _Toc440892656 \h </w:instrText>
        </w:r>
        <w:r w:rsidR="00365275">
          <w:rPr>
            <w:noProof/>
            <w:webHidden/>
          </w:rPr>
        </w:r>
        <w:r w:rsidR="00365275">
          <w:rPr>
            <w:noProof/>
            <w:webHidden/>
          </w:rPr>
          <w:fldChar w:fldCharType="separate"/>
        </w:r>
        <w:r w:rsidR="00365275">
          <w:rPr>
            <w:noProof/>
            <w:webHidden/>
          </w:rPr>
          <w:t>8</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7" w:history="1">
        <w:r w:rsidR="00365275" w:rsidRPr="00905BF1">
          <w:rPr>
            <w:rStyle w:val="Hyperlink"/>
            <w:noProof/>
          </w:rPr>
          <w:t>9.</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Summative Assessment Grid</w:t>
        </w:r>
        <w:r w:rsidR="00365275">
          <w:rPr>
            <w:noProof/>
            <w:webHidden/>
          </w:rPr>
          <w:tab/>
        </w:r>
        <w:r w:rsidR="00365275">
          <w:rPr>
            <w:noProof/>
            <w:webHidden/>
          </w:rPr>
          <w:fldChar w:fldCharType="begin"/>
        </w:r>
        <w:r w:rsidR="00365275">
          <w:rPr>
            <w:noProof/>
            <w:webHidden/>
          </w:rPr>
          <w:instrText xml:space="preserve"> PAGEREF _Toc440892657 \h </w:instrText>
        </w:r>
        <w:r w:rsidR="00365275">
          <w:rPr>
            <w:noProof/>
            <w:webHidden/>
          </w:rPr>
        </w:r>
        <w:r w:rsidR="00365275">
          <w:rPr>
            <w:noProof/>
            <w:webHidden/>
          </w:rPr>
          <w:fldChar w:fldCharType="separate"/>
        </w:r>
        <w:r w:rsidR="00365275">
          <w:rPr>
            <w:noProof/>
            <w:webHidden/>
          </w:rPr>
          <w:t>9</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8" w:history="1">
        <w:r w:rsidR="00365275" w:rsidRPr="00905BF1">
          <w:rPr>
            <w:rStyle w:val="Hyperlink"/>
            <w:noProof/>
          </w:rPr>
          <w:t>10.</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Statement on Plagiarism</w:t>
        </w:r>
        <w:r w:rsidR="00365275">
          <w:rPr>
            <w:noProof/>
            <w:webHidden/>
          </w:rPr>
          <w:tab/>
        </w:r>
        <w:r w:rsidR="00365275">
          <w:rPr>
            <w:noProof/>
            <w:webHidden/>
          </w:rPr>
          <w:fldChar w:fldCharType="begin"/>
        </w:r>
        <w:r w:rsidR="00365275">
          <w:rPr>
            <w:noProof/>
            <w:webHidden/>
          </w:rPr>
          <w:instrText xml:space="preserve"> PAGEREF _Toc440892658 \h </w:instrText>
        </w:r>
        <w:r w:rsidR="00365275">
          <w:rPr>
            <w:noProof/>
            <w:webHidden/>
          </w:rPr>
        </w:r>
        <w:r w:rsidR="00365275">
          <w:rPr>
            <w:noProof/>
            <w:webHidden/>
          </w:rPr>
          <w:fldChar w:fldCharType="separate"/>
        </w:r>
        <w:r w:rsidR="00365275">
          <w:rPr>
            <w:noProof/>
            <w:webHidden/>
          </w:rPr>
          <w:t>10</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59" w:history="1">
        <w:r w:rsidR="00365275" w:rsidRPr="00905BF1">
          <w:rPr>
            <w:rStyle w:val="Hyperlink"/>
            <w:noProof/>
          </w:rPr>
          <w:t>11.</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Evaluation of the Module</w:t>
        </w:r>
        <w:r w:rsidR="00365275">
          <w:rPr>
            <w:noProof/>
            <w:webHidden/>
          </w:rPr>
          <w:tab/>
        </w:r>
        <w:r w:rsidR="00365275">
          <w:rPr>
            <w:noProof/>
            <w:webHidden/>
          </w:rPr>
          <w:fldChar w:fldCharType="begin"/>
        </w:r>
        <w:r w:rsidR="00365275">
          <w:rPr>
            <w:noProof/>
            <w:webHidden/>
          </w:rPr>
          <w:instrText xml:space="preserve"> PAGEREF _Toc440892659 \h </w:instrText>
        </w:r>
        <w:r w:rsidR="00365275">
          <w:rPr>
            <w:noProof/>
            <w:webHidden/>
          </w:rPr>
        </w:r>
        <w:r w:rsidR="00365275">
          <w:rPr>
            <w:noProof/>
            <w:webHidden/>
          </w:rPr>
          <w:fldChar w:fldCharType="separate"/>
        </w:r>
        <w:r w:rsidR="00365275">
          <w:rPr>
            <w:noProof/>
            <w:webHidden/>
          </w:rPr>
          <w:t>10</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60" w:history="1">
        <w:r w:rsidR="00365275" w:rsidRPr="00905BF1">
          <w:rPr>
            <w:rStyle w:val="Hyperlink"/>
            <w:noProof/>
          </w:rPr>
          <w:t>12.</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Personal Development Plan (PDP)</w:t>
        </w:r>
        <w:r w:rsidR="00365275">
          <w:rPr>
            <w:noProof/>
            <w:webHidden/>
          </w:rPr>
          <w:tab/>
        </w:r>
        <w:r w:rsidR="00365275">
          <w:rPr>
            <w:noProof/>
            <w:webHidden/>
          </w:rPr>
          <w:fldChar w:fldCharType="begin"/>
        </w:r>
        <w:r w:rsidR="00365275">
          <w:rPr>
            <w:noProof/>
            <w:webHidden/>
          </w:rPr>
          <w:instrText xml:space="preserve"> PAGEREF _Toc440892660 \h </w:instrText>
        </w:r>
        <w:r w:rsidR="00365275">
          <w:rPr>
            <w:noProof/>
            <w:webHidden/>
          </w:rPr>
        </w:r>
        <w:r w:rsidR="00365275">
          <w:rPr>
            <w:noProof/>
            <w:webHidden/>
          </w:rPr>
          <w:fldChar w:fldCharType="separate"/>
        </w:r>
        <w:r w:rsidR="00365275">
          <w:rPr>
            <w:noProof/>
            <w:webHidden/>
          </w:rPr>
          <w:t>10</w:t>
        </w:r>
        <w:r w:rsidR="00365275">
          <w:rPr>
            <w:noProof/>
            <w:webHidden/>
          </w:rPr>
          <w:fldChar w:fldCharType="end"/>
        </w:r>
      </w:hyperlink>
    </w:p>
    <w:p w:rsidR="00365275" w:rsidRDefault="009A1E7D">
      <w:pPr>
        <w:pStyle w:val="TOC1"/>
        <w:tabs>
          <w:tab w:val="right" w:leader="dot" w:pos="9105"/>
        </w:tabs>
        <w:rPr>
          <w:rFonts w:asciiTheme="minorHAnsi" w:eastAsiaTheme="minorEastAsia" w:hAnsiTheme="minorHAnsi" w:cstheme="minorBidi"/>
          <w:b w:val="0"/>
          <w:bCs w:val="0"/>
          <w:caps w:val="0"/>
          <w:noProof/>
          <w:sz w:val="22"/>
          <w:szCs w:val="22"/>
          <w:lang w:eastAsia="en-GB"/>
        </w:rPr>
      </w:pPr>
      <w:hyperlink w:anchor="_Toc440892661" w:history="1">
        <w:r w:rsidR="00365275" w:rsidRPr="00905BF1">
          <w:rPr>
            <w:rStyle w:val="Hyperlink"/>
            <w:noProof/>
          </w:rPr>
          <w:t>Section C Module Schedule</w:t>
        </w:r>
        <w:r w:rsidR="00365275">
          <w:rPr>
            <w:noProof/>
            <w:webHidden/>
          </w:rPr>
          <w:tab/>
        </w:r>
        <w:r w:rsidR="00365275">
          <w:rPr>
            <w:noProof/>
            <w:webHidden/>
          </w:rPr>
          <w:fldChar w:fldCharType="begin"/>
        </w:r>
        <w:r w:rsidR="00365275">
          <w:rPr>
            <w:noProof/>
            <w:webHidden/>
          </w:rPr>
          <w:instrText xml:space="preserve"> PAGEREF _Toc440892661 \h </w:instrText>
        </w:r>
        <w:r w:rsidR="00365275">
          <w:rPr>
            <w:noProof/>
            <w:webHidden/>
          </w:rPr>
        </w:r>
        <w:r w:rsidR="00365275">
          <w:rPr>
            <w:noProof/>
            <w:webHidden/>
          </w:rPr>
          <w:fldChar w:fldCharType="separate"/>
        </w:r>
        <w:r w:rsidR="00365275">
          <w:rPr>
            <w:noProof/>
            <w:webHidden/>
          </w:rPr>
          <w:t>11</w:t>
        </w:r>
        <w:r w:rsidR="00365275">
          <w:rPr>
            <w:noProof/>
            <w:webHidden/>
          </w:rPr>
          <w:fldChar w:fldCharType="end"/>
        </w:r>
      </w:hyperlink>
    </w:p>
    <w:p w:rsidR="00365275" w:rsidRDefault="009A1E7D">
      <w:pPr>
        <w:pStyle w:val="TOC2"/>
        <w:tabs>
          <w:tab w:val="left" w:pos="800"/>
          <w:tab w:val="right" w:leader="dot" w:pos="9105"/>
        </w:tabs>
        <w:rPr>
          <w:rFonts w:asciiTheme="minorHAnsi" w:eastAsiaTheme="minorEastAsia" w:hAnsiTheme="minorHAnsi" w:cstheme="minorBidi"/>
          <w:smallCaps w:val="0"/>
          <w:noProof/>
          <w:sz w:val="22"/>
          <w:szCs w:val="22"/>
          <w:lang w:eastAsia="en-GB"/>
        </w:rPr>
      </w:pPr>
      <w:hyperlink w:anchor="_Toc440892662" w:history="1">
        <w:r w:rsidR="00365275" w:rsidRPr="00905BF1">
          <w:rPr>
            <w:rStyle w:val="Hyperlink"/>
            <w:noProof/>
          </w:rPr>
          <w:t>13</w:t>
        </w:r>
        <w:r w:rsidR="00365275">
          <w:rPr>
            <w:rFonts w:asciiTheme="minorHAnsi" w:eastAsiaTheme="minorEastAsia" w:hAnsiTheme="minorHAnsi" w:cstheme="minorBidi"/>
            <w:smallCaps w:val="0"/>
            <w:noProof/>
            <w:sz w:val="22"/>
            <w:szCs w:val="22"/>
            <w:lang w:eastAsia="en-GB"/>
          </w:rPr>
          <w:tab/>
        </w:r>
        <w:r w:rsidR="00365275" w:rsidRPr="00905BF1">
          <w:rPr>
            <w:rStyle w:val="Hyperlink"/>
            <w:noProof/>
          </w:rPr>
          <w:t>Guide to Learning Sessions</w:t>
        </w:r>
        <w:r w:rsidR="00365275">
          <w:rPr>
            <w:noProof/>
            <w:webHidden/>
          </w:rPr>
          <w:tab/>
        </w:r>
        <w:r w:rsidR="00365275">
          <w:rPr>
            <w:noProof/>
            <w:webHidden/>
          </w:rPr>
          <w:fldChar w:fldCharType="begin"/>
        </w:r>
        <w:r w:rsidR="00365275">
          <w:rPr>
            <w:noProof/>
            <w:webHidden/>
          </w:rPr>
          <w:instrText xml:space="preserve"> PAGEREF _Toc440892662 \h </w:instrText>
        </w:r>
        <w:r w:rsidR="00365275">
          <w:rPr>
            <w:noProof/>
            <w:webHidden/>
          </w:rPr>
        </w:r>
        <w:r w:rsidR="00365275">
          <w:rPr>
            <w:noProof/>
            <w:webHidden/>
          </w:rPr>
          <w:fldChar w:fldCharType="separate"/>
        </w:r>
        <w:r w:rsidR="00365275">
          <w:rPr>
            <w:noProof/>
            <w:webHidden/>
          </w:rPr>
          <w:t>11</w:t>
        </w:r>
        <w:r w:rsidR="00365275">
          <w:rPr>
            <w:noProof/>
            <w:webHidden/>
          </w:rPr>
          <w:fldChar w:fldCharType="end"/>
        </w:r>
      </w:hyperlink>
    </w:p>
    <w:p w:rsidR="00D47586" w:rsidRPr="00D47586" w:rsidRDefault="005175CD" w:rsidP="00D47586">
      <w:pPr>
        <w:pStyle w:val="BodyText"/>
      </w:pPr>
      <w:r>
        <w:rPr>
          <w:rFonts w:asciiTheme="minorHAnsi" w:hAnsiTheme="minorHAnsi"/>
          <w:spacing w:val="0"/>
        </w:rPr>
        <w:fldChar w:fldCharType="end"/>
      </w:r>
    </w:p>
    <w:p w:rsidR="0006634E" w:rsidRDefault="0006634E" w:rsidP="0006634E">
      <w:pPr>
        <w:pStyle w:val="BodyText"/>
        <w:tabs>
          <w:tab w:val="left" w:pos="1418"/>
        </w:tabs>
        <w:ind w:left="0"/>
        <w:jc w:val="left"/>
        <w:rPr>
          <w:rFonts w:cs="Arial"/>
          <w:spacing w:val="-2"/>
          <w:sz w:val="24"/>
          <w:szCs w:val="24"/>
        </w:rPr>
      </w:pPr>
    </w:p>
    <w:p w:rsidR="00E80A71" w:rsidRPr="00011F32" w:rsidRDefault="00E80A71" w:rsidP="0006634E">
      <w:pPr>
        <w:pStyle w:val="BodyText"/>
        <w:tabs>
          <w:tab w:val="left" w:pos="1418"/>
        </w:tabs>
        <w:ind w:left="0"/>
        <w:jc w:val="left"/>
        <w:rPr>
          <w:rFonts w:cs="Arial"/>
          <w:spacing w:val="-2"/>
          <w:sz w:val="24"/>
          <w:szCs w:val="24"/>
        </w:rPr>
      </w:pPr>
    </w:p>
    <w:p w:rsidR="00774AE8" w:rsidRPr="00011F32" w:rsidRDefault="00774AE8" w:rsidP="0006634E">
      <w:pPr>
        <w:pStyle w:val="BodyText"/>
        <w:tabs>
          <w:tab w:val="left" w:pos="1418"/>
        </w:tabs>
        <w:ind w:left="0"/>
        <w:jc w:val="left"/>
        <w:rPr>
          <w:rFonts w:cs="Arial"/>
          <w:spacing w:val="-2"/>
          <w:sz w:val="24"/>
          <w:szCs w:val="24"/>
        </w:rPr>
      </w:pPr>
    </w:p>
    <w:p w:rsidR="00774AE8" w:rsidRPr="00011F32" w:rsidRDefault="00774AE8" w:rsidP="0006634E">
      <w:pPr>
        <w:pStyle w:val="BodyText"/>
        <w:tabs>
          <w:tab w:val="left" w:pos="1418"/>
        </w:tabs>
        <w:ind w:left="0"/>
        <w:jc w:val="left"/>
        <w:rPr>
          <w:rFonts w:cs="Arial"/>
          <w:spacing w:val="-2"/>
          <w:sz w:val="24"/>
          <w:szCs w:val="24"/>
        </w:rPr>
      </w:pPr>
    </w:p>
    <w:p w:rsidR="00774AE8" w:rsidRPr="00011F32" w:rsidRDefault="00774AE8" w:rsidP="0006634E">
      <w:pPr>
        <w:pStyle w:val="BodyText"/>
        <w:tabs>
          <w:tab w:val="left" w:pos="1418"/>
        </w:tabs>
        <w:ind w:left="0"/>
        <w:jc w:val="left"/>
        <w:rPr>
          <w:rFonts w:cs="Arial"/>
          <w:spacing w:val="-2"/>
          <w:sz w:val="24"/>
          <w:szCs w:val="24"/>
        </w:rPr>
      </w:pPr>
    </w:p>
    <w:p w:rsidR="003E2649" w:rsidRDefault="003E2649">
      <w:pPr>
        <w:widowControl/>
        <w:rPr>
          <w:rFonts w:ascii="Arial" w:hAnsi="Arial" w:cs="Arial"/>
          <w:spacing w:val="-2"/>
          <w:sz w:val="24"/>
          <w:szCs w:val="24"/>
        </w:rPr>
      </w:pPr>
      <w:r>
        <w:rPr>
          <w:rFonts w:cs="Arial"/>
          <w:spacing w:val="-2"/>
          <w:sz w:val="24"/>
          <w:szCs w:val="24"/>
        </w:rPr>
        <w:br w:type="page"/>
      </w:r>
    </w:p>
    <w:p w:rsidR="00917494" w:rsidRPr="00011F32" w:rsidRDefault="00917494" w:rsidP="00704893">
      <w:pPr>
        <w:pStyle w:val="Heading1"/>
        <w:pBdr>
          <w:left w:val="single" w:sz="6" w:space="5" w:color="FFFFFF"/>
        </w:pBdr>
        <w:ind w:left="0"/>
        <w:rPr>
          <w:rFonts w:cs="Arial"/>
          <w:szCs w:val="24"/>
        </w:rPr>
      </w:pPr>
      <w:bookmarkStart w:id="3" w:name="_Toc427684408"/>
      <w:bookmarkStart w:id="4" w:name="_Toc440892645"/>
      <w:r w:rsidRPr="00011F32">
        <w:rPr>
          <w:rFonts w:cs="Arial"/>
          <w:szCs w:val="24"/>
        </w:rPr>
        <w:lastRenderedPageBreak/>
        <w:t xml:space="preserve">Module Leader </w:t>
      </w:r>
      <w:r w:rsidR="009A6578">
        <w:rPr>
          <w:rFonts w:cs="Arial"/>
          <w:szCs w:val="24"/>
        </w:rPr>
        <w:t>,</w:t>
      </w:r>
      <w:r w:rsidR="00D708CE" w:rsidRPr="00011F32">
        <w:rPr>
          <w:rFonts w:cs="Arial"/>
          <w:szCs w:val="24"/>
        </w:rPr>
        <w:t>Teaching Team</w:t>
      </w:r>
      <w:r w:rsidR="009A6578">
        <w:rPr>
          <w:rFonts w:cs="Arial"/>
          <w:szCs w:val="24"/>
        </w:rPr>
        <w:t xml:space="preserve"> and Module Administrator </w:t>
      </w:r>
      <w:r w:rsidR="00D708CE" w:rsidRPr="00011F32">
        <w:rPr>
          <w:rFonts w:cs="Arial"/>
          <w:szCs w:val="24"/>
        </w:rPr>
        <w:t>D</w:t>
      </w:r>
      <w:r w:rsidRPr="00011F32">
        <w:rPr>
          <w:rFonts w:cs="Arial"/>
          <w:szCs w:val="24"/>
        </w:rPr>
        <w:t>etails</w:t>
      </w:r>
      <w:bookmarkEnd w:id="3"/>
      <w:bookmarkEnd w:id="4"/>
    </w:p>
    <w:p w:rsidR="0006634E" w:rsidRPr="00011F32" w:rsidRDefault="0006634E" w:rsidP="00704893">
      <w:pPr>
        <w:pStyle w:val="BodyText"/>
        <w:tabs>
          <w:tab w:val="left" w:pos="1418"/>
        </w:tabs>
        <w:spacing w:after="0"/>
        <w:ind w:left="0"/>
        <w:jc w:val="left"/>
        <w:rPr>
          <w:rFonts w:cs="Arial"/>
          <w:sz w:val="22"/>
          <w:szCs w:val="22"/>
        </w:rPr>
      </w:pPr>
    </w:p>
    <w:tbl>
      <w:tblPr>
        <w:tblW w:w="7088" w:type="dxa"/>
        <w:tblInd w:w="60" w:type="dxa"/>
        <w:tblBorders>
          <w:top w:val="single" w:sz="8" w:space="0" w:color="000000"/>
          <w:left w:val="single" w:sz="8" w:space="0" w:color="000000"/>
          <w:bottom w:val="single" w:sz="8" w:space="0" w:color="000000"/>
          <w:right w:val="single" w:sz="8" w:space="0" w:color="000000"/>
        </w:tblBorders>
        <w:tblLayout w:type="fixed"/>
        <w:tblCellMar>
          <w:top w:w="60" w:type="dxa"/>
          <w:left w:w="60" w:type="dxa"/>
          <w:bottom w:w="60" w:type="dxa"/>
          <w:right w:w="60" w:type="dxa"/>
        </w:tblCellMar>
        <w:tblLook w:val="0000" w:firstRow="0" w:lastRow="0" w:firstColumn="0" w:lastColumn="0" w:noHBand="0" w:noVBand="0"/>
      </w:tblPr>
      <w:tblGrid>
        <w:gridCol w:w="2835"/>
        <w:gridCol w:w="4253"/>
      </w:tblGrid>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b/>
                <w:sz w:val="24"/>
                <w:szCs w:val="24"/>
              </w:rPr>
            </w:pPr>
            <w:r w:rsidRPr="003F1E58">
              <w:rPr>
                <w:rFonts w:ascii="Arial" w:hAnsi="Arial" w:cs="Arial"/>
                <w:b/>
                <w:sz w:val="24"/>
                <w:szCs w:val="24"/>
              </w:rPr>
              <w:t>Module Leader</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592D4F" w:rsidP="00704893">
            <w:pPr>
              <w:rPr>
                <w:rFonts w:ascii="Arial" w:hAnsi="Arial" w:cs="Arial"/>
                <w:sz w:val="24"/>
                <w:szCs w:val="24"/>
              </w:rPr>
            </w:pPr>
            <w:r>
              <w:rPr>
                <w:rFonts w:ascii="Arial" w:hAnsi="Arial" w:cs="Arial"/>
                <w:sz w:val="24"/>
                <w:szCs w:val="24"/>
              </w:rPr>
              <w:t>Ann Austin</w:t>
            </w:r>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Field</w:t>
            </w:r>
            <w:r w:rsidR="003A7323">
              <w:rPr>
                <w:rFonts w:ascii="Arial" w:hAnsi="Arial" w:cs="Arial"/>
                <w:sz w:val="24"/>
                <w:szCs w:val="24"/>
              </w:rPr>
              <w:t>/Subject</w:t>
            </w:r>
            <w:r w:rsidRPr="003F1E58">
              <w:rPr>
                <w:rFonts w:ascii="Arial" w:hAnsi="Arial" w:cs="Arial"/>
                <w:sz w:val="24"/>
                <w:szCs w:val="24"/>
              </w:rPr>
              <w:t xml:space="preserve"> and School</w:t>
            </w:r>
          </w:p>
        </w:tc>
        <w:tc>
          <w:tcPr>
            <w:tcW w:w="4253" w:type="dxa"/>
            <w:tcBorders>
              <w:top w:val="single" w:sz="8" w:space="0" w:color="000000"/>
              <w:left w:val="single" w:sz="8" w:space="0" w:color="000000"/>
              <w:bottom w:val="single" w:sz="8" w:space="0" w:color="000000"/>
              <w:right w:val="single" w:sz="8" w:space="0" w:color="000000"/>
            </w:tcBorders>
          </w:tcPr>
          <w:p w:rsidR="00704893" w:rsidRDefault="00592D4F" w:rsidP="00704893">
            <w:pPr>
              <w:rPr>
                <w:rFonts w:ascii="Arial" w:hAnsi="Arial" w:cs="Arial"/>
                <w:sz w:val="24"/>
                <w:szCs w:val="24"/>
              </w:rPr>
            </w:pPr>
            <w:r>
              <w:rPr>
                <w:rFonts w:ascii="Arial" w:hAnsi="Arial" w:cs="Arial"/>
                <w:sz w:val="24"/>
                <w:szCs w:val="24"/>
              </w:rPr>
              <w:t>School of Computing and Technology</w:t>
            </w:r>
          </w:p>
          <w:p w:rsidR="00592D4F" w:rsidRPr="003F1E58" w:rsidRDefault="00592D4F" w:rsidP="00704893">
            <w:pPr>
              <w:rPr>
                <w:rFonts w:ascii="Arial" w:hAnsi="Arial" w:cs="Arial"/>
                <w:sz w:val="24"/>
                <w:szCs w:val="24"/>
              </w:rPr>
            </w:pPr>
            <w:r>
              <w:rPr>
                <w:rFonts w:ascii="Arial" w:hAnsi="Arial" w:cs="Arial"/>
                <w:sz w:val="24"/>
                <w:szCs w:val="24"/>
              </w:rPr>
              <w:t>Field of Computing</w:t>
            </w:r>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 xml:space="preserve">Email </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9A1E7D" w:rsidP="00704893">
            <w:pPr>
              <w:rPr>
                <w:rFonts w:ascii="Arial" w:hAnsi="Arial" w:cs="Arial"/>
                <w:sz w:val="24"/>
                <w:szCs w:val="24"/>
              </w:rPr>
            </w:pPr>
            <w:hyperlink r:id="rId13" w:history="1">
              <w:r w:rsidR="002F0B3E" w:rsidRPr="00C9485A">
                <w:rPr>
                  <w:rStyle w:val="Hyperlink"/>
                  <w:rFonts w:ascii="Arial" w:hAnsi="Arial" w:cs="Arial"/>
                  <w:sz w:val="24"/>
                  <w:szCs w:val="24"/>
                </w:rPr>
                <w:t>ann.austin@uwl.ac.uk</w:t>
              </w:r>
            </w:hyperlink>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Phone</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592D4F" w:rsidP="00A612B0">
            <w:pPr>
              <w:rPr>
                <w:rFonts w:ascii="Arial" w:hAnsi="Arial" w:cs="Arial"/>
                <w:sz w:val="24"/>
                <w:szCs w:val="24"/>
              </w:rPr>
            </w:pPr>
            <w:r>
              <w:rPr>
                <w:rFonts w:ascii="Arial" w:hAnsi="Arial" w:cs="Arial"/>
                <w:sz w:val="24"/>
                <w:szCs w:val="24"/>
              </w:rPr>
              <w:t>020</w:t>
            </w:r>
            <w:r w:rsidR="00A612B0">
              <w:rPr>
                <w:rFonts w:ascii="Arial" w:hAnsi="Arial" w:cs="Arial"/>
                <w:sz w:val="24"/>
                <w:szCs w:val="24"/>
              </w:rPr>
              <w:t xml:space="preserve"> </w:t>
            </w:r>
            <w:r>
              <w:rPr>
                <w:rFonts w:ascii="Arial" w:hAnsi="Arial" w:cs="Arial"/>
                <w:sz w:val="24"/>
                <w:szCs w:val="24"/>
              </w:rPr>
              <w:t>8231 2401</w:t>
            </w:r>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Location</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8D043E" w:rsidP="00704893">
            <w:pPr>
              <w:rPr>
                <w:rFonts w:ascii="Arial" w:hAnsi="Arial" w:cs="Arial"/>
                <w:sz w:val="24"/>
                <w:szCs w:val="24"/>
              </w:rPr>
            </w:pPr>
            <w:r>
              <w:rPr>
                <w:rFonts w:ascii="Arial" w:hAnsi="Arial" w:cs="Arial"/>
                <w:sz w:val="24"/>
                <w:szCs w:val="24"/>
              </w:rPr>
              <w:t>BY.03.032</w:t>
            </w:r>
            <w:r w:rsidR="00592D4F">
              <w:rPr>
                <w:rFonts w:ascii="Arial" w:hAnsi="Arial" w:cs="Arial"/>
                <w:sz w:val="24"/>
                <w:szCs w:val="24"/>
              </w:rPr>
              <w:t xml:space="preserve"> </w:t>
            </w:r>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b/>
                <w:sz w:val="24"/>
                <w:szCs w:val="24"/>
              </w:rPr>
            </w:pPr>
            <w:r w:rsidRPr="003F1E58">
              <w:rPr>
                <w:rFonts w:ascii="Arial" w:hAnsi="Arial" w:cs="Arial"/>
                <w:b/>
                <w:sz w:val="24"/>
                <w:szCs w:val="24"/>
              </w:rPr>
              <w:t>Name</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A612B0" w:rsidP="00704893">
            <w:pPr>
              <w:rPr>
                <w:rFonts w:ascii="Arial" w:hAnsi="Arial" w:cs="Arial"/>
                <w:sz w:val="24"/>
                <w:szCs w:val="24"/>
              </w:rPr>
            </w:pPr>
            <w:r>
              <w:rPr>
                <w:rFonts w:ascii="Arial" w:hAnsi="Arial" w:cs="Arial"/>
                <w:sz w:val="24"/>
                <w:szCs w:val="24"/>
              </w:rPr>
              <w:t>Junaid Arshad</w:t>
            </w:r>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Job title</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A612B0" w:rsidP="00704893">
            <w:pPr>
              <w:rPr>
                <w:rFonts w:ascii="Arial" w:hAnsi="Arial" w:cs="Arial"/>
                <w:sz w:val="24"/>
                <w:szCs w:val="24"/>
              </w:rPr>
            </w:pPr>
            <w:r>
              <w:rPr>
                <w:rFonts w:ascii="Arial" w:hAnsi="Arial" w:cs="Arial"/>
                <w:sz w:val="24"/>
                <w:szCs w:val="24"/>
              </w:rPr>
              <w:t>Lecturer</w:t>
            </w:r>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 xml:space="preserve">Email </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9A1E7D" w:rsidP="00704893">
            <w:pPr>
              <w:rPr>
                <w:rFonts w:ascii="Arial" w:hAnsi="Arial" w:cs="Arial"/>
                <w:sz w:val="24"/>
                <w:szCs w:val="24"/>
              </w:rPr>
            </w:pPr>
            <w:hyperlink r:id="rId14" w:history="1">
              <w:r w:rsidR="002F0B3E" w:rsidRPr="00C9485A">
                <w:rPr>
                  <w:rStyle w:val="Hyperlink"/>
                  <w:rFonts w:ascii="Arial" w:hAnsi="Arial" w:cs="Arial"/>
                  <w:sz w:val="24"/>
                  <w:szCs w:val="24"/>
                </w:rPr>
                <w:t>junaid.arshad@uwl.ac.uk</w:t>
              </w:r>
            </w:hyperlink>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Phone</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A612B0" w:rsidP="00A612B0">
            <w:pPr>
              <w:rPr>
                <w:rFonts w:ascii="Arial" w:hAnsi="Arial" w:cs="Arial"/>
                <w:sz w:val="24"/>
                <w:szCs w:val="24"/>
              </w:rPr>
            </w:pPr>
            <w:r>
              <w:rPr>
                <w:rFonts w:ascii="Arial" w:hAnsi="Arial" w:cs="Arial"/>
                <w:sz w:val="24"/>
                <w:szCs w:val="24"/>
              </w:rPr>
              <w:t>020 8231 2351</w:t>
            </w:r>
          </w:p>
        </w:tc>
      </w:tr>
      <w:tr w:rsidR="00704893"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704893" w:rsidRPr="003F1E58" w:rsidRDefault="00704893" w:rsidP="00704893">
            <w:pPr>
              <w:rPr>
                <w:rFonts w:ascii="Arial" w:hAnsi="Arial" w:cs="Arial"/>
                <w:sz w:val="24"/>
                <w:szCs w:val="24"/>
              </w:rPr>
            </w:pPr>
            <w:r w:rsidRPr="003F1E58">
              <w:rPr>
                <w:rFonts w:ascii="Arial" w:hAnsi="Arial" w:cs="Arial"/>
                <w:sz w:val="24"/>
                <w:szCs w:val="24"/>
              </w:rPr>
              <w:t>Location</w:t>
            </w:r>
          </w:p>
        </w:tc>
        <w:tc>
          <w:tcPr>
            <w:tcW w:w="4253" w:type="dxa"/>
            <w:tcBorders>
              <w:top w:val="single" w:sz="8" w:space="0" w:color="000000"/>
              <w:left w:val="single" w:sz="8" w:space="0" w:color="000000"/>
              <w:bottom w:val="single" w:sz="8" w:space="0" w:color="000000"/>
              <w:right w:val="single" w:sz="8" w:space="0" w:color="000000"/>
            </w:tcBorders>
          </w:tcPr>
          <w:p w:rsidR="00704893" w:rsidRPr="003F1E58" w:rsidRDefault="00A612B0" w:rsidP="00704893">
            <w:pPr>
              <w:rPr>
                <w:rFonts w:ascii="Arial" w:hAnsi="Arial" w:cs="Arial"/>
                <w:sz w:val="24"/>
                <w:szCs w:val="24"/>
              </w:rPr>
            </w:pPr>
            <w:r>
              <w:rPr>
                <w:rFonts w:ascii="Arial" w:hAnsi="Arial" w:cs="Arial"/>
                <w:sz w:val="24"/>
                <w:szCs w:val="24"/>
              </w:rPr>
              <w:t>BY.03.032</w:t>
            </w:r>
          </w:p>
        </w:tc>
      </w:tr>
      <w:tr w:rsidR="00A612B0"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b/>
                <w:sz w:val="24"/>
                <w:szCs w:val="24"/>
              </w:rPr>
            </w:pPr>
            <w:r w:rsidRPr="003F1E58">
              <w:rPr>
                <w:rFonts w:ascii="Arial" w:hAnsi="Arial" w:cs="Arial"/>
                <w:b/>
                <w:sz w:val="24"/>
                <w:szCs w:val="24"/>
              </w:rPr>
              <w:t>Name</w:t>
            </w:r>
          </w:p>
        </w:tc>
        <w:tc>
          <w:tcPr>
            <w:tcW w:w="4253"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Pr>
                <w:rFonts w:ascii="Arial" w:hAnsi="Arial" w:cs="Arial"/>
                <w:sz w:val="24"/>
                <w:szCs w:val="24"/>
              </w:rPr>
              <w:t>Liz McMullen</w:t>
            </w:r>
          </w:p>
        </w:tc>
      </w:tr>
      <w:tr w:rsidR="00A612B0"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sidRPr="003F1E58">
              <w:rPr>
                <w:rFonts w:ascii="Arial" w:hAnsi="Arial" w:cs="Arial"/>
                <w:sz w:val="24"/>
                <w:szCs w:val="24"/>
              </w:rPr>
              <w:t>Job title</w:t>
            </w:r>
          </w:p>
        </w:tc>
        <w:tc>
          <w:tcPr>
            <w:tcW w:w="4253"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Pr>
                <w:rFonts w:ascii="Arial" w:hAnsi="Arial" w:cs="Arial"/>
                <w:sz w:val="24"/>
                <w:szCs w:val="24"/>
              </w:rPr>
              <w:t>Administrative Officer</w:t>
            </w:r>
          </w:p>
        </w:tc>
      </w:tr>
      <w:tr w:rsidR="00A612B0"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sidRPr="003F1E58">
              <w:rPr>
                <w:rFonts w:ascii="Arial" w:hAnsi="Arial" w:cs="Arial"/>
                <w:sz w:val="24"/>
                <w:szCs w:val="24"/>
              </w:rPr>
              <w:t xml:space="preserve">Email </w:t>
            </w:r>
          </w:p>
        </w:tc>
        <w:tc>
          <w:tcPr>
            <w:tcW w:w="4253" w:type="dxa"/>
            <w:tcBorders>
              <w:top w:val="single" w:sz="8" w:space="0" w:color="000000"/>
              <w:left w:val="single" w:sz="8" w:space="0" w:color="000000"/>
              <w:bottom w:val="single" w:sz="8" w:space="0" w:color="000000"/>
              <w:right w:val="single" w:sz="8" w:space="0" w:color="000000"/>
            </w:tcBorders>
          </w:tcPr>
          <w:p w:rsidR="00A612B0" w:rsidRPr="003F1E58" w:rsidRDefault="009A1E7D" w:rsidP="00A612B0">
            <w:pPr>
              <w:rPr>
                <w:rFonts w:ascii="Arial" w:hAnsi="Arial" w:cs="Arial"/>
                <w:sz w:val="24"/>
                <w:szCs w:val="24"/>
              </w:rPr>
            </w:pPr>
            <w:hyperlink r:id="rId15" w:history="1">
              <w:r w:rsidR="002F0B3E" w:rsidRPr="00C9485A">
                <w:rPr>
                  <w:rStyle w:val="Hyperlink"/>
                  <w:rFonts w:ascii="Arial" w:hAnsi="Arial" w:cs="Arial"/>
                  <w:sz w:val="24"/>
                  <w:szCs w:val="24"/>
                </w:rPr>
                <w:t>liz.mcmullen@uwl.ac.uk</w:t>
              </w:r>
            </w:hyperlink>
          </w:p>
        </w:tc>
      </w:tr>
      <w:tr w:rsidR="00A612B0"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sidRPr="003F1E58">
              <w:rPr>
                <w:rFonts w:ascii="Arial" w:hAnsi="Arial" w:cs="Arial"/>
                <w:sz w:val="24"/>
                <w:szCs w:val="24"/>
              </w:rPr>
              <w:t>Phone</w:t>
            </w:r>
          </w:p>
        </w:tc>
        <w:tc>
          <w:tcPr>
            <w:tcW w:w="4253"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Pr>
                <w:rFonts w:ascii="Arial" w:hAnsi="Arial" w:cs="Arial"/>
                <w:sz w:val="24"/>
                <w:szCs w:val="24"/>
              </w:rPr>
              <w:t>020 8231 2450</w:t>
            </w:r>
          </w:p>
        </w:tc>
      </w:tr>
      <w:tr w:rsidR="00A612B0" w:rsidRPr="003F1E58" w:rsidTr="00596A55">
        <w:trPr>
          <w:trHeight w:val="227"/>
        </w:trPr>
        <w:tc>
          <w:tcPr>
            <w:tcW w:w="2835"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sidRPr="003F1E58">
              <w:rPr>
                <w:rFonts w:ascii="Arial" w:hAnsi="Arial" w:cs="Arial"/>
                <w:sz w:val="24"/>
                <w:szCs w:val="24"/>
              </w:rPr>
              <w:t>Location</w:t>
            </w:r>
          </w:p>
        </w:tc>
        <w:tc>
          <w:tcPr>
            <w:tcW w:w="4253" w:type="dxa"/>
            <w:tcBorders>
              <w:top w:val="single" w:sz="8" w:space="0" w:color="000000"/>
              <w:left w:val="single" w:sz="8" w:space="0" w:color="000000"/>
              <w:bottom w:val="single" w:sz="8" w:space="0" w:color="000000"/>
              <w:right w:val="single" w:sz="8" w:space="0" w:color="000000"/>
            </w:tcBorders>
          </w:tcPr>
          <w:p w:rsidR="00A612B0" w:rsidRPr="003F1E58" w:rsidRDefault="00A612B0" w:rsidP="00A612B0">
            <w:pPr>
              <w:rPr>
                <w:rFonts w:ascii="Arial" w:hAnsi="Arial" w:cs="Arial"/>
                <w:sz w:val="24"/>
                <w:szCs w:val="24"/>
              </w:rPr>
            </w:pPr>
            <w:r>
              <w:rPr>
                <w:rFonts w:ascii="Arial" w:hAnsi="Arial" w:cs="Arial"/>
                <w:sz w:val="24"/>
                <w:szCs w:val="24"/>
              </w:rPr>
              <w:t>HT.GF.004</w:t>
            </w:r>
          </w:p>
        </w:tc>
      </w:tr>
    </w:tbl>
    <w:p w:rsidR="00C1000D" w:rsidRPr="00011F32" w:rsidRDefault="00C1000D" w:rsidP="00C1000D">
      <w:pPr>
        <w:pStyle w:val="BodyText"/>
        <w:ind w:left="0"/>
        <w:jc w:val="left"/>
        <w:rPr>
          <w:sz w:val="24"/>
          <w:szCs w:val="24"/>
        </w:rPr>
      </w:pPr>
    </w:p>
    <w:p w:rsidR="00666152" w:rsidRPr="005175CD" w:rsidRDefault="00666152" w:rsidP="005175CD">
      <w:pPr>
        <w:pStyle w:val="MSGSchool"/>
      </w:pPr>
      <w:bookmarkStart w:id="5" w:name="_Toc427684409"/>
      <w:r w:rsidRPr="005175CD">
        <w:t>External Examiner(s)</w:t>
      </w:r>
      <w:bookmarkEnd w:id="5"/>
    </w:p>
    <w:p w:rsidR="00666152" w:rsidRPr="00011F32" w:rsidRDefault="00666152" w:rsidP="00666152">
      <w:pPr>
        <w:pStyle w:val="BodyText"/>
        <w:ind w:left="0"/>
        <w:jc w:val="left"/>
        <w:rPr>
          <w:rFonts w:eastAsiaTheme="minorHAnsi"/>
          <w:sz w:val="24"/>
          <w:szCs w:val="24"/>
        </w:rPr>
      </w:pPr>
      <w:r w:rsidRPr="00011F32">
        <w:rPr>
          <w:sz w:val="24"/>
          <w:szCs w:val="24"/>
        </w:rPr>
        <w:t xml:space="preserve">The External Examiner(s) for this module are listed below.  Please note that this is provided for information only; students are </w:t>
      </w:r>
      <w:r w:rsidRPr="00011F32">
        <w:rPr>
          <w:b/>
          <w:bCs/>
          <w:sz w:val="24"/>
          <w:szCs w:val="24"/>
        </w:rPr>
        <w:t>not</w:t>
      </w:r>
      <w:r w:rsidRPr="00011F32">
        <w:rPr>
          <w:sz w:val="24"/>
          <w:szCs w:val="24"/>
        </w:rPr>
        <w:t xml:space="preserve"> permitted to enter into any correspondence </w:t>
      </w:r>
      <w:r>
        <w:rPr>
          <w:sz w:val="24"/>
          <w:szCs w:val="24"/>
        </w:rPr>
        <w:t xml:space="preserve">about their marks </w:t>
      </w:r>
      <w:r w:rsidRPr="00011F32">
        <w:rPr>
          <w:sz w:val="24"/>
          <w:szCs w:val="24"/>
        </w:rPr>
        <w:t>with External Examiners.</w:t>
      </w:r>
    </w:p>
    <w:tbl>
      <w:tblPr>
        <w:tblW w:w="7095" w:type="dxa"/>
        <w:tblInd w:w="60" w:type="dxa"/>
        <w:tblCellMar>
          <w:left w:w="0" w:type="dxa"/>
          <w:right w:w="0" w:type="dxa"/>
        </w:tblCellMar>
        <w:tblLook w:val="04A0" w:firstRow="1" w:lastRow="0" w:firstColumn="1" w:lastColumn="0" w:noHBand="0" w:noVBand="1"/>
      </w:tblPr>
      <w:tblGrid>
        <w:gridCol w:w="1703"/>
        <w:gridCol w:w="5392"/>
      </w:tblGrid>
      <w:tr w:rsidR="00666152" w:rsidRPr="003F1E58" w:rsidTr="00D47586">
        <w:trPr>
          <w:trHeight w:val="227"/>
        </w:trPr>
        <w:tc>
          <w:tcPr>
            <w:tcW w:w="170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rsidR="00666152" w:rsidRPr="003F1E58" w:rsidRDefault="00666152" w:rsidP="00D47586">
            <w:pPr>
              <w:rPr>
                <w:rFonts w:ascii="Arial" w:eastAsiaTheme="minorHAnsi" w:hAnsi="Arial" w:cs="Arial"/>
                <w:b/>
                <w:bCs/>
                <w:sz w:val="24"/>
                <w:szCs w:val="24"/>
              </w:rPr>
            </w:pPr>
            <w:r w:rsidRPr="003F1E58">
              <w:rPr>
                <w:rFonts w:ascii="Arial" w:hAnsi="Arial" w:cs="Arial"/>
                <w:b/>
                <w:bCs/>
                <w:sz w:val="24"/>
                <w:szCs w:val="24"/>
              </w:rPr>
              <w:t xml:space="preserve">Name </w:t>
            </w:r>
          </w:p>
        </w:tc>
        <w:tc>
          <w:tcPr>
            <w:tcW w:w="5387" w:type="dxa"/>
            <w:tcBorders>
              <w:top w:val="single" w:sz="8" w:space="0" w:color="000000"/>
              <w:left w:val="nil"/>
              <w:bottom w:val="single" w:sz="8" w:space="0" w:color="000000"/>
              <w:right w:val="single" w:sz="8" w:space="0" w:color="000000"/>
            </w:tcBorders>
            <w:tcMar>
              <w:top w:w="60" w:type="dxa"/>
              <w:left w:w="60" w:type="dxa"/>
              <w:bottom w:w="60" w:type="dxa"/>
              <w:right w:w="60" w:type="dxa"/>
            </w:tcMar>
          </w:tcPr>
          <w:p w:rsidR="00666152" w:rsidRPr="003F1E58" w:rsidRDefault="002F0B3E" w:rsidP="00D47586">
            <w:pPr>
              <w:rPr>
                <w:rFonts w:ascii="Arial" w:eastAsiaTheme="minorHAnsi" w:hAnsi="Arial" w:cs="Arial"/>
                <w:sz w:val="24"/>
                <w:szCs w:val="24"/>
              </w:rPr>
            </w:pPr>
            <w:r>
              <w:rPr>
                <w:rFonts w:ascii="Arial" w:eastAsiaTheme="minorHAnsi" w:hAnsi="Arial" w:cs="Arial"/>
                <w:sz w:val="24"/>
                <w:szCs w:val="24"/>
              </w:rPr>
              <w:t>X</w:t>
            </w:r>
            <w:r w:rsidR="00592D4F">
              <w:rPr>
                <w:rFonts w:ascii="Arial" w:eastAsiaTheme="minorHAnsi" w:hAnsi="Arial" w:cs="Arial"/>
                <w:sz w:val="24"/>
                <w:szCs w:val="24"/>
              </w:rPr>
              <w:t>xx</w:t>
            </w:r>
          </w:p>
        </w:tc>
      </w:tr>
      <w:tr w:rsidR="00666152" w:rsidRPr="003F1E58" w:rsidTr="00D47586">
        <w:trPr>
          <w:trHeight w:val="227"/>
        </w:trPr>
        <w:tc>
          <w:tcPr>
            <w:tcW w:w="1701" w:type="dxa"/>
            <w:tcBorders>
              <w:top w:val="nil"/>
              <w:left w:val="single" w:sz="8" w:space="0" w:color="000000"/>
              <w:bottom w:val="single" w:sz="8" w:space="0" w:color="000000"/>
              <w:right w:val="single" w:sz="8" w:space="0" w:color="000000"/>
            </w:tcBorders>
            <w:tcMar>
              <w:top w:w="60" w:type="dxa"/>
              <w:left w:w="60" w:type="dxa"/>
              <w:bottom w:w="60" w:type="dxa"/>
              <w:right w:w="60" w:type="dxa"/>
            </w:tcMar>
            <w:hideMark/>
          </w:tcPr>
          <w:p w:rsidR="00666152" w:rsidRPr="003F1E58" w:rsidRDefault="00666152" w:rsidP="00D47586">
            <w:pPr>
              <w:rPr>
                <w:rFonts w:ascii="Arial" w:eastAsiaTheme="minorHAnsi" w:hAnsi="Arial" w:cs="Arial"/>
                <w:b/>
                <w:bCs/>
                <w:sz w:val="24"/>
                <w:szCs w:val="24"/>
              </w:rPr>
            </w:pPr>
            <w:r w:rsidRPr="003F1E58">
              <w:rPr>
                <w:rFonts w:ascii="Arial" w:hAnsi="Arial" w:cs="Arial"/>
                <w:b/>
                <w:bCs/>
                <w:sz w:val="24"/>
                <w:szCs w:val="24"/>
              </w:rPr>
              <w:t>Job Title</w:t>
            </w:r>
          </w:p>
        </w:tc>
        <w:tc>
          <w:tcPr>
            <w:tcW w:w="5387" w:type="dxa"/>
            <w:tcBorders>
              <w:top w:val="nil"/>
              <w:left w:val="nil"/>
              <w:bottom w:val="single" w:sz="8" w:space="0" w:color="000000"/>
              <w:right w:val="single" w:sz="8" w:space="0" w:color="000000"/>
            </w:tcBorders>
            <w:tcMar>
              <w:top w:w="60" w:type="dxa"/>
              <w:left w:w="60" w:type="dxa"/>
              <w:bottom w:w="60" w:type="dxa"/>
              <w:right w:w="60" w:type="dxa"/>
            </w:tcMar>
          </w:tcPr>
          <w:p w:rsidR="00666152" w:rsidRPr="003F1E58" w:rsidRDefault="002F0B3E" w:rsidP="00D47586">
            <w:pPr>
              <w:rPr>
                <w:rFonts w:ascii="Arial" w:eastAsiaTheme="minorHAnsi" w:hAnsi="Arial" w:cs="Arial"/>
                <w:sz w:val="24"/>
                <w:szCs w:val="24"/>
              </w:rPr>
            </w:pPr>
            <w:r>
              <w:rPr>
                <w:rFonts w:ascii="Arial" w:eastAsiaTheme="minorHAnsi" w:hAnsi="Arial" w:cs="Arial"/>
                <w:sz w:val="24"/>
                <w:szCs w:val="24"/>
              </w:rPr>
              <w:t>X</w:t>
            </w:r>
            <w:r w:rsidR="00592D4F">
              <w:rPr>
                <w:rFonts w:ascii="Arial" w:eastAsiaTheme="minorHAnsi" w:hAnsi="Arial" w:cs="Arial"/>
                <w:sz w:val="24"/>
                <w:szCs w:val="24"/>
              </w:rPr>
              <w:t>xx</w:t>
            </w:r>
          </w:p>
        </w:tc>
      </w:tr>
      <w:tr w:rsidR="00666152" w:rsidRPr="003F1E58" w:rsidTr="00D47586">
        <w:trPr>
          <w:trHeight w:val="227"/>
        </w:trPr>
        <w:tc>
          <w:tcPr>
            <w:tcW w:w="1701" w:type="dxa"/>
            <w:tcBorders>
              <w:top w:val="nil"/>
              <w:left w:val="single" w:sz="8" w:space="0" w:color="000000"/>
              <w:bottom w:val="single" w:sz="8" w:space="0" w:color="000000"/>
              <w:right w:val="single" w:sz="8" w:space="0" w:color="000000"/>
            </w:tcBorders>
            <w:tcMar>
              <w:top w:w="60" w:type="dxa"/>
              <w:left w:w="60" w:type="dxa"/>
              <w:bottom w:w="60" w:type="dxa"/>
              <w:right w:w="60" w:type="dxa"/>
            </w:tcMar>
            <w:hideMark/>
          </w:tcPr>
          <w:p w:rsidR="00666152" w:rsidRPr="003F1E58" w:rsidRDefault="00666152" w:rsidP="00D47586">
            <w:pPr>
              <w:rPr>
                <w:rFonts w:ascii="Arial" w:eastAsiaTheme="minorHAnsi" w:hAnsi="Arial" w:cs="Arial"/>
                <w:b/>
                <w:bCs/>
                <w:sz w:val="24"/>
                <w:szCs w:val="24"/>
              </w:rPr>
            </w:pPr>
            <w:r w:rsidRPr="003F1E58">
              <w:rPr>
                <w:rFonts w:ascii="Arial" w:hAnsi="Arial" w:cs="Arial"/>
                <w:b/>
                <w:bCs/>
                <w:sz w:val="24"/>
                <w:szCs w:val="24"/>
              </w:rPr>
              <w:t>Institution</w:t>
            </w:r>
          </w:p>
        </w:tc>
        <w:tc>
          <w:tcPr>
            <w:tcW w:w="5387" w:type="dxa"/>
            <w:tcBorders>
              <w:top w:val="nil"/>
              <w:left w:val="nil"/>
              <w:bottom w:val="single" w:sz="8" w:space="0" w:color="000000"/>
              <w:right w:val="single" w:sz="8" w:space="0" w:color="000000"/>
            </w:tcBorders>
            <w:tcMar>
              <w:top w:w="60" w:type="dxa"/>
              <w:left w:w="60" w:type="dxa"/>
              <w:bottom w:w="60" w:type="dxa"/>
              <w:right w:w="60" w:type="dxa"/>
            </w:tcMar>
          </w:tcPr>
          <w:p w:rsidR="00666152" w:rsidRPr="003F1E58" w:rsidRDefault="002F0B3E" w:rsidP="00D47586">
            <w:pPr>
              <w:rPr>
                <w:rFonts w:ascii="Arial" w:eastAsiaTheme="minorHAnsi" w:hAnsi="Arial" w:cs="Arial"/>
                <w:sz w:val="24"/>
                <w:szCs w:val="24"/>
              </w:rPr>
            </w:pPr>
            <w:r>
              <w:rPr>
                <w:rFonts w:ascii="Arial" w:eastAsiaTheme="minorHAnsi" w:hAnsi="Arial" w:cs="Arial"/>
                <w:sz w:val="24"/>
                <w:szCs w:val="24"/>
              </w:rPr>
              <w:t>X</w:t>
            </w:r>
            <w:r w:rsidR="00592D4F">
              <w:rPr>
                <w:rFonts w:ascii="Arial" w:eastAsiaTheme="minorHAnsi" w:hAnsi="Arial" w:cs="Arial"/>
                <w:sz w:val="24"/>
                <w:szCs w:val="24"/>
              </w:rPr>
              <w:t>xx</w:t>
            </w:r>
          </w:p>
        </w:tc>
      </w:tr>
    </w:tbl>
    <w:p w:rsidR="00666152" w:rsidRDefault="00666152" w:rsidP="00666152">
      <w:pPr>
        <w:pStyle w:val="BodyText"/>
        <w:tabs>
          <w:tab w:val="left" w:pos="1418"/>
        </w:tabs>
        <w:ind w:left="0"/>
        <w:jc w:val="left"/>
        <w:rPr>
          <w:rFonts w:cs="Arial"/>
          <w:sz w:val="24"/>
          <w:szCs w:val="24"/>
        </w:rPr>
      </w:pPr>
    </w:p>
    <w:p w:rsidR="003C126C" w:rsidRDefault="003C126C" w:rsidP="00666152">
      <w:pPr>
        <w:pStyle w:val="BodyText"/>
        <w:tabs>
          <w:tab w:val="left" w:pos="1418"/>
        </w:tabs>
        <w:ind w:left="0"/>
        <w:jc w:val="left"/>
        <w:rPr>
          <w:rFonts w:cs="Arial"/>
          <w:sz w:val="24"/>
          <w:szCs w:val="24"/>
        </w:rPr>
      </w:pPr>
    </w:p>
    <w:p w:rsidR="003C126C" w:rsidRDefault="003C126C" w:rsidP="00666152">
      <w:pPr>
        <w:pStyle w:val="BodyText"/>
        <w:tabs>
          <w:tab w:val="left" w:pos="1418"/>
        </w:tabs>
        <w:ind w:left="0"/>
        <w:jc w:val="left"/>
        <w:rPr>
          <w:rFonts w:cs="Arial"/>
          <w:sz w:val="24"/>
          <w:szCs w:val="24"/>
        </w:rPr>
      </w:pPr>
    </w:p>
    <w:p w:rsidR="003C126C" w:rsidRPr="00011F32" w:rsidRDefault="003C126C" w:rsidP="00666152">
      <w:pPr>
        <w:pStyle w:val="BodyText"/>
        <w:tabs>
          <w:tab w:val="left" w:pos="1418"/>
        </w:tabs>
        <w:ind w:left="0"/>
        <w:jc w:val="left"/>
        <w:rPr>
          <w:rFonts w:cs="Arial"/>
          <w:sz w:val="24"/>
          <w:szCs w:val="24"/>
        </w:rPr>
      </w:pPr>
    </w:p>
    <w:p w:rsidR="00704893" w:rsidRPr="00011F32" w:rsidRDefault="009A6578" w:rsidP="0050375B">
      <w:pPr>
        <w:pStyle w:val="Heading1"/>
        <w:ind w:left="0"/>
      </w:pPr>
      <w:r>
        <w:lastRenderedPageBreak/>
        <w:t xml:space="preserve"> </w:t>
      </w:r>
      <w:bookmarkStart w:id="6" w:name="_Toc427684410"/>
      <w:bookmarkStart w:id="7" w:name="_Toc440892646"/>
      <w:r w:rsidR="00E80A71">
        <w:t>Further</w:t>
      </w:r>
      <w:r>
        <w:t xml:space="preserve"> Information</w:t>
      </w:r>
      <w:bookmarkEnd w:id="6"/>
      <w:bookmarkEnd w:id="7"/>
      <w:r>
        <w:t xml:space="preserve"> </w:t>
      </w:r>
    </w:p>
    <w:tbl>
      <w:tblPr>
        <w:tblW w:w="5245" w:type="dxa"/>
        <w:tblInd w:w="60" w:type="dxa"/>
        <w:tblLayout w:type="fixed"/>
        <w:tblCellMar>
          <w:top w:w="60" w:type="dxa"/>
          <w:left w:w="60" w:type="dxa"/>
          <w:bottom w:w="60" w:type="dxa"/>
          <w:right w:w="60" w:type="dxa"/>
        </w:tblCellMar>
        <w:tblLook w:val="0000" w:firstRow="0" w:lastRow="0" w:firstColumn="0" w:lastColumn="0" w:noHBand="0" w:noVBand="0"/>
      </w:tblPr>
      <w:tblGrid>
        <w:gridCol w:w="2835"/>
        <w:gridCol w:w="1418"/>
        <w:gridCol w:w="992"/>
      </w:tblGrid>
      <w:tr w:rsidR="00704893" w:rsidRPr="003F1E58" w:rsidTr="00596A55">
        <w:trPr>
          <w:trHeight w:val="227"/>
        </w:trPr>
        <w:tc>
          <w:tcPr>
            <w:tcW w:w="2835" w:type="dxa"/>
            <w:tcBorders>
              <w:top w:val="single" w:sz="4" w:space="0" w:color="auto"/>
              <w:bottom w:val="single" w:sz="4" w:space="0" w:color="auto"/>
            </w:tcBorders>
          </w:tcPr>
          <w:p w:rsidR="00704893" w:rsidRPr="003F1E58" w:rsidRDefault="00704893" w:rsidP="00704893">
            <w:pPr>
              <w:rPr>
                <w:rFonts w:ascii="Arial" w:hAnsi="Arial" w:cs="Arial"/>
                <w:b/>
                <w:sz w:val="24"/>
                <w:szCs w:val="24"/>
              </w:rPr>
            </w:pPr>
          </w:p>
        </w:tc>
        <w:tc>
          <w:tcPr>
            <w:tcW w:w="2410" w:type="dxa"/>
            <w:gridSpan w:val="2"/>
            <w:tcBorders>
              <w:top w:val="single" w:sz="4" w:space="0" w:color="auto"/>
            </w:tcBorders>
          </w:tcPr>
          <w:p w:rsidR="00704893" w:rsidRPr="003F1E58" w:rsidRDefault="00704893" w:rsidP="00704893">
            <w:pPr>
              <w:rPr>
                <w:rFonts w:ascii="Arial" w:hAnsi="Arial" w:cs="Arial"/>
                <w:sz w:val="24"/>
                <w:szCs w:val="24"/>
              </w:rPr>
            </w:pPr>
          </w:p>
        </w:tc>
      </w:tr>
      <w:tr w:rsidR="0050375B" w:rsidRPr="003F1E58" w:rsidTr="00596A55">
        <w:trPr>
          <w:trHeight w:val="227"/>
        </w:trPr>
        <w:tc>
          <w:tcPr>
            <w:tcW w:w="4253" w:type="dxa"/>
            <w:gridSpan w:val="2"/>
            <w:tcBorders>
              <w:top w:val="single" w:sz="4" w:space="0" w:color="auto"/>
              <w:left w:val="single" w:sz="4" w:space="0" w:color="auto"/>
            </w:tcBorders>
          </w:tcPr>
          <w:p w:rsidR="0050375B" w:rsidRPr="003F1E58" w:rsidRDefault="0050375B" w:rsidP="0050375B">
            <w:pPr>
              <w:rPr>
                <w:rFonts w:ascii="Arial" w:hAnsi="Arial" w:cs="Arial"/>
                <w:b/>
                <w:sz w:val="24"/>
                <w:szCs w:val="24"/>
              </w:rPr>
            </w:pPr>
            <w:r w:rsidRPr="003F1E58">
              <w:rPr>
                <w:rFonts w:ascii="Arial" w:hAnsi="Arial" w:cs="Arial"/>
                <w:b/>
                <w:sz w:val="24"/>
                <w:szCs w:val="24"/>
              </w:rPr>
              <w:t>Total Guided Learning Hours</w:t>
            </w:r>
          </w:p>
        </w:tc>
        <w:tc>
          <w:tcPr>
            <w:tcW w:w="992" w:type="dxa"/>
            <w:tcBorders>
              <w:top w:val="single" w:sz="4" w:space="0" w:color="auto"/>
              <w:right w:val="single" w:sz="4" w:space="0" w:color="auto"/>
            </w:tcBorders>
          </w:tcPr>
          <w:p w:rsidR="0050375B" w:rsidRPr="003F1E58" w:rsidRDefault="00A612B0" w:rsidP="0050375B">
            <w:pPr>
              <w:rPr>
                <w:rFonts w:ascii="Arial" w:hAnsi="Arial" w:cs="Arial"/>
                <w:sz w:val="24"/>
                <w:szCs w:val="24"/>
              </w:rPr>
            </w:pPr>
            <w:r>
              <w:rPr>
                <w:rFonts w:ascii="Arial" w:hAnsi="Arial" w:cs="Arial"/>
                <w:sz w:val="24"/>
                <w:szCs w:val="24"/>
              </w:rPr>
              <w:t>200</w:t>
            </w:r>
          </w:p>
        </w:tc>
      </w:tr>
      <w:tr w:rsidR="00704893" w:rsidRPr="003F1E58" w:rsidTr="00596A55">
        <w:trPr>
          <w:trHeight w:val="227"/>
        </w:trPr>
        <w:tc>
          <w:tcPr>
            <w:tcW w:w="4253" w:type="dxa"/>
            <w:gridSpan w:val="2"/>
            <w:tcBorders>
              <w:left w:val="single" w:sz="4" w:space="0" w:color="auto"/>
            </w:tcBorders>
          </w:tcPr>
          <w:p w:rsidR="00704893" w:rsidRPr="003F1E58" w:rsidRDefault="0050375B" w:rsidP="00596A55">
            <w:pPr>
              <w:rPr>
                <w:rFonts w:ascii="Arial" w:hAnsi="Arial" w:cs="Arial"/>
                <w:sz w:val="24"/>
                <w:szCs w:val="24"/>
              </w:rPr>
            </w:pPr>
            <w:r w:rsidRPr="003F1E58">
              <w:rPr>
                <w:rFonts w:ascii="Arial" w:hAnsi="Arial" w:cs="Arial"/>
                <w:sz w:val="24"/>
                <w:szCs w:val="24"/>
              </w:rPr>
              <w:t>Consisting of:</w:t>
            </w:r>
          </w:p>
        </w:tc>
        <w:tc>
          <w:tcPr>
            <w:tcW w:w="992" w:type="dxa"/>
            <w:tcBorders>
              <w:right w:val="single" w:sz="4" w:space="0" w:color="auto"/>
            </w:tcBorders>
          </w:tcPr>
          <w:p w:rsidR="0050375B" w:rsidRPr="003F1E58" w:rsidRDefault="0050375B" w:rsidP="00704893">
            <w:pPr>
              <w:rPr>
                <w:rFonts w:ascii="Arial" w:hAnsi="Arial" w:cs="Arial"/>
                <w:sz w:val="24"/>
                <w:szCs w:val="24"/>
              </w:rPr>
            </w:pPr>
          </w:p>
        </w:tc>
      </w:tr>
      <w:tr w:rsidR="0050375B" w:rsidRPr="003F1E58" w:rsidTr="00596A55">
        <w:trPr>
          <w:trHeight w:val="227"/>
        </w:trPr>
        <w:tc>
          <w:tcPr>
            <w:tcW w:w="4253" w:type="dxa"/>
            <w:gridSpan w:val="2"/>
            <w:tcBorders>
              <w:left w:val="single" w:sz="4" w:space="0" w:color="auto"/>
            </w:tcBorders>
          </w:tcPr>
          <w:p w:rsidR="0050375B" w:rsidRPr="003F1E58" w:rsidRDefault="00D708CE" w:rsidP="00596A55">
            <w:pPr>
              <w:jc w:val="right"/>
              <w:rPr>
                <w:rFonts w:ascii="Arial" w:hAnsi="Arial" w:cs="Arial"/>
                <w:b/>
                <w:sz w:val="24"/>
                <w:szCs w:val="24"/>
              </w:rPr>
            </w:pPr>
            <w:r w:rsidRPr="003F1E58">
              <w:rPr>
                <w:rFonts w:ascii="Arial" w:hAnsi="Arial" w:cs="Arial"/>
                <w:b/>
                <w:sz w:val="24"/>
                <w:szCs w:val="24"/>
              </w:rPr>
              <w:t>Teaching Contact H</w:t>
            </w:r>
            <w:r w:rsidR="0050375B" w:rsidRPr="003F1E58">
              <w:rPr>
                <w:rFonts w:ascii="Arial" w:hAnsi="Arial" w:cs="Arial"/>
                <w:b/>
                <w:sz w:val="24"/>
                <w:szCs w:val="24"/>
              </w:rPr>
              <w:t>ours</w:t>
            </w:r>
          </w:p>
        </w:tc>
        <w:tc>
          <w:tcPr>
            <w:tcW w:w="992" w:type="dxa"/>
            <w:tcBorders>
              <w:right w:val="single" w:sz="4" w:space="0" w:color="auto"/>
            </w:tcBorders>
          </w:tcPr>
          <w:p w:rsidR="0050375B" w:rsidRPr="003F1E58" w:rsidRDefault="00A612B0" w:rsidP="00704893">
            <w:pPr>
              <w:rPr>
                <w:rFonts w:ascii="Arial" w:hAnsi="Arial" w:cs="Arial"/>
                <w:sz w:val="24"/>
                <w:szCs w:val="24"/>
              </w:rPr>
            </w:pPr>
            <w:r>
              <w:rPr>
                <w:rFonts w:ascii="Arial" w:hAnsi="Arial" w:cs="Arial"/>
                <w:sz w:val="24"/>
                <w:szCs w:val="24"/>
              </w:rPr>
              <w:t>56</w:t>
            </w:r>
          </w:p>
        </w:tc>
      </w:tr>
      <w:tr w:rsidR="0050375B" w:rsidRPr="003F1E58" w:rsidTr="00596A55">
        <w:trPr>
          <w:trHeight w:val="227"/>
        </w:trPr>
        <w:tc>
          <w:tcPr>
            <w:tcW w:w="4253" w:type="dxa"/>
            <w:gridSpan w:val="2"/>
            <w:tcBorders>
              <w:left w:val="single" w:sz="4" w:space="0" w:color="auto"/>
            </w:tcBorders>
          </w:tcPr>
          <w:p w:rsidR="0050375B" w:rsidRPr="003F1E58" w:rsidRDefault="00D708CE" w:rsidP="00596A55">
            <w:pPr>
              <w:jc w:val="right"/>
              <w:rPr>
                <w:rFonts w:ascii="Arial" w:hAnsi="Arial" w:cs="Arial"/>
                <w:b/>
                <w:sz w:val="24"/>
                <w:szCs w:val="24"/>
              </w:rPr>
            </w:pPr>
            <w:r w:rsidRPr="003F1E58">
              <w:rPr>
                <w:rFonts w:ascii="Arial" w:hAnsi="Arial" w:cs="Arial"/>
                <w:b/>
                <w:sz w:val="24"/>
                <w:szCs w:val="24"/>
              </w:rPr>
              <w:t>Independent Study H</w:t>
            </w:r>
            <w:r w:rsidR="0050375B" w:rsidRPr="003F1E58">
              <w:rPr>
                <w:rFonts w:ascii="Arial" w:hAnsi="Arial" w:cs="Arial"/>
                <w:b/>
                <w:sz w:val="24"/>
                <w:szCs w:val="24"/>
              </w:rPr>
              <w:t>ours</w:t>
            </w:r>
          </w:p>
        </w:tc>
        <w:tc>
          <w:tcPr>
            <w:tcW w:w="992" w:type="dxa"/>
            <w:tcBorders>
              <w:right w:val="single" w:sz="4" w:space="0" w:color="auto"/>
            </w:tcBorders>
          </w:tcPr>
          <w:p w:rsidR="0050375B" w:rsidRPr="003F1E58" w:rsidRDefault="00A612B0" w:rsidP="00704893">
            <w:pPr>
              <w:rPr>
                <w:rFonts w:ascii="Arial" w:hAnsi="Arial" w:cs="Arial"/>
                <w:sz w:val="24"/>
                <w:szCs w:val="24"/>
              </w:rPr>
            </w:pPr>
            <w:r>
              <w:rPr>
                <w:rFonts w:ascii="Arial" w:hAnsi="Arial" w:cs="Arial"/>
                <w:sz w:val="24"/>
                <w:szCs w:val="24"/>
              </w:rPr>
              <w:t>144</w:t>
            </w:r>
          </w:p>
        </w:tc>
      </w:tr>
      <w:tr w:rsidR="0050375B" w:rsidRPr="003F1E58" w:rsidTr="00596A55">
        <w:trPr>
          <w:trHeight w:val="227"/>
        </w:trPr>
        <w:tc>
          <w:tcPr>
            <w:tcW w:w="4253" w:type="dxa"/>
            <w:gridSpan w:val="2"/>
            <w:tcBorders>
              <w:left w:val="single" w:sz="4" w:space="0" w:color="auto"/>
              <w:bottom w:val="single" w:sz="4" w:space="0" w:color="auto"/>
            </w:tcBorders>
          </w:tcPr>
          <w:p w:rsidR="0050375B" w:rsidRPr="003F1E58" w:rsidRDefault="00D708CE" w:rsidP="00596A55">
            <w:pPr>
              <w:jc w:val="right"/>
              <w:rPr>
                <w:rFonts w:ascii="Arial" w:hAnsi="Arial" w:cs="Arial"/>
                <w:b/>
                <w:sz w:val="24"/>
                <w:szCs w:val="24"/>
              </w:rPr>
            </w:pPr>
            <w:r w:rsidRPr="003F1E58">
              <w:rPr>
                <w:rFonts w:ascii="Arial" w:hAnsi="Arial" w:cs="Arial"/>
                <w:b/>
                <w:sz w:val="24"/>
                <w:szCs w:val="24"/>
              </w:rPr>
              <w:t>Placement H</w:t>
            </w:r>
            <w:r w:rsidR="0050375B" w:rsidRPr="003F1E58">
              <w:rPr>
                <w:rFonts w:ascii="Arial" w:hAnsi="Arial" w:cs="Arial"/>
                <w:b/>
                <w:sz w:val="24"/>
                <w:szCs w:val="24"/>
              </w:rPr>
              <w:t>ours</w:t>
            </w:r>
          </w:p>
        </w:tc>
        <w:tc>
          <w:tcPr>
            <w:tcW w:w="992" w:type="dxa"/>
            <w:tcBorders>
              <w:bottom w:val="single" w:sz="4" w:space="0" w:color="auto"/>
              <w:right w:val="single" w:sz="4" w:space="0" w:color="auto"/>
            </w:tcBorders>
          </w:tcPr>
          <w:p w:rsidR="0050375B" w:rsidRPr="003F1E58" w:rsidRDefault="00A612B0" w:rsidP="00704893">
            <w:pPr>
              <w:rPr>
                <w:rFonts w:ascii="Arial" w:hAnsi="Arial" w:cs="Arial"/>
                <w:sz w:val="24"/>
                <w:szCs w:val="24"/>
              </w:rPr>
            </w:pPr>
            <w:r>
              <w:rPr>
                <w:rFonts w:ascii="Arial" w:hAnsi="Arial" w:cs="Arial"/>
                <w:sz w:val="24"/>
                <w:szCs w:val="24"/>
              </w:rPr>
              <w:t>0</w:t>
            </w:r>
          </w:p>
        </w:tc>
      </w:tr>
      <w:tr w:rsidR="0050375B" w:rsidRPr="003F1E58" w:rsidTr="00596A55">
        <w:trPr>
          <w:trHeight w:val="227"/>
        </w:trPr>
        <w:tc>
          <w:tcPr>
            <w:tcW w:w="4253" w:type="dxa"/>
            <w:gridSpan w:val="2"/>
            <w:tcBorders>
              <w:top w:val="single" w:sz="4" w:space="0" w:color="auto"/>
              <w:bottom w:val="single" w:sz="4" w:space="0" w:color="auto"/>
            </w:tcBorders>
          </w:tcPr>
          <w:p w:rsidR="0050375B" w:rsidRPr="003F1E58" w:rsidRDefault="0050375B" w:rsidP="00704893">
            <w:pPr>
              <w:rPr>
                <w:rFonts w:ascii="Arial" w:hAnsi="Arial" w:cs="Arial"/>
                <w:b/>
                <w:sz w:val="24"/>
                <w:szCs w:val="24"/>
              </w:rPr>
            </w:pPr>
          </w:p>
        </w:tc>
        <w:tc>
          <w:tcPr>
            <w:tcW w:w="992" w:type="dxa"/>
            <w:tcBorders>
              <w:top w:val="single" w:sz="4" w:space="0" w:color="auto"/>
              <w:bottom w:val="single" w:sz="4" w:space="0" w:color="auto"/>
            </w:tcBorders>
          </w:tcPr>
          <w:p w:rsidR="0050375B" w:rsidRPr="003F1E58" w:rsidRDefault="0050375B" w:rsidP="00704893">
            <w:pPr>
              <w:rPr>
                <w:rFonts w:ascii="Arial" w:hAnsi="Arial" w:cs="Arial"/>
                <w:sz w:val="24"/>
                <w:szCs w:val="24"/>
              </w:rPr>
            </w:pPr>
          </w:p>
        </w:tc>
      </w:tr>
      <w:tr w:rsidR="00596A55" w:rsidRPr="003F1E58" w:rsidTr="00596A55">
        <w:trPr>
          <w:trHeight w:val="227"/>
        </w:trPr>
        <w:tc>
          <w:tcPr>
            <w:tcW w:w="4253" w:type="dxa"/>
            <w:gridSpan w:val="2"/>
            <w:tcBorders>
              <w:top w:val="single" w:sz="4" w:space="0" w:color="auto"/>
              <w:left w:val="single" w:sz="4" w:space="0" w:color="auto"/>
            </w:tcBorders>
          </w:tcPr>
          <w:p w:rsidR="00596A55" w:rsidRPr="003F1E58" w:rsidRDefault="00D708CE" w:rsidP="00704893">
            <w:pPr>
              <w:rPr>
                <w:rFonts w:ascii="Arial" w:hAnsi="Arial" w:cs="Arial"/>
                <w:b/>
                <w:sz w:val="24"/>
                <w:szCs w:val="24"/>
              </w:rPr>
            </w:pPr>
            <w:r w:rsidRPr="003F1E58">
              <w:rPr>
                <w:rFonts w:ascii="Arial" w:hAnsi="Arial" w:cs="Arial"/>
                <w:b/>
                <w:sz w:val="24"/>
                <w:szCs w:val="24"/>
              </w:rPr>
              <w:t>Assessment</w:t>
            </w:r>
            <w:r w:rsidR="00596A55" w:rsidRPr="003F1E58">
              <w:rPr>
                <w:rFonts w:ascii="Arial" w:hAnsi="Arial" w:cs="Arial"/>
                <w:b/>
                <w:sz w:val="24"/>
                <w:szCs w:val="24"/>
              </w:rPr>
              <w:t>:</w:t>
            </w:r>
          </w:p>
        </w:tc>
        <w:tc>
          <w:tcPr>
            <w:tcW w:w="992" w:type="dxa"/>
            <w:tcBorders>
              <w:top w:val="single" w:sz="4" w:space="0" w:color="auto"/>
              <w:right w:val="single" w:sz="4" w:space="0" w:color="auto"/>
            </w:tcBorders>
          </w:tcPr>
          <w:p w:rsidR="00596A55" w:rsidRPr="003F1E58" w:rsidRDefault="00596A55" w:rsidP="00704893">
            <w:pPr>
              <w:rPr>
                <w:rFonts w:ascii="Arial" w:hAnsi="Arial" w:cs="Arial"/>
                <w:sz w:val="24"/>
                <w:szCs w:val="24"/>
              </w:rPr>
            </w:pPr>
          </w:p>
        </w:tc>
      </w:tr>
      <w:tr w:rsidR="00596A55" w:rsidRPr="003F1E58" w:rsidTr="00596A55">
        <w:trPr>
          <w:trHeight w:val="227"/>
        </w:trPr>
        <w:tc>
          <w:tcPr>
            <w:tcW w:w="4253" w:type="dxa"/>
            <w:gridSpan w:val="2"/>
            <w:tcBorders>
              <w:left w:val="single" w:sz="4" w:space="0" w:color="auto"/>
            </w:tcBorders>
          </w:tcPr>
          <w:p w:rsidR="00596A55" w:rsidRPr="003F1E58" w:rsidRDefault="00596A55" w:rsidP="00596A55">
            <w:pPr>
              <w:rPr>
                <w:rFonts w:ascii="Arial" w:hAnsi="Arial" w:cs="Arial"/>
                <w:sz w:val="24"/>
                <w:szCs w:val="24"/>
              </w:rPr>
            </w:pPr>
            <w:r w:rsidRPr="003F1E58">
              <w:rPr>
                <w:rFonts w:ascii="Arial" w:hAnsi="Arial" w:cs="Arial"/>
                <w:sz w:val="24"/>
                <w:szCs w:val="24"/>
              </w:rPr>
              <w:t>Percentage of final marks assessed by:</w:t>
            </w:r>
          </w:p>
        </w:tc>
        <w:tc>
          <w:tcPr>
            <w:tcW w:w="992" w:type="dxa"/>
            <w:tcBorders>
              <w:right w:val="single" w:sz="4" w:space="0" w:color="auto"/>
            </w:tcBorders>
          </w:tcPr>
          <w:p w:rsidR="00596A55" w:rsidRPr="003F1E58" w:rsidRDefault="00596A55" w:rsidP="00704893">
            <w:pPr>
              <w:rPr>
                <w:rFonts w:ascii="Arial" w:hAnsi="Arial" w:cs="Arial"/>
                <w:sz w:val="24"/>
                <w:szCs w:val="24"/>
              </w:rPr>
            </w:pPr>
          </w:p>
        </w:tc>
      </w:tr>
      <w:tr w:rsidR="0050375B" w:rsidRPr="003F1E58" w:rsidTr="00596A55">
        <w:trPr>
          <w:trHeight w:val="227"/>
        </w:trPr>
        <w:tc>
          <w:tcPr>
            <w:tcW w:w="4253" w:type="dxa"/>
            <w:gridSpan w:val="2"/>
            <w:tcBorders>
              <w:left w:val="single" w:sz="4" w:space="0" w:color="auto"/>
            </w:tcBorders>
          </w:tcPr>
          <w:p w:rsidR="00596A55" w:rsidRPr="003F1E58" w:rsidRDefault="00596A55" w:rsidP="00596A55">
            <w:pPr>
              <w:jc w:val="right"/>
              <w:rPr>
                <w:rFonts w:ascii="Arial" w:hAnsi="Arial" w:cs="Arial"/>
                <w:b/>
                <w:sz w:val="24"/>
                <w:szCs w:val="24"/>
              </w:rPr>
            </w:pPr>
            <w:r w:rsidRPr="003F1E58">
              <w:rPr>
                <w:rFonts w:ascii="Arial" w:hAnsi="Arial" w:cs="Arial"/>
                <w:b/>
                <w:sz w:val="24"/>
                <w:szCs w:val="24"/>
              </w:rPr>
              <w:t>Exam</w:t>
            </w:r>
          </w:p>
        </w:tc>
        <w:tc>
          <w:tcPr>
            <w:tcW w:w="992" w:type="dxa"/>
            <w:tcBorders>
              <w:right w:val="single" w:sz="4" w:space="0" w:color="auto"/>
            </w:tcBorders>
          </w:tcPr>
          <w:p w:rsidR="0050375B" w:rsidRPr="003F1E58" w:rsidRDefault="00A612B0" w:rsidP="00704893">
            <w:pPr>
              <w:rPr>
                <w:rFonts w:ascii="Arial" w:hAnsi="Arial" w:cs="Arial"/>
                <w:sz w:val="24"/>
                <w:szCs w:val="24"/>
              </w:rPr>
            </w:pPr>
            <w:r>
              <w:rPr>
                <w:rFonts w:ascii="Arial" w:hAnsi="Arial" w:cs="Arial"/>
                <w:sz w:val="24"/>
                <w:szCs w:val="24"/>
              </w:rPr>
              <w:t>0</w:t>
            </w:r>
            <w:r w:rsidR="00596A55" w:rsidRPr="003F1E58">
              <w:rPr>
                <w:rFonts w:ascii="Arial" w:hAnsi="Arial" w:cs="Arial"/>
                <w:sz w:val="24"/>
                <w:szCs w:val="24"/>
              </w:rPr>
              <w:t>%</w:t>
            </w:r>
          </w:p>
        </w:tc>
      </w:tr>
      <w:tr w:rsidR="0050375B" w:rsidRPr="003F1E58" w:rsidTr="00596A55">
        <w:trPr>
          <w:trHeight w:val="227"/>
        </w:trPr>
        <w:tc>
          <w:tcPr>
            <w:tcW w:w="4253" w:type="dxa"/>
            <w:gridSpan w:val="2"/>
            <w:tcBorders>
              <w:left w:val="single" w:sz="4" w:space="0" w:color="auto"/>
            </w:tcBorders>
          </w:tcPr>
          <w:p w:rsidR="0050375B" w:rsidRPr="003F1E58" w:rsidRDefault="00596A55" w:rsidP="00596A55">
            <w:pPr>
              <w:jc w:val="right"/>
              <w:rPr>
                <w:rFonts w:ascii="Arial" w:hAnsi="Arial" w:cs="Arial"/>
                <w:b/>
                <w:sz w:val="24"/>
                <w:szCs w:val="24"/>
              </w:rPr>
            </w:pPr>
            <w:r w:rsidRPr="003F1E58">
              <w:rPr>
                <w:rFonts w:ascii="Arial" w:hAnsi="Arial" w:cs="Arial"/>
                <w:b/>
                <w:sz w:val="24"/>
                <w:szCs w:val="24"/>
              </w:rPr>
              <w:t>Coursework</w:t>
            </w:r>
          </w:p>
        </w:tc>
        <w:tc>
          <w:tcPr>
            <w:tcW w:w="992" w:type="dxa"/>
            <w:tcBorders>
              <w:right w:val="single" w:sz="4" w:space="0" w:color="auto"/>
            </w:tcBorders>
          </w:tcPr>
          <w:p w:rsidR="0050375B" w:rsidRPr="003F1E58" w:rsidRDefault="00A612B0" w:rsidP="00704893">
            <w:pPr>
              <w:rPr>
                <w:rFonts w:ascii="Arial" w:hAnsi="Arial" w:cs="Arial"/>
                <w:sz w:val="24"/>
                <w:szCs w:val="24"/>
              </w:rPr>
            </w:pPr>
            <w:r>
              <w:rPr>
                <w:rFonts w:ascii="Arial" w:hAnsi="Arial" w:cs="Arial"/>
                <w:sz w:val="24"/>
                <w:szCs w:val="24"/>
              </w:rPr>
              <w:t>100</w:t>
            </w:r>
            <w:r w:rsidR="00596A55" w:rsidRPr="003F1E58">
              <w:rPr>
                <w:rFonts w:ascii="Arial" w:hAnsi="Arial" w:cs="Arial"/>
                <w:sz w:val="24"/>
                <w:szCs w:val="24"/>
              </w:rPr>
              <w:t>%</w:t>
            </w:r>
          </w:p>
        </w:tc>
      </w:tr>
      <w:tr w:rsidR="0050375B" w:rsidRPr="003F1E58" w:rsidTr="00596A55">
        <w:trPr>
          <w:trHeight w:val="227"/>
        </w:trPr>
        <w:tc>
          <w:tcPr>
            <w:tcW w:w="4253" w:type="dxa"/>
            <w:gridSpan w:val="2"/>
            <w:tcBorders>
              <w:left w:val="single" w:sz="4" w:space="0" w:color="auto"/>
              <w:bottom w:val="single" w:sz="4" w:space="0" w:color="auto"/>
            </w:tcBorders>
          </w:tcPr>
          <w:p w:rsidR="0050375B" w:rsidRPr="003F1E58" w:rsidRDefault="00596A55" w:rsidP="00596A55">
            <w:pPr>
              <w:jc w:val="right"/>
              <w:rPr>
                <w:rFonts w:ascii="Arial" w:hAnsi="Arial" w:cs="Arial"/>
                <w:b/>
                <w:sz w:val="24"/>
                <w:szCs w:val="24"/>
              </w:rPr>
            </w:pPr>
            <w:r w:rsidRPr="003F1E58">
              <w:rPr>
                <w:rFonts w:ascii="Arial" w:hAnsi="Arial" w:cs="Arial"/>
                <w:b/>
                <w:sz w:val="24"/>
                <w:szCs w:val="24"/>
              </w:rPr>
              <w:t>Practical</w:t>
            </w:r>
          </w:p>
        </w:tc>
        <w:tc>
          <w:tcPr>
            <w:tcW w:w="992" w:type="dxa"/>
            <w:tcBorders>
              <w:bottom w:val="single" w:sz="4" w:space="0" w:color="auto"/>
              <w:right w:val="single" w:sz="4" w:space="0" w:color="auto"/>
            </w:tcBorders>
          </w:tcPr>
          <w:p w:rsidR="0050375B" w:rsidRPr="003F1E58" w:rsidRDefault="00A612B0" w:rsidP="00704893">
            <w:pPr>
              <w:rPr>
                <w:rFonts w:ascii="Arial" w:hAnsi="Arial" w:cs="Arial"/>
                <w:sz w:val="24"/>
                <w:szCs w:val="24"/>
              </w:rPr>
            </w:pPr>
            <w:r>
              <w:rPr>
                <w:rFonts w:ascii="Arial" w:hAnsi="Arial" w:cs="Arial"/>
                <w:sz w:val="24"/>
                <w:szCs w:val="24"/>
              </w:rPr>
              <w:t>0</w:t>
            </w:r>
            <w:r w:rsidR="00596A55" w:rsidRPr="003F1E58">
              <w:rPr>
                <w:rFonts w:ascii="Arial" w:hAnsi="Arial" w:cs="Arial"/>
                <w:sz w:val="24"/>
                <w:szCs w:val="24"/>
              </w:rPr>
              <w:t>%</w:t>
            </w:r>
          </w:p>
        </w:tc>
      </w:tr>
    </w:tbl>
    <w:p w:rsidR="00704893" w:rsidRPr="00011F32" w:rsidRDefault="00704893" w:rsidP="00704893">
      <w:pPr>
        <w:pStyle w:val="BodyText"/>
        <w:tabs>
          <w:tab w:val="left" w:pos="1418"/>
        </w:tabs>
        <w:spacing w:after="0"/>
        <w:ind w:left="0"/>
        <w:jc w:val="left"/>
        <w:rPr>
          <w:rFonts w:cs="Arial"/>
          <w:sz w:val="24"/>
          <w:szCs w:val="24"/>
        </w:rPr>
      </w:pPr>
    </w:p>
    <w:p w:rsidR="00704893" w:rsidRPr="00011F32" w:rsidRDefault="00704893" w:rsidP="00704893">
      <w:pPr>
        <w:pStyle w:val="BodyText"/>
        <w:tabs>
          <w:tab w:val="left" w:pos="1418"/>
        </w:tabs>
        <w:spacing w:after="0"/>
        <w:ind w:left="0"/>
        <w:jc w:val="left"/>
        <w:rPr>
          <w:rFonts w:cs="Arial"/>
          <w:sz w:val="24"/>
          <w:szCs w:val="24"/>
        </w:rPr>
      </w:pPr>
    </w:p>
    <w:p w:rsidR="00704893" w:rsidRPr="00011F32" w:rsidRDefault="00704893" w:rsidP="0006634E">
      <w:pPr>
        <w:pStyle w:val="BodyText"/>
        <w:tabs>
          <w:tab w:val="left" w:pos="1418"/>
        </w:tabs>
        <w:ind w:left="0"/>
        <w:jc w:val="left"/>
        <w:rPr>
          <w:rFonts w:cs="Arial"/>
          <w:sz w:val="24"/>
          <w:szCs w:val="24"/>
        </w:rPr>
        <w:sectPr w:rsidR="00704893" w:rsidRPr="00011F32" w:rsidSect="00681CA0">
          <w:headerReference w:type="default" r:id="rId16"/>
          <w:footerReference w:type="even" r:id="rId17"/>
          <w:footerReference w:type="default" r:id="rId18"/>
          <w:headerReference w:type="first" r:id="rId19"/>
          <w:footerReference w:type="first" r:id="rId20"/>
          <w:type w:val="nextColumn"/>
          <w:pgSz w:w="11909" w:h="16834" w:code="9"/>
          <w:pgMar w:top="1440" w:right="994" w:bottom="1440" w:left="1800" w:header="965" w:footer="637" w:gutter="0"/>
          <w:pgNumType w:start="1"/>
          <w:cols w:space="720"/>
          <w:titlePg/>
          <w:docGrid w:linePitch="272"/>
        </w:sectPr>
      </w:pPr>
    </w:p>
    <w:p w:rsidR="00DE742D" w:rsidRPr="00011F32" w:rsidRDefault="00DE742D">
      <w:pPr>
        <w:pStyle w:val="PartLabel"/>
        <w:framePr w:wrap="auto"/>
      </w:pPr>
      <w:r w:rsidRPr="00011F32">
        <w:rPr>
          <w:rFonts w:ascii="Arial Black" w:hAnsi="Arial Black"/>
          <w:color w:val="auto"/>
          <w:spacing w:val="-35"/>
          <w:kern w:val="28"/>
          <w:position w:val="0"/>
          <w:sz w:val="54"/>
        </w:rPr>
        <w:lastRenderedPageBreak/>
        <w:br w:type="page"/>
      </w:r>
      <w:r w:rsidRPr="00011F32">
        <w:t>Section</w:t>
      </w:r>
    </w:p>
    <w:p w:rsidR="00DE742D" w:rsidRPr="00011F32" w:rsidRDefault="00172732">
      <w:pPr>
        <w:pStyle w:val="PartTitle"/>
        <w:framePr w:wrap="auto"/>
      </w:pPr>
      <w:r w:rsidRPr="00011F32">
        <w:t>A</w:t>
      </w:r>
    </w:p>
    <w:p w:rsidR="00DE742D" w:rsidRPr="00011F32" w:rsidRDefault="005175CD">
      <w:pPr>
        <w:pStyle w:val="Title"/>
      </w:pPr>
      <w:bookmarkStart w:id="8" w:name="_Toc440892647"/>
      <w:r>
        <w:t xml:space="preserve">Section A </w:t>
      </w:r>
      <w:r w:rsidR="00867A0A" w:rsidRPr="00011F32">
        <w:t>Overview and Content</w:t>
      </w:r>
      <w:bookmarkEnd w:id="8"/>
    </w:p>
    <w:p w:rsidR="00DE742D" w:rsidRPr="00011F32" w:rsidRDefault="00EF4F9E" w:rsidP="00867A0A">
      <w:pPr>
        <w:pStyle w:val="Heading1"/>
        <w:numPr>
          <w:ilvl w:val="0"/>
          <w:numId w:val="15"/>
        </w:numPr>
        <w:pBdr>
          <w:left w:val="single" w:sz="6" w:space="5" w:color="FFFFFF"/>
        </w:pBdr>
        <w:rPr>
          <w:rFonts w:cs="Arial"/>
          <w:szCs w:val="24"/>
        </w:rPr>
      </w:pPr>
      <w:bookmarkStart w:id="9" w:name="_Toc427684411"/>
      <w:r>
        <w:rPr>
          <w:rFonts w:cs="Arial"/>
          <w:szCs w:val="24"/>
        </w:rPr>
        <w:t xml:space="preserve"> </w:t>
      </w:r>
      <w:bookmarkStart w:id="10" w:name="_Toc440892648"/>
      <w:r w:rsidR="00D708CE" w:rsidRPr="00011F32">
        <w:rPr>
          <w:rFonts w:cs="Arial"/>
          <w:szCs w:val="24"/>
        </w:rPr>
        <w:t>Welcome and Introduction to the M</w:t>
      </w:r>
      <w:r w:rsidR="00867A0A" w:rsidRPr="00011F32">
        <w:rPr>
          <w:rFonts w:cs="Arial"/>
          <w:szCs w:val="24"/>
        </w:rPr>
        <w:t>odule</w:t>
      </w:r>
      <w:bookmarkEnd w:id="9"/>
      <w:bookmarkEnd w:id="10"/>
    </w:p>
    <w:p w:rsidR="00996116" w:rsidRDefault="00592D4F" w:rsidP="0035046E">
      <w:pPr>
        <w:pStyle w:val="BodyText2"/>
        <w:spacing w:after="0"/>
        <w:ind w:left="0"/>
        <w:rPr>
          <w:rFonts w:ascii="Arial" w:hAnsi="Arial" w:cs="Arial"/>
          <w:sz w:val="24"/>
          <w:szCs w:val="24"/>
        </w:rPr>
      </w:pPr>
      <w:r w:rsidRPr="00592D4F">
        <w:rPr>
          <w:rFonts w:ascii="Arial" w:hAnsi="Arial" w:cs="Arial"/>
          <w:sz w:val="24"/>
          <w:szCs w:val="24"/>
        </w:rPr>
        <w:t xml:space="preserve">Welcome to this edition of the module study guide for the </w:t>
      </w:r>
      <w:r w:rsidR="00A612B0">
        <w:rPr>
          <w:rFonts w:ascii="Arial" w:hAnsi="Arial" w:cs="Arial"/>
          <w:sz w:val="24"/>
          <w:szCs w:val="24"/>
        </w:rPr>
        <w:t>Team Project</w:t>
      </w:r>
      <w:r w:rsidRPr="00592D4F">
        <w:rPr>
          <w:rFonts w:ascii="Arial" w:hAnsi="Arial" w:cs="Arial"/>
          <w:sz w:val="24"/>
          <w:szCs w:val="24"/>
        </w:rPr>
        <w:t xml:space="preserve"> module. In this guide you will find all the information you need regarding the purpose of the module and its role in the course you are studying. You will also find details of the module content, the assessment requirements and lists of further resources.</w:t>
      </w:r>
    </w:p>
    <w:p w:rsidR="00592D4F" w:rsidRDefault="00592D4F" w:rsidP="0035046E">
      <w:pPr>
        <w:pStyle w:val="BodyText2"/>
        <w:spacing w:after="0"/>
        <w:ind w:left="0"/>
        <w:rPr>
          <w:rFonts w:ascii="Arial" w:hAnsi="Arial" w:cs="Arial"/>
          <w:sz w:val="24"/>
          <w:szCs w:val="24"/>
        </w:rPr>
      </w:pPr>
    </w:p>
    <w:p w:rsidR="00592D4F" w:rsidRPr="00592D4F" w:rsidRDefault="00592D4F" w:rsidP="00592D4F">
      <w:pPr>
        <w:pStyle w:val="BodyText"/>
        <w:spacing w:after="0"/>
        <w:ind w:left="0"/>
        <w:jc w:val="left"/>
        <w:rPr>
          <w:rFonts w:cs="Arial"/>
          <w:sz w:val="24"/>
          <w:szCs w:val="24"/>
        </w:rPr>
      </w:pPr>
      <w:r w:rsidRPr="00E80A71">
        <w:rPr>
          <w:rFonts w:ascii="Arial Black" w:hAnsi="Arial Black"/>
          <w:spacing w:val="-15"/>
          <w:kern w:val="28"/>
          <w:sz w:val="22"/>
        </w:rPr>
        <w:t>First Point of Contact</w:t>
      </w:r>
      <w:r>
        <w:t xml:space="preserve"> </w:t>
      </w:r>
    </w:p>
    <w:p w:rsidR="00592D4F" w:rsidRDefault="00592D4F" w:rsidP="0035046E">
      <w:pPr>
        <w:pStyle w:val="BodyText2"/>
        <w:spacing w:after="0"/>
        <w:ind w:left="0"/>
        <w:rPr>
          <w:rFonts w:ascii="Arial" w:hAnsi="Arial" w:cs="Arial"/>
          <w:sz w:val="24"/>
          <w:szCs w:val="24"/>
        </w:rPr>
      </w:pPr>
      <w:r w:rsidRPr="00592D4F">
        <w:rPr>
          <w:rFonts w:ascii="Arial" w:hAnsi="Arial" w:cs="Arial"/>
          <w:sz w:val="24"/>
          <w:szCs w:val="24"/>
        </w:rPr>
        <w:t xml:space="preserve">If you need to discuss any issue to do with this module, the first point of contact is the module leader, who is named at the start of this guide.  If the module leader is unable to deal with the problem, you should then raise it with your course leader, and then with your Head of </w:t>
      </w:r>
      <w:r w:rsidR="0038090D">
        <w:rPr>
          <w:rFonts w:ascii="Arial" w:hAnsi="Arial" w:cs="Arial"/>
          <w:sz w:val="24"/>
          <w:szCs w:val="24"/>
        </w:rPr>
        <w:t>Subject</w:t>
      </w:r>
      <w:r w:rsidRPr="00592D4F">
        <w:rPr>
          <w:rFonts w:ascii="Arial" w:hAnsi="Arial" w:cs="Arial"/>
          <w:sz w:val="24"/>
          <w:szCs w:val="24"/>
        </w:rPr>
        <w:t xml:space="preserve">.  </w:t>
      </w:r>
      <w:r w:rsidR="0038090D">
        <w:rPr>
          <w:rFonts w:ascii="Arial" w:hAnsi="Arial" w:cs="Arial"/>
          <w:sz w:val="24"/>
          <w:szCs w:val="24"/>
        </w:rPr>
        <w:t>These contact details are as follows:</w:t>
      </w:r>
    </w:p>
    <w:p w:rsidR="0038090D" w:rsidRDefault="0038090D" w:rsidP="0035046E">
      <w:pPr>
        <w:pStyle w:val="BodyText2"/>
        <w:spacing w:after="0"/>
        <w:ind w:left="0"/>
        <w:rPr>
          <w:rFonts w:ascii="Arial" w:hAnsi="Arial" w:cs="Arial"/>
          <w:sz w:val="24"/>
          <w:szCs w:val="24"/>
        </w:rPr>
      </w:pPr>
    </w:p>
    <w:p w:rsidR="0038090D" w:rsidRDefault="0038090D" w:rsidP="0035046E">
      <w:pPr>
        <w:pStyle w:val="BodyText2"/>
        <w:spacing w:after="0"/>
        <w:ind w:left="0"/>
        <w:rPr>
          <w:rFonts w:ascii="Arial" w:hAnsi="Arial" w:cs="Arial"/>
          <w:sz w:val="24"/>
          <w:szCs w:val="24"/>
        </w:rPr>
      </w:pPr>
      <w:r>
        <w:rPr>
          <w:rFonts w:ascii="Arial" w:hAnsi="Arial" w:cs="Arial"/>
          <w:sz w:val="24"/>
          <w:szCs w:val="24"/>
        </w:rPr>
        <w:t xml:space="preserve">Course leader:  </w:t>
      </w:r>
      <w:r w:rsidR="00A612B0">
        <w:rPr>
          <w:rFonts w:ascii="Arial" w:hAnsi="Arial" w:cs="Arial"/>
          <w:sz w:val="24"/>
          <w:szCs w:val="24"/>
        </w:rPr>
        <w:t>Nasser Matoorian</w:t>
      </w:r>
      <w:r>
        <w:rPr>
          <w:rFonts w:ascii="Arial" w:hAnsi="Arial" w:cs="Arial"/>
          <w:sz w:val="24"/>
          <w:szCs w:val="24"/>
        </w:rPr>
        <w:t xml:space="preserve"> – email </w:t>
      </w:r>
      <w:hyperlink r:id="rId21" w:history="1">
        <w:r w:rsidR="00A612B0" w:rsidRPr="003B7CCA">
          <w:rPr>
            <w:rStyle w:val="Hyperlink"/>
            <w:rFonts w:ascii="Arial" w:hAnsi="Arial" w:cs="Arial"/>
            <w:sz w:val="24"/>
            <w:szCs w:val="24"/>
          </w:rPr>
          <w:t>nasser.matoorian@uwl.ac.uk</w:t>
        </w:r>
      </w:hyperlink>
    </w:p>
    <w:p w:rsidR="0038090D" w:rsidRDefault="0038090D" w:rsidP="0035046E">
      <w:pPr>
        <w:pStyle w:val="BodyText2"/>
        <w:spacing w:after="0"/>
        <w:ind w:left="0"/>
        <w:rPr>
          <w:rFonts w:ascii="Arial" w:hAnsi="Arial" w:cs="Arial"/>
          <w:sz w:val="24"/>
          <w:szCs w:val="24"/>
        </w:rPr>
      </w:pPr>
      <w:r>
        <w:rPr>
          <w:rFonts w:ascii="Arial" w:hAnsi="Arial" w:cs="Arial"/>
          <w:sz w:val="24"/>
          <w:szCs w:val="24"/>
        </w:rPr>
        <w:t xml:space="preserve">Head of subject (Computing) – email </w:t>
      </w:r>
      <w:hyperlink r:id="rId22" w:history="1">
        <w:r w:rsidRPr="00730688">
          <w:rPr>
            <w:rStyle w:val="Hyperlink"/>
            <w:rFonts w:ascii="Arial" w:hAnsi="Arial" w:cs="Arial"/>
            <w:sz w:val="24"/>
            <w:szCs w:val="24"/>
          </w:rPr>
          <w:t>danni.novakovic@uwl.ac.uk</w:t>
        </w:r>
      </w:hyperlink>
    </w:p>
    <w:p w:rsidR="0038090D" w:rsidRPr="003F1E58" w:rsidRDefault="0038090D" w:rsidP="0035046E">
      <w:pPr>
        <w:pStyle w:val="BodyText2"/>
        <w:spacing w:after="0"/>
        <w:ind w:left="0"/>
        <w:rPr>
          <w:rFonts w:ascii="Arial" w:hAnsi="Arial" w:cs="Arial"/>
          <w:sz w:val="24"/>
          <w:szCs w:val="24"/>
        </w:rPr>
      </w:pPr>
    </w:p>
    <w:p w:rsidR="00867A0A" w:rsidRPr="00011F32" w:rsidRDefault="00867A0A" w:rsidP="0035046E">
      <w:pPr>
        <w:pStyle w:val="BodyText2"/>
        <w:spacing w:after="0"/>
        <w:ind w:left="0"/>
        <w:rPr>
          <w:rFonts w:ascii="Arial" w:hAnsi="Arial" w:cs="Arial"/>
          <w:sz w:val="24"/>
          <w:szCs w:val="24"/>
        </w:rPr>
      </w:pPr>
    </w:p>
    <w:p w:rsidR="00DE742D" w:rsidRPr="00011F32" w:rsidRDefault="00867A0A" w:rsidP="00EF4F9E">
      <w:pPr>
        <w:pStyle w:val="Heading1"/>
        <w:numPr>
          <w:ilvl w:val="0"/>
          <w:numId w:val="15"/>
        </w:numPr>
        <w:spacing w:after="0"/>
      </w:pPr>
      <w:bookmarkStart w:id="11" w:name="_Toc427684412"/>
      <w:bookmarkStart w:id="12" w:name="_Toc440892649"/>
      <w:r w:rsidRPr="00011F32">
        <w:rPr>
          <w:rFonts w:cs="Arial"/>
          <w:szCs w:val="24"/>
        </w:rPr>
        <w:t>Timetable/</w:t>
      </w:r>
      <w:r w:rsidR="00D708CE" w:rsidRPr="00011F32">
        <w:rPr>
          <w:rFonts w:cs="Arial"/>
          <w:szCs w:val="24"/>
        </w:rPr>
        <w:t>Venue/R</w:t>
      </w:r>
      <w:r w:rsidRPr="00011F32">
        <w:rPr>
          <w:rFonts w:cs="Arial"/>
          <w:szCs w:val="24"/>
        </w:rPr>
        <w:t>ooms</w:t>
      </w:r>
      <w:bookmarkEnd w:id="11"/>
      <w:bookmarkEnd w:id="12"/>
    </w:p>
    <w:p w:rsidR="0035046E" w:rsidRPr="003F1E58" w:rsidRDefault="0035046E" w:rsidP="0035046E">
      <w:pPr>
        <w:pStyle w:val="TOCBase"/>
        <w:spacing w:after="0"/>
        <w:rPr>
          <w:sz w:val="24"/>
          <w:szCs w:val="24"/>
        </w:rPr>
      </w:pPr>
    </w:p>
    <w:p w:rsidR="0035046E" w:rsidRDefault="00300E98" w:rsidP="0035046E">
      <w:pPr>
        <w:pStyle w:val="TOCBase"/>
        <w:spacing w:after="0"/>
        <w:rPr>
          <w:sz w:val="24"/>
          <w:szCs w:val="24"/>
        </w:rPr>
      </w:pPr>
      <w:r>
        <w:rPr>
          <w:sz w:val="24"/>
          <w:szCs w:val="24"/>
        </w:rPr>
        <w:t>Please refer to the central timetabling system which you can access from the My UWL section of the portal (portal.uwl.ac.uk).</w:t>
      </w:r>
    </w:p>
    <w:p w:rsidR="00300E98" w:rsidRDefault="00300E98" w:rsidP="0035046E">
      <w:pPr>
        <w:pStyle w:val="TOCBase"/>
        <w:spacing w:after="0"/>
        <w:rPr>
          <w:sz w:val="24"/>
          <w:szCs w:val="24"/>
        </w:rPr>
      </w:pPr>
    </w:p>
    <w:p w:rsidR="0093595E" w:rsidRDefault="00300E98" w:rsidP="00300E98">
      <w:pPr>
        <w:pStyle w:val="TOCBase"/>
        <w:spacing w:after="0"/>
        <w:rPr>
          <w:i/>
          <w:color w:val="365F91"/>
          <w:sz w:val="24"/>
          <w:szCs w:val="24"/>
        </w:rPr>
      </w:pPr>
      <w:r>
        <w:rPr>
          <w:sz w:val="24"/>
          <w:szCs w:val="24"/>
        </w:rPr>
        <w:t>Additional information may be also be posted on the</w:t>
      </w:r>
      <w:r w:rsidRPr="00300E98">
        <w:rPr>
          <w:sz w:val="24"/>
          <w:szCs w:val="24"/>
        </w:rPr>
        <w:t xml:space="preserve"> School of Computing and Technology notice boards and Blackboard Un</w:t>
      </w:r>
      <w:r>
        <w:rPr>
          <w:sz w:val="24"/>
          <w:szCs w:val="24"/>
        </w:rPr>
        <w:t>dergraduate Computing Community.</w:t>
      </w:r>
    </w:p>
    <w:p w:rsidR="0093595E" w:rsidRDefault="0093595E">
      <w:pPr>
        <w:widowControl/>
        <w:rPr>
          <w:i/>
          <w:color w:val="365F91"/>
          <w:sz w:val="24"/>
          <w:szCs w:val="24"/>
        </w:rPr>
      </w:pPr>
    </w:p>
    <w:p w:rsidR="00FC4D61" w:rsidRDefault="00FC4D61" w:rsidP="0093595E">
      <w:pPr>
        <w:widowControl/>
        <w:rPr>
          <w:i/>
          <w:color w:val="365F91"/>
          <w:sz w:val="24"/>
          <w:szCs w:val="24"/>
        </w:rPr>
      </w:pPr>
    </w:p>
    <w:p w:rsidR="00CC58D3" w:rsidRPr="00011F32" w:rsidRDefault="00CC58D3" w:rsidP="00EF4F9E">
      <w:pPr>
        <w:pStyle w:val="Heading1"/>
        <w:numPr>
          <w:ilvl w:val="0"/>
          <w:numId w:val="15"/>
        </w:numPr>
        <w:spacing w:after="0"/>
      </w:pPr>
      <w:bookmarkStart w:id="13" w:name="_Toc427684413"/>
      <w:bookmarkStart w:id="14" w:name="_Toc440892650"/>
      <w:r w:rsidRPr="00011F32">
        <w:t>Aims of the Module</w:t>
      </w:r>
      <w:bookmarkEnd w:id="13"/>
      <w:bookmarkEnd w:id="14"/>
    </w:p>
    <w:p w:rsidR="00A612B0" w:rsidRDefault="00A612B0" w:rsidP="00FC4D61">
      <w:pPr>
        <w:pStyle w:val="BodyText"/>
        <w:spacing w:after="0"/>
        <w:ind w:left="0"/>
        <w:jc w:val="left"/>
        <w:rPr>
          <w:sz w:val="24"/>
          <w:szCs w:val="24"/>
        </w:rPr>
      </w:pPr>
    </w:p>
    <w:p w:rsidR="0093595E" w:rsidRDefault="00A612B0" w:rsidP="00FC4D61">
      <w:pPr>
        <w:pStyle w:val="BodyText"/>
        <w:spacing w:after="0"/>
        <w:ind w:left="0"/>
        <w:jc w:val="left"/>
        <w:rPr>
          <w:sz w:val="24"/>
          <w:szCs w:val="24"/>
        </w:rPr>
      </w:pPr>
      <w:r w:rsidRPr="00A612B0">
        <w:rPr>
          <w:sz w:val="24"/>
          <w:szCs w:val="24"/>
        </w:rPr>
        <w:t xml:space="preserve">The aim of this module is to provide </w:t>
      </w:r>
      <w:r>
        <w:rPr>
          <w:sz w:val="24"/>
          <w:szCs w:val="24"/>
        </w:rPr>
        <w:t>you</w:t>
      </w:r>
      <w:r w:rsidRPr="00A612B0">
        <w:rPr>
          <w:sz w:val="24"/>
          <w:szCs w:val="24"/>
        </w:rPr>
        <w:t xml:space="preserve"> with the experience of working collaboratively as part of a project team. The module will provide opportunities for </w:t>
      </w:r>
      <w:r>
        <w:rPr>
          <w:sz w:val="24"/>
          <w:szCs w:val="24"/>
        </w:rPr>
        <w:t>you</w:t>
      </w:r>
      <w:r w:rsidRPr="00A612B0">
        <w:rPr>
          <w:sz w:val="24"/>
          <w:szCs w:val="24"/>
        </w:rPr>
        <w:t xml:space="preserve"> to adopt different project team roles in order to deliver a solution for </w:t>
      </w:r>
      <w:r>
        <w:rPr>
          <w:sz w:val="24"/>
          <w:szCs w:val="24"/>
        </w:rPr>
        <w:t>your</w:t>
      </w:r>
      <w:r w:rsidRPr="00A612B0">
        <w:rPr>
          <w:sz w:val="24"/>
          <w:szCs w:val="24"/>
        </w:rPr>
        <w:t xml:space="preserve"> client.</w:t>
      </w:r>
    </w:p>
    <w:p w:rsidR="00A612B0" w:rsidRDefault="00A612B0" w:rsidP="00FC4D61">
      <w:pPr>
        <w:pStyle w:val="BodyText"/>
        <w:spacing w:after="0"/>
        <w:ind w:left="0"/>
        <w:jc w:val="left"/>
        <w:rPr>
          <w:i/>
          <w:color w:val="365F91"/>
          <w:sz w:val="24"/>
          <w:szCs w:val="24"/>
        </w:rPr>
      </w:pPr>
    </w:p>
    <w:p w:rsidR="00A612B0" w:rsidRDefault="00A612B0">
      <w:pPr>
        <w:widowControl/>
        <w:rPr>
          <w:rFonts w:ascii="Arial Black" w:hAnsi="Arial Black"/>
          <w:color w:val="FFFFFF"/>
          <w:spacing w:val="-10"/>
          <w:kern w:val="20"/>
          <w:position w:val="8"/>
          <w:sz w:val="24"/>
        </w:rPr>
      </w:pPr>
      <w:bookmarkStart w:id="15" w:name="_Toc427684414"/>
      <w:r>
        <w:br w:type="page"/>
      </w:r>
    </w:p>
    <w:p w:rsidR="00CC58D3" w:rsidRPr="00011F32" w:rsidRDefault="00CC58D3" w:rsidP="00EF4F9E">
      <w:pPr>
        <w:pStyle w:val="Heading1"/>
        <w:numPr>
          <w:ilvl w:val="0"/>
          <w:numId w:val="15"/>
        </w:numPr>
        <w:spacing w:after="0"/>
      </w:pPr>
      <w:bookmarkStart w:id="16" w:name="_Toc440892651"/>
      <w:r w:rsidRPr="00011F32">
        <w:lastRenderedPageBreak/>
        <w:t>Learning Outcomes</w:t>
      </w:r>
      <w:bookmarkEnd w:id="15"/>
      <w:bookmarkEnd w:id="16"/>
    </w:p>
    <w:p w:rsidR="00C06A20" w:rsidRDefault="00C06A20" w:rsidP="00FC4D61">
      <w:pPr>
        <w:pStyle w:val="BodyText"/>
        <w:spacing w:after="0"/>
        <w:ind w:left="0"/>
        <w:jc w:val="left"/>
        <w:rPr>
          <w:sz w:val="24"/>
          <w:szCs w:val="24"/>
        </w:rPr>
      </w:pPr>
    </w:p>
    <w:p w:rsidR="00A612B0" w:rsidRDefault="00A612B0" w:rsidP="00A612B0">
      <w:pPr>
        <w:rPr>
          <w:rFonts w:ascii="Arial" w:hAnsi="Arial" w:cs="Arial"/>
          <w:sz w:val="24"/>
          <w:szCs w:val="24"/>
        </w:rPr>
      </w:pPr>
      <w:r>
        <w:rPr>
          <w:rFonts w:ascii="Arial" w:hAnsi="Arial" w:cs="Arial"/>
          <w:sz w:val="24"/>
          <w:szCs w:val="24"/>
        </w:rPr>
        <w:t>LO1 Use project management and other software to schedule and manage multiple resources and milestones for a software development project</w:t>
      </w:r>
    </w:p>
    <w:p w:rsidR="00A612B0" w:rsidRDefault="00A612B0" w:rsidP="00A612B0">
      <w:pPr>
        <w:rPr>
          <w:rFonts w:ascii="Arial" w:hAnsi="Arial" w:cs="Arial"/>
          <w:sz w:val="24"/>
          <w:szCs w:val="24"/>
        </w:rPr>
      </w:pPr>
    </w:p>
    <w:p w:rsidR="00A612B0" w:rsidRDefault="00A612B0" w:rsidP="00A612B0">
      <w:pPr>
        <w:rPr>
          <w:rFonts w:ascii="Arial" w:hAnsi="Arial" w:cs="Arial"/>
          <w:sz w:val="24"/>
          <w:szCs w:val="24"/>
        </w:rPr>
      </w:pPr>
      <w:r>
        <w:rPr>
          <w:rFonts w:ascii="Arial" w:hAnsi="Arial" w:cs="Arial"/>
          <w:sz w:val="24"/>
          <w:szCs w:val="24"/>
        </w:rPr>
        <w:t>LO2 Adopt specific role/s as part of a project team in order to collaboratively deliver a software development project</w:t>
      </w:r>
    </w:p>
    <w:p w:rsidR="00A612B0" w:rsidRDefault="00A612B0" w:rsidP="00A612B0">
      <w:pPr>
        <w:rPr>
          <w:rFonts w:ascii="Arial" w:hAnsi="Arial" w:cs="Arial"/>
          <w:sz w:val="24"/>
          <w:szCs w:val="24"/>
        </w:rPr>
      </w:pPr>
    </w:p>
    <w:p w:rsidR="00A612B0" w:rsidRDefault="00A612B0" w:rsidP="00A612B0">
      <w:pPr>
        <w:rPr>
          <w:rFonts w:ascii="Arial" w:hAnsi="Arial" w:cs="Arial"/>
          <w:sz w:val="24"/>
          <w:szCs w:val="24"/>
        </w:rPr>
      </w:pPr>
      <w:r>
        <w:rPr>
          <w:rFonts w:ascii="Arial" w:hAnsi="Arial" w:cs="Arial"/>
          <w:sz w:val="24"/>
          <w:szCs w:val="24"/>
        </w:rPr>
        <w:t>LO3 Review project progress with key stakeholders and negotiate appropriate adjustments to project plan</w:t>
      </w:r>
    </w:p>
    <w:p w:rsidR="00A612B0" w:rsidRDefault="00A612B0" w:rsidP="00A612B0">
      <w:pPr>
        <w:rPr>
          <w:rFonts w:ascii="Arial" w:hAnsi="Arial" w:cs="Arial"/>
          <w:sz w:val="24"/>
          <w:szCs w:val="24"/>
        </w:rPr>
      </w:pPr>
    </w:p>
    <w:p w:rsidR="00A612B0" w:rsidRDefault="00A612B0" w:rsidP="00A612B0">
      <w:pPr>
        <w:rPr>
          <w:rFonts w:ascii="Arial" w:hAnsi="Arial" w:cs="Arial"/>
          <w:sz w:val="24"/>
          <w:szCs w:val="24"/>
        </w:rPr>
      </w:pPr>
      <w:r>
        <w:rPr>
          <w:rFonts w:ascii="Arial" w:hAnsi="Arial" w:cs="Arial"/>
          <w:sz w:val="24"/>
          <w:szCs w:val="24"/>
        </w:rPr>
        <w:t>LO4 Produce project documentation to support the project lifecycle</w:t>
      </w:r>
    </w:p>
    <w:p w:rsidR="00A612B0" w:rsidRPr="00FC4D61" w:rsidRDefault="00A612B0" w:rsidP="00FC4D61">
      <w:pPr>
        <w:pStyle w:val="BodyText"/>
        <w:spacing w:after="0"/>
        <w:ind w:left="0"/>
        <w:jc w:val="left"/>
        <w:rPr>
          <w:i/>
          <w:color w:val="365F91"/>
          <w:sz w:val="24"/>
          <w:szCs w:val="24"/>
        </w:rPr>
      </w:pPr>
    </w:p>
    <w:p w:rsidR="00867A0A" w:rsidRPr="00011F32" w:rsidRDefault="00EC2729" w:rsidP="00EF4F9E">
      <w:pPr>
        <w:pStyle w:val="Heading1"/>
        <w:numPr>
          <w:ilvl w:val="0"/>
          <w:numId w:val="15"/>
        </w:numPr>
        <w:spacing w:after="0"/>
      </w:pPr>
      <w:bookmarkStart w:id="17" w:name="_Toc427684415"/>
      <w:bookmarkStart w:id="18" w:name="_Toc440892652"/>
      <w:r w:rsidRPr="00011F32">
        <w:t>Content of the M</w:t>
      </w:r>
      <w:r w:rsidR="00867A0A" w:rsidRPr="00011F32">
        <w:t>odule</w:t>
      </w:r>
      <w:bookmarkEnd w:id="17"/>
      <w:bookmarkEnd w:id="18"/>
    </w:p>
    <w:p w:rsidR="00867A0A" w:rsidRDefault="00867A0A" w:rsidP="0035046E">
      <w:pPr>
        <w:pStyle w:val="TOCBase"/>
        <w:spacing w:after="0"/>
        <w:rPr>
          <w:sz w:val="24"/>
          <w:szCs w:val="24"/>
        </w:rPr>
      </w:pPr>
    </w:p>
    <w:p w:rsidR="00A612B0" w:rsidRDefault="00A612B0" w:rsidP="00A612B0">
      <w:pPr>
        <w:rPr>
          <w:rFonts w:ascii="Arial" w:eastAsia="Arial" w:hAnsi="Arial" w:cs="Arial"/>
          <w:sz w:val="24"/>
          <w:szCs w:val="24"/>
        </w:rPr>
      </w:pPr>
      <w:r>
        <w:rPr>
          <w:rFonts w:ascii="Arial" w:eastAsia="Arial" w:hAnsi="Arial" w:cs="Arial"/>
          <w:sz w:val="24"/>
          <w:szCs w:val="24"/>
        </w:rPr>
        <w:t xml:space="preserve">The focus of this module is very much on collaboration.  The module will begin with general project management and team work theory, and then you will </w:t>
      </w:r>
      <w:r w:rsidR="00EF1AA0">
        <w:rPr>
          <w:rFonts w:ascii="Arial" w:eastAsia="Arial" w:hAnsi="Arial" w:cs="Arial"/>
          <w:sz w:val="24"/>
          <w:szCs w:val="24"/>
        </w:rPr>
        <w:t xml:space="preserve">be allocated into teams. You will negotiate your role, </w:t>
      </w:r>
      <w:r>
        <w:rPr>
          <w:rFonts w:ascii="Arial" w:eastAsia="Arial" w:hAnsi="Arial" w:cs="Arial"/>
          <w:sz w:val="24"/>
          <w:szCs w:val="24"/>
        </w:rPr>
        <w:t>ensuring that key roles are fulfilled.  The final deliverable will be a software solution with associated documentation.</w:t>
      </w:r>
    </w:p>
    <w:p w:rsidR="00A612B0" w:rsidRDefault="00A612B0" w:rsidP="00A612B0">
      <w:pPr>
        <w:rPr>
          <w:rFonts w:ascii="Arial" w:eastAsia="Arial" w:hAnsi="Arial" w:cs="Arial"/>
          <w:sz w:val="24"/>
          <w:szCs w:val="24"/>
        </w:rPr>
      </w:pPr>
    </w:p>
    <w:p w:rsidR="00EF1AA0" w:rsidRDefault="00A612B0" w:rsidP="00A612B0">
      <w:pPr>
        <w:rPr>
          <w:rFonts w:ascii="Arial" w:eastAsia="Arial" w:hAnsi="Arial" w:cs="Arial"/>
          <w:sz w:val="24"/>
          <w:szCs w:val="24"/>
        </w:rPr>
      </w:pPr>
      <w:r>
        <w:rPr>
          <w:rFonts w:ascii="Arial" w:eastAsia="Arial" w:hAnsi="Arial" w:cs="Arial"/>
          <w:sz w:val="24"/>
          <w:szCs w:val="24"/>
        </w:rPr>
        <w:t>Assessing group work is always a challenge, with the risk of the more conscientious students either carrying the less able, or having their marks reduced due to non-participation of less motivated group members.</w:t>
      </w:r>
      <w:r w:rsidR="00EF1AA0">
        <w:rPr>
          <w:rFonts w:ascii="Arial" w:eastAsia="Arial" w:hAnsi="Arial" w:cs="Arial"/>
          <w:sz w:val="24"/>
          <w:szCs w:val="24"/>
        </w:rPr>
        <w:t xml:space="preserve">  </w:t>
      </w:r>
    </w:p>
    <w:p w:rsidR="00EF1AA0" w:rsidRDefault="00EF1AA0" w:rsidP="00A612B0">
      <w:pPr>
        <w:rPr>
          <w:rFonts w:ascii="Arial" w:eastAsia="Arial" w:hAnsi="Arial" w:cs="Arial"/>
          <w:sz w:val="24"/>
          <w:szCs w:val="24"/>
        </w:rPr>
      </w:pPr>
    </w:p>
    <w:p w:rsidR="00A612B0" w:rsidRDefault="00A612B0" w:rsidP="00A612B0">
      <w:pPr>
        <w:rPr>
          <w:rFonts w:ascii="Arial" w:eastAsia="Arial" w:hAnsi="Arial" w:cs="Arial"/>
          <w:sz w:val="24"/>
          <w:szCs w:val="24"/>
        </w:rPr>
      </w:pPr>
      <w:r>
        <w:rPr>
          <w:rFonts w:ascii="Arial" w:eastAsia="Arial" w:hAnsi="Arial" w:cs="Arial"/>
          <w:sz w:val="24"/>
          <w:szCs w:val="24"/>
        </w:rPr>
        <w:t xml:space="preserve">Providing the core functionality of the project will be a group responsibility, and will have little assessment weighting.  Implementation of additional requirements based on the core functionality will be allocated to individuals, and the bulk of the assessment weighting will be focused on this in order to encourage collaboration (it will not be possible to implement the individual components unless the core functionality is present, but individual requirements will only depend on the core requirements).  </w:t>
      </w:r>
      <w:r w:rsidR="00EF1AA0">
        <w:rPr>
          <w:rFonts w:ascii="Arial" w:eastAsia="Arial" w:hAnsi="Arial" w:cs="Arial"/>
          <w:sz w:val="24"/>
          <w:szCs w:val="24"/>
        </w:rPr>
        <w:t xml:space="preserve">The project roles will need input from all team members in order to complete their individual tasks, and individuals will also be assessed for quantity, quality and regularity of input. e.g. use of discussion boards and repositories. You will also provide a peer review of your colleagues.  </w:t>
      </w:r>
      <w:r>
        <w:rPr>
          <w:rFonts w:ascii="Arial" w:eastAsia="Arial" w:hAnsi="Arial" w:cs="Arial"/>
          <w:sz w:val="24"/>
          <w:szCs w:val="24"/>
        </w:rPr>
        <w:t xml:space="preserve">This will ensure that the marks for this module reward individual effort.  </w:t>
      </w:r>
    </w:p>
    <w:p w:rsidR="00A612B0" w:rsidRDefault="00A612B0" w:rsidP="00A612B0">
      <w:pPr>
        <w:rPr>
          <w:rFonts w:ascii="Arial" w:eastAsia="Arial" w:hAnsi="Arial" w:cs="Arial"/>
          <w:b/>
          <w:sz w:val="24"/>
          <w:szCs w:val="24"/>
        </w:rPr>
      </w:pPr>
    </w:p>
    <w:p w:rsidR="00742F07" w:rsidRDefault="00742F07" w:rsidP="00A612B0">
      <w:pPr>
        <w:rPr>
          <w:rFonts w:ascii="Arial" w:eastAsia="Arial" w:hAnsi="Arial" w:cs="Arial"/>
          <w:sz w:val="24"/>
          <w:szCs w:val="24"/>
        </w:rPr>
      </w:pPr>
      <w:r>
        <w:rPr>
          <w:rFonts w:ascii="Arial" w:eastAsia="Arial" w:hAnsi="Arial" w:cs="Arial"/>
          <w:sz w:val="24"/>
          <w:szCs w:val="24"/>
        </w:rPr>
        <w:t>You will have the opportunity to experience the following:</w:t>
      </w:r>
    </w:p>
    <w:p w:rsidR="00742F07" w:rsidRDefault="00742F07" w:rsidP="00A612B0">
      <w:pPr>
        <w:rPr>
          <w:rFonts w:ascii="Arial" w:eastAsia="Arial" w:hAnsi="Arial" w:cs="Arial"/>
          <w:sz w:val="24"/>
          <w:szCs w:val="24"/>
        </w:rPr>
      </w:pPr>
    </w:p>
    <w:p w:rsidR="00A612B0" w:rsidRPr="00AD5B49" w:rsidRDefault="00A612B0" w:rsidP="00A612B0">
      <w:pPr>
        <w:rPr>
          <w:rFonts w:ascii="Arial" w:eastAsia="Arial" w:hAnsi="Arial" w:cs="Arial"/>
          <w:b/>
          <w:sz w:val="24"/>
          <w:szCs w:val="24"/>
        </w:rPr>
      </w:pPr>
      <w:r w:rsidRPr="00AD5B49">
        <w:rPr>
          <w:rFonts w:ascii="Arial" w:eastAsia="Arial" w:hAnsi="Arial" w:cs="Arial"/>
          <w:b/>
          <w:sz w:val="24"/>
          <w:szCs w:val="24"/>
        </w:rPr>
        <w:t>Time management</w:t>
      </w:r>
      <w:r w:rsidR="00742F07">
        <w:rPr>
          <w:rFonts w:ascii="Arial" w:eastAsia="Arial" w:hAnsi="Arial" w:cs="Arial"/>
          <w:b/>
          <w:sz w:val="24"/>
          <w:szCs w:val="24"/>
        </w:rPr>
        <w:t xml:space="preserve">: </w:t>
      </w:r>
    </w:p>
    <w:p w:rsidR="00A612B0" w:rsidRPr="00AD5B49" w:rsidRDefault="00A612B0" w:rsidP="00A612B0">
      <w:pPr>
        <w:rPr>
          <w:rFonts w:ascii="Arial" w:eastAsia="Arial" w:hAnsi="Arial" w:cs="Arial"/>
          <w:sz w:val="24"/>
          <w:szCs w:val="24"/>
        </w:rPr>
      </w:pPr>
      <w:r w:rsidRPr="00AD5B49">
        <w:rPr>
          <w:rFonts w:ascii="Arial" w:eastAsia="Arial" w:hAnsi="Arial" w:cs="Arial"/>
          <w:sz w:val="24"/>
          <w:szCs w:val="24"/>
        </w:rPr>
        <w:t xml:space="preserve">Use of </w:t>
      </w:r>
      <w:r>
        <w:rPr>
          <w:rFonts w:ascii="Arial" w:eastAsia="Arial" w:hAnsi="Arial" w:cs="Arial"/>
          <w:sz w:val="24"/>
          <w:szCs w:val="24"/>
        </w:rPr>
        <w:t xml:space="preserve">specialist project management </w:t>
      </w:r>
      <w:r w:rsidRPr="00AD5B49">
        <w:rPr>
          <w:rFonts w:ascii="Arial" w:eastAsia="Arial" w:hAnsi="Arial" w:cs="Arial"/>
          <w:sz w:val="24"/>
          <w:szCs w:val="24"/>
        </w:rPr>
        <w:t>software</w:t>
      </w:r>
      <w:r w:rsidR="00742F07">
        <w:rPr>
          <w:rFonts w:ascii="Arial" w:eastAsia="Arial" w:hAnsi="Arial" w:cs="Arial"/>
          <w:sz w:val="24"/>
          <w:szCs w:val="24"/>
        </w:rPr>
        <w:t xml:space="preserve">; </w:t>
      </w:r>
      <w:r w:rsidRPr="00AD5B49">
        <w:rPr>
          <w:rFonts w:ascii="Arial" w:eastAsia="Arial" w:hAnsi="Arial" w:cs="Arial"/>
          <w:sz w:val="24"/>
          <w:szCs w:val="24"/>
        </w:rPr>
        <w:t>Scheduling</w:t>
      </w:r>
      <w:r w:rsidR="00742F07">
        <w:rPr>
          <w:rFonts w:ascii="Arial" w:eastAsia="Arial" w:hAnsi="Arial" w:cs="Arial"/>
          <w:sz w:val="24"/>
          <w:szCs w:val="24"/>
        </w:rPr>
        <w:t xml:space="preserve">; </w:t>
      </w:r>
      <w:r w:rsidRPr="00AD5B49">
        <w:rPr>
          <w:rFonts w:ascii="Arial" w:eastAsia="Arial" w:hAnsi="Arial" w:cs="Arial"/>
          <w:sz w:val="24"/>
          <w:szCs w:val="24"/>
        </w:rPr>
        <w:t>Delivering milestones</w:t>
      </w:r>
    </w:p>
    <w:p w:rsidR="00742F07" w:rsidRDefault="00742F07" w:rsidP="00A612B0">
      <w:pPr>
        <w:rPr>
          <w:rFonts w:ascii="Arial" w:eastAsia="Arial" w:hAnsi="Arial" w:cs="Arial"/>
          <w:b/>
          <w:sz w:val="24"/>
          <w:szCs w:val="24"/>
        </w:rPr>
      </w:pPr>
    </w:p>
    <w:p w:rsidR="00A612B0" w:rsidRPr="00742F07" w:rsidRDefault="00A612B0" w:rsidP="00A612B0">
      <w:pPr>
        <w:rPr>
          <w:rFonts w:ascii="Arial" w:eastAsia="Arial" w:hAnsi="Arial" w:cs="Arial"/>
          <w:b/>
          <w:sz w:val="24"/>
          <w:szCs w:val="24"/>
          <w:u w:val="single"/>
        </w:rPr>
      </w:pPr>
      <w:r w:rsidRPr="00AD5B49">
        <w:rPr>
          <w:rFonts w:ascii="Arial" w:eastAsia="Arial" w:hAnsi="Arial" w:cs="Arial"/>
          <w:b/>
          <w:sz w:val="24"/>
          <w:szCs w:val="24"/>
        </w:rPr>
        <w:t>Collaboration</w:t>
      </w:r>
      <w:r w:rsidR="00742F07">
        <w:rPr>
          <w:rFonts w:ascii="Arial" w:eastAsia="Arial" w:hAnsi="Arial" w:cs="Arial"/>
          <w:b/>
          <w:sz w:val="24"/>
          <w:szCs w:val="24"/>
        </w:rPr>
        <w:t>:</w:t>
      </w:r>
    </w:p>
    <w:p w:rsidR="00A612B0" w:rsidRPr="00AD5B49" w:rsidRDefault="00A612B0" w:rsidP="00A612B0">
      <w:pPr>
        <w:rPr>
          <w:rFonts w:ascii="Arial" w:eastAsia="Arial" w:hAnsi="Arial" w:cs="Arial"/>
          <w:sz w:val="24"/>
          <w:szCs w:val="24"/>
        </w:rPr>
      </w:pPr>
      <w:r>
        <w:rPr>
          <w:rFonts w:ascii="Arial" w:eastAsia="Arial" w:hAnsi="Arial" w:cs="Arial"/>
          <w:sz w:val="24"/>
          <w:szCs w:val="24"/>
        </w:rPr>
        <w:t>Team work t</w:t>
      </w:r>
      <w:r w:rsidRPr="00AD5B49">
        <w:rPr>
          <w:rFonts w:ascii="Arial" w:eastAsia="Arial" w:hAnsi="Arial" w:cs="Arial"/>
          <w:sz w:val="24"/>
          <w:szCs w:val="24"/>
        </w:rPr>
        <w:t>heory – Belbin, Tuckman</w:t>
      </w:r>
      <w:r w:rsidR="00742F07">
        <w:rPr>
          <w:rFonts w:ascii="Arial" w:eastAsia="Arial" w:hAnsi="Arial" w:cs="Arial"/>
          <w:sz w:val="24"/>
          <w:szCs w:val="24"/>
        </w:rPr>
        <w:t xml:space="preserve">; </w:t>
      </w:r>
      <w:r>
        <w:rPr>
          <w:rFonts w:ascii="Arial" w:eastAsia="Arial" w:hAnsi="Arial" w:cs="Arial"/>
          <w:sz w:val="24"/>
          <w:szCs w:val="24"/>
        </w:rPr>
        <w:t>Collaboration in practice - u</w:t>
      </w:r>
      <w:r w:rsidRPr="00AD5B49">
        <w:rPr>
          <w:rFonts w:ascii="Arial" w:eastAsia="Arial" w:hAnsi="Arial" w:cs="Arial"/>
          <w:sz w:val="24"/>
          <w:szCs w:val="24"/>
        </w:rPr>
        <w:t>se of discussion board</w:t>
      </w:r>
      <w:r>
        <w:rPr>
          <w:rFonts w:ascii="Arial" w:eastAsia="Arial" w:hAnsi="Arial" w:cs="Arial"/>
          <w:sz w:val="24"/>
          <w:szCs w:val="24"/>
        </w:rPr>
        <w:t>, f</w:t>
      </w:r>
      <w:r w:rsidRPr="00AD5B49">
        <w:rPr>
          <w:rFonts w:ascii="Arial" w:eastAsia="Arial" w:hAnsi="Arial" w:cs="Arial"/>
          <w:sz w:val="24"/>
          <w:szCs w:val="24"/>
        </w:rPr>
        <w:t>ile sharing</w:t>
      </w:r>
      <w:r>
        <w:rPr>
          <w:rFonts w:ascii="Arial" w:eastAsia="Arial" w:hAnsi="Arial" w:cs="Arial"/>
          <w:sz w:val="24"/>
          <w:szCs w:val="24"/>
        </w:rPr>
        <w:t xml:space="preserve">, </w:t>
      </w:r>
      <w:r w:rsidR="00EF1AA0">
        <w:rPr>
          <w:rFonts w:ascii="Arial" w:eastAsia="Arial" w:hAnsi="Arial" w:cs="Arial"/>
          <w:sz w:val="24"/>
          <w:szCs w:val="24"/>
        </w:rPr>
        <w:t>and other software to support the process.</w:t>
      </w:r>
    </w:p>
    <w:p w:rsidR="00742F07" w:rsidRDefault="00742F07" w:rsidP="00A612B0">
      <w:pPr>
        <w:rPr>
          <w:rFonts w:ascii="Arial" w:eastAsia="Arial" w:hAnsi="Arial" w:cs="Arial"/>
          <w:b/>
          <w:sz w:val="24"/>
          <w:szCs w:val="24"/>
        </w:rPr>
      </w:pPr>
    </w:p>
    <w:p w:rsidR="00A612B0" w:rsidRPr="00AD5B49" w:rsidRDefault="00A612B0" w:rsidP="00A612B0">
      <w:pPr>
        <w:rPr>
          <w:rFonts w:ascii="Arial" w:eastAsia="Arial" w:hAnsi="Arial" w:cs="Arial"/>
          <w:b/>
          <w:sz w:val="24"/>
          <w:szCs w:val="24"/>
        </w:rPr>
      </w:pPr>
      <w:r w:rsidRPr="00AD5B49">
        <w:rPr>
          <w:rFonts w:ascii="Arial" w:eastAsia="Arial" w:hAnsi="Arial" w:cs="Arial"/>
          <w:b/>
          <w:sz w:val="24"/>
          <w:szCs w:val="24"/>
        </w:rPr>
        <w:t xml:space="preserve">Project Management theory and </w:t>
      </w:r>
      <w:r>
        <w:rPr>
          <w:rFonts w:ascii="Arial" w:eastAsia="Arial" w:hAnsi="Arial" w:cs="Arial"/>
          <w:b/>
          <w:sz w:val="24"/>
          <w:szCs w:val="24"/>
        </w:rPr>
        <w:t>practice</w:t>
      </w:r>
      <w:r w:rsidR="00742F07">
        <w:rPr>
          <w:rFonts w:ascii="Arial" w:eastAsia="Arial" w:hAnsi="Arial" w:cs="Arial"/>
          <w:b/>
          <w:sz w:val="24"/>
          <w:szCs w:val="24"/>
        </w:rPr>
        <w:t>:</w:t>
      </w:r>
    </w:p>
    <w:p w:rsidR="00A612B0" w:rsidRPr="00AD5B49" w:rsidRDefault="00A612B0" w:rsidP="00A612B0">
      <w:pPr>
        <w:rPr>
          <w:rFonts w:ascii="Arial" w:eastAsia="Arial" w:hAnsi="Arial" w:cs="Arial"/>
          <w:sz w:val="24"/>
          <w:szCs w:val="24"/>
        </w:rPr>
      </w:pPr>
      <w:r>
        <w:rPr>
          <w:rFonts w:ascii="Arial" w:eastAsia="Arial" w:hAnsi="Arial" w:cs="Arial"/>
          <w:sz w:val="24"/>
          <w:szCs w:val="24"/>
        </w:rPr>
        <w:t>Project management theories and application to different methodologies</w:t>
      </w:r>
      <w:r w:rsidR="00742F07">
        <w:rPr>
          <w:rFonts w:ascii="Arial" w:eastAsia="Arial" w:hAnsi="Arial" w:cs="Arial"/>
          <w:sz w:val="24"/>
          <w:szCs w:val="24"/>
        </w:rPr>
        <w:t xml:space="preserve">; </w:t>
      </w:r>
      <w:r>
        <w:rPr>
          <w:rFonts w:ascii="Arial" w:eastAsia="Arial" w:hAnsi="Arial" w:cs="Arial"/>
          <w:sz w:val="24"/>
          <w:szCs w:val="24"/>
        </w:rPr>
        <w:t>Support for project delivery</w:t>
      </w:r>
      <w:r w:rsidR="00742F07">
        <w:rPr>
          <w:rFonts w:ascii="Arial" w:eastAsia="Arial" w:hAnsi="Arial" w:cs="Arial"/>
          <w:sz w:val="24"/>
          <w:szCs w:val="24"/>
        </w:rPr>
        <w:t xml:space="preserve">; </w:t>
      </w:r>
      <w:r>
        <w:rPr>
          <w:rFonts w:ascii="Arial" w:eastAsia="Arial" w:hAnsi="Arial" w:cs="Arial"/>
          <w:sz w:val="24"/>
          <w:szCs w:val="24"/>
        </w:rPr>
        <w:t>Project d</w:t>
      </w:r>
      <w:r w:rsidRPr="00AD5B49">
        <w:rPr>
          <w:rFonts w:ascii="Arial" w:eastAsia="Arial" w:hAnsi="Arial" w:cs="Arial"/>
          <w:sz w:val="24"/>
          <w:szCs w:val="24"/>
        </w:rPr>
        <w:t xml:space="preserve">ocumentation </w:t>
      </w:r>
    </w:p>
    <w:p w:rsidR="00867A0A" w:rsidRPr="00011F32" w:rsidRDefault="00EC2729" w:rsidP="00EF4F9E">
      <w:pPr>
        <w:pStyle w:val="Heading1"/>
        <w:numPr>
          <w:ilvl w:val="0"/>
          <w:numId w:val="15"/>
        </w:numPr>
        <w:spacing w:after="0"/>
      </w:pPr>
      <w:bookmarkStart w:id="19" w:name="_Toc427684416"/>
      <w:bookmarkStart w:id="20" w:name="_Toc440892653"/>
      <w:r w:rsidRPr="00011F32">
        <w:lastRenderedPageBreak/>
        <w:t>Learning R</w:t>
      </w:r>
      <w:r w:rsidR="00867A0A" w:rsidRPr="00011F32">
        <w:t>esources</w:t>
      </w:r>
      <w:bookmarkEnd w:id="19"/>
      <w:bookmarkEnd w:id="20"/>
    </w:p>
    <w:p w:rsidR="00867A0A" w:rsidRPr="003F1E58" w:rsidRDefault="00867A0A" w:rsidP="00867A0A">
      <w:pPr>
        <w:pStyle w:val="TOCBase"/>
        <w:spacing w:after="0"/>
        <w:rPr>
          <w:sz w:val="24"/>
          <w:szCs w:val="22"/>
        </w:rPr>
      </w:pPr>
    </w:p>
    <w:p w:rsidR="00300E98" w:rsidRPr="00300E98" w:rsidRDefault="00300E98" w:rsidP="00300E98">
      <w:pPr>
        <w:tabs>
          <w:tab w:val="left" w:pos="0"/>
        </w:tabs>
        <w:suppressAutoHyphens/>
        <w:ind w:right="6"/>
        <w:rPr>
          <w:rFonts w:ascii="Arial" w:hAnsi="Arial"/>
          <w:b/>
          <w:sz w:val="24"/>
          <w:szCs w:val="24"/>
          <w:lang w:eastAsia="en-GB"/>
        </w:rPr>
      </w:pPr>
      <w:bookmarkStart w:id="21" w:name="_Toc31095323"/>
      <w:r w:rsidRPr="00300E98">
        <w:rPr>
          <w:rFonts w:ascii="Arial" w:hAnsi="Arial"/>
          <w:b/>
          <w:sz w:val="24"/>
          <w:szCs w:val="24"/>
          <w:lang w:eastAsia="en-GB"/>
        </w:rPr>
        <w:t>School of Computing Computer Labs</w:t>
      </w:r>
    </w:p>
    <w:p w:rsidR="00300E98" w:rsidRPr="00300E98" w:rsidRDefault="00300E98" w:rsidP="00300E98">
      <w:pPr>
        <w:tabs>
          <w:tab w:val="left" w:pos="0"/>
        </w:tabs>
        <w:suppressAutoHyphens/>
        <w:ind w:right="6"/>
        <w:rPr>
          <w:rFonts w:ascii="Arial" w:hAnsi="Arial"/>
          <w:sz w:val="24"/>
          <w:szCs w:val="24"/>
          <w:lang w:eastAsia="en-GB"/>
        </w:rPr>
      </w:pPr>
      <w:r w:rsidRPr="00300E98">
        <w:rPr>
          <w:rFonts w:ascii="Arial" w:hAnsi="Arial"/>
          <w:sz w:val="24"/>
          <w:szCs w:val="24"/>
          <w:lang w:eastAsia="en-GB"/>
        </w:rPr>
        <w:t>You will have access to the School’s PC labs for practical work.</w:t>
      </w:r>
    </w:p>
    <w:p w:rsidR="00300E98" w:rsidRPr="00300E98" w:rsidRDefault="00300E98" w:rsidP="00300E98">
      <w:pPr>
        <w:tabs>
          <w:tab w:val="left" w:pos="0"/>
        </w:tabs>
        <w:suppressAutoHyphens/>
        <w:ind w:right="6"/>
        <w:rPr>
          <w:rFonts w:ascii="Arial" w:hAnsi="Arial"/>
          <w:b/>
          <w:sz w:val="24"/>
          <w:szCs w:val="24"/>
          <w:lang w:eastAsia="en-GB"/>
        </w:rPr>
      </w:pPr>
    </w:p>
    <w:p w:rsidR="00300E98" w:rsidRDefault="0002239E" w:rsidP="00300E98">
      <w:pPr>
        <w:tabs>
          <w:tab w:val="left" w:pos="0"/>
        </w:tabs>
        <w:suppressAutoHyphens/>
        <w:ind w:right="6"/>
        <w:rPr>
          <w:rFonts w:ascii="Arial" w:hAnsi="Arial"/>
          <w:b/>
          <w:sz w:val="24"/>
          <w:szCs w:val="24"/>
          <w:lang w:eastAsia="en-GB"/>
        </w:rPr>
      </w:pPr>
      <w:r>
        <w:rPr>
          <w:rFonts w:ascii="Arial" w:hAnsi="Arial"/>
          <w:b/>
          <w:sz w:val="24"/>
          <w:szCs w:val="24"/>
          <w:lang w:eastAsia="en-GB"/>
        </w:rPr>
        <w:t>Learning r</w:t>
      </w:r>
      <w:r w:rsidR="00300E98">
        <w:rPr>
          <w:rFonts w:ascii="Arial" w:hAnsi="Arial"/>
          <w:b/>
          <w:sz w:val="24"/>
          <w:szCs w:val="24"/>
          <w:lang w:eastAsia="en-GB"/>
        </w:rPr>
        <w:t>esources</w:t>
      </w:r>
      <w:r w:rsidR="00300E98" w:rsidRPr="00300E98">
        <w:rPr>
          <w:rFonts w:ascii="Arial" w:hAnsi="Arial"/>
          <w:b/>
          <w:sz w:val="24"/>
          <w:szCs w:val="24"/>
          <w:lang w:eastAsia="en-GB"/>
        </w:rPr>
        <w:t xml:space="preserve"> to be provided</w:t>
      </w:r>
    </w:p>
    <w:p w:rsidR="0002239E" w:rsidRPr="00300E98" w:rsidRDefault="0002239E" w:rsidP="00300E98">
      <w:pPr>
        <w:tabs>
          <w:tab w:val="left" w:pos="0"/>
        </w:tabs>
        <w:suppressAutoHyphens/>
        <w:ind w:right="6"/>
        <w:rPr>
          <w:rFonts w:ascii="Arial" w:hAnsi="Arial"/>
          <w:b/>
          <w:sz w:val="24"/>
          <w:szCs w:val="24"/>
          <w:lang w:eastAsia="en-GB"/>
        </w:rPr>
      </w:pPr>
    </w:p>
    <w:p w:rsidR="00300E98" w:rsidRPr="00300E98" w:rsidRDefault="00300E98" w:rsidP="00300E98">
      <w:pPr>
        <w:numPr>
          <w:ilvl w:val="0"/>
          <w:numId w:val="27"/>
        </w:numPr>
        <w:rPr>
          <w:rFonts w:ascii="Arial" w:hAnsi="Arial"/>
          <w:sz w:val="24"/>
          <w:lang w:eastAsia="en-GB"/>
        </w:rPr>
      </w:pPr>
      <w:r>
        <w:rPr>
          <w:rFonts w:ascii="Arial" w:hAnsi="Arial"/>
          <w:sz w:val="24"/>
          <w:lang w:eastAsia="en-GB"/>
        </w:rPr>
        <w:t>The Module Study Guide and handouts and n</w:t>
      </w:r>
      <w:r w:rsidRPr="00300E98">
        <w:rPr>
          <w:rFonts w:ascii="Arial" w:hAnsi="Arial"/>
          <w:sz w:val="24"/>
          <w:lang w:eastAsia="en-GB"/>
        </w:rPr>
        <w:t xml:space="preserve">otes for most sessions provided, covering all topics </w:t>
      </w:r>
    </w:p>
    <w:p w:rsidR="00300E98" w:rsidRPr="00300E98" w:rsidRDefault="00181718" w:rsidP="00300E98">
      <w:pPr>
        <w:numPr>
          <w:ilvl w:val="0"/>
          <w:numId w:val="27"/>
        </w:numPr>
        <w:rPr>
          <w:rFonts w:ascii="Arial" w:hAnsi="Arial"/>
          <w:sz w:val="24"/>
          <w:lang w:eastAsia="en-GB"/>
        </w:rPr>
      </w:pPr>
      <w:r>
        <w:rPr>
          <w:rFonts w:ascii="Arial" w:hAnsi="Arial"/>
          <w:sz w:val="24"/>
          <w:lang w:eastAsia="en-GB"/>
        </w:rPr>
        <w:t>The Blackboard e</w:t>
      </w:r>
      <w:r w:rsidR="00300E98" w:rsidRPr="00300E98">
        <w:rPr>
          <w:rFonts w:ascii="Arial" w:hAnsi="Arial"/>
          <w:sz w:val="24"/>
          <w:lang w:eastAsia="en-GB"/>
        </w:rPr>
        <w:t>-learning platform for discussion groups, distribution of information and email.</w:t>
      </w:r>
    </w:p>
    <w:p w:rsidR="00300E98" w:rsidRPr="00300E98" w:rsidRDefault="00300E98" w:rsidP="00300E98">
      <w:pPr>
        <w:numPr>
          <w:ilvl w:val="0"/>
          <w:numId w:val="27"/>
        </w:numPr>
        <w:rPr>
          <w:rFonts w:ascii="Arial" w:hAnsi="Arial"/>
          <w:sz w:val="24"/>
          <w:lang w:eastAsia="en-GB"/>
        </w:rPr>
      </w:pPr>
      <w:r w:rsidRPr="00300E98">
        <w:rPr>
          <w:rFonts w:ascii="Arial" w:hAnsi="Arial"/>
          <w:sz w:val="24"/>
          <w:lang w:eastAsia="en-GB"/>
        </w:rPr>
        <w:t>Web page with links to relevant on-line resources.</w:t>
      </w:r>
    </w:p>
    <w:p w:rsidR="00300E98" w:rsidRDefault="00300E98" w:rsidP="00300E98">
      <w:pPr>
        <w:numPr>
          <w:ilvl w:val="0"/>
          <w:numId w:val="27"/>
        </w:numPr>
        <w:rPr>
          <w:rFonts w:ascii="Arial" w:hAnsi="Arial"/>
          <w:sz w:val="24"/>
          <w:lang w:eastAsia="en-GB"/>
        </w:rPr>
      </w:pPr>
      <w:r w:rsidRPr="00300E98">
        <w:rPr>
          <w:rFonts w:ascii="Arial" w:hAnsi="Arial"/>
          <w:sz w:val="24"/>
          <w:lang w:eastAsia="en-GB"/>
        </w:rPr>
        <w:t>Case studies from current practice.</w:t>
      </w:r>
    </w:p>
    <w:p w:rsidR="00300E98" w:rsidRPr="00300E98" w:rsidRDefault="00300E98" w:rsidP="00300E98">
      <w:pPr>
        <w:pStyle w:val="ListParagraph"/>
        <w:numPr>
          <w:ilvl w:val="0"/>
          <w:numId w:val="27"/>
        </w:numPr>
        <w:tabs>
          <w:tab w:val="left" w:pos="0"/>
        </w:tabs>
        <w:suppressAutoHyphens/>
        <w:ind w:right="6"/>
        <w:rPr>
          <w:rFonts w:ascii="Arial" w:hAnsi="Arial"/>
          <w:sz w:val="24"/>
          <w:szCs w:val="24"/>
          <w:lang w:eastAsia="en-GB"/>
        </w:rPr>
      </w:pPr>
      <w:r w:rsidRPr="00300E98">
        <w:rPr>
          <w:rFonts w:ascii="Arial" w:hAnsi="Arial"/>
          <w:sz w:val="24"/>
          <w:szCs w:val="24"/>
          <w:lang w:eastAsia="en-GB"/>
        </w:rPr>
        <w:t xml:space="preserve">All the software necessary for the module is available at UWL.  </w:t>
      </w:r>
    </w:p>
    <w:p w:rsidR="00300E98" w:rsidRPr="00667CD0" w:rsidRDefault="00300E98" w:rsidP="00300E98">
      <w:pPr>
        <w:ind w:left="720"/>
        <w:rPr>
          <w:rFonts w:ascii="Arial" w:hAnsi="Arial"/>
          <w:sz w:val="26"/>
          <w:lang w:eastAsia="en-GB"/>
        </w:rPr>
      </w:pPr>
    </w:p>
    <w:p w:rsidR="00300E98" w:rsidRPr="00300E98" w:rsidRDefault="00300E98" w:rsidP="00300E98">
      <w:pPr>
        <w:ind w:left="720"/>
        <w:rPr>
          <w:rFonts w:ascii="Arial" w:hAnsi="Arial"/>
          <w:sz w:val="24"/>
          <w:lang w:eastAsia="en-GB"/>
        </w:rPr>
      </w:pPr>
    </w:p>
    <w:p w:rsidR="00235043" w:rsidRPr="002C5403" w:rsidRDefault="00235043" w:rsidP="00300E98">
      <w:pPr>
        <w:spacing w:after="120"/>
        <w:rPr>
          <w:rFonts w:ascii="Arial" w:hAnsi="Arial" w:cs="Arial"/>
          <w:b/>
          <w:bCs/>
          <w:sz w:val="24"/>
          <w:szCs w:val="24"/>
          <w:lang w:eastAsia="en-GB"/>
        </w:rPr>
      </w:pPr>
      <w:bookmarkStart w:id="22" w:name="_Toc31095325"/>
      <w:r w:rsidRPr="002C5403">
        <w:rPr>
          <w:rFonts w:ascii="Arial" w:hAnsi="Arial" w:cs="Arial"/>
          <w:b/>
          <w:bCs/>
          <w:sz w:val="24"/>
          <w:szCs w:val="24"/>
          <w:lang w:eastAsia="en-GB"/>
        </w:rPr>
        <w:t xml:space="preserve">The </w:t>
      </w:r>
      <w:r w:rsidR="003648F7" w:rsidRPr="002C5403">
        <w:rPr>
          <w:rFonts w:ascii="Arial" w:hAnsi="Arial" w:cs="Arial"/>
          <w:b/>
          <w:bCs/>
          <w:sz w:val="24"/>
          <w:szCs w:val="24"/>
          <w:lang w:eastAsia="en-GB"/>
        </w:rPr>
        <w:t>recommended</w:t>
      </w:r>
      <w:r w:rsidRPr="002C5403">
        <w:rPr>
          <w:rFonts w:ascii="Arial" w:hAnsi="Arial" w:cs="Arial"/>
          <w:b/>
          <w:bCs/>
          <w:sz w:val="24"/>
          <w:szCs w:val="24"/>
          <w:lang w:eastAsia="en-GB"/>
        </w:rPr>
        <w:t xml:space="preserve"> texts for this module are:</w:t>
      </w:r>
    </w:p>
    <w:p w:rsidR="007038F6" w:rsidRPr="001A2AC9" w:rsidRDefault="00D87763" w:rsidP="00313684">
      <w:pPr>
        <w:widowControl/>
        <w:shd w:val="clear" w:color="auto" w:fill="FFFFFF"/>
        <w:spacing w:after="120" w:line="341" w:lineRule="atLeast"/>
        <w:rPr>
          <w:rFonts w:ascii="Arial" w:hAnsi="Arial" w:cs="Arial"/>
          <w:sz w:val="24"/>
          <w:szCs w:val="24"/>
          <w:lang w:eastAsia="en-GB"/>
        </w:rPr>
      </w:pPr>
      <w:r w:rsidRPr="001A2AC9">
        <w:rPr>
          <w:rFonts w:ascii="Arial" w:hAnsi="Arial" w:cs="Arial"/>
          <w:sz w:val="24"/>
          <w:szCs w:val="24"/>
          <w:lang w:eastAsia="en-GB"/>
        </w:rPr>
        <w:t>Karl A. Smith </w:t>
      </w:r>
      <w:r w:rsidRPr="001A2AC9">
        <w:rPr>
          <w:rFonts w:ascii="Arial" w:hAnsi="Arial" w:cs="Arial"/>
          <w:bCs/>
          <w:sz w:val="24"/>
          <w:szCs w:val="24"/>
          <w:lang w:eastAsia="en-GB"/>
        </w:rPr>
        <w:t>(2014)</w:t>
      </w:r>
      <w:r w:rsidR="00781DF0" w:rsidRPr="001A2AC9">
        <w:rPr>
          <w:rFonts w:ascii="Arial" w:hAnsi="Arial" w:cs="Arial"/>
          <w:bCs/>
          <w:sz w:val="24"/>
          <w:szCs w:val="24"/>
          <w:lang w:eastAsia="en-GB"/>
        </w:rPr>
        <w:t xml:space="preserve">, </w:t>
      </w:r>
      <w:r w:rsidR="007038F6" w:rsidRPr="001A2AC9">
        <w:rPr>
          <w:rFonts w:ascii="Arial" w:hAnsi="Arial" w:cs="Arial"/>
          <w:bCs/>
          <w:sz w:val="24"/>
          <w:szCs w:val="24"/>
          <w:lang w:eastAsia="en-GB"/>
        </w:rPr>
        <w:t>Teamwork and project management</w:t>
      </w:r>
      <w:r w:rsidR="000C014B">
        <w:rPr>
          <w:rFonts w:ascii="Arial" w:hAnsi="Arial" w:cs="Arial"/>
          <w:bCs/>
          <w:sz w:val="24"/>
          <w:szCs w:val="24"/>
          <w:lang w:eastAsia="en-GB"/>
        </w:rPr>
        <w:t>,</w:t>
      </w:r>
      <w:r w:rsidR="007038F6" w:rsidRPr="001A2AC9">
        <w:rPr>
          <w:rFonts w:ascii="Arial" w:hAnsi="Arial" w:cs="Arial"/>
          <w:sz w:val="24"/>
          <w:szCs w:val="24"/>
          <w:lang w:eastAsia="en-GB"/>
        </w:rPr>
        <w:t> </w:t>
      </w:r>
      <w:r w:rsidR="00851DD0" w:rsidRPr="001A2AC9">
        <w:rPr>
          <w:rFonts w:ascii="Arial" w:hAnsi="Arial" w:cs="Arial"/>
          <w:sz w:val="24"/>
          <w:szCs w:val="24"/>
          <w:lang w:eastAsia="en-GB"/>
        </w:rPr>
        <w:t>McGraw Hill</w:t>
      </w:r>
      <w:r w:rsidR="00591E1A" w:rsidRPr="001A2AC9">
        <w:rPr>
          <w:rFonts w:ascii="Arial" w:hAnsi="Arial" w:cs="Arial"/>
          <w:sz w:val="24"/>
          <w:szCs w:val="24"/>
          <w:lang w:eastAsia="en-GB"/>
        </w:rPr>
        <w:t xml:space="preserve">, ISBN: </w:t>
      </w:r>
      <w:r w:rsidR="00591E1A" w:rsidRPr="001A2AC9">
        <w:rPr>
          <w:rFonts w:ascii="Arial" w:hAnsi="Arial" w:cs="Arial"/>
          <w:color w:val="444444"/>
          <w:sz w:val="24"/>
          <w:szCs w:val="24"/>
          <w:shd w:val="clear" w:color="auto" w:fill="FFFFFF"/>
        </w:rPr>
        <w:t>9780073534909</w:t>
      </w:r>
    </w:p>
    <w:p w:rsidR="007038F6" w:rsidRPr="007038F6" w:rsidRDefault="003210A3" w:rsidP="00313684">
      <w:pPr>
        <w:widowControl/>
        <w:shd w:val="clear" w:color="auto" w:fill="FFFFFF"/>
        <w:spacing w:after="120" w:line="341" w:lineRule="atLeast"/>
        <w:rPr>
          <w:rFonts w:ascii="Arial" w:hAnsi="Arial" w:cs="Arial"/>
          <w:sz w:val="24"/>
          <w:szCs w:val="24"/>
          <w:lang w:eastAsia="en-GB"/>
        </w:rPr>
      </w:pPr>
      <w:r w:rsidRPr="001A2AC9">
        <w:rPr>
          <w:rFonts w:ascii="Arial" w:hAnsi="Arial" w:cs="Arial"/>
          <w:sz w:val="24"/>
          <w:szCs w:val="24"/>
          <w:lang w:eastAsia="en-GB"/>
        </w:rPr>
        <w:t>Kathy Schwalbe</w:t>
      </w:r>
      <w:r w:rsidRPr="001A2AC9">
        <w:rPr>
          <w:rFonts w:ascii="Arial" w:hAnsi="Arial" w:cs="Arial"/>
          <w:bCs/>
          <w:sz w:val="24"/>
          <w:szCs w:val="24"/>
          <w:lang w:eastAsia="en-GB"/>
        </w:rPr>
        <w:t xml:space="preserve"> (</w:t>
      </w:r>
      <w:r w:rsidR="002F4EBA" w:rsidRPr="001A2AC9">
        <w:rPr>
          <w:rFonts w:ascii="Arial" w:hAnsi="Arial" w:cs="Arial"/>
          <w:bCs/>
          <w:sz w:val="24"/>
          <w:szCs w:val="24"/>
          <w:lang w:eastAsia="en-GB"/>
        </w:rPr>
        <w:t>2012</w:t>
      </w:r>
      <w:r w:rsidRPr="001A2AC9">
        <w:rPr>
          <w:rFonts w:ascii="Arial" w:hAnsi="Arial" w:cs="Arial"/>
          <w:bCs/>
          <w:sz w:val="24"/>
          <w:szCs w:val="24"/>
          <w:lang w:eastAsia="en-GB"/>
        </w:rPr>
        <w:t xml:space="preserve">), </w:t>
      </w:r>
      <w:r w:rsidR="007038F6" w:rsidRPr="001A2AC9">
        <w:rPr>
          <w:rFonts w:ascii="Arial" w:hAnsi="Arial" w:cs="Arial"/>
          <w:bCs/>
          <w:sz w:val="24"/>
          <w:szCs w:val="24"/>
          <w:lang w:eastAsia="en-GB"/>
        </w:rPr>
        <w:t>An introduction to project management</w:t>
      </w:r>
      <w:r w:rsidR="007E3EFD" w:rsidRPr="001A2AC9">
        <w:rPr>
          <w:rFonts w:ascii="Arial" w:hAnsi="Arial" w:cs="Arial"/>
          <w:sz w:val="24"/>
          <w:szCs w:val="24"/>
          <w:lang w:eastAsia="en-GB"/>
        </w:rPr>
        <w:t xml:space="preserve">, </w:t>
      </w:r>
      <w:r w:rsidR="000D4190" w:rsidRPr="001A2AC9">
        <w:rPr>
          <w:rFonts w:ascii="Arial" w:hAnsi="Arial" w:cs="Arial"/>
          <w:sz w:val="24"/>
          <w:szCs w:val="24"/>
          <w:lang w:eastAsia="en-GB"/>
        </w:rPr>
        <w:t xml:space="preserve">ISBN: </w:t>
      </w:r>
      <w:r w:rsidR="000D4190" w:rsidRPr="001A2AC9">
        <w:rPr>
          <w:rFonts w:ascii="Arial" w:hAnsi="Arial" w:cs="Arial"/>
          <w:color w:val="444444"/>
          <w:sz w:val="24"/>
          <w:szCs w:val="24"/>
          <w:shd w:val="clear" w:color="auto" w:fill="FFFFFF"/>
        </w:rPr>
        <w:t>9780982800331</w:t>
      </w:r>
    </w:p>
    <w:p w:rsidR="003648F7" w:rsidRPr="00EF1AA0" w:rsidRDefault="003648F7" w:rsidP="00313684">
      <w:pPr>
        <w:spacing w:after="120"/>
        <w:rPr>
          <w:rFonts w:ascii="Arial" w:hAnsi="Arial" w:cs="Arial"/>
          <w:bCs/>
          <w:sz w:val="24"/>
          <w:szCs w:val="24"/>
          <w:lang w:eastAsia="en-GB"/>
        </w:rPr>
      </w:pPr>
      <w:r w:rsidRPr="003648F7">
        <w:rPr>
          <w:rFonts w:ascii="Arial" w:hAnsi="Arial" w:cs="Arial"/>
          <w:bCs/>
          <w:sz w:val="24"/>
          <w:szCs w:val="24"/>
          <w:lang w:eastAsia="en-GB"/>
        </w:rPr>
        <w:t xml:space="preserve">Breaking Down Software Roles (no date). Available at: </w:t>
      </w:r>
      <w:hyperlink r:id="rId23" w:history="1">
        <w:r w:rsidR="00EF1AA0" w:rsidRPr="00CE5180">
          <w:rPr>
            <w:rStyle w:val="Hyperlink"/>
            <w:rFonts w:ascii="Arial" w:hAnsi="Arial" w:cs="Arial"/>
            <w:bCs/>
            <w:sz w:val="24"/>
            <w:szCs w:val="24"/>
            <w:lang w:eastAsia="en-GB"/>
          </w:rPr>
          <w:t>http://www.hs-kl.de/~amueller/vorlesungen/se/breaking%20down%20software%20development%20roles.pdf</w:t>
        </w:r>
      </w:hyperlink>
      <w:r w:rsidR="00EF1AA0">
        <w:rPr>
          <w:rFonts w:ascii="Arial" w:hAnsi="Arial" w:cs="Arial"/>
          <w:bCs/>
          <w:sz w:val="24"/>
          <w:szCs w:val="24"/>
          <w:lang w:eastAsia="en-GB"/>
        </w:rPr>
        <w:t xml:space="preserve">  </w:t>
      </w:r>
      <w:r w:rsidRPr="00EF1AA0">
        <w:rPr>
          <w:rFonts w:ascii="Arial" w:hAnsi="Arial" w:cs="Arial"/>
          <w:bCs/>
          <w:sz w:val="24"/>
          <w:szCs w:val="24"/>
          <w:lang w:eastAsia="en-GB"/>
        </w:rPr>
        <w:t xml:space="preserve"> </w:t>
      </w:r>
    </w:p>
    <w:p w:rsidR="003648F7" w:rsidRPr="003648F7" w:rsidRDefault="003648F7" w:rsidP="00313684">
      <w:pPr>
        <w:spacing w:after="120"/>
        <w:rPr>
          <w:rFonts w:ascii="Arial" w:hAnsi="Arial" w:cs="Arial"/>
          <w:bCs/>
          <w:sz w:val="24"/>
          <w:szCs w:val="24"/>
          <w:lang w:eastAsia="en-GB"/>
        </w:rPr>
      </w:pPr>
      <w:r w:rsidRPr="003648F7">
        <w:rPr>
          <w:rFonts w:ascii="Arial" w:hAnsi="Arial" w:cs="Arial"/>
          <w:bCs/>
          <w:sz w:val="24"/>
          <w:szCs w:val="24"/>
          <w:lang w:eastAsia="en-GB"/>
        </w:rPr>
        <w:t>Chatfield C. S. and Johnson T. D. (2013) </w:t>
      </w:r>
      <w:r w:rsidRPr="003648F7">
        <w:rPr>
          <w:rFonts w:ascii="Arial" w:hAnsi="Arial" w:cs="Arial"/>
          <w:bCs/>
          <w:i/>
          <w:iCs/>
          <w:sz w:val="24"/>
          <w:szCs w:val="24"/>
          <w:lang w:eastAsia="en-GB"/>
        </w:rPr>
        <w:t>Microsoft Project 2013</w:t>
      </w:r>
      <w:r w:rsidRPr="003648F7">
        <w:rPr>
          <w:rFonts w:ascii="Arial" w:hAnsi="Arial" w:cs="Arial"/>
          <w:bCs/>
          <w:sz w:val="24"/>
          <w:szCs w:val="24"/>
          <w:lang w:eastAsia="en-GB"/>
        </w:rPr>
        <w:t>. Redmond, Washington: Microsoft.</w:t>
      </w:r>
    </w:p>
    <w:p w:rsidR="003648F7" w:rsidRPr="003648F7" w:rsidRDefault="003648F7" w:rsidP="00313684">
      <w:pPr>
        <w:spacing w:after="120"/>
        <w:rPr>
          <w:rFonts w:ascii="Arial" w:hAnsi="Arial" w:cs="Arial"/>
          <w:bCs/>
          <w:sz w:val="24"/>
          <w:szCs w:val="24"/>
          <w:lang w:eastAsia="en-GB"/>
        </w:rPr>
      </w:pPr>
      <w:r>
        <w:rPr>
          <w:rFonts w:ascii="Arial" w:hAnsi="Arial" w:cs="Arial"/>
          <w:bCs/>
          <w:sz w:val="24"/>
          <w:szCs w:val="24"/>
          <w:lang w:eastAsia="en-GB"/>
        </w:rPr>
        <w:t>Microsoft</w:t>
      </w:r>
      <w:r w:rsidRPr="003648F7">
        <w:rPr>
          <w:rFonts w:ascii="Arial" w:hAnsi="Arial" w:cs="Arial"/>
          <w:bCs/>
          <w:sz w:val="24"/>
          <w:szCs w:val="24"/>
          <w:lang w:eastAsia="en-GB"/>
        </w:rPr>
        <w:t xml:space="preserve"> Project 2013 Essential Training | Lynda.com (no date). Available at: </w:t>
      </w:r>
      <w:hyperlink r:id="rId24" w:history="1">
        <w:r w:rsidRPr="003B7CCA">
          <w:rPr>
            <w:rStyle w:val="Hyperlink"/>
            <w:rFonts w:ascii="Arial" w:hAnsi="Arial" w:cs="Arial"/>
            <w:bCs/>
            <w:sz w:val="24"/>
            <w:szCs w:val="24"/>
            <w:lang w:eastAsia="en-GB"/>
          </w:rPr>
          <w:t>http://www.lynda.com/Office-tutorials/Microsoftr-Project-2013-Essential-Training/115433-2.html</w:t>
        </w:r>
      </w:hyperlink>
      <w:r>
        <w:rPr>
          <w:rFonts w:ascii="Arial" w:hAnsi="Arial" w:cs="Arial"/>
          <w:bCs/>
          <w:sz w:val="24"/>
          <w:szCs w:val="24"/>
          <w:lang w:eastAsia="en-GB"/>
        </w:rPr>
        <w:t xml:space="preserve"> </w:t>
      </w:r>
    </w:p>
    <w:p w:rsidR="003648F7" w:rsidRPr="003648F7" w:rsidRDefault="003648F7" w:rsidP="00313684">
      <w:pPr>
        <w:spacing w:after="120"/>
        <w:rPr>
          <w:rFonts w:ascii="Arial" w:hAnsi="Arial" w:cs="Arial"/>
          <w:bCs/>
          <w:sz w:val="24"/>
          <w:szCs w:val="24"/>
          <w:lang w:eastAsia="en-GB"/>
        </w:rPr>
      </w:pPr>
      <w:r w:rsidRPr="003648F7">
        <w:rPr>
          <w:rFonts w:ascii="Arial" w:hAnsi="Arial" w:cs="Arial"/>
          <w:bCs/>
          <w:sz w:val="24"/>
          <w:szCs w:val="24"/>
          <w:lang w:eastAsia="en-GB"/>
        </w:rPr>
        <w:t xml:space="preserve">Project Management Fundamentals (no date). Available at: </w:t>
      </w:r>
      <w:hyperlink r:id="rId25" w:history="1">
        <w:r w:rsidRPr="003B7CCA">
          <w:rPr>
            <w:rStyle w:val="Hyperlink"/>
            <w:rFonts w:ascii="Arial" w:hAnsi="Arial" w:cs="Arial"/>
            <w:bCs/>
            <w:sz w:val="24"/>
            <w:szCs w:val="24"/>
            <w:lang w:eastAsia="en-GB"/>
          </w:rPr>
          <w:t>http://www.lynda.com/Business-Skills-tutorials/Project-Management-Fundamentals/80780-2.html</w:t>
        </w:r>
      </w:hyperlink>
      <w:r>
        <w:rPr>
          <w:rFonts w:ascii="Arial" w:hAnsi="Arial" w:cs="Arial"/>
          <w:bCs/>
          <w:sz w:val="24"/>
          <w:szCs w:val="24"/>
          <w:lang w:eastAsia="en-GB"/>
        </w:rPr>
        <w:t xml:space="preserve"> </w:t>
      </w:r>
    </w:p>
    <w:p w:rsidR="003648F7" w:rsidRPr="003648F7" w:rsidRDefault="003648F7" w:rsidP="00313684">
      <w:pPr>
        <w:spacing w:after="120"/>
        <w:rPr>
          <w:rFonts w:ascii="Arial" w:hAnsi="Arial" w:cs="Arial"/>
          <w:bCs/>
          <w:sz w:val="24"/>
          <w:szCs w:val="24"/>
          <w:lang w:eastAsia="en-GB"/>
        </w:rPr>
      </w:pPr>
      <w:r w:rsidRPr="003648F7">
        <w:rPr>
          <w:rFonts w:ascii="Arial" w:hAnsi="Arial" w:cs="Arial"/>
          <w:bCs/>
          <w:sz w:val="24"/>
          <w:szCs w:val="24"/>
          <w:lang w:eastAsia="en-GB"/>
        </w:rPr>
        <w:t>Sommerville I. (2015) </w:t>
      </w:r>
      <w:r w:rsidRPr="003648F7">
        <w:rPr>
          <w:rFonts w:ascii="Arial" w:hAnsi="Arial" w:cs="Arial"/>
          <w:bCs/>
          <w:i/>
          <w:iCs/>
          <w:sz w:val="24"/>
          <w:szCs w:val="24"/>
          <w:lang w:eastAsia="en-GB"/>
        </w:rPr>
        <w:t>Software engineering</w:t>
      </w:r>
      <w:r w:rsidRPr="003648F7">
        <w:rPr>
          <w:rFonts w:ascii="Arial" w:hAnsi="Arial" w:cs="Arial"/>
          <w:bCs/>
          <w:sz w:val="24"/>
          <w:szCs w:val="24"/>
          <w:lang w:eastAsia="en-GB"/>
        </w:rPr>
        <w:t>.</w:t>
      </w:r>
      <w:r>
        <w:rPr>
          <w:rFonts w:ascii="Arial" w:hAnsi="Arial" w:cs="Arial"/>
          <w:bCs/>
          <w:sz w:val="24"/>
          <w:szCs w:val="24"/>
          <w:lang w:eastAsia="en-GB"/>
        </w:rPr>
        <w:t xml:space="preserve"> 10</w:t>
      </w:r>
      <w:r w:rsidRPr="003648F7">
        <w:rPr>
          <w:rFonts w:ascii="Arial" w:hAnsi="Arial" w:cs="Arial"/>
          <w:bCs/>
          <w:sz w:val="24"/>
          <w:szCs w:val="24"/>
          <w:vertAlign w:val="superscript"/>
          <w:lang w:eastAsia="en-GB"/>
        </w:rPr>
        <w:t>th</w:t>
      </w:r>
      <w:r>
        <w:rPr>
          <w:rFonts w:ascii="Arial" w:hAnsi="Arial" w:cs="Arial"/>
          <w:bCs/>
          <w:sz w:val="24"/>
          <w:szCs w:val="24"/>
          <w:lang w:eastAsia="en-GB"/>
        </w:rPr>
        <w:t xml:space="preserve"> edn. Harlow: Pearson</w:t>
      </w:r>
    </w:p>
    <w:p w:rsidR="00235043" w:rsidRDefault="00235043" w:rsidP="003648F7">
      <w:pPr>
        <w:spacing w:after="120"/>
        <w:rPr>
          <w:rFonts w:ascii="Arial" w:hAnsi="Arial" w:cs="Arial"/>
          <w:bCs/>
          <w:sz w:val="24"/>
          <w:szCs w:val="24"/>
          <w:lang w:eastAsia="en-GB"/>
        </w:rPr>
      </w:pPr>
    </w:p>
    <w:p w:rsidR="00300E98" w:rsidRDefault="0002239E" w:rsidP="00300E98">
      <w:pPr>
        <w:spacing w:after="120"/>
        <w:rPr>
          <w:rFonts w:ascii="Arial" w:hAnsi="Arial" w:cs="Arial"/>
          <w:bCs/>
          <w:sz w:val="24"/>
          <w:szCs w:val="24"/>
          <w:lang w:eastAsia="en-GB"/>
        </w:rPr>
      </w:pPr>
      <w:r>
        <w:rPr>
          <w:rFonts w:ascii="Arial" w:hAnsi="Arial" w:cs="Arial"/>
          <w:bCs/>
          <w:sz w:val="24"/>
          <w:szCs w:val="24"/>
          <w:lang w:eastAsia="en-GB"/>
        </w:rPr>
        <w:t xml:space="preserve">You can access the </w:t>
      </w:r>
      <w:r w:rsidR="00235043">
        <w:rPr>
          <w:rFonts w:ascii="Arial" w:hAnsi="Arial" w:cs="Arial"/>
          <w:bCs/>
          <w:sz w:val="24"/>
          <w:szCs w:val="24"/>
          <w:lang w:eastAsia="en-GB"/>
        </w:rPr>
        <w:t xml:space="preserve">full </w:t>
      </w:r>
      <w:r>
        <w:rPr>
          <w:rFonts w:ascii="Arial" w:hAnsi="Arial" w:cs="Arial"/>
          <w:bCs/>
          <w:sz w:val="24"/>
          <w:szCs w:val="24"/>
          <w:lang w:eastAsia="en-GB"/>
        </w:rPr>
        <w:t>reading list</w:t>
      </w:r>
      <w:r w:rsidR="00742F07">
        <w:rPr>
          <w:rFonts w:ascii="Arial" w:hAnsi="Arial" w:cs="Arial"/>
          <w:bCs/>
          <w:sz w:val="24"/>
          <w:szCs w:val="24"/>
          <w:lang w:eastAsia="en-GB"/>
        </w:rPr>
        <w:t xml:space="preserve"> for this module via the link in Blackboard</w:t>
      </w:r>
    </w:p>
    <w:p w:rsidR="0002239E" w:rsidRPr="00300E98" w:rsidRDefault="0002239E" w:rsidP="00300E98">
      <w:pPr>
        <w:spacing w:after="120"/>
        <w:rPr>
          <w:rFonts w:ascii="Arial" w:hAnsi="Arial" w:cs="Arial"/>
          <w:bCs/>
          <w:sz w:val="24"/>
          <w:szCs w:val="24"/>
          <w:lang w:eastAsia="en-GB"/>
        </w:rPr>
      </w:pPr>
    </w:p>
    <w:bookmarkEnd w:id="21"/>
    <w:bookmarkEnd w:id="22"/>
    <w:p w:rsidR="0002239E" w:rsidRDefault="0002239E" w:rsidP="0002239E">
      <w:pPr>
        <w:rPr>
          <w:rFonts w:ascii="Arial" w:hAnsi="Arial"/>
          <w:b/>
          <w:i/>
          <w:sz w:val="24"/>
          <w:lang w:eastAsia="en-GB"/>
        </w:rPr>
      </w:pPr>
      <w:r w:rsidRPr="00300E98">
        <w:rPr>
          <w:rFonts w:ascii="Arial" w:hAnsi="Arial"/>
          <w:b/>
          <w:i/>
          <w:sz w:val="24"/>
          <w:lang w:eastAsia="en-GB"/>
        </w:rPr>
        <w:t xml:space="preserve">To access Library </w:t>
      </w:r>
      <w:r>
        <w:rPr>
          <w:rFonts w:ascii="Arial" w:hAnsi="Arial"/>
          <w:b/>
          <w:i/>
          <w:sz w:val="24"/>
          <w:lang w:eastAsia="en-GB"/>
        </w:rPr>
        <w:t xml:space="preserve">website go to: </w:t>
      </w:r>
      <w:hyperlink r:id="rId26" w:history="1">
        <w:r w:rsidRPr="005F6AF6">
          <w:rPr>
            <w:rStyle w:val="Hyperlink"/>
            <w:rFonts w:ascii="Arial" w:hAnsi="Arial"/>
            <w:b/>
            <w:i/>
            <w:sz w:val="24"/>
            <w:lang w:eastAsia="en-GB"/>
          </w:rPr>
          <w:t>http://www.uwl.ac.uk/library</w:t>
        </w:r>
      </w:hyperlink>
    </w:p>
    <w:p w:rsidR="00DE742D" w:rsidRPr="00011F32" w:rsidRDefault="00DE742D" w:rsidP="0035046E">
      <w:pPr>
        <w:pStyle w:val="BodyText2"/>
        <w:numPr>
          <w:ilvl w:val="12"/>
          <w:numId w:val="0"/>
        </w:numPr>
        <w:spacing w:after="0"/>
      </w:pPr>
      <w:r w:rsidRPr="00011F32">
        <w:rPr>
          <w:sz w:val="24"/>
          <w:szCs w:val="24"/>
        </w:rPr>
        <w:br w:type="page"/>
      </w:r>
    </w:p>
    <w:p w:rsidR="00DE742D" w:rsidRPr="00011F32" w:rsidRDefault="00DE742D">
      <w:pPr>
        <w:pStyle w:val="PartLabel"/>
        <w:framePr w:wrap="auto"/>
        <w:numPr>
          <w:ilvl w:val="12"/>
          <w:numId w:val="0"/>
        </w:numPr>
        <w:jc w:val="left"/>
      </w:pPr>
      <w:r w:rsidRPr="00011F32">
        <w:lastRenderedPageBreak/>
        <w:br w:type="page"/>
        <w:t>Section</w:t>
      </w:r>
    </w:p>
    <w:p w:rsidR="00DE742D" w:rsidRPr="00011F32" w:rsidRDefault="00867A0A">
      <w:pPr>
        <w:pStyle w:val="PartTitle"/>
        <w:framePr w:wrap="auto"/>
        <w:numPr>
          <w:ilvl w:val="12"/>
          <w:numId w:val="0"/>
        </w:numPr>
        <w:jc w:val="left"/>
      </w:pPr>
      <w:r w:rsidRPr="00011F32">
        <w:t>B</w:t>
      </w:r>
    </w:p>
    <w:p w:rsidR="00DE742D" w:rsidRPr="00011F32" w:rsidRDefault="00DE742D">
      <w:pPr>
        <w:pStyle w:val="PartLabel"/>
        <w:framePr w:wrap="auto"/>
        <w:numPr>
          <w:ilvl w:val="12"/>
          <w:numId w:val="0"/>
        </w:numPr>
        <w:rPr>
          <w:rFonts w:ascii="Arial Black" w:hAnsi="Arial Black"/>
        </w:rPr>
      </w:pPr>
    </w:p>
    <w:p w:rsidR="00DE742D" w:rsidRPr="00011F32" w:rsidRDefault="005175CD">
      <w:pPr>
        <w:pStyle w:val="Title"/>
        <w:numPr>
          <w:ilvl w:val="12"/>
          <w:numId w:val="0"/>
        </w:numPr>
      </w:pPr>
      <w:bookmarkStart w:id="23" w:name="_Toc440892654"/>
      <w:r>
        <w:t xml:space="preserve">Section B </w:t>
      </w:r>
      <w:r w:rsidR="00867A0A" w:rsidRPr="00011F32">
        <w:t xml:space="preserve">Assessment </w:t>
      </w:r>
      <w:r w:rsidR="00963D9B" w:rsidRPr="00011F32">
        <w:t>and</w:t>
      </w:r>
      <w:r w:rsidR="00546496" w:rsidRPr="00011F32">
        <w:t xml:space="preserve"> </w:t>
      </w:r>
      <w:r w:rsidR="00867A0A" w:rsidRPr="00011F32">
        <w:t>Feedback</w:t>
      </w:r>
      <w:bookmarkEnd w:id="23"/>
    </w:p>
    <w:p w:rsidR="00D15573" w:rsidRPr="00011F32" w:rsidRDefault="00EC2729" w:rsidP="00EF4F9E">
      <w:pPr>
        <w:pStyle w:val="Heading1"/>
        <w:numPr>
          <w:ilvl w:val="0"/>
          <w:numId w:val="15"/>
        </w:numPr>
      </w:pPr>
      <w:bookmarkStart w:id="24" w:name="_Toc427684417"/>
      <w:bookmarkStart w:id="25" w:name="_Toc440892655"/>
      <w:r w:rsidRPr="00011F32">
        <w:t>Assessment:  General I</w:t>
      </w:r>
      <w:r w:rsidR="00867A0A" w:rsidRPr="00011F32">
        <w:t>nformation</w:t>
      </w:r>
      <w:bookmarkEnd w:id="24"/>
      <w:bookmarkEnd w:id="25"/>
    </w:p>
    <w:p w:rsidR="0002239E" w:rsidRDefault="0002239E" w:rsidP="0002239E">
      <w:pPr>
        <w:pStyle w:val="PlainText"/>
        <w:rPr>
          <w:rFonts w:ascii="Arial" w:hAnsi="Arial"/>
          <w:sz w:val="24"/>
          <w:szCs w:val="24"/>
          <w:lang w:val="en-GB"/>
        </w:rPr>
      </w:pPr>
      <w:r>
        <w:rPr>
          <w:rFonts w:ascii="Arial" w:hAnsi="Arial"/>
          <w:sz w:val="24"/>
          <w:szCs w:val="24"/>
          <w:lang w:val="en-GB"/>
        </w:rPr>
        <w:t xml:space="preserve">This module has </w:t>
      </w:r>
      <w:r w:rsidR="0070528A">
        <w:rPr>
          <w:rFonts w:ascii="Arial" w:hAnsi="Arial"/>
          <w:sz w:val="24"/>
          <w:szCs w:val="24"/>
          <w:lang w:val="en-GB"/>
        </w:rPr>
        <w:t>2</w:t>
      </w:r>
      <w:r>
        <w:rPr>
          <w:rFonts w:ascii="Arial" w:hAnsi="Arial"/>
          <w:sz w:val="24"/>
          <w:szCs w:val="24"/>
          <w:lang w:val="en-GB"/>
        </w:rPr>
        <w:t xml:space="preserve"> assessments</w:t>
      </w:r>
    </w:p>
    <w:p w:rsidR="0002239E" w:rsidRDefault="0002239E" w:rsidP="0002239E">
      <w:pPr>
        <w:pStyle w:val="PlainText"/>
        <w:rPr>
          <w:rFonts w:ascii="Arial" w:hAnsi="Arial"/>
          <w:sz w:val="24"/>
          <w:szCs w:val="24"/>
          <w:lang w:val="en-GB"/>
        </w:rPr>
      </w:pPr>
    </w:p>
    <w:p w:rsidR="0002239E" w:rsidRDefault="0002239E" w:rsidP="0002239E">
      <w:pPr>
        <w:pStyle w:val="PlainText"/>
        <w:rPr>
          <w:rFonts w:ascii="Arial" w:hAnsi="Arial"/>
          <w:b/>
          <w:sz w:val="24"/>
          <w:szCs w:val="24"/>
          <w:lang w:val="en-GB"/>
        </w:rPr>
      </w:pPr>
      <w:r w:rsidRPr="0002239E">
        <w:rPr>
          <w:rFonts w:ascii="Arial" w:hAnsi="Arial"/>
          <w:b/>
          <w:sz w:val="24"/>
          <w:szCs w:val="24"/>
          <w:lang w:val="en-GB"/>
        </w:rPr>
        <w:t xml:space="preserve">Assessment </w:t>
      </w:r>
      <w:r w:rsidR="0070528A">
        <w:rPr>
          <w:rFonts w:ascii="Arial" w:hAnsi="Arial"/>
          <w:b/>
          <w:sz w:val="24"/>
          <w:szCs w:val="24"/>
          <w:lang w:val="en-GB"/>
        </w:rPr>
        <w:t>1 – 20%</w:t>
      </w:r>
    </w:p>
    <w:p w:rsidR="0070528A" w:rsidRDefault="009208D2" w:rsidP="0002239E">
      <w:pPr>
        <w:pStyle w:val="PlainText"/>
        <w:rPr>
          <w:rFonts w:ascii="Arial" w:hAnsi="Arial"/>
          <w:sz w:val="24"/>
          <w:szCs w:val="24"/>
          <w:lang w:val="en-GB"/>
        </w:rPr>
      </w:pPr>
      <w:r>
        <w:rPr>
          <w:rFonts w:ascii="Arial" w:hAnsi="Arial"/>
          <w:sz w:val="24"/>
          <w:szCs w:val="24"/>
          <w:lang w:val="en-GB"/>
        </w:rPr>
        <w:t>Project progress – group presentation</w:t>
      </w:r>
    </w:p>
    <w:p w:rsidR="0070528A" w:rsidRDefault="0070528A" w:rsidP="0002239E">
      <w:pPr>
        <w:pStyle w:val="PlainText"/>
        <w:rPr>
          <w:rFonts w:ascii="Arial" w:hAnsi="Arial"/>
          <w:sz w:val="24"/>
          <w:szCs w:val="24"/>
          <w:lang w:val="en-GB"/>
        </w:rPr>
      </w:pPr>
    </w:p>
    <w:p w:rsidR="0070528A" w:rsidRPr="0070528A" w:rsidRDefault="0070528A" w:rsidP="0002239E">
      <w:pPr>
        <w:pStyle w:val="PlainText"/>
        <w:rPr>
          <w:rFonts w:ascii="Arial" w:hAnsi="Arial"/>
          <w:b/>
          <w:sz w:val="24"/>
          <w:szCs w:val="24"/>
          <w:lang w:val="en-GB"/>
        </w:rPr>
      </w:pPr>
      <w:r w:rsidRPr="0070528A">
        <w:rPr>
          <w:rFonts w:ascii="Arial" w:hAnsi="Arial"/>
          <w:b/>
          <w:sz w:val="24"/>
          <w:szCs w:val="24"/>
          <w:lang w:val="en-GB"/>
        </w:rPr>
        <w:t>Assessment 2</w:t>
      </w:r>
      <w:r>
        <w:rPr>
          <w:rFonts w:ascii="Arial" w:hAnsi="Arial"/>
          <w:b/>
          <w:sz w:val="24"/>
          <w:szCs w:val="24"/>
          <w:lang w:val="en-GB"/>
        </w:rPr>
        <w:t xml:space="preserve"> – 80%</w:t>
      </w:r>
    </w:p>
    <w:p w:rsidR="0070528A" w:rsidRDefault="0070528A" w:rsidP="0002239E">
      <w:pPr>
        <w:pStyle w:val="PlainText"/>
        <w:rPr>
          <w:rFonts w:ascii="Arial" w:hAnsi="Arial"/>
          <w:sz w:val="24"/>
          <w:szCs w:val="24"/>
          <w:lang w:val="en-GB"/>
        </w:rPr>
      </w:pPr>
      <w:r>
        <w:rPr>
          <w:rFonts w:ascii="Arial" w:hAnsi="Arial"/>
          <w:sz w:val="24"/>
          <w:szCs w:val="24"/>
          <w:lang w:val="en-GB"/>
        </w:rPr>
        <w:t>Demonstration of group project and associated documentation.  This has bot</w:t>
      </w:r>
      <w:r w:rsidR="00C2214A">
        <w:rPr>
          <w:rFonts w:ascii="Arial" w:hAnsi="Arial"/>
          <w:sz w:val="24"/>
          <w:szCs w:val="24"/>
          <w:lang w:val="en-GB"/>
        </w:rPr>
        <w:t>h group and individual elements and will include a peer review. Marks may be adjusted as a result of peer review.</w:t>
      </w:r>
    </w:p>
    <w:p w:rsidR="0070528A" w:rsidRPr="0070528A" w:rsidRDefault="0070528A" w:rsidP="0002239E">
      <w:pPr>
        <w:pStyle w:val="PlainText"/>
        <w:rPr>
          <w:rFonts w:ascii="Arial" w:hAnsi="Arial"/>
          <w:sz w:val="24"/>
          <w:szCs w:val="24"/>
          <w:lang w:val="en-GB"/>
        </w:rPr>
      </w:pPr>
    </w:p>
    <w:p w:rsidR="0002239E" w:rsidRDefault="0002239E" w:rsidP="0002239E">
      <w:pPr>
        <w:pStyle w:val="PlainText"/>
        <w:rPr>
          <w:rFonts w:ascii="Arial" w:hAnsi="Arial"/>
          <w:sz w:val="24"/>
          <w:szCs w:val="24"/>
          <w:lang w:val="en-GB"/>
        </w:rPr>
      </w:pPr>
      <w:r w:rsidRPr="0002239E">
        <w:rPr>
          <w:rFonts w:ascii="Arial" w:hAnsi="Arial"/>
          <w:sz w:val="24"/>
          <w:szCs w:val="24"/>
          <w:lang w:val="en-GB"/>
        </w:rPr>
        <w:t xml:space="preserve">See the Assessment area of Blackboard for </w:t>
      </w:r>
      <w:r>
        <w:rPr>
          <w:rFonts w:ascii="Arial" w:hAnsi="Arial"/>
          <w:sz w:val="24"/>
          <w:szCs w:val="24"/>
          <w:lang w:val="en-GB"/>
        </w:rPr>
        <w:t xml:space="preserve">the brief and </w:t>
      </w:r>
      <w:r w:rsidRPr="0002239E">
        <w:rPr>
          <w:rFonts w:ascii="Arial" w:hAnsi="Arial"/>
          <w:sz w:val="24"/>
          <w:szCs w:val="24"/>
          <w:lang w:val="en-GB"/>
        </w:rPr>
        <w:t>full details</w:t>
      </w:r>
      <w:r>
        <w:rPr>
          <w:rFonts w:ascii="Arial" w:hAnsi="Arial"/>
          <w:sz w:val="24"/>
          <w:szCs w:val="24"/>
          <w:lang w:val="en-GB"/>
        </w:rPr>
        <w:t xml:space="preserve"> of each task.</w:t>
      </w:r>
    </w:p>
    <w:p w:rsidR="0002239E" w:rsidRPr="0002239E" w:rsidRDefault="0002239E" w:rsidP="0002239E">
      <w:pPr>
        <w:pStyle w:val="PlainText"/>
        <w:rPr>
          <w:rFonts w:ascii="Arial" w:hAnsi="Arial"/>
          <w:sz w:val="24"/>
          <w:szCs w:val="24"/>
          <w:lang w:val="en-GB"/>
        </w:rPr>
      </w:pPr>
    </w:p>
    <w:p w:rsidR="0002239E" w:rsidRDefault="0002239E" w:rsidP="0002239E">
      <w:pPr>
        <w:pStyle w:val="PlainText"/>
        <w:rPr>
          <w:rFonts w:ascii="Arial" w:hAnsi="Arial"/>
          <w:sz w:val="24"/>
          <w:szCs w:val="24"/>
          <w:lang w:val="en-GB"/>
        </w:rPr>
      </w:pPr>
      <w:r w:rsidRPr="0002239E">
        <w:rPr>
          <w:rFonts w:ascii="Arial" w:hAnsi="Arial"/>
          <w:sz w:val="24"/>
          <w:szCs w:val="24"/>
          <w:lang w:val="en-GB"/>
        </w:rPr>
        <w:t>You must achieve an overall mark of at least 40%</w:t>
      </w:r>
      <w:r>
        <w:rPr>
          <w:rFonts w:ascii="Arial" w:hAnsi="Arial"/>
          <w:sz w:val="24"/>
          <w:szCs w:val="24"/>
          <w:lang w:val="en-GB"/>
        </w:rPr>
        <w:t xml:space="preserve"> to pass this module</w:t>
      </w:r>
      <w:r w:rsidR="008D7E85">
        <w:rPr>
          <w:rFonts w:ascii="Arial" w:hAnsi="Arial"/>
          <w:sz w:val="24"/>
          <w:szCs w:val="24"/>
          <w:lang w:val="en-GB"/>
        </w:rPr>
        <w:t xml:space="preserve"> with at least 40% marks in each assessment.</w:t>
      </w:r>
    </w:p>
    <w:p w:rsidR="005B33AF" w:rsidRDefault="005B33AF" w:rsidP="0002239E">
      <w:pPr>
        <w:pStyle w:val="PlainText"/>
        <w:rPr>
          <w:rFonts w:ascii="Arial" w:hAnsi="Arial"/>
          <w:sz w:val="24"/>
          <w:szCs w:val="24"/>
          <w:lang w:val="en-GB"/>
        </w:rPr>
      </w:pPr>
    </w:p>
    <w:p w:rsidR="005B33AF" w:rsidRDefault="005B33AF" w:rsidP="0002239E">
      <w:pPr>
        <w:pStyle w:val="PlainText"/>
        <w:rPr>
          <w:rFonts w:ascii="Arial" w:hAnsi="Arial"/>
          <w:sz w:val="24"/>
          <w:szCs w:val="24"/>
          <w:lang w:val="en-GB"/>
        </w:rPr>
      </w:pPr>
      <w:r>
        <w:rPr>
          <w:rFonts w:ascii="Arial" w:hAnsi="Arial"/>
          <w:sz w:val="24"/>
          <w:szCs w:val="24"/>
          <w:lang w:val="en-GB"/>
        </w:rPr>
        <w:t>Feedback for assignments will be provided within 15 working days.</w:t>
      </w:r>
    </w:p>
    <w:p w:rsidR="0002239E" w:rsidRPr="0002239E" w:rsidRDefault="0002239E" w:rsidP="0002239E">
      <w:pPr>
        <w:pStyle w:val="PlainText"/>
        <w:rPr>
          <w:rFonts w:ascii="Arial" w:hAnsi="Arial"/>
          <w:sz w:val="24"/>
          <w:szCs w:val="24"/>
          <w:lang w:val="en-GB"/>
        </w:rPr>
      </w:pPr>
    </w:p>
    <w:p w:rsidR="004A35F4" w:rsidRPr="00011F32" w:rsidRDefault="00EC2729" w:rsidP="00EF4F9E">
      <w:pPr>
        <w:pStyle w:val="Heading1"/>
        <w:numPr>
          <w:ilvl w:val="0"/>
          <w:numId w:val="15"/>
        </w:numPr>
      </w:pPr>
      <w:bookmarkStart w:id="26" w:name="_Toc427684418"/>
      <w:bookmarkStart w:id="27" w:name="_Toc440892656"/>
      <w:r w:rsidRPr="00011F32">
        <w:t>Details of A</w:t>
      </w:r>
      <w:r w:rsidR="004A35F4" w:rsidRPr="00011F32">
        <w:t>ssessment</w:t>
      </w:r>
      <w:bookmarkEnd w:id="26"/>
      <w:bookmarkEnd w:id="27"/>
    </w:p>
    <w:p w:rsidR="009208D2" w:rsidRPr="009208D2" w:rsidRDefault="0070528A" w:rsidP="0070528A">
      <w:pPr>
        <w:tabs>
          <w:tab w:val="left" w:pos="0"/>
        </w:tabs>
        <w:suppressAutoHyphens/>
        <w:ind w:right="6"/>
        <w:rPr>
          <w:rFonts w:ascii="Arial" w:hAnsi="Arial"/>
          <w:b/>
          <w:sz w:val="24"/>
          <w:szCs w:val="24"/>
          <w:lang w:eastAsia="en-GB"/>
        </w:rPr>
      </w:pPr>
      <w:r w:rsidRPr="009208D2">
        <w:rPr>
          <w:rFonts w:ascii="Arial" w:hAnsi="Arial"/>
          <w:b/>
          <w:sz w:val="24"/>
          <w:szCs w:val="24"/>
          <w:lang w:eastAsia="en-GB"/>
        </w:rPr>
        <w:t>Assignment 1</w:t>
      </w:r>
      <w:r w:rsidR="009208D2" w:rsidRPr="009208D2">
        <w:rPr>
          <w:rFonts w:ascii="Arial" w:hAnsi="Arial"/>
          <w:b/>
          <w:sz w:val="24"/>
          <w:szCs w:val="24"/>
          <w:lang w:eastAsia="en-GB"/>
        </w:rPr>
        <w:t xml:space="preserve">: </w:t>
      </w:r>
    </w:p>
    <w:p w:rsidR="0070528A" w:rsidRPr="0070528A" w:rsidRDefault="009208D2" w:rsidP="0070528A">
      <w:pPr>
        <w:tabs>
          <w:tab w:val="left" w:pos="0"/>
        </w:tabs>
        <w:suppressAutoHyphens/>
        <w:ind w:right="6"/>
        <w:rPr>
          <w:rFonts w:ascii="Arial" w:hAnsi="Arial"/>
          <w:sz w:val="24"/>
          <w:szCs w:val="24"/>
          <w:lang w:eastAsia="en-GB"/>
        </w:rPr>
      </w:pPr>
      <w:r>
        <w:rPr>
          <w:rFonts w:ascii="Arial" w:hAnsi="Arial"/>
          <w:sz w:val="24"/>
          <w:szCs w:val="24"/>
          <w:lang w:eastAsia="en-GB"/>
        </w:rPr>
        <w:t>Project progress</w:t>
      </w:r>
      <w:r w:rsidR="00974CCB">
        <w:rPr>
          <w:rFonts w:ascii="Arial" w:hAnsi="Arial"/>
          <w:sz w:val="24"/>
          <w:szCs w:val="24"/>
          <w:lang w:eastAsia="en-GB"/>
        </w:rPr>
        <w:t xml:space="preserve">: </w:t>
      </w:r>
      <w:r>
        <w:rPr>
          <w:rFonts w:ascii="Arial" w:hAnsi="Arial"/>
          <w:sz w:val="24"/>
          <w:szCs w:val="24"/>
          <w:lang w:eastAsia="en-GB"/>
        </w:rPr>
        <w:t>G</w:t>
      </w:r>
      <w:r w:rsidR="0070528A">
        <w:rPr>
          <w:rFonts w:ascii="Arial" w:hAnsi="Arial"/>
          <w:sz w:val="24"/>
          <w:szCs w:val="24"/>
          <w:lang w:eastAsia="en-GB"/>
        </w:rPr>
        <w:t xml:space="preserve">roup presentation </w:t>
      </w:r>
      <w:r w:rsidR="0070528A">
        <w:rPr>
          <w:rFonts w:ascii="Arial" w:hAnsi="Arial"/>
          <w:sz w:val="24"/>
          <w:szCs w:val="24"/>
          <w:lang w:eastAsia="en-GB"/>
        </w:rPr>
        <w:tab/>
      </w:r>
      <w:r>
        <w:rPr>
          <w:rFonts w:ascii="Arial" w:hAnsi="Arial"/>
          <w:sz w:val="24"/>
          <w:szCs w:val="24"/>
          <w:lang w:eastAsia="en-GB"/>
        </w:rPr>
        <w:tab/>
      </w:r>
      <w:r w:rsidR="00974CCB">
        <w:rPr>
          <w:rFonts w:ascii="Arial" w:hAnsi="Arial"/>
          <w:sz w:val="24"/>
          <w:szCs w:val="24"/>
          <w:lang w:eastAsia="en-GB"/>
        </w:rPr>
        <w:tab/>
      </w:r>
      <w:r w:rsidR="00974CCB">
        <w:rPr>
          <w:rFonts w:ascii="Arial" w:hAnsi="Arial"/>
          <w:sz w:val="24"/>
          <w:szCs w:val="24"/>
          <w:lang w:eastAsia="en-GB"/>
        </w:rPr>
        <w:tab/>
      </w:r>
      <w:r>
        <w:rPr>
          <w:rFonts w:ascii="Arial" w:hAnsi="Arial"/>
          <w:sz w:val="24"/>
          <w:szCs w:val="24"/>
          <w:lang w:eastAsia="en-GB"/>
        </w:rPr>
        <w:t>Due</w:t>
      </w:r>
      <w:r w:rsidR="0070528A">
        <w:rPr>
          <w:rFonts w:ascii="Arial" w:hAnsi="Arial"/>
          <w:sz w:val="24"/>
          <w:szCs w:val="24"/>
          <w:lang w:eastAsia="en-GB"/>
        </w:rPr>
        <w:t>: 29</w:t>
      </w:r>
      <w:r w:rsidR="0070528A" w:rsidRPr="0070528A">
        <w:rPr>
          <w:rFonts w:ascii="Arial" w:hAnsi="Arial"/>
          <w:sz w:val="24"/>
          <w:szCs w:val="24"/>
          <w:vertAlign w:val="superscript"/>
          <w:lang w:eastAsia="en-GB"/>
        </w:rPr>
        <w:t>th</w:t>
      </w:r>
      <w:r w:rsidR="0070528A">
        <w:rPr>
          <w:rFonts w:ascii="Arial" w:hAnsi="Arial"/>
          <w:sz w:val="24"/>
          <w:szCs w:val="24"/>
          <w:lang w:eastAsia="en-GB"/>
        </w:rPr>
        <w:t xml:space="preserve"> February 2016</w:t>
      </w:r>
    </w:p>
    <w:p w:rsidR="0070528A" w:rsidRDefault="00DA1061" w:rsidP="0070528A">
      <w:pPr>
        <w:tabs>
          <w:tab w:val="left" w:pos="0"/>
        </w:tabs>
        <w:suppressAutoHyphens/>
        <w:ind w:right="6"/>
        <w:rPr>
          <w:rFonts w:ascii="Arial" w:hAnsi="Arial"/>
          <w:sz w:val="24"/>
          <w:szCs w:val="24"/>
          <w:lang w:eastAsia="en-GB"/>
        </w:rPr>
      </w:pPr>
      <w:r>
        <w:rPr>
          <w:rFonts w:ascii="Arial" w:hAnsi="Arial"/>
          <w:sz w:val="24"/>
          <w:szCs w:val="24"/>
          <w:lang w:eastAsia="en-GB"/>
        </w:rPr>
        <w:t>(weighting for gr</w:t>
      </w:r>
      <w:r w:rsidR="00EB03B7">
        <w:rPr>
          <w:rFonts w:ascii="Arial" w:hAnsi="Arial"/>
          <w:sz w:val="24"/>
          <w:szCs w:val="24"/>
          <w:lang w:eastAsia="en-GB"/>
        </w:rPr>
        <w:t>oup presentation: 5</w:t>
      </w:r>
      <w:r>
        <w:rPr>
          <w:rFonts w:ascii="Arial" w:hAnsi="Arial"/>
          <w:sz w:val="24"/>
          <w:szCs w:val="24"/>
          <w:lang w:eastAsia="en-GB"/>
        </w:rPr>
        <w:t xml:space="preserve">0% group work, </w:t>
      </w:r>
      <w:r w:rsidR="00EB03B7">
        <w:rPr>
          <w:rFonts w:ascii="Arial" w:hAnsi="Arial"/>
          <w:sz w:val="24"/>
          <w:szCs w:val="24"/>
          <w:lang w:eastAsia="en-GB"/>
        </w:rPr>
        <w:t>50% individual contribution</w:t>
      </w:r>
      <w:r>
        <w:rPr>
          <w:rFonts w:ascii="Arial" w:hAnsi="Arial"/>
          <w:sz w:val="24"/>
          <w:szCs w:val="24"/>
          <w:lang w:eastAsia="en-GB"/>
        </w:rPr>
        <w:t>)</w:t>
      </w:r>
    </w:p>
    <w:p w:rsidR="00DA1061" w:rsidRPr="0070528A" w:rsidRDefault="00DA1061" w:rsidP="0070528A">
      <w:pPr>
        <w:tabs>
          <w:tab w:val="left" w:pos="0"/>
        </w:tabs>
        <w:suppressAutoHyphens/>
        <w:ind w:right="6"/>
        <w:rPr>
          <w:rFonts w:ascii="Arial" w:hAnsi="Arial"/>
          <w:sz w:val="24"/>
          <w:szCs w:val="24"/>
          <w:lang w:eastAsia="en-GB"/>
        </w:rPr>
      </w:pPr>
    </w:p>
    <w:p w:rsidR="0070528A" w:rsidRPr="009208D2" w:rsidRDefault="009208D2" w:rsidP="0070528A">
      <w:pPr>
        <w:tabs>
          <w:tab w:val="left" w:pos="0"/>
        </w:tabs>
        <w:suppressAutoHyphens/>
        <w:ind w:right="6"/>
        <w:rPr>
          <w:rFonts w:ascii="Arial" w:hAnsi="Arial"/>
          <w:b/>
          <w:sz w:val="24"/>
          <w:szCs w:val="24"/>
          <w:lang w:eastAsia="en-GB"/>
        </w:rPr>
      </w:pPr>
      <w:r w:rsidRPr="009208D2">
        <w:rPr>
          <w:rFonts w:ascii="Arial" w:hAnsi="Arial"/>
          <w:b/>
          <w:sz w:val="24"/>
          <w:szCs w:val="24"/>
          <w:lang w:eastAsia="en-GB"/>
        </w:rPr>
        <w:t>Assessment 2:</w:t>
      </w:r>
    </w:p>
    <w:p w:rsidR="00C2214A" w:rsidRDefault="00974CCB" w:rsidP="0070528A">
      <w:pPr>
        <w:tabs>
          <w:tab w:val="left" w:pos="0"/>
        </w:tabs>
        <w:suppressAutoHyphens/>
        <w:ind w:right="6"/>
        <w:rPr>
          <w:rFonts w:ascii="Arial" w:hAnsi="Arial"/>
          <w:sz w:val="24"/>
          <w:szCs w:val="24"/>
          <w:lang w:eastAsia="en-GB"/>
        </w:rPr>
      </w:pPr>
      <w:r>
        <w:rPr>
          <w:rFonts w:ascii="Arial" w:hAnsi="Arial"/>
          <w:sz w:val="24"/>
          <w:szCs w:val="24"/>
          <w:lang w:eastAsia="en-GB"/>
        </w:rPr>
        <w:t xml:space="preserve">Part 1: </w:t>
      </w:r>
      <w:r w:rsidR="009208D2">
        <w:rPr>
          <w:rFonts w:ascii="Arial" w:hAnsi="Arial"/>
          <w:sz w:val="24"/>
          <w:szCs w:val="24"/>
          <w:lang w:eastAsia="en-GB"/>
        </w:rPr>
        <w:t>Project demo</w:t>
      </w:r>
      <w:r>
        <w:rPr>
          <w:rFonts w:ascii="Arial" w:hAnsi="Arial"/>
          <w:sz w:val="24"/>
          <w:szCs w:val="24"/>
          <w:lang w:eastAsia="en-GB"/>
        </w:rPr>
        <w:t xml:space="preserve">: </w:t>
      </w:r>
    </w:p>
    <w:p w:rsidR="00BC32A8" w:rsidRDefault="00BC32A8" w:rsidP="0070528A">
      <w:pPr>
        <w:tabs>
          <w:tab w:val="left" w:pos="0"/>
        </w:tabs>
        <w:suppressAutoHyphens/>
        <w:ind w:right="6"/>
        <w:rPr>
          <w:rFonts w:ascii="Arial" w:hAnsi="Arial"/>
          <w:sz w:val="24"/>
          <w:szCs w:val="24"/>
          <w:lang w:eastAsia="en-GB"/>
        </w:rPr>
      </w:pPr>
    </w:p>
    <w:p w:rsidR="00CA68F3" w:rsidRDefault="00CA68F3" w:rsidP="0070528A">
      <w:pPr>
        <w:tabs>
          <w:tab w:val="left" w:pos="0"/>
        </w:tabs>
        <w:suppressAutoHyphens/>
        <w:ind w:right="6"/>
        <w:rPr>
          <w:rFonts w:ascii="Arial" w:hAnsi="Arial"/>
          <w:sz w:val="24"/>
          <w:szCs w:val="24"/>
          <w:lang w:eastAsia="en-GB"/>
        </w:rPr>
      </w:pPr>
      <w:r>
        <w:rPr>
          <w:rFonts w:ascii="Arial" w:hAnsi="Arial"/>
          <w:sz w:val="24"/>
          <w:szCs w:val="24"/>
          <w:lang w:eastAsia="en-GB"/>
        </w:rPr>
        <w:tab/>
        <w:t>Software solution</w:t>
      </w:r>
      <w:r w:rsidR="00C2214A">
        <w:rPr>
          <w:rFonts w:ascii="Arial" w:hAnsi="Arial"/>
          <w:sz w:val="24"/>
          <w:szCs w:val="24"/>
          <w:lang w:eastAsia="en-GB"/>
        </w:rPr>
        <w:t xml:space="preserve"> </w:t>
      </w:r>
      <w:r>
        <w:rPr>
          <w:rFonts w:ascii="Arial" w:hAnsi="Arial"/>
          <w:sz w:val="24"/>
          <w:szCs w:val="24"/>
          <w:lang w:eastAsia="en-GB"/>
        </w:rPr>
        <w:tab/>
      </w:r>
      <w:r>
        <w:rPr>
          <w:rFonts w:ascii="Arial" w:hAnsi="Arial"/>
          <w:sz w:val="24"/>
          <w:szCs w:val="24"/>
          <w:lang w:eastAsia="en-GB"/>
        </w:rPr>
        <w:tab/>
      </w:r>
      <w:r>
        <w:rPr>
          <w:rFonts w:ascii="Arial" w:hAnsi="Arial"/>
          <w:sz w:val="24"/>
          <w:szCs w:val="24"/>
          <w:lang w:eastAsia="en-GB"/>
        </w:rPr>
        <w:tab/>
      </w:r>
      <w:r w:rsidR="00BC32A8">
        <w:rPr>
          <w:rFonts w:ascii="Arial" w:hAnsi="Arial"/>
          <w:sz w:val="24"/>
          <w:szCs w:val="24"/>
          <w:lang w:eastAsia="en-GB"/>
        </w:rPr>
        <w:tab/>
      </w:r>
      <w:r w:rsidR="00BC32A8">
        <w:rPr>
          <w:rFonts w:ascii="Arial" w:hAnsi="Arial"/>
          <w:sz w:val="24"/>
          <w:szCs w:val="24"/>
          <w:lang w:eastAsia="en-GB"/>
        </w:rPr>
        <w:tab/>
      </w:r>
      <w:r w:rsidR="00BC32A8">
        <w:rPr>
          <w:rFonts w:ascii="Arial" w:hAnsi="Arial"/>
          <w:sz w:val="24"/>
          <w:szCs w:val="24"/>
          <w:lang w:eastAsia="en-GB"/>
        </w:rPr>
        <w:tab/>
      </w:r>
      <w:r>
        <w:rPr>
          <w:rFonts w:ascii="Arial" w:hAnsi="Arial"/>
          <w:sz w:val="24"/>
          <w:szCs w:val="24"/>
          <w:lang w:eastAsia="en-GB"/>
        </w:rPr>
        <w:t>Due:</w:t>
      </w:r>
      <w:r w:rsidR="00C2214A">
        <w:rPr>
          <w:rFonts w:ascii="Arial" w:hAnsi="Arial"/>
          <w:sz w:val="24"/>
          <w:szCs w:val="24"/>
          <w:lang w:eastAsia="en-GB"/>
        </w:rPr>
        <w:t xml:space="preserve"> </w:t>
      </w:r>
      <w:r w:rsidR="00EF1AA0">
        <w:rPr>
          <w:rFonts w:ascii="Arial" w:hAnsi="Arial"/>
          <w:sz w:val="24"/>
          <w:szCs w:val="24"/>
          <w:lang w:eastAsia="en-GB"/>
        </w:rPr>
        <w:t>10</w:t>
      </w:r>
      <w:r w:rsidR="00EF145B" w:rsidRPr="00EF145B">
        <w:rPr>
          <w:rFonts w:ascii="Arial" w:hAnsi="Arial"/>
          <w:sz w:val="24"/>
          <w:szCs w:val="24"/>
          <w:vertAlign w:val="superscript"/>
          <w:lang w:eastAsia="en-GB"/>
        </w:rPr>
        <w:t>th</w:t>
      </w:r>
      <w:r w:rsidR="00EF145B">
        <w:rPr>
          <w:rFonts w:ascii="Arial" w:hAnsi="Arial"/>
          <w:sz w:val="24"/>
          <w:szCs w:val="24"/>
          <w:lang w:eastAsia="en-GB"/>
        </w:rPr>
        <w:t xml:space="preserve"> </w:t>
      </w:r>
      <w:r w:rsidR="00C2214A">
        <w:rPr>
          <w:rFonts w:ascii="Arial" w:hAnsi="Arial"/>
          <w:sz w:val="24"/>
          <w:szCs w:val="24"/>
          <w:lang w:eastAsia="en-GB"/>
        </w:rPr>
        <w:t xml:space="preserve"> April</w:t>
      </w:r>
      <w:r w:rsidR="00BC32A8">
        <w:rPr>
          <w:rFonts w:ascii="Arial" w:hAnsi="Arial"/>
          <w:sz w:val="24"/>
          <w:szCs w:val="24"/>
          <w:lang w:eastAsia="en-GB"/>
        </w:rPr>
        <w:t xml:space="preserve"> 2016</w:t>
      </w:r>
      <w:r w:rsidR="00C2214A">
        <w:rPr>
          <w:rFonts w:ascii="Arial" w:hAnsi="Arial"/>
          <w:sz w:val="24"/>
          <w:szCs w:val="24"/>
          <w:lang w:eastAsia="en-GB"/>
        </w:rPr>
        <w:t xml:space="preserve"> </w:t>
      </w:r>
    </w:p>
    <w:p w:rsidR="009208D2" w:rsidRDefault="00CA68F3" w:rsidP="0070528A">
      <w:pPr>
        <w:tabs>
          <w:tab w:val="left" w:pos="0"/>
        </w:tabs>
        <w:suppressAutoHyphens/>
        <w:ind w:right="6"/>
        <w:rPr>
          <w:rFonts w:ascii="Arial" w:hAnsi="Arial"/>
          <w:sz w:val="24"/>
          <w:szCs w:val="24"/>
          <w:lang w:eastAsia="en-GB"/>
        </w:rPr>
      </w:pPr>
      <w:r>
        <w:rPr>
          <w:rFonts w:ascii="Arial" w:hAnsi="Arial"/>
          <w:sz w:val="24"/>
          <w:szCs w:val="24"/>
          <w:lang w:eastAsia="en-GB"/>
        </w:rPr>
        <w:tab/>
      </w:r>
      <w:r w:rsidR="009208D2">
        <w:rPr>
          <w:rFonts w:ascii="Arial" w:hAnsi="Arial"/>
          <w:sz w:val="24"/>
          <w:szCs w:val="24"/>
          <w:lang w:eastAsia="en-GB"/>
        </w:rPr>
        <w:t>Group presentation</w:t>
      </w:r>
      <w:r>
        <w:rPr>
          <w:rFonts w:ascii="Arial" w:hAnsi="Arial"/>
          <w:sz w:val="24"/>
          <w:szCs w:val="24"/>
          <w:lang w:eastAsia="en-GB"/>
        </w:rPr>
        <w:tab/>
      </w:r>
      <w:r>
        <w:rPr>
          <w:rFonts w:ascii="Arial" w:hAnsi="Arial"/>
          <w:sz w:val="24"/>
          <w:szCs w:val="24"/>
          <w:lang w:eastAsia="en-GB"/>
        </w:rPr>
        <w:tab/>
      </w:r>
      <w:r w:rsidR="00BC32A8">
        <w:rPr>
          <w:rFonts w:ascii="Arial" w:hAnsi="Arial"/>
          <w:sz w:val="24"/>
          <w:szCs w:val="24"/>
          <w:lang w:eastAsia="en-GB"/>
        </w:rPr>
        <w:t xml:space="preserve"> </w:t>
      </w:r>
      <w:r w:rsidR="00BC32A8">
        <w:rPr>
          <w:rFonts w:ascii="Arial" w:hAnsi="Arial"/>
          <w:sz w:val="24"/>
          <w:szCs w:val="24"/>
          <w:lang w:eastAsia="en-GB"/>
        </w:rPr>
        <w:tab/>
      </w:r>
      <w:r w:rsidR="00BC32A8">
        <w:rPr>
          <w:rFonts w:ascii="Arial" w:hAnsi="Arial"/>
          <w:sz w:val="24"/>
          <w:szCs w:val="24"/>
          <w:lang w:eastAsia="en-GB"/>
        </w:rPr>
        <w:tab/>
      </w:r>
      <w:r w:rsidR="00BC32A8">
        <w:rPr>
          <w:rFonts w:ascii="Arial" w:hAnsi="Arial"/>
          <w:sz w:val="24"/>
          <w:szCs w:val="24"/>
          <w:lang w:eastAsia="en-GB"/>
        </w:rPr>
        <w:tab/>
      </w:r>
      <w:r w:rsidR="00BC32A8">
        <w:rPr>
          <w:rFonts w:ascii="Arial" w:hAnsi="Arial"/>
          <w:sz w:val="24"/>
          <w:szCs w:val="24"/>
          <w:lang w:eastAsia="en-GB"/>
        </w:rPr>
        <w:tab/>
        <w:t xml:space="preserve">Due: </w:t>
      </w:r>
      <w:r w:rsidR="009208D2">
        <w:rPr>
          <w:rFonts w:ascii="Arial" w:hAnsi="Arial"/>
          <w:sz w:val="24"/>
          <w:szCs w:val="24"/>
          <w:lang w:eastAsia="en-GB"/>
        </w:rPr>
        <w:t>1</w:t>
      </w:r>
      <w:r w:rsidR="00EF1AA0">
        <w:rPr>
          <w:rFonts w:ascii="Arial" w:hAnsi="Arial"/>
          <w:sz w:val="24"/>
          <w:szCs w:val="24"/>
          <w:lang w:eastAsia="en-GB"/>
        </w:rPr>
        <w:t>1</w:t>
      </w:r>
      <w:r w:rsidR="009208D2" w:rsidRPr="009208D2">
        <w:rPr>
          <w:rFonts w:ascii="Arial" w:hAnsi="Arial"/>
          <w:sz w:val="24"/>
          <w:szCs w:val="24"/>
          <w:vertAlign w:val="superscript"/>
          <w:lang w:eastAsia="en-GB"/>
        </w:rPr>
        <w:t>th</w:t>
      </w:r>
      <w:r w:rsidR="009208D2">
        <w:rPr>
          <w:rFonts w:ascii="Arial" w:hAnsi="Arial"/>
          <w:sz w:val="24"/>
          <w:szCs w:val="24"/>
          <w:lang w:eastAsia="en-GB"/>
        </w:rPr>
        <w:t xml:space="preserve"> April 2016</w:t>
      </w:r>
      <w:r w:rsidR="00C2214A">
        <w:rPr>
          <w:rFonts w:ascii="Arial" w:hAnsi="Arial"/>
          <w:sz w:val="24"/>
          <w:szCs w:val="24"/>
          <w:lang w:eastAsia="en-GB"/>
        </w:rPr>
        <w:t xml:space="preserve"> </w:t>
      </w:r>
    </w:p>
    <w:p w:rsidR="00BC32A8" w:rsidRDefault="00BC32A8" w:rsidP="0070528A">
      <w:pPr>
        <w:tabs>
          <w:tab w:val="left" w:pos="0"/>
        </w:tabs>
        <w:suppressAutoHyphens/>
        <w:ind w:right="6"/>
        <w:rPr>
          <w:rFonts w:ascii="Arial" w:hAnsi="Arial"/>
          <w:sz w:val="24"/>
          <w:szCs w:val="24"/>
          <w:lang w:eastAsia="en-GB"/>
        </w:rPr>
      </w:pPr>
    </w:p>
    <w:p w:rsidR="009208D2" w:rsidRDefault="009208D2" w:rsidP="0070528A">
      <w:pPr>
        <w:tabs>
          <w:tab w:val="left" w:pos="0"/>
        </w:tabs>
        <w:suppressAutoHyphens/>
        <w:ind w:right="6"/>
        <w:rPr>
          <w:rFonts w:ascii="Arial" w:hAnsi="Arial"/>
          <w:sz w:val="24"/>
          <w:szCs w:val="24"/>
          <w:lang w:eastAsia="en-GB"/>
        </w:rPr>
      </w:pPr>
      <w:r>
        <w:rPr>
          <w:rFonts w:ascii="Arial" w:hAnsi="Arial"/>
          <w:sz w:val="24"/>
          <w:szCs w:val="24"/>
          <w:lang w:eastAsia="en-GB"/>
        </w:rPr>
        <w:t>(</w:t>
      </w:r>
      <w:r w:rsidR="00BC32A8">
        <w:rPr>
          <w:rFonts w:ascii="Arial" w:hAnsi="Arial"/>
          <w:sz w:val="24"/>
          <w:szCs w:val="24"/>
          <w:lang w:eastAsia="en-GB"/>
        </w:rPr>
        <w:t xml:space="preserve">Weighting for Project Demo:  </w:t>
      </w:r>
      <w:r>
        <w:rPr>
          <w:rFonts w:ascii="Arial" w:hAnsi="Arial"/>
          <w:sz w:val="24"/>
          <w:szCs w:val="24"/>
          <w:lang w:eastAsia="en-GB"/>
        </w:rPr>
        <w:t>10% group functionality, 20% individual functionality)</w:t>
      </w:r>
    </w:p>
    <w:p w:rsidR="009208D2" w:rsidRDefault="009208D2" w:rsidP="0070528A">
      <w:pPr>
        <w:tabs>
          <w:tab w:val="left" w:pos="0"/>
        </w:tabs>
        <w:suppressAutoHyphens/>
        <w:ind w:right="6"/>
        <w:rPr>
          <w:rFonts w:ascii="Arial" w:hAnsi="Arial"/>
          <w:sz w:val="24"/>
          <w:szCs w:val="24"/>
          <w:lang w:eastAsia="en-GB"/>
        </w:rPr>
      </w:pPr>
    </w:p>
    <w:p w:rsidR="009208D2" w:rsidRDefault="00974CCB" w:rsidP="0070528A">
      <w:pPr>
        <w:tabs>
          <w:tab w:val="left" w:pos="0"/>
        </w:tabs>
        <w:suppressAutoHyphens/>
        <w:ind w:right="6"/>
        <w:rPr>
          <w:rFonts w:ascii="Arial" w:hAnsi="Arial"/>
          <w:sz w:val="24"/>
          <w:szCs w:val="24"/>
          <w:lang w:eastAsia="en-GB"/>
        </w:rPr>
      </w:pPr>
      <w:r>
        <w:rPr>
          <w:rFonts w:ascii="Arial" w:hAnsi="Arial"/>
          <w:sz w:val="24"/>
          <w:szCs w:val="24"/>
          <w:lang w:eastAsia="en-GB"/>
        </w:rPr>
        <w:t xml:space="preserve">Part 2: </w:t>
      </w:r>
      <w:r w:rsidR="009208D2">
        <w:rPr>
          <w:rFonts w:ascii="Arial" w:hAnsi="Arial"/>
          <w:sz w:val="24"/>
          <w:szCs w:val="24"/>
          <w:lang w:eastAsia="en-GB"/>
        </w:rPr>
        <w:t>Final report</w:t>
      </w:r>
      <w:r>
        <w:rPr>
          <w:rFonts w:ascii="Arial" w:hAnsi="Arial"/>
          <w:sz w:val="24"/>
          <w:szCs w:val="24"/>
          <w:lang w:eastAsia="en-GB"/>
        </w:rPr>
        <w:t xml:space="preserve">: </w:t>
      </w:r>
      <w:r w:rsidR="009208D2">
        <w:rPr>
          <w:rFonts w:ascii="Arial" w:hAnsi="Arial"/>
          <w:sz w:val="24"/>
          <w:szCs w:val="24"/>
          <w:lang w:eastAsia="en-GB"/>
        </w:rPr>
        <w:t>Via Turnitin</w:t>
      </w:r>
      <w:r w:rsidR="00BC32A8">
        <w:rPr>
          <w:rFonts w:ascii="Arial" w:hAnsi="Arial"/>
          <w:sz w:val="24"/>
          <w:szCs w:val="24"/>
          <w:lang w:eastAsia="en-GB"/>
        </w:rPr>
        <w:t xml:space="preserve"> and/or Blackboard</w:t>
      </w:r>
      <w:r>
        <w:rPr>
          <w:rFonts w:ascii="Arial" w:hAnsi="Arial"/>
          <w:sz w:val="24"/>
          <w:szCs w:val="24"/>
          <w:lang w:eastAsia="en-GB"/>
        </w:rPr>
        <w:tab/>
      </w:r>
      <w:r>
        <w:rPr>
          <w:rFonts w:ascii="Arial" w:hAnsi="Arial"/>
          <w:sz w:val="24"/>
          <w:szCs w:val="24"/>
          <w:lang w:eastAsia="en-GB"/>
        </w:rPr>
        <w:tab/>
      </w:r>
      <w:r w:rsidR="009208D2">
        <w:rPr>
          <w:rFonts w:ascii="Arial" w:hAnsi="Arial"/>
          <w:sz w:val="24"/>
          <w:szCs w:val="24"/>
          <w:lang w:eastAsia="en-GB"/>
        </w:rPr>
        <w:t>Due: 2</w:t>
      </w:r>
      <w:r w:rsidR="009208D2" w:rsidRPr="009208D2">
        <w:rPr>
          <w:rFonts w:ascii="Arial" w:hAnsi="Arial"/>
          <w:sz w:val="24"/>
          <w:szCs w:val="24"/>
          <w:vertAlign w:val="superscript"/>
          <w:lang w:eastAsia="en-GB"/>
        </w:rPr>
        <w:t>nd</w:t>
      </w:r>
      <w:r w:rsidR="009208D2">
        <w:rPr>
          <w:rFonts w:ascii="Arial" w:hAnsi="Arial"/>
          <w:sz w:val="24"/>
          <w:szCs w:val="24"/>
          <w:lang w:eastAsia="en-GB"/>
        </w:rPr>
        <w:t xml:space="preserve"> May 2016</w:t>
      </w:r>
    </w:p>
    <w:p w:rsidR="00BC32A8" w:rsidRDefault="00BC32A8" w:rsidP="0070528A">
      <w:pPr>
        <w:tabs>
          <w:tab w:val="left" w:pos="0"/>
        </w:tabs>
        <w:suppressAutoHyphens/>
        <w:ind w:right="6"/>
        <w:rPr>
          <w:rFonts w:ascii="Arial" w:hAnsi="Arial"/>
          <w:sz w:val="24"/>
          <w:szCs w:val="24"/>
          <w:lang w:eastAsia="en-GB"/>
        </w:rPr>
      </w:pPr>
    </w:p>
    <w:p w:rsidR="009208D2" w:rsidRPr="0070528A" w:rsidRDefault="009208D2" w:rsidP="0070528A">
      <w:pPr>
        <w:tabs>
          <w:tab w:val="left" w:pos="0"/>
        </w:tabs>
        <w:suppressAutoHyphens/>
        <w:ind w:right="6"/>
        <w:rPr>
          <w:rFonts w:ascii="Arial" w:hAnsi="Arial"/>
          <w:sz w:val="24"/>
          <w:szCs w:val="24"/>
          <w:lang w:eastAsia="en-GB"/>
        </w:rPr>
      </w:pPr>
      <w:r>
        <w:rPr>
          <w:rFonts w:ascii="Arial" w:hAnsi="Arial"/>
          <w:sz w:val="24"/>
          <w:szCs w:val="24"/>
          <w:lang w:eastAsia="en-GB"/>
        </w:rPr>
        <w:t>(</w:t>
      </w:r>
      <w:r w:rsidR="00BC32A8">
        <w:rPr>
          <w:rFonts w:ascii="Arial" w:hAnsi="Arial"/>
          <w:sz w:val="24"/>
          <w:szCs w:val="24"/>
          <w:lang w:eastAsia="en-GB"/>
        </w:rPr>
        <w:t xml:space="preserve">Weighting for final report:  </w:t>
      </w:r>
      <w:r>
        <w:rPr>
          <w:rFonts w:ascii="Arial" w:hAnsi="Arial"/>
          <w:sz w:val="24"/>
          <w:szCs w:val="24"/>
          <w:lang w:eastAsia="en-GB"/>
        </w:rPr>
        <w:t xml:space="preserve">20% </w:t>
      </w:r>
      <w:r w:rsidR="00BC32A8">
        <w:rPr>
          <w:rFonts w:ascii="Arial" w:hAnsi="Arial"/>
          <w:sz w:val="24"/>
          <w:szCs w:val="24"/>
          <w:lang w:eastAsia="en-GB"/>
        </w:rPr>
        <w:t xml:space="preserve">for </w:t>
      </w:r>
      <w:r>
        <w:rPr>
          <w:rFonts w:ascii="Arial" w:hAnsi="Arial"/>
          <w:sz w:val="24"/>
          <w:szCs w:val="24"/>
          <w:lang w:eastAsia="en-GB"/>
        </w:rPr>
        <w:t xml:space="preserve">group documentation, 50% </w:t>
      </w:r>
      <w:r w:rsidR="00BC32A8">
        <w:rPr>
          <w:rFonts w:ascii="Arial" w:hAnsi="Arial"/>
          <w:sz w:val="24"/>
          <w:szCs w:val="24"/>
          <w:lang w:eastAsia="en-GB"/>
        </w:rPr>
        <w:t xml:space="preserve">for </w:t>
      </w:r>
      <w:r>
        <w:rPr>
          <w:rFonts w:ascii="Arial" w:hAnsi="Arial"/>
          <w:sz w:val="24"/>
          <w:szCs w:val="24"/>
          <w:lang w:eastAsia="en-GB"/>
        </w:rPr>
        <w:t xml:space="preserve">individual </w:t>
      </w:r>
      <w:r w:rsidR="00C2214A">
        <w:rPr>
          <w:rFonts w:ascii="Arial" w:hAnsi="Arial"/>
          <w:sz w:val="24"/>
          <w:szCs w:val="24"/>
          <w:lang w:eastAsia="en-GB"/>
        </w:rPr>
        <w:t>contribution</w:t>
      </w:r>
      <w:r>
        <w:rPr>
          <w:rFonts w:ascii="Arial" w:hAnsi="Arial"/>
          <w:sz w:val="24"/>
          <w:szCs w:val="24"/>
          <w:lang w:eastAsia="en-GB"/>
        </w:rPr>
        <w:t>)</w:t>
      </w:r>
    </w:p>
    <w:p w:rsidR="0070528A" w:rsidRPr="0070528A" w:rsidRDefault="0070528A" w:rsidP="0070528A">
      <w:pPr>
        <w:tabs>
          <w:tab w:val="left" w:pos="0"/>
        </w:tabs>
        <w:suppressAutoHyphens/>
        <w:ind w:right="6"/>
        <w:rPr>
          <w:rFonts w:ascii="Arial" w:hAnsi="Arial"/>
          <w:sz w:val="24"/>
          <w:szCs w:val="24"/>
          <w:lang w:eastAsia="en-GB"/>
        </w:rPr>
      </w:pP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 xml:space="preserve">All </w:t>
      </w:r>
      <w:r>
        <w:rPr>
          <w:rFonts w:ascii="Arial" w:hAnsi="Arial"/>
          <w:sz w:val="24"/>
          <w:szCs w:val="24"/>
          <w:lang w:eastAsia="en-GB"/>
        </w:rPr>
        <w:t>assignments are</w:t>
      </w:r>
      <w:r w:rsidRPr="009768C7">
        <w:rPr>
          <w:rFonts w:ascii="Arial" w:hAnsi="Arial"/>
          <w:sz w:val="24"/>
          <w:szCs w:val="24"/>
          <w:lang w:eastAsia="en-GB"/>
        </w:rPr>
        <w:t xml:space="preserve"> to be submitted via the Assessments area of Blackboard, and some will be submitted to Turnitin. </w:t>
      </w:r>
    </w:p>
    <w:p w:rsidR="009768C7" w:rsidRPr="009768C7" w:rsidRDefault="009768C7" w:rsidP="009768C7">
      <w:pPr>
        <w:tabs>
          <w:tab w:val="left" w:pos="0"/>
        </w:tabs>
        <w:suppressAutoHyphens/>
        <w:ind w:right="6"/>
        <w:rPr>
          <w:rFonts w:ascii="Arial" w:hAnsi="Arial"/>
          <w:b/>
          <w:sz w:val="24"/>
          <w:szCs w:val="24"/>
          <w:lang w:eastAsia="en-GB"/>
        </w:rPr>
      </w:pPr>
      <w:r w:rsidRPr="009768C7">
        <w:rPr>
          <w:rFonts w:ascii="Arial" w:hAnsi="Arial"/>
          <w:b/>
          <w:sz w:val="24"/>
          <w:szCs w:val="24"/>
          <w:lang w:eastAsia="en-GB"/>
        </w:rPr>
        <w:lastRenderedPageBreak/>
        <w:t>Turnitin submissions</w:t>
      </w: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 xml:space="preserve">You will find a link to the Turnitin Assignment from the Assessments area of the Blackboard course menu. </w:t>
      </w:r>
    </w:p>
    <w:p w:rsidR="009768C7" w:rsidRPr="009768C7" w:rsidRDefault="009768C7" w:rsidP="009768C7">
      <w:pPr>
        <w:tabs>
          <w:tab w:val="left" w:pos="0"/>
        </w:tabs>
        <w:suppressAutoHyphens/>
        <w:ind w:right="6"/>
        <w:rPr>
          <w:rFonts w:ascii="Arial" w:hAnsi="Arial"/>
          <w:sz w:val="24"/>
          <w:szCs w:val="24"/>
          <w:lang w:eastAsia="en-GB"/>
        </w:rPr>
      </w:pP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You will need to ensure that your assessment is uploaded as a single document, and in the correct format (e.g. a Word document or PDF – the acceptable file formats are displayed on screen when you come to submit via Turnitin).</w:t>
      </w:r>
    </w:p>
    <w:p w:rsidR="009768C7" w:rsidRPr="009768C7" w:rsidRDefault="009768C7" w:rsidP="009768C7">
      <w:pPr>
        <w:tabs>
          <w:tab w:val="left" w:pos="0"/>
        </w:tabs>
        <w:suppressAutoHyphens/>
        <w:ind w:right="6"/>
        <w:rPr>
          <w:rFonts w:ascii="Arial" w:hAnsi="Arial"/>
          <w:sz w:val="24"/>
          <w:szCs w:val="24"/>
          <w:lang w:eastAsia="en-GB"/>
        </w:rPr>
      </w:pP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When submitting, please enter your student ID number in the “submission title” box. The document itself should contain your student ID number in a header or footer; your name should not be visible on the work.</w:t>
      </w:r>
    </w:p>
    <w:p w:rsidR="009768C7" w:rsidRPr="009768C7" w:rsidRDefault="009768C7" w:rsidP="009768C7">
      <w:pPr>
        <w:tabs>
          <w:tab w:val="left" w:pos="0"/>
        </w:tabs>
        <w:suppressAutoHyphens/>
        <w:ind w:right="6"/>
        <w:rPr>
          <w:rFonts w:ascii="Arial" w:hAnsi="Arial"/>
          <w:sz w:val="24"/>
          <w:szCs w:val="24"/>
          <w:lang w:eastAsia="en-GB"/>
        </w:rPr>
      </w:pP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 xml:space="preserve">Turnitin generates an Originality Report, and you are encouraged to make use of this facility as a support tool to help you ensure the source material in your assignment is correctly referenced before final submission. </w:t>
      </w: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 xml:space="preserve">You will be able to submit revised drafts of your work up until the assignment due date. Only the final version will be marked by your tutor. </w:t>
      </w:r>
    </w:p>
    <w:p w:rsidR="009768C7" w:rsidRPr="009768C7" w:rsidRDefault="009768C7" w:rsidP="009768C7">
      <w:pPr>
        <w:tabs>
          <w:tab w:val="left" w:pos="0"/>
        </w:tabs>
        <w:suppressAutoHyphens/>
        <w:ind w:right="6"/>
        <w:rPr>
          <w:rFonts w:ascii="Arial" w:hAnsi="Arial"/>
          <w:sz w:val="24"/>
          <w:szCs w:val="24"/>
          <w:lang w:eastAsia="en-GB"/>
        </w:rPr>
      </w:pP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At the due date and time, no further submissions or changes are possible. Whatever is in the Turnitin inbox at this time will be regarded as your final submission.</w:t>
      </w:r>
    </w:p>
    <w:p w:rsidR="009768C7" w:rsidRPr="009768C7" w:rsidRDefault="009768C7" w:rsidP="009768C7">
      <w:pPr>
        <w:tabs>
          <w:tab w:val="left" w:pos="0"/>
        </w:tabs>
        <w:suppressAutoHyphens/>
        <w:ind w:right="6"/>
        <w:rPr>
          <w:rFonts w:ascii="Arial" w:hAnsi="Arial"/>
          <w:sz w:val="24"/>
          <w:szCs w:val="24"/>
          <w:lang w:eastAsia="en-GB"/>
        </w:rPr>
      </w:pPr>
    </w:p>
    <w:p w:rsidR="009768C7" w:rsidRPr="009768C7" w:rsidRDefault="009768C7" w:rsidP="009768C7">
      <w:pPr>
        <w:tabs>
          <w:tab w:val="left" w:pos="0"/>
        </w:tabs>
        <w:suppressAutoHyphens/>
        <w:ind w:right="6"/>
        <w:rPr>
          <w:rFonts w:ascii="Arial" w:hAnsi="Arial"/>
          <w:b/>
          <w:sz w:val="24"/>
          <w:szCs w:val="24"/>
          <w:lang w:eastAsia="en-GB"/>
        </w:rPr>
      </w:pPr>
      <w:r w:rsidRPr="009768C7">
        <w:rPr>
          <w:rFonts w:ascii="Arial" w:hAnsi="Arial"/>
          <w:b/>
          <w:sz w:val="24"/>
          <w:szCs w:val="24"/>
          <w:lang w:eastAsia="en-GB"/>
        </w:rPr>
        <w:t>Blackboard assignment</w:t>
      </w: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This link will be used for file types that are not supported by Turnitin, such as program files and databases.  Instructions on how to do this will be on Blackboard, your tutor will also demonstrate this to you nearer the time.</w:t>
      </w:r>
    </w:p>
    <w:p w:rsidR="009768C7" w:rsidRPr="009768C7" w:rsidRDefault="009768C7" w:rsidP="009768C7">
      <w:pPr>
        <w:tabs>
          <w:tab w:val="left" w:pos="0"/>
        </w:tabs>
        <w:suppressAutoHyphens/>
        <w:ind w:right="6"/>
        <w:rPr>
          <w:rFonts w:ascii="Arial" w:hAnsi="Arial"/>
          <w:sz w:val="24"/>
          <w:szCs w:val="24"/>
          <w:lang w:eastAsia="en-GB"/>
        </w:rPr>
      </w:pPr>
      <w:r w:rsidRPr="009768C7">
        <w:rPr>
          <w:rFonts w:ascii="Arial" w:hAnsi="Arial"/>
          <w:sz w:val="24"/>
          <w:szCs w:val="24"/>
          <w:lang w:eastAsia="en-GB"/>
        </w:rPr>
        <w:t xml:space="preserve">You will be able to submit revised drafts of your work up until the assignment due date. Only the final version will be marked by your tutor. </w:t>
      </w:r>
    </w:p>
    <w:p w:rsidR="00753341" w:rsidRPr="003F1E58" w:rsidRDefault="00753341" w:rsidP="004A35F4">
      <w:pPr>
        <w:pStyle w:val="PlainText"/>
        <w:rPr>
          <w:rFonts w:ascii="Arial" w:hAnsi="Arial" w:cs="Arial"/>
          <w:sz w:val="24"/>
          <w:szCs w:val="24"/>
          <w:lang w:val="en-GB"/>
        </w:rPr>
      </w:pPr>
    </w:p>
    <w:p w:rsidR="004A35F4" w:rsidRPr="00011F32" w:rsidRDefault="004A35F4" w:rsidP="004A35F4">
      <w:pPr>
        <w:pStyle w:val="Subtitle"/>
        <w:jc w:val="left"/>
      </w:pPr>
    </w:p>
    <w:p w:rsidR="004A35F4" w:rsidRPr="00011F32" w:rsidRDefault="00EC2729" w:rsidP="00EF4F9E">
      <w:pPr>
        <w:pStyle w:val="Heading1"/>
        <w:numPr>
          <w:ilvl w:val="0"/>
          <w:numId w:val="15"/>
        </w:numPr>
      </w:pPr>
      <w:bookmarkStart w:id="28" w:name="_Toc427684421"/>
      <w:bookmarkStart w:id="29" w:name="_Toc440892657"/>
      <w:r w:rsidRPr="00011F32">
        <w:t>Summative Assessment G</w:t>
      </w:r>
      <w:r w:rsidR="004A35F4" w:rsidRPr="00011F32">
        <w:t>rid</w:t>
      </w:r>
      <w:bookmarkEnd w:id="28"/>
      <w:bookmarkEnd w:id="29"/>
    </w:p>
    <w:tbl>
      <w:tblPr>
        <w:tblW w:w="8992" w:type="dxa"/>
        <w:tblInd w:w="110" w:type="dxa"/>
        <w:tblBorders>
          <w:top w:val="single" w:sz="8" w:space="0" w:color="000000"/>
          <w:left w:val="single" w:sz="8" w:space="0" w:color="000000"/>
          <w:bottom w:val="single" w:sz="8" w:space="0" w:color="000000"/>
          <w:right w:val="single" w:sz="8" w:space="0" w:color="000000"/>
        </w:tblBorders>
        <w:tblLayout w:type="fixed"/>
        <w:tblCellMar>
          <w:top w:w="60" w:type="dxa"/>
          <w:left w:w="60" w:type="dxa"/>
          <w:bottom w:w="60" w:type="dxa"/>
          <w:right w:w="60" w:type="dxa"/>
        </w:tblCellMar>
        <w:tblLook w:val="0000" w:firstRow="0" w:lastRow="0" w:firstColumn="0" w:lastColumn="0" w:noHBand="0" w:noVBand="0"/>
      </w:tblPr>
      <w:tblGrid>
        <w:gridCol w:w="2730"/>
        <w:gridCol w:w="1281"/>
        <w:gridCol w:w="1139"/>
        <w:gridCol w:w="1828"/>
        <w:gridCol w:w="734"/>
        <w:gridCol w:w="1280"/>
      </w:tblGrid>
      <w:tr w:rsidR="00974CCB" w:rsidRPr="00974CCB" w:rsidTr="00974CCB">
        <w:tc>
          <w:tcPr>
            <w:tcW w:w="2730" w:type="dxa"/>
            <w:tcBorders>
              <w:top w:val="single" w:sz="4" w:space="0" w:color="auto"/>
              <w:left w:val="single" w:sz="4" w:space="0" w:color="auto"/>
              <w:bottom w:val="single" w:sz="4" w:space="0" w:color="auto"/>
              <w:right w:val="single" w:sz="4" w:space="0" w:color="auto"/>
            </w:tcBorders>
            <w:shd w:val="clear" w:color="auto" w:fill="C0C0C0"/>
          </w:tcPr>
          <w:p w:rsidR="00974CCB" w:rsidRPr="00974CCB" w:rsidRDefault="00974CCB" w:rsidP="00BA5711">
            <w:pPr>
              <w:jc w:val="center"/>
              <w:rPr>
                <w:rFonts w:ascii="Arial" w:hAnsi="Arial" w:cs="Arial"/>
              </w:rPr>
            </w:pPr>
            <w:r w:rsidRPr="00974CCB">
              <w:rPr>
                <w:rFonts w:ascii="Arial" w:eastAsia="Arial" w:hAnsi="Arial" w:cs="Arial"/>
              </w:rPr>
              <w:t xml:space="preserve">Type of assessment </w:t>
            </w:r>
          </w:p>
        </w:tc>
        <w:tc>
          <w:tcPr>
            <w:tcW w:w="1281" w:type="dxa"/>
            <w:tcBorders>
              <w:top w:val="single" w:sz="8" w:space="0" w:color="000000"/>
              <w:left w:val="single" w:sz="4" w:space="0" w:color="auto"/>
              <w:bottom w:val="single" w:sz="8" w:space="0" w:color="000000"/>
              <w:right w:val="single" w:sz="4" w:space="0" w:color="auto"/>
            </w:tcBorders>
            <w:shd w:val="clear" w:color="auto" w:fill="C0C0C0"/>
          </w:tcPr>
          <w:p w:rsidR="00974CCB" w:rsidRPr="00974CCB" w:rsidRDefault="00974CCB" w:rsidP="00BA5711">
            <w:pPr>
              <w:jc w:val="center"/>
              <w:rPr>
                <w:rFonts w:ascii="Arial" w:eastAsia="Arial" w:hAnsi="Arial" w:cs="Arial"/>
              </w:rPr>
            </w:pPr>
            <w:r w:rsidRPr="00974CCB">
              <w:rPr>
                <w:rFonts w:ascii="Arial" w:eastAsia="Arial" w:hAnsi="Arial" w:cs="Arial"/>
              </w:rPr>
              <w:t>Module learning outcome</w:t>
            </w:r>
          </w:p>
        </w:tc>
        <w:tc>
          <w:tcPr>
            <w:tcW w:w="1139" w:type="dxa"/>
            <w:tcBorders>
              <w:top w:val="single" w:sz="8" w:space="0" w:color="000000"/>
              <w:left w:val="single" w:sz="4" w:space="0" w:color="auto"/>
              <w:bottom w:val="single" w:sz="8" w:space="0" w:color="000000"/>
              <w:right w:val="single" w:sz="8" w:space="0" w:color="000000"/>
            </w:tcBorders>
            <w:shd w:val="clear" w:color="auto" w:fill="C0C0C0"/>
          </w:tcPr>
          <w:p w:rsidR="00974CCB" w:rsidRPr="00974CCB" w:rsidRDefault="00974CCB" w:rsidP="00BA5711">
            <w:pPr>
              <w:jc w:val="center"/>
              <w:rPr>
                <w:rFonts w:ascii="Arial" w:hAnsi="Arial" w:cs="Arial"/>
              </w:rPr>
            </w:pPr>
            <w:r w:rsidRPr="00974CCB">
              <w:rPr>
                <w:rFonts w:ascii="Arial" w:eastAsia="Arial" w:hAnsi="Arial" w:cs="Arial"/>
              </w:rPr>
              <w:t xml:space="preserve">Word count or equivalent </w:t>
            </w:r>
          </w:p>
        </w:tc>
        <w:tc>
          <w:tcPr>
            <w:tcW w:w="1828" w:type="dxa"/>
            <w:tcBorders>
              <w:top w:val="single" w:sz="8" w:space="0" w:color="000000"/>
              <w:left w:val="single" w:sz="8" w:space="0" w:color="000000"/>
              <w:bottom w:val="single" w:sz="8" w:space="0" w:color="000000"/>
              <w:right w:val="single" w:sz="8" w:space="0" w:color="000000"/>
            </w:tcBorders>
            <w:shd w:val="clear" w:color="auto" w:fill="C0C0C0"/>
          </w:tcPr>
          <w:p w:rsidR="00974CCB" w:rsidRPr="00974CCB" w:rsidRDefault="00974CCB" w:rsidP="00CC58D3">
            <w:pPr>
              <w:jc w:val="center"/>
              <w:rPr>
                <w:rFonts w:ascii="Arial" w:hAnsi="Arial" w:cs="Arial"/>
              </w:rPr>
            </w:pPr>
            <w:r w:rsidRPr="00974CCB">
              <w:rPr>
                <w:rFonts w:ascii="Arial" w:eastAsia="Arial" w:hAnsi="Arial" w:cs="Arial"/>
              </w:rPr>
              <w:t xml:space="preserve">Due date </w:t>
            </w:r>
          </w:p>
        </w:tc>
        <w:tc>
          <w:tcPr>
            <w:tcW w:w="734" w:type="dxa"/>
            <w:tcBorders>
              <w:top w:val="single" w:sz="8" w:space="0" w:color="000000"/>
              <w:left w:val="single" w:sz="8" w:space="0" w:color="000000"/>
              <w:bottom w:val="single" w:sz="8" w:space="0" w:color="000000"/>
              <w:right w:val="single" w:sz="8" w:space="0" w:color="000000"/>
            </w:tcBorders>
            <w:shd w:val="clear" w:color="auto" w:fill="C0C0C0"/>
          </w:tcPr>
          <w:p w:rsidR="00974CCB" w:rsidRPr="00974CCB" w:rsidRDefault="00974CCB" w:rsidP="00974CCB">
            <w:pPr>
              <w:jc w:val="center"/>
              <w:rPr>
                <w:rFonts w:ascii="Arial" w:hAnsi="Arial" w:cs="Arial"/>
              </w:rPr>
            </w:pPr>
            <w:r w:rsidRPr="00974CCB">
              <w:rPr>
                <w:rFonts w:ascii="Arial" w:eastAsia="Arial" w:hAnsi="Arial" w:cs="Arial"/>
              </w:rPr>
              <w:t>Pass mark</w:t>
            </w:r>
          </w:p>
        </w:tc>
        <w:tc>
          <w:tcPr>
            <w:tcW w:w="1280" w:type="dxa"/>
            <w:tcBorders>
              <w:top w:val="single" w:sz="8" w:space="0" w:color="000000"/>
              <w:left w:val="single" w:sz="8" w:space="0" w:color="000000"/>
              <w:bottom w:val="single" w:sz="8" w:space="0" w:color="000000"/>
              <w:right w:val="single" w:sz="8" w:space="0" w:color="000000"/>
            </w:tcBorders>
            <w:shd w:val="clear" w:color="auto" w:fill="C0C0C0"/>
          </w:tcPr>
          <w:p w:rsidR="00974CCB" w:rsidRPr="00974CCB" w:rsidRDefault="00974CCB" w:rsidP="00974CCB">
            <w:pPr>
              <w:jc w:val="center"/>
              <w:rPr>
                <w:rFonts w:ascii="Arial" w:eastAsia="Arial" w:hAnsi="Arial" w:cs="Arial"/>
              </w:rPr>
            </w:pPr>
            <w:r w:rsidRPr="00974CCB">
              <w:rPr>
                <w:rFonts w:ascii="Arial" w:eastAsia="Arial" w:hAnsi="Arial" w:cs="Arial"/>
              </w:rPr>
              <w:t>Weighting</w:t>
            </w:r>
          </w:p>
        </w:tc>
      </w:tr>
      <w:tr w:rsidR="00974CCB" w:rsidRPr="00974CCB" w:rsidTr="00974CCB">
        <w:tc>
          <w:tcPr>
            <w:tcW w:w="2730" w:type="dxa"/>
            <w:tcBorders>
              <w:top w:val="single" w:sz="4" w:space="0" w:color="auto"/>
              <w:left w:val="single" w:sz="8" w:space="0" w:color="000000"/>
              <w:bottom w:val="single" w:sz="8" w:space="0" w:color="000000"/>
              <w:right w:val="single" w:sz="8" w:space="0" w:color="000000"/>
            </w:tcBorders>
            <w:shd w:val="clear" w:color="auto" w:fill="auto"/>
          </w:tcPr>
          <w:p w:rsidR="00974CCB" w:rsidRPr="00974CCB" w:rsidRDefault="00974CCB" w:rsidP="00974CCB">
            <w:pPr>
              <w:rPr>
                <w:rFonts w:ascii="Arial" w:eastAsia="Arial" w:hAnsi="Arial" w:cs="Arial"/>
              </w:rPr>
            </w:pPr>
            <w:r w:rsidRPr="00974CCB">
              <w:rPr>
                <w:rFonts w:ascii="Arial" w:eastAsia="Arial" w:hAnsi="Arial" w:cs="Arial"/>
              </w:rPr>
              <w:t>Group presentations:</w:t>
            </w:r>
          </w:p>
          <w:p w:rsidR="00974CCB" w:rsidRPr="00974CCB" w:rsidRDefault="00974CCB" w:rsidP="00974CCB">
            <w:pPr>
              <w:jc w:val="center"/>
              <w:rPr>
                <w:rFonts w:ascii="Arial" w:eastAsia="Arial" w:hAnsi="Arial" w:cs="Arial"/>
              </w:rPr>
            </w:pPr>
          </w:p>
        </w:tc>
        <w:tc>
          <w:tcPr>
            <w:tcW w:w="1281" w:type="dxa"/>
            <w:tcBorders>
              <w:top w:val="single" w:sz="8" w:space="0" w:color="000000"/>
              <w:left w:val="single" w:sz="8" w:space="0" w:color="000000"/>
              <w:bottom w:val="single" w:sz="8" w:space="0" w:color="000000"/>
              <w:right w:val="single" w:sz="8" w:space="0" w:color="000000"/>
            </w:tcBorders>
          </w:tcPr>
          <w:p w:rsidR="00974CCB" w:rsidRPr="00974CCB" w:rsidRDefault="00974CCB" w:rsidP="00974CCB">
            <w:pPr>
              <w:jc w:val="center"/>
              <w:rPr>
                <w:rFonts w:ascii="Arial" w:eastAsia="Arial" w:hAnsi="Arial" w:cs="Arial"/>
              </w:rPr>
            </w:pPr>
            <w:r w:rsidRPr="00974CCB">
              <w:rPr>
                <w:rFonts w:ascii="Arial" w:eastAsia="Arial" w:hAnsi="Arial" w:cs="Arial"/>
              </w:rPr>
              <w:t>LO1, LO2, LO3, LO4</w:t>
            </w:r>
          </w:p>
        </w:tc>
        <w:tc>
          <w:tcPr>
            <w:tcW w:w="1139" w:type="dxa"/>
            <w:tcBorders>
              <w:top w:val="single" w:sz="8" w:space="0" w:color="000000"/>
              <w:left w:val="single" w:sz="8" w:space="0" w:color="000000"/>
              <w:bottom w:val="single" w:sz="8" w:space="0" w:color="000000"/>
              <w:right w:val="single" w:sz="8" w:space="0" w:color="000000"/>
            </w:tcBorders>
            <w:shd w:val="clear" w:color="auto" w:fill="auto"/>
          </w:tcPr>
          <w:p w:rsidR="00974CCB" w:rsidRPr="00974CCB" w:rsidRDefault="00974CCB" w:rsidP="00974CCB">
            <w:pPr>
              <w:jc w:val="center"/>
              <w:rPr>
                <w:rFonts w:ascii="Arial" w:eastAsia="Arial" w:hAnsi="Arial" w:cs="Arial"/>
              </w:rPr>
            </w:pPr>
            <w:r>
              <w:rPr>
                <w:rFonts w:ascii="Arial" w:eastAsia="Arial" w:hAnsi="Arial" w:cs="Arial"/>
              </w:rPr>
              <w:t>N/A</w:t>
            </w:r>
          </w:p>
        </w:tc>
        <w:tc>
          <w:tcPr>
            <w:tcW w:w="1828" w:type="dxa"/>
            <w:tcBorders>
              <w:top w:val="single" w:sz="8" w:space="0" w:color="000000"/>
              <w:left w:val="single" w:sz="8" w:space="0" w:color="000000"/>
              <w:bottom w:val="single" w:sz="8" w:space="0" w:color="000000"/>
              <w:right w:val="single" w:sz="8" w:space="0" w:color="000000"/>
            </w:tcBorders>
            <w:shd w:val="clear" w:color="auto" w:fill="auto"/>
          </w:tcPr>
          <w:p w:rsidR="00974CCB" w:rsidRPr="00974CCB" w:rsidRDefault="00974CCB" w:rsidP="00974CCB">
            <w:pPr>
              <w:jc w:val="center"/>
              <w:rPr>
                <w:rFonts w:ascii="Arial" w:eastAsia="Arial" w:hAnsi="Arial" w:cs="Arial"/>
              </w:rPr>
            </w:pPr>
            <w:r w:rsidRPr="00974CCB">
              <w:rPr>
                <w:rFonts w:ascii="Arial" w:hAnsi="Arial"/>
                <w:lang w:eastAsia="en-GB"/>
              </w:rPr>
              <w:t>29</w:t>
            </w:r>
            <w:r w:rsidRPr="00974CCB">
              <w:rPr>
                <w:rFonts w:ascii="Arial" w:hAnsi="Arial"/>
                <w:vertAlign w:val="superscript"/>
                <w:lang w:eastAsia="en-GB"/>
              </w:rPr>
              <w:t>th</w:t>
            </w:r>
            <w:r w:rsidRPr="00974CCB">
              <w:rPr>
                <w:rFonts w:ascii="Arial" w:hAnsi="Arial"/>
                <w:lang w:eastAsia="en-GB"/>
              </w:rPr>
              <w:t xml:space="preserve"> February 2016</w:t>
            </w:r>
          </w:p>
        </w:tc>
        <w:tc>
          <w:tcPr>
            <w:tcW w:w="734" w:type="dxa"/>
            <w:tcBorders>
              <w:top w:val="single" w:sz="8" w:space="0" w:color="000000"/>
              <w:left w:val="single" w:sz="8" w:space="0" w:color="000000"/>
              <w:bottom w:val="single" w:sz="8" w:space="0" w:color="000000"/>
              <w:right w:val="single" w:sz="8" w:space="0" w:color="000000"/>
            </w:tcBorders>
            <w:shd w:val="clear" w:color="auto" w:fill="auto"/>
          </w:tcPr>
          <w:p w:rsidR="00974CCB" w:rsidRPr="00974CCB" w:rsidRDefault="00974CCB" w:rsidP="00974CCB">
            <w:pPr>
              <w:jc w:val="center"/>
              <w:rPr>
                <w:rFonts w:ascii="Arial" w:eastAsia="Arial" w:hAnsi="Arial" w:cs="Arial"/>
              </w:rPr>
            </w:pPr>
            <w:r>
              <w:rPr>
                <w:rFonts w:ascii="Arial" w:eastAsia="Arial" w:hAnsi="Arial" w:cs="Arial"/>
              </w:rPr>
              <w:t>40%</w:t>
            </w:r>
          </w:p>
        </w:tc>
        <w:tc>
          <w:tcPr>
            <w:tcW w:w="1280" w:type="dxa"/>
            <w:tcBorders>
              <w:top w:val="single" w:sz="8" w:space="0" w:color="000000"/>
              <w:left w:val="single" w:sz="8" w:space="0" w:color="000000"/>
              <w:bottom w:val="single" w:sz="8" w:space="0" w:color="000000"/>
              <w:right w:val="single" w:sz="8" w:space="0" w:color="000000"/>
            </w:tcBorders>
          </w:tcPr>
          <w:p w:rsidR="00974CCB" w:rsidRPr="00974CCB" w:rsidRDefault="00974CCB" w:rsidP="00974CCB">
            <w:pPr>
              <w:jc w:val="center"/>
              <w:rPr>
                <w:rFonts w:ascii="Arial" w:eastAsia="Arial" w:hAnsi="Arial" w:cs="Arial"/>
              </w:rPr>
            </w:pPr>
            <w:r>
              <w:rPr>
                <w:rFonts w:ascii="Arial" w:eastAsia="Arial" w:hAnsi="Arial" w:cs="Arial"/>
              </w:rPr>
              <w:t>20%</w:t>
            </w:r>
          </w:p>
        </w:tc>
      </w:tr>
      <w:tr w:rsidR="00974CCB" w:rsidRPr="00974CCB" w:rsidTr="00974CCB">
        <w:tc>
          <w:tcPr>
            <w:tcW w:w="2730" w:type="dxa"/>
            <w:tcBorders>
              <w:top w:val="single" w:sz="8" w:space="0" w:color="000000"/>
              <w:left w:val="single" w:sz="8" w:space="0" w:color="000000"/>
              <w:bottom w:val="single" w:sz="8" w:space="0" w:color="000000"/>
              <w:right w:val="single" w:sz="8" w:space="0" w:color="000000"/>
            </w:tcBorders>
            <w:shd w:val="clear" w:color="auto" w:fill="auto"/>
          </w:tcPr>
          <w:p w:rsidR="00974CCB" w:rsidRPr="00974CCB" w:rsidRDefault="00974CCB" w:rsidP="00974CCB">
            <w:pPr>
              <w:rPr>
                <w:rFonts w:ascii="Arial" w:hAnsi="Arial" w:cs="Arial"/>
              </w:rPr>
            </w:pPr>
            <w:r w:rsidRPr="00974CCB">
              <w:rPr>
                <w:rFonts w:ascii="Arial" w:eastAsia="Arial" w:hAnsi="Arial" w:cs="Arial"/>
              </w:rPr>
              <w:t>Demo of group project and associated documentation</w:t>
            </w:r>
          </w:p>
          <w:p w:rsidR="00974CCB" w:rsidRPr="00974CCB" w:rsidRDefault="00974CCB" w:rsidP="00974CCB">
            <w:pPr>
              <w:rPr>
                <w:rFonts w:ascii="Arial" w:hAnsi="Arial" w:cs="Arial"/>
              </w:rPr>
            </w:pPr>
          </w:p>
        </w:tc>
        <w:tc>
          <w:tcPr>
            <w:tcW w:w="1281" w:type="dxa"/>
            <w:tcBorders>
              <w:top w:val="single" w:sz="8" w:space="0" w:color="000000"/>
              <w:left w:val="single" w:sz="8" w:space="0" w:color="000000"/>
              <w:bottom w:val="single" w:sz="8" w:space="0" w:color="000000"/>
              <w:right w:val="single" w:sz="8" w:space="0" w:color="000000"/>
            </w:tcBorders>
          </w:tcPr>
          <w:p w:rsidR="00974CCB" w:rsidRPr="00974CCB" w:rsidRDefault="00974CCB" w:rsidP="00974CCB">
            <w:pPr>
              <w:jc w:val="center"/>
              <w:rPr>
                <w:rFonts w:ascii="Arial" w:hAnsi="Arial" w:cs="Arial"/>
              </w:rPr>
            </w:pPr>
            <w:r w:rsidRPr="00974CCB">
              <w:rPr>
                <w:rFonts w:ascii="Arial" w:hAnsi="Arial" w:cs="Arial"/>
              </w:rPr>
              <w:t>LO1, LO2, LO3, LO4</w:t>
            </w:r>
          </w:p>
        </w:tc>
        <w:tc>
          <w:tcPr>
            <w:tcW w:w="1139" w:type="dxa"/>
            <w:tcBorders>
              <w:top w:val="single" w:sz="8" w:space="0" w:color="000000"/>
              <w:left w:val="single" w:sz="8" w:space="0" w:color="000000"/>
              <w:bottom w:val="single" w:sz="8" w:space="0" w:color="000000"/>
              <w:right w:val="single" w:sz="8" w:space="0" w:color="000000"/>
            </w:tcBorders>
            <w:shd w:val="clear" w:color="auto" w:fill="auto"/>
          </w:tcPr>
          <w:p w:rsidR="00974CCB" w:rsidRPr="00974CCB" w:rsidRDefault="00974CCB" w:rsidP="00974CCB">
            <w:pPr>
              <w:jc w:val="center"/>
              <w:rPr>
                <w:rFonts w:ascii="Arial" w:hAnsi="Arial" w:cs="Arial"/>
              </w:rPr>
            </w:pPr>
            <w:r>
              <w:rPr>
                <w:rFonts w:ascii="Arial" w:hAnsi="Arial" w:cs="Arial"/>
              </w:rPr>
              <w:t>3000</w:t>
            </w:r>
          </w:p>
        </w:tc>
        <w:tc>
          <w:tcPr>
            <w:tcW w:w="1828" w:type="dxa"/>
            <w:tcBorders>
              <w:top w:val="single" w:sz="8" w:space="0" w:color="000000"/>
              <w:left w:val="single" w:sz="8" w:space="0" w:color="000000"/>
              <w:bottom w:val="single" w:sz="8" w:space="0" w:color="000000"/>
              <w:right w:val="single" w:sz="8" w:space="0" w:color="000000"/>
            </w:tcBorders>
            <w:shd w:val="clear" w:color="auto" w:fill="auto"/>
          </w:tcPr>
          <w:p w:rsidR="00974CCB" w:rsidRPr="00974CCB" w:rsidRDefault="00C03BB7" w:rsidP="00974CCB">
            <w:pPr>
              <w:rPr>
                <w:rFonts w:ascii="Arial" w:hAnsi="Arial"/>
                <w:lang w:eastAsia="en-GB"/>
              </w:rPr>
            </w:pPr>
            <w:r>
              <w:rPr>
                <w:rFonts w:ascii="Arial" w:hAnsi="Arial"/>
                <w:lang w:eastAsia="en-GB"/>
              </w:rPr>
              <w:t>10</w:t>
            </w:r>
            <w:r w:rsidR="003A1594">
              <w:rPr>
                <w:rFonts w:ascii="Arial" w:hAnsi="Arial"/>
                <w:lang w:eastAsia="en-GB"/>
              </w:rPr>
              <w:t>/</w:t>
            </w:r>
            <w:r w:rsidR="008A1439">
              <w:rPr>
                <w:rFonts w:ascii="Arial" w:hAnsi="Arial"/>
                <w:lang w:eastAsia="en-GB"/>
              </w:rPr>
              <w:t>1</w:t>
            </w:r>
            <w:r>
              <w:rPr>
                <w:rFonts w:ascii="Arial" w:hAnsi="Arial"/>
                <w:lang w:eastAsia="en-GB"/>
              </w:rPr>
              <w:t>1</w:t>
            </w:r>
            <w:r w:rsidR="00974CCB" w:rsidRPr="00974CCB">
              <w:rPr>
                <w:rFonts w:ascii="Arial" w:hAnsi="Arial"/>
                <w:vertAlign w:val="superscript"/>
                <w:lang w:eastAsia="en-GB"/>
              </w:rPr>
              <w:t>th</w:t>
            </w:r>
            <w:r w:rsidR="00974CCB" w:rsidRPr="00974CCB">
              <w:rPr>
                <w:rFonts w:ascii="Arial" w:hAnsi="Arial"/>
                <w:lang w:eastAsia="en-GB"/>
              </w:rPr>
              <w:t xml:space="preserve"> April 2016</w:t>
            </w:r>
          </w:p>
          <w:p w:rsidR="00974CCB" w:rsidRPr="00974CCB" w:rsidRDefault="00974CCB" w:rsidP="00974CCB">
            <w:pPr>
              <w:rPr>
                <w:rFonts w:ascii="Arial" w:hAnsi="Arial" w:cs="Arial"/>
              </w:rPr>
            </w:pPr>
            <w:r w:rsidRPr="00974CCB">
              <w:rPr>
                <w:rFonts w:ascii="Arial" w:hAnsi="Arial"/>
                <w:lang w:eastAsia="en-GB"/>
              </w:rPr>
              <w:t>2</w:t>
            </w:r>
            <w:r w:rsidRPr="00974CCB">
              <w:rPr>
                <w:rFonts w:ascii="Arial" w:hAnsi="Arial"/>
                <w:vertAlign w:val="superscript"/>
                <w:lang w:eastAsia="en-GB"/>
              </w:rPr>
              <w:t>nd</w:t>
            </w:r>
            <w:r w:rsidRPr="00974CCB">
              <w:rPr>
                <w:rFonts w:ascii="Arial" w:hAnsi="Arial"/>
                <w:lang w:eastAsia="en-GB"/>
              </w:rPr>
              <w:t xml:space="preserve"> May 2016</w:t>
            </w:r>
          </w:p>
        </w:tc>
        <w:tc>
          <w:tcPr>
            <w:tcW w:w="734" w:type="dxa"/>
            <w:tcBorders>
              <w:top w:val="single" w:sz="8" w:space="0" w:color="000000"/>
              <w:left w:val="single" w:sz="8" w:space="0" w:color="000000"/>
              <w:bottom w:val="single" w:sz="8" w:space="0" w:color="000000"/>
              <w:right w:val="single" w:sz="8" w:space="0" w:color="000000"/>
            </w:tcBorders>
            <w:shd w:val="clear" w:color="auto" w:fill="auto"/>
          </w:tcPr>
          <w:p w:rsidR="00974CCB" w:rsidRPr="00974CCB" w:rsidRDefault="00974CCB" w:rsidP="00974CCB">
            <w:pPr>
              <w:jc w:val="center"/>
              <w:rPr>
                <w:rFonts w:ascii="Arial" w:hAnsi="Arial" w:cs="Arial"/>
              </w:rPr>
            </w:pPr>
            <w:r>
              <w:rPr>
                <w:rFonts w:ascii="Arial" w:hAnsi="Arial" w:cs="Arial"/>
              </w:rPr>
              <w:t>40%</w:t>
            </w:r>
          </w:p>
        </w:tc>
        <w:tc>
          <w:tcPr>
            <w:tcW w:w="1280" w:type="dxa"/>
            <w:tcBorders>
              <w:top w:val="single" w:sz="8" w:space="0" w:color="000000"/>
              <w:left w:val="single" w:sz="8" w:space="0" w:color="000000"/>
              <w:bottom w:val="single" w:sz="8" w:space="0" w:color="000000"/>
              <w:right w:val="single" w:sz="8" w:space="0" w:color="000000"/>
            </w:tcBorders>
          </w:tcPr>
          <w:p w:rsidR="00974CCB" w:rsidRPr="00974CCB" w:rsidRDefault="00974CCB" w:rsidP="00974CCB">
            <w:pPr>
              <w:jc w:val="center"/>
              <w:rPr>
                <w:rFonts w:ascii="Arial" w:hAnsi="Arial" w:cs="Arial"/>
              </w:rPr>
            </w:pPr>
            <w:r>
              <w:rPr>
                <w:rFonts w:ascii="Arial" w:hAnsi="Arial" w:cs="Arial"/>
              </w:rPr>
              <w:t>80%</w:t>
            </w:r>
          </w:p>
        </w:tc>
      </w:tr>
    </w:tbl>
    <w:p w:rsidR="004A35F4" w:rsidRPr="00011F32" w:rsidRDefault="004A35F4" w:rsidP="004A35F4">
      <w:pPr>
        <w:pStyle w:val="PlainText"/>
        <w:rPr>
          <w:rFonts w:ascii="Arial" w:hAnsi="Arial"/>
          <w:sz w:val="24"/>
          <w:szCs w:val="24"/>
          <w:lang w:val="en-GB"/>
        </w:rPr>
      </w:pPr>
    </w:p>
    <w:p w:rsidR="004A35F4" w:rsidRPr="00011F32" w:rsidRDefault="004A35F4" w:rsidP="004A35F4">
      <w:pPr>
        <w:pStyle w:val="Subtitle"/>
        <w:jc w:val="left"/>
      </w:pPr>
    </w:p>
    <w:p w:rsidR="00974CCB" w:rsidRDefault="00974CCB">
      <w:pPr>
        <w:widowControl/>
        <w:rPr>
          <w:rFonts w:ascii="Arial Black" w:hAnsi="Arial Black"/>
          <w:color w:val="FFFFFF"/>
          <w:spacing w:val="-10"/>
          <w:kern w:val="20"/>
          <w:position w:val="8"/>
          <w:sz w:val="24"/>
        </w:rPr>
      </w:pPr>
      <w:bookmarkStart w:id="30" w:name="_Toc427684422"/>
      <w:r>
        <w:br w:type="page"/>
      </w:r>
    </w:p>
    <w:p w:rsidR="004A35F4" w:rsidRPr="00011F32" w:rsidRDefault="00EC2729" w:rsidP="00BE7369">
      <w:pPr>
        <w:pStyle w:val="Heading1"/>
        <w:numPr>
          <w:ilvl w:val="0"/>
          <w:numId w:val="15"/>
        </w:numPr>
      </w:pPr>
      <w:bookmarkStart w:id="31" w:name="_Toc440892658"/>
      <w:r w:rsidRPr="00011F32">
        <w:lastRenderedPageBreak/>
        <w:t>Statement on P</w:t>
      </w:r>
      <w:r w:rsidR="004A35F4" w:rsidRPr="00011F32">
        <w:t>lagiarism</w:t>
      </w:r>
      <w:bookmarkEnd w:id="30"/>
      <w:bookmarkEnd w:id="31"/>
    </w:p>
    <w:p w:rsidR="00667AD8" w:rsidRPr="00667AD8" w:rsidRDefault="00667AD8" w:rsidP="00667AD8">
      <w:pPr>
        <w:widowControl/>
        <w:spacing w:after="200"/>
        <w:rPr>
          <w:rFonts w:ascii="Arial" w:eastAsiaTheme="minorHAnsi" w:hAnsi="Arial" w:cs="Arial"/>
          <w:sz w:val="22"/>
          <w:szCs w:val="22"/>
        </w:rPr>
      </w:pPr>
      <w:r w:rsidRPr="00667AD8">
        <w:rPr>
          <w:rFonts w:ascii="Arial" w:eastAsiaTheme="minorHAnsi" w:hAnsi="Arial" w:cs="Arial"/>
          <w:bCs/>
          <w:color w:val="000000"/>
          <w:sz w:val="22"/>
          <w:szCs w:val="22"/>
        </w:rPr>
        <w:t>P</w:t>
      </w:r>
      <w:r w:rsidRPr="00667AD8">
        <w:rPr>
          <w:rFonts w:ascii="Arial" w:eastAsiaTheme="minorHAnsi" w:hAnsi="Arial" w:cs="Arial"/>
          <w:sz w:val="22"/>
          <w:szCs w:val="22"/>
        </w:rPr>
        <w:t>lagiarism is defined as the practice of taking someone else’s work and passing them off as their own.</w:t>
      </w:r>
      <w:r w:rsidRPr="00667AD8">
        <w:rPr>
          <w:rFonts w:ascii="Arial" w:eastAsiaTheme="minorHAnsi" w:hAnsi="Arial" w:cs="Arial"/>
          <w:sz w:val="22"/>
          <w:szCs w:val="22"/>
          <w:vertAlign w:val="superscript"/>
        </w:rPr>
        <w:footnoteReference w:id="1"/>
      </w:r>
      <w:r w:rsidRPr="00667AD8">
        <w:rPr>
          <w:rFonts w:ascii="Arial" w:eastAsiaTheme="minorHAnsi" w:hAnsi="Arial" w:cs="Arial"/>
          <w:sz w:val="22"/>
          <w:szCs w:val="22"/>
        </w:rPr>
        <w:t xml:space="preserve"> It is presenting someone else’s work as one’s own irrespective of intention. Close paraphrasing; copying from the work of another person, including another student; using the ideas of another person without proper acknowledgement; and repeating work that you have previously submitted – at the University of West London or at another institution - without properly referencing yourself (known as ‘self-plagiarism’) shall also constitute plagiarism.</w:t>
      </w:r>
    </w:p>
    <w:p w:rsidR="00753341" w:rsidRDefault="00C52272" w:rsidP="00753341">
      <w:pPr>
        <w:pStyle w:val="TOCBase"/>
        <w:tabs>
          <w:tab w:val="left" w:pos="567"/>
          <w:tab w:val="left" w:pos="1134"/>
        </w:tabs>
        <w:spacing w:after="0"/>
        <w:rPr>
          <w:sz w:val="24"/>
          <w:szCs w:val="24"/>
        </w:rPr>
      </w:pPr>
      <w:r>
        <w:rPr>
          <w:sz w:val="24"/>
          <w:szCs w:val="24"/>
        </w:rPr>
        <w:t>For further information please refer to the Student Handbook</w:t>
      </w:r>
      <w:r w:rsidR="00305708">
        <w:rPr>
          <w:sz w:val="24"/>
          <w:szCs w:val="24"/>
        </w:rPr>
        <w:t>.</w:t>
      </w:r>
    </w:p>
    <w:p w:rsidR="00305708" w:rsidRPr="008A13DF" w:rsidRDefault="00305708" w:rsidP="00753341">
      <w:pPr>
        <w:pStyle w:val="TOCBase"/>
        <w:tabs>
          <w:tab w:val="left" w:pos="567"/>
          <w:tab w:val="left" w:pos="1134"/>
        </w:tabs>
        <w:spacing w:after="0"/>
        <w:rPr>
          <w:sz w:val="24"/>
          <w:szCs w:val="24"/>
          <w:highlight w:val="yellow"/>
        </w:rPr>
      </w:pPr>
    </w:p>
    <w:p w:rsidR="00753341" w:rsidRPr="00E80A71" w:rsidRDefault="00753341" w:rsidP="00753341">
      <w:pPr>
        <w:pStyle w:val="TOCBase"/>
        <w:tabs>
          <w:tab w:val="left" w:pos="567"/>
          <w:tab w:val="left" w:pos="1134"/>
        </w:tabs>
        <w:spacing w:after="0"/>
        <w:rPr>
          <w:sz w:val="24"/>
          <w:szCs w:val="24"/>
        </w:rPr>
      </w:pPr>
      <w:r w:rsidRPr="00E80A71">
        <w:rPr>
          <w:sz w:val="24"/>
          <w:szCs w:val="24"/>
        </w:rPr>
        <w:t>For further advice on plagiarism go to the UWL website:</w:t>
      </w:r>
    </w:p>
    <w:p w:rsidR="006A6C12" w:rsidRDefault="009A1E7D" w:rsidP="00753341">
      <w:pPr>
        <w:pStyle w:val="TOCBase"/>
        <w:tabs>
          <w:tab w:val="left" w:pos="567"/>
          <w:tab w:val="left" w:pos="1134"/>
        </w:tabs>
        <w:spacing w:after="0"/>
        <w:rPr>
          <w:rStyle w:val="Hyperlink"/>
          <w:sz w:val="24"/>
          <w:szCs w:val="24"/>
        </w:rPr>
      </w:pPr>
      <w:hyperlink r:id="rId27" w:history="1">
        <w:r w:rsidR="00FC4FED" w:rsidRPr="00E80A71">
          <w:rPr>
            <w:rStyle w:val="Hyperlink"/>
            <w:sz w:val="24"/>
            <w:szCs w:val="24"/>
          </w:rPr>
          <w:t>http://www.uwl.ac.uk/students/current-students/Advice-students-plagiarism</w:t>
        </w:r>
      </w:hyperlink>
    </w:p>
    <w:p w:rsidR="005175CD" w:rsidRPr="00E80A71" w:rsidRDefault="005175CD" w:rsidP="00753341">
      <w:pPr>
        <w:pStyle w:val="TOCBase"/>
        <w:tabs>
          <w:tab w:val="left" w:pos="567"/>
          <w:tab w:val="left" w:pos="1134"/>
        </w:tabs>
        <w:spacing w:after="0"/>
        <w:rPr>
          <w:sz w:val="24"/>
          <w:szCs w:val="24"/>
        </w:rPr>
      </w:pPr>
    </w:p>
    <w:p w:rsidR="004A35F4" w:rsidRPr="00E80A71" w:rsidRDefault="004A35F4" w:rsidP="00EC2729">
      <w:pPr>
        <w:pStyle w:val="TOCBase"/>
        <w:tabs>
          <w:tab w:val="left" w:pos="567"/>
          <w:tab w:val="left" w:pos="1134"/>
        </w:tabs>
        <w:spacing w:after="0"/>
        <w:rPr>
          <w:sz w:val="24"/>
          <w:szCs w:val="24"/>
        </w:rPr>
      </w:pPr>
    </w:p>
    <w:p w:rsidR="004A35F4" w:rsidRPr="00011F32" w:rsidRDefault="00CC58D3" w:rsidP="004A35F4">
      <w:pPr>
        <w:pStyle w:val="Heading1"/>
        <w:numPr>
          <w:ilvl w:val="12"/>
          <w:numId w:val="0"/>
        </w:numPr>
        <w:ind w:left="120"/>
      </w:pPr>
      <w:bookmarkStart w:id="32" w:name="_Toc427684423"/>
      <w:bookmarkStart w:id="33" w:name="_Toc440892659"/>
      <w:r>
        <w:t>11</w:t>
      </w:r>
      <w:r w:rsidR="00790149" w:rsidRPr="00011F32">
        <w:t>.</w:t>
      </w:r>
      <w:r w:rsidR="00790149" w:rsidRPr="00011F32">
        <w:tab/>
        <w:t>Evaluation of the M</w:t>
      </w:r>
      <w:r w:rsidR="004A35F4" w:rsidRPr="00011F32">
        <w:t>odule</w:t>
      </w:r>
      <w:bookmarkEnd w:id="32"/>
      <w:bookmarkEnd w:id="33"/>
    </w:p>
    <w:p w:rsidR="009768C7" w:rsidRDefault="009768C7" w:rsidP="009768C7">
      <w:pPr>
        <w:pStyle w:val="PlainText"/>
        <w:rPr>
          <w:rFonts w:ascii="Arial" w:hAnsi="Arial"/>
          <w:sz w:val="24"/>
          <w:szCs w:val="24"/>
        </w:rPr>
      </w:pPr>
      <w:r w:rsidRPr="009768C7">
        <w:rPr>
          <w:rFonts w:ascii="Arial" w:hAnsi="Arial"/>
          <w:sz w:val="24"/>
          <w:szCs w:val="24"/>
        </w:rPr>
        <w:t xml:space="preserve">The module is evaluated in three stages. </w:t>
      </w:r>
    </w:p>
    <w:p w:rsidR="005175CD" w:rsidRPr="009768C7" w:rsidRDefault="005175CD" w:rsidP="009768C7">
      <w:pPr>
        <w:pStyle w:val="PlainText"/>
        <w:rPr>
          <w:rFonts w:ascii="Arial" w:hAnsi="Arial"/>
          <w:sz w:val="24"/>
          <w:szCs w:val="24"/>
        </w:rPr>
      </w:pPr>
    </w:p>
    <w:p w:rsidR="009768C7" w:rsidRPr="009768C7" w:rsidRDefault="009768C7" w:rsidP="009768C7">
      <w:pPr>
        <w:pStyle w:val="PlainText"/>
        <w:rPr>
          <w:rFonts w:ascii="Arial" w:hAnsi="Arial"/>
          <w:sz w:val="24"/>
          <w:szCs w:val="24"/>
        </w:rPr>
      </w:pPr>
      <w:r w:rsidRPr="009768C7">
        <w:rPr>
          <w:rFonts w:ascii="Arial" w:hAnsi="Arial"/>
          <w:b/>
          <w:sz w:val="24"/>
          <w:szCs w:val="24"/>
        </w:rPr>
        <w:t>Stage 1 Student Committee Meetings (one at each level)</w:t>
      </w:r>
      <w:r w:rsidRPr="009768C7">
        <w:rPr>
          <w:rFonts w:ascii="Arial" w:hAnsi="Arial"/>
          <w:b/>
          <w:sz w:val="24"/>
          <w:szCs w:val="24"/>
        </w:rPr>
        <w:br/>
      </w:r>
      <w:r w:rsidRPr="009768C7">
        <w:rPr>
          <w:rFonts w:ascii="Arial" w:hAnsi="Arial"/>
          <w:sz w:val="24"/>
          <w:szCs w:val="24"/>
        </w:rPr>
        <w:t>Students are encouraged to raise positive and negative feedback via their representative on the relevant Student Committee Meetings (one held each semester) at which the module leader, programme leader and Head of Subject will normally be present</w:t>
      </w:r>
    </w:p>
    <w:p w:rsidR="009768C7" w:rsidRPr="009768C7" w:rsidRDefault="009768C7" w:rsidP="009768C7">
      <w:pPr>
        <w:pStyle w:val="PlainText"/>
        <w:rPr>
          <w:rFonts w:ascii="Arial" w:hAnsi="Arial"/>
          <w:sz w:val="24"/>
          <w:szCs w:val="24"/>
        </w:rPr>
      </w:pPr>
    </w:p>
    <w:p w:rsidR="009768C7" w:rsidRPr="009768C7" w:rsidRDefault="009768C7" w:rsidP="009768C7">
      <w:pPr>
        <w:pStyle w:val="PlainText"/>
        <w:rPr>
          <w:rFonts w:ascii="Arial" w:hAnsi="Arial"/>
          <w:sz w:val="24"/>
          <w:szCs w:val="24"/>
        </w:rPr>
      </w:pPr>
      <w:r w:rsidRPr="009768C7">
        <w:rPr>
          <w:rFonts w:ascii="Arial" w:hAnsi="Arial"/>
          <w:b/>
          <w:sz w:val="24"/>
          <w:szCs w:val="24"/>
        </w:rPr>
        <w:t>Stage 2 Student evaluation</w:t>
      </w:r>
      <w:r w:rsidRPr="009768C7">
        <w:rPr>
          <w:rFonts w:ascii="Arial" w:hAnsi="Arial"/>
          <w:b/>
          <w:sz w:val="24"/>
          <w:szCs w:val="24"/>
        </w:rPr>
        <w:br/>
      </w:r>
      <w:r w:rsidRPr="009768C7">
        <w:rPr>
          <w:rFonts w:ascii="Arial" w:hAnsi="Arial"/>
          <w:sz w:val="24"/>
          <w:szCs w:val="24"/>
        </w:rPr>
        <w:t>Towards the end of the module you will be invited to complete an on-line feedback form; this form allows for quantitative analysis of student feedback.  After this stage the tutor can use the feedback to make changes to the module if necessary. Comments on the module from students can also be sent via the Blackboard messaging system.</w:t>
      </w:r>
    </w:p>
    <w:p w:rsidR="009768C7" w:rsidRPr="009768C7" w:rsidRDefault="009768C7" w:rsidP="009768C7">
      <w:pPr>
        <w:pStyle w:val="PlainText"/>
        <w:rPr>
          <w:rFonts w:ascii="Arial" w:hAnsi="Arial"/>
          <w:sz w:val="24"/>
          <w:szCs w:val="24"/>
        </w:rPr>
      </w:pPr>
    </w:p>
    <w:p w:rsidR="004A35F4" w:rsidRPr="00011F32" w:rsidRDefault="009768C7" w:rsidP="00974CCB">
      <w:pPr>
        <w:pStyle w:val="PlainText"/>
      </w:pPr>
      <w:r w:rsidRPr="009768C7">
        <w:rPr>
          <w:rFonts w:ascii="Arial" w:hAnsi="Arial"/>
          <w:b/>
          <w:sz w:val="24"/>
          <w:szCs w:val="24"/>
        </w:rPr>
        <w:t>Stage 3 Formal Module Evaluation</w:t>
      </w:r>
      <w:r w:rsidRPr="009768C7">
        <w:rPr>
          <w:rFonts w:ascii="Arial" w:hAnsi="Arial"/>
          <w:b/>
          <w:sz w:val="24"/>
          <w:szCs w:val="24"/>
        </w:rPr>
        <w:br/>
      </w:r>
      <w:r w:rsidRPr="009768C7">
        <w:rPr>
          <w:rFonts w:ascii="Arial" w:hAnsi="Arial"/>
          <w:sz w:val="24"/>
          <w:szCs w:val="24"/>
        </w:rPr>
        <w:t>Additional feedback on the design of the module and its content is sought from the external examiner responsible for the module. Formal module feedback is summarised in the Module Report produced by the module leader. These reports are presented to the Course Leader and Head of School and actions are noted in the Programme Annual Monitoring report which is reviewed by the Academic Standards Committee.</w:t>
      </w:r>
    </w:p>
    <w:p w:rsidR="004A35F4" w:rsidRPr="00011F32" w:rsidRDefault="004A35F4" w:rsidP="004A35F4">
      <w:pPr>
        <w:pStyle w:val="Subtitle"/>
        <w:jc w:val="left"/>
      </w:pPr>
    </w:p>
    <w:p w:rsidR="004A35F4" w:rsidRPr="00011F32" w:rsidRDefault="00CC58D3" w:rsidP="004A35F4">
      <w:pPr>
        <w:pStyle w:val="Heading1"/>
        <w:numPr>
          <w:ilvl w:val="12"/>
          <w:numId w:val="0"/>
        </w:numPr>
        <w:ind w:left="120"/>
      </w:pPr>
      <w:bookmarkStart w:id="34" w:name="_Toc427684424"/>
      <w:bookmarkStart w:id="35" w:name="_Toc440892660"/>
      <w:r>
        <w:t>12</w:t>
      </w:r>
      <w:r w:rsidR="004A35F4" w:rsidRPr="00011F32">
        <w:t>.</w:t>
      </w:r>
      <w:r w:rsidR="004A35F4" w:rsidRPr="00011F32">
        <w:tab/>
        <w:t>Personal Development Plan (PDP)</w:t>
      </w:r>
      <w:bookmarkEnd w:id="34"/>
      <w:bookmarkEnd w:id="35"/>
    </w:p>
    <w:p w:rsidR="00DE742D" w:rsidRPr="00011F32" w:rsidRDefault="00974CCB" w:rsidP="00974CCB">
      <w:pPr>
        <w:pStyle w:val="Subtitle"/>
        <w:jc w:val="left"/>
      </w:pPr>
      <w:r w:rsidRPr="00974CCB">
        <w:t xml:space="preserve">On completion of this module, you will have produced a portfolio of evidence appropriate for presentation to a prospective employer. </w:t>
      </w:r>
      <w:r w:rsidR="00BD3F3F" w:rsidRPr="00011F32">
        <w:br w:type="page"/>
      </w:r>
    </w:p>
    <w:p w:rsidR="006042A5" w:rsidRPr="00011F32" w:rsidRDefault="00BD3F3F" w:rsidP="006042A5">
      <w:pPr>
        <w:pStyle w:val="PartLabel"/>
        <w:framePr w:wrap="auto" w:x="1942" w:y="905"/>
        <w:jc w:val="left"/>
      </w:pPr>
      <w:r w:rsidRPr="00011F32">
        <w:lastRenderedPageBreak/>
        <w:br w:type="page"/>
      </w:r>
      <w:r w:rsidR="006042A5" w:rsidRPr="00011F32">
        <w:t>Section</w:t>
      </w:r>
    </w:p>
    <w:p w:rsidR="00BD3F3F" w:rsidRPr="00011F32" w:rsidRDefault="004A35F4" w:rsidP="006042A5">
      <w:pPr>
        <w:pStyle w:val="PartTitle"/>
        <w:framePr w:wrap="auto" w:x="1942" w:y="905"/>
        <w:spacing w:after="0"/>
        <w:jc w:val="left"/>
      </w:pPr>
      <w:r w:rsidRPr="00011F32">
        <w:t>C</w:t>
      </w:r>
    </w:p>
    <w:p w:rsidR="00546496" w:rsidRPr="00011F32" w:rsidRDefault="005175CD" w:rsidP="00546496">
      <w:pPr>
        <w:pStyle w:val="Title"/>
        <w:numPr>
          <w:ilvl w:val="12"/>
          <w:numId w:val="0"/>
        </w:numPr>
      </w:pPr>
      <w:bookmarkStart w:id="36" w:name="_Toc440892661"/>
      <w:r>
        <w:t xml:space="preserve">Section C </w:t>
      </w:r>
      <w:r w:rsidR="004A35F4" w:rsidRPr="00011F32">
        <w:t xml:space="preserve">Module </w:t>
      </w:r>
      <w:r w:rsidR="000F587B" w:rsidRPr="00011F32">
        <w:t>Schedule</w:t>
      </w:r>
      <w:bookmarkEnd w:id="36"/>
    </w:p>
    <w:p w:rsidR="004A35F4" w:rsidRPr="00011F32" w:rsidRDefault="00CC58D3" w:rsidP="004A35F4">
      <w:pPr>
        <w:pStyle w:val="Heading1"/>
        <w:numPr>
          <w:ilvl w:val="12"/>
          <w:numId w:val="0"/>
        </w:numPr>
        <w:ind w:left="120"/>
      </w:pPr>
      <w:bookmarkStart w:id="37" w:name="_Toc427684425"/>
      <w:bookmarkStart w:id="38" w:name="_Toc440892662"/>
      <w:r>
        <w:t>13</w:t>
      </w:r>
      <w:r w:rsidR="004C716B" w:rsidRPr="00011F32">
        <w:tab/>
        <w:t>Guide to Learning S</w:t>
      </w:r>
      <w:r w:rsidR="004A35F4" w:rsidRPr="00011F32">
        <w:t>essions</w:t>
      </w:r>
      <w:bookmarkEnd w:id="37"/>
      <w:bookmarkEnd w:id="38"/>
    </w:p>
    <w:p w:rsidR="004A35F4" w:rsidRPr="00DC4FF3" w:rsidRDefault="004A35F4" w:rsidP="004A35F4">
      <w:pPr>
        <w:pStyle w:val="PlainText"/>
        <w:rPr>
          <w:rFonts w:ascii="Arial" w:hAnsi="Arial"/>
          <w:sz w:val="24"/>
          <w:szCs w:val="24"/>
          <w:lang w:val="en-GB"/>
        </w:rPr>
      </w:pPr>
    </w:p>
    <w:tbl>
      <w:tblPr>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2"/>
        <w:gridCol w:w="1807"/>
        <w:gridCol w:w="5577"/>
      </w:tblGrid>
      <w:tr w:rsidR="009768C7" w:rsidRPr="00D83B7A" w:rsidTr="00D47586">
        <w:trPr>
          <w:trHeight w:val="96"/>
        </w:trPr>
        <w:tc>
          <w:tcPr>
            <w:tcW w:w="1262" w:type="dxa"/>
            <w:vMerge w:val="restart"/>
            <w:shd w:val="clear" w:color="auto" w:fill="auto"/>
          </w:tcPr>
          <w:p w:rsidR="009768C7" w:rsidRPr="00D83B7A" w:rsidRDefault="009768C7" w:rsidP="009768C7">
            <w:pPr>
              <w:spacing w:before="120" w:after="120"/>
              <w:jc w:val="center"/>
              <w:rPr>
                <w:rFonts w:ascii="Arial" w:eastAsia="Arial" w:hAnsi="Arial" w:cs="Arial"/>
                <w:b/>
                <w:lang w:eastAsia="en-GB"/>
              </w:rPr>
            </w:pPr>
            <w:r w:rsidRPr="00D83B7A">
              <w:rPr>
                <w:rFonts w:ascii="Arial" w:eastAsia="Arial" w:hAnsi="Arial" w:cs="Arial"/>
                <w:b/>
                <w:lang w:eastAsia="en-GB"/>
              </w:rPr>
              <w:t>Session 1</w:t>
            </w:r>
          </w:p>
          <w:p w:rsidR="009768C7" w:rsidRPr="00D83B7A" w:rsidRDefault="009768C7" w:rsidP="009768C7">
            <w:pPr>
              <w:spacing w:before="120" w:after="120"/>
              <w:jc w:val="center"/>
              <w:rPr>
                <w:rFonts w:ascii="Arial" w:hAnsi="Arial" w:cs="Arial"/>
                <w:b/>
                <w:lang w:eastAsia="en-GB"/>
              </w:rPr>
            </w:pPr>
          </w:p>
        </w:tc>
        <w:tc>
          <w:tcPr>
            <w:tcW w:w="1807" w:type="dxa"/>
            <w:shd w:val="clear" w:color="auto" w:fill="auto"/>
          </w:tcPr>
          <w:p w:rsidR="009768C7" w:rsidRPr="00D83B7A" w:rsidRDefault="009768C7" w:rsidP="009768C7">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9768C7" w:rsidRPr="00D83B7A" w:rsidRDefault="00F419FC" w:rsidP="005478ED">
            <w:pPr>
              <w:spacing w:before="120" w:after="120"/>
              <w:rPr>
                <w:rFonts w:ascii="Arial" w:hAnsi="Arial" w:cs="Arial"/>
                <w:lang w:eastAsia="en-GB"/>
              </w:rPr>
            </w:pPr>
            <w:r w:rsidRPr="00D83B7A">
              <w:rPr>
                <w:rFonts w:ascii="Arial" w:hAnsi="Arial" w:cs="Arial"/>
                <w:lang w:eastAsia="en-GB"/>
              </w:rPr>
              <w:t>Introduction to module, introduction to project</w:t>
            </w:r>
            <w:r w:rsidR="005478ED" w:rsidRPr="00D83B7A">
              <w:rPr>
                <w:rFonts w:ascii="Arial" w:hAnsi="Arial" w:cs="Arial"/>
                <w:lang w:eastAsia="en-GB"/>
              </w:rPr>
              <w:t xml:space="preserve"> management</w:t>
            </w:r>
          </w:p>
        </w:tc>
      </w:tr>
      <w:tr w:rsidR="009768C7" w:rsidRPr="00D83B7A" w:rsidTr="00D47586">
        <w:trPr>
          <w:trHeight w:val="93"/>
        </w:trPr>
        <w:tc>
          <w:tcPr>
            <w:tcW w:w="1262" w:type="dxa"/>
            <w:vMerge/>
            <w:shd w:val="clear" w:color="auto" w:fill="auto"/>
          </w:tcPr>
          <w:p w:rsidR="009768C7" w:rsidRPr="00D83B7A" w:rsidRDefault="009768C7" w:rsidP="009768C7">
            <w:pPr>
              <w:spacing w:before="120" w:after="120"/>
              <w:jc w:val="center"/>
              <w:rPr>
                <w:rFonts w:ascii="Arial" w:hAnsi="Arial" w:cs="Arial"/>
                <w:b/>
                <w:lang w:eastAsia="en-GB"/>
              </w:rPr>
            </w:pPr>
          </w:p>
        </w:tc>
        <w:tc>
          <w:tcPr>
            <w:tcW w:w="1807" w:type="dxa"/>
            <w:shd w:val="clear" w:color="auto" w:fill="auto"/>
          </w:tcPr>
          <w:p w:rsidR="009768C7" w:rsidRPr="00D83B7A" w:rsidRDefault="009768C7" w:rsidP="009768C7">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9768C7" w:rsidRPr="00D83B7A" w:rsidRDefault="00673586" w:rsidP="00F419FC">
            <w:pPr>
              <w:spacing w:before="120" w:after="120"/>
              <w:rPr>
                <w:rFonts w:ascii="Arial" w:hAnsi="Arial" w:cs="Arial"/>
                <w:lang w:eastAsia="en-GB"/>
              </w:rPr>
            </w:pPr>
            <w:r>
              <w:rPr>
                <w:rFonts w:ascii="Arial" w:hAnsi="Arial" w:cs="Arial"/>
                <w:lang w:eastAsia="en-GB"/>
              </w:rPr>
              <w:t xml:space="preserve">Introduction to </w:t>
            </w:r>
            <w:r w:rsidR="00F419FC" w:rsidRPr="00D83B7A">
              <w:rPr>
                <w:rFonts w:ascii="Arial" w:hAnsi="Arial" w:cs="Arial"/>
                <w:lang w:eastAsia="en-GB"/>
              </w:rPr>
              <w:t>project</w:t>
            </w:r>
            <w:r w:rsidR="009A1E7D">
              <w:rPr>
                <w:rFonts w:ascii="Arial" w:hAnsi="Arial" w:cs="Arial"/>
                <w:lang w:eastAsia="en-GB"/>
              </w:rPr>
              <w:t xml:space="preserve"> management</w:t>
            </w:r>
            <w:bookmarkStart w:id="39" w:name="_GoBack"/>
            <w:bookmarkEnd w:id="39"/>
            <w:r w:rsidR="00F419FC" w:rsidRPr="00D83B7A">
              <w:rPr>
                <w:rFonts w:ascii="Arial" w:hAnsi="Arial" w:cs="Arial"/>
                <w:lang w:eastAsia="en-GB"/>
              </w:rPr>
              <w:t>, overview  of collaboration tools</w:t>
            </w:r>
          </w:p>
        </w:tc>
      </w:tr>
      <w:tr w:rsidR="009768C7" w:rsidRPr="00D83B7A" w:rsidTr="00D47586">
        <w:trPr>
          <w:trHeight w:val="93"/>
        </w:trPr>
        <w:tc>
          <w:tcPr>
            <w:tcW w:w="1262" w:type="dxa"/>
            <w:vMerge/>
            <w:shd w:val="clear" w:color="auto" w:fill="auto"/>
          </w:tcPr>
          <w:p w:rsidR="009768C7" w:rsidRPr="00D83B7A" w:rsidRDefault="009768C7" w:rsidP="009768C7">
            <w:pPr>
              <w:spacing w:before="120" w:after="120"/>
              <w:jc w:val="center"/>
              <w:rPr>
                <w:rFonts w:ascii="Arial" w:hAnsi="Arial" w:cs="Arial"/>
                <w:b/>
                <w:lang w:eastAsia="en-GB"/>
              </w:rPr>
            </w:pPr>
          </w:p>
        </w:tc>
        <w:tc>
          <w:tcPr>
            <w:tcW w:w="1807" w:type="dxa"/>
            <w:shd w:val="clear" w:color="auto" w:fill="auto"/>
          </w:tcPr>
          <w:p w:rsidR="009768C7" w:rsidRPr="00D83B7A" w:rsidRDefault="009768C7" w:rsidP="009768C7">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9768C7" w:rsidRDefault="00F419FC" w:rsidP="009768C7">
            <w:pPr>
              <w:spacing w:before="120" w:after="120"/>
              <w:rPr>
                <w:rFonts w:ascii="Arial" w:hAnsi="Arial" w:cs="Arial"/>
                <w:lang w:eastAsia="en-GB"/>
              </w:rPr>
            </w:pPr>
            <w:r w:rsidRPr="00D83B7A">
              <w:rPr>
                <w:rFonts w:ascii="Arial" w:hAnsi="Arial" w:cs="Arial"/>
                <w:lang w:eastAsia="en-GB"/>
              </w:rPr>
              <w:t>Lecture</w:t>
            </w:r>
            <w:r w:rsidR="00D4002E">
              <w:rPr>
                <w:rFonts w:ascii="Arial" w:hAnsi="Arial" w:cs="Arial"/>
                <w:lang w:eastAsia="en-GB"/>
              </w:rPr>
              <w:t>: project management theory</w:t>
            </w:r>
          </w:p>
          <w:p w:rsidR="00D4002E" w:rsidRPr="00D83B7A" w:rsidRDefault="00D4002E" w:rsidP="00E21687">
            <w:pPr>
              <w:spacing w:before="120" w:after="120"/>
              <w:rPr>
                <w:rFonts w:ascii="Arial" w:hAnsi="Arial" w:cs="Arial"/>
                <w:lang w:eastAsia="en-GB"/>
              </w:rPr>
            </w:pPr>
            <w:r>
              <w:rPr>
                <w:rFonts w:ascii="Arial" w:hAnsi="Arial" w:cs="Arial"/>
                <w:lang w:eastAsia="en-GB"/>
              </w:rPr>
              <w:t xml:space="preserve">Lab: </w:t>
            </w:r>
            <w:r w:rsidR="00A53D14">
              <w:rPr>
                <w:rFonts w:ascii="Arial" w:hAnsi="Arial" w:cs="Arial"/>
                <w:lang w:eastAsia="en-GB"/>
              </w:rPr>
              <w:t xml:space="preserve">Collaboration tools, </w:t>
            </w:r>
            <w:r w:rsidR="00E21687">
              <w:rPr>
                <w:rFonts w:ascii="Arial" w:hAnsi="Arial" w:cs="Arial"/>
                <w:lang w:eastAsia="en-GB"/>
              </w:rPr>
              <w:t>team project</w:t>
            </w:r>
          </w:p>
        </w:tc>
      </w:tr>
      <w:tr w:rsidR="009768C7" w:rsidRPr="00D83B7A" w:rsidTr="00D47586">
        <w:trPr>
          <w:trHeight w:val="93"/>
        </w:trPr>
        <w:tc>
          <w:tcPr>
            <w:tcW w:w="1262" w:type="dxa"/>
            <w:vMerge/>
            <w:shd w:val="clear" w:color="auto" w:fill="auto"/>
          </w:tcPr>
          <w:p w:rsidR="009768C7" w:rsidRPr="00D83B7A" w:rsidRDefault="009768C7" w:rsidP="009768C7">
            <w:pPr>
              <w:spacing w:before="120" w:after="120"/>
              <w:jc w:val="center"/>
              <w:rPr>
                <w:rFonts w:ascii="Arial" w:hAnsi="Arial" w:cs="Arial"/>
                <w:b/>
                <w:lang w:eastAsia="en-GB"/>
              </w:rPr>
            </w:pPr>
          </w:p>
        </w:tc>
        <w:tc>
          <w:tcPr>
            <w:tcW w:w="1807" w:type="dxa"/>
            <w:shd w:val="clear" w:color="auto" w:fill="auto"/>
          </w:tcPr>
          <w:p w:rsidR="009768C7" w:rsidRPr="00D83B7A" w:rsidRDefault="009768C7" w:rsidP="009768C7">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9768C7" w:rsidRPr="00D83B7A" w:rsidRDefault="00F419FC" w:rsidP="00F06684">
            <w:pPr>
              <w:tabs>
                <w:tab w:val="center" w:pos="2680"/>
              </w:tabs>
              <w:rPr>
                <w:rFonts w:ascii="Arial" w:hAnsi="Arial" w:cs="Arial"/>
                <w:lang w:eastAsia="en-GB"/>
              </w:rPr>
            </w:pPr>
            <w:r w:rsidRPr="00D83B7A">
              <w:rPr>
                <w:rFonts w:ascii="Arial" w:hAnsi="Arial" w:cs="Arial"/>
                <w:lang w:eastAsia="en-GB"/>
              </w:rPr>
              <w:t>Module study guide</w:t>
            </w:r>
            <w:r w:rsidR="00F06684">
              <w:rPr>
                <w:rFonts w:ascii="Arial" w:hAnsi="Arial" w:cs="Arial"/>
                <w:lang w:eastAsia="en-GB"/>
              </w:rPr>
              <w:tab/>
            </w:r>
          </w:p>
          <w:p w:rsidR="0012114C" w:rsidRPr="00D83B7A" w:rsidRDefault="0012114C" w:rsidP="009768C7">
            <w:pPr>
              <w:tabs>
                <w:tab w:val="center" w:pos="4153"/>
                <w:tab w:val="right" w:pos="8306"/>
              </w:tabs>
              <w:rPr>
                <w:rFonts w:ascii="Arial" w:hAnsi="Arial" w:cs="Arial"/>
                <w:lang w:eastAsia="en-GB"/>
              </w:rPr>
            </w:pPr>
            <w:r w:rsidRPr="00D83B7A">
              <w:rPr>
                <w:rFonts w:ascii="Arial" w:hAnsi="Arial" w:cs="Arial"/>
              </w:rPr>
              <w:t>Fundamentals of PM Lynda.com tutorial</w:t>
            </w:r>
          </w:p>
        </w:tc>
      </w:tr>
      <w:tr w:rsidR="009768C7" w:rsidRPr="00D83B7A" w:rsidTr="00D47586">
        <w:trPr>
          <w:trHeight w:val="93"/>
        </w:trPr>
        <w:tc>
          <w:tcPr>
            <w:tcW w:w="1262" w:type="dxa"/>
            <w:vMerge/>
            <w:tcBorders>
              <w:bottom w:val="single" w:sz="4" w:space="0" w:color="auto"/>
            </w:tcBorders>
            <w:shd w:val="clear" w:color="auto" w:fill="auto"/>
          </w:tcPr>
          <w:p w:rsidR="009768C7" w:rsidRPr="00D83B7A" w:rsidRDefault="009768C7" w:rsidP="009768C7">
            <w:pPr>
              <w:spacing w:before="120" w:after="120"/>
              <w:jc w:val="center"/>
              <w:rPr>
                <w:rFonts w:ascii="Arial" w:hAnsi="Arial" w:cs="Arial"/>
                <w:b/>
                <w:lang w:eastAsia="en-GB"/>
              </w:rPr>
            </w:pPr>
          </w:p>
        </w:tc>
        <w:tc>
          <w:tcPr>
            <w:tcW w:w="1807" w:type="dxa"/>
            <w:tcBorders>
              <w:bottom w:val="single" w:sz="4" w:space="0" w:color="auto"/>
            </w:tcBorders>
            <w:shd w:val="clear" w:color="auto" w:fill="auto"/>
          </w:tcPr>
          <w:p w:rsidR="009768C7" w:rsidRPr="00D83B7A" w:rsidRDefault="009768C7" w:rsidP="009768C7">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9768C7" w:rsidRPr="00D83B7A" w:rsidRDefault="006F0F32" w:rsidP="009768C7">
            <w:pPr>
              <w:spacing w:before="120" w:after="120"/>
              <w:rPr>
                <w:rFonts w:ascii="Arial" w:hAnsi="Arial" w:cs="Arial"/>
                <w:lang w:eastAsia="en-GB"/>
              </w:rPr>
            </w:pPr>
            <w:r w:rsidRPr="00D83B7A">
              <w:rPr>
                <w:rFonts w:ascii="Arial" w:hAnsi="Arial" w:cs="Arial"/>
                <w:lang w:eastAsia="en-GB"/>
              </w:rPr>
              <w:t>Smith, K. Chapter</w:t>
            </w:r>
            <w:r w:rsidR="00DE2886" w:rsidRPr="00D83B7A">
              <w:rPr>
                <w:rFonts w:ascii="Arial" w:hAnsi="Arial" w:cs="Arial"/>
                <w:lang w:eastAsia="en-GB"/>
              </w:rPr>
              <w:t xml:space="preserve"> 09, Schwalbe, K. Chapter 1</w:t>
            </w:r>
          </w:p>
        </w:tc>
      </w:tr>
      <w:tr w:rsidR="009768C7" w:rsidRPr="00D83B7A" w:rsidTr="00D47586">
        <w:trPr>
          <w:trHeight w:val="93"/>
        </w:trPr>
        <w:tc>
          <w:tcPr>
            <w:tcW w:w="1262" w:type="dxa"/>
            <w:vMerge w:val="restart"/>
            <w:shd w:val="clear" w:color="auto" w:fill="auto"/>
          </w:tcPr>
          <w:p w:rsidR="009768C7" w:rsidRPr="00D83B7A" w:rsidRDefault="009768C7" w:rsidP="009768C7">
            <w:pPr>
              <w:spacing w:before="120" w:after="120"/>
              <w:jc w:val="center"/>
              <w:rPr>
                <w:rFonts w:ascii="Arial" w:hAnsi="Arial" w:cs="Arial"/>
                <w:b/>
                <w:lang w:eastAsia="en-GB"/>
              </w:rPr>
            </w:pPr>
            <w:r w:rsidRPr="00D83B7A">
              <w:rPr>
                <w:rFonts w:ascii="Arial" w:hAnsi="Arial" w:cs="Arial"/>
                <w:b/>
                <w:lang w:eastAsia="en-GB"/>
              </w:rPr>
              <w:t>2</w:t>
            </w:r>
          </w:p>
        </w:tc>
        <w:tc>
          <w:tcPr>
            <w:tcW w:w="1807" w:type="dxa"/>
            <w:shd w:val="clear" w:color="auto" w:fill="auto"/>
          </w:tcPr>
          <w:p w:rsidR="009768C7" w:rsidRPr="00D83B7A" w:rsidRDefault="009768C7" w:rsidP="009768C7">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9768C7" w:rsidRPr="00D83B7A" w:rsidRDefault="00D10B27" w:rsidP="009768C7">
            <w:pPr>
              <w:spacing w:before="120" w:after="120"/>
              <w:rPr>
                <w:rFonts w:ascii="Arial" w:hAnsi="Arial" w:cs="Arial"/>
                <w:lang w:eastAsia="en-GB"/>
              </w:rPr>
            </w:pPr>
            <w:r w:rsidRPr="00D83B7A">
              <w:rPr>
                <w:rFonts w:ascii="Arial" w:hAnsi="Arial" w:cs="Arial"/>
                <w:lang w:eastAsia="en-GB"/>
              </w:rPr>
              <w:t>Team work</w:t>
            </w:r>
          </w:p>
        </w:tc>
      </w:tr>
      <w:tr w:rsidR="009768C7" w:rsidRPr="00D83B7A" w:rsidTr="00D47586">
        <w:trPr>
          <w:trHeight w:val="93"/>
        </w:trPr>
        <w:tc>
          <w:tcPr>
            <w:tcW w:w="1262" w:type="dxa"/>
            <w:vMerge/>
            <w:shd w:val="clear" w:color="auto" w:fill="auto"/>
          </w:tcPr>
          <w:p w:rsidR="009768C7" w:rsidRPr="00D83B7A" w:rsidRDefault="009768C7" w:rsidP="009768C7">
            <w:pPr>
              <w:spacing w:before="120" w:after="120"/>
              <w:jc w:val="center"/>
              <w:rPr>
                <w:rFonts w:ascii="Arial" w:hAnsi="Arial" w:cs="Arial"/>
                <w:b/>
                <w:lang w:eastAsia="en-GB"/>
              </w:rPr>
            </w:pPr>
          </w:p>
        </w:tc>
        <w:tc>
          <w:tcPr>
            <w:tcW w:w="1807" w:type="dxa"/>
            <w:shd w:val="clear" w:color="auto" w:fill="auto"/>
          </w:tcPr>
          <w:p w:rsidR="009768C7" w:rsidRPr="00D83B7A" w:rsidRDefault="009768C7" w:rsidP="009768C7">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9768C7" w:rsidRPr="00D83B7A" w:rsidRDefault="00D10B27" w:rsidP="009768C7">
            <w:pPr>
              <w:spacing w:before="120" w:after="120"/>
              <w:rPr>
                <w:rFonts w:ascii="Arial" w:hAnsi="Arial" w:cs="Arial"/>
                <w:lang w:eastAsia="en-GB"/>
              </w:rPr>
            </w:pPr>
            <w:r w:rsidRPr="00D83B7A">
              <w:rPr>
                <w:rFonts w:ascii="Arial" w:hAnsi="Arial" w:cs="Arial"/>
                <w:lang w:eastAsia="en-GB"/>
              </w:rPr>
              <w:t>Team working, skills, roles</w:t>
            </w:r>
          </w:p>
        </w:tc>
      </w:tr>
      <w:tr w:rsidR="009768C7" w:rsidRPr="00D83B7A" w:rsidTr="00D47586">
        <w:trPr>
          <w:trHeight w:val="93"/>
        </w:trPr>
        <w:tc>
          <w:tcPr>
            <w:tcW w:w="1262" w:type="dxa"/>
            <w:vMerge/>
            <w:shd w:val="clear" w:color="auto" w:fill="auto"/>
          </w:tcPr>
          <w:p w:rsidR="009768C7" w:rsidRPr="00D83B7A" w:rsidRDefault="009768C7" w:rsidP="009768C7">
            <w:pPr>
              <w:spacing w:before="120" w:after="120"/>
              <w:jc w:val="center"/>
              <w:rPr>
                <w:rFonts w:ascii="Arial" w:hAnsi="Arial" w:cs="Arial"/>
                <w:b/>
                <w:lang w:eastAsia="en-GB"/>
              </w:rPr>
            </w:pPr>
          </w:p>
        </w:tc>
        <w:tc>
          <w:tcPr>
            <w:tcW w:w="1807" w:type="dxa"/>
            <w:shd w:val="clear" w:color="auto" w:fill="auto"/>
          </w:tcPr>
          <w:p w:rsidR="009768C7" w:rsidRPr="00D83B7A" w:rsidRDefault="009768C7" w:rsidP="009768C7">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774801" w:rsidRDefault="00D10B27" w:rsidP="00774801">
            <w:pPr>
              <w:spacing w:before="120" w:after="120"/>
              <w:rPr>
                <w:rFonts w:ascii="Arial" w:hAnsi="Arial" w:cs="Arial"/>
                <w:lang w:eastAsia="en-GB"/>
              </w:rPr>
            </w:pPr>
            <w:r w:rsidRPr="00D83B7A">
              <w:rPr>
                <w:rFonts w:ascii="Arial" w:hAnsi="Arial" w:cs="Arial"/>
                <w:lang w:eastAsia="en-GB"/>
              </w:rPr>
              <w:t>Lecture</w:t>
            </w:r>
            <w:r w:rsidR="00774801">
              <w:rPr>
                <w:rFonts w:ascii="Arial" w:hAnsi="Arial" w:cs="Arial"/>
                <w:lang w:eastAsia="en-GB"/>
              </w:rPr>
              <w:t>: project management theory</w:t>
            </w:r>
          </w:p>
          <w:p w:rsidR="009768C7" w:rsidRPr="00D83B7A" w:rsidRDefault="00D10B27" w:rsidP="00724F6D">
            <w:pPr>
              <w:spacing w:before="120" w:after="120"/>
              <w:rPr>
                <w:rFonts w:ascii="Arial" w:hAnsi="Arial" w:cs="Arial"/>
                <w:lang w:eastAsia="en-GB"/>
              </w:rPr>
            </w:pPr>
            <w:r w:rsidRPr="00D83B7A">
              <w:rPr>
                <w:rFonts w:ascii="Arial" w:hAnsi="Arial" w:cs="Arial"/>
                <w:lang w:eastAsia="en-GB"/>
              </w:rPr>
              <w:t>Lab</w:t>
            </w:r>
            <w:r w:rsidR="00774801">
              <w:rPr>
                <w:rFonts w:ascii="Arial" w:hAnsi="Arial" w:cs="Arial"/>
                <w:lang w:eastAsia="en-GB"/>
              </w:rPr>
              <w:t xml:space="preserve">: </w:t>
            </w:r>
            <w:r w:rsidR="008C1B92">
              <w:rPr>
                <w:rFonts w:ascii="Arial" w:hAnsi="Arial" w:cs="Arial"/>
                <w:lang w:eastAsia="en-GB"/>
              </w:rPr>
              <w:t xml:space="preserve">Outlining </w:t>
            </w:r>
            <w:r w:rsidR="007B10C7">
              <w:rPr>
                <w:rFonts w:ascii="Arial" w:hAnsi="Arial" w:cs="Arial"/>
                <w:lang w:eastAsia="en-GB"/>
              </w:rPr>
              <w:t>an</w:t>
            </w:r>
            <w:r w:rsidR="00724F6D">
              <w:rPr>
                <w:rFonts w:ascii="Arial" w:hAnsi="Arial" w:cs="Arial"/>
                <w:lang w:eastAsia="en-GB"/>
              </w:rPr>
              <w:t>d preparing plan for team project</w:t>
            </w:r>
          </w:p>
        </w:tc>
      </w:tr>
      <w:tr w:rsidR="009768C7" w:rsidRPr="00D83B7A" w:rsidTr="00D47586">
        <w:trPr>
          <w:trHeight w:val="25"/>
        </w:trPr>
        <w:tc>
          <w:tcPr>
            <w:tcW w:w="1262" w:type="dxa"/>
            <w:vMerge/>
            <w:shd w:val="clear" w:color="auto" w:fill="auto"/>
          </w:tcPr>
          <w:p w:rsidR="009768C7" w:rsidRPr="00D83B7A" w:rsidRDefault="009768C7" w:rsidP="009768C7">
            <w:pPr>
              <w:spacing w:before="120" w:after="120"/>
              <w:jc w:val="center"/>
              <w:rPr>
                <w:rFonts w:ascii="Arial" w:hAnsi="Arial" w:cs="Arial"/>
                <w:b/>
                <w:lang w:eastAsia="en-GB"/>
              </w:rPr>
            </w:pPr>
          </w:p>
        </w:tc>
        <w:tc>
          <w:tcPr>
            <w:tcW w:w="1807" w:type="dxa"/>
            <w:shd w:val="clear" w:color="auto" w:fill="auto"/>
          </w:tcPr>
          <w:p w:rsidR="009768C7" w:rsidRPr="00D83B7A" w:rsidRDefault="009768C7" w:rsidP="009768C7">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9768C7" w:rsidRPr="00D83B7A" w:rsidRDefault="00A610DF" w:rsidP="009768C7">
            <w:pPr>
              <w:tabs>
                <w:tab w:val="center" w:pos="4153"/>
                <w:tab w:val="right" w:pos="8306"/>
              </w:tabs>
              <w:rPr>
                <w:rFonts w:ascii="Arial" w:hAnsi="Arial" w:cs="Arial"/>
                <w:lang w:eastAsia="en-GB"/>
              </w:rPr>
            </w:pPr>
            <w:r w:rsidRPr="00D83B7A">
              <w:rPr>
                <w:rFonts w:ascii="Arial" w:hAnsi="Arial" w:cs="Arial"/>
                <w:lang w:eastAsia="en-GB"/>
              </w:rPr>
              <w:t>Smith, K. Chapter 3 and 4</w:t>
            </w:r>
          </w:p>
          <w:p w:rsidR="0001116E" w:rsidRPr="00D83B7A" w:rsidRDefault="0001116E" w:rsidP="009768C7">
            <w:pPr>
              <w:tabs>
                <w:tab w:val="center" w:pos="4153"/>
                <w:tab w:val="right" w:pos="8306"/>
              </w:tabs>
              <w:rPr>
                <w:rFonts w:ascii="Arial" w:hAnsi="Arial" w:cs="Arial"/>
                <w:lang w:eastAsia="en-GB"/>
              </w:rPr>
            </w:pPr>
            <w:r w:rsidRPr="00D83B7A">
              <w:rPr>
                <w:rFonts w:ascii="Arial" w:hAnsi="Arial" w:cs="Arial"/>
              </w:rPr>
              <w:t>Lynda.com tutorial MS Project 2013</w:t>
            </w:r>
          </w:p>
        </w:tc>
      </w:tr>
      <w:tr w:rsidR="0012114C" w:rsidRPr="00D83B7A" w:rsidTr="00D47586">
        <w:trPr>
          <w:trHeight w:val="20"/>
        </w:trPr>
        <w:tc>
          <w:tcPr>
            <w:tcW w:w="1262" w:type="dxa"/>
            <w:vMerge/>
            <w:shd w:val="clear" w:color="auto" w:fill="auto"/>
          </w:tcPr>
          <w:p w:rsidR="0012114C" w:rsidRPr="00D83B7A" w:rsidRDefault="0012114C" w:rsidP="009768C7">
            <w:pPr>
              <w:spacing w:before="120" w:after="120"/>
              <w:jc w:val="center"/>
              <w:rPr>
                <w:rFonts w:ascii="Arial" w:hAnsi="Arial" w:cs="Arial"/>
                <w:b/>
                <w:lang w:eastAsia="en-GB"/>
              </w:rPr>
            </w:pPr>
          </w:p>
        </w:tc>
        <w:tc>
          <w:tcPr>
            <w:tcW w:w="1807" w:type="dxa"/>
            <w:shd w:val="clear" w:color="auto" w:fill="auto"/>
          </w:tcPr>
          <w:p w:rsidR="0012114C" w:rsidRPr="00D83B7A" w:rsidRDefault="0012114C" w:rsidP="009768C7">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12114C" w:rsidRPr="00D83B7A" w:rsidRDefault="0012114C" w:rsidP="00EF1AA0">
            <w:pPr>
              <w:tabs>
                <w:tab w:val="center" w:pos="4153"/>
                <w:tab w:val="right" w:pos="8306"/>
              </w:tabs>
              <w:rPr>
                <w:rFonts w:ascii="Arial" w:hAnsi="Arial" w:cs="Arial"/>
                <w:lang w:eastAsia="en-GB"/>
              </w:rPr>
            </w:pPr>
            <w:r w:rsidRPr="00D83B7A">
              <w:rPr>
                <w:rFonts w:ascii="Arial" w:hAnsi="Arial" w:cs="Arial"/>
                <w:lang w:eastAsia="en-GB"/>
              </w:rPr>
              <w:t>Smith, K. Chapter 3 and 4</w:t>
            </w:r>
          </w:p>
        </w:tc>
      </w:tr>
      <w:tr w:rsidR="0012114C" w:rsidRPr="00D83B7A" w:rsidTr="0038090D">
        <w:trPr>
          <w:trHeight w:val="96"/>
        </w:trPr>
        <w:tc>
          <w:tcPr>
            <w:tcW w:w="1262" w:type="dxa"/>
            <w:vMerge w:val="restart"/>
            <w:shd w:val="clear" w:color="auto" w:fill="auto"/>
          </w:tcPr>
          <w:p w:rsidR="0012114C" w:rsidRPr="00D83B7A" w:rsidRDefault="0012114C" w:rsidP="0038090D">
            <w:pPr>
              <w:spacing w:before="120" w:after="120"/>
              <w:jc w:val="center"/>
              <w:rPr>
                <w:rFonts w:ascii="Arial" w:eastAsia="Arial" w:hAnsi="Arial" w:cs="Arial"/>
                <w:b/>
                <w:lang w:eastAsia="en-GB"/>
              </w:rPr>
            </w:pPr>
            <w:r w:rsidRPr="00D83B7A">
              <w:rPr>
                <w:rFonts w:ascii="Arial" w:eastAsia="Arial" w:hAnsi="Arial" w:cs="Arial"/>
                <w:b/>
                <w:lang w:eastAsia="en-GB"/>
              </w:rPr>
              <w:t>3</w:t>
            </w:r>
          </w:p>
          <w:p w:rsidR="0012114C" w:rsidRPr="00D83B7A" w:rsidRDefault="0012114C" w:rsidP="0038090D">
            <w:pPr>
              <w:spacing w:before="120" w:after="120"/>
              <w:jc w:val="center"/>
              <w:rPr>
                <w:rFonts w:ascii="Arial" w:hAnsi="Arial" w:cs="Arial"/>
                <w:b/>
                <w:lang w:eastAsia="en-GB"/>
              </w:rPr>
            </w:pPr>
          </w:p>
        </w:tc>
        <w:tc>
          <w:tcPr>
            <w:tcW w:w="1807" w:type="dxa"/>
            <w:shd w:val="clear" w:color="auto" w:fill="auto"/>
          </w:tcPr>
          <w:p w:rsidR="0012114C" w:rsidRPr="00D83B7A" w:rsidRDefault="0012114C"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12114C" w:rsidRPr="00D83B7A" w:rsidRDefault="005965EC" w:rsidP="0038090D">
            <w:pPr>
              <w:spacing w:before="120" w:after="120"/>
              <w:rPr>
                <w:rFonts w:ascii="Arial" w:hAnsi="Arial" w:cs="Arial"/>
                <w:lang w:eastAsia="en-GB"/>
              </w:rPr>
            </w:pPr>
            <w:r w:rsidRPr="00D83B7A">
              <w:rPr>
                <w:rFonts w:ascii="Arial" w:hAnsi="Arial" w:cs="Arial"/>
                <w:lang w:eastAsia="en-GB"/>
              </w:rPr>
              <w:t>Project Scheduling</w:t>
            </w:r>
            <w:r w:rsidR="00A31697" w:rsidRPr="00D83B7A">
              <w:rPr>
                <w:rFonts w:ascii="Arial" w:hAnsi="Arial" w:cs="Arial"/>
                <w:lang w:eastAsia="en-GB"/>
              </w:rPr>
              <w:t xml:space="preserve"> 1</w:t>
            </w:r>
          </w:p>
        </w:tc>
      </w:tr>
      <w:tr w:rsidR="0012114C" w:rsidRPr="00D83B7A" w:rsidTr="0038090D">
        <w:trPr>
          <w:trHeight w:val="93"/>
        </w:trPr>
        <w:tc>
          <w:tcPr>
            <w:tcW w:w="1262" w:type="dxa"/>
            <w:vMerge/>
            <w:shd w:val="clear" w:color="auto" w:fill="auto"/>
          </w:tcPr>
          <w:p w:rsidR="0012114C" w:rsidRPr="00D83B7A" w:rsidRDefault="0012114C" w:rsidP="0038090D">
            <w:pPr>
              <w:spacing w:before="120" w:after="120"/>
              <w:jc w:val="center"/>
              <w:rPr>
                <w:rFonts w:ascii="Arial" w:hAnsi="Arial" w:cs="Arial"/>
                <w:b/>
                <w:lang w:eastAsia="en-GB"/>
              </w:rPr>
            </w:pPr>
          </w:p>
        </w:tc>
        <w:tc>
          <w:tcPr>
            <w:tcW w:w="1807" w:type="dxa"/>
            <w:shd w:val="clear" w:color="auto" w:fill="auto"/>
          </w:tcPr>
          <w:p w:rsidR="0012114C" w:rsidRPr="00D83B7A" w:rsidRDefault="0012114C"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12114C" w:rsidRPr="00D83B7A" w:rsidRDefault="008A49ED" w:rsidP="0038090D">
            <w:pPr>
              <w:spacing w:before="120" w:after="120"/>
              <w:rPr>
                <w:rFonts w:ascii="Arial" w:hAnsi="Arial" w:cs="Arial"/>
                <w:lang w:eastAsia="en-GB"/>
              </w:rPr>
            </w:pPr>
            <w:r w:rsidRPr="00D83B7A">
              <w:rPr>
                <w:rFonts w:ascii="Arial" w:hAnsi="Arial" w:cs="Arial"/>
                <w:lang w:eastAsia="en-GB"/>
              </w:rPr>
              <w:t>Pr</w:t>
            </w:r>
            <w:r w:rsidR="00CF7653" w:rsidRPr="00D83B7A">
              <w:rPr>
                <w:rFonts w:ascii="Arial" w:hAnsi="Arial" w:cs="Arial"/>
                <w:lang w:eastAsia="en-GB"/>
              </w:rPr>
              <w:t>oject s</w:t>
            </w:r>
            <w:r w:rsidR="00586156" w:rsidRPr="00D83B7A">
              <w:rPr>
                <w:rFonts w:ascii="Arial" w:hAnsi="Arial" w:cs="Arial"/>
                <w:lang w:eastAsia="en-GB"/>
              </w:rPr>
              <w:t>cheduling</w:t>
            </w:r>
            <w:r w:rsidR="00F3057F" w:rsidRPr="00D83B7A">
              <w:rPr>
                <w:rFonts w:ascii="Arial" w:hAnsi="Arial" w:cs="Arial"/>
                <w:lang w:eastAsia="en-GB"/>
              </w:rPr>
              <w:t xml:space="preserve"> concepts</w:t>
            </w:r>
            <w:r w:rsidR="00586156" w:rsidRPr="00D83B7A">
              <w:rPr>
                <w:rFonts w:ascii="Arial" w:hAnsi="Arial" w:cs="Arial"/>
                <w:lang w:eastAsia="en-GB"/>
              </w:rPr>
              <w:t xml:space="preserve"> </w:t>
            </w:r>
          </w:p>
        </w:tc>
      </w:tr>
      <w:tr w:rsidR="0012114C" w:rsidRPr="00D83B7A" w:rsidTr="0038090D">
        <w:trPr>
          <w:trHeight w:val="93"/>
        </w:trPr>
        <w:tc>
          <w:tcPr>
            <w:tcW w:w="1262" w:type="dxa"/>
            <w:vMerge/>
            <w:shd w:val="clear" w:color="auto" w:fill="auto"/>
          </w:tcPr>
          <w:p w:rsidR="0012114C" w:rsidRPr="00D83B7A" w:rsidRDefault="0012114C" w:rsidP="0038090D">
            <w:pPr>
              <w:spacing w:before="120" w:after="120"/>
              <w:jc w:val="center"/>
              <w:rPr>
                <w:rFonts w:ascii="Arial" w:hAnsi="Arial" w:cs="Arial"/>
                <w:b/>
                <w:lang w:eastAsia="en-GB"/>
              </w:rPr>
            </w:pPr>
          </w:p>
        </w:tc>
        <w:tc>
          <w:tcPr>
            <w:tcW w:w="1807" w:type="dxa"/>
            <w:shd w:val="clear" w:color="auto" w:fill="auto"/>
          </w:tcPr>
          <w:p w:rsidR="0012114C" w:rsidRPr="00D83B7A" w:rsidRDefault="0012114C"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12114C" w:rsidRDefault="00AD1648" w:rsidP="0038090D">
            <w:pPr>
              <w:spacing w:before="120" w:after="120"/>
              <w:rPr>
                <w:rFonts w:ascii="Arial" w:hAnsi="Arial" w:cs="Arial"/>
                <w:lang w:eastAsia="en-GB"/>
              </w:rPr>
            </w:pPr>
            <w:r w:rsidRPr="00D83B7A">
              <w:rPr>
                <w:rFonts w:ascii="Arial" w:hAnsi="Arial" w:cs="Arial"/>
                <w:lang w:eastAsia="en-GB"/>
              </w:rPr>
              <w:t>Lecture</w:t>
            </w:r>
            <w:r w:rsidR="004D6CF4">
              <w:rPr>
                <w:rFonts w:ascii="Arial" w:hAnsi="Arial" w:cs="Arial"/>
                <w:lang w:eastAsia="en-GB"/>
              </w:rPr>
              <w:t>: project management theory</w:t>
            </w:r>
          </w:p>
          <w:p w:rsidR="004D6CF4" w:rsidRPr="00D83B7A" w:rsidRDefault="004D6CF4" w:rsidP="0038090D">
            <w:pPr>
              <w:spacing w:before="120" w:after="120"/>
              <w:rPr>
                <w:rFonts w:ascii="Arial" w:hAnsi="Arial" w:cs="Arial"/>
                <w:lang w:eastAsia="en-GB"/>
              </w:rPr>
            </w:pPr>
            <w:r>
              <w:rPr>
                <w:rFonts w:ascii="Arial" w:hAnsi="Arial" w:cs="Arial"/>
                <w:lang w:eastAsia="en-GB"/>
              </w:rPr>
              <w:t xml:space="preserve">Lab: </w:t>
            </w:r>
            <w:r w:rsidR="000F0377">
              <w:rPr>
                <w:rFonts w:ascii="Arial" w:hAnsi="Arial" w:cs="Arial"/>
                <w:lang w:eastAsia="en-GB"/>
              </w:rPr>
              <w:t xml:space="preserve">Software </w:t>
            </w:r>
            <w:r w:rsidR="00FC6528">
              <w:rPr>
                <w:rFonts w:ascii="Arial" w:hAnsi="Arial" w:cs="Arial"/>
                <w:lang w:eastAsia="en-GB"/>
              </w:rPr>
              <w:t>development for team project</w:t>
            </w:r>
          </w:p>
        </w:tc>
      </w:tr>
      <w:tr w:rsidR="00EA5F96" w:rsidRPr="00D83B7A" w:rsidTr="0038090D">
        <w:trPr>
          <w:trHeight w:val="93"/>
        </w:trPr>
        <w:tc>
          <w:tcPr>
            <w:tcW w:w="1262" w:type="dxa"/>
            <w:vMerge/>
            <w:shd w:val="clear" w:color="auto" w:fill="auto"/>
          </w:tcPr>
          <w:p w:rsidR="00EA5F96" w:rsidRPr="00D83B7A" w:rsidRDefault="00EA5F96" w:rsidP="0038090D">
            <w:pPr>
              <w:spacing w:before="120" w:after="120"/>
              <w:jc w:val="center"/>
              <w:rPr>
                <w:rFonts w:ascii="Arial" w:hAnsi="Arial" w:cs="Arial"/>
                <w:b/>
                <w:lang w:eastAsia="en-GB"/>
              </w:rPr>
            </w:pPr>
          </w:p>
        </w:tc>
        <w:tc>
          <w:tcPr>
            <w:tcW w:w="1807" w:type="dxa"/>
            <w:shd w:val="clear" w:color="auto" w:fill="auto"/>
          </w:tcPr>
          <w:p w:rsidR="00EA5F96" w:rsidRPr="00D83B7A" w:rsidRDefault="00EA5F9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EA5F96" w:rsidRPr="00D83B7A" w:rsidRDefault="00EA5F96" w:rsidP="00EF1AA0">
            <w:pPr>
              <w:spacing w:before="120" w:after="120"/>
              <w:rPr>
                <w:rFonts w:ascii="Arial" w:hAnsi="Arial" w:cs="Arial"/>
                <w:lang w:eastAsia="en-GB"/>
              </w:rPr>
            </w:pPr>
            <w:r w:rsidRPr="00D83B7A">
              <w:rPr>
                <w:rFonts w:ascii="Arial" w:hAnsi="Arial" w:cs="Arial"/>
                <w:lang w:eastAsia="en-GB"/>
              </w:rPr>
              <w:t>Smith, K. Chapter 11, Schwalbe, K. Chapter 4</w:t>
            </w:r>
          </w:p>
        </w:tc>
      </w:tr>
      <w:tr w:rsidR="00EA5F96" w:rsidRPr="00D83B7A" w:rsidTr="0038090D">
        <w:trPr>
          <w:trHeight w:val="93"/>
        </w:trPr>
        <w:tc>
          <w:tcPr>
            <w:tcW w:w="1262" w:type="dxa"/>
            <w:vMerge/>
            <w:tcBorders>
              <w:bottom w:val="single" w:sz="4" w:space="0" w:color="auto"/>
            </w:tcBorders>
            <w:shd w:val="clear" w:color="auto" w:fill="auto"/>
          </w:tcPr>
          <w:p w:rsidR="00EA5F96" w:rsidRPr="00D83B7A" w:rsidRDefault="00EA5F96" w:rsidP="0038090D">
            <w:pPr>
              <w:spacing w:before="120" w:after="120"/>
              <w:jc w:val="center"/>
              <w:rPr>
                <w:rFonts w:ascii="Arial" w:hAnsi="Arial" w:cs="Arial"/>
                <w:b/>
                <w:lang w:eastAsia="en-GB"/>
              </w:rPr>
            </w:pPr>
          </w:p>
        </w:tc>
        <w:tc>
          <w:tcPr>
            <w:tcW w:w="1807" w:type="dxa"/>
            <w:tcBorders>
              <w:bottom w:val="single" w:sz="4" w:space="0" w:color="auto"/>
            </w:tcBorders>
            <w:shd w:val="clear" w:color="auto" w:fill="auto"/>
          </w:tcPr>
          <w:p w:rsidR="00EA5F96" w:rsidRPr="00D83B7A" w:rsidRDefault="00EA5F9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EA5F96" w:rsidRPr="00D83B7A" w:rsidRDefault="00EA5F96" w:rsidP="00EF1AA0">
            <w:pPr>
              <w:spacing w:before="120" w:after="120"/>
              <w:rPr>
                <w:rFonts w:ascii="Arial" w:hAnsi="Arial" w:cs="Arial"/>
                <w:lang w:eastAsia="en-GB"/>
              </w:rPr>
            </w:pPr>
            <w:r w:rsidRPr="00D83B7A">
              <w:rPr>
                <w:rFonts w:ascii="Arial" w:hAnsi="Arial" w:cs="Arial"/>
                <w:lang w:eastAsia="en-GB"/>
              </w:rPr>
              <w:t>Smith, K. Chapter 11, Schwalbe, K. Chapter 4</w:t>
            </w:r>
          </w:p>
        </w:tc>
      </w:tr>
      <w:tr w:rsidR="00EA5F96" w:rsidRPr="00D83B7A" w:rsidTr="0038090D">
        <w:trPr>
          <w:trHeight w:val="93"/>
        </w:trPr>
        <w:tc>
          <w:tcPr>
            <w:tcW w:w="1262" w:type="dxa"/>
            <w:vMerge w:val="restart"/>
            <w:shd w:val="clear" w:color="auto" w:fill="auto"/>
          </w:tcPr>
          <w:p w:rsidR="00EA5F96" w:rsidRPr="00D83B7A" w:rsidRDefault="00EA5F96" w:rsidP="0038090D">
            <w:pPr>
              <w:spacing w:before="120" w:after="120"/>
              <w:jc w:val="center"/>
              <w:rPr>
                <w:rFonts w:ascii="Arial" w:hAnsi="Arial" w:cs="Arial"/>
                <w:b/>
                <w:lang w:eastAsia="en-GB"/>
              </w:rPr>
            </w:pPr>
            <w:r w:rsidRPr="00D83B7A">
              <w:rPr>
                <w:rFonts w:ascii="Arial" w:hAnsi="Arial" w:cs="Arial"/>
                <w:b/>
                <w:lang w:eastAsia="en-GB"/>
              </w:rPr>
              <w:lastRenderedPageBreak/>
              <w:t>4</w:t>
            </w:r>
          </w:p>
        </w:tc>
        <w:tc>
          <w:tcPr>
            <w:tcW w:w="1807" w:type="dxa"/>
            <w:shd w:val="clear" w:color="auto" w:fill="auto"/>
          </w:tcPr>
          <w:p w:rsidR="00EA5F96" w:rsidRPr="00D83B7A" w:rsidRDefault="00EA5F9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EA5F96" w:rsidRPr="00D83B7A" w:rsidRDefault="00034603" w:rsidP="0038090D">
            <w:pPr>
              <w:spacing w:before="120" w:after="120"/>
              <w:rPr>
                <w:rFonts w:ascii="Arial" w:hAnsi="Arial" w:cs="Arial"/>
                <w:lang w:eastAsia="en-GB"/>
              </w:rPr>
            </w:pPr>
            <w:r w:rsidRPr="00D83B7A">
              <w:rPr>
                <w:rFonts w:ascii="Arial" w:hAnsi="Arial" w:cs="Arial"/>
                <w:lang w:eastAsia="en-GB"/>
              </w:rPr>
              <w:t>Project Scheduling 2</w:t>
            </w:r>
          </w:p>
        </w:tc>
      </w:tr>
      <w:tr w:rsidR="00EA5F96" w:rsidRPr="00D83B7A" w:rsidTr="0038090D">
        <w:trPr>
          <w:trHeight w:val="93"/>
        </w:trPr>
        <w:tc>
          <w:tcPr>
            <w:tcW w:w="1262" w:type="dxa"/>
            <w:vMerge/>
            <w:shd w:val="clear" w:color="auto" w:fill="auto"/>
          </w:tcPr>
          <w:p w:rsidR="00EA5F96" w:rsidRPr="00D83B7A" w:rsidRDefault="00EA5F96" w:rsidP="0038090D">
            <w:pPr>
              <w:spacing w:before="120" w:after="120"/>
              <w:jc w:val="center"/>
              <w:rPr>
                <w:rFonts w:ascii="Arial" w:hAnsi="Arial" w:cs="Arial"/>
                <w:b/>
                <w:lang w:eastAsia="en-GB"/>
              </w:rPr>
            </w:pPr>
          </w:p>
        </w:tc>
        <w:tc>
          <w:tcPr>
            <w:tcW w:w="1807" w:type="dxa"/>
            <w:shd w:val="clear" w:color="auto" w:fill="auto"/>
          </w:tcPr>
          <w:p w:rsidR="00EA5F96" w:rsidRPr="00D83B7A" w:rsidRDefault="00EA5F9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EA5F96" w:rsidRPr="00D83B7A" w:rsidRDefault="00017D09" w:rsidP="0038090D">
            <w:pPr>
              <w:spacing w:before="120" w:after="120"/>
              <w:rPr>
                <w:rFonts w:ascii="Arial" w:hAnsi="Arial" w:cs="Arial"/>
                <w:lang w:eastAsia="en-GB"/>
              </w:rPr>
            </w:pPr>
            <w:r w:rsidRPr="00D83B7A">
              <w:rPr>
                <w:rFonts w:ascii="Arial" w:hAnsi="Arial" w:cs="Arial"/>
                <w:lang w:eastAsia="en-GB"/>
              </w:rPr>
              <w:t>Project scheduling concepts</w:t>
            </w:r>
          </w:p>
        </w:tc>
      </w:tr>
      <w:tr w:rsidR="00EA5F96" w:rsidRPr="00D83B7A" w:rsidTr="0038090D">
        <w:trPr>
          <w:trHeight w:val="93"/>
        </w:trPr>
        <w:tc>
          <w:tcPr>
            <w:tcW w:w="1262" w:type="dxa"/>
            <w:vMerge/>
            <w:shd w:val="clear" w:color="auto" w:fill="auto"/>
          </w:tcPr>
          <w:p w:rsidR="00EA5F96" w:rsidRPr="00D83B7A" w:rsidRDefault="00EA5F96" w:rsidP="0038090D">
            <w:pPr>
              <w:spacing w:before="120" w:after="120"/>
              <w:jc w:val="center"/>
              <w:rPr>
                <w:rFonts w:ascii="Arial" w:hAnsi="Arial" w:cs="Arial"/>
                <w:b/>
                <w:lang w:eastAsia="en-GB"/>
              </w:rPr>
            </w:pPr>
          </w:p>
        </w:tc>
        <w:tc>
          <w:tcPr>
            <w:tcW w:w="1807" w:type="dxa"/>
            <w:shd w:val="clear" w:color="auto" w:fill="auto"/>
          </w:tcPr>
          <w:p w:rsidR="00EA5F96" w:rsidRPr="00D83B7A" w:rsidRDefault="00EA5F9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EA5F96" w:rsidRDefault="00545D9D" w:rsidP="0038090D">
            <w:pPr>
              <w:spacing w:before="120" w:after="120"/>
              <w:rPr>
                <w:rFonts w:ascii="Arial" w:hAnsi="Arial" w:cs="Arial"/>
                <w:lang w:eastAsia="en-GB"/>
              </w:rPr>
            </w:pPr>
            <w:r w:rsidRPr="00D83B7A">
              <w:rPr>
                <w:rFonts w:ascii="Arial" w:hAnsi="Arial" w:cs="Arial"/>
                <w:lang w:eastAsia="en-GB"/>
              </w:rPr>
              <w:t>Lecture</w:t>
            </w:r>
            <w:r w:rsidR="006C7908">
              <w:rPr>
                <w:rFonts w:ascii="Arial" w:hAnsi="Arial" w:cs="Arial"/>
                <w:lang w:eastAsia="en-GB"/>
              </w:rPr>
              <w:t>: project management theory</w:t>
            </w:r>
          </w:p>
          <w:p w:rsidR="006C7908" w:rsidRPr="00D83B7A" w:rsidRDefault="006C7908" w:rsidP="0038090D">
            <w:pPr>
              <w:spacing w:before="120" w:after="120"/>
              <w:rPr>
                <w:rFonts w:ascii="Arial" w:hAnsi="Arial" w:cs="Arial"/>
                <w:lang w:eastAsia="en-GB"/>
              </w:rPr>
            </w:pPr>
            <w:r>
              <w:rPr>
                <w:rFonts w:ascii="Arial" w:hAnsi="Arial" w:cs="Arial"/>
                <w:lang w:eastAsia="en-GB"/>
              </w:rPr>
              <w:t xml:space="preserve">Lab: </w:t>
            </w:r>
            <w:r w:rsidR="00D518F4">
              <w:rPr>
                <w:rFonts w:ascii="Arial" w:hAnsi="Arial" w:cs="Arial"/>
                <w:lang w:eastAsia="en-GB"/>
              </w:rPr>
              <w:t>Developing team project core</w:t>
            </w:r>
          </w:p>
        </w:tc>
      </w:tr>
      <w:tr w:rsidR="003D4176" w:rsidRPr="00D83B7A" w:rsidTr="0038090D">
        <w:trPr>
          <w:trHeight w:val="25"/>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3D4176" w:rsidP="00EF1AA0">
            <w:pPr>
              <w:spacing w:before="120" w:after="120"/>
              <w:rPr>
                <w:rFonts w:ascii="Arial" w:hAnsi="Arial" w:cs="Arial"/>
                <w:lang w:eastAsia="en-GB"/>
              </w:rPr>
            </w:pPr>
            <w:r w:rsidRPr="00D83B7A">
              <w:rPr>
                <w:rFonts w:ascii="Arial" w:hAnsi="Arial" w:cs="Arial"/>
                <w:lang w:eastAsia="en-GB"/>
              </w:rPr>
              <w:t>Smith, K. Chapter 11, Schwalbe, K. Chapter 4</w:t>
            </w:r>
          </w:p>
        </w:tc>
      </w:tr>
      <w:tr w:rsidR="003D4176" w:rsidRPr="00D83B7A" w:rsidTr="0038090D">
        <w:trPr>
          <w:trHeight w:val="20"/>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3D4176" w:rsidP="00EF1AA0">
            <w:pPr>
              <w:spacing w:before="120" w:after="120"/>
              <w:rPr>
                <w:rFonts w:ascii="Arial" w:hAnsi="Arial" w:cs="Arial"/>
                <w:lang w:eastAsia="en-GB"/>
              </w:rPr>
            </w:pPr>
            <w:r w:rsidRPr="00D83B7A">
              <w:rPr>
                <w:rFonts w:ascii="Arial" w:hAnsi="Arial" w:cs="Arial"/>
                <w:lang w:eastAsia="en-GB"/>
              </w:rPr>
              <w:t>Smith, K. Chapter 11, Schwalbe, K. Chapter 4</w:t>
            </w:r>
          </w:p>
        </w:tc>
      </w:tr>
      <w:tr w:rsidR="003D4176" w:rsidRPr="00D83B7A" w:rsidTr="0038090D">
        <w:trPr>
          <w:trHeight w:val="96"/>
        </w:trPr>
        <w:tc>
          <w:tcPr>
            <w:tcW w:w="1262" w:type="dxa"/>
            <w:vMerge w:val="restart"/>
            <w:shd w:val="clear" w:color="auto" w:fill="auto"/>
          </w:tcPr>
          <w:p w:rsidR="003D4176" w:rsidRPr="00D83B7A" w:rsidRDefault="003D4176" w:rsidP="0038090D">
            <w:pPr>
              <w:spacing w:before="120" w:after="120"/>
              <w:jc w:val="center"/>
              <w:rPr>
                <w:rFonts w:ascii="Arial" w:hAnsi="Arial" w:cs="Arial"/>
                <w:b/>
                <w:lang w:eastAsia="en-GB"/>
              </w:rPr>
            </w:pPr>
            <w:r w:rsidRPr="00D83B7A">
              <w:rPr>
                <w:rFonts w:ascii="Arial" w:hAnsi="Arial" w:cs="Arial"/>
                <w:b/>
                <w:lang w:eastAsia="en-GB"/>
              </w:rPr>
              <w:t>5</w:t>
            </w: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59782A" w:rsidP="0038090D">
            <w:pPr>
              <w:spacing w:before="120" w:after="120"/>
              <w:rPr>
                <w:rFonts w:ascii="Arial" w:hAnsi="Arial" w:cs="Arial"/>
                <w:lang w:eastAsia="en-GB"/>
              </w:rPr>
            </w:pPr>
            <w:r w:rsidRPr="00D83B7A">
              <w:rPr>
                <w:rFonts w:ascii="Arial" w:hAnsi="Arial" w:cs="Arial"/>
                <w:lang w:eastAsia="en-GB"/>
              </w:rPr>
              <w:t>Professional Skills 1</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3D4176" w:rsidP="0038090D">
            <w:pPr>
              <w:spacing w:before="120" w:after="120"/>
              <w:rPr>
                <w:rFonts w:ascii="Arial" w:hAnsi="Arial" w:cs="Arial"/>
                <w:lang w:eastAsia="en-GB"/>
              </w:rPr>
            </w:pP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1633F0" w:rsidRDefault="001633F0" w:rsidP="0038090D">
            <w:pPr>
              <w:spacing w:before="120" w:after="120"/>
              <w:rPr>
                <w:rFonts w:ascii="Arial" w:hAnsi="Arial" w:cs="Arial"/>
                <w:lang w:eastAsia="en-GB"/>
              </w:rPr>
            </w:pPr>
            <w:r>
              <w:rPr>
                <w:rFonts w:ascii="Arial" w:hAnsi="Arial" w:cs="Arial"/>
                <w:lang w:eastAsia="en-GB"/>
              </w:rPr>
              <w:t>Lecture: Project management theory</w:t>
            </w:r>
          </w:p>
          <w:p w:rsidR="003D4176" w:rsidRPr="00D83B7A" w:rsidRDefault="00FC04A2" w:rsidP="0038090D">
            <w:pPr>
              <w:spacing w:before="120" w:after="120"/>
              <w:rPr>
                <w:rFonts w:ascii="Arial" w:hAnsi="Arial" w:cs="Arial"/>
                <w:lang w:eastAsia="en-GB"/>
              </w:rPr>
            </w:pPr>
            <w:r w:rsidRPr="00D83B7A">
              <w:rPr>
                <w:rFonts w:ascii="Arial" w:hAnsi="Arial" w:cs="Arial"/>
                <w:lang w:eastAsia="en-GB"/>
              </w:rPr>
              <w:t>Lab</w:t>
            </w:r>
            <w:r w:rsidR="001633F0">
              <w:rPr>
                <w:rFonts w:ascii="Arial" w:hAnsi="Arial" w:cs="Arial"/>
                <w:lang w:eastAsia="en-GB"/>
              </w:rPr>
              <w:t>: Developing team project core</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FF6B51" w:rsidP="0038090D">
            <w:pPr>
              <w:tabs>
                <w:tab w:val="center" w:pos="4153"/>
                <w:tab w:val="right" w:pos="8306"/>
              </w:tabs>
              <w:rPr>
                <w:rFonts w:ascii="Arial" w:hAnsi="Arial" w:cs="Arial"/>
                <w:lang w:eastAsia="en-GB"/>
              </w:rPr>
            </w:pPr>
            <w:r w:rsidRPr="00D83B7A">
              <w:rPr>
                <w:rFonts w:ascii="Arial" w:hAnsi="Arial" w:cs="Arial"/>
                <w:lang w:eastAsia="en-GB"/>
              </w:rPr>
              <w:t>Recommended Reading in session</w:t>
            </w:r>
          </w:p>
        </w:tc>
      </w:tr>
      <w:tr w:rsidR="003D4176" w:rsidRPr="00D83B7A" w:rsidTr="0038090D">
        <w:trPr>
          <w:trHeight w:val="93"/>
        </w:trPr>
        <w:tc>
          <w:tcPr>
            <w:tcW w:w="1262" w:type="dxa"/>
            <w:vMerge/>
            <w:tcBorders>
              <w:bottom w:val="single" w:sz="4" w:space="0" w:color="auto"/>
            </w:tcBorders>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tcBorders>
              <w:bottom w:val="single" w:sz="4" w:space="0" w:color="auto"/>
            </w:tcBorders>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3D4176" w:rsidP="0038090D">
            <w:pPr>
              <w:spacing w:before="120" w:after="120"/>
              <w:rPr>
                <w:rFonts w:ascii="Arial" w:hAnsi="Arial" w:cs="Arial"/>
                <w:lang w:eastAsia="en-GB"/>
              </w:rPr>
            </w:pPr>
          </w:p>
        </w:tc>
      </w:tr>
      <w:tr w:rsidR="003D4176" w:rsidRPr="00D83B7A" w:rsidTr="0038090D">
        <w:trPr>
          <w:trHeight w:val="93"/>
        </w:trPr>
        <w:tc>
          <w:tcPr>
            <w:tcW w:w="1262" w:type="dxa"/>
            <w:vMerge w:val="restart"/>
            <w:shd w:val="clear" w:color="auto" w:fill="auto"/>
          </w:tcPr>
          <w:p w:rsidR="003D4176" w:rsidRPr="00D83B7A" w:rsidRDefault="003D4176" w:rsidP="0038090D">
            <w:pPr>
              <w:spacing w:before="120" w:after="120"/>
              <w:jc w:val="center"/>
              <w:rPr>
                <w:rFonts w:ascii="Arial" w:hAnsi="Arial" w:cs="Arial"/>
                <w:b/>
                <w:lang w:eastAsia="en-GB"/>
              </w:rPr>
            </w:pPr>
            <w:r w:rsidRPr="00D83B7A">
              <w:rPr>
                <w:rFonts w:ascii="Arial" w:hAnsi="Arial" w:cs="Arial"/>
                <w:b/>
                <w:lang w:eastAsia="en-GB"/>
              </w:rPr>
              <w:t>6</w:t>
            </w: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8A2551" w:rsidP="0038090D">
            <w:pPr>
              <w:spacing w:before="120" w:after="120"/>
              <w:rPr>
                <w:rFonts w:ascii="Arial" w:hAnsi="Arial" w:cs="Arial"/>
                <w:lang w:eastAsia="en-GB"/>
              </w:rPr>
            </w:pPr>
            <w:r w:rsidRPr="00D83B7A">
              <w:rPr>
                <w:rFonts w:ascii="Arial" w:hAnsi="Arial" w:cs="Arial"/>
                <w:lang w:eastAsia="en-GB"/>
              </w:rPr>
              <w:t>Demo Presentations</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FA1057" w:rsidP="0038090D">
            <w:pPr>
              <w:spacing w:before="120" w:after="120"/>
              <w:rPr>
                <w:rFonts w:ascii="Arial" w:hAnsi="Arial" w:cs="Arial"/>
                <w:lang w:eastAsia="en-GB"/>
              </w:rPr>
            </w:pPr>
            <w:r>
              <w:rPr>
                <w:rFonts w:ascii="Arial" w:hAnsi="Arial" w:cs="Arial"/>
                <w:lang w:eastAsia="en-GB"/>
              </w:rPr>
              <w:t>In class assessment</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3D4176" w:rsidRPr="00D83B7A" w:rsidRDefault="00F221E2" w:rsidP="0038090D">
            <w:pPr>
              <w:spacing w:before="120" w:after="120"/>
              <w:rPr>
                <w:rFonts w:ascii="Arial" w:hAnsi="Arial" w:cs="Arial"/>
                <w:lang w:eastAsia="en-GB"/>
              </w:rPr>
            </w:pPr>
            <w:r w:rsidRPr="00D83B7A">
              <w:rPr>
                <w:rFonts w:ascii="Arial" w:hAnsi="Arial" w:cs="Arial"/>
                <w:lang w:eastAsia="en-GB"/>
              </w:rPr>
              <w:t>Lab</w:t>
            </w:r>
            <w:r w:rsidR="00316F1A" w:rsidRPr="00D83B7A">
              <w:rPr>
                <w:rFonts w:ascii="Arial" w:hAnsi="Arial" w:cs="Arial"/>
                <w:lang w:eastAsia="en-GB"/>
              </w:rPr>
              <w:t xml:space="preserve">: </w:t>
            </w:r>
            <w:r w:rsidR="00841D90">
              <w:rPr>
                <w:rFonts w:ascii="Arial" w:hAnsi="Arial" w:cs="Arial"/>
                <w:lang w:eastAsia="en-GB"/>
              </w:rPr>
              <w:t>Developing sub-projects</w:t>
            </w:r>
          </w:p>
        </w:tc>
      </w:tr>
      <w:tr w:rsidR="003D4176" w:rsidRPr="00D83B7A" w:rsidTr="0038090D">
        <w:trPr>
          <w:trHeight w:val="25"/>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B86E98" w:rsidP="0038090D">
            <w:pPr>
              <w:tabs>
                <w:tab w:val="center" w:pos="4153"/>
                <w:tab w:val="right" w:pos="8306"/>
              </w:tabs>
              <w:rPr>
                <w:rFonts w:ascii="Arial" w:hAnsi="Arial" w:cs="Arial"/>
                <w:lang w:eastAsia="en-GB"/>
              </w:rPr>
            </w:pPr>
            <w:r w:rsidRPr="00D83B7A">
              <w:rPr>
                <w:rFonts w:ascii="Arial" w:hAnsi="Arial" w:cs="Arial"/>
                <w:lang w:eastAsia="en-GB"/>
              </w:rPr>
              <w:t>N/A</w:t>
            </w:r>
          </w:p>
        </w:tc>
      </w:tr>
      <w:tr w:rsidR="003D4176" w:rsidRPr="00D83B7A" w:rsidTr="0038090D">
        <w:trPr>
          <w:trHeight w:val="20"/>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B86E98" w:rsidP="0038090D">
            <w:pPr>
              <w:spacing w:before="120" w:after="120"/>
              <w:rPr>
                <w:rFonts w:ascii="Arial" w:hAnsi="Arial" w:cs="Arial"/>
                <w:lang w:eastAsia="en-GB"/>
              </w:rPr>
            </w:pPr>
            <w:r w:rsidRPr="00D83B7A">
              <w:rPr>
                <w:rFonts w:ascii="Arial" w:hAnsi="Arial" w:cs="Arial"/>
                <w:lang w:eastAsia="en-GB"/>
              </w:rPr>
              <w:t>N/A</w:t>
            </w:r>
          </w:p>
        </w:tc>
      </w:tr>
      <w:tr w:rsidR="003D4176" w:rsidRPr="00D83B7A" w:rsidTr="0038090D">
        <w:trPr>
          <w:trHeight w:val="96"/>
        </w:trPr>
        <w:tc>
          <w:tcPr>
            <w:tcW w:w="1262" w:type="dxa"/>
            <w:vMerge w:val="restart"/>
            <w:shd w:val="clear" w:color="auto" w:fill="auto"/>
          </w:tcPr>
          <w:p w:rsidR="003D4176" w:rsidRPr="00D83B7A" w:rsidRDefault="003D4176" w:rsidP="0038090D">
            <w:pPr>
              <w:spacing w:before="120" w:after="120"/>
              <w:jc w:val="center"/>
              <w:rPr>
                <w:rFonts w:ascii="Arial" w:eastAsia="Arial" w:hAnsi="Arial" w:cs="Arial"/>
                <w:b/>
                <w:lang w:eastAsia="en-GB"/>
              </w:rPr>
            </w:pPr>
            <w:r w:rsidRPr="00D83B7A">
              <w:rPr>
                <w:rFonts w:ascii="Arial" w:eastAsia="Arial" w:hAnsi="Arial" w:cs="Arial"/>
                <w:b/>
                <w:lang w:eastAsia="en-GB"/>
              </w:rPr>
              <w:t>7</w:t>
            </w:r>
          </w:p>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4D6029" w:rsidP="0038090D">
            <w:pPr>
              <w:spacing w:before="120" w:after="120"/>
              <w:rPr>
                <w:rFonts w:ascii="Arial" w:hAnsi="Arial" w:cs="Arial"/>
                <w:lang w:eastAsia="en-GB"/>
              </w:rPr>
            </w:pPr>
            <w:r w:rsidRPr="00D83B7A">
              <w:rPr>
                <w:rFonts w:ascii="Arial" w:hAnsi="Arial" w:cs="Arial"/>
                <w:lang w:eastAsia="en-GB"/>
              </w:rPr>
              <w:t>Project Scheduling 3</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0654A2" w:rsidP="0038090D">
            <w:pPr>
              <w:spacing w:before="120" w:after="120"/>
              <w:rPr>
                <w:rFonts w:ascii="Arial" w:hAnsi="Arial" w:cs="Arial"/>
                <w:lang w:eastAsia="en-GB"/>
              </w:rPr>
            </w:pPr>
            <w:r w:rsidRPr="00D83B7A">
              <w:rPr>
                <w:rFonts w:ascii="Arial" w:hAnsi="Arial" w:cs="Arial"/>
                <w:lang w:eastAsia="en-GB"/>
              </w:rPr>
              <w:t>Project scheduling concepts</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352382" w:rsidRDefault="00B5355A" w:rsidP="0038090D">
            <w:pPr>
              <w:spacing w:before="120" w:after="120"/>
              <w:rPr>
                <w:rFonts w:ascii="Arial" w:hAnsi="Arial" w:cs="Arial"/>
                <w:lang w:eastAsia="en-GB"/>
              </w:rPr>
            </w:pPr>
            <w:r>
              <w:rPr>
                <w:rFonts w:ascii="Arial" w:hAnsi="Arial" w:cs="Arial"/>
                <w:lang w:eastAsia="en-GB"/>
              </w:rPr>
              <w:t>Lecture: project scheduling concepts</w:t>
            </w:r>
          </w:p>
          <w:p w:rsidR="003D4176" w:rsidRPr="00D83B7A" w:rsidRDefault="00B12526" w:rsidP="0038090D">
            <w:pPr>
              <w:spacing w:before="120" w:after="120"/>
              <w:rPr>
                <w:rFonts w:ascii="Arial" w:hAnsi="Arial" w:cs="Arial"/>
                <w:lang w:eastAsia="en-GB"/>
              </w:rPr>
            </w:pPr>
            <w:r w:rsidRPr="00D83B7A">
              <w:rPr>
                <w:rFonts w:ascii="Arial" w:hAnsi="Arial" w:cs="Arial"/>
                <w:lang w:eastAsia="en-GB"/>
              </w:rPr>
              <w:t>Lab</w:t>
            </w:r>
            <w:r w:rsidR="00352382">
              <w:rPr>
                <w:rFonts w:ascii="Arial" w:hAnsi="Arial" w:cs="Arial"/>
                <w:lang w:eastAsia="en-GB"/>
              </w:rPr>
              <w:t>: developing sub-projects</w:t>
            </w:r>
            <w:r w:rsidR="00D52107">
              <w:rPr>
                <w:rFonts w:ascii="Arial" w:hAnsi="Arial" w:cs="Arial"/>
                <w:lang w:eastAsia="en-GB"/>
              </w:rPr>
              <w:t xml:space="preserve"> and individual documentation</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3A2C4A" w:rsidP="0038090D">
            <w:pPr>
              <w:tabs>
                <w:tab w:val="center" w:pos="4153"/>
                <w:tab w:val="right" w:pos="8306"/>
              </w:tabs>
              <w:rPr>
                <w:rFonts w:ascii="Arial" w:hAnsi="Arial" w:cs="Arial"/>
                <w:lang w:eastAsia="en-GB"/>
              </w:rPr>
            </w:pPr>
            <w:r w:rsidRPr="00D83B7A">
              <w:rPr>
                <w:rFonts w:ascii="Arial" w:hAnsi="Arial" w:cs="Arial"/>
                <w:lang w:eastAsia="en-GB"/>
              </w:rPr>
              <w:t>Schwalbe, K. Chapter 4 and 5</w:t>
            </w:r>
          </w:p>
        </w:tc>
      </w:tr>
      <w:tr w:rsidR="003D4176" w:rsidRPr="00D83B7A" w:rsidTr="0038090D">
        <w:trPr>
          <w:trHeight w:val="93"/>
        </w:trPr>
        <w:tc>
          <w:tcPr>
            <w:tcW w:w="1262" w:type="dxa"/>
            <w:vMerge/>
            <w:tcBorders>
              <w:bottom w:val="single" w:sz="4" w:space="0" w:color="auto"/>
            </w:tcBorders>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tcBorders>
              <w:bottom w:val="single" w:sz="4" w:space="0" w:color="auto"/>
            </w:tcBorders>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3A2C4A" w:rsidP="0038090D">
            <w:pPr>
              <w:spacing w:before="120" w:after="120"/>
              <w:rPr>
                <w:rFonts w:ascii="Arial" w:hAnsi="Arial" w:cs="Arial"/>
                <w:lang w:eastAsia="en-GB"/>
              </w:rPr>
            </w:pPr>
            <w:r w:rsidRPr="00D83B7A">
              <w:rPr>
                <w:rFonts w:ascii="Arial" w:hAnsi="Arial" w:cs="Arial"/>
                <w:lang w:eastAsia="en-GB"/>
              </w:rPr>
              <w:t>Schwalbe, K. Chapter 4 and 5</w:t>
            </w:r>
          </w:p>
        </w:tc>
      </w:tr>
      <w:tr w:rsidR="003D4176" w:rsidRPr="00D83B7A" w:rsidTr="0038090D">
        <w:trPr>
          <w:trHeight w:val="93"/>
        </w:trPr>
        <w:tc>
          <w:tcPr>
            <w:tcW w:w="1262" w:type="dxa"/>
            <w:vMerge w:val="restart"/>
            <w:shd w:val="clear" w:color="auto" w:fill="auto"/>
          </w:tcPr>
          <w:p w:rsidR="003D4176" w:rsidRPr="00D83B7A" w:rsidRDefault="003D4176" w:rsidP="0038090D">
            <w:pPr>
              <w:spacing w:before="120" w:after="120"/>
              <w:jc w:val="center"/>
              <w:rPr>
                <w:rFonts w:ascii="Arial" w:hAnsi="Arial" w:cs="Arial"/>
                <w:b/>
                <w:lang w:eastAsia="en-GB"/>
              </w:rPr>
            </w:pPr>
            <w:r w:rsidRPr="00D83B7A">
              <w:rPr>
                <w:rFonts w:ascii="Arial" w:hAnsi="Arial" w:cs="Arial"/>
                <w:b/>
                <w:lang w:eastAsia="en-GB"/>
              </w:rPr>
              <w:t>8</w:t>
            </w: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B92D92" w:rsidP="0038090D">
            <w:pPr>
              <w:spacing w:before="120" w:after="120"/>
              <w:rPr>
                <w:rFonts w:ascii="Arial" w:hAnsi="Arial" w:cs="Arial"/>
                <w:lang w:eastAsia="en-GB"/>
              </w:rPr>
            </w:pPr>
            <w:r w:rsidRPr="00D83B7A">
              <w:rPr>
                <w:rFonts w:ascii="Arial" w:hAnsi="Arial" w:cs="Arial"/>
                <w:lang w:eastAsia="en-GB"/>
              </w:rPr>
              <w:t>Project Scheduling 4</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B92D92" w:rsidP="0038090D">
            <w:pPr>
              <w:spacing w:before="120" w:after="120"/>
              <w:rPr>
                <w:rFonts w:ascii="Arial" w:hAnsi="Arial" w:cs="Arial"/>
                <w:lang w:eastAsia="en-GB"/>
              </w:rPr>
            </w:pPr>
            <w:r w:rsidRPr="00D83B7A">
              <w:rPr>
                <w:rFonts w:ascii="Arial" w:hAnsi="Arial" w:cs="Arial"/>
                <w:lang w:eastAsia="en-GB"/>
              </w:rPr>
              <w:t>Project Scheduling concepts</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3D4176" w:rsidRPr="00D83B7A" w:rsidRDefault="00B92D92" w:rsidP="0038090D">
            <w:pPr>
              <w:spacing w:before="120" w:after="120"/>
              <w:rPr>
                <w:rFonts w:ascii="Arial" w:hAnsi="Arial" w:cs="Arial"/>
                <w:lang w:eastAsia="en-GB"/>
              </w:rPr>
            </w:pPr>
            <w:r w:rsidRPr="00D83B7A">
              <w:rPr>
                <w:rFonts w:ascii="Arial" w:hAnsi="Arial" w:cs="Arial"/>
                <w:lang w:eastAsia="en-GB"/>
              </w:rPr>
              <w:t>Lecture:</w:t>
            </w:r>
            <w:r w:rsidR="006535FD">
              <w:rPr>
                <w:rFonts w:ascii="Arial" w:hAnsi="Arial" w:cs="Arial"/>
                <w:lang w:eastAsia="en-GB"/>
              </w:rPr>
              <w:t xml:space="preserve"> project scheduling concepts</w:t>
            </w:r>
          </w:p>
          <w:p w:rsidR="00B92D92" w:rsidRPr="00D83B7A" w:rsidRDefault="00B92D92" w:rsidP="0038090D">
            <w:pPr>
              <w:spacing w:before="120" w:after="120"/>
              <w:rPr>
                <w:rFonts w:ascii="Arial" w:hAnsi="Arial" w:cs="Arial"/>
                <w:lang w:eastAsia="en-GB"/>
              </w:rPr>
            </w:pPr>
            <w:r w:rsidRPr="00D83B7A">
              <w:rPr>
                <w:rFonts w:ascii="Arial" w:hAnsi="Arial" w:cs="Arial"/>
                <w:lang w:eastAsia="en-GB"/>
              </w:rPr>
              <w:t>Lab:</w:t>
            </w:r>
            <w:r w:rsidR="009A33A9">
              <w:rPr>
                <w:rFonts w:ascii="Arial" w:hAnsi="Arial" w:cs="Arial"/>
                <w:lang w:eastAsia="en-GB"/>
              </w:rPr>
              <w:t xml:space="preserve"> Developing sub-projects</w:t>
            </w:r>
            <w:r w:rsidR="004D10CB">
              <w:rPr>
                <w:rFonts w:ascii="Arial" w:hAnsi="Arial" w:cs="Arial"/>
                <w:lang w:eastAsia="en-GB"/>
              </w:rPr>
              <w:t xml:space="preserve"> and individual documenta</w:t>
            </w:r>
            <w:r w:rsidR="003B52EF">
              <w:rPr>
                <w:rFonts w:ascii="Arial" w:hAnsi="Arial" w:cs="Arial"/>
                <w:lang w:eastAsia="en-GB"/>
              </w:rPr>
              <w:t>tion</w:t>
            </w:r>
          </w:p>
        </w:tc>
      </w:tr>
      <w:tr w:rsidR="003D4176" w:rsidRPr="00D83B7A" w:rsidTr="0038090D">
        <w:trPr>
          <w:trHeight w:val="25"/>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8E4654" w:rsidP="0038090D">
            <w:pPr>
              <w:tabs>
                <w:tab w:val="center" w:pos="4153"/>
                <w:tab w:val="right" w:pos="8306"/>
              </w:tabs>
              <w:rPr>
                <w:rFonts w:ascii="Arial" w:hAnsi="Arial" w:cs="Arial"/>
                <w:lang w:eastAsia="en-GB"/>
              </w:rPr>
            </w:pPr>
            <w:r w:rsidRPr="00D83B7A">
              <w:rPr>
                <w:rFonts w:ascii="Arial" w:hAnsi="Arial" w:cs="Arial"/>
                <w:lang w:eastAsia="en-GB"/>
              </w:rPr>
              <w:t>Schwalbe, K. Chapter 5</w:t>
            </w:r>
          </w:p>
        </w:tc>
      </w:tr>
      <w:tr w:rsidR="003D4176" w:rsidRPr="00D83B7A" w:rsidTr="0038090D">
        <w:trPr>
          <w:trHeight w:val="20"/>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8E4654" w:rsidP="0038090D">
            <w:pPr>
              <w:spacing w:before="120" w:after="120"/>
              <w:rPr>
                <w:rFonts w:ascii="Arial" w:hAnsi="Arial" w:cs="Arial"/>
                <w:lang w:eastAsia="en-GB"/>
              </w:rPr>
            </w:pPr>
            <w:r w:rsidRPr="00D83B7A">
              <w:rPr>
                <w:rFonts w:ascii="Arial" w:hAnsi="Arial" w:cs="Arial"/>
                <w:lang w:eastAsia="en-GB"/>
              </w:rPr>
              <w:t>Schwalbe, K. Chapter 5</w:t>
            </w:r>
          </w:p>
        </w:tc>
      </w:tr>
      <w:tr w:rsidR="003D4176" w:rsidRPr="00D83B7A" w:rsidTr="0038090D">
        <w:trPr>
          <w:trHeight w:val="96"/>
        </w:trPr>
        <w:tc>
          <w:tcPr>
            <w:tcW w:w="1262" w:type="dxa"/>
            <w:vMerge w:val="restart"/>
            <w:shd w:val="clear" w:color="auto" w:fill="auto"/>
          </w:tcPr>
          <w:p w:rsidR="003D4176" w:rsidRPr="00D83B7A" w:rsidRDefault="003D4176" w:rsidP="0038090D">
            <w:pPr>
              <w:spacing w:before="120" w:after="120"/>
              <w:jc w:val="center"/>
              <w:rPr>
                <w:rFonts w:ascii="Arial" w:eastAsia="Arial" w:hAnsi="Arial" w:cs="Arial"/>
                <w:b/>
                <w:lang w:eastAsia="en-GB"/>
              </w:rPr>
            </w:pPr>
            <w:r w:rsidRPr="00D83B7A">
              <w:rPr>
                <w:rFonts w:ascii="Arial" w:eastAsia="Arial" w:hAnsi="Arial" w:cs="Arial"/>
                <w:b/>
                <w:lang w:eastAsia="en-GB"/>
              </w:rPr>
              <w:t>9</w:t>
            </w:r>
          </w:p>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EA4728" w:rsidP="0038090D">
            <w:pPr>
              <w:spacing w:before="120" w:after="120"/>
              <w:rPr>
                <w:rFonts w:ascii="Arial" w:hAnsi="Arial" w:cs="Arial"/>
                <w:lang w:eastAsia="en-GB"/>
              </w:rPr>
            </w:pPr>
            <w:r w:rsidRPr="00D83B7A">
              <w:rPr>
                <w:rFonts w:ascii="Arial" w:hAnsi="Arial" w:cs="Arial"/>
                <w:lang w:eastAsia="en-GB"/>
              </w:rPr>
              <w:t>Project and Team Monitoring and Evaluation</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C16833" w:rsidP="0038090D">
            <w:pPr>
              <w:spacing w:before="120" w:after="120"/>
              <w:rPr>
                <w:rFonts w:ascii="Arial" w:hAnsi="Arial" w:cs="Arial"/>
                <w:lang w:eastAsia="en-GB"/>
              </w:rPr>
            </w:pPr>
            <w:r w:rsidRPr="00D83B7A">
              <w:rPr>
                <w:rFonts w:ascii="Arial" w:hAnsi="Arial" w:cs="Arial"/>
                <w:lang w:eastAsia="en-GB"/>
              </w:rPr>
              <w:t>Team monitoring, assessments</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0B3CF8" w:rsidRDefault="00FE3918" w:rsidP="0038090D">
            <w:pPr>
              <w:spacing w:before="120" w:after="120"/>
              <w:rPr>
                <w:rFonts w:ascii="Arial" w:hAnsi="Arial" w:cs="Arial"/>
                <w:lang w:eastAsia="en-GB"/>
              </w:rPr>
            </w:pPr>
            <w:r w:rsidRPr="00D83B7A">
              <w:rPr>
                <w:rFonts w:ascii="Arial" w:hAnsi="Arial" w:cs="Arial"/>
                <w:lang w:eastAsia="en-GB"/>
              </w:rPr>
              <w:t>Lecture</w:t>
            </w:r>
            <w:r w:rsidR="000B3CF8">
              <w:rPr>
                <w:rFonts w:ascii="Arial" w:hAnsi="Arial" w:cs="Arial"/>
                <w:lang w:eastAsia="en-GB"/>
              </w:rPr>
              <w:t xml:space="preserve">: </w:t>
            </w:r>
            <w:r w:rsidR="000D08AE">
              <w:rPr>
                <w:rFonts w:ascii="Arial" w:hAnsi="Arial" w:cs="Arial"/>
                <w:lang w:eastAsia="en-GB"/>
              </w:rPr>
              <w:t>project and team monitoring and evaluation</w:t>
            </w:r>
          </w:p>
          <w:p w:rsidR="003D4176" w:rsidRPr="00D83B7A" w:rsidRDefault="00C977C1" w:rsidP="0038090D">
            <w:pPr>
              <w:spacing w:before="120" w:after="120"/>
              <w:rPr>
                <w:rFonts w:ascii="Arial" w:hAnsi="Arial" w:cs="Arial"/>
                <w:lang w:eastAsia="en-GB"/>
              </w:rPr>
            </w:pPr>
            <w:r w:rsidRPr="00D83B7A">
              <w:rPr>
                <w:rFonts w:ascii="Arial" w:hAnsi="Arial" w:cs="Arial"/>
                <w:lang w:eastAsia="en-GB"/>
              </w:rPr>
              <w:t>Lab</w:t>
            </w:r>
            <w:r w:rsidR="000B3CF8">
              <w:rPr>
                <w:rFonts w:ascii="Arial" w:hAnsi="Arial" w:cs="Arial"/>
                <w:lang w:eastAsia="en-GB"/>
              </w:rPr>
              <w:t>:</w:t>
            </w:r>
            <w:r w:rsidR="00863E29">
              <w:rPr>
                <w:rFonts w:ascii="Arial" w:hAnsi="Arial" w:cs="Arial"/>
                <w:lang w:eastAsia="en-GB"/>
              </w:rPr>
              <w:t xml:space="preserve"> sub-project </w:t>
            </w:r>
            <w:r w:rsidR="00E84AF0">
              <w:rPr>
                <w:rFonts w:ascii="Arial" w:hAnsi="Arial" w:cs="Arial"/>
                <w:lang w:eastAsia="en-GB"/>
              </w:rPr>
              <w:t xml:space="preserve">testing </w:t>
            </w:r>
            <w:r w:rsidR="00CC7685">
              <w:rPr>
                <w:rFonts w:ascii="Arial" w:hAnsi="Arial" w:cs="Arial"/>
                <w:lang w:eastAsia="en-GB"/>
              </w:rPr>
              <w:t>and integration</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750816" w:rsidP="0038090D">
            <w:pPr>
              <w:tabs>
                <w:tab w:val="center" w:pos="4153"/>
                <w:tab w:val="right" w:pos="8306"/>
              </w:tabs>
              <w:rPr>
                <w:rFonts w:ascii="Arial" w:hAnsi="Arial" w:cs="Arial"/>
                <w:lang w:eastAsia="en-GB"/>
              </w:rPr>
            </w:pPr>
            <w:r w:rsidRPr="00D83B7A">
              <w:rPr>
                <w:rFonts w:ascii="Arial" w:hAnsi="Arial" w:cs="Arial"/>
                <w:lang w:eastAsia="en-GB"/>
              </w:rPr>
              <w:t>Smith, K. Chapter 12</w:t>
            </w:r>
          </w:p>
        </w:tc>
      </w:tr>
      <w:tr w:rsidR="003D4176" w:rsidRPr="00D83B7A" w:rsidTr="0038090D">
        <w:trPr>
          <w:trHeight w:val="93"/>
        </w:trPr>
        <w:tc>
          <w:tcPr>
            <w:tcW w:w="1262" w:type="dxa"/>
            <w:vMerge/>
            <w:tcBorders>
              <w:bottom w:val="single" w:sz="4" w:space="0" w:color="auto"/>
            </w:tcBorders>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tcBorders>
              <w:bottom w:val="single" w:sz="4" w:space="0" w:color="auto"/>
            </w:tcBorders>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266238" w:rsidP="0038090D">
            <w:pPr>
              <w:spacing w:before="120" w:after="120"/>
              <w:rPr>
                <w:rFonts w:ascii="Arial" w:hAnsi="Arial" w:cs="Arial"/>
                <w:lang w:eastAsia="en-GB"/>
              </w:rPr>
            </w:pPr>
            <w:r w:rsidRPr="00D83B7A">
              <w:rPr>
                <w:rFonts w:ascii="Arial" w:hAnsi="Arial" w:cs="Arial"/>
                <w:lang w:eastAsia="en-GB"/>
              </w:rPr>
              <w:t>Smith, K. Chapter 12</w:t>
            </w:r>
          </w:p>
        </w:tc>
      </w:tr>
      <w:tr w:rsidR="003D4176" w:rsidRPr="00D83B7A" w:rsidTr="0038090D">
        <w:trPr>
          <w:trHeight w:val="93"/>
        </w:trPr>
        <w:tc>
          <w:tcPr>
            <w:tcW w:w="1262" w:type="dxa"/>
            <w:vMerge w:val="restart"/>
            <w:shd w:val="clear" w:color="auto" w:fill="auto"/>
          </w:tcPr>
          <w:p w:rsidR="003D4176" w:rsidRPr="00D83B7A" w:rsidRDefault="003D4176" w:rsidP="0038090D">
            <w:pPr>
              <w:spacing w:before="120" w:after="120"/>
              <w:jc w:val="center"/>
              <w:rPr>
                <w:rFonts w:ascii="Arial" w:hAnsi="Arial" w:cs="Arial"/>
                <w:b/>
                <w:lang w:eastAsia="en-GB"/>
              </w:rPr>
            </w:pPr>
            <w:r w:rsidRPr="00D83B7A">
              <w:rPr>
                <w:rFonts w:ascii="Arial" w:hAnsi="Arial" w:cs="Arial"/>
                <w:b/>
                <w:lang w:eastAsia="en-GB"/>
              </w:rPr>
              <w:t>10</w:t>
            </w: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5E719A" w:rsidP="0038090D">
            <w:pPr>
              <w:spacing w:before="120" w:after="120"/>
              <w:rPr>
                <w:rFonts w:ascii="Arial" w:hAnsi="Arial" w:cs="Arial"/>
                <w:lang w:eastAsia="en-GB"/>
              </w:rPr>
            </w:pPr>
            <w:r w:rsidRPr="00D83B7A">
              <w:rPr>
                <w:rFonts w:ascii="Arial" w:hAnsi="Arial" w:cs="Arial"/>
                <w:lang w:eastAsia="en-GB"/>
              </w:rPr>
              <w:t>Demo Presentations</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FA1057" w:rsidP="0038090D">
            <w:pPr>
              <w:spacing w:before="120" w:after="120"/>
              <w:rPr>
                <w:rFonts w:ascii="Arial" w:hAnsi="Arial" w:cs="Arial"/>
                <w:lang w:eastAsia="en-GB"/>
              </w:rPr>
            </w:pPr>
            <w:r>
              <w:rPr>
                <w:rFonts w:ascii="Arial" w:hAnsi="Arial" w:cs="Arial"/>
                <w:lang w:eastAsia="en-GB"/>
              </w:rPr>
              <w:t>In class assessments</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3D4176" w:rsidRPr="00D83B7A" w:rsidRDefault="00A6011F" w:rsidP="0038090D">
            <w:pPr>
              <w:spacing w:before="120" w:after="120"/>
              <w:rPr>
                <w:rFonts w:ascii="Arial" w:hAnsi="Arial" w:cs="Arial"/>
                <w:lang w:eastAsia="en-GB"/>
              </w:rPr>
            </w:pPr>
            <w:r w:rsidRPr="00D83B7A">
              <w:rPr>
                <w:rFonts w:ascii="Arial" w:hAnsi="Arial" w:cs="Arial"/>
                <w:lang w:eastAsia="en-GB"/>
              </w:rPr>
              <w:t>N/A</w:t>
            </w:r>
          </w:p>
        </w:tc>
      </w:tr>
      <w:tr w:rsidR="003D4176" w:rsidRPr="00D83B7A" w:rsidTr="0038090D">
        <w:trPr>
          <w:trHeight w:val="25"/>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A6011F" w:rsidP="0038090D">
            <w:pPr>
              <w:tabs>
                <w:tab w:val="center" w:pos="4153"/>
                <w:tab w:val="right" w:pos="8306"/>
              </w:tabs>
              <w:rPr>
                <w:rFonts w:ascii="Arial" w:hAnsi="Arial" w:cs="Arial"/>
                <w:lang w:eastAsia="en-GB"/>
              </w:rPr>
            </w:pPr>
            <w:r w:rsidRPr="00D83B7A">
              <w:rPr>
                <w:rFonts w:ascii="Arial" w:hAnsi="Arial" w:cs="Arial"/>
                <w:lang w:eastAsia="en-GB"/>
              </w:rPr>
              <w:t>N/A</w:t>
            </w:r>
          </w:p>
        </w:tc>
      </w:tr>
      <w:tr w:rsidR="003D4176" w:rsidRPr="00D83B7A" w:rsidTr="0038090D">
        <w:trPr>
          <w:trHeight w:val="20"/>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A6011F" w:rsidP="0038090D">
            <w:pPr>
              <w:spacing w:before="120" w:after="120"/>
              <w:rPr>
                <w:rFonts w:ascii="Arial" w:hAnsi="Arial" w:cs="Arial"/>
                <w:lang w:eastAsia="en-GB"/>
              </w:rPr>
            </w:pPr>
            <w:r w:rsidRPr="00D83B7A">
              <w:rPr>
                <w:rFonts w:ascii="Arial" w:hAnsi="Arial" w:cs="Arial"/>
                <w:lang w:eastAsia="en-GB"/>
              </w:rPr>
              <w:t>N/A</w:t>
            </w:r>
          </w:p>
        </w:tc>
      </w:tr>
      <w:tr w:rsidR="003D4176" w:rsidRPr="00D83B7A" w:rsidTr="0038090D">
        <w:trPr>
          <w:trHeight w:val="96"/>
        </w:trPr>
        <w:tc>
          <w:tcPr>
            <w:tcW w:w="1262" w:type="dxa"/>
            <w:vMerge w:val="restart"/>
            <w:shd w:val="clear" w:color="auto" w:fill="auto"/>
          </w:tcPr>
          <w:p w:rsidR="003D4176" w:rsidRPr="00D83B7A" w:rsidRDefault="003D4176" w:rsidP="0038090D">
            <w:pPr>
              <w:spacing w:before="120" w:after="120"/>
              <w:jc w:val="center"/>
              <w:rPr>
                <w:rFonts w:ascii="Arial" w:eastAsia="Arial" w:hAnsi="Arial" w:cs="Arial"/>
                <w:b/>
                <w:lang w:eastAsia="en-GB"/>
              </w:rPr>
            </w:pPr>
            <w:r w:rsidRPr="00D83B7A">
              <w:rPr>
                <w:rFonts w:ascii="Arial" w:eastAsia="Arial" w:hAnsi="Arial" w:cs="Arial"/>
                <w:b/>
                <w:lang w:eastAsia="en-GB"/>
              </w:rPr>
              <w:t>11</w:t>
            </w:r>
          </w:p>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4E1CB8" w:rsidP="0038090D">
            <w:pPr>
              <w:spacing w:before="120" w:after="120"/>
              <w:rPr>
                <w:rFonts w:ascii="Arial" w:hAnsi="Arial" w:cs="Arial"/>
                <w:lang w:eastAsia="en-GB"/>
              </w:rPr>
            </w:pPr>
            <w:r w:rsidRPr="00D83B7A">
              <w:rPr>
                <w:rFonts w:ascii="Arial" w:hAnsi="Arial" w:cs="Arial"/>
                <w:lang w:eastAsia="en-GB"/>
              </w:rPr>
              <w:t>Professional Skills 2</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3D4176" w:rsidP="0038090D">
            <w:pPr>
              <w:spacing w:before="120" w:after="120"/>
              <w:rPr>
                <w:rFonts w:ascii="Arial" w:hAnsi="Arial" w:cs="Arial"/>
                <w:lang w:eastAsia="en-GB"/>
              </w:rPr>
            </w:pP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2F603A" w:rsidRDefault="002F603A" w:rsidP="0038090D">
            <w:pPr>
              <w:spacing w:before="120" w:after="120"/>
              <w:rPr>
                <w:rFonts w:ascii="Arial" w:hAnsi="Arial" w:cs="Arial"/>
                <w:lang w:eastAsia="en-GB"/>
              </w:rPr>
            </w:pPr>
            <w:r>
              <w:rPr>
                <w:rFonts w:ascii="Arial" w:hAnsi="Arial" w:cs="Arial"/>
                <w:lang w:eastAsia="en-GB"/>
              </w:rPr>
              <w:t xml:space="preserve">Lecture: </w:t>
            </w:r>
            <w:r w:rsidR="0075197B">
              <w:rPr>
                <w:rFonts w:ascii="Arial" w:hAnsi="Arial" w:cs="Arial"/>
                <w:lang w:eastAsia="en-GB"/>
              </w:rPr>
              <w:t>professional skills</w:t>
            </w:r>
          </w:p>
          <w:p w:rsidR="003D4176" w:rsidRPr="00D83B7A" w:rsidRDefault="00606E22" w:rsidP="0038090D">
            <w:pPr>
              <w:spacing w:before="120" w:after="120"/>
              <w:rPr>
                <w:rFonts w:ascii="Arial" w:hAnsi="Arial" w:cs="Arial"/>
                <w:lang w:eastAsia="en-GB"/>
              </w:rPr>
            </w:pPr>
            <w:r w:rsidRPr="00D83B7A">
              <w:rPr>
                <w:rFonts w:ascii="Arial" w:hAnsi="Arial" w:cs="Arial"/>
                <w:lang w:eastAsia="en-GB"/>
              </w:rPr>
              <w:t>Lab</w:t>
            </w:r>
            <w:r w:rsidR="004E3654">
              <w:rPr>
                <w:rFonts w:ascii="Arial" w:hAnsi="Arial" w:cs="Arial"/>
                <w:lang w:eastAsia="en-GB"/>
              </w:rPr>
              <w:t xml:space="preserve">: </w:t>
            </w:r>
            <w:r w:rsidR="0099255E">
              <w:rPr>
                <w:rFonts w:ascii="Arial" w:hAnsi="Arial" w:cs="Arial"/>
                <w:lang w:eastAsia="en-GB"/>
              </w:rPr>
              <w:t xml:space="preserve">Writing documentation </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30557F" w:rsidP="0038090D">
            <w:pPr>
              <w:tabs>
                <w:tab w:val="center" w:pos="4153"/>
                <w:tab w:val="right" w:pos="8306"/>
              </w:tabs>
              <w:rPr>
                <w:rFonts w:ascii="Arial" w:hAnsi="Arial" w:cs="Arial"/>
                <w:lang w:eastAsia="en-GB"/>
              </w:rPr>
            </w:pPr>
            <w:r w:rsidRPr="00D83B7A">
              <w:rPr>
                <w:rFonts w:ascii="Arial" w:hAnsi="Arial" w:cs="Arial"/>
                <w:lang w:eastAsia="en-GB"/>
              </w:rPr>
              <w:t>Recommended material in session</w:t>
            </w:r>
          </w:p>
        </w:tc>
      </w:tr>
      <w:tr w:rsidR="003D4176" w:rsidRPr="00D83B7A" w:rsidTr="0038090D">
        <w:trPr>
          <w:trHeight w:val="93"/>
        </w:trPr>
        <w:tc>
          <w:tcPr>
            <w:tcW w:w="1262" w:type="dxa"/>
            <w:vMerge/>
            <w:tcBorders>
              <w:bottom w:val="single" w:sz="4" w:space="0" w:color="auto"/>
            </w:tcBorders>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tcBorders>
              <w:bottom w:val="single" w:sz="4" w:space="0" w:color="auto"/>
            </w:tcBorders>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666C76" w:rsidP="0038090D">
            <w:pPr>
              <w:spacing w:before="120" w:after="120"/>
              <w:rPr>
                <w:rFonts w:ascii="Arial" w:hAnsi="Arial" w:cs="Arial"/>
                <w:lang w:eastAsia="en-GB"/>
              </w:rPr>
            </w:pPr>
            <w:r w:rsidRPr="00D83B7A">
              <w:rPr>
                <w:rFonts w:ascii="Arial" w:hAnsi="Arial" w:cs="Arial"/>
                <w:lang w:eastAsia="en-GB"/>
              </w:rPr>
              <w:t>N/A</w:t>
            </w:r>
          </w:p>
        </w:tc>
      </w:tr>
      <w:tr w:rsidR="003D4176" w:rsidRPr="00D83B7A" w:rsidTr="0038090D">
        <w:trPr>
          <w:trHeight w:val="93"/>
        </w:trPr>
        <w:tc>
          <w:tcPr>
            <w:tcW w:w="1262" w:type="dxa"/>
            <w:vMerge w:val="restart"/>
            <w:shd w:val="clear" w:color="auto" w:fill="auto"/>
          </w:tcPr>
          <w:p w:rsidR="003D4176" w:rsidRPr="00D83B7A" w:rsidRDefault="003D4176" w:rsidP="0038090D">
            <w:pPr>
              <w:spacing w:before="120" w:after="120"/>
              <w:jc w:val="center"/>
              <w:rPr>
                <w:rFonts w:ascii="Arial" w:hAnsi="Arial" w:cs="Arial"/>
                <w:b/>
                <w:lang w:eastAsia="en-GB"/>
              </w:rPr>
            </w:pPr>
            <w:r w:rsidRPr="00D83B7A">
              <w:rPr>
                <w:rFonts w:ascii="Arial" w:hAnsi="Arial" w:cs="Arial"/>
                <w:b/>
                <w:lang w:eastAsia="en-GB"/>
              </w:rPr>
              <w:t>12</w:t>
            </w: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Programme content</w:t>
            </w:r>
          </w:p>
        </w:tc>
        <w:tc>
          <w:tcPr>
            <w:tcW w:w="5577" w:type="dxa"/>
          </w:tcPr>
          <w:p w:rsidR="003D4176" w:rsidRPr="00D83B7A" w:rsidRDefault="00EC2FB6" w:rsidP="0038090D">
            <w:pPr>
              <w:spacing w:before="120" w:after="120"/>
              <w:rPr>
                <w:rFonts w:ascii="Arial" w:hAnsi="Arial" w:cs="Arial"/>
                <w:lang w:eastAsia="en-GB"/>
              </w:rPr>
            </w:pPr>
            <w:r w:rsidRPr="00D83B7A">
              <w:rPr>
                <w:rFonts w:ascii="Arial" w:hAnsi="Arial" w:cs="Arial"/>
                <w:lang w:eastAsia="en-GB"/>
              </w:rPr>
              <w:t>Risk Management</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Key concepts / issues</w:t>
            </w:r>
          </w:p>
        </w:tc>
        <w:tc>
          <w:tcPr>
            <w:tcW w:w="5577" w:type="dxa"/>
          </w:tcPr>
          <w:p w:rsidR="003D4176" w:rsidRPr="00D83B7A" w:rsidRDefault="00A0151D" w:rsidP="0038090D">
            <w:pPr>
              <w:spacing w:before="120" w:after="120"/>
              <w:rPr>
                <w:rFonts w:ascii="Arial" w:hAnsi="Arial" w:cs="Arial"/>
                <w:lang w:eastAsia="en-GB"/>
              </w:rPr>
            </w:pPr>
            <w:r w:rsidRPr="00D83B7A">
              <w:rPr>
                <w:rFonts w:ascii="Arial" w:hAnsi="Arial" w:cs="Arial"/>
                <w:lang w:eastAsia="en-GB"/>
              </w:rPr>
              <w:t>Project Risk Management</w:t>
            </w:r>
          </w:p>
        </w:tc>
      </w:tr>
      <w:tr w:rsidR="003D4176" w:rsidRPr="00D83B7A" w:rsidTr="0038090D">
        <w:trPr>
          <w:trHeight w:val="93"/>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Learning and teaching</w:t>
            </w:r>
          </w:p>
        </w:tc>
        <w:tc>
          <w:tcPr>
            <w:tcW w:w="5577" w:type="dxa"/>
          </w:tcPr>
          <w:p w:rsidR="005B59ED" w:rsidRDefault="005B59ED" w:rsidP="0038090D">
            <w:pPr>
              <w:spacing w:before="120" w:after="120"/>
              <w:rPr>
                <w:rFonts w:ascii="Arial" w:hAnsi="Arial" w:cs="Arial"/>
                <w:lang w:eastAsia="en-GB"/>
              </w:rPr>
            </w:pPr>
            <w:r>
              <w:rPr>
                <w:rFonts w:ascii="Arial" w:hAnsi="Arial" w:cs="Arial"/>
                <w:lang w:eastAsia="en-GB"/>
              </w:rPr>
              <w:t>Lecture: Risk management</w:t>
            </w:r>
            <w:r w:rsidR="00B735AA" w:rsidRPr="00D83B7A">
              <w:rPr>
                <w:rFonts w:ascii="Arial" w:hAnsi="Arial" w:cs="Arial"/>
                <w:lang w:eastAsia="en-GB"/>
              </w:rPr>
              <w:t xml:space="preserve"> </w:t>
            </w:r>
          </w:p>
          <w:p w:rsidR="003D4176" w:rsidRPr="00D83B7A" w:rsidRDefault="00B735AA" w:rsidP="0038090D">
            <w:pPr>
              <w:spacing w:before="120" w:after="120"/>
              <w:rPr>
                <w:rFonts w:ascii="Arial" w:hAnsi="Arial" w:cs="Arial"/>
                <w:lang w:eastAsia="en-GB"/>
              </w:rPr>
            </w:pPr>
            <w:r w:rsidRPr="00D83B7A">
              <w:rPr>
                <w:rFonts w:ascii="Arial" w:hAnsi="Arial" w:cs="Arial"/>
                <w:lang w:eastAsia="en-GB"/>
              </w:rPr>
              <w:t>Lab</w:t>
            </w:r>
            <w:r w:rsidR="005B59ED">
              <w:rPr>
                <w:rFonts w:ascii="Arial" w:hAnsi="Arial" w:cs="Arial"/>
                <w:lang w:eastAsia="en-GB"/>
              </w:rPr>
              <w:t xml:space="preserve">: </w:t>
            </w:r>
            <w:r w:rsidR="00A626C7">
              <w:rPr>
                <w:rFonts w:ascii="Arial" w:hAnsi="Arial" w:cs="Arial"/>
                <w:lang w:eastAsia="en-GB"/>
              </w:rPr>
              <w:t>Finalising documentation</w:t>
            </w:r>
          </w:p>
        </w:tc>
      </w:tr>
      <w:tr w:rsidR="003D4176" w:rsidRPr="00D83B7A" w:rsidTr="0038090D">
        <w:trPr>
          <w:trHeight w:val="25"/>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hAnsi="Arial" w:cs="Arial"/>
                <w:b/>
                <w:lang w:eastAsia="en-GB"/>
              </w:rPr>
            </w:pPr>
            <w:r w:rsidRPr="00D83B7A">
              <w:rPr>
                <w:rFonts w:ascii="Arial" w:eastAsia="Arial" w:hAnsi="Arial" w:cs="Arial"/>
                <w:b/>
                <w:lang w:eastAsia="en-GB"/>
              </w:rPr>
              <w:t>Literature for this session</w:t>
            </w:r>
          </w:p>
        </w:tc>
        <w:tc>
          <w:tcPr>
            <w:tcW w:w="5577" w:type="dxa"/>
          </w:tcPr>
          <w:p w:rsidR="003D4176" w:rsidRPr="00D83B7A" w:rsidRDefault="00FB400F" w:rsidP="0038090D">
            <w:pPr>
              <w:tabs>
                <w:tab w:val="center" w:pos="4153"/>
                <w:tab w:val="right" w:pos="8306"/>
              </w:tabs>
              <w:rPr>
                <w:rFonts w:ascii="Arial" w:hAnsi="Arial" w:cs="Arial"/>
                <w:lang w:eastAsia="en-GB"/>
              </w:rPr>
            </w:pPr>
            <w:r w:rsidRPr="00D83B7A">
              <w:rPr>
                <w:rFonts w:ascii="Arial" w:hAnsi="Arial" w:cs="Arial"/>
                <w:lang w:eastAsia="en-GB"/>
              </w:rPr>
              <w:t>Schwalbe, K. Chapter 6</w:t>
            </w:r>
          </w:p>
        </w:tc>
      </w:tr>
      <w:tr w:rsidR="003D4176" w:rsidRPr="00D83B7A" w:rsidTr="0038090D">
        <w:trPr>
          <w:trHeight w:val="20"/>
        </w:trPr>
        <w:tc>
          <w:tcPr>
            <w:tcW w:w="1262" w:type="dxa"/>
            <w:vMerge/>
            <w:shd w:val="clear" w:color="auto" w:fill="auto"/>
          </w:tcPr>
          <w:p w:rsidR="003D4176" w:rsidRPr="00D83B7A" w:rsidRDefault="003D4176" w:rsidP="0038090D">
            <w:pPr>
              <w:spacing w:before="120" w:after="120"/>
              <w:jc w:val="center"/>
              <w:rPr>
                <w:rFonts w:ascii="Arial" w:hAnsi="Arial" w:cs="Arial"/>
                <w:b/>
                <w:lang w:eastAsia="en-GB"/>
              </w:rPr>
            </w:pPr>
          </w:p>
        </w:tc>
        <w:tc>
          <w:tcPr>
            <w:tcW w:w="1807" w:type="dxa"/>
            <w:shd w:val="clear" w:color="auto" w:fill="auto"/>
          </w:tcPr>
          <w:p w:rsidR="003D4176" w:rsidRPr="00D83B7A" w:rsidRDefault="003D4176" w:rsidP="0038090D">
            <w:pPr>
              <w:spacing w:before="120" w:after="120"/>
              <w:rPr>
                <w:rFonts w:ascii="Arial" w:eastAsia="Arial" w:hAnsi="Arial" w:cs="Arial"/>
                <w:b/>
                <w:lang w:eastAsia="en-GB"/>
              </w:rPr>
            </w:pPr>
            <w:r w:rsidRPr="00D83B7A">
              <w:rPr>
                <w:rFonts w:ascii="Arial" w:eastAsia="Arial" w:hAnsi="Arial" w:cs="Arial"/>
                <w:b/>
                <w:lang w:eastAsia="en-GB"/>
              </w:rPr>
              <w:t>Independent study</w:t>
            </w:r>
          </w:p>
        </w:tc>
        <w:tc>
          <w:tcPr>
            <w:tcW w:w="5577" w:type="dxa"/>
          </w:tcPr>
          <w:p w:rsidR="003D4176" w:rsidRPr="00D83B7A" w:rsidRDefault="00FB400F" w:rsidP="0038090D">
            <w:pPr>
              <w:spacing w:before="120" w:after="120"/>
              <w:rPr>
                <w:rFonts w:ascii="Arial" w:hAnsi="Arial" w:cs="Arial"/>
                <w:lang w:eastAsia="en-GB"/>
              </w:rPr>
            </w:pPr>
            <w:r w:rsidRPr="00D83B7A">
              <w:rPr>
                <w:rFonts w:ascii="Arial" w:hAnsi="Arial" w:cs="Arial"/>
                <w:lang w:eastAsia="en-GB"/>
              </w:rPr>
              <w:t>Schwalbe, K. Chapter 6</w:t>
            </w:r>
          </w:p>
        </w:tc>
      </w:tr>
    </w:tbl>
    <w:p w:rsidR="008A1000" w:rsidRPr="00DC4FF3" w:rsidRDefault="008A1000" w:rsidP="00216D3D">
      <w:pPr>
        <w:widowControl/>
        <w:rPr>
          <w:rFonts w:ascii="Arial" w:hAnsi="Arial"/>
          <w:spacing w:val="-5"/>
          <w:sz w:val="24"/>
          <w:szCs w:val="24"/>
        </w:rPr>
      </w:pPr>
    </w:p>
    <w:sectPr w:rsidR="008A1000" w:rsidRPr="00DC4FF3" w:rsidSect="0098645F">
      <w:pgSz w:w="11909" w:h="16834" w:code="9"/>
      <w:pgMar w:top="1440" w:right="994" w:bottom="1440" w:left="1797" w:header="720" w:footer="5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69F" w:rsidRDefault="004B569F">
      <w:r>
        <w:separator/>
      </w:r>
    </w:p>
  </w:endnote>
  <w:endnote w:type="continuationSeparator" w:id="0">
    <w:p w:rsidR="004B569F" w:rsidRDefault="004B5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A0" w:rsidRPr="00216D3D" w:rsidRDefault="00EF1AA0" w:rsidP="00216D3D">
    <w:pPr>
      <w:pBdr>
        <w:top w:val="single" w:sz="4" w:space="1" w:color="auto"/>
      </w:pBdr>
      <w:tabs>
        <w:tab w:val="right" w:pos="9072"/>
      </w:tabs>
      <w:ind w:right="43"/>
      <w:rPr>
        <w:rFonts w:ascii="Arial" w:hAnsi="Arial" w:cs="Arial"/>
      </w:rPr>
    </w:pPr>
    <w:r>
      <w:rPr>
        <w:rFonts w:ascii="Arial" w:hAnsi="Arial" w:cs="Arial"/>
      </w:rPr>
      <w:t>Team Project Module Study Guide</w:t>
    </w:r>
    <w:r w:rsidRPr="00FC4FED">
      <w:rPr>
        <w:rFonts w:ascii="Arial" w:hAnsi="Arial" w:cs="Arial"/>
      </w:rPr>
      <w:t xml:space="preserve"> – </w:t>
    </w:r>
    <w:r>
      <w:rPr>
        <w:rFonts w:ascii="Arial" w:hAnsi="Arial" w:cs="Arial"/>
      </w:rPr>
      <w:t>Jan</w:t>
    </w:r>
    <w:r w:rsidRPr="00FC4FED">
      <w:rPr>
        <w:rFonts w:ascii="Arial" w:hAnsi="Arial" w:cs="Arial"/>
      </w:rPr>
      <w:t xml:space="preserve"> 201</w:t>
    </w:r>
    <w:r>
      <w:rPr>
        <w:rFonts w:ascii="Arial" w:hAnsi="Arial" w:cs="Arial"/>
      </w:rPr>
      <w:t>6</w:t>
    </w:r>
    <w:r w:rsidRPr="00FC4FED">
      <w:rPr>
        <w:rFonts w:ascii="Arial" w:hAnsi="Arial" w:cs="Arial"/>
      </w:rPr>
      <w:tab/>
      <w:t xml:space="preserve">Page </w:t>
    </w:r>
    <w:r w:rsidRPr="00FC4FED">
      <w:rPr>
        <w:rFonts w:ascii="Arial" w:hAnsi="Arial" w:cs="Arial"/>
      </w:rPr>
      <w:fldChar w:fldCharType="begin"/>
    </w:r>
    <w:r w:rsidRPr="00FC4FED">
      <w:rPr>
        <w:rFonts w:ascii="Arial" w:hAnsi="Arial" w:cs="Arial"/>
      </w:rPr>
      <w:instrText xml:space="preserve"> PAGE </w:instrText>
    </w:r>
    <w:r w:rsidRPr="00FC4FED">
      <w:rPr>
        <w:rFonts w:ascii="Arial" w:hAnsi="Arial" w:cs="Arial"/>
      </w:rPr>
      <w:fldChar w:fldCharType="separate"/>
    </w:r>
    <w:r w:rsidR="00673586">
      <w:rPr>
        <w:rFonts w:ascii="Arial" w:hAnsi="Arial" w:cs="Arial"/>
        <w:noProof/>
      </w:rPr>
      <w:t>10</w:t>
    </w:r>
    <w:r w:rsidRPr="00FC4FED">
      <w:rPr>
        <w:rFonts w:ascii="Arial" w:hAnsi="Arial" w:cs="Arial"/>
      </w:rPr>
      <w:fldChar w:fldCharType="end"/>
    </w:r>
    <w:r w:rsidRPr="00FC4FED">
      <w:rPr>
        <w:rFonts w:ascii="Arial" w:hAnsi="Arial" w:cs="Arial"/>
      </w:rPr>
      <w:t xml:space="preserve"> of </w:t>
    </w:r>
    <w:r w:rsidRPr="00FC4FED">
      <w:rPr>
        <w:rFonts w:ascii="Arial" w:hAnsi="Arial" w:cs="Arial"/>
      </w:rPr>
      <w:fldChar w:fldCharType="begin"/>
    </w:r>
    <w:r w:rsidRPr="00FC4FED">
      <w:rPr>
        <w:rFonts w:ascii="Arial" w:hAnsi="Arial" w:cs="Arial"/>
      </w:rPr>
      <w:instrText xml:space="preserve"> NUMPAGES   \* MERGEFORMAT </w:instrText>
    </w:r>
    <w:r w:rsidRPr="00FC4FED">
      <w:rPr>
        <w:rFonts w:ascii="Arial" w:hAnsi="Arial" w:cs="Arial"/>
      </w:rPr>
      <w:fldChar w:fldCharType="separate"/>
    </w:r>
    <w:r w:rsidR="00673586">
      <w:rPr>
        <w:rFonts w:ascii="Arial" w:hAnsi="Arial" w:cs="Arial"/>
        <w:noProof/>
      </w:rPr>
      <w:t>14</w:t>
    </w:r>
    <w:r w:rsidRPr="00FC4FED">
      <w:rPr>
        <w:rFonts w:ascii="Arial" w:hAnsi="Arial" w:cs="Arial"/>
      </w:rPr>
      <w:fldChar w:fldCharType="end"/>
    </w:r>
  </w:p>
  <w:p w:rsidR="00EF1AA0" w:rsidRDefault="00EF1AA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A0" w:rsidRPr="00FC4FED" w:rsidRDefault="00EF1AA0" w:rsidP="00681CA0">
    <w:pPr>
      <w:pBdr>
        <w:top w:val="single" w:sz="4" w:space="1" w:color="auto"/>
      </w:pBdr>
      <w:tabs>
        <w:tab w:val="right" w:pos="9072"/>
      </w:tabs>
      <w:ind w:right="-99"/>
      <w:rPr>
        <w:rFonts w:ascii="Arial" w:hAnsi="Arial" w:cs="Arial"/>
      </w:rPr>
    </w:pPr>
    <w:r>
      <w:rPr>
        <w:rFonts w:ascii="Arial" w:hAnsi="Arial" w:cs="Arial"/>
      </w:rPr>
      <w:t>Team Project Module Study Guide</w:t>
    </w:r>
    <w:r w:rsidRPr="00FC4FED">
      <w:rPr>
        <w:rFonts w:ascii="Arial" w:hAnsi="Arial" w:cs="Arial"/>
      </w:rPr>
      <w:t xml:space="preserve"> – </w:t>
    </w:r>
    <w:r>
      <w:rPr>
        <w:rFonts w:ascii="Arial" w:hAnsi="Arial" w:cs="Arial"/>
      </w:rPr>
      <w:t>Jan</w:t>
    </w:r>
    <w:r w:rsidRPr="00FC4FED">
      <w:rPr>
        <w:rFonts w:ascii="Arial" w:hAnsi="Arial" w:cs="Arial"/>
      </w:rPr>
      <w:t xml:space="preserve"> 201</w:t>
    </w:r>
    <w:r>
      <w:rPr>
        <w:rFonts w:ascii="Arial" w:hAnsi="Arial" w:cs="Arial"/>
      </w:rPr>
      <w:t>6</w:t>
    </w:r>
    <w:r w:rsidRPr="00FC4FED">
      <w:rPr>
        <w:rFonts w:ascii="Arial" w:hAnsi="Arial" w:cs="Arial"/>
      </w:rPr>
      <w:tab/>
      <w:t xml:space="preserve">Page </w:t>
    </w:r>
    <w:r w:rsidRPr="00FC4FED">
      <w:rPr>
        <w:rFonts w:ascii="Arial" w:hAnsi="Arial" w:cs="Arial"/>
      </w:rPr>
      <w:fldChar w:fldCharType="begin"/>
    </w:r>
    <w:r w:rsidRPr="00FC4FED">
      <w:rPr>
        <w:rFonts w:ascii="Arial" w:hAnsi="Arial" w:cs="Arial"/>
      </w:rPr>
      <w:instrText xml:space="preserve"> PAGE </w:instrText>
    </w:r>
    <w:r w:rsidRPr="00FC4FED">
      <w:rPr>
        <w:rFonts w:ascii="Arial" w:hAnsi="Arial" w:cs="Arial"/>
      </w:rPr>
      <w:fldChar w:fldCharType="separate"/>
    </w:r>
    <w:r w:rsidR="009A1E7D">
      <w:rPr>
        <w:rFonts w:ascii="Arial" w:hAnsi="Arial" w:cs="Arial"/>
        <w:noProof/>
      </w:rPr>
      <w:t>11</w:t>
    </w:r>
    <w:r w:rsidRPr="00FC4FED">
      <w:rPr>
        <w:rFonts w:ascii="Arial" w:hAnsi="Arial" w:cs="Arial"/>
      </w:rPr>
      <w:fldChar w:fldCharType="end"/>
    </w:r>
    <w:r w:rsidRPr="00FC4FED">
      <w:rPr>
        <w:rFonts w:ascii="Arial" w:hAnsi="Arial" w:cs="Arial"/>
      </w:rPr>
      <w:t xml:space="preserve"> of </w:t>
    </w:r>
    <w:r w:rsidRPr="00FC4FED">
      <w:rPr>
        <w:rFonts w:ascii="Arial" w:hAnsi="Arial" w:cs="Arial"/>
      </w:rPr>
      <w:fldChar w:fldCharType="begin"/>
    </w:r>
    <w:r w:rsidRPr="00FC4FED">
      <w:rPr>
        <w:rFonts w:ascii="Arial" w:hAnsi="Arial" w:cs="Arial"/>
      </w:rPr>
      <w:instrText xml:space="preserve"> NUMPAGES   \* MERGEFORMAT </w:instrText>
    </w:r>
    <w:r w:rsidRPr="00FC4FED">
      <w:rPr>
        <w:rFonts w:ascii="Arial" w:hAnsi="Arial" w:cs="Arial"/>
      </w:rPr>
      <w:fldChar w:fldCharType="separate"/>
    </w:r>
    <w:r w:rsidR="009A1E7D">
      <w:rPr>
        <w:rFonts w:ascii="Arial" w:hAnsi="Arial" w:cs="Arial"/>
        <w:noProof/>
      </w:rPr>
      <w:t>14</w:t>
    </w:r>
    <w:r w:rsidRPr="00FC4FED">
      <w:rP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A0" w:rsidRPr="00011F32" w:rsidRDefault="00EF1AA0" w:rsidP="00206F9C">
    <w:pPr>
      <w:pStyle w:val="BodyText"/>
      <w:ind w:left="0"/>
    </w:pPr>
    <w:r w:rsidRPr="00011F32">
      <w:t>V</w:t>
    </w:r>
    <w:r>
      <w:t>ersion No 01</w:t>
    </w:r>
    <w:r w:rsidRPr="00011F32">
      <w:t xml:space="preserve">       </w:t>
    </w:r>
    <w:r w:rsidR="00826DD7">
      <w:t>© UWL 2016</w:t>
    </w:r>
  </w:p>
  <w:p w:rsidR="00EF1AA0" w:rsidRDefault="00EF1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69F" w:rsidRDefault="004B569F">
      <w:r>
        <w:separator/>
      </w:r>
    </w:p>
  </w:footnote>
  <w:footnote w:type="continuationSeparator" w:id="0">
    <w:p w:rsidR="004B569F" w:rsidRDefault="004B569F">
      <w:r>
        <w:continuationSeparator/>
      </w:r>
    </w:p>
  </w:footnote>
  <w:footnote w:id="1">
    <w:p w:rsidR="00EF1AA0" w:rsidRDefault="00EF1AA0" w:rsidP="00667AD8">
      <w:pPr>
        <w:pStyle w:val="FootnoteText"/>
      </w:pPr>
      <w:r>
        <w:rPr>
          <w:rStyle w:val="FootnoteReference"/>
        </w:rPr>
        <w:footnoteRef/>
      </w:r>
      <w:r>
        <w:t xml:space="preserve"> Oxford Advanced Learner’s Dictionary - </w:t>
      </w:r>
      <w:hyperlink r:id="rId1" w:history="1">
        <w:r w:rsidRPr="00704067">
          <w:rPr>
            <w:rStyle w:val="Hyperlink"/>
          </w:rPr>
          <w:t>http://www.oxforddictionaries.com/definition/english/plagiarism</w:t>
        </w:r>
      </w:hyperlink>
      <w:r>
        <w:t xml:space="preserve"> - accessed 18.05.15</w:t>
      </w:r>
    </w:p>
    <w:p w:rsidR="00EF1AA0" w:rsidRDefault="00EF1AA0" w:rsidP="00667A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A0" w:rsidRDefault="00EF1AA0">
    <w:pPr>
      <w:pStyle w:val="Header"/>
    </w:pPr>
  </w:p>
  <w:p w:rsidR="00EF1AA0" w:rsidRDefault="00EF1A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AA0" w:rsidRPr="0009760B" w:rsidRDefault="00EF1AA0" w:rsidP="00BC2DE5">
    <w:pPr>
      <w:rPr>
        <w:rFonts w:ascii="Arial" w:hAnsi="Arial" w:cs="Arial"/>
        <w:sz w:val="24"/>
        <w:szCs w:val="24"/>
      </w:rPr>
    </w:pPr>
    <w:r w:rsidRPr="00F9230E">
      <w:rPr>
        <w:noProof/>
        <w:lang w:eastAsia="en-GB"/>
      </w:rPr>
      <w:drawing>
        <wp:inline distT="0" distB="0" distL="0" distR="0" wp14:anchorId="75CC6275" wp14:editId="3CEA0C01">
          <wp:extent cx="3333750" cy="876300"/>
          <wp:effectExtent l="0" t="0" r="0" b="0"/>
          <wp:docPr id="4" name="Picture 4" descr="Macintosh HD:Users:borsmia:Desktop: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rsmia:Desktop:Wo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55805" cy="882097"/>
                  </a:xfrm>
                  <a:prstGeom prst="rect">
                    <a:avLst/>
                  </a:prstGeom>
                  <a:noFill/>
                  <a:ln>
                    <a:noFill/>
                  </a:ln>
                </pic:spPr>
              </pic:pic>
            </a:graphicData>
          </a:graphic>
        </wp:inline>
      </w:drawing>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sidRPr="00CD7203">
      <w:rPr>
        <w:rFonts w:ascii="Arial" w:hAnsi="Arial" w:cs="Arial"/>
        <w:b/>
        <w:sz w:val="40"/>
        <w:szCs w:val="40"/>
      </w:rPr>
      <w:t xml:space="preserve">FORM </w:t>
    </w:r>
    <w:r>
      <w:rPr>
        <w:rFonts w:ascii="Arial" w:hAnsi="Arial" w:cs="Arial"/>
        <w:b/>
        <w:sz w:val="40"/>
        <w:szCs w:val="40"/>
      </w:rPr>
      <w:t>I</w:t>
    </w:r>
  </w:p>
  <w:p w:rsidR="00EF1AA0" w:rsidRDefault="00EF1AA0">
    <w:pPr>
      <w:pStyle w:val="Header"/>
      <w:tabs>
        <w:tab w:val="clear" w:pos="4320"/>
        <w:tab w:val="clear" w:pos="8640"/>
        <w:tab w:val="right" w:pos="826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763"/>
    <w:multiLevelType w:val="hybridMultilevel"/>
    <w:tmpl w:val="A2C613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2E938FB"/>
    <w:multiLevelType w:val="hybridMultilevel"/>
    <w:tmpl w:val="FD66CBC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7670D42"/>
    <w:multiLevelType w:val="hybridMultilevel"/>
    <w:tmpl w:val="C3C635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9DF4673"/>
    <w:multiLevelType w:val="multilevel"/>
    <w:tmpl w:val="EB70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191173"/>
    <w:multiLevelType w:val="hybridMultilevel"/>
    <w:tmpl w:val="422E42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52A6A3C"/>
    <w:multiLevelType w:val="hybridMultilevel"/>
    <w:tmpl w:val="7B54B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406E91"/>
    <w:multiLevelType w:val="hybridMultilevel"/>
    <w:tmpl w:val="09E4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4F5D47"/>
    <w:multiLevelType w:val="hybridMultilevel"/>
    <w:tmpl w:val="822689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2EB81487"/>
    <w:multiLevelType w:val="hybridMultilevel"/>
    <w:tmpl w:val="59D480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00E44B6"/>
    <w:multiLevelType w:val="multilevel"/>
    <w:tmpl w:val="70502D18"/>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840"/>
        </w:tabs>
        <w:ind w:left="840" w:hanging="72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2040"/>
        </w:tabs>
        <w:ind w:left="2040" w:hanging="1440"/>
      </w:pPr>
      <w:rPr>
        <w:rFonts w:hint="default"/>
      </w:rPr>
    </w:lvl>
    <w:lvl w:ilvl="6">
      <w:start w:val="1"/>
      <w:numFmt w:val="decimal"/>
      <w:lvlText w:val="%1.%2.%3.%4.%5.%6.%7"/>
      <w:lvlJc w:val="left"/>
      <w:pPr>
        <w:tabs>
          <w:tab w:val="num" w:pos="2520"/>
        </w:tabs>
        <w:ind w:left="2520" w:hanging="1800"/>
      </w:pPr>
      <w:rPr>
        <w:rFonts w:hint="default"/>
      </w:rPr>
    </w:lvl>
    <w:lvl w:ilvl="7">
      <w:start w:val="1"/>
      <w:numFmt w:val="decimal"/>
      <w:lvlText w:val="%1.%2.%3.%4.%5.%6.%7.%8"/>
      <w:lvlJc w:val="left"/>
      <w:pPr>
        <w:tabs>
          <w:tab w:val="num" w:pos="2640"/>
        </w:tabs>
        <w:ind w:left="2640" w:hanging="1800"/>
      </w:pPr>
      <w:rPr>
        <w:rFonts w:hint="default"/>
      </w:rPr>
    </w:lvl>
    <w:lvl w:ilvl="8">
      <w:start w:val="1"/>
      <w:numFmt w:val="decimal"/>
      <w:lvlText w:val="%1.%2.%3.%4.%5.%6.%7.%8.%9"/>
      <w:lvlJc w:val="left"/>
      <w:pPr>
        <w:tabs>
          <w:tab w:val="num" w:pos="3120"/>
        </w:tabs>
        <w:ind w:left="3120" w:hanging="2160"/>
      </w:pPr>
      <w:rPr>
        <w:rFonts w:hint="default"/>
      </w:rPr>
    </w:lvl>
  </w:abstractNum>
  <w:abstractNum w:abstractNumId="10">
    <w:nsid w:val="33463B35"/>
    <w:multiLevelType w:val="hybridMultilevel"/>
    <w:tmpl w:val="46A81EA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353"/>
        </w:tabs>
        <w:ind w:left="1353"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67B5437"/>
    <w:multiLevelType w:val="hybridMultilevel"/>
    <w:tmpl w:val="1DD85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B7D65CA"/>
    <w:multiLevelType w:val="singleLevel"/>
    <w:tmpl w:val="AED483FC"/>
    <w:lvl w:ilvl="0">
      <w:start w:val="1"/>
      <w:numFmt w:val="bullet"/>
      <w:lvlText w:val=""/>
      <w:lvlJc w:val="left"/>
      <w:pPr>
        <w:tabs>
          <w:tab w:val="num" w:pos="360"/>
        </w:tabs>
        <w:ind w:left="360" w:hanging="360"/>
      </w:pPr>
      <w:rPr>
        <w:rFonts w:ascii="Symbol" w:hAnsi="Symbol" w:hint="default"/>
      </w:rPr>
    </w:lvl>
  </w:abstractNum>
  <w:abstractNum w:abstractNumId="13">
    <w:nsid w:val="3CC2265E"/>
    <w:multiLevelType w:val="singleLevel"/>
    <w:tmpl w:val="A4D62FCE"/>
    <w:lvl w:ilvl="0">
      <w:start w:val="1"/>
      <w:numFmt w:val="bullet"/>
      <w:pStyle w:val="Hyphen"/>
      <w:lvlText w:val=""/>
      <w:lvlJc w:val="left"/>
      <w:pPr>
        <w:tabs>
          <w:tab w:val="num" w:pos="567"/>
        </w:tabs>
        <w:ind w:left="567" w:hanging="567"/>
      </w:pPr>
      <w:rPr>
        <w:rFonts w:ascii="Symbol" w:hAnsi="Symbol" w:hint="default"/>
        <w:b w:val="0"/>
        <w:i/>
        <w:sz w:val="20"/>
      </w:rPr>
    </w:lvl>
  </w:abstractNum>
  <w:abstractNum w:abstractNumId="14">
    <w:nsid w:val="3F6E0D7C"/>
    <w:multiLevelType w:val="hybridMultilevel"/>
    <w:tmpl w:val="F5B0FE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45910B08"/>
    <w:multiLevelType w:val="hybridMultilevel"/>
    <w:tmpl w:val="6910F1F4"/>
    <w:lvl w:ilvl="0" w:tplc="CF7C578E">
      <w:start w:val="1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084DDD"/>
    <w:multiLevelType w:val="hybridMultilevel"/>
    <w:tmpl w:val="D1869A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C702207"/>
    <w:multiLevelType w:val="hybridMultilevel"/>
    <w:tmpl w:val="37A8B60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D527B4F"/>
    <w:multiLevelType w:val="hybridMultilevel"/>
    <w:tmpl w:val="30D274E6"/>
    <w:lvl w:ilvl="0" w:tplc="821CFBD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1D820CC"/>
    <w:multiLevelType w:val="hybridMultilevel"/>
    <w:tmpl w:val="C09E19F6"/>
    <w:lvl w:ilvl="0" w:tplc="69AA3F2A">
      <w:start w:val="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45A3BDC"/>
    <w:multiLevelType w:val="hybridMultilevel"/>
    <w:tmpl w:val="3B06B480"/>
    <w:lvl w:ilvl="0" w:tplc="6B5C2524">
      <w:start w:val="10"/>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1">
    <w:nsid w:val="5AAB1B90"/>
    <w:multiLevelType w:val="hybridMultilevel"/>
    <w:tmpl w:val="29306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2D6BC3"/>
    <w:multiLevelType w:val="hybridMultilevel"/>
    <w:tmpl w:val="4B58BD4A"/>
    <w:lvl w:ilvl="0" w:tplc="35BCF532">
      <w:start w:val="1"/>
      <w:numFmt w:val="decimal"/>
      <w:lvlText w:val="%1."/>
      <w:lvlJc w:val="left"/>
      <w:pPr>
        <w:ind w:left="720" w:hanging="600"/>
      </w:pPr>
      <w:rPr>
        <w:rFonts w:cs="Times New Roman"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3">
    <w:nsid w:val="5C49174C"/>
    <w:multiLevelType w:val="hybridMultilevel"/>
    <w:tmpl w:val="EA2A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D63688C"/>
    <w:multiLevelType w:val="hybridMultilevel"/>
    <w:tmpl w:val="41EA0D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438112B"/>
    <w:multiLevelType w:val="hybridMultilevel"/>
    <w:tmpl w:val="C078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F563CF"/>
    <w:multiLevelType w:val="hybridMultilevel"/>
    <w:tmpl w:val="A5F29FA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77C3307"/>
    <w:multiLevelType w:val="hybridMultilevel"/>
    <w:tmpl w:val="A538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215E5E"/>
    <w:multiLevelType w:val="multilevel"/>
    <w:tmpl w:val="1FCC5FF8"/>
    <w:lvl w:ilvl="0">
      <w:start w:val="5"/>
      <w:numFmt w:val="decimal"/>
      <w:lvlText w:val="%1"/>
      <w:lvlJc w:val="left"/>
      <w:pPr>
        <w:tabs>
          <w:tab w:val="num" w:pos="600"/>
        </w:tabs>
        <w:ind w:left="600" w:hanging="600"/>
      </w:pPr>
      <w:rPr>
        <w:rFonts w:hint="default"/>
      </w:rPr>
    </w:lvl>
    <w:lvl w:ilvl="1">
      <w:start w:val="2"/>
      <w:numFmt w:val="decimal"/>
      <w:lvlText w:val="%1.%2"/>
      <w:lvlJc w:val="left"/>
      <w:pPr>
        <w:tabs>
          <w:tab w:val="num" w:pos="720"/>
        </w:tabs>
        <w:ind w:left="720" w:hanging="60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1800"/>
        </w:tabs>
        <w:ind w:left="1800" w:hanging="108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400"/>
        </w:tabs>
        <w:ind w:left="2400" w:hanging="1440"/>
      </w:pPr>
      <w:rPr>
        <w:rFonts w:hint="default"/>
      </w:rPr>
    </w:lvl>
  </w:abstractNum>
  <w:num w:numId="1">
    <w:abstractNumId w:val="12"/>
  </w:num>
  <w:num w:numId="2">
    <w:abstractNumId w:val="13"/>
  </w:num>
  <w:num w:numId="3">
    <w:abstractNumId w:val="14"/>
  </w:num>
  <w:num w:numId="4">
    <w:abstractNumId w:val="0"/>
  </w:num>
  <w:num w:numId="5">
    <w:abstractNumId w:val="17"/>
  </w:num>
  <w:num w:numId="6">
    <w:abstractNumId w:val="8"/>
  </w:num>
  <w:num w:numId="7">
    <w:abstractNumId w:val="16"/>
  </w:num>
  <w:num w:numId="8">
    <w:abstractNumId w:val="7"/>
  </w:num>
  <w:num w:numId="9">
    <w:abstractNumId w:val="10"/>
  </w:num>
  <w:num w:numId="10">
    <w:abstractNumId w:val="2"/>
  </w:num>
  <w:num w:numId="11">
    <w:abstractNumId w:val="28"/>
  </w:num>
  <w:num w:numId="12">
    <w:abstractNumId w:val="4"/>
  </w:num>
  <w:num w:numId="13">
    <w:abstractNumId w:val="9"/>
  </w:num>
  <w:num w:numId="14">
    <w:abstractNumId w:val="26"/>
  </w:num>
  <w:num w:numId="15">
    <w:abstractNumId w:val="22"/>
  </w:num>
  <w:num w:numId="16">
    <w:abstractNumId w:val="20"/>
  </w:num>
  <w:num w:numId="17">
    <w:abstractNumId w:val="15"/>
  </w:num>
  <w:num w:numId="18">
    <w:abstractNumId w:val="19"/>
  </w:num>
  <w:num w:numId="19">
    <w:abstractNumId w:val="25"/>
  </w:num>
  <w:num w:numId="20">
    <w:abstractNumId w:val="6"/>
  </w:num>
  <w:num w:numId="21">
    <w:abstractNumId w:val="21"/>
  </w:num>
  <w:num w:numId="22">
    <w:abstractNumId w:val="18"/>
  </w:num>
  <w:num w:numId="23">
    <w:abstractNumId w:val="23"/>
  </w:num>
  <w:num w:numId="24">
    <w:abstractNumId w:val="11"/>
  </w:num>
  <w:num w:numId="25">
    <w:abstractNumId w:val="27"/>
  </w:num>
  <w:num w:numId="26">
    <w:abstractNumId w:val="1"/>
  </w:num>
  <w:num w:numId="27">
    <w:abstractNumId w:val="5"/>
  </w:num>
  <w:num w:numId="28">
    <w:abstractNumId w:val="24"/>
  </w:num>
  <w:num w:numId="2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60"/>
    <w:rsid w:val="00000F86"/>
    <w:rsid w:val="0000345D"/>
    <w:rsid w:val="0001116E"/>
    <w:rsid w:val="00011F32"/>
    <w:rsid w:val="00012660"/>
    <w:rsid w:val="00017D09"/>
    <w:rsid w:val="0002239E"/>
    <w:rsid w:val="00023EB9"/>
    <w:rsid w:val="00030DD3"/>
    <w:rsid w:val="00034603"/>
    <w:rsid w:val="00042B31"/>
    <w:rsid w:val="0005484C"/>
    <w:rsid w:val="00054CD4"/>
    <w:rsid w:val="000654A2"/>
    <w:rsid w:val="0006634E"/>
    <w:rsid w:val="00083CB8"/>
    <w:rsid w:val="0008578D"/>
    <w:rsid w:val="0009760B"/>
    <w:rsid w:val="000A0136"/>
    <w:rsid w:val="000B3CF8"/>
    <w:rsid w:val="000B4A4D"/>
    <w:rsid w:val="000C014B"/>
    <w:rsid w:val="000C5E13"/>
    <w:rsid w:val="000C67BC"/>
    <w:rsid w:val="000D08AE"/>
    <w:rsid w:val="000D0EDF"/>
    <w:rsid w:val="000D4190"/>
    <w:rsid w:val="000D6FFA"/>
    <w:rsid w:val="000E0D58"/>
    <w:rsid w:val="000F0377"/>
    <w:rsid w:val="000F587B"/>
    <w:rsid w:val="0012114C"/>
    <w:rsid w:val="00124098"/>
    <w:rsid w:val="00140E05"/>
    <w:rsid w:val="00152268"/>
    <w:rsid w:val="001537E2"/>
    <w:rsid w:val="00163218"/>
    <w:rsid w:val="001633F0"/>
    <w:rsid w:val="00172732"/>
    <w:rsid w:val="00181718"/>
    <w:rsid w:val="00194628"/>
    <w:rsid w:val="00195C22"/>
    <w:rsid w:val="001A2AC9"/>
    <w:rsid w:val="001F7E2A"/>
    <w:rsid w:val="002019D8"/>
    <w:rsid w:val="00203A62"/>
    <w:rsid w:val="00204B33"/>
    <w:rsid w:val="00206F9C"/>
    <w:rsid w:val="00210CB3"/>
    <w:rsid w:val="00216784"/>
    <w:rsid w:val="00216D3D"/>
    <w:rsid w:val="00220ACD"/>
    <w:rsid w:val="0022746F"/>
    <w:rsid w:val="0023073B"/>
    <w:rsid w:val="00235043"/>
    <w:rsid w:val="0024073F"/>
    <w:rsid w:val="0024566A"/>
    <w:rsid w:val="00247C2E"/>
    <w:rsid w:val="00257ECA"/>
    <w:rsid w:val="00266238"/>
    <w:rsid w:val="002A02D2"/>
    <w:rsid w:val="002A5B3F"/>
    <w:rsid w:val="002B5BEF"/>
    <w:rsid w:val="002C5403"/>
    <w:rsid w:val="002D014F"/>
    <w:rsid w:val="002D6447"/>
    <w:rsid w:val="002E2454"/>
    <w:rsid w:val="002F0B3E"/>
    <w:rsid w:val="002F1892"/>
    <w:rsid w:val="002F2A36"/>
    <w:rsid w:val="002F4EBA"/>
    <w:rsid w:val="002F603A"/>
    <w:rsid w:val="00300E98"/>
    <w:rsid w:val="0030557F"/>
    <w:rsid w:val="00305708"/>
    <w:rsid w:val="00313684"/>
    <w:rsid w:val="00316E15"/>
    <w:rsid w:val="00316F1A"/>
    <w:rsid w:val="003210A3"/>
    <w:rsid w:val="00325715"/>
    <w:rsid w:val="003265D4"/>
    <w:rsid w:val="003328C8"/>
    <w:rsid w:val="00336420"/>
    <w:rsid w:val="00345C7F"/>
    <w:rsid w:val="003471BF"/>
    <w:rsid w:val="0035046E"/>
    <w:rsid w:val="00352382"/>
    <w:rsid w:val="003564A1"/>
    <w:rsid w:val="003648F7"/>
    <w:rsid w:val="00365275"/>
    <w:rsid w:val="0038090D"/>
    <w:rsid w:val="003A1594"/>
    <w:rsid w:val="003A26BC"/>
    <w:rsid w:val="003A2C4A"/>
    <w:rsid w:val="003A374C"/>
    <w:rsid w:val="003A7323"/>
    <w:rsid w:val="003B52EF"/>
    <w:rsid w:val="003C126C"/>
    <w:rsid w:val="003D4176"/>
    <w:rsid w:val="003E2649"/>
    <w:rsid w:val="003E2AC9"/>
    <w:rsid w:val="003F0EC6"/>
    <w:rsid w:val="003F1E58"/>
    <w:rsid w:val="004007CE"/>
    <w:rsid w:val="00403457"/>
    <w:rsid w:val="00403A08"/>
    <w:rsid w:val="004066C0"/>
    <w:rsid w:val="0040673C"/>
    <w:rsid w:val="00407221"/>
    <w:rsid w:val="0040754F"/>
    <w:rsid w:val="00420B43"/>
    <w:rsid w:val="00426E5C"/>
    <w:rsid w:val="00426FAB"/>
    <w:rsid w:val="00443901"/>
    <w:rsid w:val="00445B94"/>
    <w:rsid w:val="004504A0"/>
    <w:rsid w:val="0049187A"/>
    <w:rsid w:val="00491AD6"/>
    <w:rsid w:val="004A35F4"/>
    <w:rsid w:val="004B279E"/>
    <w:rsid w:val="004B569F"/>
    <w:rsid w:val="004C3D6F"/>
    <w:rsid w:val="004C716B"/>
    <w:rsid w:val="004D10CB"/>
    <w:rsid w:val="004D2E4C"/>
    <w:rsid w:val="004D48E9"/>
    <w:rsid w:val="004D6029"/>
    <w:rsid w:val="004D6CF4"/>
    <w:rsid w:val="004E199C"/>
    <w:rsid w:val="004E1CB8"/>
    <w:rsid w:val="004E3654"/>
    <w:rsid w:val="004F1438"/>
    <w:rsid w:val="004F3161"/>
    <w:rsid w:val="004F566A"/>
    <w:rsid w:val="004F7E30"/>
    <w:rsid w:val="0050375B"/>
    <w:rsid w:val="00504C74"/>
    <w:rsid w:val="00512284"/>
    <w:rsid w:val="00513D27"/>
    <w:rsid w:val="005175CD"/>
    <w:rsid w:val="00524AEC"/>
    <w:rsid w:val="0052641C"/>
    <w:rsid w:val="005319CA"/>
    <w:rsid w:val="00535069"/>
    <w:rsid w:val="00545D9D"/>
    <w:rsid w:val="00546496"/>
    <w:rsid w:val="005478ED"/>
    <w:rsid w:val="00551D0B"/>
    <w:rsid w:val="00552EE6"/>
    <w:rsid w:val="00557AA2"/>
    <w:rsid w:val="00567670"/>
    <w:rsid w:val="00567EE7"/>
    <w:rsid w:val="005708EF"/>
    <w:rsid w:val="005709FA"/>
    <w:rsid w:val="00585983"/>
    <w:rsid w:val="00586156"/>
    <w:rsid w:val="00591E1A"/>
    <w:rsid w:val="00592B12"/>
    <w:rsid w:val="00592D4F"/>
    <w:rsid w:val="005953C7"/>
    <w:rsid w:val="005965EC"/>
    <w:rsid w:val="00596A55"/>
    <w:rsid w:val="0059782A"/>
    <w:rsid w:val="005A1802"/>
    <w:rsid w:val="005B33AF"/>
    <w:rsid w:val="005B59ED"/>
    <w:rsid w:val="005B6CAC"/>
    <w:rsid w:val="005C02D6"/>
    <w:rsid w:val="005E719A"/>
    <w:rsid w:val="005F5018"/>
    <w:rsid w:val="005F66B1"/>
    <w:rsid w:val="005F6B58"/>
    <w:rsid w:val="006042A5"/>
    <w:rsid w:val="00604BE0"/>
    <w:rsid w:val="00606E22"/>
    <w:rsid w:val="00621088"/>
    <w:rsid w:val="0063494D"/>
    <w:rsid w:val="006366EC"/>
    <w:rsid w:val="006535FD"/>
    <w:rsid w:val="0065550E"/>
    <w:rsid w:val="00655729"/>
    <w:rsid w:val="00660784"/>
    <w:rsid w:val="00666152"/>
    <w:rsid w:val="00666C76"/>
    <w:rsid w:val="00667AD8"/>
    <w:rsid w:val="00667CD0"/>
    <w:rsid w:val="00673586"/>
    <w:rsid w:val="00677F32"/>
    <w:rsid w:val="00681CA0"/>
    <w:rsid w:val="00683D40"/>
    <w:rsid w:val="006840A4"/>
    <w:rsid w:val="006913C9"/>
    <w:rsid w:val="006A17E3"/>
    <w:rsid w:val="006A18CE"/>
    <w:rsid w:val="006A5FC6"/>
    <w:rsid w:val="006A6C12"/>
    <w:rsid w:val="006A71CC"/>
    <w:rsid w:val="006A75AC"/>
    <w:rsid w:val="006C121F"/>
    <w:rsid w:val="006C34EF"/>
    <w:rsid w:val="006C7908"/>
    <w:rsid w:val="006E18AC"/>
    <w:rsid w:val="006F0F32"/>
    <w:rsid w:val="007038F6"/>
    <w:rsid w:val="00704893"/>
    <w:rsid w:val="007049EB"/>
    <w:rsid w:val="0070528A"/>
    <w:rsid w:val="00705826"/>
    <w:rsid w:val="007172B2"/>
    <w:rsid w:val="00724F6D"/>
    <w:rsid w:val="00727E38"/>
    <w:rsid w:val="007331C1"/>
    <w:rsid w:val="00737D86"/>
    <w:rsid w:val="00742F07"/>
    <w:rsid w:val="00745736"/>
    <w:rsid w:val="00750816"/>
    <w:rsid w:val="0075197B"/>
    <w:rsid w:val="0075218A"/>
    <w:rsid w:val="00753341"/>
    <w:rsid w:val="007558D4"/>
    <w:rsid w:val="00765DC8"/>
    <w:rsid w:val="007701CE"/>
    <w:rsid w:val="00771697"/>
    <w:rsid w:val="00772973"/>
    <w:rsid w:val="00774801"/>
    <w:rsid w:val="00774AE8"/>
    <w:rsid w:val="00781DF0"/>
    <w:rsid w:val="00781FB1"/>
    <w:rsid w:val="00783909"/>
    <w:rsid w:val="00787288"/>
    <w:rsid w:val="00790149"/>
    <w:rsid w:val="00794160"/>
    <w:rsid w:val="007A764B"/>
    <w:rsid w:val="007B10C7"/>
    <w:rsid w:val="007C14AB"/>
    <w:rsid w:val="007E072E"/>
    <w:rsid w:val="007E0D44"/>
    <w:rsid w:val="007E3EFD"/>
    <w:rsid w:val="007F1626"/>
    <w:rsid w:val="00812003"/>
    <w:rsid w:val="008169B8"/>
    <w:rsid w:val="008218FB"/>
    <w:rsid w:val="00825E9F"/>
    <w:rsid w:val="00826DD7"/>
    <w:rsid w:val="00830AF5"/>
    <w:rsid w:val="00830E0D"/>
    <w:rsid w:val="00841D90"/>
    <w:rsid w:val="008515D0"/>
    <w:rsid w:val="00851DD0"/>
    <w:rsid w:val="00856226"/>
    <w:rsid w:val="00863E29"/>
    <w:rsid w:val="00867A0A"/>
    <w:rsid w:val="00876086"/>
    <w:rsid w:val="008802F2"/>
    <w:rsid w:val="008931AF"/>
    <w:rsid w:val="008962F7"/>
    <w:rsid w:val="008A1000"/>
    <w:rsid w:val="008A13DF"/>
    <w:rsid w:val="008A1439"/>
    <w:rsid w:val="008A2551"/>
    <w:rsid w:val="008A2692"/>
    <w:rsid w:val="008A277A"/>
    <w:rsid w:val="008A49ED"/>
    <w:rsid w:val="008B6ED4"/>
    <w:rsid w:val="008C1A06"/>
    <w:rsid w:val="008C1B92"/>
    <w:rsid w:val="008D043E"/>
    <w:rsid w:val="008D7E85"/>
    <w:rsid w:val="008E179D"/>
    <w:rsid w:val="008E4654"/>
    <w:rsid w:val="00917494"/>
    <w:rsid w:val="009208D2"/>
    <w:rsid w:val="00924030"/>
    <w:rsid w:val="009254E5"/>
    <w:rsid w:val="009262DA"/>
    <w:rsid w:val="00930053"/>
    <w:rsid w:val="0093428F"/>
    <w:rsid w:val="0093595E"/>
    <w:rsid w:val="00940094"/>
    <w:rsid w:val="009425EB"/>
    <w:rsid w:val="0094453C"/>
    <w:rsid w:val="00963D9B"/>
    <w:rsid w:val="009674BE"/>
    <w:rsid w:val="00972DA5"/>
    <w:rsid w:val="00973073"/>
    <w:rsid w:val="00973FE6"/>
    <w:rsid w:val="00974CCB"/>
    <w:rsid w:val="009768C7"/>
    <w:rsid w:val="0098645F"/>
    <w:rsid w:val="0099255E"/>
    <w:rsid w:val="00996116"/>
    <w:rsid w:val="009962C9"/>
    <w:rsid w:val="009A1E7D"/>
    <w:rsid w:val="009A33A9"/>
    <w:rsid w:val="009A6578"/>
    <w:rsid w:val="009B27EA"/>
    <w:rsid w:val="009B2CFA"/>
    <w:rsid w:val="009C373A"/>
    <w:rsid w:val="009C49B2"/>
    <w:rsid w:val="009D1052"/>
    <w:rsid w:val="009F24C8"/>
    <w:rsid w:val="00A0151D"/>
    <w:rsid w:val="00A04CD9"/>
    <w:rsid w:val="00A112BD"/>
    <w:rsid w:val="00A115C2"/>
    <w:rsid w:val="00A147DB"/>
    <w:rsid w:val="00A15565"/>
    <w:rsid w:val="00A162BE"/>
    <w:rsid w:val="00A31697"/>
    <w:rsid w:val="00A53D14"/>
    <w:rsid w:val="00A6011F"/>
    <w:rsid w:val="00A610DF"/>
    <w:rsid w:val="00A612B0"/>
    <w:rsid w:val="00A626C7"/>
    <w:rsid w:val="00A64331"/>
    <w:rsid w:val="00A7363D"/>
    <w:rsid w:val="00A76224"/>
    <w:rsid w:val="00A76B56"/>
    <w:rsid w:val="00A77028"/>
    <w:rsid w:val="00AA301A"/>
    <w:rsid w:val="00AA537D"/>
    <w:rsid w:val="00AB0438"/>
    <w:rsid w:val="00AC0119"/>
    <w:rsid w:val="00AD1648"/>
    <w:rsid w:val="00AD2CCF"/>
    <w:rsid w:val="00B012BB"/>
    <w:rsid w:val="00B12526"/>
    <w:rsid w:val="00B13A2B"/>
    <w:rsid w:val="00B166E5"/>
    <w:rsid w:val="00B26820"/>
    <w:rsid w:val="00B317BE"/>
    <w:rsid w:val="00B4361E"/>
    <w:rsid w:val="00B47064"/>
    <w:rsid w:val="00B5355A"/>
    <w:rsid w:val="00B564FC"/>
    <w:rsid w:val="00B56DB2"/>
    <w:rsid w:val="00B66713"/>
    <w:rsid w:val="00B735AA"/>
    <w:rsid w:val="00B74D66"/>
    <w:rsid w:val="00B76B64"/>
    <w:rsid w:val="00B86E98"/>
    <w:rsid w:val="00B92D92"/>
    <w:rsid w:val="00B93D64"/>
    <w:rsid w:val="00B94931"/>
    <w:rsid w:val="00BA3667"/>
    <w:rsid w:val="00BA5711"/>
    <w:rsid w:val="00BA5E30"/>
    <w:rsid w:val="00BA6949"/>
    <w:rsid w:val="00BB5E13"/>
    <w:rsid w:val="00BC26D4"/>
    <w:rsid w:val="00BC2DE5"/>
    <w:rsid w:val="00BC32A8"/>
    <w:rsid w:val="00BD3F3F"/>
    <w:rsid w:val="00BD57EA"/>
    <w:rsid w:val="00BE7369"/>
    <w:rsid w:val="00BF02C4"/>
    <w:rsid w:val="00C001AB"/>
    <w:rsid w:val="00C01675"/>
    <w:rsid w:val="00C03BB7"/>
    <w:rsid w:val="00C06A20"/>
    <w:rsid w:val="00C1000D"/>
    <w:rsid w:val="00C129AE"/>
    <w:rsid w:val="00C16833"/>
    <w:rsid w:val="00C2214A"/>
    <w:rsid w:val="00C27D3D"/>
    <w:rsid w:val="00C319A8"/>
    <w:rsid w:val="00C52272"/>
    <w:rsid w:val="00C54081"/>
    <w:rsid w:val="00C57564"/>
    <w:rsid w:val="00C800C9"/>
    <w:rsid w:val="00C856EC"/>
    <w:rsid w:val="00C977C1"/>
    <w:rsid w:val="00CA6177"/>
    <w:rsid w:val="00CA68F3"/>
    <w:rsid w:val="00CB414C"/>
    <w:rsid w:val="00CB46BC"/>
    <w:rsid w:val="00CC1318"/>
    <w:rsid w:val="00CC58D3"/>
    <w:rsid w:val="00CC7685"/>
    <w:rsid w:val="00CD1677"/>
    <w:rsid w:val="00CD27D5"/>
    <w:rsid w:val="00CF7653"/>
    <w:rsid w:val="00D06395"/>
    <w:rsid w:val="00D10B27"/>
    <w:rsid w:val="00D11505"/>
    <w:rsid w:val="00D15573"/>
    <w:rsid w:val="00D25697"/>
    <w:rsid w:val="00D31F44"/>
    <w:rsid w:val="00D4002E"/>
    <w:rsid w:val="00D44913"/>
    <w:rsid w:val="00D45F7A"/>
    <w:rsid w:val="00D468F7"/>
    <w:rsid w:val="00D47586"/>
    <w:rsid w:val="00D518F4"/>
    <w:rsid w:val="00D52107"/>
    <w:rsid w:val="00D60DBC"/>
    <w:rsid w:val="00D65D06"/>
    <w:rsid w:val="00D66D56"/>
    <w:rsid w:val="00D67B6F"/>
    <w:rsid w:val="00D708CE"/>
    <w:rsid w:val="00D83B7A"/>
    <w:rsid w:val="00D87763"/>
    <w:rsid w:val="00DA0C2E"/>
    <w:rsid w:val="00DA1061"/>
    <w:rsid w:val="00DA38BE"/>
    <w:rsid w:val="00DC273E"/>
    <w:rsid w:val="00DC3923"/>
    <w:rsid w:val="00DC4FF3"/>
    <w:rsid w:val="00DE2886"/>
    <w:rsid w:val="00DE4DC0"/>
    <w:rsid w:val="00DE742D"/>
    <w:rsid w:val="00DF36A0"/>
    <w:rsid w:val="00DF4697"/>
    <w:rsid w:val="00DF6637"/>
    <w:rsid w:val="00E0150A"/>
    <w:rsid w:val="00E03638"/>
    <w:rsid w:val="00E044E7"/>
    <w:rsid w:val="00E076AF"/>
    <w:rsid w:val="00E12248"/>
    <w:rsid w:val="00E12F77"/>
    <w:rsid w:val="00E139C4"/>
    <w:rsid w:val="00E21687"/>
    <w:rsid w:val="00E26913"/>
    <w:rsid w:val="00E33DB0"/>
    <w:rsid w:val="00E533C6"/>
    <w:rsid w:val="00E54B1B"/>
    <w:rsid w:val="00E55923"/>
    <w:rsid w:val="00E72026"/>
    <w:rsid w:val="00E80A71"/>
    <w:rsid w:val="00E84AF0"/>
    <w:rsid w:val="00EA4728"/>
    <w:rsid w:val="00EA49F7"/>
    <w:rsid w:val="00EA5F96"/>
    <w:rsid w:val="00EB03B7"/>
    <w:rsid w:val="00EB1EAF"/>
    <w:rsid w:val="00EB6A13"/>
    <w:rsid w:val="00EC2729"/>
    <w:rsid w:val="00EC2FB6"/>
    <w:rsid w:val="00ED4C84"/>
    <w:rsid w:val="00EE0003"/>
    <w:rsid w:val="00EE64B5"/>
    <w:rsid w:val="00EF145B"/>
    <w:rsid w:val="00EF1AA0"/>
    <w:rsid w:val="00EF4F9E"/>
    <w:rsid w:val="00EF5636"/>
    <w:rsid w:val="00F06684"/>
    <w:rsid w:val="00F221E2"/>
    <w:rsid w:val="00F2507A"/>
    <w:rsid w:val="00F25ABC"/>
    <w:rsid w:val="00F3057F"/>
    <w:rsid w:val="00F31A08"/>
    <w:rsid w:val="00F419FC"/>
    <w:rsid w:val="00F67DF7"/>
    <w:rsid w:val="00F707ED"/>
    <w:rsid w:val="00F86F22"/>
    <w:rsid w:val="00F9576F"/>
    <w:rsid w:val="00FA1057"/>
    <w:rsid w:val="00FB400F"/>
    <w:rsid w:val="00FC0463"/>
    <w:rsid w:val="00FC04A2"/>
    <w:rsid w:val="00FC4D61"/>
    <w:rsid w:val="00FC4FED"/>
    <w:rsid w:val="00FC5FEC"/>
    <w:rsid w:val="00FC6528"/>
    <w:rsid w:val="00FD3F04"/>
    <w:rsid w:val="00FE26AA"/>
    <w:rsid w:val="00FE3918"/>
    <w:rsid w:val="00FE72DF"/>
    <w:rsid w:val="00FF1904"/>
    <w:rsid w:val="00FF513B"/>
    <w:rsid w:val="00FF6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lang w:eastAsia="en-US"/>
    </w:rPr>
  </w:style>
  <w:style w:type="paragraph" w:styleId="Heading1">
    <w:name w:val="heading 1"/>
    <w:basedOn w:val="Normal"/>
    <w:next w:val="BodyText"/>
    <w:link w:val="Heading1Char"/>
    <w:qFormat/>
    <w:pPr>
      <w:keepNext/>
      <w:keepLines/>
      <w:pBdr>
        <w:top w:val="single" w:sz="30" w:space="3" w:color="FFFFFF"/>
        <w:left w:val="single" w:sz="6" w:space="3" w:color="FFFFFF"/>
        <w:bottom w:val="single" w:sz="6" w:space="3" w:color="FFFFFF"/>
      </w:pBdr>
      <w:shd w:val="solid" w:color="auto" w:fill="auto"/>
      <w:spacing w:after="240"/>
      <w:ind w:left="120"/>
      <w:outlineLvl w:val="0"/>
    </w:pPr>
    <w:rPr>
      <w:rFonts w:ascii="Arial Black" w:hAnsi="Arial Black"/>
      <w:color w:val="FFFFFF"/>
      <w:spacing w:val="-10"/>
      <w:kern w:val="20"/>
      <w:position w:val="8"/>
      <w:sz w:val="24"/>
    </w:rPr>
  </w:style>
  <w:style w:type="paragraph" w:styleId="Heading2">
    <w:name w:val="heading 2"/>
    <w:basedOn w:val="Normal"/>
    <w:next w:val="BodyText"/>
    <w:link w:val="Heading2Char"/>
    <w:qFormat/>
    <w:pPr>
      <w:keepNext/>
      <w:keepLines/>
      <w:spacing w:after="240"/>
      <w:outlineLvl w:val="1"/>
    </w:pPr>
    <w:rPr>
      <w:rFonts w:ascii="Arial Black" w:hAnsi="Arial Black"/>
      <w:spacing w:val="-15"/>
      <w:kern w:val="28"/>
      <w:sz w:val="22"/>
    </w:rPr>
  </w:style>
  <w:style w:type="paragraph" w:styleId="Heading3">
    <w:name w:val="heading 3"/>
    <w:basedOn w:val="Normal"/>
    <w:next w:val="BodyText"/>
    <w:qFormat/>
    <w:pPr>
      <w:keepNext/>
      <w:keepLines/>
      <w:spacing w:after="240"/>
      <w:ind w:left="1080"/>
      <w:outlineLvl w:val="2"/>
    </w:pPr>
    <w:rPr>
      <w:rFonts w:ascii="Arial Black" w:hAnsi="Arial Black"/>
      <w:spacing w:val="-10"/>
      <w:kern w:val="28"/>
    </w:rPr>
  </w:style>
  <w:style w:type="paragraph" w:styleId="Heading4">
    <w:name w:val="heading 4"/>
    <w:basedOn w:val="Normal"/>
    <w:next w:val="Normal"/>
    <w:qFormat/>
    <w:pPr>
      <w:keepNext/>
      <w:jc w:val="center"/>
      <w:outlineLvl w:val="3"/>
    </w:pPr>
    <w:rPr>
      <w:rFonts w:ascii="Arial" w:hAnsi="Arial"/>
      <w:sz w:val="28"/>
    </w:rPr>
  </w:style>
  <w:style w:type="paragraph" w:styleId="Heading5">
    <w:name w:val="heading 5"/>
    <w:basedOn w:val="Normal"/>
    <w:next w:val="Normal"/>
    <w:qFormat/>
    <w:pPr>
      <w:keepNext/>
      <w:tabs>
        <w:tab w:val="left" w:pos="612"/>
      </w:tabs>
      <w:ind w:right="-108"/>
      <w:jc w:val="center"/>
      <w:outlineLvl w:val="4"/>
    </w:pPr>
    <w:rPr>
      <w:rFonts w:ascii="Arial" w:hAnsi="Arial"/>
      <w:sz w:val="28"/>
    </w:rPr>
  </w:style>
  <w:style w:type="paragraph" w:styleId="Heading6">
    <w:name w:val="heading 6"/>
    <w:basedOn w:val="Normal"/>
    <w:next w:val="Normal"/>
    <w:qFormat/>
    <w:pPr>
      <w:keepNext/>
      <w:numPr>
        <w:ilvl w:val="12"/>
      </w:numPr>
      <w:tabs>
        <w:tab w:val="left" w:pos="-720"/>
      </w:tabs>
      <w:suppressAutoHyphens/>
      <w:spacing w:before="90"/>
      <w:outlineLvl w:val="5"/>
    </w:pPr>
    <w:rPr>
      <w:rFonts w:ascii="Arial" w:hAnsi="Arial"/>
      <w:b/>
      <w:sz w:val="24"/>
    </w:rPr>
  </w:style>
  <w:style w:type="paragraph" w:styleId="Heading7">
    <w:name w:val="heading 7"/>
    <w:basedOn w:val="Normal"/>
    <w:next w:val="Normal"/>
    <w:qFormat/>
    <w:pPr>
      <w:keepNext/>
      <w:outlineLvl w:val="6"/>
    </w:pPr>
    <w:rPr>
      <w:rFonts w:ascii="Arial" w:hAnsi="Arial" w:cs="Arial"/>
      <w:b/>
      <w:bCs/>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left="1080"/>
      <w:jc w:val="both"/>
    </w:pPr>
    <w:rPr>
      <w:rFonts w:ascii="Arial" w:hAnsi="Arial"/>
      <w:spacing w:val="-5"/>
    </w:rPr>
  </w:style>
  <w:style w:type="paragraph" w:customStyle="1" w:styleId="HeadingBase">
    <w:name w:val="Heading Base"/>
    <w:basedOn w:val="Normal"/>
    <w:next w:val="BodyText"/>
    <w:pPr>
      <w:keepNext/>
      <w:keepLines/>
      <w:spacing w:before="140" w:line="220" w:lineRule="auto"/>
      <w:ind w:left="1080"/>
    </w:pPr>
    <w:rPr>
      <w:rFonts w:ascii="Arial" w:hAnsi="Arial"/>
      <w:spacing w:val="-4"/>
      <w:kern w:val="28"/>
      <w:sz w:val="22"/>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auto"/>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uto"/>
      <w:ind w:left="0" w:right="0"/>
    </w:pPr>
    <w:rPr>
      <w:rFonts w:ascii="Arial" w:hAnsi="Arial"/>
      <w:b w:val="0"/>
      <w:spacing w:val="-30"/>
      <w:sz w:val="48"/>
    </w:rPr>
  </w:style>
  <w:style w:type="paragraph" w:styleId="Footer">
    <w:name w:val="footer"/>
    <w:basedOn w:val="Normal"/>
    <w:pPr>
      <w:keepLines/>
      <w:tabs>
        <w:tab w:val="center" w:pos="4320"/>
        <w:tab w:val="right" w:pos="8640"/>
      </w:tabs>
      <w:spacing w:line="190" w:lineRule="auto"/>
    </w:pPr>
    <w:rPr>
      <w:rFonts w:ascii="Arial" w:hAnsi="Arial"/>
      <w:caps/>
      <w:sz w:val="15"/>
    </w:rPr>
  </w:style>
  <w:style w:type="paragraph" w:styleId="Header">
    <w:name w:val="header"/>
    <w:basedOn w:val="Normal"/>
    <w:link w:val="HeaderChar"/>
    <w:uiPriority w:val="99"/>
    <w:pPr>
      <w:keepLines/>
      <w:tabs>
        <w:tab w:val="center" w:pos="4320"/>
        <w:tab w:val="right" w:pos="8640"/>
      </w:tabs>
      <w:spacing w:line="190" w:lineRule="auto"/>
    </w:pPr>
    <w:rPr>
      <w:rFonts w:ascii="Arial" w:hAnsi="Arial"/>
      <w:caps/>
      <w:sz w:val="15"/>
      <w:lang w:val="x-none"/>
    </w:rPr>
  </w:style>
  <w:style w:type="character" w:styleId="PageNumber">
    <w:name w:val="page number"/>
    <w:rPr>
      <w:rFonts w:ascii="Arial Black" w:hAnsi="Arial Black"/>
      <w:spacing w:val="-10"/>
      <w:sz w:val="18"/>
    </w:rPr>
  </w:style>
  <w:style w:type="paragraph" w:customStyle="1" w:styleId="PartLabel">
    <w:name w:val="Part Label"/>
    <w:basedOn w:val="Normal"/>
    <w:pPr>
      <w:framePr w:h="1080" w:hRule="exact" w:hSpace="180" w:wrap="auto" w:vAnchor="page" w:hAnchor="page" w:x="1861" w:y="1201"/>
      <w:pBdr>
        <w:top w:val="single" w:sz="6" w:space="1" w:color="auto"/>
        <w:left w:val="single" w:sz="6" w:space="1" w:color="auto"/>
      </w:pBdr>
      <w:shd w:val="solid" w:color="auto" w:fill="auto"/>
      <w:spacing w:line="-360" w:lineRule="auto"/>
      <w:ind w:right="7488"/>
      <w:jc w:val="center"/>
    </w:pPr>
    <w:rPr>
      <w:rFonts w:ascii="Arial" w:hAnsi="Arial"/>
      <w:color w:val="FFFFFF"/>
      <w:spacing w:val="-16"/>
      <w:position w:val="4"/>
      <w:sz w:val="26"/>
    </w:rPr>
  </w:style>
  <w:style w:type="paragraph" w:customStyle="1" w:styleId="PartTitle">
    <w:name w:val="Part Title"/>
    <w:basedOn w:val="Normal"/>
    <w:pPr>
      <w:framePr w:h="1080" w:hRule="exact" w:hSpace="180" w:wrap="auto" w:vAnchor="page" w:hAnchor="page" w:x="1861" w:y="1201"/>
      <w:pBdr>
        <w:left w:val="single" w:sz="6" w:space="1" w:color="auto"/>
      </w:pBdr>
      <w:shd w:val="solid" w:color="auto" w:fill="auto"/>
      <w:spacing w:after="240" w:line="-660" w:lineRule="auto"/>
      <w:ind w:right="7488"/>
      <w:jc w:val="center"/>
    </w:pPr>
    <w:rPr>
      <w:rFonts w:ascii="Arial Black" w:hAnsi="Arial Black"/>
      <w:color w:val="FFFFFF"/>
      <w:spacing w:val="-40"/>
      <w:position w:val="-16"/>
      <w:sz w:val="84"/>
    </w:rPr>
  </w:style>
  <w:style w:type="paragraph" w:styleId="Title">
    <w:name w:val="Title"/>
    <w:basedOn w:val="Normal"/>
    <w:next w:val="Subtitle"/>
    <w:link w:val="TitleChar"/>
    <w:qFormat/>
    <w:pPr>
      <w:keepNext/>
      <w:keepLines/>
      <w:pBdr>
        <w:top w:val="single" w:sz="6" w:space="16" w:color="auto"/>
      </w:pBdr>
      <w:spacing w:before="220" w:after="60" w:line="320" w:lineRule="auto"/>
    </w:pPr>
    <w:rPr>
      <w:rFonts w:ascii="Arial Black" w:hAnsi="Arial Black"/>
      <w:spacing w:val="-30"/>
      <w:kern w:val="28"/>
      <w:sz w:val="40"/>
    </w:rPr>
  </w:style>
  <w:style w:type="paragraph" w:styleId="Subtitle">
    <w:name w:val="Subtitle"/>
    <w:basedOn w:val="Normal"/>
    <w:qFormat/>
    <w:pPr>
      <w:spacing w:after="60"/>
      <w:jc w:val="center"/>
    </w:pPr>
    <w:rPr>
      <w:rFonts w:ascii="Arial" w:hAnsi="Arial"/>
      <w:sz w:val="24"/>
    </w:rPr>
  </w:style>
  <w:style w:type="paragraph" w:styleId="BodyText2">
    <w:name w:val="Body Text 2"/>
    <w:basedOn w:val="Normal"/>
    <w:pPr>
      <w:widowControl/>
      <w:spacing w:after="120"/>
      <w:ind w:left="283"/>
    </w:pPr>
  </w:style>
  <w:style w:type="paragraph" w:styleId="ListBullet2">
    <w:name w:val="List Bullet 2"/>
    <w:basedOn w:val="ListBullet"/>
    <w:pPr>
      <w:spacing w:after="240"/>
      <w:ind w:left="1800"/>
      <w:jc w:val="both"/>
    </w:pPr>
    <w:rPr>
      <w:rFonts w:ascii="Arial" w:hAnsi="Arial"/>
      <w:spacing w:val="-5"/>
    </w:rPr>
  </w:style>
  <w:style w:type="paragraph" w:styleId="ListBullet">
    <w:name w:val="List Bullet"/>
    <w:basedOn w:val="Normal"/>
    <w:pPr>
      <w:ind w:left="1440" w:hanging="360"/>
    </w:pPr>
  </w:style>
  <w:style w:type="paragraph" w:customStyle="1" w:styleId="ReturnAddress">
    <w:name w:val="Return Address"/>
    <w:basedOn w:val="Normal"/>
    <w:pPr>
      <w:keepLines/>
      <w:framePr w:w="5160" w:h="840" w:wrap="notBeside" w:vAnchor="page" w:hAnchor="page" w:x="6121" w:y="915"/>
      <w:tabs>
        <w:tab w:val="left" w:pos="2160"/>
      </w:tabs>
      <w:spacing w:line="160" w:lineRule="auto"/>
    </w:pPr>
    <w:rPr>
      <w:rFonts w:ascii="Arial" w:hAnsi="Arial"/>
      <w:sz w:val="14"/>
    </w:rPr>
  </w:style>
  <w:style w:type="paragraph" w:customStyle="1" w:styleId="CompanyName">
    <w:name w:val="Company Name"/>
    <w:basedOn w:val="Normal"/>
    <w:pPr>
      <w:keepNext/>
      <w:keepLines/>
      <w:framePr w:w="4080" w:h="840" w:hSpace="180" w:wrap="notBeside" w:vAnchor="page" w:hAnchor="margin" w:y="913"/>
      <w:spacing w:line="220" w:lineRule="auto"/>
    </w:pPr>
    <w:rPr>
      <w:rFonts w:ascii="Arial Black" w:hAnsi="Arial Black"/>
      <w:spacing w:val="-25"/>
      <w:kern w:val="28"/>
      <w:sz w:val="32"/>
    </w:rPr>
  </w:style>
  <w:style w:type="paragraph" w:customStyle="1" w:styleId="FootnoteBase">
    <w:name w:val="Footnote Base"/>
    <w:basedOn w:val="Normal"/>
    <w:pPr>
      <w:keepLines/>
      <w:spacing w:line="200" w:lineRule="auto"/>
    </w:pPr>
    <w:rPr>
      <w:rFonts w:ascii="Arial" w:hAnsi="Arial"/>
      <w:spacing w:val="-5"/>
      <w:sz w:val="16"/>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uto"/>
      <w:ind w:left="1368" w:right="240"/>
      <w:jc w:val="both"/>
    </w:pPr>
    <w:rPr>
      <w:rFonts w:ascii="Arial Narrow" w:hAnsi="Arial Narrow"/>
    </w:rPr>
  </w:style>
  <w:style w:type="paragraph" w:customStyle="1" w:styleId="BodyTextKeep">
    <w:name w:val="Body Text Keep"/>
    <w:basedOn w:val="BodyText"/>
    <w:pPr>
      <w:keepNext/>
    </w:pPr>
  </w:style>
  <w:style w:type="paragraph" w:customStyle="1" w:styleId="Picture">
    <w:name w:val="Picture"/>
    <w:basedOn w:val="Normal"/>
    <w:next w:val="Caption"/>
    <w:pPr>
      <w:keepNext/>
    </w:pPr>
    <w:rPr>
      <w:rFonts w:ascii="Arial" w:hAnsi="Arial"/>
      <w:spacing w:val="-5"/>
    </w:rPr>
  </w:style>
  <w:style w:type="paragraph" w:styleId="Caption">
    <w:name w:val="caption"/>
    <w:basedOn w:val="Picture"/>
    <w:next w:val="BodyText"/>
    <w:qFormat/>
    <w:pPr>
      <w:spacing w:before="60" w:after="240" w:line="220" w:lineRule="auto"/>
      <w:ind w:left="1920" w:hanging="120"/>
    </w:pPr>
    <w:rPr>
      <w:rFonts w:ascii="Arial Narrow" w:hAnsi="Arial Narrow"/>
      <w:spacing w:val="0"/>
      <w:sz w:val="18"/>
    </w:rPr>
  </w:style>
  <w:style w:type="paragraph" w:customStyle="1" w:styleId="DocumentLabel">
    <w:name w:val="Document Label"/>
    <w:basedOn w:val="TitleCover"/>
  </w:style>
  <w:style w:type="paragraph" w:customStyle="1" w:styleId="HeaderBase">
    <w:name w:val="Header Base"/>
    <w:basedOn w:val="Normal"/>
    <w:pPr>
      <w:keepLines/>
      <w:tabs>
        <w:tab w:val="center" w:pos="4320"/>
        <w:tab w:val="right" w:pos="8640"/>
      </w:tabs>
      <w:spacing w:line="190" w:lineRule="auto"/>
    </w:pPr>
    <w:rPr>
      <w:rFonts w:ascii="Arial" w:hAnsi="Arial"/>
      <w:caps/>
      <w:sz w:val="15"/>
    </w:rPr>
  </w:style>
  <w:style w:type="paragraph" w:customStyle="1" w:styleId="IndexBase">
    <w:name w:val="Index Base"/>
    <w:basedOn w:val="Normal"/>
    <w:pPr>
      <w:ind w:left="360" w:hanging="360"/>
    </w:pPr>
    <w:rPr>
      <w:rFonts w:ascii="Arial" w:hAnsi="Arial"/>
      <w:spacing w:val="-5"/>
      <w:sz w:val="18"/>
    </w:rPr>
  </w:style>
  <w:style w:type="paragraph" w:customStyle="1" w:styleId="SectionHeading">
    <w:name w:val="Section Heading"/>
    <w:basedOn w:val="Heading1"/>
    <w:pPr>
      <w:tabs>
        <w:tab w:val="left" w:pos="432"/>
      </w:tabs>
      <w:ind w:left="432" w:hanging="432"/>
      <w:outlineLvl w:val="9"/>
    </w:pPr>
  </w:style>
  <w:style w:type="character" w:customStyle="1" w:styleId="Lead-inEmphasis">
    <w:name w:val="Lead-in Emphasis"/>
    <w:rPr>
      <w:rFonts w:ascii="Arial Black" w:hAnsi="Arial Black"/>
      <w:spacing w:val="-4"/>
      <w:sz w:val="18"/>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pPr>
    <w:rPr>
      <w:rFonts w:ascii="Arial" w:hAnsi="Arial"/>
      <w:spacing w:val="-5"/>
    </w:r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pPr>
      <w:pBdr>
        <w:top w:val="single" w:sz="6" w:space="2" w:color="auto"/>
      </w:pBdr>
      <w:spacing w:before="600"/>
    </w:pPr>
  </w:style>
  <w:style w:type="paragraph" w:customStyle="1" w:styleId="FooterEven">
    <w:name w:val="Footer Even"/>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First">
    <w:name w:val="Header First"/>
    <w:basedOn w:val="Header"/>
    <w:pPr>
      <w:pBdr>
        <w:top w:val="single" w:sz="6" w:space="2" w:color="auto"/>
      </w:pBdr>
      <w:jc w:val="right"/>
    </w:pPr>
  </w:style>
  <w:style w:type="paragraph" w:customStyle="1" w:styleId="HeaderEven">
    <w:name w:val="Header Even"/>
    <w:basedOn w:val="Header"/>
    <w:pPr>
      <w:pBdr>
        <w:bottom w:val="single" w:sz="6" w:space="1" w:color="auto"/>
      </w:pBdr>
      <w:spacing w:after="600"/>
    </w:pPr>
  </w:style>
  <w:style w:type="paragraph" w:customStyle="1" w:styleId="HeaderOdd">
    <w:name w:val="Header Odd"/>
    <w:basedOn w:val="Header"/>
    <w:pPr>
      <w:pBdr>
        <w:bottom w:val="single" w:sz="6" w:space="1" w:color="auto"/>
      </w:pBdr>
      <w:spacing w:after="600"/>
    </w:pPr>
  </w:style>
  <w:style w:type="paragraph" w:customStyle="1" w:styleId="ChapterLabel">
    <w:name w:val="Chapter Label"/>
    <w:basedOn w:val="PartLabel"/>
    <w:pPr>
      <w:framePr w:wrap="auto"/>
    </w:pPr>
  </w:style>
  <w:style w:type="paragraph" w:customStyle="1" w:styleId="ChapterTitle">
    <w:name w:val="Chapter Title"/>
    <w:basedOn w:val="PartTitle"/>
    <w:pPr>
      <w:framePr w:wrap="auto"/>
    </w:pPr>
  </w:style>
  <w:style w:type="paragraph" w:customStyle="1" w:styleId="ChapterSubtitle">
    <w:name w:val="Chapter Subtitle"/>
    <w:basedOn w:val="Subtitle"/>
    <w:pPr>
      <w:keepNext/>
      <w:keepLines/>
      <w:spacing w:before="60" w:after="120" w:line="340" w:lineRule="auto"/>
      <w:jc w:val="left"/>
    </w:pPr>
    <w:rPr>
      <w:spacing w:val="-16"/>
      <w:kern w:val="28"/>
      <w:sz w:val="32"/>
    </w:rPr>
  </w:style>
  <w:style w:type="character" w:styleId="Emphasis">
    <w:name w:val="Emphasis"/>
    <w:qFormat/>
    <w:rPr>
      <w:rFonts w:ascii="Arial Black" w:hAnsi="Arial Black"/>
      <w:spacing w:val="-4"/>
      <w:sz w:val="18"/>
    </w:r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after="120"/>
    </w:pPr>
    <w:rPr>
      <w:rFonts w:ascii="Arial" w:hAnsi="Arial"/>
      <w:i/>
      <w:spacing w:val="-5"/>
      <w:kern w:val="28"/>
      <w:sz w:val="26"/>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spacing w:val="-5"/>
    </w:rPr>
  </w:style>
  <w:style w:type="character" w:styleId="FollowedHyperlink">
    <w:name w:val="FollowedHyperlink"/>
    <w:rPr>
      <w:color w:val="800080"/>
      <w:u w:val="single"/>
    </w:rPr>
  </w:style>
  <w:style w:type="paragraph" w:customStyle="1" w:styleId="BodyText21">
    <w:name w:val="Body Text 21"/>
    <w:basedOn w:val="Normal"/>
    <w:pPr>
      <w:tabs>
        <w:tab w:val="left" w:pos="-720"/>
        <w:tab w:val="left" w:pos="0"/>
        <w:tab w:val="left" w:pos="720"/>
      </w:tabs>
      <w:suppressAutoHyphens/>
      <w:jc w:val="both"/>
    </w:pPr>
    <w:rPr>
      <w:rFonts w:ascii="Arial" w:hAnsi="Arial"/>
      <w:spacing w:val="-3"/>
    </w:rPr>
  </w:style>
  <w:style w:type="paragraph" w:styleId="BodyTextIndent2">
    <w:name w:val="Body Text Indent 2"/>
    <w:basedOn w:val="Normal"/>
    <w:pPr>
      <w:ind w:left="1080"/>
    </w:pPr>
    <w:rPr>
      <w:rFonts w:ascii="Arial" w:hAnsi="Arial"/>
      <w:spacing w:val="-5"/>
    </w:rPr>
  </w:style>
  <w:style w:type="paragraph" w:styleId="NormalIndent">
    <w:name w:val="Normal Indent"/>
    <w:basedOn w:val="Normal"/>
    <w:pPr>
      <w:ind w:left="1440"/>
    </w:pPr>
    <w:rPr>
      <w:rFonts w:ascii="Arial" w:hAnsi="Arial"/>
      <w:spacing w:val="-5"/>
    </w:rPr>
  </w:style>
  <w:style w:type="paragraph" w:styleId="ListBullet3">
    <w:name w:val="List Bullet 3"/>
    <w:basedOn w:val="ListBullet"/>
    <w:pPr>
      <w:spacing w:after="240"/>
      <w:ind w:left="2160"/>
      <w:jc w:val="both"/>
    </w:pPr>
    <w:rPr>
      <w:rFonts w:ascii="Arial" w:hAnsi="Arial"/>
      <w:spacing w:val="-5"/>
    </w:rPr>
  </w:style>
  <w:style w:type="paragraph" w:styleId="List2">
    <w:name w:val="List 2"/>
    <w:basedOn w:val="List"/>
    <w:pPr>
      <w:ind w:left="1800"/>
    </w:pPr>
  </w:style>
  <w:style w:type="paragraph" w:styleId="List">
    <w:name w:val="List"/>
    <w:basedOn w:val="BodyText"/>
    <w:pPr>
      <w:ind w:left="1440" w:hanging="360"/>
    </w:pPr>
  </w:style>
  <w:style w:type="paragraph" w:styleId="ListBullet4">
    <w:name w:val="List Bullet 4"/>
    <w:basedOn w:val="ListBullet"/>
    <w:pPr>
      <w:spacing w:after="240"/>
      <w:ind w:left="2520"/>
      <w:jc w:val="both"/>
    </w:pPr>
    <w:rPr>
      <w:rFonts w:ascii="Arial" w:hAnsi="Arial"/>
      <w:spacing w:val="-5"/>
    </w:rPr>
  </w:style>
  <w:style w:type="paragraph" w:styleId="ListContinue2">
    <w:name w:val="List Continue 2"/>
    <w:basedOn w:val="ListContinue"/>
    <w:pPr>
      <w:ind w:left="2160"/>
    </w:pPr>
  </w:style>
  <w:style w:type="paragraph" w:styleId="ListContinue">
    <w:name w:val="List Continue"/>
    <w:basedOn w:val="List"/>
    <w:pPr>
      <w:ind w:firstLine="0"/>
    </w:pPr>
  </w:style>
  <w:style w:type="paragraph" w:styleId="List3">
    <w:name w:val="List 3"/>
    <w:basedOn w:val="Normal"/>
    <w:pPr>
      <w:widowControl/>
      <w:ind w:left="849" w:hanging="283"/>
    </w:pPr>
  </w:style>
  <w:style w:type="paragraph" w:styleId="MessageHeader">
    <w:name w:val="Message Header"/>
    <w:basedOn w:val="Normal"/>
    <w:pPr>
      <w:widowControl/>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Closing">
    <w:name w:val="Closing"/>
    <w:basedOn w:val="Normal"/>
    <w:pPr>
      <w:widowControl/>
      <w:ind w:left="4252"/>
    </w:pPr>
  </w:style>
  <w:style w:type="paragraph" w:styleId="Signature">
    <w:name w:val="Signature"/>
    <w:basedOn w:val="Normal"/>
    <w:pPr>
      <w:widowControl/>
      <w:ind w:left="4252"/>
    </w:pPr>
  </w:style>
  <w:style w:type="paragraph" w:styleId="BodyTextIndent">
    <w:name w:val="Body Text Indent"/>
    <w:basedOn w:val="Normal"/>
    <w:pPr>
      <w:ind w:left="142"/>
    </w:pPr>
    <w:rPr>
      <w:rFonts w:ascii="Arial" w:hAnsi="Arial"/>
    </w:rPr>
  </w:style>
  <w:style w:type="paragraph" w:styleId="PlainText">
    <w:name w:val="Plain Text"/>
    <w:basedOn w:val="Normal"/>
    <w:link w:val="PlainTextChar"/>
    <w:uiPriority w:val="99"/>
    <w:pPr>
      <w:widowControl/>
    </w:pPr>
    <w:rPr>
      <w:rFonts w:ascii="Courier New" w:hAnsi="Courier New"/>
      <w:lang w:val="en-US"/>
    </w:rPr>
  </w:style>
  <w:style w:type="paragraph" w:styleId="FootnoteText">
    <w:name w:val="footnote text"/>
    <w:basedOn w:val="Normal"/>
    <w:semiHidden/>
    <w:pPr>
      <w:widowControl/>
    </w:pPr>
  </w:style>
  <w:style w:type="character" w:styleId="FootnoteReference">
    <w:name w:val="footnote reference"/>
    <w:uiPriority w:val="99"/>
    <w:semiHidden/>
    <w:rPr>
      <w:vertAlign w:val="superscript"/>
    </w:rPr>
  </w:style>
  <w:style w:type="paragraph" w:styleId="BodyText3">
    <w:name w:val="Body Text 3"/>
    <w:basedOn w:val="Normal"/>
    <w:pPr>
      <w:jc w:val="center"/>
    </w:pPr>
    <w:rPr>
      <w:rFonts w:ascii="Arial" w:hAnsi="Arial"/>
      <w:b/>
      <w:sz w:val="22"/>
    </w:rPr>
  </w:style>
  <w:style w:type="paragraph" w:styleId="NormalWeb">
    <w:name w:val="Normal (Web)"/>
    <w:basedOn w:val="Normal"/>
    <w:uiPriority w:val="99"/>
    <w:pPr>
      <w:widowControl/>
      <w:spacing w:before="100" w:after="100"/>
    </w:pPr>
    <w:rPr>
      <w:sz w:val="24"/>
    </w:rPr>
  </w:style>
  <w:style w:type="paragraph" w:styleId="BalloonText">
    <w:name w:val="Balloon Text"/>
    <w:basedOn w:val="Normal"/>
    <w:semiHidden/>
    <w:rPr>
      <w:rFonts w:ascii="Tahoma" w:hAnsi="Tahoma" w:cs="Tahoma"/>
      <w:sz w:val="16"/>
      <w:szCs w:val="16"/>
    </w:rPr>
  </w:style>
  <w:style w:type="paragraph" w:customStyle="1" w:styleId="Indent1cm">
    <w:name w:val="Indent 1cm"/>
    <w:basedOn w:val="Normal"/>
    <w:next w:val="Normal"/>
    <w:rsid w:val="00F9576F"/>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ind w:left="567"/>
    </w:pPr>
    <w:rPr>
      <w:rFonts w:ascii="Century Schoolbook" w:hAnsi="Century Schoolbook"/>
      <w:sz w:val="22"/>
    </w:rPr>
  </w:style>
  <w:style w:type="paragraph" w:customStyle="1" w:styleId="Hyphen">
    <w:name w:val="Hyphen"/>
    <w:basedOn w:val="Normal"/>
    <w:next w:val="Normal"/>
    <w:rsid w:val="00F9576F"/>
    <w:pPr>
      <w:widowControl/>
      <w:numPr>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pPr>
    <w:rPr>
      <w:rFonts w:ascii="Century Schoolbook" w:hAnsi="Century Schoolbook"/>
      <w:sz w:val="22"/>
    </w:rPr>
  </w:style>
  <w:style w:type="paragraph" w:customStyle="1" w:styleId="Hyphenind1cm">
    <w:name w:val="Hyphen ind 1cm"/>
    <w:basedOn w:val="Hyphen"/>
    <w:next w:val="Normal"/>
    <w:rsid w:val="00F9576F"/>
    <w:pPr>
      <w:ind w:left="1134"/>
    </w:pPr>
  </w:style>
  <w:style w:type="paragraph" w:styleId="ListParagraph">
    <w:name w:val="List Paragraph"/>
    <w:basedOn w:val="Normal"/>
    <w:uiPriority w:val="34"/>
    <w:qFormat/>
    <w:rsid w:val="00DA38BE"/>
    <w:pPr>
      <w:ind w:left="720"/>
    </w:pPr>
  </w:style>
  <w:style w:type="table" w:styleId="TableGrid">
    <w:name w:val="Table Grid"/>
    <w:basedOn w:val="TableNormal"/>
    <w:rsid w:val="00BC2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5F5018"/>
    <w:rPr>
      <w:rFonts w:ascii="Arial" w:hAnsi="Arial"/>
      <w:caps/>
      <w:sz w:val="15"/>
      <w:lang w:eastAsia="en-US"/>
    </w:rPr>
  </w:style>
  <w:style w:type="character" w:customStyle="1" w:styleId="PlainTextChar">
    <w:name w:val="Plain Text Char"/>
    <w:link w:val="PlainText"/>
    <w:uiPriority w:val="99"/>
    <w:rsid w:val="000D6FFA"/>
    <w:rPr>
      <w:rFonts w:ascii="Courier New" w:hAnsi="Courier New"/>
      <w:lang w:val="en-US" w:eastAsia="en-US"/>
    </w:rPr>
  </w:style>
  <w:style w:type="character" w:customStyle="1" w:styleId="BodyTextChar">
    <w:name w:val="Body Text Char"/>
    <w:basedOn w:val="DefaultParagraphFont"/>
    <w:link w:val="BodyText"/>
    <w:rsid w:val="0093595E"/>
    <w:rPr>
      <w:rFonts w:ascii="Arial" w:hAnsi="Arial"/>
      <w:spacing w:val="-5"/>
      <w:lang w:eastAsia="en-US"/>
    </w:rPr>
  </w:style>
  <w:style w:type="paragraph" w:styleId="TOC1">
    <w:name w:val="toc 1"/>
    <w:basedOn w:val="Normal"/>
    <w:next w:val="Normal"/>
    <w:autoRedefine/>
    <w:uiPriority w:val="39"/>
    <w:unhideWhenUsed/>
    <w:rsid w:val="003E2649"/>
    <w:pPr>
      <w:spacing w:before="120" w:after="120"/>
    </w:pPr>
    <w:rPr>
      <w:rFonts w:ascii="Arial" w:hAnsi="Arial"/>
      <w:b/>
      <w:bCs/>
      <w:caps/>
      <w:sz w:val="24"/>
    </w:rPr>
  </w:style>
  <w:style w:type="paragraph" w:styleId="TOC2">
    <w:name w:val="toc 2"/>
    <w:basedOn w:val="Normal"/>
    <w:next w:val="Normal"/>
    <w:autoRedefine/>
    <w:uiPriority w:val="39"/>
    <w:unhideWhenUsed/>
    <w:rsid w:val="003E2649"/>
    <w:pPr>
      <w:ind w:left="200"/>
    </w:pPr>
    <w:rPr>
      <w:rFonts w:ascii="Arial" w:hAnsi="Arial"/>
      <w:smallCaps/>
      <w:sz w:val="24"/>
    </w:rPr>
  </w:style>
  <w:style w:type="paragraph" w:styleId="TOC3">
    <w:name w:val="toc 3"/>
    <w:basedOn w:val="Normal"/>
    <w:next w:val="Normal"/>
    <w:autoRedefine/>
    <w:unhideWhenUsed/>
    <w:rsid w:val="00D47586"/>
    <w:pPr>
      <w:ind w:left="400"/>
    </w:pPr>
    <w:rPr>
      <w:rFonts w:asciiTheme="minorHAnsi" w:hAnsiTheme="minorHAnsi"/>
      <w:i/>
      <w:iCs/>
    </w:rPr>
  </w:style>
  <w:style w:type="paragraph" w:styleId="TOC4">
    <w:name w:val="toc 4"/>
    <w:basedOn w:val="Normal"/>
    <w:next w:val="Normal"/>
    <w:autoRedefine/>
    <w:unhideWhenUsed/>
    <w:rsid w:val="00D47586"/>
    <w:pPr>
      <w:ind w:left="600"/>
    </w:pPr>
    <w:rPr>
      <w:rFonts w:asciiTheme="minorHAnsi" w:hAnsiTheme="minorHAnsi"/>
      <w:sz w:val="18"/>
      <w:szCs w:val="18"/>
    </w:rPr>
  </w:style>
  <w:style w:type="paragraph" w:styleId="TOC5">
    <w:name w:val="toc 5"/>
    <w:basedOn w:val="Normal"/>
    <w:next w:val="Normal"/>
    <w:autoRedefine/>
    <w:unhideWhenUsed/>
    <w:rsid w:val="00D47586"/>
    <w:pPr>
      <w:ind w:left="800"/>
    </w:pPr>
    <w:rPr>
      <w:rFonts w:asciiTheme="minorHAnsi" w:hAnsiTheme="minorHAnsi"/>
      <w:sz w:val="18"/>
      <w:szCs w:val="18"/>
    </w:rPr>
  </w:style>
  <w:style w:type="paragraph" w:styleId="TOC6">
    <w:name w:val="toc 6"/>
    <w:basedOn w:val="Normal"/>
    <w:next w:val="Normal"/>
    <w:autoRedefine/>
    <w:unhideWhenUsed/>
    <w:rsid w:val="00D47586"/>
    <w:pPr>
      <w:ind w:left="1000"/>
    </w:pPr>
    <w:rPr>
      <w:rFonts w:asciiTheme="minorHAnsi" w:hAnsiTheme="minorHAnsi"/>
      <w:sz w:val="18"/>
      <w:szCs w:val="18"/>
    </w:rPr>
  </w:style>
  <w:style w:type="paragraph" w:styleId="TOC7">
    <w:name w:val="toc 7"/>
    <w:basedOn w:val="Normal"/>
    <w:next w:val="Normal"/>
    <w:autoRedefine/>
    <w:unhideWhenUsed/>
    <w:rsid w:val="00D47586"/>
    <w:pPr>
      <w:ind w:left="1200"/>
    </w:pPr>
    <w:rPr>
      <w:rFonts w:asciiTheme="minorHAnsi" w:hAnsiTheme="minorHAnsi"/>
      <w:sz w:val="18"/>
      <w:szCs w:val="18"/>
    </w:rPr>
  </w:style>
  <w:style w:type="paragraph" w:styleId="TOC8">
    <w:name w:val="toc 8"/>
    <w:basedOn w:val="Normal"/>
    <w:next w:val="Normal"/>
    <w:autoRedefine/>
    <w:unhideWhenUsed/>
    <w:rsid w:val="00D47586"/>
    <w:pPr>
      <w:ind w:left="1400"/>
    </w:pPr>
    <w:rPr>
      <w:rFonts w:asciiTheme="minorHAnsi" w:hAnsiTheme="minorHAnsi"/>
      <w:sz w:val="18"/>
      <w:szCs w:val="18"/>
    </w:rPr>
  </w:style>
  <w:style w:type="paragraph" w:styleId="TOC9">
    <w:name w:val="toc 9"/>
    <w:basedOn w:val="Normal"/>
    <w:next w:val="Normal"/>
    <w:autoRedefine/>
    <w:unhideWhenUsed/>
    <w:rsid w:val="00D47586"/>
    <w:pPr>
      <w:ind w:left="1600"/>
    </w:pPr>
    <w:rPr>
      <w:rFonts w:asciiTheme="minorHAnsi" w:hAnsiTheme="minorHAnsi"/>
      <w:sz w:val="18"/>
      <w:szCs w:val="18"/>
    </w:rPr>
  </w:style>
  <w:style w:type="paragraph" w:customStyle="1" w:styleId="MSGTitle">
    <w:name w:val="MSG Title"/>
    <w:basedOn w:val="Heading2"/>
    <w:link w:val="MSGTitleChar"/>
    <w:qFormat/>
    <w:rsid w:val="004E199C"/>
    <w:rPr>
      <w:rFonts w:ascii="Arial Narrow" w:hAnsi="Arial Narrow"/>
      <w:sz w:val="72"/>
      <w:szCs w:val="72"/>
    </w:rPr>
  </w:style>
  <w:style w:type="paragraph" w:customStyle="1" w:styleId="MSGLocation">
    <w:name w:val="MSG Location"/>
    <w:basedOn w:val="Title"/>
    <w:link w:val="MSGLocationChar"/>
    <w:qFormat/>
    <w:rsid w:val="004E199C"/>
  </w:style>
  <w:style w:type="character" w:customStyle="1" w:styleId="Heading2Char">
    <w:name w:val="Heading 2 Char"/>
    <w:basedOn w:val="DefaultParagraphFont"/>
    <w:link w:val="Heading2"/>
    <w:rsid w:val="004E199C"/>
    <w:rPr>
      <w:rFonts w:ascii="Arial Black" w:hAnsi="Arial Black"/>
      <w:spacing w:val="-15"/>
      <w:kern w:val="28"/>
      <w:sz w:val="22"/>
      <w:lang w:eastAsia="en-US"/>
    </w:rPr>
  </w:style>
  <w:style w:type="character" w:customStyle="1" w:styleId="MSGTitleChar">
    <w:name w:val="MSG Title Char"/>
    <w:basedOn w:val="Heading2Char"/>
    <w:link w:val="MSGTitle"/>
    <w:rsid w:val="004E199C"/>
    <w:rPr>
      <w:rFonts w:ascii="Arial Narrow" w:hAnsi="Arial Narrow"/>
      <w:spacing w:val="-15"/>
      <w:kern w:val="28"/>
      <w:sz w:val="72"/>
      <w:szCs w:val="72"/>
      <w:lang w:eastAsia="en-US"/>
    </w:rPr>
  </w:style>
  <w:style w:type="paragraph" w:customStyle="1" w:styleId="MSGlocation0">
    <w:name w:val="MSG location"/>
    <w:basedOn w:val="Title"/>
    <w:link w:val="MSGlocationChar0"/>
    <w:qFormat/>
    <w:rsid w:val="004E199C"/>
  </w:style>
  <w:style w:type="character" w:customStyle="1" w:styleId="TitleChar">
    <w:name w:val="Title Char"/>
    <w:basedOn w:val="DefaultParagraphFont"/>
    <w:link w:val="Title"/>
    <w:rsid w:val="004E199C"/>
    <w:rPr>
      <w:rFonts w:ascii="Arial Black" w:hAnsi="Arial Black"/>
      <w:spacing w:val="-30"/>
      <w:kern w:val="28"/>
      <w:sz w:val="40"/>
      <w:lang w:eastAsia="en-US"/>
    </w:rPr>
  </w:style>
  <w:style w:type="character" w:customStyle="1" w:styleId="MSGLocationChar">
    <w:name w:val="MSG Location Char"/>
    <w:basedOn w:val="TitleChar"/>
    <w:link w:val="MSGLocation"/>
    <w:rsid w:val="004E199C"/>
    <w:rPr>
      <w:rFonts w:ascii="Arial Black" w:hAnsi="Arial Black"/>
      <w:spacing w:val="-30"/>
      <w:kern w:val="28"/>
      <w:sz w:val="40"/>
      <w:lang w:eastAsia="en-US"/>
    </w:rPr>
  </w:style>
  <w:style w:type="paragraph" w:customStyle="1" w:styleId="MSGSchool">
    <w:name w:val="MSG School"/>
    <w:basedOn w:val="Heading1"/>
    <w:link w:val="MSGSchoolChar"/>
    <w:qFormat/>
    <w:rsid w:val="004E199C"/>
    <w:rPr>
      <w:szCs w:val="52"/>
    </w:rPr>
  </w:style>
  <w:style w:type="character" w:customStyle="1" w:styleId="MSGlocationChar0">
    <w:name w:val="MSG location Char"/>
    <w:basedOn w:val="TitleChar"/>
    <w:link w:val="MSGlocation0"/>
    <w:rsid w:val="004E199C"/>
    <w:rPr>
      <w:rFonts w:ascii="Arial Black" w:hAnsi="Arial Black"/>
      <w:spacing w:val="-30"/>
      <w:kern w:val="28"/>
      <w:sz w:val="40"/>
      <w:lang w:eastAsia="en-US"/>
    </w:rPr>
  </w:style>
  <w:style w:type="character" w:customStyle="1" w:styleId="Heading1Char">
    <w:name w:val="Heading 1 Char"/>
    <w:basedOn w:val="DefaultParagraphFont"/>
    <w:link w:val="Heading1"/>
    <w:rsid w:val="004E199C"/>
    <w:rPr>
      <w:rFonts w:ascii="Arial Black" w:hAnsi="Arial Black"/>
      <w:color w:val="FFFFFF"/>
      <w:spacing w:val="-10"/>
      <w:kern w:val="20"/>
      <w:position w:val="8"/>
      <w:sz w:val="24"/>
      <w:shd w:val="solid" w:color="auto" w:fill="auto"/>
      <w:lang w:eastAsia="en-US"/>
    </w:rPr>
  </w:style>
  <w:style w:type="character" w:customStyle="1" w:styleId="MSGSchoolChar">
    <w:name w:val="MSG School Char"/>
    <w:basedOn w:val="Heading1Char"/>
    <w:link w:val="MSGSchool"/>
    <w:rsid w:val="004E199C"/>
    <w:rPr>
      <w:rFonts w:ascii="Arial Black" w:hAnsi="Arial Black"/>
      <w:color w:val="FFFFFF"/>
      <w:spacing w:val="-10"/>
      <w:kern w:val="20"/>
      <w:position w:val="8"/>
      <w:sz w:val="24"/>
      <w:szCs w:val="52"/>
      <w:shd w:val="solid" w:color="auto" w:fill="auto"/>
      <w:lang w:eastAsia="en-US"/>
    </w:rPr>
  </w:style>
  <w:style w:type="character" w:styleId="CommentReference">
    <w:name w:val="annotation reference"/>
    <w:basedOn w:val="DefaultParagraphFont"/>
    <w:uiPriority w:val="99"/>
    <w:semiHidden/>
    <w:unhideWhenUsed/>
    <w:rsid w:val="0012114C"/>
    <w:rPr>
      <w:sz w:val="16"/>
      <w:szCs w:val="16"/>
    </w:rPr>
  </w:style>
  <w:style w:type="paragraph" w:styleId="CommentText">
    <w:name w:val="annotation text"/>
    <w:basedOn w:val="Normal"/>
    <w:link w:val="CommentTextChar"/>
    <w:uiPriority w:val="99"/>
    <w:semiHidden/>
    <w:unhideWhenUsed/>
    <w:rsid w:val="0012114C"/>
    <w:pPr>
      <w:widowControl/>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12114C"/>
    <w:rPr>
      <w:rFonts w:asciiTheme="minorHAnsi" w:eastAsiaTheme="minorHAnsi" w:hAnsiTheme="minorHAnsi" w:cstheme="minorBidi"/>
      <w:lang w:eastAsia="en-US"/>
    </w:rPr>
  </w:style>
  <w:style w:type="paragraph" w:customStyle="1" w:styleId="itembibdata">
    <w:name w:val="itembibdata"/>
    <w:basedOn w:val="Normal"/>
    <w:rsid w:val="007038F6"/>
    <w:pPr>
      <w:widowControl/>
      <w:spacing w:before="100" w:beforeAutospacing="1" w:after="100" w:afterAutospacing="1"/>
    </w:pPr>
    <w:rPr>
      <w:sz w:val="24"/>
      <w:szCs w:val="24"/>
      <w:lang w:eastAsia="en-GB"/>
    </w:rPr>
  </w:style>
  <w:style w:type="character" w:customStyle="1" w:styleId="Title1">
    <w:name w:val="Title1"/>
    <w:basedOn w:val="DefaultParagraphFont"/>
    <w:rsid w:val="007038F6"/>
  </w:style>
  <w:style w:type="character" w:customStyle="1" w:styleId="apple-converted-space">
    <w:name w:val="apple-converted-space"/>
    <w:basedOn w:val="DefaultParagraphFont"/>
    <w:rsid w:val="007038F6"/>
  </w:style>
  <w:style w:type="character" w:customStyle="1" w:styleId="author">
    <w:name w:val="author"/>
    <w:basedOn w:val="DefaultParagraphFont"/>
    <w:rsid w:val="007038F6"/>
  </w:style>
  <w:style w:type="character" w:customStyle="1" w:styleId="publisheddate">
    <w:name w:val="publisheddate"/>
    <w:basedOn w:val="DefaultParagraphFont"/>
    <w:rsid w:val="007038F6"/>
  </w:style>
  <w:style w:type="character" w:customStyle="1" w:styleId="resourcetype">
    <w:name w:val="resourcetype"/>
    <w:basedOn w:val="DefaultParagraphFont"/>
    <w:rsid w:val="007038F6"/>
  </w:style>
  <w:style w:type="character" w:styleId="Strong">
    <w:name w:val="Strong"/>
    <w:basedOn w:val="DefaultParagraphFont"/>
    <w:uiPriority w:val="22"/>
    <w:qFormat/>
    <w:rsid w:val="007038F6"/>
    <w:rPr>
      <w:b/>
      <w:bCs/>
    </w:rPr>
  </w:style>
  <w:style w:type="paragraph" w:customStyle="1" w:styleId="pull-right">
    <w:name w:val="pull-right"/>
    <w:basedOn w:val="Normal"/>
    <w:rsid w:val="007038F6"/>
    <w:pPr>
      <w:widowControl/>
      <w:spacing w:before="100" w:beforeAutospacing="1" w:after="100" w:afterAutospacing="1"/>
    </w:pPr>
    <w:rPr>
      <w:sz w:val="24"/>
      <w:szCs w:val="24"/>
      <w:lang w:eastAsia="en-GB"/>
    </w:rPr>
  </w:style>
  <w:style w:type="character" w:customStyle="1" w:styleId="action-icon">
    <w:name w:val="action-icon"/>
    <w:basedOn w:val="DefaultParagraphFont"/>
    <w:rsid w:val="007038F6"/>
  </w:style>
  <w:style w:type="character" w:customStyle="1" w:styleId="hidden-phone">
    <w:name w:val="hidden-phone"/>
    <w:basedOn w:val="DefaultParagraphFont"/>
    <w:rsid w:val="00703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lang w:eastAsia="en-US"/>
    </w:rPr>
  </w:style>
  <w:style w:type="paragraph" w:styleId="Heading1">
    <w:name w:val="heading 1"/>
    <w:basedOn w:val="Normal"/>
    <w:next w:val="BodyText"/>
    <w:link w:val="Heading1Char"/>
    <w:qFormat/>
    <w:pPr>
      <w:keepNext/>
      <w:keepLines/>
      <w:pBdr>
        <w:top w:val="single" w:sz="30" w:space="3" w:color="FFFFFF"/>
        <w:left w:val="single" w:sz="6" w:space="3" w:color="FFFFFF"/>
        <w:bottom w:val="single" w:sz="6" w:space="3" w:color="FFFFFF"/>
      </w:pBdr>
      <w:shd w:val="solid" w:color="auto" w:fill="auto"/>
      <w:spacing w:after="240"/>
      <w:ind w:left="120"/>
      <w:outlineLvl w:val="0"/>
    </w:pPr>
    <w:rPr>
      <w:rFonts w:ascii="Arial Black" w:hAnsi="Arial Black"/>
      <w:color w:val="FFFFFF"/>
      <w:spacing w:val="-10"/>
      <w:kern w:val="20"/>
      <w:position w:val="8"/>
      <w:sz w:val="24"/>
    </w:rPr>
  </w:style>
  <w:style w:type="paragraph" w:styleId="Heading2">
    <w:name w:val="heading 2"/>
    <w:basedOn w:val="Normal"/>
    <w:next w:val="BodyText"/>
    <w:link w:val="Heading2Char"/>
    <w:qFormat/>
    <w:pPr>
      <w:keepNext/>
      <w:keepLines/>
      <w:spacing w:after="240"/>
      <w:outlineLvl w:val="1"/>
    </w:pPr>
    <w:rPr>
      <w:rFonts w:ascii="Arial Black" w:hAnsi="Arial Black"/>
      <w:spacing w:val="-15"/>
      <w:kern w:val="28"/>
      <w:sz w:val="22"/>
    </w:rPr>
  </w:style>
  <w:style w:type="paragraph" w:styleId="Heading3">
    <w:name w:val="heading 3"/>
    <w:basedOn w:val="Normal"/>
    <w:next w:val="BodyText"/>
    <w:qFormat/>
    <w:pPr>
      <w:keepNext/>
      <w:keepLines/>
      <w:spacing w:after="240"/>
      <w:ind w:left="1080"/>
      <w:outlineLvl w:val="2"/>
    </w:pPr>
    <w:rPr>
      <w:rFonts w:ascii="Arial Black" w:hAnsi="Arial Black"/>
      <w:spacing w:val="-10"/>
      <w:kern w:val="28"/>
    </w:rPr>
  </w:style>
  <w:style w:type="paragraph" w:styleId="Heading4">
    <w:name w:val="heading 4"/>
    <w:basedOn w:val="Normal"/>
    <w:next w:val="Normal"/>
    <w:qFormat/>
    <w:pPr>
      <w:keepNext/>
      <w:jc w:val="center"/>
      <w:outlineLvl w:val="3"/>
    </w:pPr>
    <w:rPr>
      <w:rFonts w:ascii="Arial" w:hAnsi="Arial"/>
      <w:sz w:val="28"/>
    </w:rPr>
  </w:style>
  <w:style w:type="paragraph" w:styleId="Heading5">
    <w:name w:val="heading 5"/>
    <w:basedOn w:val="Normal"/>
    <w:next w:val="Normal"/>
    <w:qFormat/>
    <w:pPr>
      <w:keepNext/>
      <w:tabs>
        <w:tab w:val="left" w:pos="612"/>
      </w:tabs>
      <w:ind w:right="-108"/>
      <w:jc w:val="center"/>
      <w:outlineLvl w:val="4"/>
    </w:pPr>
    <w:rPr>
      <w:rFonts w:ascii="Arial" w:hAnsi="Arial"/>
      <w:sz w:val="28"/>
    </w:rPr>
  </w:style>
  <w:style w:type="paragraph" w:styleId="Heading6">
    <w:name w:val="heading 6"/>
    <w:basedOn w:val="Normal"/>
    <w:next w:val="Normal"/>
    <w:qFormat/>
    <w:pPr>
      <w:keepNext/>
      <w:numPr>
        <w:ilvl w:val="12"/>
      </w:numPr>
      <w:tabs>
        <w:tab w:val="left" w:pos="-720"/>
      </w:tabs>
      <w:suppressAutoHyphens/>
      <w:spacing w:before="90"/>
      <w:outlineLvl w:val="5"/>
    </w:pPr>
    <w:rPr>
      <w:rFonts w:ascii="Arial" w:hAnsi="Arial"/>
      <w:b/>
      <w:sz w:val="24"/>
    </w:rPr>
  </w:style>
  <w:style w:type="paragraph" w:styleId="Heading7">
    <w:name w:val="heading 7"/>
    <w:basedOn w:val="Normal"/>
    <w:next w:val="Normal"/>
    <w:qFormat/>
    <w:pPr>
      <w:keepNext/>
      <w:outlineLvl w:val="6"/>
    </w:pPr>
    <w:rPr>
      <w:rFonts w:ascii="Arial" w:hAnsi="Arial" w:cs="Arial"/>
      <w:b/>
      <w:bCs/>
    </w:rPr>
  </w:style>
  <w:style w:type="paragraph" w:styleId="Heading9">
    <w:name w:val="heading 9"/>
    <w:basedOn w:val="HeadingBase"/>
    <w:next w:val="BodyText"/>
    <w:qFormat/>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ind w:left="1080"/>
      <w:jc w:val="both"/>
    </w:pPr>
    <w:rPr>
      <w:rFonts w:ascii="Arial" w:hAnsi="Arial"/>
      <w:spacing w:val="-5"/>
    </w:rPr>
  </w:style>
  <w:style w:type="paragraph" w:customStyle="1" w:styleId="HeadingBase">
    <w:name w:val="Heading Base"/>
    <w:basedOn w:val="Normal"/>
    <w:next w:val="BodyText"/>
    <w:pPr>
      <w:keepNext/>
      <w:keepLines/>
      <w:spacing w:before="140" w:line="220" w:lineRule="auto"/>
      <w:ind w:left="1080"/>
    </w:pPr>
    <w:rPr>
      <w:rFonts w:ascii="Arial" w:hAnsi="Arial"/>
      <w:spacing w:val="-4"/>
      <w:kern w:val="28"/>
      <w:sz w:val="22"/>
    </w:rPr>
  </w:style>
  <w:style w:type="paragraph" w:customStyle="1" w:styleId="TitleCover">
    <w:name w:val="Title Cover"/>
    <w:basedOn w:val="Normal"/>
    <w:next w:val="SubtitleCover"/>
    <w:pPr>
      <w:keepNext/>
      <w:keepLines/>
      <w:pBdr>
        <w:top w:val="single" w:sz="30" w:space="31" w:color="auto"/>
      </w:pBdr>
      <w:tabs>
        <w:tab w:val="left" w:pos="0"/>
      </w:tabs>
      <w:spacing w:before="240" w:after="500" w:line="-640" w:lineRule="auto"/>
      <w:ind w:left="-840" w:right="-840"/>
    </w:pPr>
    <w:rPr>
      <w:rFonts w:ascii="Arial Black" w:hAnsi="Arial Black"/>
      <w:b/>
      <w:spacing w:val="-48"/>
      <w:kern w:val="28"/>
      <w:sz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uto"/>
      <w:ind w:left="0" w:right="0"/>
    </w:pPr>
    <w:rPr>
      <w:rFonts w:ascii="Arial" w:hAnsi="Arial"/>
      <w:b w:val="0"/>
      <w:spacing w:val="-30"/>
      <w:sz w:val="48"/>
    </w:rPr>
  </w:style>
  <w:style w:type="paragraph" w:styleId="Footer">
    <w:name w:val="footer"/>
    <w:basedOn w:val="Normal"/>
    <w:pPr>
      <w:keepLines/>
      <w:tabs>
        <w:tab w:val="center" w:pos="4320"/>
        <w:tab w:val="right" w:pos="8640"/>
      </w:tabs>
      <w:spacing w:line="190" w:lineRule="auto"/>
    </w:pPr>
    <w:rPr>
      <w:rFonts w:ascii="Arial" w:hAnsi="Arial"/>
      <w:caps/>
      <w:sz w:val="15"/>
    </w:rPr>
  </w:style>
  <w:style w:type="paragraph" w:styleId="Header">
    <w:name w:val="header"/>
    <w:basedOn w:val="Normal"/>
    <w:link w:val="HeaderChar"/>
    <w:uiPriority w:val="99"/>
    <w:pPr>
      <w:keepLines/>
      <w:tabs>
        <w:tab w:val="center" w:pos="4320"/>
        <w:tab w:val="right" w:pos="8640"/>
      </w:tabs>
      <w:spacing w:line="190" w:lineRule="auto"/>
    </w:pPr>
    <w:rPr>
      <w:rFonts w:ascii="Arial" w:hAnsi="Arial"/>
      <w:caps/>
      <w:sz w:val="15"/>
      <w:lang w:val="x-none"/>
    </w:rPr>
  </w:style>
  <w:style w:type="character" w:styleId="PageNumber">
    <w:name w:val="page number"/>
    <w:rPr>
      <w:rFonts w:ascii="Arial Black" w:hAnsi="Arial Black"/>
      <w:spacing w:val="-10"/>
      <w:sz w:val="18"/>
    </w:rPr>
  </w:style>
  <w:style w:type="paragraph" w:customStyle="1" w:styleId="PartLabel">
    <w:name w:val="Part Label"/>
    <w:basedOn w:val="Normal"/>
    <w:pPr>
      <w:framePr w:h="1080" w:hRule="exact" w:hSpace="180" w:wrap="auto" w:vAnchor="page" w:hAnchor="page" w:x="1861" w:y="1201"/>
      <w:pBdr>
        <w:top w:val="single" w:sz="6" w:space="1" w:color="auto"/>
        <w:left w:val="single" w:sz="6" w:space="1" w:color="auto"/>
      </w:pBdr>
      <w:shd w:val="solid" w:color="auto" w:fill="auto"/>
      <w:spacing w:line="-360" w:lineRule="auto"/>
      <w:ind w:right="7488"/>
      <w:jc w:val="center"/>
    </w:pPr>
    <w:rPr>
      <w:rFonts w:ascii="Arial" w:hAnsi="Arial"/>
      <w:color w:val="FFFFFF"/>
      <w:spacing w:val="-16"/>
      <w:position w:val="4"/>
      <w:sz w:val="26"/>
    </w:rPr>
  </w:style>
  <w:style w:type="paragraph" w:customStyle="1" w:styleId="PartTitle">
    <w:name w:val="Part Title"/>
    <w:basedOn w:val="Normal"/>
    <w:pPr>
      <w:framePr w:h="1080" w:hRule="exact" w:hSpace="180" w:wrap="auto" w:vAnchor="page" w:hAnchor="page" w:x="1861" w:y="1201"/>
      <w:pBdr>
        <w:left w:val="single" w:sz="6" w:space="1" w:color="auto"/>
      </w:pBdr>
      <w:shd w:val="solid" w:color="auto" w:fill="auto"/>
      <w:spacing w:after="240" w:line="-660" w:lineRule="auto"/>
      <w:ind w:right="7488"/>
      <w:jc w:val="center"/>
    </w:pPr>
    <w:rPr>
      <w:rFonts w:ascii="Arial Black" w:hAnsi="Arial Black"/>
      <w:color w:val="FFFFFF"/>
      <w:spacing w:val="-40"/>
      <w:position w:val="-16"/>
      <w:sz w:val="84"/>
    </w:rPr>
  </w:style>
  <w:style w:type="paragraph" w:styleId="Title">
    <w:name w:val="Title"/>
    <w:basedOn w:val="Normal"/>
    <w:next w:val="Subtitle"/>
    <w:link w:val="TitleChar"/>
    <w:qFormat/>
    <w:pPr>
      <w:keepNext/>
      <w:keepLines/>
      <w:pBdr>
        <w:top w:val="single" w:sz="6" w:space="16" w:color="auto"/>
      </w:pBdr>
      <w:spacing w:before="220" w:after="60" w:line="320" w:lineRule="auto"/>
    </w:pPr>
    <w:rPr>
      <w:rFonts w:ascii="Arial Black" w:hAnsi="Arial Black"/>
      <w:spacing w:val="-30"/>
      <w:kern w:val="28"/>
      <w:sz w:val="40"/>
    </w:rPr>
  </w:style>
  <w:style w:type="paragraph" w:styleId="Subtitle">
    <w:name w:val="Subtitle"/>
    <w:basedOn w:val="Normal"/>
    <w:qFormat/>
    <w:pPr>
      <w:spacing w:after="60"/>
      <w:jc w:val="center"/>
    </w:pPr>
    <w:rPr>
      <w:rFonts w:ascii="Arial" w:hAnsi="Arial"/>
      <w:sz w:val="24"/>
    </w:rPr>
  </w:style>
  <w:style w:type="paragraph" w:styleId="BodyText2">
    <w:name w:val="Body Text 2"/>
    <w:basedOn w:val="Normal"/>
    <w:pPr>
      <w:widowControl/>
      <w:spacing w:after="120"/>
      <w:ind w:left="283"/>
    </w:pPr>
  </w:style>
  <w:style w:type="paragraph" w:styleId="ListBullet2">
    <w:name w:val="List Bullet 2"/>
    <w:basedOn w:val="ListBullet"/>
    <w:pPr>
      <w:spacing w:after="240"/>
      <w:ind w:left="1800"/>
      <w:jc w:val="both"/>
    </w:pPr>
    <w:rPr>
      <w:rFonts w:ascii="Arial" w:hAnsi="Arial"/>
      <w:spacing w:val="-5"/>
    </w:rPr>
  </w:style>
  <w:style w:type="paragraph" w:styleId="ListBullet">
    <w:name w:val="List Bullet"/>
    <w:basedOn w:val="Normal"/>
    <w:pPr>
      <w:ind w:left="1440" w:hanging="360"/>
    </w:pPr>
  </w:style>
  <w:style w:type="paragraph" w:customStyle="1" w:styleId="ReturnAddress">
    <w:name w:val="Return Address"/>
    <w:basedOn w:val="Normal"/>
    <w:pPr>
      <w:keepLines/>
      <w:framePr w:w="5160" w:h="840" w:wrap="notBeside" w:vAnchor="page" w:hAnchor="page" w:x="6121" w:y="915"/>
      <w:tabs>
        <w:tab w:val="left" w:pos="2160"/>
      </w:tabs>
      <w:spacing w:line="160" w:lineRule="auto"/>
    </w:pPr>
    <w:rPr>
      <w:rFonts w:ascii="Arial" w:hAnsi="Arial"/>
      <w:sz w:val="14"/>
    </w:rPr>
  </w:style>
  <w:style w:type="paragraph" w:customStyle="1" w:styleId="CompanyName">
    <w:name w:val="Company Name"/>
    <w:basedOn w:val="Normal"/>
    <w:pPr>
      <w:keepNext/>
      <w:keepLines/>
      <w:framePr w:w="4080" w:h="840" w:hSpace="180" w:wrap="notBeside" w:vAnchor="page" w:hAnchor="margin" w:y="913"/>
      <w:spacing w:line="220" w:lineRule="auto"/>
    </w:pPr>
    <w:rPr>
      <w:rFonts w:ascii="Arial Black" w:hAnsi="Arial Black"/>
      <w:spacing w:val="-25"/>
      <w:kern w:val="28"/>
      <w:sz w:val="32"/>
    </w:rPr>
  </w:style>
  <w:style w:type="paragraph" w:customStyle="1" w:styleId="FootnoteBase">
    <w:name w:val="Footnote Base"/>
    <w:basedOn w:val="Normal"/>
    <w:pPr>
      <w:keepLines/>
      <w:spacing w:line="200" w:lineRule="auto"/>
    </w:pPr>
    <w:rPr>
      <w:rFonts w:ascii="Arial" w:hAnsi="Arial"/>
      <w:spacing w:val="-5"/>
      <w:sz w:val="16"/>
    </w:rPr>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uto"/>
      <w:ind w:left="1368" w:right="240"/>
      <w:jc w:val="both"/>
    </w:pPr>
    <w:rPr>
      <w:rFonts w:ascii="Arial Narrow" w:hAnsi="Arial Narrow"/>
    </w:rPr>
  </w:style>
  <w:style w:type="paragraph" w:customStyle="1" w:styleId="BodyTextKeep">
    <w:name w:val="Body Text Keep"/>
    <w:basedOn w:val="BodyText"/>
    <w:pPr>
      <w:keepNext/>
    </w:pPr>
  </w:style>
  <w:style w:type="paragraph" w:customStyle="1" w:styleId="Picture">
    <w:name w:val="Picture"/>
    <w:basedOn w:val="Normal"/>
    <w:next w:val="Caption"/>
    <w:pPr>
      <w:keepNext/>
    </w:pPr>
    <w:rPr>
      <w:rFonts w:ascii="Arial" w:hAnsi="Arial"/>
      <w:spacing w:val="-5"/>
    </w:rPr>
  </w:style>
  <w:style w:type="paragraph" w:styleId="Caption">
    <w:name w:val="caption"/>
    <w:basedOn w:val="Picture"/>
    <w:next w:val="BodyText"/>
    <w:qFormat/>
    <w:pPr>
      <w:spacing w:before="60" w:after="240" w:line="220" w:lineRule="auto"/>
      <w:ind w:left="1920" w:hanging="120"/>
    </w:pPr>
    <w:rPr>
      <w:rFonts w:ascii="Arial Narrow" w:hAnsi="Arial Narrow"/>
      <w:spacing w:val="0"/>
      <w:sz w:val="18"/>
    </w:rPr>
  </w:style>
  <w:style w:type="paragraph" w:customStyle="1" w:styleId="DocumentLabel">
    <w:name w:val="Document Label"/>
    <w:basedOn w:val="TitleCover"/>
  </w:style>
  <w:style w:type="paragraph" w:customStyle="1" w:styleId="HeaderBase">
    <w:name w:val="Header Base"/>
    <w:basedOn w:val="Normal"/>
    <w:pPr>
      <w:keepLines/>
      <w:tabs>
        <w:tab w:val="center" w:pos="4320"/>
        <w:tab w:val="right" w:pos="8640"/>
      </w:tabs>
      <w:spacing w:line="190" w:lineRule="auto"/>
    </w:pPr>
    <w:rPr>
      <w:rFonts w:ascii="Arial" w:hAnsi="Arial"/>
      <w:caps/>
      <w:sz w:val="15"/>
    </w:rPr>
  </w:style>
  <w:style w:type="paragraph" w:customStyle="1" w:styleId="IndexBase">
    <w:name w:val="Index Base"/>
    <w:basedOn w:val="Normal"/>
    <w:pPr>
      <w:ind w:left="360" w:hanging="360"/>
    </w:pPr>
    <w:rPr>
      <w:rFonts w:ascii="Arial" w:hAnsi="Arial"/>
      <w:spacing w:val="-5"/>
      <w:sz w:val="18"/>
    </w:rPr>
  </w:style>
  <w:style w:type="paragraph" w:customStyle="1" w:styleId="SectionHeading">
    <w:name w:val="Section Heading"/>
    <w:basedOn w:val="Heading1"/>
    <w:pPr>
      <w:tabs>
        <w:tab w:val="left" w:pos="432"/>
      </w:tabs>
      <w:ind w:left="432" w:hanging="432"/>
      <w:outlineLvl w:val="9"/>
    </w:pPr>
  </w:style>
  <w:style w:type="character" w:customStyle="1" w:styleId="Lead-inEmphasis">
    <w:name w:val="Lead-in Emphasis"/>
    <w:rPr>
      <w:rFonts w:ascii="Arial Black" w:hAnsi="Arial Black"/>
      <w:spacing w:val="-4"/>
      <w:sz w:val="18"/>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40"/>
    </w:pPr>
    <w:rPr>
      <w:rFonts w:ascii="Arial" w:hAnsi="Arial"/>
      <w:spacing w:val="-5"/>
    </w:rPr>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pPr>
      <w:pBdr>
        <w:top w:val="single" w:sz="6" w:space="2" w:color="auto"/>
      </w:pBdr>
      <w:spacing w:before="600"/>
    </w:pPr>
  </w:style>
  <w:style w:type="paragraph" w:customStyle="1" w:styleId="FooterEven">
    <w:name w:val="Footer Even"/>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paragraph" w:customStyle="1" w:styleId="HeaderFirst">
    <w:name w:val="Header First"/>
    <w:basedOn w:val="Header"/>
    <w:pPr>
      <w:pBdr>
        <w:top w:val="single" w:sz="6" w:space="2" w:color="auto"/>
      </w:pBdr>
      <w:jc w:val="right"/>
    </w:pPr>
  </w:style>
  <w:style w:type="paragraph" w:customStyle="1" w:styleId="HeaderEven">
    <w:name w:val="Header Even"/>
    <w:basedOn w:val="Header"/>
    <w:pPr>
      <w:pBdr>
        <w:bottom w:val="single" w:sz="6" w:space="1" w:color="auto"/>
      </w:pBdr>
      <w:spacing w:after="600"/>
    </w:pPr>
  </w:style>
  <w:style w:type="paragraph" w:customStyle="1" w:styleId="HeaderOdd">
    <w:name w:val="Header Odd"/>
    <w:basedOn w:val="Header"/>
    <w:pPr>
      <w:pBdr>
        <w:bottom w:val="single" w:sz="6" w:space="1" w:color="auto"/>
      </w:pBdr>
      <w:spacing w:after="600"/>
    </w:pPr>
  </w:style>
  <w:style w:type="paragraph" w:customStyle="1" w:styleId="ChapterLabel">
    <w:name w:val="Chapter Label"/>
    <w:basedOn w:val="PartLabel"/>
    <w:pPr>
      <w:framePr w:wrap="auto"/>
    </w:pPr>
  </w:style>
  <w:style w:type="paragraph" w:customStyle="1" w:styleId="ChapterTitle">
    <w:name w:val="Chapter Title"/>
    <w:basedOn w:val="PartTitle"/>
    <w:pPr>
      <w:framePr w:wrap="auto"/>
    </w:pPr>
  </w:style>
  <w:style w:type="paragraph" w:customStyle="1" w:styleId="ChapterSubtitle">
    <w:name w:val="Chapter Subtitle"/>
    <w:basedOn w:val="Subtitle"/>
    <w:pPr>
      <w:keepNext/>
      <w:keepLines/>
      <w:spacing w:before="60" w:after="120" w:line="340" w:lineRule="auto"/>
      <w:jc w:val="left"/>
    </w:pPr>
    <w:rPr>
      <w:spacing w:val="-16"/>
      <w:kern w:val="28"/>
      <w:sz w:val="32"/>
    </w:rPr>
  </w:style>
  <w:style w:type="character" w:styleId="Emphasis">
    <w:name w:val="Emphasis"/>
    <w:qFormat/>
    <w:rPr>
      <w:rFonts w:ascii="Arial Black" w:hAnsi="Arial Black"/>
      <w:spacing w:val="-4"/>
      <w:sz w:val="18"/>
    </w:rPr>
  </w:style>
  <w:style w:type="character" w:customStyle="1" w:styleId="Slogan">
    <w:name w:val="Slogan"/>
    <w:rPr>
      <w:i/>
      <w:spacing w:val="-6"/>
      <w:sz w:val="24"/>
    </w:rPr>
  </w:style>
  <w:style w:type="paragraph" w:customStyle="1" w:styleId="PartSubtitle">
    <w:name w:val="Part Subtitle"/>
    <w:basedOn w:val="Normal"/>
    <w:next w:val="BodyText"/>
    <w:pPr>
      <w:keepNext/>
      <w:spacing w:before="360" w:after="120"/>
    </w:pPr>
    <w:rPr>
      <w:rFonts w:ascii="Arial" w:hAnsi="Arial"/>
      <w:i/>
      <w:spacing w:val="-5"/>
      <w:kern w:val="28"/>
      <w:sz w:val="26"/>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spacing w:val="-5"/>
    </w:rPr>
  </w:style>
  <w:style w:type="character" w:styleId="FollowedHyperlink">
    <w:name w:val="FollowedHyperlink"/>
    <w:rPr>
      <w:color w:val="800080"/>
      <w:u w:val="single"/>
    </w:rPr>
  </w:style>
  <w:style w:type="paragraph" w:customStyle="1" w:styleId="BodyText21">
    <w:name w:val="Body Text 21"/>
    <w:basedOn w:val="Normal"/>
    <w:pPr>
      <w:tabs>
        <w:tab w:val="left" w:pos="-720"/>
        <w:tab w:val="left" w:pos="0"/>
        <w:tab w:val="left" w:pos="720"/>
      </w:tabs>
      <w:suppressAutoHyphens/>
      <w:jc w:val="both"/>
    </w:pPr>
    <w:rPr>
      <w:rFonts w:ascii="Arial" w:hAnsi="Arial"/>
      <w:spacing w:val="-3"/>
    </w:rPr>
  </w:style>
  <w:style w:type="paragraph" w:styleId="BodyTextIndent2">
    <w:name w:val="Body Text Indent 2"/>
    <w:basedOn w:val="Normal"/>
    <w:pPr>
      <w:ind w:left="1080"/>
    </w:pPr>
    <w:rPr>
      <w:rFonts w:ascii="Arial" w:hAnsi="Arial"/>
      <w:spacing w:val="-5"/>
    </w:rPr>
  </w:style>
  <w:style w:type="paragraph" w:styleId="NormalIndent">
    <w:name w:val="Normal Indent"/>
    <w:basedOn w:val="Normal"/>
    <w:pPr>
      <w:ind w:left="1440"/>
    </w:pPr>
    <w:rPr>
      <w:rFonts w:ascii="Arial" w:hAnsi="Arial"/>
      <w:spacing w:val="-5"/>
    </w:rPr>
  </w:style>
  <w:style w:type="paragraph" w:styleId="ListBullet3">
    <w:name w:val="List Bullet 3"/>
    <w:basedOn w:val="ListBullet"/>
    <w:pPr>
      <w:spacing w:after="240"/>
      <w:ind w:left="2160"/>
      <w:jc w:val="both"/>
    </w:pPr>
    <w:rPr>
      <w:rFonts w:ascii="Arial" w:hAnsi="Arial"/>
      <w:spacing w:val="-5"/>
    </w:rPr>
  </w:style>
  <w:style w:type="paragraph" w:styleId="List2">
    <w:name w:val="List 2"/>
    <w:basedOn w:val="List"/>
    <w:pPr>
      <w:ind w:left="1800"/>
    </w:pPr>
  </w:style>
  <w:style w:type="paragraph" w:styleId="List">
    <w:name w:val="List"/>
    <w:basedOn w:val="BodyText"/>
    <w:pPr>
      <w:ind w:left="1440" w:hanging="360"/>
    </w:pPr>
  </w:style>
  <w:style w:type="paragraph" w:styleId="ListBullet4">
    <w:name w:val="List Bullet 4"/>
    <w:basedOn w:val="ListBullet"/>
    <w:pPr>
      <w:spacing w:after="240"/>
      <w:ind w:left="2520"/>
      <w:jc w:val="both"/>
    </w:pPr>
    <w:rPr>
      <w:rFonts w:ascii="Arial" w:hAnsi="Arial"/>
      <w:spacing w:val="-5"/>
    </w:rPr>
  </w:style>
  <w:style w:type="paragraph" w:styleId="ListContinue2">
    <w:name w:val="List Continue 2"/>
    <w:basedOn w:val="ListContinue"/>
    <w:pPr>
      <w:ind w:left="2160"/>
    </w:pPr>
  </w:style>
  <w:style w:type="paragraph" w:styleId="ListContinue">
    <w:name w:val="List Continue"/>
    <w:basedOn w:val="List"/>
    <w:pPr>
      <w:ind w:firstLine="0"/>
    </w:pPr>
  </w:style>
  <w:style w:type="paragraph" w:styleId="List3">
    <w:name w:val="List 3"/>
    <w:basedOn w:val="Normal"/>
    <w:pPr>
      <w:widowControl/>
      <w:ind w:left="849" w:hanging="283"/>
    </w:pPr>
  </w:style>
  <w:style w:type="paragraph" w:styleId="MessageHeader">
    <w:name w:val="Message Header"/>
    <w:basedOn w:val="Normal"/>
    <w:pPr>
      <w:widowControl/>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Closing">
    <w:name w:val="Closing"/>
    <w:basedOn w:val="Normal"/>
    <w:pPr>
      <w:widowControl/>
      <w:ind w:left="4252"/>
    </w:pPr>
  </w:style>
  <w:style w:type="paragraph" w:styleId="Signature">
    <w:name w:val="Signature"/>
    <w:basedOn w:val="Normal"/>
    <w:pPr>
      <w:widowControl/>
      <w:ind w:left="4252"/>
    </w:pPr>
  </w:style>
  <w:style w:type="paragraph" w:styleId="BodyTextIndent">
    <w:name w:val="Body Text Indent"/>
    <w:basedOn w:val="Normal"/>
    <w:pPr>
      <w:ind w:left="142"/>
    </w:pPr>
    <w:rPr>
      <w:rFonts w:ascii="Arial" w:hAnsi="Arial"/>
    </w:rPr>
  </w:style>
  <w:style w:type="paragraph" w:styleId="PlainText">
    <w:name w:val="Plain Text"/>
    <w:basedOn w:val="Normal"/>
    <w:link w:val="PlainTextChar"/>
    <w:uiPriority w:val="99"/>
    <w:pPr>
      <w:widowControl/>
    </w:pPr>
    <w:rPr>
      <w:rFonts w:ascii="Courier New" w:hAnsi="Courier New"/>
      <w:lang w:val="en-US"/>
    </w:rPr>
  </w:style>
  <w:style w:type="paragraph" w:styleId="FootnoteText">
    <w:name w:val="footnote text"/>
    <w:basedOn w:val="Normal"/>
    <w:semiHidden/>
    <w:pPr>
      <w:widowControl/>
    </w:pPr>
  </w:style>
  <w:style w:type="character" w:styleId="FootnoteReference">
    <w:name w:val="footnote reference"/>
    <w:uiPriority w:val="99"/>
    <w:semiHidden/>
    <w:rPr>
      <w:vertAlign w:val="superscript"/>
    </w:rPr>
  </w:style>
  <w:style w:type="paragraph" w:styleId="BodyText3">
    <w:name w:val="Body Text 3"/>
    <w:basedOn w:val="Normal"/>
    <w:pPr>
      <w:jc w:val="center"/>
    </w:pPr>
    <w:rPr>
      <w:rFonts w:ascii="Arial" w:hAnsi="Arial"/>
      <w:b/>
      <w:sz w:val="22"/>
    </w:rPr>
  </w:style>
  <w:style w:type="paragraph" w:styleId="NormalWeb">
    <w:name w:val="Normal (Web)"/>
    <w:basedOn w:val="Normal"/>
    <w:uiPriority w:val="99"/>
    <w:pPr>
      <w:widowControl/>
      <w:spacing w:before="100" w:after="100"/>
    </w:pPr>
    <w:rPr>
      <w:sz w:val="24"/>
    </w:rPr>
  </w:style>
  <w:style w:type="paragraph" w:styleId="BalloonText">
    <w:name w:val="Balloon Text"/>
    <w:basedOn w:val="Normal"/>
    <w:semiHidden/>
    <w:rPr>
      <w:rFonts w:ascii="Tahoma" w:hAnsi="Tahoma" w:cs="Tahoma"/>
      <w:sz w:val="16"/>
      <w:szCs w:val="16"/>
    </w:rPr>
  </w:style>
  <w:style w:type="paragraph" w:customStyle="1" w:styleId="Indent1cm">
    <w:name w:val="Indent 1cm"/>
    <w:basedOn w:val="Normal"/>
    <w:next w:val="Normal"/>
    <w:rsid w:val="00F9576F"/>
    <w:pPr>
      <w:widowControl/>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ind w:left="567"/>
    </w:pPr>
    <w:rPr>
      <w:rFonts w:ascii="Century Schoolbook" w:hAnsi="Century Schoolbook"/>
      <w:sz w:val="22"/>
    </w:rPr>
  </w:style>
  <w:style w:type="paragraph" w:customStyle="1" w:styleId="Hyphen">
    <w:name w:val="Hyphen"/>
    <w:basedOn w:val="Normal"/>
    <w:next w:val="Normal"/>
    <w:rsid w:val="00F9576F"/>
    <w:pPr>
      <w:widowControl/>
      <w:numPr>
        <w:numId w:val="2"/>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uppressAutoHyphens/>
      <w:spacing w:before="120" w:after="120"/>
    </w:pPr>
    <w:rPr>
      <w:rFonts w:ascii="Century Schoolbook" w:hAnsi="Century Schoolbook"/>
      <w:sz w:val="22"/>
    </w:rPr>
  </w:style>
  <w:style w:type="paragraph" w:customStyle="1" w:styleId="Hyphenind1cm">
    <w:name w:val="Hyphen ind 1cm"/>
    <w:basedOn w:val="Hyphen"/>
    <w:next w:val="Normal"/>
    <w:rsid w:val="00F9576F"/>
    <w:pPr>
      <w:ind w:left="1134"/>
    </w:pPr>
  </w:style>
  <w:style w:type="paragraph" w:styleId="ListParagraph">
    <w:name w:val="List Paragraph"/>
    <w:basedOn w:val="Normal"/>
    <w:uiPriority w:val="34"/>
    <w:qFormat/>
    <w:rsid w:val="00DA38BE"/>
    <w:pPr>
      <w:ind w:left="720"/>
    </w:pPr>
  </w:style>
  <w:style w:type="table" w:styleId="TableGrid">
    <w:name w:val="Table Grid"/>
    <w:basedOn w:val="TableNormal"/>
    <w:rsid w:val="00BC2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5F5018"/>
    <w:rPr>
      <w:rFonts w:ascii="Arial" w:hAnsi="Arial"/>
      <w:caps/>
      <w:sz w:val="15"/>
      <w:lang w:eastAsia="en-US"/>
    </w:rPr>
  </w:style>
  <w:style w:type="character" w:customStyle="1" w:styleId="PlainTextChar">
    <w:name w:val="Plain Text Char"/>
    <w:link w:val="PlainText"/>
    <w:uiPriority w:val="99"/>
    <w:rsid w:val="000D6FFA"/>
    <w:rPr>
      <w:rFonts w:ascii="Courier New" w:hAnsi="Courier New"/>
      <w:lang w:val="en-US" w:eastAsia="en-US"/>
    </w:rPr>
  </w:style>
  <w:style w:type="character" w:customStyle="1" w:styleId="BodyTextChar">
    <w:name w:val="Body Text Char"/>
    <w:basedOn w:val="DefaultParagraphFont"/>
    <w:link w:val="BodyText"/>
    <w:rsid w:val="0093595E"/>
    <w:rPr>
      <w:rFonts w:ascii="Arial" w:hAnsi="Arial"/>
      <w:spacing w:val="-5"/>
      <w:lang w:eastAsia="en-US"/>
    </w:rPr>
  </w:style>
  <w:style w:type="paragraph" w:styleId="TOC1">
    <w:name w:val="toc 1"/>
    <w:basedOn w:val="Normal"/>
    <w:next w:val="Normal"/>
    <w:autoRedefine/>
    <w:uiPriority w:val="39"/>
    <w:unhideWhenUsed/>
    <w:rsid w:val="003E2649"/>
    <w:pPr>
      <w:spacing w:before="120" w:after="120"/>
    </w:pPr>
    <w:rPr>
      <w:rFonts w:ascii="Arial" w:hAnsi="Arial"/>
      <w:b/>
      <w:bCs/>
      <w:caps/>
      <w:sz w:val="24"/>
    </w:rPr>
  </w:style>
  <w:style w:type="paragraph" w:styleId="TOC2">
    <w:name w:val="toc 2"/>
    <w:basedOn w:val="Normal"/>
    <w:next w:val="Normal"/>
    <w:autoRedefine/>
    <w:uiPriority w:val="39"/>
    <w:unhideWhenUsed/>
    <w:rsid w:val="003E2649"/>
    <w:pPr>
      <w:ind w:left="200"/>
    </w:pPr>
    <w:rPr>
      <w:rFonts w:ascii="Arial" w:hAnsi="Arial"/>
      <w:smallCaps/>
      <w:sz w:val="24"/>
    </w:rPr>
  </w:style>
  <w:style w:type="paragraph" w:styleId="TOC3">
    <w:name w:val="toc 3"/>
    <w:basedOn w:val="Normal"/>
    <w:next w:val="Normal"/>
    <w:autoRedefine/>
    <w:unhideWhenUsed/>
    <w:rsid w:val="00D47586"/>
    <w:pPr>
      <w:ind w:left="400"/>
    </w:pPr>
    <w:rPr>
      <w:rFonts w:asciiTheme="minorHAnsi" w:hAnsiTheme="minorHAnsi"/>
      <w:i/>
      <w:iCs/>
    </w:rPr>
  </w:style>
  <w:style w:type="paragraph" w:styleId="TOC4">
    <w:name w:val="toc 4"/>
    <w:basedOn w:val="Normal"/>
    <w:next w:val="Normal"/>
    <w:autoRedefine/>
    <w:unhideWhenUsed/>
    <w:rsid w:val="00D47586"/>
    <w:pPr>
      <w:ind w:left="600"/>
    </w:pPr>
    <w:rPr>
      <w:rFonts w:asciiTheme="minorHAnsi" w:hAnsiTheme="minorHAnsi"/>
      <w:sz w:val="18"/>
      <w:szCs w:val="18"/>
    </w:rPr>
  </w:style>
  <w:style w:type="paragraph" w:styleId="TOC5">
    <w:name w:val="toc 5"/>
    <w:basedOn w:val="Normal"/>
    <w:next w:val="Normal"/>
    <w:autoRedefine/>
    <w:unhideWhenUsed/>
    <w:rsid w:val="00D47586"/>
    <w:pPr>
      <w:ind w:left="800"/>
    </w:pPr>
    <w:rPr>
      <w:rFonts w:asciiTheme="minorHAnsi" w:hAnsiTheme="minorHAnsi"/>
      <w:sz w:val="18"/>
      <w:szCs w:val="18"/>
    </w:rPr>
  </w:style>
  <w:style w:type="paragraph" w:styleId="TOC6">
    <w:name w:val="toc 6"/>
    <w:basedOn w:val="Normal"/>
    <w:next w:val="Normal"/>
    <w:autoRedefine/>
    <w:unhideWhenUsed/>
    <w:rsid w:val="00D47586"/>
    <w:pPr>
      <w:ind w:left="1000"/>
    </w:pPr>
    <w:rPr>
      <w:rFonts w:asciiTheme="minorHAnsi" w:hAnsiTheme="minorHAnsi"/>
      <w:sz w:val="18"/>
      <w:szCs w:val="18"/>
    </w:rPr>
  </w:style>
  <w:style w:type="paragraph" w:styleId="TOC7">
    <w:name w:val="toc 7"/>
    <w:basedOn w:val="Normal"/>
    <w:next w:val="Normal"/>
    <w:autoRedefine/>
    <w:unhideWhenUsed/>
    <w:rsid w:val="00D47586"/>
    <w:pPr>
      <w:ind w:left="1200"/>
    </w:pPr>
    <w:rPr>
      <w:rFonts w:asciiTheme="minorHAnsi" w:hAnsiTheme="minorHAnsi"/>
      <w:sz w:val="18"/>
      <w:szCs w:val="18"/>
    </w:rPr>
  </w:style>
  <w:style w:type="paragraph" w:styleId="TOC8">
    <w:name w:val="toc 8"/>
    <w:basedOn w:val="Normal"/>
    <w:next w:val="Normal"/>
    <w:autoRedefine/>
    <w:unhideWhenUsed/>
    <w:rsid w:val="00D47586"/>
    <w:pPr>
      <w:ind w:left="1400"/>
    </w:pPr>
    <w:rPr>
      <w:rFonts w:asciiTheme="minorHAnsi" w:hAnsiTheme="minorHAnsi"/>
      <w:sz w:val="18"/>
      <w:szCs w:val="18"/>
    </w:rPr>
  </w:style>
  <w:style w:type="paragraph" w:styleId="TOC9">
    <w:name w:val="toc 9"/>
    <w:basedOn w:val="Normal"/>
    <w:next w:val="Normal"/>
    <w:autoRedefine/>
    <w:unhideWhenUsed/>
    <w:rsid w:val="00D47586"/>
    <w:pPr>
      <w:ind w:left="1600"/>
    </w:pPr>
    <w:rPr>
      <w:rFonts w:asciiTheme="minorHAnsi" w:hAnsiTheme="minorHAnsi"/>
      <w:sz w:val="18"/>
      <w:szCs w:val="18"/>
    </w:rPr>
  </w:style>
  <w:style w:type="paragraph" w:customStyle="1" w:styleId="MSGTitle">
    <w:name w:val="MSG Title"/>
    <w:basedOn w:val="Heading2"/>
    <w:link w:val="MSGTitleChar"/>
    <w:qFormat/>
    <w:rsid w:val="004E199C"/>
    <w:rPr>
      <w:rFonts w:ascii="Arial Narrow" w:hAnsi="Arial Narrow"/>
      <w:sz w:val="72"/>
      <w:szCs w:val="72"/>
    </w:rPr>
  </w:style>
  <w:style w:type="paragraph" w:customStyle="1" w:styleId="MSGLocation">
    <w:name w:val="MSG Location"/>
    <w:basedOn w:val="Title"/>
    <w:link w:val="MSGLocationChar"/>
    <w:qFormat/>
    <w:rsid w:val="004E199C"/>
  </w:style>
  <w:style w:type="character" w:customStyle="1" w:styleId="Heading2Char">
    <w:name w:val="Heading 2 Char"/>
    <w:basedOn w:val="DefaultParagraphFont"/>
    <w:link w:val="Heading2"/>
    <w:rsid w:val="004E199C"/>
    <w:rPr>
      <w:rFonts w:ascii="Arial Black" w:hAnsi="Arial Black"/>
      <w:spacing w:val="-15"/>
      <w:kern w:val="28"/>
      <w:sz w:val="22"/>
      <w:lang w:eastAsia="en-US"/>
    </w:rPr>
  </w:style>
  <w:style w:type="character" w:customStyle="1" w:styleId="MSGTitleChar">
    <w:name w:val="MSG Title Char"/>
    <w:basedOn w:val="Heading2Char"/>
    <w:link w:val="MSGTitle"/>
    <w:rsid w:val="004E199C"/>
    <w:rPr>
      <w:rFonts w:ascii="Arial Narrow" w:hAnsi="Arial Narrow"/>
      <w:spacing w:val="-15"/>
      <w:kern w:val="28"/>
      <w:sz w:val="72"/>
      <w:szCs w:val="72"/>
      <w:lang w:eastAsia="en-US"/>
    </w:rPr>
  </w:style>
  <w:style w:type="paragraph" w:customStyle="1" w:styleId="MSGlocation0">
    <w:name w:val="MSG location"/>
    <w:basedOn w:val="Title"/>
    <w:link w:val="MSGlocationChar0"/>
    <w:qFormat/>
    <w:rsid w:val="004E199C"/>
  </w:style>
  <w:style w:type="character" w:customStyle="1" w:styleId="TitleChar">
    <w:name w:val="Title Char"/>
    <w:basedOn w:val="DefaultParagraphFont"/>
    <w:link w:val="Title"/>
    <w:rsid w:val="004E199C"/>
    <w:rPr>
      <w:rFonts w:ascii="Arial Black" w:hAnsi="Arial Black"/>
      <w:spacing w:val="-30"/>
      <w:kern w:val="28"/>
      <w:sz w:val="40"/>
      <w:lang w:eastAsia="en-US"/>
    </w:rPr>
  </w:style>
  <w:style w:type="character" w:customStyle="1" w:styleId="MSGLocationChar">
    <w:name w:val="MSG Location Char"/>
    <w:basedOn w:val="TitleChar"/>
    <w:link w:val="MSGLocation"/>
    <w:rsid w:val="004E199C"/>
    <w:rPr>
      <w:rFonts w:ascii="Arial Black" w:hAnsi="Arial Black"/>
      <w:spacing w:val="-30"/>
      <w:kern w:val="28"/>
      <w:sz w:val="40"/>
      <w:lang w:eastAsia="en-US"/>
    </w:rPr>
  </w:style>
  <w:style w:type="paragraph" w:customStyle="1" w:styleId="MSGSchool">
    <w:name w:val="MSG School"/>
    <w:basedOn w:val="Heading1"/>
    <w:link w:val="MSGSchoolChar"/>
    <w:qFormat/>
    <w:rsid w:val="004E199C"/>
    <w:rPr>
      <w:szCs w:val="52"/>
    </w:rPr>
  </w:style>
  <w:style w:type="character" w:customStyle="1" w:styleId="MSGlocationChar0">
    <w:name w:val="MSG location Char"/>
    <w:basedOn w:val="TitleChar"/>
    <w:link w:val="MSGlocation0"/>
    <w:rsid w:val="004E199C"/>
    <w:rPr>
      <w:rFonts w:ascii="Arial Black" w:hAnsi="Arial Black"/>
      <w:spacing w:val="-30"/>
      <w:kern w:val="28"/>
      <w:sz w:val="40"/>
      <w:lang w:eastAsia="en-US"/>
    </w:rPr>
  </w:style>
  <w:style w:type="character" w:customStyle="1" w:styleId="Heading1Char">
    <w:name w:val="Heading 1 Char"/>
    <w:basedOn w:val="DefaultParagraphFont"/>
    <w:link w:val="Heading1"/>
    <w:rsid w:val="004E199C"/>
    <w:rPr>
      <w:rFonts w:ascii="Arial Black" w:hAnsi="Arial Black"/>
      <w:color w:val="FFFFFF"/>
      <w:spacing w:val="-10"/>
      <w:kern w:val="20"/>
      <w:position w:val="8"/>
      <w:sz w:val="24"/>
      <w:shd w:val="solid" w:color="auto" w:fill="auto"/>
      <w:lang w:eastAsia="en-US"/>
    </w:rPr>
  </w:style>
  <w:style w:type="character" w:customStyle="1" w:styleId="MSGSchoolChar">
    <w:name w:val="MSG School Char"/>
    <w:basedOn w:val="Heading1Char"/>
    <w:link w:val="MSGSchool"/>
    <w:rsid w:val="004E199C"/>
    <w:rPr>
      <w:rFonts w:ascii="Arial Black" w:hAnsi="Arial Black"/>
      <w:color w:val="FFFFFF"/>
      <w:spacing w:val="-10"/>
      <w:kern w:val="20"/>
      <w:position w:val="8"/>
      <w:sz w:val="24"/>
      <w:szCs w:val="52"/>
      <w:shd w:val="solid" w:color="auto" w:fill="auto"/>
      <w:lang w:eastAsia="en-US"/>
    </w:rPr>
  </w:style>
  <w:style w:type="character" w:styleId="CommentReference">
    <w:name w:val="annotation reference"/>
    <w:basedOn w:val="DefaultParagraphFont"/>
    <w:uiPriority w:val="99"/>
    <w:semiHidden/>
    <w:unhideWhenUsed/>
    <w:rsid w:val="0012114C"/>
    <w:rPr>
      <w:sz w:val="16"/>
      <w:szCs w:val="16"/>
    </w:rPr>
  </w:style>
  <w:style w:type="paragraph" w:styleId="CommentText">
    <w:name w:val="annotation text"/>
    <w:basedOn w:val="Normal"/>
    <w:link w:val="CommentTextChar"/>
    <w:uiPriority w:val="99"/>
    <w:semiHidden/>
    <w:unhideWhenUsed/>
    <w:rsid w:val="0012114C"/>
    <w:pPr>
      <w:widowControl/>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12114C"/>
    <w:rPr>
      <w:rFonts w:asciiTheme="minorHAnsi" w:eastAsiaTheme="minorHAnsi" w:hAnsiTheme="minorHAnsi" w:cstheme="minorBidi"/>
      <w:lang w:eastAsia="en-US"/>
    </w:rPr>
  </w:style>
  <w:style w:type="paragraph" w:customStyle="1" w:styleId="itembibdata">
    <w:name w:val="itembibdata"/>
    <w:basedOn w:val="Normal"/>
    <w:rsid w:val="007038F6"/>
    <w:pPr>
      <w:widowControl/>
      <w:spacing w:before="100" w:beforeAutospacing="1" w:after="100" w:afterAutospacing="1"/>
    </w:pPr>
    <w:rPr>
      <w:sz w:val="24"/>
      <w:szCs w:val="24"/>
      <w:lang w:eastAsia="en-GB"/>
    </w:rPr>
  </w:style>
  <w:style w:type="character" w:customStyle="1" w:styleId="Title1">
    <w:name w:val="Title1"/>
    <w:basedOn w:val="DefaultParagraphFont"/>
    <w:rsid w:val="007038F6"/>
  </w:style>
  <w:style w:type="character" w:customStyle="1" w:styleId="apple-converted-space">
    <w:name w:val="apple-converted-space"/>
    <w:basedOn w:val="DefaultParagraphFont"/>
    <w:rsid w:val="007038F6"/>
  </w:style>
  <w:style w:type="character" w:customStyle="1" w:styleId="author">
    <w:name w:val="author"/>
    <w:basedOn w:val="DefaultParagraphFont"/>
    <w:rsid w:val="007038F6"/>
  </w:style>
  <w:style w:type="character" w:customStyle="1" w:styleId="publisheddate">
    <w:name w:val="publisheddate"/>
    <w:basedOn w:val="DefaultParagraphFont"/>
    <w:rsid w:val="007038F6"/>
  </w:style>
  <w:style w:type="character" w:customStyle="1" w:styleId="resourcetype">
    <w:name w:val="resourcetype"/>
    <w:basedOn w:val="DefaultParagraphFont"/>
    <w:rsid w:val="007038F6"/>
  </w:style>
  <w:style w:type="character" w:styleId="Strong">
    <w:name w:val="Strong"/>
    <w:basedOn w:val="DefaultParagraphFont"/>
    <w:uiPriority w:val="22"/>
    <w:qFormat/>
    <w:rsid w:val="007038F6"/>
    <w:rPr>
      <w:b/>
      <w:bCs/>
    </w:rPr>
  </w:style>
  <w:style w:type="paragraph" w:customStyle="1" w:styleId="pull-right">
    <w:name w:val="pull-right"/>
    <w:basedOn w:val="Normal"/>
    <w:rsid w:val="007038F6"/>
    <w:pPr>
      <w:widowControl/>
      <w:spacing w:before="100" w:beforeAutospacing="1" w:after="100" w:afterAutospacing="1"/>
    </w:pPr>
    <w:rPr>
      <w:sz w:val="24"/>
      <w:szCs w:val="24"/>
      <w:lang w:eastAsia="en-GB"/>
    </w:rPr>
  </w:style>
  <w:style w:type="character" w:customStyle="1" w:styleId="action-icon">
    <w:name w:val="action-icon"/>
    <w:basedOn w:val="DefaultParagraphFont"/>
    <w:rsid w:val="007038F6"/>
  </w:style>
  <w:style w:type="character" w:customStyle="1" w:styleId="hidden-phone">
    <w:name w:val="hidden-phone"/>
    <w:basedOn w:val="DefaultParagraphFont"/>
    <w:rsid w:val="0070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9656">
      <w:bodyDiv w:val="1"/>
      <w:marLeft w:val="0"/>
      <w:marRight w:val="0"/>
      <w:marTop w:val="0"/>
      <w:marBottom w:val="0"/>
      <w:divBdr>
        <w:top w:val="none" w:sz="0" w:space="0" w:color="auto"/>
        <w:left w:val="none" w:sz="0" w:space="0" w:color="auto"/>
        <w:bottom w:val="none" w:sz="0" w:space="0" w:color="auto"/>
        <w:right w:val="none" w:sz="0" w:space="0" w:color="auto"/>
      </w:divBdr>
    </w:div>
    <w:div w:id="104816386">
      <w:bodyDiv w:val="1"/>
      <w:marLeft w:val="0"/>
      <w:marRight w:val="0"/>
      <w:marTop w:val="0"/>
      <w:marBottom w:val="0"/>
      <w:divBdr>
        <w:top w:val="none" w:sz="0" w:space="0" w:color="auto"/>
        <w:left w:val="none" w:sz="0" w:space="0" w:color="auto"/>
        <w:bottom w:val="none" w:sz="0" w:space="0" w:color="auto"/>
        <w:right w:val="none" w:sz="0" w:space="0" w:color="auto"/>
      </w:divBdr>
      <w:divsChild>
        <w:div w:id="397173467">
          <w:marLeft w:val="0"/>
          <w:marRight w:val="0"/>
          <w:marTop w:val="0"/>
          <w:marBottom w:val="0"/>
          <w:divBdr>
            <w:top w:val="none" w:sz="0" w:space="0" w:color="auto"/>
            <w:left w:val="none" w:sz="0" w:space="0" w:color="auto"/>
            <w:bottom w:val="none" w:sz="0" w:space="0" w:color="auto"/>
            <w:right w:val="none" w:sz="0" w:space="0" w:color="auto"/>
          </w:divBdr>
          <w:divsChild>
            <w:div w:id="1692339068">
              <w:marLeft w:val="0"/>
              <w:marRight w:val="0"/>
              <w:marTop w:val="0"/>
              <w:marBottom w:val="0"/>
              <w:divBdr>
                <w:top w:val="none" w:sz="0" w:space="0" w:color="auto"/>
                <w:left w:val="none" w:sz="0" w:space="0" w:color="auto"/>
                <w:bottom w:val="none" w:sz="0" w:space="0" w:color="auto"/>
                <w:right w:val="none" w:sz="0" w:space="0" w:color="auto"/>
              </w:divBdr>
              <w:divsChild>
                <w:div w:id="2023972801">
                  <w:marLeft w:val="0"/>
                  <w:marRight w:val="0"/>
                  <w:marTop w:val="0"/>
                  <w:marBottom w:val="0"/>
                  <w:divBdr>
                    <w:top w:val="none" w:sz="0" w:space="0" w:color="auto"/>
                    <w:left w:val="none" w:sz="0" w:space="0" w:color="auto"/>
                    <w:bottom w:val="none" w:sz="0" w:space="0" w:color="auto"/>
                    <w:right w:val="none" w:sz="0" w:space="0" w:color="auto"/>
                  </w:divBdr>
                </w:div>
                <w:div w:id="42558994">
                  <w:marLeft w:val="420"/>
                  <w:marRight w:val="0"/>
                  <w:marTop w:val="0"/>
                  <w:marBottom w:val="0"/>
                  <w:divBdr>
                    <w:top w:val="none" w:sz="0" w:space="0" w:color="auto"/>
                    <w:left w:val="none" w:sz="0" w:space="0" w:color="auto"/>
                    <w:bottom w:val="none" w:sz="0" w:space="0" w:color="auto"/>
                    <w:right w:val="none" w:sz="0" w:space="0" w:color="auto"/>
                  </w:divBdr>
                  <w:divsChild>
                    <w:div w:id="934051759">
                      <w:marLeft w:val="0"/>
                      <w:marRight w:val="0"/>
                      <w:marTop w:val="0"/>
                      <w:marBottom w:val="0"/>
                      <w:divBdr>
                        <w:top w:val="none" w:sz="0" w:space="0" w:color="auto"/>
                        <w:left w:val="none" w:sz="0" w:space="0" w:color="auto"/>
                        <w:bottom w:val="none" w:sz="0" w:space="0" w:color="auto"/>
                        <w:right w:val="none" w:sz="0" w:space="0" w:color="auto"/>
                      </w:divBdr>
                      <w:divsChild>
                        <w:div w:id="630089494">
                          <w:marLeft w:val="0"/>
                          <w:marRight w:val="0"/>
                          <w:marTop w:val="0"/>
                          <w:marBottom w:val="0"/>
                          <w:divBdr>
                            <w:top w:val="none" w:sz="0" w:space="0" w:color="auto"/>
                            <w:left w:val="none" w:sz="0" w:space="0" w:color="auto"/>
                            <w:bottom w:val="none" w:sz="0" w:space="0" w:color="auto"/>
                            <w:right w:val="none" w:sz="0" w:space="0" w:color="auto"/>
                          </w:divBdr>
                          <w:divsChild>
                            <w:div w:id="454253295">
                              <w:marLeft w:val="0"/>
                              <w:marRight w:val="0"/>
                              <w:marTop w:val="0"/>
                              <w:marBottom w:val="0"/>
                              <w:divBdr>
                                <w:top w:val="none" w:sz="0" w:space="0" w:color="auto"/>
                                <w:left w:val="none" w:sz="0" w:space="0" w:color="auto"/>
                                <w:bottom w:val="none" w:sz="0" w:space="0" w:color="auto"/>
                                <w:right w:val="none" w:sz="0" w:space="0" w:color="auto"/>
                              </w:divBdr>
                            </w:div>
                          </w:divsChild>
                        </w:div>
                        <w:div w:id="1235164433">
                          <w:marLeft w:val="0"/>
                          <w:marRight w:val="0"/>
                          <w:marTop w:val="0"/>
                          <w:marBottom w:val="0"/>
                          <w:divBdr>
                            <w:top w:val="none" w:sz="0" w:space="0" w:color="auto"/>
                            <w:left w:val="none" w:sz="0" w:space="0" w:color="auto"/>
                            <w:bottom w:val="none" w:sz="0" w:space="0" w:color="auto"/>
                            <w:right w:val="none" w:sz="0" w:space="0" w:color="auto"/>
                          </w:divBdr>
                          <w:divsChild>
                            <w:div w:id="389112624">
                              <w:marLeft w:val="0"/>
                              <w:marRight w:val="0"/>
                              <w:marTop w:val="0"/>
                              <w:marBottom w:val="0"/>
                              <w:divBdr>
                                <w:top w:val="none" w:sz="0" w:space="0" w:color="auto"/>
                                <w:left w:val="none" w:sz="0" w:space="0" w:color="auto"/>
                                <w:bottom w:val="none" w:sz="0" w:space="0" w:color="auto"/>
                                <w:right w:val="none" w:sz="0" w:space="0" w:color="auto"/>
                              </w:divBdr>
                              <w:divsChild>
                                <w:div w:id="892741842">
                                  <w:marLeft w:val="0"/>
                                  <w:marRight w:val="0"/>
                                  <w:marTop w:val="0"/>
                                  <w:marBottom w:val="0"/>
                                  <w:divBdr>
                                    <w:top w:val="none" w:sz="0" w:space="0" w:color="auto"/>
                                    <w:left w:val="none" w:sz="0" w:space="0" w:color="auto"/>
                                    <w:bottom w:val="none" w:sz="0" w:space="0" w:color="auto"/>
                                    <w:right w:val="none" w:sz="0" w:space="0" w:color="auto"/>
                                  </w:divBdr>
                                  <w:divsChild>
                                    <w:div w:id="18146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38211">
          <w:marLeft w:val="0"/>
          <w:marRight w:val="0"/>
          <w:marTop w:val="0"/>
          <w:marBottom w:val="0"/>
          <w:divBdr>
            <w:top w:val="none" w:sz="0" w:space="0" w:color="auto"/>
            <w:left w:val="none" w:sz="0" w:space="0" w:color="auto"/>
            <w:bottom w:val="none" w:sz="0" w:space="0" w:color="auto"/>
            <w:right w:val="none" w:sz="0" w:space="0" w:color="auto"/>
          </w:divBdr>
          <w:divsChild>
            <w:div w:id="1664813352">
              <w:marLeft w:val="0"/>
              <w:marRight w:val="0"/>
              <w:marTop w:val="0"/>
              <w:marBottom w:val="0"/>
              <w:divBdr>
                <w:top w:val="none" w:sz="0" w:space="0" w:color="auto"/>
                <w:left w:val="none" w:sz="0" w:space="0" w:color="auto"/>
                <w:bottom w:val="none" w:sz="0" w:space="0" w:color="auto"/>
                <w:right w:val="none" w:sz="0" w:space="0" w:color="auto"/>
              </w:divBdr>
              <w:divsChild>
                <w:div w:id="3893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2304">
      <w:bodyDiv w:val="1"/>
      <w:marLeft w:val="0"/>
      <w:marRight w:val="0"/>
      <w:marTop w:val="0"/>
      <w:marBottom w:val="0"/>
      <w:divBdr>
        <w:top w:val="none" w:sz="0" w:space="0" w:color="auto"/>
        <w:left w:val="none" w:sz="0" w:space="0" w:color="auto"/>
        <w:bottom w:val="none" w:sz="0" w:space="0" w:color="auto"/>
        <w:right w:val="none" w:sz="0" w:space="0" w:color="auto"/>
      </w:divBdr>
    </w:div>
    <w:div w:id="351036924">
      <w:bodyDiv w:val="1"/>
      <w:marLeft w:val="0"/>
      <w:marRight w:val="0"/>
      <w:marTop w:val="0"/>
      <w:marBottom w:val="0"/>
      <w:divBdr>
        <w:top w:val="none" w:sz="0" w:space="0" w:color="auto"/>
        <w:left w:val="none" w:sz="0" w:space="0" w:color="auto"/>
        <w:bottom w:val="none" w:sz="0" w:space="0" w:color="auto"/>
        <w:right w:val="none" w:sz="0" w:space="0" w:color="auto"/>
      </w:divBdr>
    </w:div>
    <w:div w:id="1076704212">
      <w:bodyDiv w:val="1"/>
      <w:marLeft w:val="0"/>
      <w:marRight w:val="0"/>
      <w:marTop w:val="0"/>
      <w:marBottom w:val="0"/>
      <w:divBdr>
        <w:top w:val="none" w:sz="0" w:space="0" w:color="auto"/>
        <w:left w:val="none" w:sz="0" w:space="0" w:color="auto"/>
        <w:bottom w:val="none" w:sz="0" w:space="0" w:color="auto"/>
        <w:right w:val="none" w:sz="0" w:space="0" w:color="auto"/>
      </w:divBdr>
    </w:div>
    <w:div w:id="17116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ann.austin@uwl.ac.uk" TargetMode="External"/><Relationship Id="rId18" Type="http://schemas.openxmlformats.org/officeDocument/2006/relationships/footer" Target="footer2.xml"/><Relationship Id="rId26" Type="http://schemas.openxmlformats.org/officeDocument/2006/relationships/hyperlink" Target="http://www.uwl.ac.uk/library" TargetMode="External"/><Relationship Id="rId3" Type="http://schemas.openxmlformats.org/officeDocument/2006/relationships/customXml" Target="../customXml/item3.xml"/><Relationship Id="rId21" Type="http://schemas.openxmlformats.org/officeDocument/2006/relationships/hyperlink" Target="mailto:nasser.matoorian@uwl.ac.uk"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yperlink" Target="http://www.lynda.com/Business-Skills-tutorials/Project-Management-Fundamentals/80780-2.html"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lynda.com/Office-tutorials/Microsoftr-Project-2013-Essential-Training/115433-2.html" TargetMode="External"/><Relationship Id="rId5" Type="http://schemas.openxmlformats.org/officeDocument/2006/relationships/customXml" Target="../customXml/item5.xml"/><Relationship Id="rId15" Type="http://schemas.openxmlformats.org/officeDocument/2006/relationships/hyperlink" Target="mailto:liz.mcmullen@uwl.ac.uk" TargetMode="External"/><Relationship Id="rId23" Type="http://schemas.openxmlformats.org/officeDocument/2006/relationships/hyperlink" Target="http://www.hs-kl.de/~amueller/vorlesungen/se/breaking%20down%20software%20development%20roles.pdf"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junaid.arshad@uwl.ac.uk" TargetMode="External"/><Relationship Id="rId22" Type="http://schemas.openxmlformats.org/officeDocument/2006/relationships/hyperlink" Target="mailto:danni.novakovic@uwl.ac.uk" TargetMode="External"/><Relationship Id="rId27" Type="http://schemas.openxmlformats.org/officeDocument/2006/relationships/hyperlink" Target="http://www.uwl.ac.uk/students/current-students/Advice-students-plagiaris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xforddictionaries.com/definition/english/plagiaris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na\Dropbox\Bits\Module%20Study%20Guide%20Template%20AY2015-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74577A3DB74F4A9FD29B4C1441C41D" ma:contentTypeVersion="0" ma:contentTypeDescription="Create a new document." ma:contentTypeScope="" ma:versionID="4a601806c8c5b025475360d832ba3e3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C552F-5BDC-42C9-BB32-2974C8978E44}">
  <ds:schemaRefs>
    <ds:schemaRef ds:uri="http://schemas.microsoft.com/office/2006/metadata/longProperties"/>
  </ds:schemaRefs>
</ds:datastoreItem>
</file>

<file path=customXml/itemProps2.xml><?xml version="1.0" encoding="utf-8"?>
<ds:datastoreItem xmlns:ds="http://schemas.openxmlformats.org/officeDocument/2006/customXml" ds:itemID="{AFADB72C-86F3-4C6D-A23E-50D2A1AD6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C41334-37F7-4496-A658-C9AB29BD3C28}">
  <ds:schemaRefs>
    <ds:schemaRef ds:uri="http://schemas.microsoft.com/office/2006/documentManagement/types"/>
    <ds:schemaRef ds:uri="http://www.w3.org/XML/1998/namespace"/>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74A9C6F6-37EF-45AA-80F2-BF0FE5CABEC9}">
  <ds:schemaRefs>
    <ds:schemaRef ds:uri="http://schemas.microsoft.com/sharepoint/v3/contenttype/forms"/>
  </ds:schemaRefs>
</ds:datastoreItem>
</file>

<file path=customXml/itemProps5.xml><?xml version="1.0" encoding="utf-8"?>
<ds:datastoreItem xmlns:ds="http://schemas.openxmlformats.org/officeDocument/2006/customXml" ds:itemID="{9F7B5905-9D42-4BF7-9135-CDBDC227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Study Guide Template AY2015-16</Template>
  <TotalTime>84</TotalTime>
  <Pages>14</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Thames Valley University</Company>
  <LinksUpToDate>false</LinksUpToDate>
  <CharactersWithSpaces>17824</CharactersWithSpaces>
  <SharedDoc>false</SharedDoc>
  <HLinks>
    <vt:vector size="54" baseType="variant">
      <vt:variant>
        <vt:i4>5439615</vt:i4>
      </vt:variant>
      <vt:variant>
        <vt:i4>24</vt:i4>
      </vt:variant>
      <vt:variant>
        <vt:i4>0</vt:i4>
      </vt:variant>
      <vt:variant>
        <vt:i4>5</vt:i4>
      </vt:variant>
      <vt:variant>
        <vt:lpwstr>http://www.uwl.ac.uk/students/current_students/Advice_to_students_on_plagiarism.jsp</vt:lpwstr>
      </vt:variant>
      <vt:variant>
        <vt:lpwstr/>
      </vt:variant>
      <vt:variant>
        <vt:i4>720953</vt:i4>
      </vt:variant>
      <vt:variant>
        <vt:i4>21</vt:i4>
      </vt:variant>
      <vt:variant>
        <vt:i4>0</vt:i4>
      </vt:variant>
      <vt:variant>
        <vt:i4>5</vt:i4>
      </vt:variant>
      <vt:variant>
        <vt:lpwstr>http://library.uwl.ac.uk/use/sites/opening_hours.html</vt:lpwstr>
      </vt:variant>
      <vt:variant>
        <vt:lpwstr/>
      </vt:variant>
      <vt:variant>
        <vt:i4>4784171</vt:i4>
      </vt:variant>
      <vt:variant>
        <vt:i4>18</vt:i4>
      </vt:variant>
      <vt:variant>
        <vt:i4>0</vt:i4>
      </vt:variant>
      <vt:variant>
        <vt:i4>5</vt:i4>
      </vt:variant>
      <vt:variant>
        <vt:lpwstr>mailto:onestopshop@uwl.ac.uk</vt:lpwstr>
      </vt:variant>
      <vt:variant>
        <vt:lpwstr/>
      </vt:variant>
      <vt:variant>
        <vt:i4>2162811</vt:i4>
      </vt:variant>
      <vt:variant>
        <vt:i4>15</vt:i4>
      </vt:variant>
      <vt:variant>
        <vt:i4>0</vt:i4>
      </vt:variant>
      <vt:variant>
        <vt:i4>5</vt:i4>
      </vt:variant>
      <vt:variant>
        <vt:lpwstr>http://www.uwl.ac.uk/students/Support_for_students.jsp</vt:lpwstr>
      </vt:variant>
      <vt:variant>
        <vt:lpwstr/>
      </vt:variant>
      <vt:variant>
        <vt:i4>524374</vt:i4>
      </vt:variant>
      <vt:variant>
        <vt:i4>12</vt:i4>
      </vt:variant>
      <vt:variant>
        <vt:i4>0</vt:i4>
      </vt:variant>
      <vt:variant>
        <vt:i4>5</vt:i4>
      </vt:variant>
      <vt:variant>
        <vt:lpwstr>http://online.uwl.ac.uk/</vt:lpwstr>
      </vt:variant>
      <vt:variant>
        <vt:lpwstr/>
      </vt:variant>
      <vt:variant>
        <vt:i4>524374</vt:i4>
      </vt:variant>
      <vt:variant>
        <vt:i4>9</vt:i4>
      </vt:variant>
      <vt:variant>
        <vt:i4>0</vt:i4>
      </vt:variant>
      <vt:variant>
        <vt:i4>5</vt:i4>
      </vt:variant>
      <vt:variant>
        <vt:lpwstr>http://online.uwl.ac.uk/</vt:lpwstr>
      </vt:variant>
      <vt:variant>
        <vt:lpwstr/>
      </vt:variant>
      <vt:variant>
        <vt:i4>3735581</vt:i4>
      </vt:variant>
      <vt:variant>
        <vt:i4>6</vt:i4>
      </vt:variant>
      <vt:variant>
        <vt:i4>0</vt:i4>
      </vt:variant>
      <vt:variant>
        <vt:i4>5</vt:i4>
      </vt:variant>
      <vt:variant>
        <vt:lpwstr>mailto:learning.support@uwl.ac.uk</vt:lpwstr>
      </vt:variant>
      <vt:variant>
        <vt:lpwstr/>
      </vt:variant>
      <vt:variant>
        <vt:i4>3473494</vt:i4>
      </vt:variant>
      <vt:variant>
        <vt:i4>3</vt:i4>
      </vt:variant>
      <vt:variant>
        <vt:i4>0</vt:i4>
      </vt:variant>
      <vt:variant>
        <vt:i4>5</vt:i4>
      </vt:variant>
      <vt:variant>
        <vt:lpwstr>mailto:itservicedesk@uwl.ac.uk</vt:lpwstr>
      </vt:variant>
      <vt:variant>
        <vt:lpwstr/>
      </vt:variant>
      <vt:variant>
        <vt:i4>1179674</vt:i4>
      </vt:variant>
      <vt:variant>
        <vt:i4>0</vt:i4>
      </vt:variant>
      <vt:variant>
        <vt:i4>0</vt:i4>
      </vt:variant>
      <vt:variant>
        <vt:i4>5</vt:i4>
      </vt:variant>
      <vt:variant>
        <vt:lpwstr>http://uwl.ac.uk/westlondononline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Austin</dc:creator>
  <cp:lastModifiedBy>Junaid Arshad</cp:lastModifiedBy>
  <cp:revision>6</cp:revision>
  <cp:lastPrinted>2015-06-30T09:06:00Z</cp:lastPrinted>
  <dcterms:created xsi:type="dcterms:W3CDTF">2016-01-21T10:48:00Z</dcterms:created>
  <dcterms:modified xsi:type="dcterms:W3CDTF">2016-01-21T14:45:00Z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Alison Walker</vt:lpwstr>
  </property>
  <property fmtid="{D5CDD505-2E9C-101B-9397-08002B2CF9AE}" pid="4" name="display_urn:schemas-microsoft-com:office:office#Author">
    <vt:lpwstr>Alison Walker</vt:lpwstr>
  </property>
  <property fmtid="{D5CDD505-2E9C-101B-9397-08002B2CF9AE}" pid="5" name="ContentTypeId">
    <vt:lpwstr>0x0101003774577A3DB74F4A9FD29B4C1441C41D</vt:lpwstr>
  </property>
</Properties>
</file>