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E03EA" w14:textId="77777777" w:rsidR="00A14568" w:rsidRDefault="00DC66C3">
      <w:pPr>
        <w:pStyle w:val="Ttulo"/>
      </w:pPr>
      <w:bookmarkStart w:id="0" w:name="_GoBack"/>
      <w:bookmarkEnd w:id="0"/>
      <w:r>
        <w:t>PROJECT STATUS REPORT</w:t>
      </w:r>
    </w:p>
    <w:p w14:paraId="5EE8F94E" w14:textId="77777777" w:rsidR="00A14568" w:rsidRDefault="00DC66C3">
      <w:pPr>
        <w:pStyle w:val="ttulo1"/>
      </w:pPr>
      <w:r>
        <w:t>pROJECT DATA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61"/>
        <w:gridCol w:w="3555"/>
        <w:gridCol w:w="3531"/>
      </w:tblGrid>
      <w:tr w:rsidR="006A0250" w14:paraId="684D37CA" w14:textId="77777777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2AB10240" w14:textId="77777777" w:rsidR="00A14568" w:rsidRDefault="00DC66C3" w:rsidP="00DC66C3">
            <w:r>
              <w:t>rEPORT DATE</w:t>
            </w:r>
          </w:p>
        </w:tc>
        <w:tc>
          <w:tcPr>
            <w:tcW w:w="3664" w:type="dxa"/>
          </w:tcPr>
          <w:p w14:paraId="63B00DB7" w14:textId="77777777" w:rsidR="00A14568" w:rsidRDefault="00DC66C3">
            <w:r>
              <w:t>MAIN FOCUS</w:t>
            </w:r>
          </w:p>
        </w:tc>
        <w:tc>
          <w:tcPr>
            <w:tcW w:w="3667" w:type="dxa"/>
          </w:tcPr>
          <w:p w14:paraId="740B15B8" w14:textId="77777777" w:rsidR="00A14568" w:rsidRDefault="00DC66C3">
            <w:r>
              <w:t>made by</w:t>
            </w:r>
          </w:p>
        </w:tc>
      </w:tr>
      <w:tr w:rsidR="006A0250" w14:paraId="4D830126" w14:textId="77777777" w:rsidTr="00A14568">
        <w:tc>
          <w:tcPr>
            <w:tcW w:w="2749" w:type="dxa"/>
          </w:tcPr>
          <w:p w14:paraId="75623BA3" w14:textId="1220D76C" w:rsidR="00A14568" w:rsidRDefault="00FD2123" w:rsidP="006A0250">
            <w:proofErr w:type="spellStart"/>
            <w:r>
              <w:t>February</w:t>
            </w:r>
            <w:proofErr w:type="spellEnd"/>
            <w:r>
              <w:t xml:space="preserve"> 8, 2016</w:t>
            </w:r>
          </w:p>
        </w:tc>
        <w:tc>
          <w:tcPr>
            <w:tcW w:w="3664" w:type="dxa"/>
          </w:tcPr>
          <w:p w14:paraId="5496D4B3" w14:textId="43EBDB85" w:rsidR="00A14568" w:rsidRDefault="00FD2123" w:rsidP="006A0250">
            <w:r>
              <w:t>Inicial considerations</w:t>
            </w:r>
          </w:p>
        </w:tc>
        <w:sdt>
          <w:sdtPr>
            <w:alias w:val="Autor"/>
            <w:tag w:val=""/>
            <w:id w:val="1259179445"/>
            <w:placeholder>
              <w:docPart w:val="765A53106B614D7A9DA4E2332B381B4F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14:paraId="396AB3DD" w14:textId="77777777" w:rsidR="00A14568" w:rsidRDefault="00DC66C3">
                <w:r>
                  <w:t>Carolina Eufrasio</w:t>
                </w:r>
              </w:p>
            </w:tc>
          </w:sdtContent>
        </w:sdt>
      </w:tr>
    </w:tbl>
    <w:p w14:paraId="35CFDCCE" w14:textId="77777777" w:rsidR="00A14568" w:rsidRDefault="00DC66C3">
      <w:pPr>
        <w:pStyle w:val="ttulo1"/>
      </w:pPr>
      <w:r>
        <w:t>Summary</w:t>
      </w:r>
    </w:p>
    <w:sdt>
      <w:sdtPr>
        <w:id w:val="395711549"/>
        <w:placeholder>
          <w:docPart w:val="FC2205FFBCC745C1B8EA6A67359010B8"/>
        </w:placeholder>
        <w:temporary/>
        <w:showingPlcHdr/>
        <w15:appearance w15:val="hidden"/>
        <w:text/>
      </w:sdtPr>
      <w:sdtEndPr/>
      <w:sdtContent>
        <w:p w14:paraId="0256A80D" w14:textId="77777777" w:rsidR="00A14568" w:rsidRDefault="0009217F">
          <w:r w:rsidRPr="00A61713">
            <w:t>[Para substituir texto de espaço reservado (como este), basta clicar nele e começar a digitar. Pronto para adicionar seus dígitos? Sem problema! Clique duas vezes na área de cabeçalho da página onde você vê os espaços reservados de informações de contato e acesse-a.]</w:t>
          </w:r>
        </w:p>
      </w:sdtContent>
    </w:sdt>
    <w:p w14:paraId="5179ACB3" w14:textId="77777777" w:rsidR="00A14568" w:rsidRPr="00864596" w:rsidRDefault="00DC66C3">
      <w:pPr>
        <w:pStyle w:val="ttulo1"/>
      </w:pPr>
      <w:r>
        <w:t>general project vision</w:t>
      </w:r>
    </w:p>
    <w:tbl>
      <w:tblPr>
        <w:tblStyle w:val="Tabeladorelatriodestatus"/>
        <w:tblW w:w="5000" w:type="pct"/>
        <w:tblLayout w:type="fixed"/>
        <w:tblLook w:val="04A0" w:firstRow="1" w:lastRow="0" w:firstColumn="1" w:lastColumn="0" w:noHBand="0" w:noVBand="1"/>
      </w:tblPr>
      <w:tblGrid>
        <w:gridCol w:w="2134"/>
        <w:gridCol w:w="300"/>
        <w:gridCol w:w="721"/>
        <w:gridCol w:w="520"/>
        <w:gridCol w:w="1452"/>
        <w:gridCol w:w="546"/>
        <w:gridCol w:w="1415"/>
        <w:gridCol w:w="248"/>
        <w:gridCol w:w="2113"/>
        <w:gridCol w:w="298"/>
      </w:tblGrid>
      <w:tr w:rsidR="00864596" w14:paraId="66472875" w14:textId="77777777" w:rsidTr="0086459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3" w:type="pct"/>
        </w:trPr>
        <w:tc>
          <w:tcPr>
            <w:tcW w:w="1094" w:type="pct"/>
          </w:tcPr>
          <w:p w14:paraId="43E32ECA" w14:textId="77777777" w:rsidR="00A14568" w:rsidRDefault="00DC66C3">
            <w:r>
              <w:t>Task</w:t>
            </w:r>
          </w:p>
        </w:tc>
        <w:tc>
          <w:tcPr>
            <w:tcW w:w="791" w:type="pct"/>
            <w:gridSpan w:val="3"/>
          </w:tcPr>
          <w:p w14:paraId="7D86CB1A" w14:textId="77777777" w:rsidR="00A14568" w:rsidRDefault="0009217F" w:rsidP="00864596">
            <w:r>
              <w:t xml:space="preserve">% </w:t>
            </w:r>
            <w:r w:rsidR="00864596">
              <w:t>concluded</w:t>
            </w:r>
          </w:p>
        </w:tc>
        <w:tc>
          <w:tcPr>
            <w:tcW w:w="1025" w:type="pct"/>
            <w:gridSpan w:val="2"/>
          </w:tcPr>
          <w:p w14:paraId="372AAED7" w14:textId="77777777" w:rsidR="00A14568" w:rsidRDefault="00DC66C3" w:rsidP="00DC66C3">
            <w:r>
              <w:t>expect finish date</w:t>
            </w:r>
          </w:p>
        </w:tc>
        <w:tc>
          <w:tcPr>
            <w:tcW w:w="726" w:type="pct"/>
          </w:tcPr>
          <w:p w14:paraId="7B823476" w14:textId="77777777" w:rsidR="00A14568" w:rsidRDefault="00DC66C3">
            <w:r>
              <w:t>responsable</w:t>
            </w:r>
          </w:p>
        </w:tc>
        <w:tc>
          <w:tcPr>
            <w:tcW w:w="1211" w:type="pct"/>
            <w:gridSpan w:val="2"/>
          </w:tcPr>
          <w:p w14:paraId="4D238236" w14:textId="77777777" w:rsidR="00A14568" w:rsidRDefault="00DC66C3">
            <w:r>
              <w:t>Extras</w:t>
            </w:r>
          </w:p>
        </w:tc>
      </w:tr>
      <w:tr w:rsidR="00A14568" w14:paraId="10A0507F" w14:textId="77777777" w:rsidTr="00864596">
        <w:trPr>
          <w:gridAfter w:val="1"/>
          <w:wAfter w:w="153" w:type="pct"/>
        </w:trPr>
        <w:tc>
          <w:tcPr>
            <w:tcW w:w="1094" w:type="pct"/>
          </w:tcPr>
          <w:p w14:paraId="52E7FE59" w14:textId="77777777" w:rsidR="00864596" w:rsidRPr="00864596" w:rsidRDefault="00864596">
            <w:pPr>
              <w:rPr>
                <w:u w:val="single"/>
              </w:rPr>
            </w:pPr>
          </w:p>
        </w:tc>
        <w:tc>
          <w:tcPr>
            <w:tcW w:w="524" w:type="pct"/>
            <w:gridSpan w:val="2"/>
          </w:tcPr>
          <w:p w14:paraId="2915811D" w14:textId="77777777" w:rsidR="00A14568" w:rsidRDefault="00A14568"/>
        </w:tc>
        <w:tc>
          <w:tcPr>
            <w:tcW w:w="1292" w:type="pct"/>
            <w:gridSpan w:val="3"/>
          </w:tcPr>
          <w:p w14:paraId="3906F4C6" w14:textId="77777777" w:rsidR="00A14568" w:rsidRDefault="00A14568"/>
        </w:tc>
        <w:tc>
          <w:tcPr>
            <w:tcW w:w="726" w:type="pct"/>
          </w:tcPr>
          <w:p w14:paraId="5AE93575" w14:textId="77777777" w:rsidR="00A14568" w:rsidRDefault="00A14568"/>
        </w:tc>
        <w:tc>
          <w:tcPr>
            <w:tcW w:w="1211" w:type="pct"/>
            <w:gridSpan w:val="2"/>
          </w:tcPr>
          <w:p w14:paraId="3FB4A810" w14:textId="77777777" w:rsidR="00A14568" w:rsidRDefault="00A14568"/>
        </w:tc>
      </w:tr>
      <w:tr w:rsidR="00A14568" w14:paraId="125199FC" w14:textId="77777777" w:rsidTr="00864596">
        <w:trPr>
          <w:gridAfter w:val="1"/>
          <w:wAfter w:w="153" w:type="pct"/>
        </w:trPr>
        <w:tc>
          <w:tcPr>
            <w:tcW w:w="1094" w:type="pct"/>
          </w:tcPr>
          <w:p w14:paraId="713CD414" w14:textId="77777777" w:rsidR="00A14568" w:rsidRDefault="00A14568"/>
        </w:tc>
        <w:tc>
          <w:tcPr>
            <w:tcW w:w="524" w:type="pct"/>
            <w:gridSpan w:val="2"/>
          </w:tcPr>
          <w:p w14:paraId="45A0E918" w14:textId="77777777" w:rsidR="00A14568" w:rsidRDefault="00A14568"/>
        </w:tc>
        <w:tc>
          <w:tcPr>
            <w:tcW w:w="1292" w:type="pct"/>
            <w:gridSpan w:val="3"/>
          </w:tcPr>
          <w:p w14:paraId="491B11DD" w14:textId="77777777" w:rsidR="00A14568" w:rsidRDefault="00A14568"/>
        </w:tc>
        <w:tc>
          <w:tcPr>
            <w:tcW w:w="726" w:type="pct"/>
          </w:tcPr>
          <w:p w14:paraId="2E892474" w14:textId="77777777" w:rsidR="00A14568" w:rsidRDefault="00A14568"/>
        </w:tc>
        <w:tc>
          <w:tcPr>
            <w:tcW w:w="1211" w:type="pct"/>
            <w:gridSpan w:val="2"/>
          </w:tcPr>
          <w:p w14:paraId="5E482F76" w14:textId="77777777" w:rsidR="00A14568" w:rsidRDefault="00A14568"/>
        </w:tc>
      </w:tr>
      <w:tr w:rsidR="00A14568" w14:paraId="567A095E" w14:textId="77777777" w:rsidTr="00864596">
        <w:trPr>
          <w:gridAfter w:val="1"/>
          <w:wAfter w:w="153" w:type="pct"/>
        </w:trPr>
        <w:tc>
          <w:tcPr>
            <w:tcW w:w="1094" w:type="pct"/>
          </w:tcPr>
          <w:p w14:paraId="5F8D2366" w14:textId="77777777" w:rsidR="00A14568" w:rsidRDefault="00A14568"/>
        </w:tc>
        <w:tc>
          <w:tcPr>
            <w:tcW w:w="524" w:type="pct"/>
            <w:gridSpan w:val="2"/>
          </w:tcPr>
          <w:p w14:paraId="4493EB80" w14:textId="77777777" w:rsidR="00A14568" w:rsidRDefault="00A14568"/>
        </w:tc>
        <w:tc>
          <w:tcPr>
            <w:tcW w:w="1292" w:type="pct"/>
            <w:gridSpan w:val="3"/>
          </w:tcPr>
          <w:p w14:paraId="79BE7978" w14:textId="77777777" w:rsidR="00A14568" w:rsidRDefault="00A14568"/>
        </w:tc>
        <w:tc>
          <w:tcPr>
            <w:tcW w:w="726" w:type="pct"/>
          </w:tcPr>
          <w:p w14:paraId="1B46E6FC" w14:textId="77777777" w:rsidR="00A14568" w:rsidRDefault="00A14568"/>
        </w:tc>
        <w:tc>
          <w:tcPr>
            <w:tcW w:w="1211" w:type="pct"/>
            <w:gridSpan w:val="2"/>
          </w:tcPr>
          <w:p w14:paraId="0A1804BA" w14:textId="77777777" w:rsidR="00A14568" w:rsidRDefault="00A14568"/>
        </w:tc>
      </w:tr>
      <w:tr w:rsidR="00A14568" w14:paraId="6436BD34" w14:textId="77777777" w:rsidTr="00864596">
        <w:tc>
          <w:tcPr>
            <w:tcW w:w="1248" w:type="pct"/>
            <w:gridSpan w:val="2"/>
          </w:tcPr>
          <w:p w14:paraId="22C64506" w14:textId="77777777" w:rsidR="00A14568" w:rsidRDefault="00A14568" w:rsidP="00DC66C3"/>
        </w:tc>
        <w:tc>
          <w:tcPr>
            <w:tcW w:w="637" w:type="pct"/>
            <w:gridSpan w:val="2"/>
          </w:tcPr>
          <w:p w14:paraId="2B52C3E8" w14:textId="77777777" w:rsidR="00A14568" w:rsidRDefault="00A14568"/>
        </w:tc>
        <w:tc>
          <w:tcPr>
            <w:tcW w:w="745" w:type="pct"/>
          </w:tcPr>
          <w:p w14:paraId="2132751F" w14:textId="77777777" w:rsidR="00A14568" w:rsidRDefault="00A14568"/>
        </w:tc>
        <w:tc>
          <w:tcPr>
            <w:tcW w:w="1133" w:type="pct"/>
            <w:gridSpan w:val="3"/>
          </w:tcPr>
          <w:p w14:paraId="27C3F7EF" w14:textId="77777777" w:rsidR="00A14568" w:rsidRDefault="00A14568"/>
        </w:tc>
        <w:tc>
          <w:tcPr>
            <w:tcW w:w="1238" w:type="pct"/>
            <w:gridSpan w:val="2"/>
          </w:tcPr>
          <w:p w14:paraId="240B6537" w14:textId="77777777" w:rsidR="00A14568" w:rsidRDefault="00A14568"/>
        </w:tc>
      </w:tr>
    </w:tbl>
    <w:p w14:paraId="23056602" w14:textId="77777777" w:rsidR="00A14568" w:rsidRDefault="00864596">
      <w:pPr>
        <w:pStyle w:val="ttulo1"/>
      </w:pPr>
      <w:r>
        <w:t>HISTORY OF RISKS AND PROBLEMS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A14568" w14:paraId="5A5F94EB" w14:textId="77777777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212726B5" w14:textId="77777777" w:rsidR="00A14568" w:rsidRDefault="00864596">
            <w:r>
              <w:t>pROBLEMS</w:t>
            </w:r>
          </w:p>
        </w:tc>
        <w:tc>
          <w:tcPr>
            <w:tcW w:w="1250" w:type="pct"/>
          </w:tcPr>
          <w:p w14:paraId="7604A845" w14:textId="77777777" w:rsidR="00A14568" w:rsidRDefault="00864596">
            <w:r>
              <w:t>ASSIGNED TO</w:t>
            </w:r>
          </w:p>
        </w:tc>
        <w:tc>
          <w:tcPr>
            <w:tcW w:w="1250" w:type="pct"/>
          </w:tcPr>
          <w:p w14:paraId="2BB859F3" w14:textId="77777777" w:rsidR="00A14568" w:rsidRDefault="00864596">
            <w:r>
              <w:t>DatE</w:t>
            </w:r>
          </w:p>
        </w:tc>
      </w:tr>
      <w:tr w:rsidR="00A14568" w14:paraId="6E8C4586" w14:textId="77777777" w:rsidTr="00A14568">
        <w:tc>
          <w:tcPr>
            <w:tcW w:w="2500" w:type="pct"/>
          </w:tcPr>
          <w:p w14:paraId="1FE0ECD1" w14:textId="77777777" w:rsidR="00A14568" w:rsidRDefault="00A14568"/>
        </w:tc>
        <w:tc>
          <w:tcPr>
            <w:tcW w:w="1250" w:type="pct"/>
          </w:tcPr>
          <w:p w14:paraId="12E9C18E" w14:textId="77777777" w:rsidR="00A14568" w:rsidRDefault="00A14568"/>
        </w:tc>
        <w:tc>
          <w:tcPr>
            <w:tcW w:w="1250" w:type="pct"/>
          </w:tcPr>
          <w:p w14:paraId="2CB31DD5" w14:textId="77777777" w:rsidR="00A14568" w:rsidRDefault="00A14568"/>
        </w:tc>
      </w:tr>
      <w:tr w:rsidR="00DC66C3" w14:paraId="5303EF65" w14:textId="77777777" w:rsidTr="00A14568">
        <w:tc>
          <w:tcPr>
            <w:tcW w:w="2500" w:type="pct"/>
          </w:tcPr>
          <w:p w14:paraId="16541B05" w14:textId="77777777" w:rsidR="00DC66C3" w:rsidRDefault="00DC66C3"/>
        </w:tc>
        <w:tc>
          <w:tcPr>
            <w:tcW w:w="1250" w:type="pct"/>
          </w:tcPr>
          <w:p w14:paraId="339D53AD" w14:textId="77777777" w:rsidR="00DC66C3" w:rsidRDefault="00DC66C3"/>
        </w:tc>
        <w:tc>
          <w:tcPr>
            <w:tcW w:w="1250" w:type="pct"/>
          </w:tcPr>
          <w:p w14:paraId="359FEAEA" w14:textId="77777777" w:rsidR="00DC66C3" w:rsidRDefault="00DC66C3"/>
        </w:tc>
      </w:tr>
      <w:tr w:rsidR="00A14568" w14:paraId="3BD09568" w14:textId="77777777" w:rsidTr="00A14568">
        <w:tc>
          <w:tcPr>
            <w:tcW w:w="2500" w:type="pct"/>
          </w:tcPr>
          <w:p w14:paraId="5903CE1B" w14:textId="77777777" w:rsidR="00A14568" w:rsidRDefault="00A14568"/>
        </w:tc>
        <w:tc>
          <w:tcPr>
            <w:tcW w:w="1250" w:type="pct"/>
          </w:tcPr>
          <w:p w14:paraId="0206C88A" w14:textId="77777777" w:rsidR="00A14568" w:rsidRDefault="00A14568"/>
        </w:tc>
        <w:tc>
          <w:tcPr>
            <w:tcW w:w="1250" w:type="pct"/>
          </w:tcPr>
          <w:p w14:paraId="59480ABB" w14:textId="77777777" w:rsidR="00A14568" w:rsidRDefault="00A14568"/>
        </w:tc>
      </w:tr>
      <w:tr w:rsidR="00A14568" w14:paraId="42A58446" w14:textId="77777777" w:rsidTr="00A14568">
        <w:tc>
          <w:tcPr>
            <w:tcW w:w="2500" w:type="pct"/>
          </w:tcPr>
          <w:p w14:paraId="4C008FB9" w14:textId="77777777" w:rsidR="00A14568" w:rsidRDefault="00A14568"/>
        </w:tc>
        <w:tc>
          <w:tcPr>
            <w:tcW w:w="1250" w:type="pct"/>
          </w:tcPr>
          <w:p w14:paraId="4C9676FC" w14:textId="77777777" w:rsidR="00A14568" w:rsidRDefault="00A14568"/>
        </w:tc>
        <w:tc>
          <w:tcPr>
            <w:tcW w:w="1250" w:type="pct"/>
          </w:tcPr>
          <w:p w14:paraId="435F8607" w14:textId="77777777" w:rsidR="00A14568" w:rsidRDefault="00A14568"/>
        </w:tc>
      </w:tr>
    </w:tbl>
    <w:p w14:paraId="62D04114" w14:textId="77777777" w:rsidR="00A14568" w:rsidRPr="00864596" w:rsidRDefault="00864596">
      <w:pPr>
        <w:pStyle w:val="ttulo1"/>
        <w:rPr>
          <w:u w:val="single"/>
        </w:rPr>
      </w:pPr>
      <w:r>
        <w:t>CONCLUSIONS/RECOMENDATIONS</w:t>
      </w:r>
    </w:p>
    <w:sdt>
      <w:sdtPr>
        <w:id w:val="2113014274"/>
        <w:placeholder>
          <w:docPart w:val="6995B8BFEA3D40FEA18FA2B3A9731199"/>
        </w:placeholder>
        <w:temporary/>
        <w:showingPlcHdr/>
        <w15:appearance w15:val="hidden"/>
        <w:text/>
      </w:sdtPr>
      <w:sdtEndPr/>
      <w:sdtContent>
        <w:p w14:paraId="6A5D7953" w14:textId="77777777" w:rsidR="00A14568" w:rsidRDefault="0009217F">
          <w:r>
            <w:t>[Precisa de outra linha de tabela? Basta focalizar o ponteiro do mouse fora da margem esquerda da tabela e clicar no sinal de adição que aparece entre as linhas.]</w:t>
          </w:r>
        </w:p>
      </w:sdtContent>
    </w:sdt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CCB16" w14:textId="77777777" w:rsidR="00DC66C3" w:rsidRDefault="00DC66C3">
      <w:pPr>
        <w:spacing w:before="0" w:after="0"/>
      </w:pPr>
      <w:r>
        <w:separator/>
      </w:r>
    </w:p>
  </w:endnote>
  <w:endnote w:type="continuationSeparator" w:id="0">
    <w:p w14:paraId="5587AF0E" w14:textId="77777777" w:rsidR="00DC66C3" w:rsidRDefault="00DC66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16CB9" w14:textId="77777777"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493B3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577E5" w14:textId="77777777" w:rsidR="00DC66C3" w:rsidRDefault="00DC66C3">
      <w:pPr>
        <w:spacing w:before="0" w:after="0"/>
      </w:pPr>
      <w:r>
        <w:separator/>
      </w:r>
    </w:p>
  </w:footnote>
  <w:footnote w:type="continuationSeparator" w:id="0">
    <w:p w14:paraId="777233A1" w14:textId="77777777" w:rsidR="00DC66C3" w:rsidRDefault="00DC66C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 w14:paraId="3ACD3A63" w14:textId="77777777">
      <w:tc>
        <w:tcPr>
          <w:tcW w:w="2500" w:type="pct"/>
          <w:vAlign w:val="bottom"/>
        </w:tcPr>
        <w:p w14:paraId="141097E8" w14:textId="77777777" w:rsidR="00A14568" w:rsidRPr="00DC66C3" w:rsidRDefault="00DC66C3">
          <w:pPr>
            <w:rPr>
              <w:lang w:val="en-GB"/>
            </w:rPr>
          </w:pPr>
          <w:r w:rsidRPr="00DC66C3">
            <w:rPr>
              <w:lang w:val="en-GB"/>
            </w:rPr>
            <w:t>University of West London</w:t>
          </w:r>
        </w:p>
        <w:p w14:paraId="5BA04D36" w14:textId="77777777" w:rsidR="00DC66C3" w:rsidRDefault="00DC66C3" w:rsidP="00DC66C3">
          <w:pPr>
            <w:rPr>
              <w:lang w:val="en-GB"/>
            </w:rPr>
          </w:pPr>
          <w:r>
            <w:rPr>
              <w:lang w:val="en-GB"/>
            </w:rPr>
            <w:t>Computer Science - Second year, module 2</w:t>
          </w:r>
        </w:p>
        <w:p w14:paraId="2FBEF7B8" w14:textId="77777777" w:rsidR="00DC66C3" w:rsidRPr="00DC66C3" w:rsidRDefault="00DC66C3" w:rsidP="00DC66C3">
          <w:pPr>
            <w:rPr>
              <w:lang w:val="en-GB"/>
            </w:rPr>
          </w:pPr>
          <w:r>
            <w:rPr>
              <w:lang w:val="en-GB"/>
            </w:rPr>
            <w:t>Group 7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4C322549" w14:textId="77777777" w:rsidR="00A14568" w:rsidRDefault="0009217F">
              <w:pPr>
                <w:pStyle w:val="cabealho"/>
              </w:pPr>
              <w:r>
                <w:rPr>
                  <w:noProof/>
                </w:rPr>
                <w:drawing>
                  <wp:inline distT="0" distB="0" distL="0" distR="0" wp14:anchorId="1818D904" wp14:editId="0C4A2A66">
                    <wp:extent cx="1565484" cy="612052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72673" cy="614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6E45ABC6" w14:textId="77777777" w:rsidR="00A14568" w:rsidRDefault="00A145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C3"/>
    <w:rsid w:val="0009217F"/>
    <w:rsid w:val="00493B3D"/>
    <w:rsid w:val="006A0250"/>
    <w:rsid w:val="00864596"/>
    <w:rsid w:val="00A14568"/>
    <w:rsid w:val="00A61713"/>
    <w:rsid w:val="00D67254"/>
    <w:rsid w:val="00DC66C3"/>
    <w:rsid w:val="00EB7A7F"/>
    <w:rsid w:val="00FD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ABCA462"/>
  <w15:chartTrackingRefBased/>
  <w15:docId w15:val="{78E2732B-94F2-40BF-90C3-E9B1F632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A53106B614D7A9DA4E2332B381B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16D60-6622-4630-BDFC-1E6D6E3FD6E9}"/>
      </w:docPartPr>
      <w:docPartBody>
        <w:p w:rsidR="00FA06CD" w:rsidRDefault="00FA06CD">
          <w:pPr>
            <w:pStyle w:val="765A53106B614D7A9DA4E2332B381B4F"/>
          </w:pPr>
          <w:r>
            <w:t>[Autor]</w:t>
          </w:r>
        </w:p>
      </w:docPartBody>
    </w:docPart>
    <w:docPart>
      <w:docPartPr>
        <w:name w:val="FC2205FFBCC745C1B8EA6A67359010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3C729A-5FC1-458E-9733-B274A34777F8}"/>
      </w:docPartPr>
      <w:docPartBody>
        <w:p w:rsidR="00FA06CD" w:rsidRDefault="00FA06CD">
          <w:pPr>
            <w:pStyle w:val="FC2205FFBCC745C1B8EA6A67359010B8"/>
          </w:pPr>
          <w:r>
            <w:t>[Para substituir texto de espaço reservado (como este), basta clicar nele e começar a digitar. Pronto para adicionar seus dígitos? Sem problema! Clique duas vezes na área de cabeçalho da página onde você vê os espaços reservados de informações de contato e acesse-a.]</w:t>
          </w:r>
        </w:p>
      </w:docPartBody>
    </w:docPart>
    <w:docPart>
      <w:docPartPr>
        <w:name w:val="6995B8BFEA3D40FEA18FA2B3A97311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5C576F-499A-42E3-9723-84C16784D5B3}"/>
      </w:docPartPr>
      <w:docPartBody>
        <w:p w:rsidR="00FA06CD" w:rsidRDefault="00FA06CD">
          <w:pPr>
            <w:pStyle w:val="6995B8BFEA3D40FEA18FA2B3A9731199"/>
          </w:pPr>
          <w:r>
            <w:t>[Precisa de outra linha de tabela? Basta focalizar o ponteiro do mouse fora da margem esquerda da tabela e clicar no sinal de adição que aparece entre as linhas.]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CD"/>
    <w:rsid w:val="00FA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80BC7E3F9FD4CD2A2934EC019C07DB7">
    <w:name w:val="080BC7E3F9FD4CD2A2934EC019C07DB7"/>
  </w:style>
  <w:style w:type="paragraph" w:customStyle="1" w:styleId="7997B1A514D74B129983AB78F08ECD98">
    <w:name w:val="7997B1A514D74B129983AB78F08ECD98"/>
  </w:style>
  <w:style w:type="paragraph" w:customStyle="1" w:styleId="765A53106B614D7A9DA4E2332B381B4F">
    <w:name w:val="765A53106B614D7A9DA4E2332B381B4F"/>
  </w:style>
  <w:style w:type="paragraph" w:customStyle="1" w:styleId="FC2205FFBCC745C1B8EA6A67359010B8">
    <w:name w:val="FC2205FFBCC745C1B8EA6A67359010B8"/>
  </w:style>
  <w:style w:type="paragraph" w:customStyle="1" w:styleId="6995B8BFEA3D40FEA18FA2B3A9731199">
    <w:name w:val="6995B8BFEA3D40FEA18FA2B3A97311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B9F51A5-D22B-4279-9E43-E9211281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1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 Eufrasio</dc:creator>
  <cp:keywords/>
  <cp:lastModifiedBy>Carolina Eufrasio</cp:lastModifiedBy>
  <cp:revision>2</cp:revision>
  <dcterms:created xsi:type="dcterms:W3CDTF">2016-02-26T16:18:00Z</dcterms:created>
  <dcterms:modified xsi:type="dcterms:W3CDTF">2016-02-26T16:18:00Z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