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3D9F" w14:textId="0953E3DA" w:rsidR="00F81D90" w:rsidRDefault="00F81D90" w:rsidP="00F81D90">
      <w:pPr>
        <w:jc w:val="center"/>
        <w:rPr>
          <w:sz w:val="44"/>
          <w:szCs w:val="44"/>
          <w:u w:val="single"/>
        </w:rPr>
      </w:pPr>
      <w:r w:rsidRPr="00F81D90">
        <w:rPr>
          <w:sz w:val="44"/>
          <w:szCs w:val="44"/>
          <w:u w:val="single"/>
        </w:rPr>
        <w:t>Project 4 Bonus report</w:t>
      </w:r>
    </w:p>
    <w:p w14:paraId="7258C509" w14:textId="528BD5DE" w:rsidR="00F81D90" w:rsidRDefault="00F81D90" w:rsidP="00F81D90">
      <w:pPr>
        <w:jc w:val="center"/>
        <w:rPr>
          <w:sz w:val="44"/>
          <w:szCs w:val="44"/>
          <w:u w:val="single"/>
        </w:rPr>
      </w:pPr>
    </w:p>
    <w:p w14:paraId="59987931" w14:textId="6412E6FC" w:rsidR="00F81D90" w:rsidRDefault="00F81D90" w:rsidP="00F81D90">
      <w:pPr>
        <w:rPr>
          <w:sz w:val="28"/>
          <w:szCs w:val="28"/>
        </w:rPr>
      </w:pPr>
      <w:proofErr w:type="spellStart"/>
      <w:r w:rsidRPr="00F81D90">
        <w:rPr>
          <w:b/>
          <w:sz w:val="28"/>
          <w:szCs w:val="28"/>
        </w:rPr>
        <w:t>Zipf</w:t>
      </w:r>
      <w:proofErr w:type="spellEnd"/>
      <w:r w:rsidRPr="00F81D90">
        <w:rPr>
          <w:b/>
          <w:sz w:val="28"/>
          <w:szCs w:val="28"/>
        </w:rPr>
        <w:t xml:space="preserve"> distribution of followers:</w:t>
      </w:r>
      <w:r>
        <w:rPr>
          <w:b/>
          <w:sz w:val="28"/>
          <w:szCs w:val="28"/>
        </w:rPr>
        <w:t xml:space="preserve"> </w:t>
      </w:r>
      <w:r>
        <w:rPr>
          <w:sz w:val="28"/>
          <w:szCs w:val="28"/>
        </w:rPr>
        <w:t xml:space="preserve">In this project we have simulated a </w:t>
      </w:r>
      <w:proofErr w:type="spellStart"/>
      <w:r>
        <w:rPr>
          <w:sz w:val="28"/>
          <w:szCs w:val="28"/>
        </w:rPr>
        <w:t>Zipf</w:t>
      </w:r>
      <w:proofErr w:type="spellEnd"/>
      <w:r>
        <w:rPr>
          <w:sz w:val="28"/>
          <w:szCs w:val="28"/>
        </w:rPr>
        <w:t xml:space="preserve"> distribution of followers. The simulation has been done based on the number of followers/subscribers for all active users. </w:t>
      </w:r>
      <w:r w:rsidR="00BC65CA">
        <w:rPr>
          <w:sz w:val="28"/>
          <w:szCs w:val="28"/>
        </w:rPr>
        <w:t xml:space="preserve">We take the maximum subscribers a user can have as an input parameter and the user with most number of followers are simulated to have those many number of subscribers, and the user with the second most number of followers had maximum subscribers/2 and the user which is third in rank having maximum subscribers/3 and so on. This has been implemented using a reduce algorithm and accumulators. </w:t>
      </w:r>
    </w:p>
    <w:p w14:paraId="44343A99" w14:textId="22B8CC63" w:rsidR="00273ED8" w:rsidRDefault="00273ED8" w:rsidP="00F81D90">
      <w:pPr>
        <w:rPr>
          <w:sz w:val="28"/>
          <w:szCs w:val="28"/>
        </w:rPr>
      </w:pPr>
    </w:p>
    <w:p w14:paraId="2685AC69" w14:textId="50283B8D" w:rsidR="00273ED8" w:rsidRPr="004147C0" w:rsidRDefault="00273ED8" w:rsidP="00F81D90">
      <w:pPr>
        <w:rPr>
          <w:sz w:val="28"/>
          <w:szCs w:val="28"/>
        </w:rPr>
      </w:pPr>
      <w:r>
        <w:rPr>
          <w:sz w:val="28"/>
          <w:szCs w:val="28"/>
        </w:rPr>
        <w:t xml:space="preserve">We have implemented a functionality to compute the follower count of each user in our simulation and store it in a csv file using Elixir. The csv file can be generated for various combinations of </w:t>
      </w:r>
      <w:r>
        <w:rPr>
          <w:sz w:val="28"/>
          <w:szCs w:val="28"/>
        </w:rPr>
        <w:t>Maximum Subscribers and Total users</w:t>
      </w:r>
      <w:r>
        <w:rPr>
          <w:sz w:val="28"/>
          <w:szCs w:val="28"/>
        </w:rPr>
        <w:t xml:space="preserve">. In order to generate a new </w:t>
      </w:r>
      <w:r w:rsidR="005B1813">
        <w:rPr>
          <w:sz w:val="28"/>
          <w:szCs w:val="28"/>
        </w:rPr>
        <w:t>csv,</w:t>
      </w:r>
      <w:r w:rsidR="001E4F26">
        <w:rPr>
          <w:sz w:val="28"/>
          <w:szCs w:val="28"/>
        </w:rPr>
        <w:t xml:space="preserve"> these parameters can be altered in the </w:t>
      </w:r>
      <w:proofErr w:type="spellStart"/>
      <w:r w:rsidR="001E4F26">
        <w:rPr>
          <w:sz w:val="28"/>
          <w:szCs w:val="28"/>
        </w:rPr>
        <w:t>ExUnit</w:t>
      </w:r>
      <w:proofErr w:type="spellEnd"/>
      <w:r w:rsidR="001E4F26">
        <w:rPr>
          <w:sz w:val="28"/>
          <w:szCs w:val="28"/>
        </w:rPr>
        <w:t xml:space="preserve"> test for </w:t>
      </w:r>
      <w:proofErr w:type="spellStart"/>
      <w:r w:rsidR="001E4F26">
        <w:rPr>
          <w:sz w:val="28"/>
          <w:szCs w:val="28"/>
        </w:rPr>
        <w:t>Zipf</w:t>
      </w:r>
      <w:proofErr w:type="spellEnd"/>
      <w:r w:rsidR="001E4F26">
        <w:rPr>
          <w:sz w:val="28"/>
          <w:szCs w:val="28"/>
        </w:rPr>
        <w:t xml:space="preserve"> distribution. Once the csv is generated, the data needs to sorted </w:t>
      </w:r>
      <w:r w:rsidR="004147C0">
        <w:rPr>
          <w:sz w:val="28"/>
          <w:szCs w:val="28"/>
        </w:rPr>
        <w:t xml:space="preserve">and a bar chart as shown below can be prepared using the 2-D charts in Excel. </w:t>
      </w:r>
      <w:bookmarkStart w:id="0" w:name="_GoBack"/>
      <w:bookmarkEnd w:id="0"/>
    </w:p>
    <w:p w14:paraId="4A113B74" w14:textId="1222BFD0" w:rsidR="00BC65CA" w:rsidRDefault="00BC65CA" w:rsidP="00F81D90">
      <w:pPr>
        <w:rPr>
          <w:sz w:val="28"/>
          <w:szCs w:val="28"/>
        </w:rPr>
      </w:pPr>
    </w:p>
    <w:p w14:paraId="5A254CE7" w14:textId="3DEA8ECF" w:rsidR="00BC65CA" w:rsidRDefault="00BC65CA" w:rsidP="00F81D90">
      <w:pPr>
        <w:rPr>
          <w:sz w:val="28"/>
          <w:szCs w:val="28"/>
        </w:rPr>
      </w:pPr>
      <w:r>
        <w:rPr>
          <w:sz w:val="28"/>
          <w:szCs w:val="28"/>
        </w:rPr>
        <w:t>Here</w:t>
      </w:r>
      <w:r w:rsidR="003F0749">
        <w:rPr>
          <w:sz w:val="28"/>
          <w:szCs w:val="28"/>
        </w:rPr>
        <w:t xml:space="preserve"> a</w:t>
      </w:r>
      <w:r w:rsidR="00357AF4">
        <w:rPr>
          <w:sz w:val="28"/>
          <w:szCs w:val="28"/>
        </w:rPr>
        <w:t>re some</w:t>
      </w:r>
      <w:r w:rsidR="003F0749">
        <w:rPr>
          <w:sz w:val="28"/>
          <w:szCs w:val="28"/>
        </w:rPr>
        <w:t xml:space="preserve"> graph</w:t>
      </w:r>
      <w:r w:rsidR="00357AF4">
        <w:rPr>
          <w:sz w:val="28"/>
          <w:szCs w:val="28"/>
        </w:rPr>
        <w:t>s</w:t>
      </w:r>
      <w:r w:rsidR="003F0749">
        <w:rPr>
          <w:sz w:val="28"/>
          <w:szCs w:val="28"/>
        </w:rPr>
        <w:t xml:space="preserve"> depicting the </w:t>
      </w:r>
      <w:proofErr w:type="spellStart"/>
      <w:r w:rsidR="003F0749">
        <w:rPr>
          <w:sz w:val="28"/>
          <w:szCs w:val="28"/>
        </w:rPr>
        <w:t>Zipf</w:t>
      </w:r>
      <w:proofErr w:type="spellEnd"/>
      <w:r w:rsidR="003F0749">
        <w:rPr>
          <w:sz w:val="28"/>
          <w:szCs w:val="28"/>
        </w:rPr>
        <w:t xml:space="preserve"> distribution of followers in our simulation</w:t>
      </w:r>
      <w:r w:rsidR="00357AF4">
        <w:rPr>
          <w:sz w:val="28"/>
          <w:szCs w:val="28"/>
        </w:rPr>
        <w:t xml:space="preserve"> with various Maximum Subscribers and Total users</w:t>
      </w:r>
      <w:r w:rsidR="003F0749">
        <w:rPr>
          <w:sz w:val="28"/>
          <w:szCs w:val="28"/>
        </w:rPr>
        <w:t>:</w:t>
      </w:r>
    </w:p>
    <w:p w14:paraId="675C616B" w14:textId="34B3608B" w:rsidR="003F0749" w:rsidRDefault="003F0749" w:rsidP="00F81D90">
      <w:pPr>
        <w:rPr>
          <w:sz w:val="28"/>
          <w:szCs w:val="28"/>
        </w:rPr>
      </w:pPr>
    </w:p>
    <w:p w14:paraId="608B8E09" w14:textId="099996A1" w:rsidR="005303CC" w:rsidRDefault="005303CC" w:rsidP="00F81D90">
      <w:pPr>
        <w:rPr>
          <w:sz w:val="28"/>
          <w:szCs w:val="28"/>
        </w:rPr>
      </w:pPr>
      <w:r>
        <w:rPr>
          <w:noProof/>
        </w:rPr>
        <w:lastRenderedPageBreak/>
        <w:drawing>
          <wp:inline distT="0" distB="0" distL="0" distR="0" wp14:anchorId="6434678B" wp14:editId="21698DC0">
            <wp:extent cx="6372225" cy="3009900"/>
            <wp:effectExtent l="0" t="0" r="9525" b="0"/>
            <wp:docPr id="1" name="Chart 1">
              <a:extLst xmlns:a="http://schemas.openxmlformats.org/drawingml/2006/main">
                <a:ext uri="{FF2B5EF4-FFF2-40B4-BE49-F238E27FC236}">
                  <a16:creationId xmlns:a16="http://schemas.microsoft.com/office/drawing/2014/main" id="{0FF2BE5A-F046-49C0-8FF9-0C68D558A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FC2CED4" w14:textId="32443360" w:rsidR="005303CC" w:rsidRDefault="005303CC" w:rsidP="005303CC">
      <w:pPr>
        <w:jc w:val="center"/>
      </w:pPr>
      <w:proofErr w:type="spellStart"/>
      <w:r w:rsidRPr="005303CC">
        <w:t>Zipf</w:t>
      </w:r>
      <w:proofErr w:type="spellEnd"/>
      <w:r w:rsidRPr="005303CC">
        <w:t xml:space="preserve"> distribution with Max Subscribers set to 20 and number of Users as 100</w:t>
      </w:r>
    </w:p>
    <w:p w14:paraId="1ED9FA46" w14:textId="2B6306BA" w:rsidR="00357AF4" w:rsidRDefault="00357AF4" w:rsidP="00357AF4"/>
    <w:p w14:paraId="1105E95C" w14:textId="696FC46E" w:rsidR="00357AF4" w:rsidRDefault="00357AF4" w:rsidP="00357AF4"/>
    <w:p w14:paraId="7FCFAD50" w14:textId="0E273550" w:rsidR="00357AF4" w:rsidRDefault="00357AF4" w:rsidP="00357AF4">
      <w:r>
        <w:rPr>
          <w:noProof/>
        </w:rPr>
        <w:drawing>
          <wp:inline distT="0" distB="0" distL="0" distR="0" wp14:anchorId="4D56EADA" wp14:editId="0204264E">
            <wp:extent cx="6010275" cy="3200400"/>
            <wp:effectExtent l="0" t="0" r="9525" b="0"/>
            <wp:docPr id="3" name="Chart 3">
              <a:extLst xmlns:a="http://schemas.openxmlformats.org/drawingml/2006/main">
                <a:ext uri="{FF2B5EF4-FFF2-40B4-BE49-F238E27FC236}">
                  <a16:creationId xmlns:a16="http://schemas.microsoft.com/office/drawing/2014/main" id="{010887E1-88C2-43B0-8798-CE641DBF9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914C7F" w14:textId="33A7CEA2" w:rsidR="00E32192" w:rsidRDefault="00E32192" w:rsidP="00E32192">
      <w:pPr>
        <w:jc w:val="center"/>
      </w:pPr>
      <w:proofErr w:type="spellStart"/>
      <w:r w:rsidRPr="005303CC">
        <w:t>Zipf</w:t>
      </w:r>
      <w:proofErr w:type="spellEnd"/>
      <w:r w:rsidRPr="005303CC">
        <w:t xml:space="preserve"> distribution with Max Subscribers set to </w:t>
      </w:r>
      <w:r>
        <w:t>15</w:t>
      </w:r>
      <w:r>
        <w:t>0</w:t>
      </w:r>
      <w:r w:rsidRPr="005303CC">
        <w:t xml:space="preserve"> and number of Users as </w:t>
      </w:r>
      <w:r>
        <w:t>2</w:t>
      </w:r>
      <w:r w:rsidRPr="005303CC">
        <w:t>0</w:t>
      </w:r>
      <w:r>
        <w:t>0</w:t>
      </w:r>
    </w:p>
    <w:p w14:paraId="1134FA88" w14:textId="7B60FAA3" w:rsidR="00357AF4" w:rsidRDefault="00357AF4" w:rsidP="00357AF4"/>
    <w:p w14:paraId="527C4689" w14:textId="04AAD169" w:rsidR="00357AF4" w:rsidRDefault="00357AF4" w:rsidP="00357AF4"/>
    <w:p w14:paraId="2830623E" w14:textId="77777777" w:rsidR="00357AF4" w:rsidRDefault="00357AF4" w:rsidP="00357AF4"/>
    <w:p w14:paraId="67D72801" w14:textId="77777777" w:rsidR="00357AF4" w:rsidRPr="005303CC" w:rsidRDefault="00357AF4" w:rsidP="00357AF4"/>
    <w:p w14:paraId="78F8538B" w14:textId="6A3645ED" w:rsidR="003F0749" w:rsidRDefault="00357AF4" w:rsidP="00F81D90">
      <w:pPr>
        <w:rPr>
          <w:sz w:val="28"/>
          <w:szCs w:val="28"/>
        </w:rPr>
      </w:pPr>
      <w:r>
        <w:rPr>
          <w:noProof/>
        </w:rPr>
        <w:drawing>
          <wp:inline distT="0" distB="0" distL="0" distR="0" wp14:anchorId="3F258989" wp14:editId="2F04CE18">
            <wp:extent cx="5972175" cy="2990850"/>
            <wp:effectExtent l="0" t="0" r="9525" b="0"/>
            <wp:docPr id="2" name="Chart 2">
              <a:extLst xmlns:a="http://schemas.openxmlformats.org/drawingml/2006/main">
                <a:ext uri="{FF2B5EF4-FFF2-40B4-BE49-F238E27FC236}">
                  <a16:creationId xmlns:a16="http://schemas.microsoft.com/office/drawing/2014/main" id="{BD5C5747-A9AD-4763-A101-57F0DB523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76A051" w14:textId="37AA5EB9" w:rsidR="00357AF4" w:rsidRDefault="00357AF4" w:rsidP="00357AF4">
      <w:pPr>
        <w:jc w:val="center"/>
      </w:pPr>
      <w:proofErr w:type="spellStart"/>
      <w:r w:rsidRPr="005303CC">
        <w:t>Zipf</w:t>
      </w:r>
      <w:proofErr w:type="spellEnd"/>
      <w:r w:rsidRPr="005303CC">
        <w:t xml:space="preserve"> distribution with Max Subscribers set to </w:t>
      </w:r>
      <w:r>
        <w:t>600</w:t>
      </w:r>
      <w:r w:rsidRPr="005303CC">
        <w:t xml:space="preserve"> and number of Users as 100</w:t>
      </w:r>
      <w:r>
        <w:t>0</w:t>
      </w:r>
    </w:p>
    <w:p w14:paraId="1E00A32B" w14:textId="03C628AB" w:rsidR="00357AF4" w:rsidRDefault="00357AF4" w:rsidP="00273ED8"/>
    <w:p w14:paraId="70A6EB38" w14:textId="77777777" w:rsidR="00357AF4" w:rsidRDefault="00357AF4" w:rsidP="00357AF4">
      <w:pPr>
        <w:jc w:val="center"/>
      </w:pPr>
    </w:p>
    <w:p w14:paraId="0664B9BA" w14:textId="6135C08D" w:rsidR="003F0749" w:rsidRDefault="003F0749" w:rsidP="00F81D90">
      <w:pPr>
        <w:rPr>
          <w:sz w:val="28"/>
          <w:szCs w:val="28"/>
        </w:rPr>
      </w:pPr>
    </w:p>
    <w:p w14:paraId="6628D2F6" w14:textId="77777777" w:rsidR="003F0749" w:rsidRPr="00F81D90" w:rsidRDefault="003F0749" w:rsidP="00F81D90">
      <w:pPr>
        <w:rPr>
          <w:sz w:val="28"/>
          <w:szCs w:val="28"/>
        </w:rPr>
      </w:pPr>
    </w:p>
    <w:sectPr w:rsidR="003F0749" w:rsidRPr="00F8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90"/>
    <w:rsid w:val="001E4F26"/>
    <w:rsid w:val="00273ED8"/>
    <w:rsid w:val="00357AF4"/>
    <w:rsid w:val="003F0749"/>
    <w:rsid w:val="004147C0"/>
    <w:rsid w:val="005303CC"/>
    <w:rsid w:val="005B1813"/>
    <w:rsid w:val="00BC65CA"/>
    <w:rsid w:val="00E32192"/>
    <w:rsid w:val="00F8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03F2"/>
  <w15:chartTrackingRefBased/>
  <w15:docId w15:val="{0AA9DACA-63A3-4BEF-BD51-8D144F62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rona\Desktop\MS\DOS\Proj4\twitter-engine-Bonus\twitter\tes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rona\Desktop\MS\DOS\Proj4\twitter-engine-Bonus\twitter\zipf.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rona\Desktop\MS\DOS\Proj4\twitter-engine-Bonus\twitter\zipf.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 count Vs User Rank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test1!$A$1:$A$100</c:f>
              <c:numCache>
                <c:formatCode>General</c:formatCode>
                <c:ptCount val="100"/>
                <c:pt idx="0">
                  <c:v>20</c:v>
                </c:pt>
                <c:pt idx="1">
                  <c:v>10</c:v>
                </c:pt>
                <c:pt idx="2">
                  <c:v>7</c:v>
                </c:pt>
                <c:pt idx="3">
                  <c:v>5</c:v>
                </c:pt>
                <c:pt idx="4">
                  <c:v>4</c:v>
                </c:pt>
                <c:pt idx="5">
                  <c:v>4</c:v>
                </c:pt>
                <c:pt idx="6">
                  <c:v>3</c:v>
                </c:pt>
                <c:pt idx="7">
                  <c:v>3</c:v>
                </c:pt>
                <c:pt idx="8">
                  <c:v>3</c:v>
                </c:pt>
                <c:pt idx="9">
                  <c:v>2</c:v>
                </c:pt>
                <c:pt idx="10">
                  <c:v>2</c:v>
                </c:pt>
                <c:pt idx="11">
                  <c:v>2</c:v>
                </c:pt>
                <c:pt idx="12">
                  <c:v>2</c:v>
                </c:pt>
                <c:pt idx="13">
                  <c:v>2</c:v>
                </c:pt>
                <c:pt idx="14">
                  <c:v>2</c:v>
                </c:pt>
                <c:pt idx="15">
                  <c:v>2</c:v>
                </c:pt>
                <c:pt idx="16">
                  <c:v>2</c:v>
                </c:pt>
                <c:pt idx="17">
                  <c:v>2</c:v>
                </c:pt>
                <c:pt idx="18">
                  <c:v>2</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extLst>
            <c:ext xmlns:c16="http://schemas.microsoft.com/office/drawing/2014/chart" uri="{C3380CC4-5D6E-409C-BE32-E72D297353CC}">
              <c16:uniqueId val="{00000000-40E1-4F3D-9F61-8D89D5781B18}"/>
            </c:ext>
          </c:extLst>
        </c:ser>
        <c:dLbls>
          <c:showLegendKey val="0"/>
          <c:showVal val="0"/>
          <c:showCatName val="0"/>
          <c:showSerName val="0"/>
          <c:showPercent val="0"/>
          <c:showBubbleSize val="0"/>
        </c:dLbls>
        <c:gapWidth val="219"/>
        <c:overlap val="-27"/>
        <c:axId val="677625200"/>
        <c:axId val="748282272"/>
      </c:barChart>
      <c:catAx>
        <c:axId val="67762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User rank in terms of follower count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282272"/>
        <c:crosses val="autoZero"/>
        <c:auto val="1"/>
        <c:lblAlgn val="ctr"/>
        <c:lblOffset val="100"/>
        <c:noMultiLvlLbl val="0"/>
      </c:catAx>
      <c:valAx>
        <c:axId val="74828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followers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25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a:t>
            </a:r>
            <a:r>
              <a:rPr lang="en-US" baseline="0"/>
              <a:t> count Vs User Rank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zipf!$A$1:$A$201</c:f>
              <c:numCache>
                <c:formatCode>General</c:formatCode>
                <c:ptCount val="201"/>
                <c:pt idx="0">
                  <c:v>150</c:v>
                </c:pt>
                <c:pt idx="1">
                  <c:v>75</c:v>
                </c:pt>
                <c:pt idx="2">
                  <c:v>50</c:v>
                </c:pt>
                <c:pt idx="3">
                  <c:v>38</c:v>
                </c:pt>
                <c:pt idx="4">
                  <c:v>30</c:v>
                </c:pt>
                <c:pt idx="5">
                  <c:v>25</c:v>
                </c:pt>
                <c:pt idx="6">
                  <c:v>22</c:v>
                </c:pt>
                <c:pt idx="7">
                  <c:v>19</c:v>
                </c:pt>
                <c:pt idx="8">
                  <c:v>17</c:v>
                </c:pt>
                <c:pt idx="9">
                  <c:v>15</c:v>
                </c:pt>
                <c:pt idx="10">
                  <c:v>14</c:v>
                </c:pt>
                <c:pt idx="11">
                  <c:v>13</c:v>
                </c:pt>
                <c:pt idx="12">
                  <c:v>12</c:v>
                </c:pt>
                <c:pt idx="13">
                  <c:v>11</c:v>
                </c:pt>
                <c:pt idx="14">
                  <c:v>10</c:v>
                </c:pt>
                <c:pt idx="15">
                  <c:v>10</c:v>
                </c:pt>
                <c:pt idx="16">
                  <c:v>9</c:v>
                </c:pt>
                <c:pt idx="17">
                  <c:v>9</c:v>
                </c:pt>
                <c:pt idx="18">
                  <c:v>8</c:v>
                </c:pt>
                <c:pt idx="19">
                  <c:v>8</c:v>
                </c:pt>
                <c:pt idx="20">
                  <c:v>8</c:v>
                </c:pt>
                <c:pt idx="21">
                  <c:v>7</c:v>
                </c:pt>
                <c:pt idx="22">
                  <c:v>7</c:v>
                </c:pt>
                <c:pt idx="23">
                  <c:v>7</c:v>
                </c:pt>
                <c:pt idx="24">
                  <c:v>6</c:v>
                </c:pt>
                <c:pt idx="25">
                  <c:v>6</c:v>
                </c:pt>
                <c:pt idx="26">
                  <c:v>6</c:v>
                </c:pt>
                <c:pt idx="27">
                  <c:v>6</c:v>
                </c:pt>
                <c:pt idx="28">
                  <c:v>6</c:v>
                </c:pt>
                <c:pt idx="29">
                  <c:v>5</c:v>
                </c:pt>
                <c:pt idx="30">
                  <c:v>5</c:v>
                </c:pt>
                <c:pt idx="31">
                  <c:v>5</c:v>
                </c:pt>
                <c:pt idx="32">
                  <c:v>5</c:v>
                </c:pt>
                <c:pt idx="33">
                  <c:v>5</c:v>
                </c:pt>
                <c:pt idx="34">
                  <c:v>5</c:v>
                </c:pt>
                <c:pt idx="35">
                  <c:v>5</c:v>
                </c:pt>
                <c:pt idx="36">
                  <c:v>5</c:v>
                </c:pt>
                <c:pt idx="37">
                  <c:v>4</c:v>
                </c:pt>
                <c:pt idx="38">
                  <c:v>4</c:v>
                </c:pt>
                <c:pt idx="39">
                  <c:v>4</c:v>
                </c:pt>
                <c:pt idx="40">
                  <c:v>4</c:v>
                </c:pt>
                <c:pt idx="41">
                  <c:v>4</c:v>
                </c:pt>
                <c:pt idx="42">
                  <c:v>4</c:v>
                </c:pt>
                <c:pt idx="43">
                  <c:v>4</c:v>
                </c:pt>
                <c:pt idx="44">
                  <c:v>4</c:v>
                </c:pt>
                <c:pt idx="45">
                  <c:v>4</c:v>
                </c:pt>
                <c:pt idx="46">
                  <c:v>4</c:v>
                </c:pt>
                <c:pt idx="47">
                  <c:v>4</c:v>
                </c:pt>
                <c:pt idx="48">
                  <c:v>4</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numCache>
            </c:numRef>
          </c:val>
          <c:extLst>
            <c:ext xmlns:c16="http://schemas.microsoft.com/office/drawing/2014/chart" uri="{C3380CC4-5D6E-409C-BE32-E72D297353CC}">
              <c16:uniqueId val="{00000000-69FD-4945-ACAE-7E7621C1CDC3}"/>
            </c:ext>
          </c:extLst>
        </c:ser>
        <c:dLbls>
          <c:showLegendKey val="0"/>
          <c:showVal val="0"/>
          <c:showCatName val="0"/>
          <c:showSerName val="0"/>
          <c:showPercent val="0"/>
          <c:showBubbleSize val="0"/>
        </c:dLbls>
        <c:gapWidth val="219"/>
        <c:overlap val="-27"/>
        <c:axId val="753834176"/>
        <c:axId val="758211072"/>
      </c:barChart>
      <c:catAx>
        <c:axId val="75383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r>
                  <a:rPr lang="en-US" baseline="0"/>
                  <a:t> rank in terms of follower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211072"/>
        <c:crosses val="autoZero"/>
        <c:auto val="1"/>
        <c:lblAlgn val="ctr"/>
        <c:lblOffset val="100"/>
        <c:noMultiLvlLbl val="0"/>
      </c:catAx>
      <c:valAx>
        <c:axId val="75821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Follower</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834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a:t>
            </a:r>
            <a:r>
              <a:rPr lang="en-US" baseline="0"/>
              <a:t> Count Vs User Rank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zipf!$A$1:$A$1001</c:f>
              <c:numCache>
                <c:formatCode>General</c:formatCode>
                <c:ptCount val="1001"/>
                <c:pt idx="0">
                  <c:v>600</c:v>
                </c:pt>
                <c:pt idx="1">
                  <c:v>300</c:v>
                </c:pt>
                <c:pt idx="2">
                  <c:v>200</c:v>
                </c:pt>
                <c:pt idx="3">
                  <c:v>150</c:v>
                </c:pt>
                <c:pt idx="4">
                  <c:v>120</c:v>
                </c:pt>
                <c:pt idx="5">
                  <c:v>100</c:v>
                </c:pt>
                <c:pt idx="6">
                  <c:v>86</c:v>
                </c:pt>
                <c:pt idx="7">
                  <c:v>75</c:v>
                </c:pt>
                <c:pt idx="8">
                  <c:v>67</c:v>
                </c:pt>
                <c:pt idx="9">
                  <c:v>60</c:v>
                </c:pt>
                <c:pt idx="10">
                  <c:v>55</c:v>
                </c:pt>
                <c:pt idx="11">
                  <c:v>50</c:v>
                </c:pt>
                <c:pt idx="12">
                  <c:v>47</c:v>
                </c:pt>
                <c:pt idx="13">
                  <c:v>43</c:v>
                </c:pt>
                <c:pt idx="14">
                  <c:v>40</c:v>
                </c:pt>
                <c:pt idx="15">
                  <c:v>38</c:v>
                </c:pt>
                <c:pt idx="16">
                  <c:v>36</c:v>
                </c:pt>
                <c:pt idx="17">
                  <c:v>34</c:v>
                </c:pt>
                <c:pt idx="18">
                  <c:v>32</c:v>
                </c:pt>
                <c:pt idx="19">
                  <c:v>30</c:v>
                </c:pt>
                <c:pt idx="20">
                  <c:v>29</c:v>
                </c:pt>
                <c:pt idx="21">
                  <c:v>28</c:v>
                </c:pt>
                <c:pt idx="22">
                  <c:v>27</c:v>
                </c:pt>
                <c:pt idx="23">
                  <c:v>25</c:v>
                </c:pt>
                <c:pt idx="24">
                  <c:v>24</c:v>
                </c:pt>
                <c:pt idx="25">
                  <c:v>24</c:v>
                </c:pt>
                <c:pt idx="26">
                  <c:v>23</c:v>
                </c:pt>
                <c:pt idx="27">
                  <c:v>22</c:v>
                </c:pt>
                <c:pt idx="28">
                  <c:v>21</c:v>
                </c:pt>
                <c:pt idx="29">
                  <c:v>20</c:v>
                </c:pt>
                <c:pt idx="30">
                  <c:v>20</c:v>
                </c:pt>
                <c:pt idx="31">
                  <c:v>19</c:v>
                </c:pt>
                <c:pt idx="32">
                  <c:v>19</c:v>
                </c:pt>
                <c:pt idx="33">
                  <c:v>18</c:v>
                </c:pt>
                <c:pt idx="34">
                  <c:v>18</c:v>
                </c:pt>
                <c:pt idx="35">
                  <c:v>17</c:v>
                </c:pt>
                <c:pt idx="36">
                  <c:v>17</c:v>
                </c:pt>
                <c:pt idx="37">
                  <c:v>16</c:v>
                </c:pt>
                <c:pt idx="38">
                  <c:v>16</c:v>
                </c:pt>
                <c:pt idx="39">
                  <c:v>15</c:v>
                </c:pt>
                <c:pt idx="40">
                  <c:v>15</c:v>
                </c:pt>
                <c:pt idx="41">
                  <c:v>15</c:v>
                </c:pt>
                <c:pt idx="42">
                  <c:v>14</c:v>
                </c:pt>
                <c:pt idx="43">
                  <c:v>14</c:v>
                </c:pt>
                <c:pt idx="44">
                  <c:v>14</c:v>
                </c:pt>
                <c:pt idx="45">
                  <c:v>14</c:v>
                </c:pt>
                <c:pt idx="46">
                  <c:v>13</c:v>
                </c:pt>
                <c:pt idx="47">
                  <c:v>13</c:v>
                </c:pt>
                <c:pt idx="48">
                  <c:v>13</c:v>
                </c:pt>
                <c:pt idx="49">
                  <c:v>12</c:v>
                </c:pt>
                <c:pt idx="50">
                  <c:v>12</c:v>
                </c:pt>
                <c:pt idx="51">
                  <c:v>12</c:v>
                </c:pt>
                <c:pt idx="52">
                  <c:v>12</c:v>
                </c:pt>
                <c:pt idx="53">
                  <c:v>12</c:v>
                </c:pt>
                <c:pt idx="54">
                  <c:v>11</c:v>
                </c:pt>
                <c:pt idx="55">
                  <c:v>11</c:v>
                </c:pt>
                <c:pt idx="56">
                  <c:v>11</c:v>
                </c:pt>
                <c:pt idx="57">
                  <c:v>11</c:v>
                </c:pt>
                <c:pt idx="58">
                  <c:v>11</c:v>
                </c:pt>
                <c:pt idx="59">
                  <c:v>10</c:v>
                </c:pt>
                <c:pt idx="60">
                  <c:v>10</c:v>
                </c:pt>
                <c:pt idx="61">
                  <c:v>10</c:v>
                </c:pt>
                <c:pt idx="62">
                  <c:v>10</c:v>
                </c:pt>
                <c:pt idx="63">
                  <c:v>10</c:v>
                </c:pt>
                <c:pt idx="64">
                  <c:v>10</c:v>
                </c:pt>
                <c:pt idx="65">
                  <c:v>10</c:v>
                </c:pt>
                <c:pt idx="66">
                  <c:v>9</c:v>
                </c:pt>
                <c:pt idx="67">
                  <c:v>9</c:v>
                </c:pt>
                <c:pt idx="68">
                  <c:v>9</c:v>
                </c:pt>
                <c:pt idx="69">
                  <c:v>9</c:v>
                </c:pt>
                <c:pt idx="70">
                  <c:v>9</c:v>
                </c:pt>
                <c:pt idx="71">
                  <c:v>9</c:v>
                </c:pt>
                <c:pt idx="72">
                  <c:v>9</c:v>
                </c:pt>
                <c:pt idx="73">
                  <c:v>9</c:v>
                </c:pt>
                <c:pt idx="74">
                  <c:v>8</c:v>
                </c:pt>
                <c:pt idx="75">
                  <c:v>8</c:v>
                </c:pt>
                <c:pt idx="76">
                  <c:v>8</c:v>
                </c:pt>
                <c:pt idx="77">
                  <c:v>8</c:v>
                </c:pt>
                <c:pt idx="78">
                  <c:v>8</c:v>
                </c:pt>
                <c:pt idx="79">
                  <c:v>8</c:v>
                </c:pt>
                <c:pt idx="80">
                  <c:v>8</c:v>
                </c:pt>
                <c:pt idx="81">
                  <c:v>8</c:v>
                </c:pt>
                <c:pt idx="82">
                  <c:v>8</c:v>
                </c:pt>
                <c:pt idx="83">
                  <c:v>8</c:v>
                </c:pt>
                <c:pt idx="84">
                  <c:v>8</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6</c:v>
                </c:pt>
                <c:pt idx="100">
                  <c:v>6</c:v>
                </c:pt>
                <c:pt idx="101">
                  <c:v>6</c:v>
                </c:pt>
                <c:pt idx="102">
                  <c:v>6</c:v>
                </c:pt>
                <c:pt idx="103">
                  <c:v>6</c:v>
                </c:pt>
                <c:pt idx="104">
                  <c:v>6</c:v>
                </c:pt>
                <c:pt idx="105">
                  <c:v>6</c:v>
                </c:pt>
                <c:pt idx="106">
                  <c:v>6</c:v>
                </c:pt>
                <c:pt idx="107">
                  <c:v>6</c:v>
                </c:pt>
                <c:pt idx="108">
                  <c:v>6</c:v>
                </c:pt>
                <c:pt idx="109">
                  <c:v>6</c:v>
                </c:pt>
                <c:pt idx="110">
                  <c:v>6</c:v>
                </c:pt>
                <c:pt idx="111">
                  <c:v>6</c:v>
                </c:pt>
                <c:pt idx="112">
                  <c:v>6</c:v>
                </c:pt>
                <c:pt idx="113">
                  <c:v>6</c:v>
                </c:pt>
                <c:pt idx="114">
                  <c:v>6</c:v>
                </c:pt>
                <c:pt idx="115">
                  <c:v>6</c:v>
                </c:pt>
                <c:pt idx="116">
                  <c:v>6</c:v>
                </c:pt>
                <c:pt idx="117">
                  <c:v>6</c:v>
                </c:pt>
                <c:pt idx="118">
                  <c:v>6</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numCache>
            </c:numRef>
          </c:val>
          <c:extLst>
            <c:ext xmlns:c16="http://schemas.microsoft.com/office/drawing/2014/chart" uri="{C3380CC4-5D6E-409C-BE32-E72D297353CC}">
              <c16:uniqueId val="{00000000-15E0-46C9-910A-D3CBFDD88A59}"/>
            </c:ext>
          </c:extLst>
        </c:ser>
        <c:dLbls>
          <c:showLegendKey val="0"/>
          <c:showVal val="0"/>
          <c:showCatName val="0"/>
          <c:showSerName val="0"/>
          <c:showPercent val="0"/>
          <c:showBubbleSize val="0"/>
        </c:dLbls>
        <c:gapWidth val="219"/>
        <c:overlap val="-27"/>
        <c:axId val="753841376"/>
        <c:axId val="758211488"/>
      </c:barChart>
      <c:catAx>
        <c:axId val="75384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r>
                  <a:rPr lang="en-US" baseline="0"/>
                  <a:t> Rank in terms of follower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211488"/>
        <c:crosses val="autoZero"/>
        <c:auto val="1"/>
        <c:lblAlgn val="ctr"/>
        <c:lblOffset val="100"/>
        <c:noMultiLvlLbl val="0"/>
      </c:catAx>
      <c:valAx>
        <c:axId val="75821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Follower</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841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Drona Banerjee</dc:creator>
  <cp:keywords/>
  <dc:description/>
  <cp:lastModifiedBy>Drona Banerjee</cp:lastModifiedBy>
  <cp:revision>3</cp:revision>
  <dcterms:created xsi:type="dcterms:W3CDTF">2019-11-27T12:09:00Z</dcterms:created>
  <dcterms:modified xsi:type="dcterms:W3CDTF">2019-11-28T00:48:00Z</dcterms:modified>
</cp:coreProperties>
</file>