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EA1" w:rsidRDefault="00FE5123">
      <w:pPr>
        <w:rPr>
          <w:b/>
          <w:sz w:val="32"/>
          <w:szCs w:val="32"/>
        </w:rPr>
      </w:pPr>
      <w:r w:rsidRPr="00FE5123">
        <w:rPr>
          <w:b/>
          <w:sz w:val="32"/>
          <w:szCs w:val="32"/>
        </w:rPr>
        <w:t>Twitter data analysis:</w:t>
      </w:r>
    </w:p>
    <w:p w:rsidR="00FE5123" w:rsidRDefault="00FE5123">
      <w:pPr>
        <w:rPr>
          <w:b/>
          <w:sz w:val="32"/>
          <w:szCs w:val="32"/>
        </w:rPr>
      </w:pPr>
    </w:p>
    <w:p w:rsidR="00FE5123" w:rsidRDefault="00FE5123" w:rsidP="00FE5123">
      <w:pPr>
        <w:pStyle w:val="ListParagraph"/>
        <w:numPr>
          <w:ilvl w:val="0"/>
          <w:numId w:val="1"/>
        </w:numPr>
      </w:pPr>
      <w:r>
        <w:t>330 million active monthly users</w:t>
      </w:r>
    </w:p>
    <w:p w:rsidR="00FE5123" w:rsidRDefault="00FE5123" w:rsidP="00FE5123">
      <w:pPr>
        <w:pStyle w:val="ListParagraph"/>
        <w:numPr>
          <w:ilvl w:val="0"/>
          <w:numId w:val="1"/>
        </w:numPr>
      </w:pPr>
      <w:r>
        <w:t>500 million tweets per day</w:t>
      </w:r>
    </w:p>
    <w:p w:rsidR="00FE5123" w:rsidRDefault="00FE5123" w:rsidP="00FE5123">
      <w:pPr>
        <w:pStyle w:val="ListParagraph"/>
        <w:numPr>
          <w:ilvl w:val="0"/>
          <w:numId w:val="1"/>
        </w:numPr>
      </w:pPr>
      <w:r>
        <w:t>6000 tweets every second</w:t>
      </w:r>
    </w:p>
    <w:p w:rsidR="00FE5123" w:rsidRDefault="00FE5123" w:rsidP="00FE5123">
      <w:pPr>
        <w:pStyle w:val="ListParagraph"/>
        <w:numPr>
          <w:ilvl w:val="0"/>
          <w:numId w:val="1"/>
        </w:numPr>
      </w:pPr>
      <w:r>
        <w:t>A total of 1.3 billion accounts have been created.</w:t>
      </w:r>
    </w:p>
    <w:p w:rsidR="00FE5123" w:rsidRDefault="00FE5123" w:rsidP="00FE5123">
      <w:pPr>
        <w:pStyle w:val="ListParagraph"/>
        <w:numPr>
          <w:ilvl w:val="0"/>
          <w:numId w:val="1"/>
        </w:numPr>
      </w:pPr>
      <w:r>
        <w:t>Out of these 1.3 billion accounts, 44% made an account and left before ever sending a Tweet</w:t>
      </w:r>
    </w:p>
    <w:p w:rsidR="00FE5123" w:rsidRDefault="00FE5123" w:rsidP="00FE5123">
      <w:pPr>
        <w:pStyle w:val="ListParagraph"/>
        <w:numPr>
          <w:ilvl w:val="0"/>
          <w:numId w:val="1"/>
        </w:numPr>
      </w:pPr>
      <w:r>
        <w:t>Only 550 million people have ever sent a Tweet.</w:t>
      </w:r>
    </w:p>
    <w:p w:rsidR="00FE5123" w:rsidRDefault="00FE5123" w:rsidP="00FE5123">
      <w:pPr>
        <w:pStyle w:val="ListParagraph"/>
        <w:numPr>
          <w:ilvl w:val="0"/>
          <w:numId w:val="1"/>
        </w:numPr>
      </w:pPr>
      <w:r>
        <w:t>707 is the average number of followers.</w:t>
      </w:r>
    </w:p>
    <w:p w:rsidR="00FE5123" w:rsidRDefault="00FE5123" w:rsidP="00FE5123">
      <w:pPr>
        <w:pStyle w:val="ListParagraph"/>
        <w:numPr>
          <w:ilvl w:val="0"/>
          <w:numId w:val="1"/>
        </w:numPr>
      </w:pPr>
      <w:r>
        <w:t>During the 2014 FIFA World Cup Final, 618,725 tweets were sent in a single minute - Highest</w:t>
      </w:r>
    </w:p>
    <w:p w:rsidR="00FE5123" w:rsidRDefault="00FE5123" w:rsidP="00FE5123">
      <w:pPr>
        <w:pStyle w:val="ListParagraph"/>
        <w:numPr>
          <w:ilvl w:val="0"/>
          <w:numId w:val="1"/>
        </w:numPr>
      </w:pPr>
      <w:r>
        <w:t>Noon to 1:00 p.m. local time, on average for each time zone, is the most popular time to tweet</w:t>
      </w:r>
    </w:p>
    <w:p w:rsidR="00FE5123" w:rsidRDefault="00FE5123" w:rsidP="00FE5123">
      <w:pPr>
        <w:pStyle w:val="ListParagraph"/>
        <w:numPr>
          <w:ilvl w:val="0"/>
          <w:numId w:val="1"/>
        </w:numPr>
      </w:pPr>
      <w:r>
        <w:t>The highest volume of tweets occurs between 11:00 a.m. and 1:00 p.m., peaking between noon and 1:00 p.m</w:t>
      </w:r>
    </w:p>
    <w:p w:rsidR="00FE5123" w:rsidRDefault="00FE5123" w:rsidP="00FE5123">
      <w:pPr>
        <w:pStyle w:val="ListParagraph"/>
        <w:numPr>
          <w:ilvl w:val="0"/>
          <w:numId w:val="1"/>
        </w:numPr>
      </w:pPr>
      <w:r>
        <w:t>The fewest tweets are sent between 3:00 and 4:00 a.m</w:t>
      </w:r>
    </w:p>
    <w:p w:rsidR="00FE5123" w:rsidRDefault="00FE5123" w:rsidP="00FE5123">
      <w:pPr>
        <w:pStyle w:val="ListParagraph"/>
        <w:numPr>
          <w:ilvl w:val="0"/>
          <w:numId w:val="1"/>
        </w:numPr>
      </w:pPr>
      <w:r>
        <w:t>The highest number of retweets and favorites occurs between 8:00 p.m. and 11:00 p.m., peaking between 9:00 and 10:00 p.m.</w:t>
      </w:r>
    </w:p>
    <w:p w:rsidR="00FE5123" w:rsidRDefault="00FE5123" w:rsidP="00FE5123">
      <w:pPr>
        <w:pStyle w:val="ListParagraph"/>
        <w:numPr>
          <w:ilvl w:val="0"/>
          <w:numId w:val="1"/>
        </w:numPr>
      </w:pPr>
      <w:r>
        <w:t>New Tweets per second (TPS) record: 143,199 TPS. Typical day: more than 500 million Tweets sent; average 5,700 TPS</w:t>
      </w:r>
    </w:p>
    <w:p w:rsidR="00FE5123" w:rsidRDefault="00FE5123" w:rsidP="00FE5123">
      <w:pPr>
        <w:pStyle w:val="ListParagraph"/>
        <w:numPr>
          <w:ilvl w:val="0"/>
          <w:numId w:val="1"/>
        </w:numPr>
      </w:pPr>
      <w:r>
        <w:t>Current twitter architecture can handle 10 - 20K requests / sec / host</w:t>
      </w:r>
    </w:p>
    <w:p w:rsidR="00FE5123" w:rsidRDefault="00FE5123" w:rsidP="00FC3785">
      <w:pPr>
        <w:pStyle w:val="ListParagraph"/>
      </w:pPr>
    </w:p>
    <w:p w:rsidR="00FC3785" w:rsidRDefault="00FC3785" w:rsidP="00FC3785">
      <w:pPr>
        <w:pStyle w:val="ListParagraph"/>
      </w:pPr>
    </w:p>
    <w:p w:rsidR="00FC3785" w:rsidRDefault="00FC3785" w:rsidP="00FC3785">
      <w:pPr>
        <w:pStyle w:val="ListParagraph"/>
        <w:rPr>
          <w:noProof/>
        </w:rPr>
      </w:pPr>
    </w:p>
    <w:p w:rsidR="00FC3785" w:rsidRDefault="00FC3785" w:rsidP="00FC3785">
      <w:pPr>
        <w:pStyle w:val="ListParagraph"/>
        <w:rPr>
          <w:noProof/>
        </w:rPr>
      </w:pPr>
    </w:p>
    <w:p w:rsidR="00FC3785" w:rsidRDefault="00FC3785" w:rsidP="00FC3785">
      <w:pPr>
        <w:pStyle w:val="ListParagraph"/>
        <w:rPr>
          <w:noProof/>
        </w:rPr>
      </w:pPr>
    </w:p>
    <w:p w:rsidR="00FC3785" w:rsidRDefault="00FC3785" w:rsidP="00FC3785">
      <w:pPr>
        <w:pStyle w:val="ListParagraph"/>
        <w:rPr>
          <w:noProof/>
        </w:rPr>
      </w:pPr>
    </w:p>
    <w:p w:rsidR="00FC3785" w:rsidRDefault="00FC3785" w:rsidP="00FC378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183890"/>
            <wp:effectExtent l="19050" t="0" r="0" b="0"/>
            <wp:docPr id="1" name="Picture 0" descr="new_tweets_per_secondrecordandhow97.thumb.1280.1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tweets_per_secondrecordandhow97.thumb.1280.128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85" w:rsidRDefault="00FC3785" w:rsidP="00FC3785">
      <w:pPr>
        <w:pStyle w:val="ListParagraph"/>
      </w:pPr>
    </w:p>
    <w:p w:rsidR="00FC3785" w:rsidRDefault="00FC3785" w:rsidP="00FC3785">
      <w:pPr>
        <w:pStyle w:val="ListParagraph"/>
      </w:pPr>
    </w:p>
    <w:p w:rsidR="00FC3785" w:rsidRDefault="00FC3785" w:rsidP="00FC3785">
      <w:pPr>
        <w:pStyle w:val="ListParagraph"/>
      </w:pPr>
      <w:r>
        <w:t>Currently the P-four-nine is twice the mean.</w:t>
      </w:r>
    </w:p>
    <w:p w:rsidR="00FC3785" w:rsidRDefault="00FC3785" w:rsidP="00FC3785">
      <w:pPr>
        <w:pStyle w:val="ListParagraph"/>
      </w:pPr>
    </w:p>
    <w:p w:rsidR="00FC3785" w:rsidRDefault="00FC3785" w:rsidP="00FC3785">
      <w:pPr>
        <w:pStyle w:val="ListParagraph"/>
      </w:pPr>
      <w:r>
        <w:t>“</w:t>
      </w:r>
      <w:r w:rsidRPr="00FC3785">
        <w:t>P-four-nines" means, it's the latency at the 99.99th percentile, meaning only one in 10,000 requests has a worse latency.</w:t>
      </w:r>
    </w:p>
    <w:p w:rsidR="00FC3785" w:rsidRDefault="00FC3785" w:rsidP="00FC3785">
      <w:pPr>
        <w:pStyle w:val="ListParagraph"/>
      </w:pPr>
    </w:p>
    <w:p w:rsidR="00FC3785" w:rsidRPr="00FE5123" w:rsidRDefault="00FC3785" w:rsidP="00FC3785">
      <w:pPr>
        <w:pStyle w:val="ListParagraph"/>
      </w:pPr>
    </w:p>
    <w:sectPr w:rsidR="00FC3785" w:rsidRPr="00FE5123" w:rsidSect="00D11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472057"/>
    <w:multiLevelType w:val="hybridMultilevel"/>
    <w:tmpl w:val="A1723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E5123"/>
    <w:rsid w:val="00436D29"/>
    <w:rsid w:val="00D11EA1"/>
    <w:rsid w:val="00FC3785"/>
    <w:rsid w:val="00FE5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E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1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7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2019-11-18T01:48:00Z</dcterms:created>
  <dcterms:modified xsi:type="dcterms:W3CDTF">2019-11-18T01:58:00Z</dcterms:modified>
</cp:coreProperties>
</file>