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48856" w14:textId="77777777" w:rsidR="0035556C" w:rsidRDefault="0035556C" w:rsidP="00CE68A2">
      <w:pPr>
        <w:spacing w:line="480" w:lineRule="auto"/>
        <w:rPr>
          <w:rFonts w:ascii="Times New Roman" w:hAnsi="Times New Roman" w:cs="Times New Roman"/>
          <w:b/>
          <w:bCs/>
        </w:rPr>
      </w:pPr>
    </w:p>
    <w:p w14:paraId="26F5C28A" w14:textId="77777777" w:rsidR="0035556C" w:rsidRDefault="0035556C" w:rsidP="00CE68A2">
      <w:pPr>
        <w:spacing w:line="480" w:lineRule="auto"/>
        <w:rPr>
          <w:rFonts w:ascii="Times New Roman" w:hAnsi="Times New Roman" w:cs="Times New Roman"/>
          <w:b/>
          <w:bCs/>
        </w:rPr>
      </w:pPr>
    </w:p>
    <w:p w14:paraId="336BD838" w14:textId="77777777" w:rsidR="0035556C" w:rsidRDefault="0035556C" w:rsidP="00CE68A2">
      <w:pPr>
        <w:spacing w:line="480" w:lineRule="auto"/>
        <w:rPr>
          <w:rFonts w:ascii="Times New Roman" w:hAnsi="Times New Roman" w:cs="Times New Roman"/>
          <w:b/>
          <w:bCs/>
        </w:rPr>
      </w:pPr>
    </w:p>
    <w:p w14:paraId="3E270621" w14:textId="43BB9D04" w:rsidR="0035556C" w:rsidRDefault="0035556C" w:rsidP="0035556C">
      <w:pPr>
        <w:spacing w:line="480" w:lineRule="auto"/>
        <w:jc w:val="center"/>
        <w:rPr>
          <w:rFonts w:ascii="Times New Roman" w:hAnsi="Times New Roman" w:cs="Times New Roman"/>
          <w:b/>
          <w:bCs/>
        </w:rPr>
      </w:pPr>
      <w:r>
        <w:rPr>
          <w:rFonts w:ascii="Times New Roman" w:hAnsi="Times New Roman" w:cs="Times New Roman"/>
          <w:b/>
          <w:bCs/>
        </w:rPr>
        <w:t>SonicWave Productions Song Popularity Prediction Technical Report</w:t>
      </w:r>
    </w:p>
    <w:p w14:paraId="10C032C9" w14:textId="0FA20B95" w:rsidR="0035556C" w:rsidRPr="0035556C" w:rsidRDefault="0035556C" w:rsidP="0035556C">
      <w:pPr>
        <w:spacing w:line="480" w:lineRule="auto"/>
        <w:jc w:val="center"/>
        <w:rPr>
          <w:rFonts w:ascii="Times New Roman" w:hAnsi="Times New Roman" w:cs="Times New Roman"/>
          <w:i/>
          <w:iCs/>
        </w:rPr>
      </w:pPr>
      <w:r>
        <w:rPr>
          <w:rFonts w:ascii="Times New Roman" w:hAnsi="Times New Roman" w:cs="Times New Roman"/>
          <w:i/>
          <w:iCs/>
        </w:rPr>
        <w:t>Methodology, Results, and Interpretations</w:t>
      </w:r>
    </w:p>
    <w:p w14:paraId="30E1AC55" w14:textId="77777777" w:rsidR="0035556C" w:rsidRDefault="0035556C" w:rsidP="0035556C">
      <w:pPr>
        <w:spacing w:line="480" w:lineRule="auto"/>
        <w:jc w:val="center"/>
        <w:rPr>
          <w:rFonts w:ascii="Times New Roman" w:hAnsi="Times New Roman" w:cs="Times New Roman"/>
          <w:b/>
          <w:bCs/>
        </w:rPr>
      </w:pPr>
    </w:p>
    <w:p w14:paraId="0FE41A07" w14:textId="77777777" w:rsidR="0035556C" w:rsidRDefault="0035556C" w:rsidP="0035556C">
      <w:pPr>
        <w:spacing w:line="480" w:lineRule="auto"/>
        <w:jc w:val="center"/>
        <w:rPr>
          <w:rFonts w:ascii="Times New Roman" w:hAnsi="Times New Roman" w:cs="Times New Roman"/>
          <w:b/>
          <w:bCs/>
        </w:rPr>
      </w:pPr>
    </w:p>
    <w:p w14:paraId="43FE7726" w14:textId="77777777" w:rsidR="0035556C" w:rsidRDefault="0035556C" w:rsidP="0035556C">
      <w:pPr>
        <w:spacing w:line="480" w:lineRule="auto"/>
        <w:jc w:val="center"/>
        <w:rPr>
          <w:rFonts w:ascii="Times New Roman" w:hAnsi="Times New Roman" w:cs="Times New Roman"/>
          <w:b/>
          <w:bCs/>
        </w:rPr>
      </w:pPr>
    </w:p>
    <w:p w14:paraId="3A0826AD" w14:textId="77777777" w:rsidR="0035556C" w:rsidRDefault="0035556C" w:rsidP="0035556C">
      <w:pPr>
        <w:spacing w:line="480" w:lineRule="auto"/>
        <w:jc w:val="center"/>
        <w:rPr>
          <w:rFonts w:ascii="Times New Roman" w:hAnsi="Times New Roman" w:cs="Times New Roman"/>
          <w:b/>
          <w:bCs/>
        </w:rPr>
      </w:pPr>
    </w:p>
    <w:p w14:paraId="27266058" w14:textId="77777777" w:rsidR="0035556C" w:rsidRDefault="0035556C" w:rsidP="0035556C">
      <w:pPr>
        <w:spacing w:line="480" w:lineRule="auto"/>
        <w:jc w:val="center"/>
        <w:rPr>
          <w:rFonts w:ascii="Times New Roman" w:hAnsi="Times New Roman" w:cs="Times New Roman"/>
          <w:b/>
          <w:bCs/>
        </w:rPr>
      </w:pPr>
    </w:p>
    <w:p w14:paraId="026BA236" w14:textId="77777777" w:rsidR="0035556C" w:rsidRDefault="0035556C" w:rsidP="0035556C">
      <w:pPr>
        <w:spacing w:line="480" w:lineRule="auto"/>
        <w:jc w:val="center"/>
        <w:rPr>
          <w:rFonts w:ascii="Times New Roman" w:hAnsi="Times New Roman" w:cs="Times New Roman"/>
          <w:b/>
          <w:bCs/>
        </w:rPr>
      </w:pPr>
    </w:p>
    <w:p w14:paraId="444F2AB6" w14:textId="77777777" w:rsidR="0035556C" w:rsidRDefault="0035556C" w:rsidP="0035556C">
      <w:pPr>
        <w:spacing w:line="480" w:lineRule="auto"/>
        <w:jc w:val="center"/>
        <w:rPr>
          <w:rFonts w:ascii="Times New Roman" w:hAnsi="Times New Roman" w:cs="Times New Roman"/>
          <w:b/>
          <w:bCs/>
        </w:rPr>
      </w:pPr>
    </w:p>
    <w:p w14:paraId="55FC1786" w14:textId="77777777" w:rsidR="0035556C" w:rsidRDefault="0035556C" w:rsidP="0035556C">
      <w:pPr>
        <w:spacing w:line="480" w:lineRule="auto"/>
        <w:jc w:val="center"/>
        <w:rPr>
          <w:rFonts w:ascii="Times New Roman" w:hAnsi="Times New Roman" w:cs="Times New Roman"/>
          <w:b/>
          <w:bCs/>
        </w:rPr>
      </w:pPr>
    </w:p>
    <w:p w14:paraId="21405168" w14:textId="77777777" w:rsidR="0035556C" w:rsidRDefault="0035556C" w:rsidP="0035556C">
      <w:pPr>
        <w:spacing w:line="480" w:lineRule="auto"/>
        <w:jc w:val="center"/>
        <w:rPr>
          <w:rFonts w:ascii="Times New Roman" w:hAnsi="Times New Roman" w:cs="Times New Roman"/>
          <w:b/>
          <w:bCs/>
        </w:rPr>
      </w:pPr>
    </w:p>
    <w:p w14:paraId="125D9A1E" w14:textId="77777777" w:rsidR="0035556C" w:rsidRDefault="0035556C" w:rsidP="007D55FA">
      <w:pPr>
        <w:spacing w:line="480" w:lineRule="auto"/>
        <w:rPr>
          <w:rFonts w:ascii="Times New Roman" w:hAnsi="Times New Roman" w:cs="Times New Roman"/>
          <w:b/>
          <w:bCs/>
        </w:rPr>
      </w:pPr>
    </w:p>
    <w:p w14:paraId="4180A3B6" w14:textId="724313DB" w:rsidR="0035556C" w:rsidRDefault="0035556C" w:rsidP="0035556C">
      <w:pPr>
        <w:spacing w:line="480" w:lineRule="auto"/>
        <w:jc w:val="center"/>
        <w:rPr>
          <w:rFonts w:ascii="Times New Roman" w:hAnsi="Times New Roman" w:cs="Times New Roman"/>
          <w:b/>
          <w:bCs/>
        </w:rPr>
      </w:pPr>
      <w:r>
        <w:rPr>
          <w:rFonts w:ascii="Times New Roman" w:hAnsi="Times New Roman" w:cs="Times New Roman"/>
          <w:b/>
          <w:bCs/>
        </w:rPr>
        <w:t>Rohan Krishnan</w:t>
      </w:r>
    </w:p>
    <w:p w14:paraId="5E4FEC95" w14:textId="3D96FD4C" w:rsidR="007D55FA" w:rsidRDefault="007D55FA" w:rsidP="0035556C">
      <w:pPr>
        <w:spacing w:line="480" w:lineRule="auto"/>
        <w:jc w:val="center"/>
        <w:rPr>
          <w:rFonts w:ascii="Times New Roman" w:hAnsi="Times New Roman" w:cs="Times New Roman"/>
          <w:b/>
          <w:bCs/>
        </w:rPr>
      </w:pPr>
      <w:r>
        <w:rPr>
          <w:rFonts w:ascii="Times New Roman" w:hAnsi="Times New Roman" w:cs="Times New Roman"/>
          <w:b/>
          <w:bCs/>
        </w:rPr>
        <w:t>STAT 1361</w:t>
      </w:r>
    </w:p>
    <w:p w14:paraId="2D383771" w14:textId="66C57914" w:rsidR="007D55FA" w:rsidRDefault="007D55FA" w:rsidP="0035556C">
      <w:pPr>
        <w:spacing w:line="480" w:lineRule="auto"/>
        <w:jc w:val="center"/>
        <w:rPr>
          <w:rFonts w:ascii="Times New Roman" w:hAnsi="Times New Roman" w:cs="Times New Roman"/>
          <w:b/>
          <w:bCs/>
        </w:rPr>
      </w:pPr>
      <w:r>
        <w:rPr>
          <w:rFonts w:ascii="Times New Roman" w:hAnsi="Times New Roman" w:cs="Times New Roman"/>
          <w:b/>
          <w:bCs/>
        </w:rPr>
        <w:t>April 16, 2024</w:t>
      </w:r>
    </w:p>
    <w:p w14:paraId="27A0F0AD" w14:textId="77777777" w:rsidR="0035556C" w:rsidRDefault="0035556C" w:rsidP="00CE68A2">
      <w:pPr>
        <w:spacing w:line="480" w:lineRule="auto"/>
        <w:rPr>
          <w:rFonts w:ascii="Times New Roman" w:hAnsi="Times New Roman" w:cs="Times New Roman"/>
          <w:b/>
          <w:bCs/>
        </w:rPr>
      </w:pPr>
    </w:p>
    <w:p w14:paraId="368422C0" w14:textId="77777777" w:rsidR="0035556C" w:rsidRDefault="0035556C" w:rsidP="00CE68A2">
      <w:pPr>
        <w:spacing w:line="480" w:lineRule="auto"/>
        <w:rPr>
          <w:rFonts w:ascii="Times New Roman" w:hAnsi="Times New Roman" w:cs="Times New Roman"/>
          <w:b/>
          <w:bCs/>
        </w:rPr>
      </w:pPr>
    </w:p>
    <w:p w14:paraId="5F0E2F07" w14:textId="77777777" w:rsidR="0035556C" w:rsidRDefault="0035556C" w:rsidP="00CE68A2">
      <w:pPr>
        <w:spacing w:line="480" w:lineRule="auto"/>
        <w:rPr>
          <w:rFonts w:ascii="Times New Roman" w:hAnsi="Times New Roman" w:cs="Times New Roman"/>
          <w:b/>
          <w:bCs/>
        </w:rPr>
      </w:pPr>
    </w:p>
    <w:p w14:paraId="7335B630" w14:textId="77777777" w:rsidR="0035556C" w:rsidRDefault="0035556C" w:rsidP="00CE68A2">
      <w:pPr>
        <w:spacing w:line="480" w:lineRule="auto"/>
        <w:rPr>
          <w:rFonts w:ascii="Times New Roman" w:hAnsi="Times New Roman" w:cs="Times New Roman"/>
          <w:b/>
          <w:bCs/>
        </w:rPr>
      </w:pPr>
    </w:p>
    <w:p w14:paraId="31307E09" w14:textId="77777777" w:rsidR="0035556C" w:rsidRDefault="0035556C" w:rsidP="00CE68A2">
      <w:pPr>
        <w:spacing w:line="480" w:lineRule="auto"/>
        <w:rPr>
          <w:rFonts w:ascii="Times New Roman" w:hAnsi="Times New Roman" w:cs="Times New Roman"/>
          <w:b/>
          <w:bCs/>
        </w:rPr>
      </w:pPr>
    </w:p>
    <w:p w14:paraId="5585BD0A" w14:textId="1DA7E7AF" w:rsidR="00CE68A2" w:rsidRDefault="0035556C" w:rsidP="0000367D">
      <w:pPr>
        <w:spacing w:line="480" w:lineRule="auto"/>
        <w:rPr>
          <w:rFonts w:ascii="Times New Roman" w:hAnsi="Times New Roman" w:cs="Times New Roman"/>
          <w:b/>
          <w:bCs/>
        </w:rPr>
      </w:pPr>
      <w:r>
        <w:rPr>
          <w:rFonts w:ascii="Times New Roman" w:hAnsi="Times New Roman" w:cs="Times New Roman"/>
          <w:b/>
          <w:bCs/>
        </w:rPr>
        <w:lastRenderedPageBreak/>
        <w:t>Introduction</w:t>
      </w:r>
    </w:p>
    <w:p w14:paraId="4B5A5EE2" w14:textId="596020D0" w:rsidR="008C308E" w:rsidRPr="00EA257E" w:rsidRDefault="00EA257E" w:rsidP="00EA257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SonicWave Productions is a growing company seeking to gain headway in the music industry. </w:t>
      </w:r>
      <w:r w:rsidR="00316013">
        <w:rPr>
          <w:rFonts w:ascii="Times New Roman" w:hAnsi="Times New Roman" w:cs="Times New Roman"/>
        </w:rPr>
        <w:t>The music industry is valued at 14.34 billion as of 2024 and is projected to consistently grow in the following years (</w:t>
      </w:r>
      <w:r w:rsidR="00CE728F">
        <w:rPr>
          <w:rFonts w:ascii="Times New Roman" w:hAnsi="Times New Roman" w:cs="Times New Roman"/>
        </w:rPr>
        <w:t>Statista, 20</w:t>
      </w:r>
      <w:r w:rsidR="00804395">
        <w:rPr>
          <w:rFonts w:ascii="Times New Roman" w:hAnsi="Times New Roman" w:cs="Times New Roman"/>
        </w:rPr>
        <w:t xml:space="preserve">24). </w:t>
      </w:r>
      <w:r w:rsidR="008C308E">
        <w:rPr>
          <w:rFonts w:ascii="Times New Roman" w:hAnsi="Times New Roman" w:cs="Times New Roman"/>
        </w:rPr>
        <w:t xml:space="preserve">To gain a competitive advantage and grow SonicWave’s market share, it is imperative to understand what factors are most important in creating a popular song. </w:t>
      </w:r>
    </w:p>
    <w:p w14:paraId="632D18D2" w14:textId="30D585F2" w:rsidR="00CD779D" w:rsidRDefault="003067EB" w:rsidP="008C308E">
      <w:pPr>
        <w:spacing w:line="480" w:lineRule="auto"/>
        <w:ind w:firstLine="720"/>
        <w:rPr>
          <w:rFonts w:ascii="Times New Roman" w:hAnsi="Times New Roman" w:cs="Times New Roman"/>
        </w:rPr>
      </w:pPr>
      <w:r w:rsidRPr="003F5F49">
        <w:rPr>
          <w:rFonts w:ascii="Times New Roman" w:hAnsi="Times New Roman" w:cs="Times New Roman"/>
        </w:rPr>
        <w:drawing>
          <wp:anchor distT="0" distB="0" distL="114300" distR="114300" simplePos="0" relativeHeight="251658240" behindDoc="1" locked="0" layoutInCell="1" allowOverlap="1" wp14:anchorId="3BC545F9" wp14:editId="266B84A1">
            <wp:simplePos x="0" y="0"/>
            <wp:positionH relativeFrom="column">
              <wp:posOffset>2642870</wp:posOffset>
            </wp:positionH>
            <wp:positionV relativeFrom="paragraph">
              <wp:posOffset>2785311</wp:posOffset>
            </wp:positionV>
            <wp:extent cx="3742690" cy="1955165"/>
            <wp:effectExtent l="12700" t="12700" r="16510" b="13335"/>
            <wp:wrapTight wrapText="bothSides">
              <wp:wrapPolygon edited="0">
                <wp:start x="-73" y="-140"/>
                <wp:lineTo x="-73" y="21607"/>
                <wp:lineTo x="21622" y="21607"/>
                <wp:lineTo x="21622" y="-140"/>
                <wp:lineTo x="-73" y="-140"/>
              </wp:wrapPolygon>
            </wp:wrapTight>
            <wp:docPr id="1047401456" name="Picture 1" descr="A graph with a rectangl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01456" name="Picture 1" descr="A graph with a rectangle and a lin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2690" cy="19551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5556C">
        <w:rPr>
          <w:rFonts w:ascii="Times New Roman" w:hAnsi="Times New Roman" w:cs="Times New Roman"/>
        </w:rPr>
        <w:t xml:space="preserve">As a Data Science Consultant </w:t>
      </w:r>
      <w:r w:rsidR="002E313A">
        <w:rPr>
          <w:rFonts w:ascii="Times New Roman" w:hAnsi="Times New Roman" w:cs="Times New Roman"/>
        </w:rPr>
        <w:t>, I was hired to predict the popularity of songs from rock, jazz, and pop genres. I was provided a data set with</w:t>
      </w:r>
      <w:r w:rsidR="00DD3A8F">
        <w:rPr>
          <w:rFonts w:ascii="Times New Roman" w:hAnsi="Times New Roman" w:cs="Times New Roman"/>
        </w:rPr>
        <w:t xml:space="preserve"> 1200 observations across 19 variables that encompassed various song metrics. </w:t>
      </w:r>
      <w:r w:rsidR="003171A6" w:rsidRPr="00CD779D">
        <w:rPr>
          <w:rFonts w:ascii="Times New Roman" w:hAnsi="Times New Roman" w:cs="Times New Roman"/>
        </w:rPr>
        <w:t>Such</w:t>
      </w:r>
      <w:r w:rsidR="003171A6">
        <w:rPr>
          <w:rFonts w:ascii="Times New Roman" w:hAnsi="Times New Roman" w:cs="Times New Roman"/>
        </w:rPr>
        <w:t xml:space="preserve"> </w:t>
      </w:r>
      <w:r w:rsidR="003171A6" w:rsidRPr="00CD779D">
        <w:rPr>
          <w:rFonts w:ascii="Times New Roman" w:hAnsi="Times New Roman" w:cs="Times New Roman"/>
        </w:rPr>
        <w:t>a model would empower their team of music professionals to swiftly identify</w:t>
      </w:r>
      <w:r w:rsidR="003171A6">
        <w:rPr>
          <w:rFonts w:ascii="Times New Roman" w:hAnsi="Times New Roman" w:cs="Times New Roman"/>
        </w:rPr>
        <w:t xml:space="preserve"> </w:t>
      </w:r>
      <w:r w:rsidR="003171A6" w:rsidRPr="00CD779D">
        <w:rPr>
          <w:rFonts w:ascii="Times New Roman" w:hAnsi="Times New Roman" w:cs="Times New Roman"/>
        </w:rPr>
        <w:t>songs that are either undervalued or overvalued in the market, facilitating strategic</w:t>
      </w:r>
      <w:r w:rsidR="003171A6">
        <w:rPr>
          <w:rFonts w:ascii="Times New Roman" w:hAnsi="Times New Roman" w:cs="Times New Roman"/>
        </w:rPr>
        <w:t xml:space="preserve"> </w:t>
      </w:r>
      <w:r w:rsidR="003171A6" w:rsidRPr="00CD779D">
        <w:rPr>
          <w:rFonts w:ascii="Times New Roman" w:hAnsi="Times New Roman" w:cs="Times New Roman"/>
        </w:rPr>
        <w:t>decisions in song selection, promotion, and distribution.</w:t>
      </w:r>
      <w:r w:rsidR="003171A6">
        <w:rPr>
          <w:rFonts w:ascii="Times New Roman" w:hAnsi="Times New Roman" w:cs="Times New Roman"/>
        </w:rPr>
        <w:t xml:space="preserve"> </w:t>
      </w:r>
      <w:r w:rsidR="0040799F">
        <w:rPr>
          <w:rFonts w:ascii="Times New Roman" w:hAnsi="Times New Roman" w:cs="Times New Roman"/>
        </w:rPr>
        <w:t xml:space="preserve">In this report, I will highlight the exploratory analysis I conducted to understand the relationships within the data, </w:t>
      </w:r>
      <w:r w:rsidR="00DB38BB">
        <w:rPr>
          <w:rFonts w:ascii="Times New Roman" w:hAnsi="Times New Roman" w:cs="Times New Roman"/>
        </w:rPr>
        <w:t xml:space="preserve">how I cleaned the data, the models I developed and how they performed, and my final takeaways regarding how the models should or should not be utilized. </w:t>
      </w:r>
    </w:p>
    <w:p w14:paraId="746260AF" w14:textId="47BDC4F4" w:rsidR="0035556C" w:rsidRDefault="0035556C" w:rsidP="00CE68A2">
      <w:pPr>
        <w:spacing w:line="480" w:lineRule="auto"/>
        <w:rPr>
          <w:rFonts w:ascii="Times New Roman" w:hAnsi="Times New Roman" w:cs="Times New Roman"/>
          <w:b/>
          <w:bCs/>
        </w:rPr>
      </w:pPr>
      <w:r>
        <w:rPr>
          <w:rFonts w:ascii="Times New Roman" w:hAnsi="Times New Roman" w:cs="Times New Roman"/>
          <w:b/>
          <w:bCs/>
        </w:rPr>
        <w:t>Exploratory Analysis</w:t>
      </w:r>
    </w:p>
    <w:p w14:paraId="5C4B1863" w14:textId="0446A84D" w:rsidR="00FB2207" w:rsidRPr="00B33806" w:rsidRDefault="004C715A" w:rsidP="00F7198D">
      <w:pPr>
        <w:spacing w:line="480" w:lineRule="auto"/>
        <w:ind w:firstLine="720"/>
        <w:rPr>
          <w:rFonts w:ascii="Times New Roman" w:hAnsi="Times New Roman" w:cs="Times New Roman"/>
        </w:rPr>
      </w:pPr>
      <w:r>
        <w:rPr>
          <w:rFonts w:ascii="Times New Roman" w:hAnsi="Times New Roman" w:cs="Times New Roman"/>
        </w:rPr>
        <w:t xml:space="preserve">I first looked at how popularity differed when compared with the categorical variables in the data set, specifically track genre and time signature. </w:t>
      </w:r>
      <w:r w:rsidR="003067EB">
        <w:rPr>
          <w:rFonts w:ascii="Times New Roman" w:hAnsi="Times New Roman" w:cs="Times New Roman"/>
        </w:rPr>
        <w:t xml:space="preserve">As is shown in the boxplot figure to the right, </w:t>
      </w:r>
      <w:r w:rsidR="00850FFD">
        <w:rPr>
          <w:rFonts w:ascii="Times New Roman" w:hAnsi="Times New Roman" w:cs="Times New Roman"/>
        </w:rPr>
        <w:t xml:space="preserve">pop (green) has </w:t>
      </w:r>
      <w:r w:rsidR="00DF7EEB">
        <w:rPr>
          <w:rFonts w:ascii="Times New Roman" w:hAnsi="Times New Roman" w:cs="Times New Roman"/>
        </w:rPr>
        <w:t>most</w:t>
      </w:r>
      <w:r w:rsidR="00850FFD">
        <w:rPr>
          <w:rFonts w:ascii="Times New Roman" w:hAnsi="Times New Roman" w:cs="Times New Roman"/>
        </w:rPr>
        <w:t xml:space="preserve"> </w:t>
      </w:r>
      <w:r w:rsidR="00DF7EEB">
        <w:rPr>
          <w:rFonts w:ascii="Times New Roman" w:hAnsi="Times New Roman" w:cs="Times New Roman"/>
        </w:rPr>
        <w:t xml:space="preserve">of the </w:t>
      </w:r>
      <w:r w:rsidR="00850FFD">
        <w:rPr>
          <w:rFonts w:ascii="Times New Roman" w:hAnsi="Times New Roman" w:cs="Times New Roman"/>
        </w:rPr>
        <w:t>popular songs while jazz</w:t>
      </w:r>
      <w:r w:rsidR="00364E06">
        <w:rPr>
          <w:rFonts w:ascii="Times New Roman" w:hAnsi="Times New Roman" w:cs="Times New Roman"/>
        </w:rPr>
        <w:t xml:space="preserve"> (red)</w:t>
      </w:r>
      <w:r w:rsidR="00850FFD">
        <w:rPr>
          <w:rFonts w:ascii="Times New Roman" w:hAnsi="Times New Roman" w:cs="Times New Roman"/>
        </w:rPr>
        <w:t xml:space="preserve"> has mostly lower and middle rated songs and rock</w:t>
      </w:r>
      <w:r w:rsidR="00364E06">
        <w:rPr>
          <w:rFonts w:ascii="Times New Roman" w:hAnsi="Times New Roman" w:cs="Times New Roman"/>
        </w:rPr>
        <w:t xml:space="preserve"> (blue)</w:t>
      </w:r>
      <w:r w:rsidR="00850FFD">
        <w:rPr>
          <w:rFonts w:ascii="Times New Roman" w:hAnsi="Times New Roman" w:cs="Times New Roman"/>
        </w:rPr>
        <w:t xml:space="preserve"> has almost entirely lower rated songs, with its higher rated songs falling outside of 1.5</w:t>
      </w:r>
      <w:r w:rsidR="00DF7EEB">
        <w:rPr>
          <w:rFonts w:ascii="Times New Roman" w:hAnsi="Times New Roman" w:cs="Times New Roman"/>
        </w:rPr>
        <w:t>*</w:t>
      </w:r>
      <w:r w:rsidR="00850FFD">
        <w:rPr>
          <w:rFonts w:ascii="Times New Roman" w:hAnsi="Times New Roman" w:cs="Times New Roman"/>
        </w:rPr>
        <w:t xml:space="preserve">IQR of </w:t>
      </w:r>
      <w:r w:rsidR="00364E06">
        <w:rPr>
          <w:rFonts w:ascii="Times New Roman" w:hAnsi="Times New Roman" w:cs="Times New Roman"/>
        </w:rPr>
        <w:t xml:space="preserve">its bounds. </w:t>
      </w:r>
      <w:r w:rsidR="00074A8C">
        <w:rPr>
          <w:rFonts w:ascii="Times New Roman" w:hAnsi="Times New Roman" w:cs="Times New Roman"/>
        </w:rPr>
        <w:t xml:space="preserve">I then looked at </w:t>
      </w:r>
      <w:r w:rsidR="002160A8">
        <w:rPr>
          <w:rFonts w:ascii="Times New Roman" w:hAnsi="Times New Roman" w:cs="Times New Roman"/>
        </w:rPr>
        <w:t xml:space="preserve">how popularity differed by </w:t>
      </w:r>
      <w:r w:rsidR="002160A8">
        <w:rPr>
          <w:rFonts w:ascii="Times New Roman" w:hAnsi="Times New Roman" w:cs="Times New Roman"/>
        </w:rPr>
        <w:lastRenderedPageBreak/>
        <w:t xml:space="preserve">time signature. It appears that there is no real difference between time signatures of 3, 4, and 5; though time signatures of 1 seemed to have a larger density of lower popularity longs. </w:t>
      </w:r>
      <w:r w:rsidR="00461E7A">
        <w:rPr>
          <w:rFonts w:ascii="Times New Roman" w:hAnsi="Times New Roman" w:cs="Times New Roman"/>
        </w:rPr>
        <w:t xml:space="preserve">Another interesting finding was that songs that were not explicit tended to have a higher density of lower ranked songs </w:t>
      </w:r>
      <w:r w:rsidR="0078073B">
        <w:rPr>
          <w:rFonts w:ascii="Times New Roman" w:hAnsi="Times New Roman" w:cs="Times New Roman"/>
        </w:rPr>
        <w:t xml:space="preserve">and very few extremely high ranked songs while explicit songs tended to have either lower ranked or extremely high ranked songs. </w:t>
      </w:r>
      <w:r w:rsidR="007D55FA">
        <w:rPr>
          <w:rFonts w:ascii="Times New Roman" w:hAnsi="Times New Roman" w:cs="Times New Roman"/>
        </w:rPr>
        <w:t xml:space="preserve">Overall, very few of the variables appeared to follow a normal distribution. There also appeared to be some level of collinearity between energy and </w:t>
      </w:r>
      <w:r w:rsidR="00702C6D">
        <w:rPr>
          <w:rFonts w:ascii="Times New Roman" w:hAnsi="Times New Roman" w:cs="Times New Roman"/>
        </w:rPr>
        <w:t xml:space="preserve">loudness. However, since there are only a small number of variables to work with, I elected to keep both in the model and address the issue via model selection techniques. </w:t>
      </w:r>
    </w:p>
    <w:p w14:paraId="0C25C406" w14:textId="6695D8B8" w:rsidR="004D5F42" w:rsidRDefault="0035556C" w:rsidP="00CE68A2">
      <w:pPr>
        <w:spacing w:line="480" w:lineRule="auto"/>
        <w:rPr>
          <w:rFonts w:ascii="Times New Roman" w:hAnsi="Times New Roman" w:cs="Times New Roman"/>
          <w:b/>
          <w:bCs/>
        </w:rPr>
      </w:pPr>
      <w:r>
        <w:rPr>
          <w:rFonts w:ascii="Times New Roman" w:hAnsi="Times New Roman" w:cs="Times New Roman"/>
          <w:b/>
          <w:bCs/>
        </w:rPr>
        <w:t>Data Oddities</w:t>
      </w:r>
    </w:p>
    <w:p w14:paraId="4D68D006" w14:textId="3DCD159D" w:rsidR="00702C6D" w:rsidRPr="00702C6D" w:rsidRDefault="00702C6D" w:rsidP="00F7198D">
      <w:pPr>
        <w:spacing w:line="480" w:lineRule="auto"/>
        <w:ind w:firstLine="720"/>
        <w:rPr>
          <w:rFonts w:ascii="Times New Roman" w:hAnsi="Times New Roman" w:cs="Times New Roman"/>
        </w:rPr>
      </w:pPr>
      <w:r>
        <w:rPr>
          <w:rFonts w:ascii="Times New Roman" w:hAnsi="Times New Roman" w:cs="Times New Roman"/>
        </w:rPr>
        <w:t xml:space="preserve">The data set did not have any missing values. There were also no outliers in the popularity values as they ranged from 0-100. However, upon examining the time signature variable, I found that there was only one value for time signatures of 1 and no values for time signatures of 2. Because these values were so small, I elected to remove them entirely from the dataset so that the other variables could be properly considered.  </w:t>
      </w:r>
    </w:p>
    <w:p w14:paraId="79FB20C0" w14:textId="77777777" w:rsidR="00CE68A2" w:rsidRPr="00CE68A2" w:rsidRDefault="00CE68A2" w:rsidP="00CE68A2">
      <w:pPr>
        <w:spacing w:line="480" w:lineRule="auto"/>
        <w:rPr>
          <w:rFonts w:ascii="Times New Roman" w:hAnsi="Times New Roman" w:cs="Times New Roman"/>
        </w:rPr>
      </w:pPr>
      <w:r w:rsidRPr="00CE68A2">
        <w:rPr>
          <w:rFonts w:ascii="Times New Roman" w:hAnsi="Times New Roman" w:cs="Times New Roman"/>
          <w:b/>
          <w:bCs/>
        </w:rPr>
        <w:t>Summary of Models Considered:</w:t>
      </w:r>
    </w:p>
    <w:p w14:paraId="32245AF0" w14:textId="34B6D424" w:rsidR="00CE68A2" w:rsidRPr="00CE68A2" w:rsidRDefault="00CE68A2" w:rsidP="00F7198D">
      <w:pPr>
        <w:spacing w:line="480" w:lineRule="auto"/>
        <w:ind w:firstLine="720"/>
        <w:rPr>
          <w:rFonts w:ascii="Times New Roman" w:hAnsi="Times New Roman" w:cs="Times New Roman"/>
        </w:rPr>
      </w:pPr>
      <w:r w:rsidRPr="00CE68A2">
        <w:rPr>
          <w:rFonts w:ascii="Times New Roman" w:hAnsi="Times New Roman" w:cs="Times New Roman"/>
        </w:rPr>
        <w:t xml:space="preserve">Multiple models were considered for predicting the popularity of songs across the rock, jazz, and pop genres. </w:t>
      </w:r>
      <w:r w:rsidR="00702C6D">
        <w:rPr>
          <w:rFonts w:ascii="Times New Roman" w:hAnsi="Times New Roman" w:cs="Times New Roman"/>
        </w:rPr>
        <w:t>Each model tried, a small description of the model, and their final test MSE is reported below:</w:t>
      </w:r>
    </w:p>
    <w:p w14:paraId="4DE17D4D" w14:textId="77777777" w:rsidR="00590516" w:rsidRDefault="00590516" w:rsidP="00590516">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90516" w14:paraId="6F0C3990" w14:textId="77777777" w:rsidTr="00590516">
        <w:tc>
          <w:tcPr>
            <w:tcW w:w="3116" w:type="dxa"/>
          </w:tcPr>
          <w:p w14:paraId="7E8C0BAF" w14:textId="7700218B" w:rsidR="00590516" w:rsidRPr="00906D9C" w:rsidRDefault="00590516" w:rsidP="00590516">
            <w:pPr>
              <w:spacing w:line="480" w:lineRule="auto"/>
              <w:jc w:val="center"/>
              <w:rPr>
                <w:rFonts w:ascii="Times New Roman" w:hAnsi="Times New Roman" w:cs="Times New Roman"/>
                <w:b/>
                <w:bCs/>
              </w:rPr>
            </w:pPr>
            <w:r w:rsidRPr="00906D9C">
              <w:rPr>
                <w:rFonts w:ascii="Times New Roman" w:hAnsi="Times New Roman" w:cs="Times New Roman"/>
                <w:b/>
                <w:bCs/>
              </w:rPr>
              <w:t>Model</w:t>
            </w:r>
          </w:p>
        </w:tc>
        <w:tc>
          <w:tcPr>
            <w:tcW w:w="3117" w:type="dxa"/>
          </w:tcPr>
          <w:p w14:paraId="5DA925F8" w14:textId="13111BFA" w:rsidR="00590516" w:rsidRPr="00906D9C" w:rsidRDefault="00590516" w:rsidP="00590516">
            <w:pPr>
              <w:spacing w:line="480" w:lineRule="auto"/>
              <w:jc w:val="center"/>
              <w:rPr>
                <w:rFonts w:ascii="Times New Roman" w:hAnsi="Times New Roman" w:cs="Times New Roman"/>
                <w:b/>
                <w:bCs/>
              </w:rPr>
            </w:pPr>
            <w:r w:rsidRPr="00906D9C">
              <w:rPr>
                <w:rFonts w:ascii="Times New Roman" w:hAnsi="Times New Roman" w:cs="Times New Roman"/>
                <w:b/>
                <w:bCs/>
              </w:rPr>
              <w:t>Description</w:t>
            </w:r>
          </w:p>
        </w:tc>
        <w:tc>
          <w:tcPr>
            <w:tcW w:w="3117" w:type="dxa"/>
          </w:tcPr>
          <w:p w14:paraId="3D227C6D" w14:textId="2D1BE9B3" w:rsidR="00590516" w:rsidRPr="00906D9C" w:rsidRDefault="00590516" w:rsidP="00590516">
            <w:pPr>
              <w:spacing w:line="480" w:lineRule="auto"/>
              <w:jc w:val="center"/>
              <w:rPr>
                <w:rFonts w:ascii="Times New Roman" w:hAnsi="Times New Roman" w:cs="Times New Roman"/>
                <w:b/>
                <w:bCs/>
              </w:rPr>
            </w:pPr>
            <w:r w:rsidRPr="00906D9C">
              <w:rPr>
                <w:rFonts w:ascii="Times New Roman" w:hAnsi="Times New Roman" w:cs="Times New Roman"/>
                <w:b/>
                <w:bCs/>
              </w:rPr>
              <w:t>Mean Squared Error</w:t>
            </w:r>
          </w:p>
        </w:tc>
      </w:tr>
      <w:tr w:rsidR="00590516" w14:paraId="338618A9" w14:textId="77777777" w:rsidTr="00590516">
        <w:tc>
          <w:tcPr>
            <w:tcW w:w="3116" w:type="dxa"/>
          </w:tcPr>
          <w:p w14:paraId="5DCF9515" w14:textId="63AC0E04" w:rsidR="00590516" w:rsidRDefault="00590516" w:rsidP="00590516">
            <w:pPr>
              <w:spacing w:line="480" w:lineRule="auto"/>
              <w:rPr>
                <w:rFonts w:ascii="Times New Roman" w:hAnsi="Times New Roman" w:cs="Times New Roman"/>
              </w:rPr>
            </w:pPr>
            <w:r>
              <w:rPr>
                <w:rFonts w:ascii="Times New Roman" w:hAnsi="Times New Roman" w:cs="Times New Roman"/>
              </w:rPr>
              <w:t>Multiple Linear Regression</w:t>
            </w:r>
          </w:p>
        </w:tc>
        <w:tc>
          <w:tcPr>
            <w:tcW w:w="3117" w:type="dxa"/>
          </w:tcPr>
          <w:p w14:paraId="7F972BC7" w14:textId="47001EC1" w:rsidR="00590516" w:rsidRDefault="00702C6D" w:rsidP="00590516">
            <w:pPr>
              <w:spacing w:line="480" w:lineRule="auto"/>
              <w:rPr>
                <w:rFonts w:ascii="Times New Roman" w:hAnsi="Times New Roman" w:cs="Times New Roman"/>
              </w:rPr>
            </w:pPr>
            <w:r>
              <w:rPr>
                <w:rFonts w:ascii="Times New Roman" w:hAnsi="Times New Roman" w:cs="Times New Roman"/>
              </w:rPr>
              <w:t xml:space="preserve">Simple MLR with all </w:t>
            </w:r>
            <w:r w:rsidR="00A12D57">
              <w:rPr>
                <w:rFonts w:ascii="Times New Roman" w:hAnsi="Times New Roman" w:cs="Times New Roman"/>
              </w:rPr>
              <w:t>15 variables</w:t>
            </w:r>
          </w:p>
        </w:tc>
        <w:tc>
          <w:tcPr>
            <w:tcW w:w="3117" w:type="dxa"/>
          </w:tcPr>
          <w:p w14:paraId="657779BC" w14:textId="624CE0E8" w:rsidR="00590516" w:rsidRDefault="00FC4F07" w:rsidP="00590516">
            <w:pPr>
              <w:spacing w:line="480" w:lineRule="auto"/>
              <w:rPr>
                <w:rFonts w:ascii="Times New Roman" w:hAnsi="Times New Roman" w:cs="Times New Roman"/>
              </w:rPr>
            </w:pPr>
            <w:r>
              <w:rPr>
                <w:rFonts w:ascii="Times New Roman" w:hAnsi="Times New Roman" w:cs="Times New Roman"/>
              </w:rPr>
              <w:t>877.32</w:t>
            </w:r>
          </w:p>
        </w:tc>
      </w:tr>
      <w:tr w:rsidR="00590516" w14:paraId="23CC46CE" w14:textId="77777777" w:rsidTr="00590516">
        <w:tc>
          <w:tcPr>
            <w:tcW w:w="3116" w:type="dxa"/>
          </w:tcPr>
          <w:p w14:paraId="43092C98" w14:textId="46C7BDF6" w:rsidR="00590516" w:rsidRDefault="00590516" w:rsidP="00590516">
            <w:pPr>
              <w:spacing w:line="480" w:lineRule="auto"/>
              <w:rPr>
                <w:rFonts w:ascii="Times New Roman" w:hAnsi="Times New Roman" w:cs="Times New Roman"/>
              </w:rPr>
            </w:pPr>
            <w:r>
              <w:rPr>
                <w:rFonts w:ascii="Times New Roman" w:hAnsi="Times New Roman" w:cs="Times New Roman"/>
              </w:rPr>
              <w:lastRenderedPageBreak/>
              <w:t>Best Subset Selection</w:t>
            </w:r>
          </w:p>
        </w:tc>
        <w:tc>
          <w:tcPr>
            <w:tcW w:w="3117" w:type="dxa"/>
          </w:tcPr>
          <w:p w14:paraId="5200909E" w14:textId="1A62BDAF" w:rsidR="00590516" w:rsidRDefault="00A12D57" w:rsidP="00590516">
            <w:pPr>
              <w:spacing w:line="480" w:lineRule="auto"/>
              <w:rPr>
                <w:rFonts w:ascii="Times New Roman" w:hAnsi="Times New Roman" w:cs="Times New Roman"/>
              </w:rPr>
            </w:pPr>
            <w:r>
              <w:rPr>
                <w:rFonts w:ascii="Times New Roman" w:hAnsi="Times New Roman" w:cs="Times New Roman"/>
              </w:rPr>
              <w:t xml:space="preserve">BSS algorithm, chose output with </w:t>
            </w:r>
            <w:r w:rsidR="00A128B9">
              <w:rPr>
                <w:rFonts w:ascii="Times New Roman" w:hAnsi="Times New Roman" w:cs="Times New Roman"/>
              </w:rPr>
              <w:t>only genre variable</w:t>
            </w:r>
          </w:p>
        </w:tc>
        <w:tc>
          <w:tcPr>
            <w:tcW w:w="3117" w:type="dxa"/>
          </w:tcPr>
          <w:p w14:paraId="7AB8EF96" w14:textId="0419776A" w:rsidR="00590516" w:rsidRDefault="000565A1" w:rsidP="00590516">
            <w:pPr>
              <w:spacing w:line="480" w:lineRule="auto"/>
              <w:rPr>
                <w:rFonts w:ascii="Times New Roman" w:hAnsi="Times New Roman" w:cs="Times New Roman"/>
              </w:rPr>
            </w:pPr>
            <w:r>
              <w:rPr>
                <w:rFonts w:ascii="Times New Roman" w:hAnsi="Times New Roman" w:cs="Times New Roman"/>
              </w:rPr>
              <w:t>862.09</w:t>
            </w:r>
          </w:p>
        </w:tc>
      </w:tr>
      <w:tr w:rsidR="00590516" w14:paraId="6E214545" w14:textId="77777777" w:rsidTr="00590516">
        <w:tc>
          <w:tcPr>
            <w:tcW w:w="3116" w:type="dxa"/>
          </w:tcPr>
          <w:p w14:paraId="6EC5034E" w14:textId="4C7170C0" w:rsidR="00590516" w:rsidRDefault="00590516" w:rsidP="00590516">
            <w:pPr>
              <w:spacing w:line="480" w:lineRule="auto"/>
              <w:rPr>
                <w:rFonts w:ascii="Times New Roman" w:hAnsi="Times New Roman" w:cs="Times New Roman"/>
              </w:rPr>
            </w:pPr>
            <w:r>
              <w:rPr>
                <w:rFonts w:ascii="Times New Roman" w:hAnsi="Times New Roman" w:cs="Times New Roman"/>
              </w:rPr>
              <w:t>LASSO Regression</w:t>
            </w:r>
          </w:p>
        </w:tc>
        <w:tc>
          <w:tcPr>
            <w:tcW w:w="3117" w:type="dxa"/>
          </w:tcPr>
          <w:p w14:paraId="171CC990" w14:textId="7AEE6795" w:rsidR="00590516" w:rsidRDefault="006C0562" w:rsidP="00590516">
            <w:pPr>
              <w:spacing w:line="480" w:lineRule="auto"/>
              <w:rPr>
                <w:rFonts w:ascii="Times New Roman" w:hAnsi="Times New Roman" w:cs="Times New Roman"/>
              </w:rPr>
            </w:pPr>
            <w:r>
              <w:rPr>
                <w:rFonts w:ascii="Times New Roman" w:hAnsi="Times New Roman" w:cs="Times New Roman"/>
              </w:rPr>
              <w:t>Chose 11 variables including genre</w:t>
            </w:r>
          </w:p>
        </w:tc>
        <w:tc>
          <w:tcPr>
            <w:tcW w:w="3117" w:type="dxa"/>
          </w:tcPr>
          <w:p w14:paraId="466D6750" w14:textId="52EFE196" w:rsidR="00590516" w:rsidRDefault="003A0A87" w:rsidP="00590516">
            <w:pPr>
              <w:spacing w:line="480" w:lineRule="auto"/>
              <w:rPr>
                <w:rFonts w:ascii="Times New Roman" w:hAnsi="Times New Roman" w:cs="Times New Roman"/>
              </w:rPr>
            </w:pPr>
            <w:r>
              <w:rPr>
                <w:rFonts w:ascii="Times New Roman" w:hAnsi="Times New Roman" w:cs="Times New Roman"/>
              </w:rPr>
              <w:t>857.25</w:t>
            </w:r>
          </w:p>
        </w:tc>
      </w:tr>
      <w:tr w:rsidR="00590516" w14:paraId="5BEB52C8" w14:textId="77777777" w:rsidTr="00590516">
        <w:tc>
          <w:tcPr>
            <w:tcW w:w="3116" w:type="dxa"/>
          </w:tcPr>
          <w:p w14:paraId="0D6B66C6" w14:textId="0D8A6FB8" w:rsidR="00590516" w:rsidRDefault="00590516" w:rsidP="00590516">
            <w:pPr>
              <w:spacing w:line="480" w:lineRule="auto"/>
              <w:rPr>
                <w:rFonts w:ascii="Times New Roman" w:hAnsi="Times New Roman" w:cs="Times New Roman"/>
              </w:rPr>
            </w:pPr>
            <w:r>
              <w:rPr>
                <w:rFonts w:ascii="Times New Roman" w:hAnsi="Times New Roman" w:cs="Times New Roman"/>
              </w:rPr>
              <w:t>After-LASSO OLS</w:t>
            </w:r>
          </w:p>
        </w:tc>
        <w:tc>
          <w:tcPr>
            <w:tcW w:w="3117" w:type="dxa"/>
          </w:tcPr>
          <w:p w14:paraId="6C527366" w14:textId="50C16831" w:rsidR="00590516" w:rsidRDefault="006C0562" w:rsidP="00590516">
            <w:pPr>
              <w:spacing w:line="480" w:lineRule="auto"/>
              <w:rPr>
                <w:rFonts w:ascii="Times New Roman" w:hAnsi="Times New Roman" w:cs="Times New Roman"/>
              </w:rPr>
            </w:pPr>
            <w:r>
              <w:rPr>
                <w:rFonts w:ascii="Times New Roman" w:hAnsi="Times New Roman" w:cs="Times New Roman"/>
              </w:rPr>
              <w:t>OLS ran with variables chosen by LASSO</w:t>
            </w:r>
          </w:p>
        </w:tc>
        <w:tc>
          <w:tcPr>
            <w:tcW w:w="3117" w:type="dxa"/>
          </w:tcPr>
          <w:p w14:paraId="3221F61C" w14:textId="68D8B26B" w:rsidR="00590516" w:rsidRDefault="00823620" w:rsidP="00590516">
            <w:pPr>
              <w:spacing w:line="480" w:lineRule="auto"/>
              <w:rPr>
                <w:rFonts w:ascii="Times New Roman" w:hAnsi="Times New Roman" w:cs="Times New Roman"/>
              </w:rPr>
            </w:pPr>
            <w:r>
              <w:rPr>
                <w:rFonts w:ascii="Times New Roman" w:hAnsi="Times New Roman" w:cs="Times New Roman"/>
              </w:rPr>
              <w:t>10</w:t>
            </w:r>
            <w:r w:rsidR="00A343E9">
              <w:rPr>
                <w:rFonts w:ascii="Times New Roman" w:hAnsi="Times New Roman" w:cs="Times New Roman"/>
              </w:rPr>
              <w:t>58.71</w:t>
            </w:r>
          </w:p>
        </w:tc>
      </w:tr>
      <w:tr w:rsidR="00E06BAE" w14:paraId="1C667A74" w14:textId="77777777" w:rsidTr="00590516">
        <w:tc>
          <w:tcPr>
            <w:tcW w:w="3116" w:type="dxa"/>
          </w:tcPr>
          <w:p w14:paraId="7E6E2E6A" w14:textId="2707C3AE" w:rsidR="00E06BAE" w:rsidRDefault="00E06BAE" w:rsidP="00590516">
            <w:pPr>
              <w:spacing w:line="480" w:lineRule="auto"/>
              <w:rPr>
                <w:rFonts w:ascii="Times New Roman" w:hAnsi="Times New Roman" w:cs="Times New Roman"/>
              </w:rPr>
            </w:pPr>
            <w:r>
              <w:rPr>
                <w:rFonts w:ascii="Times New Roman" w:hAnsi="Times New Roman" w:cs="Times New Roman"/>
              </w:rPr>
              <w:t>Ridge Regression</w:t>
            </w:r>
          </w:p>
        </w:tc>
        <w:tc>
          <w:tcPr>
            <w:tcW w:w="3117" w:type="dxa"/>
          </w:tcPr>
          <w:p w14:paraId="63F7A752" w14:textId="5EB97779" w:rsidR="00E06BAE" w:rsidRDefault="00435CD0" w:rsidP="00590516">
            <w:pPr>
              <w:spacing w:line="480" w:lineRule="auto"/>
              <w:rPr>
                <w:rFonts w:ascii="Times New Roman" w:hAnsi="Times New Roman" w:cs="Times New Roman"/>
              </w:rPr>
            </w:pPr>
            <w:r>
              <w:rPr>
                <w:rFonts w:ascii="Times New Roman" w:hAnsi="Times New Roman" w:cs="Times New Roman"/>
              </w:rPr>
              <w:t>Largest effect was genre</w:t>
            </w:r>
          </w:p>
        </w:tc>
        <w:tc>
          <w:tcPr>
            <w:tcW w:w="3117" w:type="dxa"/>
          </w:tcPr>
          <w:p w14:paraId="2EDAD692" w14:textId="52E2A1A9" w:rsidR="00E06BAE" w:rsidRDefault="003A0A87" w:rsidP="00590516">
            <w:pPr>
              <w:spacing w:line="480" w:lineRule="auto"/>
              <w:rPr>
                <w:rFonts w:ascii="Times New Roman" w:hAnsi="Times New Roman" w:cs="Times New Roman"/>
              </w:rPr>
            </w:pPr>
            <w:r>
              <w:rPr>
                <w:rFonts w:ascii="Times New Roman" w:hAnsi="Times New Roman" w:cs="Times New Roman"/>
              </w:rPr>
              <w:t>877.89</w:t>
            </w:r>
          </w:p>
        </w:tc>
      </w:tr>
      <w:tr w:rsidR="00590516" w:rsidRPr="004B0D9C" w14:paraId="664B23B4" w14:textId="77777777" w:rsidTr="003A0A87">
        <w:tc>
          <w:tcPr>
            <w:tcW w:w="3116" w:type="dxa"/>
            <w:shd w:val="clear" w:color="auto" w:fill="auto"/>
          </w:tcPr>
          <w:p w14:paraId="6DD3AEDA" w14:textId="2A91AE13" w:rsidR="00590516" w:rsidRPr="003A0A87" w:rsidRDefault="00590516" w:rsidP="00590516">
            <w:pPr>
              <w:spacing w:line="480" w:lineRule="auto"/>
              <w:rPr>
                <w:rFonts w:ascii="Times New Roman" w:hAnsi="Times New Roman" w:cs="Times New Roman"/>
              </w:rPr>
            </w:pPr>
            <w:r w:rsidRPr="003A0A87">
              <w:rPr>
                <w:rFonts w:ascii="Times New Roman" w:hAnsi="Times New Roman" w:cs="Times New Roman"/>
              </w:rPr>
              <w:t>Bagged Random Forest</w:t>
            </w:r>
          </w:p>
        </w:tc>
        <w:tc>
          <w:tcPr>
            <w:tcW w:w="3117" w:type="dxa"/>
            <w:shd w:val="clear" w:color="auto" w:fill="auto"/>
          </w:tcPr>
          <w:p w14:paraId="6CE7C61F" w14:textId="2CC77ACA" w:rsidR="00590516" w:rsidRPr="003A0A87" w:rsidRDefault="00435CD0" w:rsidP="00590516">
            <w:pPr>
              <w:spacing w:line="480" w:lineRule="auto"/>
              <w:rPr>
                <w:rFonts w:ascii="Times New Roman" w:hAnsi="Times New Roman" w:cs="Times New Roman"/>
              </w:rPr>
            </w:pPr>
            <w:r>
              <w:rPr>
                <w:rFonts w:ascii="Times New Roman" w:hAnsi="Times New Roman" w:cs="Times New Roman"/>
              </w:rPr>
              <w:t xml:space="preserve">Full size </w:t>
            </w:r>
            <w:r w:rsidR="0080334D">
              <w:rPr>
                <w:rFonts w:ascii="Times New Roman" w:hAnsi="Times New Roman" w:cs="Times New Roman"/>
              </w:rPr>
              <w:t>trees:</w:t>
            </w:r>
            <w:r>
              <w:rPr>
                <w:rFonts w:ascii="Times New Roman" w:hAnsi="Times New Roman" w:cs="Times New Roman"/>
              </w:rPr>
              <w:t xml:space="preserve"> genre was most important</w:t>
            </w:r>
          </w:p>
        </w:tc>
        <w:tc>
          <w:tcPr>
            <w:tcW w:w="3117" w:type="dxa"/>
            <w:shd w:val="clear" w:color="auto" w:fill="auto"/>
          </w:tcPr>
          <w:p w14:paraId="12A886E1" w14:textId="17B2258B" w:rsidR="00590516" w:rsidRPr="003A0A87" w:rsidRDefault="003A0A87" w:rsidP="00590516">
            <w:pPr>
              <w:spacing w:line="480" w:lineRule="auto"/>
              <w:rPr>
                <w:rFonts w:ascii="Times New Roman" w:hAnsi="Times New Roman" w:cs="Times New Roman"/>
              </w:rPr>
            </w:pPr>
            <w:r w:rsidRPr="003A0A87">
              <w:rPr>
                <w:rFonts w:ascii="Times New Roman" w:hAnsi="Times New Roman" w:cs="Times New Roman"/>
              </w:rPr>
              <w:t>707.1</w:t>
            </w:r>
            <w:r w:rsidR="00DC5071">
              <w:rPr>
                <w:rFonts w:ascii="Times New Roman" w:hAnsi="Times New Roman" w:cs="Times New Roman"/>
              </w:rPr>
              <w:t>3</w:t>
            </w:r>
          </w:p>
        </w:tc>
      </w:tr>
      <w:tr w:rsidR="00590516" w14:paraId="6521AD21" w14:textId="77777777" w:rsidTr="003A0A87">
        <w:tc>
          <w:tcPr>
            <w:tcW w:w="3116" w:type="dxa"/>
            <w:shd w:val="clear" w:color="auto" w:fill="D1D1D1" w:themeFill="background2" w:themeFillShade="E6"/>
          </w:tcPr>
          <w:p w14:paraId="6BA5928B" w14:textId="18695670" w:rsidR="00590516" w:rsidRPr="003A0A87" w:rsidRDefault="00590516" w:rsidP="00590516">
            <w:pPr>
              <w:spacing w:line="480" w:lineRule="auto"/>
              <w:rPr>
                <w:rFonts w:ascii="Times New Roman" w:hAnsi="Times New Roman" w:cs="Times New Roman"/>
                <w:b/>
                <w:bCs/>
              </w:rPr>
            </w:pPr>
            <w:r w:rsidRPr="003A0A87">
              <w:rPr>
                <w:rFonts w:ascii="Times New Roman" w:hAnsi="Times New Roman" w:cs="Times New Roman"/>
                <w:b/>
                <w:bCs/>
              </w:rPr>
              <w:t xml:space="preserve">Random Forest </w:t>
            </w:r>
          </w:p>
        </w:tc>
        <w:tc>
          <w:tcPr>
            <w:tcW w:w="3117" w:type="dxa"/>
            <w:shd w:val="clear" w:color="auto" w:fill="D1D1D1" w:themeFill="background2" w:themeFillShade="E6"/>
          </w:tcPr>
          <w:p w14:paraId="49F3DCC0" w14:textId="1C08C995" w:rsidR="00590516" w:rsidRPr="003A0A87" w:rsidRDefault="00435CD0" w:rsidP="00590516">
            <w:pPr>
              <w:spacing w:line="480" w:lineRule="auto"/>
              <w:rPr>
                <w:rFonts w:ascii="Times New Roman" w:hAnsi="Times New Roman" w:cs="Times New Roman"/>
                <w:b/>
                <w:bCs/>
              </w:rPr>
            </w:pPr>
            <w:r>
              <w:rPr>
                <w:rFonts w:ascii="Times New Roman" w:hAnsi="Times New Roman" w:cs="Times New Roman"/>
                <w:b/>
                <w:bCs/>
              </w:rPr>
              <w:t>Mtry value selected as p/3 ~ 5</w:t>
            </w:r>
            <w:r w:rsidR="00EC3A49">
              <w:rPr>
                <w:rFonts w:ascii="Times New Roman" w:hAnsi="Times New Roman" w:cs="Times New Roman"/>
                <w:b/>
                <w:bCs/>
              </w:rPr>
              <w:t>, genre was most important</w:t>
            </w:r>
          </w:p>
        </w:tc>
        <w:tc>
          <w:tcPr>
            <w:tcW w:w="3117" w:type="dxa"/>
            <w:shd w:val="clear" w:color="auto" w:fill="D1D1D1" w:themeFill="background2" w:themeFillShade="E6"/>
          </w:tcPr>
          <w:p w14:paraId="2B688E23" w14:textId="37BAE7BE" w:rsidR="00590516" w:rsidRPr="003A0A87" w:rsidRDefault="003A0A87" w:rsidP="00590516">
            <w:pPr>
              <w:spacing w:line="480" w:lineRule="auto"/>
              <w:rPr>
                <w:rFonts w:ascii="Times New Roman" w:hAnsi="Times New Roman" w:cs="Times New Roman"/>
                <w:b/>
                <w:bCs/>
              </w:rPr>
            </w:pPr>
            <w:r w:rsidRPr="003A0A87">
              <w:rPr>
                <w:rFonts w:ascii="Times New Roman" w:hAnsi="Times New Roman" w:cs="Times New Roman"/>
                <w:b/>
                <w:bCs/>
              </w:rPr>
              <w:t>694.76</w:t>
            </w:r>
          </w:p>
        </w:tc>
      </w:tr>
      <w:tr w:rsidR="00590516" w14:paraId="28DEF6B1" w14:textId="77777777" w:rsidTr="00590516">
        <w:tc>
          <w:tcPr>
            <w:tcW w:w="3116" w:type="dxa"/>
          </w:tcPr>
          <w:p w14:paraId="57FBB1B7" w14:textId="25C3EFB5" w:rsidR="00590516" w:rsidRDefault="00590516" w:rsidP="00590516">
            <w:pPr>
              <w:spacing w:line="480" w:lineRule="auto"/>
              <w:rPr>
                <w:rFonts w:ascii="Times New Roman" w:hAnsi="Times New Roman" w:cs="Times New Roman"/>
              </w:rPr>
            </w:pPr>
            <w:r>
              <w:rPr>
                <w:rFonts w:ascii="Times New Roman" w:hAnsi="Times New Roman" w:cs="Times New Roman"/>
              </w:rPr>
              <w:t>BART Model</w:t>
            </w:r>
          </w:p>
        </w:tc>
        <w:tc>
          <w:tcPr>
            <w:tcW w:w="3117" w:type="dxa"/>
          </w:tcPr>
          <w:p w14:paraId="6DDD9471" w14:textId="01A72D95" w:rsidR="00590516" w:rsidRDefault="00EC3A49" w:rsidP="00590516">
            <w:pPr>
              <w:spacing w:line="480" w:lineRule="auto"/>
              <w:rPr>
                <w:rFonts w:ascii="Times New Roman" w:hAnsi="Times New Roman" w:cs="Times New Roman"/>
              </w:rPr>
            </w:pPr>
            <w:r>
              <w:rPr>
                <w:rFonts w:ascii="Times New Roman" w:hAnsi="Times New Roman" w:cs="Times New Roman"/>
              </w:rPr>
              <w:t>Bayesian Additive Regression Tree model</w:t>
            </w:r>
          </w:p>
        </w:tc>
        <w:tc>
          <w:tcPr>
            <w:tcW w:w="3117" w:type="dxa"/>
          </w:tcPr>
          <w:p w14:paraId="6894A085" w14:textId="514C9199" w:rsidR="0099110A" w:rsidRDefault="003A0A87" w:rsidP="00590516">
            <w:pPr>
              <w:spacing w:line="480" w:lineRule="auto"/>
              <w:rPr>
                <w:rFonts w:ascii="Times New Roman" w:hAnsi="Times New Roman" w:cs="Times New Roman"/>
              </w:rPr>
            </w:pPr>
            <w:r>
              <w:rPr>
                <w:rFonts w:ascii="Times New Roman" w:hAnsi="Times New Roman" w:cs="Times New Roman"/>
              </w:rPr>
              <w:t>847.19</w:t>
            </w:r>
          </w:p>
        </w:tc>
      </w:tr>
      <w:tr w:rsidR="00590516" w14:paraId="0C9B24F1" w14:textId="77777777" w:rsidTr="00590516">
        <w:tc>
          <w:tcPr>
            <w:tcW w:w="3116" w:type="dxa"/>
          </w:tcPr>
          <w:p w14:paraId="0CAABF1E" w14:textId="745DB420" w:rsidR="00590516" w:rsidRDefault="00E06BAE" w:rsidP="00590516">
            <w:pPr>
              <w:spacing w:line="480" w:lineRule="auto"/>
              <w:rPr>
                <w:rFonts w:ascii="Times New Roman" w:hAnsi="Times New Roman" w:cs="Times New Roman"/>
              </w:rPr>
            </w:pPr>
            <w:r>
              <w:rPr>
                <w:rFonts w:ascii="Times New Roman" w:hAnsi="Times New Roman" w:cs="Times New Roman"/>
              </w:rPr>
              <w:t>Boosted Tree</w:t>
            </w:r>
          </w:p>
        </w:tc>
        <w:tc>
          <w:tcPr>
            <w:tcW w:w="3117" w:type="dxa"/>
          </w:tcPr>
          <w:p w14:paraId="0D729B12" w14:textId="296BC4CE" w:rsidR="00590516" w:rsidRDefault="00EC3A49" w:rsidP="00590516">
            <w:pPr>
              <w:spacing w:line="480" w:lineRule="auto"/>
              <w:rPr>
                <w:rFonts w:ascii="Times New Roman" w:hAnsi="Times New Roman" w:cs="Times New Roman"/>
              </w:rPr>
            </w:pPr>
            <w:r>
              <w:rPr>
                <w:rFonts w:ascii="Times New Roman" w:hAnsi="Times New Roman" w:cs="Times New Roman"/>
              </w:rPr>
              <w:t>Normal boosted tree</w:t>
            </w:r>
          </w:p>
        </w:tc>
        <w:tc>
          <w:tcPr>
            <w:tcW w:w="3117" w:type="dxa"/>
          </w:tcPr>
          <w:p w14:paraId="00B3CBB9" w14:textId="6CEAFCF0" w:rsidR="00590516" w:rsidRDefault="00011C9C" w:rsidP="00590516">
            <w:pPr>
              <w:spacing w:line="480" w:lineRule="auto"/>
              <w:rPr>
                <w:rFonts w:ascii="Times New Roman" w:hAnsi="Times New Roman" w:cs="Times New Roman"/>
              </w:rPr>
            </w:pPr>
            <w:r>
              <w:rPr>
                <w:rFonts w:ascii="Times New Roman" w:hAnsi="Times New Roman" w:cs="Times New Roman"/>
              </w:rPr>
              <w:t>919.</w:t>
            </w:r>
            <w:r w:rsidR="009A2977">
              <w:rPr>
                <w:rFonts w:ascii="Times New Roman" w:hAnsi="Times New Roman" w:cs="Times New Roman"/>
              </w:rPr>
              <w:t>81</w:t>
            </w:r>
          </w:p>
        </w:tc>
      </w:tr>
    </w:tbl>
    <w:p w14:paraId="74F40EE3" w14:textId="77777777" w:rsidR="00590516" w:rsidRDefault="00590516" w:rsidP="00590516">
      <w:pPr>
        <w:spacing w:line="480" w:lineRule="auto"/>
        <w:rPr>
          <w:rFonts w:ascii="Times New Roman" w:hAnsi="Times New Roman" w:cs="Times New Roman"/>
        </w:rPr>
      </w:pPr>
    </w:p>
    <w:p w14:paraId="4503448D" w14:textId="6BDD40F0" w:rsidR="00EC3A49" w:rsidRPr="00CE68A2" w:rsidRDefault="00EC3A49" w:rsidP="00F7198D">
      <w:pPr>
        <w:spacing w:line="480" w:lineRule="auto"/>
        <w:ind w:firstLine="720"/>
        <w:rPr>
          <w:rFonts w:ascii="Times New Roman" w:hAnsi="Times New Roman" w:cs="Times New Roman"/>
        </w:rPr>
      </w:pPr>
      <w:r>
        <w:rPr>
          <w:rFonts w:ascii="Times New Roman" w:hAnsi="Times New Roman" w:cs="Times New Roman"/>
        </w:rPr>
        <w:t xml:space="preserve">Overall, the random forest with an mtry value of 5 and ntree value of 501 (odd number to resolve any ties) performed the best by </w:t>
      </w:r>
      <w:r w:rsidR="006F3E5C">
        <w:rPr>
          <w:rFonts w:ascii="Times New Roman" w:hAnsi="Times New Roman" w:cs="Times New Roman"/>
        </w:rPr>
        <w:t xml:space="preserve">the metric of mean squared error. The bagged random forest performed similarly well but </w:t>
      </w:r>
      <w:r w:rsidR="0080334D">
        <w:rPr>
          <w:rFonts w:ascii="Times New Roman" w:hAnsi="Times New Roman" w:cs="Times New Roman"/>
        </w:rPr>
        <w:t>all</w:t>
      </w:r>
      <w:r w:rsidR="006F3E5C">
        <w:rPr>
          <w:rFonts w:ascii="Times New Roman" w:hAnsi="Times New Roman" w:cs="Times New Roman"/>
        </w:rPr>
        <w:t xml:space="preserve"> the other models were significantly worse. </w:t>
      </w:r>
      <w:r w:rsidR="007C65DA">
        <w:rPr>
          <w:rFonts w:ascii="Times New Roman" w:hAnsi="Times New Roman" w:cs="Times New Roman"/>
        </w:rPr>
        <w:t xml:space="preserve">I chose to use MSE as a measure as it is a standard measure of predictive error for regression tasks. For explainability to senior leadership, I would convert it to root mean square error, which would be in the same units as the popularity variable. </w:t>
      </w:r>
    </w:p>
    <w:p w14:paraId="735C7361" w14:textId="77777777" w:rsidR="00CE68A2" w:rsidRPr="00CE68A2" w:rsidRDefault="00CE68A2" w:rsidP="00CE68A2">
      <w:pPr>
        <w:spacing w:line="480" w:lineRule="auto"/>
        <w:rPr>
          <w:rFonts w:ascii="Times New Roman" w:hAnsi="Times New Roman" w:cs="Times New Roman"/>
        </w:rPr>
      </w:pPr>
      <w:r w:rsidRPr="00CE68A2">
        <w:rPr>
          <w:rFonts w:ascii="Times New Roman" w:hAnsi="Times New Roman" w:cs="Times New Roman"/>
          <w:b/>
          <w:bCs/>
        </w:rPr>
        <w:t>Most Important Variables and Variable Importance:</w:t>
      </w:r>
    </w:p>
    <w:p w14:paraId="3CC33CE3" w14:textId="6B82DF64" w:rsidR="00CE68A2" w:rsidRPr="00CE68A2" w:rsidRDefault="005B61E7" w:rsidP="00F7198D">
      <w:pPr>
        <w:spacing w:line="480" w:lineRule="auto"/>
        <w:ind w:firstLine="720"/>
        <w:rPr>
          <w:rFonts w:ascii="Times New Roman" w:hAnsi="Times New Roman" w:cs="Times New Roman"/>
        </w:rPr>
      </w:pPr>
      <w:r w:rsidRPr="005B61E7">
        <w:rPr>
          <w:rFonts w:ascii="Times New Roman" w:hAnsi="Times New Roman" w:cs="Times New Roman"/>
          <w:color w:val="000000" w:themeColor="text1"/>
        </w:rPr>
        <w:lastRenderedPageBreak/>
        <w:drawing>
          <wp:anchor distT="0" distB="0" distL="114300" distR="114300" simplePos="0" relativeHeight="251659264" behindDoc="1" locked="0" layoutInCell="1" allowOverlap="1" wp14:anchorId="3F715755" wp14:editId="56690C2A">
            <wp:simplePos x="0" y="0"/>
            <wp:positionH relativeFrom="column">
              <wp:posOffset>-54320</wp:posOffset>
            </wp:positionH>
            <wp:positionV relativeFrom="paragraph">
              <wp:posOffset>2887238</wp:posOffset>
            </wp:positionV>
            <wp:extent cx="5143500" cy="3111500"/>
            <wp:effectExtent l="12700" t="12700" r="12700" b="12700"/>
            <wp:wrapTight wrapText="bothSides">
              <wp:wrapPolygon edited="0">
                <wp:start x="-53" y="-88"/>
                <wp:lineTo x="-53" y="21600"/>
                <wp:lineTo x="21600" y="21600"/>
                <wp:lineTo x="21600" y="-88"/>
                <wp:lineTo x="-53" y="-88"/>
              </wp:wrapPolygon>
            </wp:wrapTight>
            <wp:docPr id="9564198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19887" name="Picture 1" descr="A graph of different types of data&#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143500" cy="3111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C65DA">
        <w:rPr>
          <w:rFonts w:ascii="Times New Roman" w:hAnsi="Times New Roman" w:cs="Times New Roman"/>
        </w:rPr>
        <w:t xml:space="preserve">Upon examining relevant variables across all models, the biggest takeaway is that the genre of the track is extremely important in </w:t>
      </w:r>
      <w:r w:rsidR="005B4636">
        <w:rPr>
          <w:rFonts w:ascii="Times New Roman" w:hAnsi="Times New Roman" w:cs="Times New Roman"/>
        </w:rPr>
        <w:t xml:space="preserve">predicting song popularity. In the MLR, </w:t>
      </w:r>
      <w:r w:rsidR="009125B8">
        <w:rPr>
          <w:rFonts w:ascii="Times New Roman" w:hAnsi="Times New Roman" w:cs="Times New Roman"/>
        </w:rPr>
        <w:t xml:space="preserve">only duration, </w:t>
      </w:r>
      <w:r w:rsidR="004E71F1">
        <w:rPr>
          <w:rFonts w:ascii="Times New Roman" w:hAnsi="Times New Roman" w:cs="Times New Roman"/>
        </w:rPr>
        <w:t xml:space="preserve">key, valence, track (specifically the pop genre dummy) were highly significant predictors of popularity. In the best subset selection, the final model only contained the track genre variable (specifically the pop dummy), indicating that </w:t>
      </w:r>
      <w:r>
        <w:rPr>
          <w:rFonts w:ascii="Times New Roman" w:hAnsi="Times New Roman" w:cs="Times New Roman"/>
        </w:rPr>
        <w:t>whether</w:t>
      </w:r>
      <w:r w:rsidR="004E71F1">
        <w:rPr>
          <w:rFonts w:ascii="Times New Roman" w:hAnsi="Times New Roman" w:cs="Times New Roman"/>
        </w:rPr>
        <w:t xml:space="preserve"> a song is a pop song alone is effective in predicting a songs popularity. Both the LASSO and ridge regressions included track genre as a variable in their final models after cross validation to find the optimal lambda value. However, the most useful measure of variable importance came from the random forest model. </w:t>
      </w:r>
      <w:r>
        <w:rPr>
          <w:rFonts w:ascii="Times New Roman" w:hAnsi="Times New Roman" w:cs="Times New Roman"/>
        </w:rPr>
        <w:t xml:space="preserve">As shown in the model to the right, track genre causes the largest increase in MSE when removed from the model, indicating it is a highly important variable. Overall, this can inform how SonicWave Production allocates its investments towards </w:t>
      </w:r>
      <w:r w:rsidR="009A1D70">
        <w:rPr>
          <w:rFonts w:ascii="Times New Roman" w:hAnsi="Times New Roman" w:cs="Times New Roman"/>
        </w:rPr>
        <w:t>artists</w:t>
      </w:r>
      <w:r>
        <w:rPr>
          <w:rFonts w:ascii="Times New Roman" w:hAnsi="Times New Roman" w:cs="Times New Roman"/>
        </w:rPr>
        <w:t xml:space="preserve">. </w:t>
      </w:r>
    </w:p>
    <w:p w14:paraId="2903927A" w14:textId="3BE96015" w:rsidR="00CE68A2" w:rsidRDefault="00CE68A2" w:rsidP="00CE68A2">
      <w:pPr>
        <w:spacing w:line="480" w:lineRule="auto"/>
        <w:rPr>
          <w:rFonts w:ascii="Times New Roman" w:hAnsi="Times New Roman" w:cs="Times New Roman"/>
          <w:b/>
          <w:bCs/>
        </w:rPr>
      </w:pPr>
      <w:r w:rsidRPr="00CE68A2">
        <w:rPr>
          <w:rFonts w:ascii="Times New Roman" w:hAnsi="Times New Roman" w:cs="Times New Roman"/>
          <w:b/>
          <w:bCs/>
        </w:rPr>
        <w:t>Challenges Faced and Model Trustworthiness</w:t>
      </w:r>
    </w:p>
    <w:p w14:paraId="796BFD90" w14:textId="34DF2670" w:rsidR="009A1D70" w:rsidRDefault="009A1D70" w:rsidP="00F7198D">
      <w:pPr>
        <w:spacing w:line="480" w:lineRule="auto"/>
        <w:ind w:firstLine="720"/>
        <w:rPr>
          <w:rFonts w:ascii="Times New Roman" w:hAnsi="Times New Roman" w:cs="Times New Roman"/>
        </w:rPr>
      </w:pPr>
      <w:r>
        <w:rPr>
          <w:rFonts w:ascii="Times New Roman" w:hAnsi="Times New Roman" w:cs="Times New Roman"/>
        </w:rPr>
        <w:t xml:space="preserve">Although we were able to highlight the importance of </w:t>
      </w:r>
      <w:r w:rsidR="003855CF">
        <w:rPr>
          <w:rFonts w:ascii="Times New Roman" w:hAnsi="Times New Roman" w:cs="Times New Roman"/>
        </w:rPr>
        <w:t xml:space="preserve">genre in predicting popularity, it should be noted that none of the models performed spectacularly well. I would not recommend </w:t>
      </w:r>
      <w:r w:rsidR="003855CF">
        <w:rPr>
          <w:rFonts w:ascii="Times New Roman" w:hAnsi="Times New Roman" w:cs="Times New Roman"/>
        </w:rPr>
        <w:lastRenderedPageBreak/>
        <w:t xml:space="preserve">using any of these models in isolation as a surefire predictor </w:t>
      </w:r>
      <w:r w:rsidR="002E7E91">
        <w:rPr>
          <w:rFonts w:ascii="Times New Roman" w:hAnsi="Times New Roman" w:cs="Times New Roman"/>
        </w:rPr>
        <w:t xml:space="preserve">of a song’s popularity. The best performing model had an MSE of 694.76, which corresponds to an average discrepancy of </w:t>
      </w:r>
      <w:r w:rsidR="00241251">
        <w:rPr>
          <w:rFonts w:ascii="Times New Roman" w:hAnsi="Times New Roman" w:cs="Times New Roman"/>
        </w:rPr>
        <w:t xml:space="preserve">26 popularity points in predictions. </w:t>
      </w:r>
    </w:p>
    <w:p w14:paraId="5C37FB81" w14:textId="05B5750D" w:rsidR="00F7198D" w:rsidRPr="00CE68A2" w:rsidRDefault="00F7198D" w:rsidP="00CE68A2">
      <w:pPr>
        <w:spacing w:line="480" w:lineRule="auto"/>
        <w:rPr>
          <w:rFonts w:ascii="Times New Roman" w:hAnsi="Times New Roman" w:cs="Times New Roman"/>
        </w:rPr>
      </w:pPr>
      <w:r>
        <w:rPr>
          <w:rFonts w:ascii="Times New Roman" w:hAnsi="Times New Roman" w:cs="Times New Roman"/>
        </w:rPr>
        <w:tab/>
      </w:r>
      <w:r w:rsidR="0080334D">
        <w:rPr>
          <w:rFonts w:ascii="Times New Roman" w:hAnsi="Times New Roman" w:cs="Times New Roman"/>
        </w:rPr>
        <w:t>To</w:t>
      </w:r>
      <w:r>
        <w:rPr>
          <w:rFonts w:ascii="Times New Roman" w:hAnsi="Times New Roman" w:cs="Times New Roman"/>
        </w:rPr>
        <w:t xml:space="preserve"> </w:t>
      </w:r>
      <w:r w:rsidR="00ED3246">
        <w:rPr>
          <w:rFonts w:ascii="Times New Roman" w:hAnsi="Times New Roman" w:cs="Times New Roman"/>
        </w:rPr>
        <w:t xml:space="preserve">improve the final model further, I believe we should focus on collecting more </w:t>
      </w:r>
      <w:r w:rsidR="0080334D">
        <w:rPr>
          <w:rFonts w:ascii="Times New Roman" w:hAnsi="Times New Roman" w:cs="Times New Roman"/>
        </w:rPr>
        <w:t>high-quality</w:t>
      </w:r>
      <w:r w:rsidR="00ED3246">
        <w:rPr>
          <w:rFonts w:ascii="Times New Roman" w:hAnsi="Times New Roman" w:cs="Times New Roman"/>
        </w:rPr>
        <w:t xml:space="preserve"> data with more information about each song as well as the producing artists and audience reception. For example, the artists’ monthly listeners, number of pre-saves, </w:t>
      </w:r>
      <w:r w:rsidR="00405E84">
        <w:rPr>
          <w:rFonts w:ascii="Times New Roman" w:hAnsi="Times New Roman" w:cs="Times New Roman"/>
        </w:rPr>
        <w:t xml:space="preserve">and monthly view of the artists’ profiles before release may have been very useful in predicting </w:t>
      </w:r>
      <w:r w:rsidR="00892C1A">
        <w:rPr>
          <w:rFonts w:ascii="Times New Roman" w:hAnsi="Times New Roman" w:cs="Times New Roman"/>
        </w:rPr>
        <w:t xml:space="preserve">a song’s popularity. With the inclusion of these variable and more observations, we could likely </w:t>
      </w:r>
      <w:r w:rsidR="0000367D">
        <w:rPr>
          <w:rFonts w:ascii="Times New Roman" w:hAnsi="Times New Roman" w:cs="Times New Roman"/>
        </w:rPr>
        <w:t>greatly increase the performance of the random forest model.</w:t>
      </w:r>
    </w:p>
    <w:p w14:paraId="44E8C2D2" w14:textId="168C6193" w:rsidR="00534D90" w:rsidRDefault="0000367D">
      <w:pPr>
        <w:rPr>
          <w:rFonts w:ascii="Times New Roman" w:hAnsi="Times New Roman" w:cs="Times New Roman"/>
          <w:b/>
          <w:bCs/>
        </w:rPr>
      </w:pPr>
      <w:r>
        <w:rPr>
          <w:rFonts w:ascii="Times New Roman" w:hAnsi="Times New Roman" w:cs="Times New Roman"/>
          <w:b/>
          <w:bCs/>
        </w:rPr>
        <w:t>Conclusion</w:t>
      </w:r>
    </w:p>
    <w:p w14:paraId="22C36ED0" w14:textId="5325B4B5" w:rsidR="00852945" w:rsidRDefault="0000367D" w:rsidP="0000367D">
      <w:pPr>
        <w:spacing w:line="480" w:lineRule="auto"/>
        <w:rPr>
          <w:rFonts w:ascii="Times New Roman" w:hAnsi="Times New Roman" w:cs="Times New Roman"/>
        </w:rPr>
      </w:pPr>
      <w:r>
        <w:tab/>
      </w:r>
      <w:r>
        <w:rPr>
          <w:rFonts w:ascii="Times New Roman" w:hAnsi="Times New Roman" w:cs="Times New Roman"/>
        </w:rPr>
        <w:t xml:space="preserve">Overall, </w:t>
      </w:r>
      <w:r w:rsidR="00852945">
        <w:rPr>
          <w:rFonts w:ascii="Times New Roman" w:hAnsi="Times New Roman" w:cs="Times New Roman"/>
        </w:rPr>
        <w:t xml:space="preserve">I would not recommend using any of these models in isolation to predict potential songs’ popularities. However, these models have allowed us to learn that pop songs are by far the best performing songs in terms of popularity, which can inform SonicWave Productions’ focus in the coming quarter. </w:t>
      </w:r>
    </w:p>
    <w:p w14:paraId="25187747" w14:textId="7572AF61" w:rsidR="00852945" w:rsidRDefault="00852945" w:rsidP="0000367D">
      <w:pPr>
        <w:spacing w:line="480" w:lineRule="auto"/>
        <w:rPr>
          <w:rFonts w:ascii="Times New Roman" w:hAnsi="Times New Roman" w:cs="Times New Roman"/>
          <w:b/>
          <w:bCs/>
        </w:rPr>
      </w:pPr>
      <w:r>
        <w:rPr>
          <w:rFonts w:ascii="Times New Roman" w:hAnsi="Times New Roman" w:cs="Times New Roman"/>
          <w:b/>
          <w:bCs/>
        </w:rPr>
        <w:t>Final Note</w:t>
      </w:r>
    </w:p>
    <w:p w14:paraId="7DA76D50" w14:textId="008B8EFD" w:rsidR="00852945" w:rsidRPr="00852945" w:rsidRDefault="00852945" w:rsidP="0000367D">
      <w:pPr>
        <w:spacing w:line="480" w:lineRule="auto"/>
        <w:rPr>
          <w:rFonts w:ascii="Times New Roman" w:hAnsi="Times New Roman" w:cs="Times New Roman"/>
        </w:rPr>
      </w:pPr>
      <w:r>
        <w:rPr>
          <w:rFonts w:ascii="Times New Roman" w:hAnsi="Times New Roman" w:cs="Times New Roman"/>
        </w:rPr>
        <w:tab/>
        <w:t xml:space="preserve">There were several exploratory plots that I could not include </w:t>
      </w:r>
      <w:r w:rsidR="004F6615">
        <w:rPr>
          <w:rFonts w:ascii="Times New Roman" w:hAnsi="Times New Roman" w:cs="Times New Roman"/>
        </w:rPr>
        <w:t xml:space="preserve">due to space restrictions. To view these plots, please reference the Basic EDA section of the code. Additionally, I have provided a visual representation of each </w:t>
      </w:r>
      <w:r w:rsidR="00AD6241">
        <w:rPr>
          <w:rFonts w:ascii="Times New Roman" w:hAnsi="Times New Roman" w:cs="Times New Roman"/>
        </w:rPr>
        <w:t>model’s</w:t>
      </w:r>
      <w:r w:rsidR="004F6615">
        <w:rPr>
          <w:rFonts w:ascii="Times New Roman" w:hAnsi="Times New Roman" w:cs="Times New Roman"/>
        </w:rPr>
        <w:t xml:space="preserve"> MSE and how they compare to each other in the MSE Graph section of the code. </w:t>
      </w:r>
    </w:p>
    <w:sectPr w:rsidR="00852945" w:rsidRPr="00852945" w:rsidSect="00590516">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233CB" w14:textId="77777777" w:rsidR="00590516" w:rsidRDefault="00590516" w:rsidP="00590516">
      <w:r>
        <w:separator/>
      </w:r>
    </w:p>
  </w:endnote>
  <w:endnote w:type="continuationSeparator" w:id="0">
    <w:p w14:paraId="7AA99CC7" w14:textId="77777777" w:rsidR="00590516" w:rsidRDefault="00590516" w:rsidP="0059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CBCFA" w14:textId="77777777" w:rsidR="00590516" w:rsidRDefault="00590516" w:rsidP="00590516">
      <w:r>
        <w:separator/>
      </w:r>
    </w:p>
  </w:footnote>
  <w:footnote w:type="continuationSeparator" w:id="0">
    <w:p w14:paraId="2D18380B" w14:textId="77777777" w:rsidR="00590516" w:rsidRDefault="00590516" w:rsidP="005905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1906809"/>
      <w:docPartObj>
        <w:docPartGallery w:val="Page Numbers (Top of Page)"/>
        <w:docPartUnique/>
      </w:docPartObj>
    </w:sdtPr>
    <w:sdtContent>
      <w:p w14:paraId="5FB1ACD8" w14:textId="5811F5AA" w:rsidR="00590516" w:rsidRDefault="00590516" w:rsidP="00D96CE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940987" w14:textId="77777777" w:rsidR="00590516" w:rsidRDefault="00590516" w:rsidP="0059051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2070717014"/>
      <w:docPartObj>
        <w:docPartGallery w:val="Page Numbers (Top of Page)"/>
        <w:docPartUnique/>
      </w:docPartObj>
    </w:sdtPr>
    <w:sdtContent>
      <w:p w14:paraId="08D72948" w14:textId="50A5C388" w:rsidR="00590516" w:rsidRPr="00590516" w:rsidRDefault="00590516" w:rsidP="00590516">
        <w:pPr>
          <w:pStyle w:val="Header"/>
          <w:framePr w:wrap="none" w:vAnchor="text" w:hAnchor="margin" w:xAlign="right" w:y="1"/>
          <w:spacing w:line="480" w:lineRule="auto"/>
          <w:rPr>
            <w:rStyle w:val="PageNumber"/>
            <w:rFonts w:ascii="Times New Roman" w:hAnsi="Times New Roman" w:cs="Times New Roman"/>
          </w:rPr>
        </w:pPr>
        <w:r w:rsidRPr="00590516">
          <w:rPr>
            <w:rStyle w:val="PageNumber"/>
            <w:rFonts w:ascii="Times New Roman" w:hAnsi="Times New Roman" w:cs="Times New Roman"/>
          </w:rPr>
          <w:t xml:space="preserve">Krishnan </w:t>
        </w:r>
        <w:r w:rsidRPr="00590516">
          <w:rPr>
            <w:rStyle w:val="PageNumber"/>
            <w:rFonts w:ascii="Times New Roman" w:hAnsi="Times New Roman" w:cs="Times New Roman"/>
          </w:rPr>
          <w:fldChar w:fldCharType="begin"/>
        </w:r>
        <w:r w:rsidRPr="00590516">
          <w:rPr>
            <w:rStyle w:val="PageNumber"/>
            <w:rFonts w:ascii="Times New Roman" w:hAnsi="Times New Roman" w:cs="Times New Roman"/>
          </w:rPr>
          <w:instrText xml:space="preserve"> PAGE </w:instrText>
        </w:r>
        <w:r w:rsidRPr="00590516">
          <w:rPr>
            <w:rStyle w:val="PageNumber"/>
            <w:rFonts w:ascii="Times New Roman" w:hAnsi="Times New Roman" w:cs="Times New Roman"/>
          </w:rPr>
          <w:fldChar w:fldCharType="separate"/>
        </w:r>
        <w:r w:rsidRPr="00590516">
          <w:rPr>
            <w:rStyle w:val="PageNumber"/>
            <w:rFonts w:ascii="Times New Roman" w:hAnsi="Times New Roman" w:cs="Times New Roman"/>
            <w:noProof/>
          </w:rPr>
          <w:t>1</w:t>
        </w:r>
        <w:r w:rsidRPr="00590516">
          <w:rPr>
            <w:rStyle w:val="PageNumber"/>
            <w:rFonts w:ascii="Times New Roman" w:hAnsi="Times New Roman" w:cs="Times New Roman"/>
          </w:rPr>
          <w:fldChar w:fldCharType="end"/>
        </w:r>
      </w:p>
    </w:sdtContent>
  </w:sdt>
  <w:p w14:paraId="6FA974AE" w14:textId="77777777" w:rsidR="00590516" w:rsidRDefault="00590516" w:rsidP="0059051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74A38"/>
    <w:multiLevelType w:val="multilevel"/>
    <w:tmpl w:val="11E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554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A2"/>
    <w:rsid w:val="0000367D"/>
    <w:rsid w:val="00011C9C"/>
    <w:rsid w:val="000565A1"/>
    <w:rsid w:val="00074A8C"/>
    <w:rsid w:val="00167F8D"/>
    <w:rsid w:val="002160A8"/>
    <w:rsid w:val="00241251"/>
    <w:rsid w:val="00252A79"/>
    <w:rsid w:val="002C2194"/>
    <w:rsid w:val="002E313A"/>
    <w:rsid w:val="002E7E91"/>
    <w:rsid w:val="003067EB"/>
    <w:rsid w:val="00316013"/>
    <w:rsid w:val="003171A6"/>
    <w:rsid w:val="003209D2"/>
    <w:rsid w:val="0035556C"/>
    <w:rsid w:val="00364E06"/>
    <w:rsid w:val="003855CF"/>
    <w:rsid w:val="003A0A87"/>
    <w:rsid w:val="003F5F49"/>
    <w:rsid w:val="00405E84"/>
    <w:rsid w:val="0040799F"/>
    <w:rsid w:val="00435CD0"/>
    <w:rsid w:val="00461E7A"/>
    <w:rsid w:val="004B0D9C"/>
    <w:rsid w:val="004C715A"/>
    <w:rsid w:val="004D5F42"/>
    <w:rsid w:val="004E71F1"/>
    <w:rsid w:val="004F6615"/>
    <w:rsid w:val="00534D90"/>
    <w:rsid w:val="00590516"/>
    <w:rsid w:val="005B4636"/>
    <w:rsid w:val="005B61E7"/>
    <w:rsid w:val="006C0562"/>
    <w:rsid w:val="006F3E5C"/>
    <w:rsid w:val="00702C6D"/>
    <w:rsid w:val="0078073B"/>
    <w:rsid w:val="007C65DA"/>
    <w:rsid w:val="007D55FA"/>
    <w:rsid w:val="007E6E7A"/>
    <w:rsid w:val="0080334D"/>
    <w:rsid w:val="00804395"/>
    <w:rsid w:val="00823620"/>
    <w:rsid w:val="00850FFD"/>
    <w:rsid w:val="00852945"/>
    <w:rsid w:val="00892C1A"/>
    <w:rsid w:val="008C308E"/>
    <w:rsid w:val="00906D9C"/>
    <w:rsid w:val="009125B8"/>
    <w:rsid w:val="0099110A"/>
    <w:rsid w:val="009A1D70"/>
    <w:rsid w:val="009A2977"/>
    <w:rsid w:val="00A128B9"/>
    <w:rsid w:val="00A12D57"/>
    <w:rsid w:val="00A343E9"/>
    <w:rsid w:val="00AD6241"/>
    <w:rsid w:val="00B33806"/>
    <w:rsid w:val="00C0444D"/>
    <w:rsid w:val="00CD779D"/>
    <w:rsid w:val="00CE68A2"/>
    <w:rsid w:val="00CE728F"/>
    <w:rsid w:val="00DB38BB"/>
    <w:rsid w:val="00DC5071"/>
    <w:rsid w:val="00DD3A8F"/>
    <w:rsid w:val="00DF7EEB"/>
    <w:rsid w:val="00E06BAE"/>
    <w:rsid w:val="00E82281"/>
    <w:rsid w:val="00EA257E"/>
    <w:rsid w:val="00EC3A49"/>
    <w:rsid w:val="00EC7817"/>
    <w:rsid w:val="00ED3246"/>
    <w:rsid w:val="00F24666"/>
    <w:rsid w:val="00F7198D"/>
    <w:rsid w:val="00FB2207"/>
    <w:rsid w:val="00FC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CF34"/>
  <w15:chartTrackingRefBased/>
  <w15:docId w15:val="{1D0FAEB1-F62E-ED4C-B06E-085C5DAD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8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8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8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8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8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8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8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8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8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8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8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8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8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8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8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8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8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8A2"/>
    <w:rPr>
      <w:rFonts w:eastAsiaTheme="majorEastAsia" w:cstheme="majorBidi"/>
      <w:color w:val="272727" w:themeColor="text1" w:themeTint="D8"/>
    </w:rPr>
  </w:style>
  <w:style w:type="paragraph" w:styleId="Title">
    <w:name w:val="Title"/>
    <w:basedOn w:val="Normal"/>
    <w:next w:val="Normal"/>
    <w:link w:val="TitleChar"/>
    <w:uiPriority w:val="10"/>
    <w:qFormat/>
    <w:rsid w:val="00CE68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8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8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8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8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68A2"/>
    <w:rPr>
      <w:i/>
      <w:iCs/>
      <w:color w:val="404040" w:themeColor="text1" w:themeTint="BF"/>
    </w:rPr>
  </w:style>
  <w:style w:type="paragraph" w:styleId="ListParagraph">
    <w:name w:val="List Paragraph"/>
    <w:basedOn w:val="Normal"/>
    <w:uiPriority w:val="34"/>
    <w:qFormat/>
    <w:rsid w:val="00CE68A2"/>
    <w:pPr>
      <w:ind w:left="720"/>
      <w:contextualSpacing/>
    </w:pPr>
  </w:style>
  <w:style w:type="character" w:styleId="IntenseEmphasis">
    <w:name w:val="Intense Emphasis"/>
    <w:basedOn w:val="DefaultParagraphFont"/>
    <w:uiPriority w:val="21"/>
    <w:qFormat/>
    <w:rsid w:val="00CE68A2"/>
    <w:rPr>
      <w:i/>
      <w:iCs/>
      <w:color w:val="0F4761" w:themeColor="accent1" w:themeShade="BF"/>
    </w:rPr>
  </w:style>
  <w:style w:type="paragraph" w:styleId="IntenseQuote">
    <w:name w:val="Intense Quote"/>
    <w:basedOn w:val="Normal"/>
    <w:next w:val="Normal"/>
    <w:link w:val="IntenseQuoteChar"/>
    <w:uiPriority w:val="30"/>
    <w:qFormat/>
    <w:rsid w:val="00CE6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8A2"/>
    <w:rPr>
      <w:i/>
      <w:iCs/>
      <w:color w:val="0F4761" w:themeColor="accent1" w:themeShade="BF"/>
    </w:rPr>
  </w:style>
  <w:style w:type="character" w:styleId="IntenseReference">
    <w:name w:val="Intense Reference"/>
    <w:basedOn w:val="DefaultParagraphFont"/>
    <w:uiPriority w:val="32"/>
    <w:qFormat/>
    <w:rsid w:val="00CE68A2"/>
    <w:rPr>
      <w:b/>
      <w:bCs/>
      <w:smallCaps/>
      <w:color w:val="0F4761" w:themeColor="accent1" w:themeShade="BF"/>
      <w:spacing w:val="5"/>
    </w:rPr>
  </w:style>
  <w:style w:type="paragraph" w:styleId="Header">
    <w:name w:val="header"/>
    <w:basedOn w:val="Normal"/>
    <w:link w:val="HeaderChar"/>
    <w:uiPriority w:val="99"/>
    <w:unhideWhenUsed/>
    <w:rsid w:val="00590516"/>
    <w:pPr>
      <w:tabs>
        <w:tab w:val="center" w:pos="4680"/>
        <w:tab w:val="right" w:pos="9360"/>
      </w:tabs>
    </w:pPr>
  </w:style>
  <w:style w:type="character" w:customStyle="1" w:styleId="HeaderChar">
    <w:name w:val="Header Char"/>
    <w:basedOn w:val="DefaultParagraphFont"/>
    <w:link w:val="Header"/>
    <w:uiPriority w:val="99"/>
    <w:rsid w:val="00590516"/>
  </w:style>
  <w:style w:type="paragraph" w:styleId="Footer">
    <w:name w:val="footer"/>
    <w:basedOn w:val="Normal"/>
    <w:link w:val="FooterChar"/>
    <w:uiPriority w:val="99"/>
    <w:unhideWhenUsed/>
    <w:rsid w:val="00590516"/>
    <w:pPr>
      <w:tabs>
        <w:tab w:val="center" w:pos="4680"/>
        <w:tab w:val="right" w:pos="9360"/>
      </w:tabs>
    </w:pPr>
  </w:style>
  <w:style w:type="character" w:customStyle="1" w:styleId="FooterChar">
    <w:name w:val="Footer Char"/>
    <w:basedOn w:val="DefaultParagraphFont"/>
    <w:link w:val="Footer"/>
    <w:uiPriority w:val="99"/>
    <w:rsid w:val="00590516"/>
  </w:style>
  <w:style w:type="character" w:styleId="PageNumber">
    <w:name w:val="page number"/>
    <w:basedOn w:val="DefaultParagraphFont"/>
    <w:uiPriority w:val="99"/>
    <w:semiHidden/>
    <w:unhideWhenUsed/>
    <w:rsid w:val="00590516"/>
  </w:style>
  <w:style w:type="table" w:styleId="TableGrid">
    <w:name w:val="Table Grid"/>
    <w:basedOn w:val="TableNormal"/>
    <w:uiPriority w:val="39"/>
    <w:rsid w:val="00590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6769">
      <w:bodyDiv w:val="1"/>
      <w:marLeft w:val="0"/>
      <w:marRight w:val="0"/>
      <w:marTop w:val="0"/>
      <w:marBottom w:val="0"/>
      <w:divBdr>
        <w:top w:val="none" w:sz="0" w:space="0" w:color="auto"/>
        <w:left w:val="none" w:sz="0" w:space="0" w:color="auto"/>
        <w:bottom w:val="none" w:sz="0" w:space="0" w:color="auto"/>
        <w:right w:val="none" w:sz="0" w:space="0" w:color="auto"/>
      </w:divBdr>
    </w:div>
    <w:div w:id="19636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7FAC5-E2B6-8C4A-BC35-E6E4E56C2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1042</Words>
  <Characters>5943</Characters>
  <Application>Microsoft Office Word</Application>
  <DocSecurity>0</DocSecurity>
  <Lines>49</Lines>
  <Paragraphs>13</Paragraphs>
  <ScaleCrop>false</ScaleCrop>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Rohan</dc:creator>
  <cp:keywords/>
  <dc:description/>
  <cp:lastModifiedBy>Krishnan, Rohan</cp:lastModifiedBy>
  <cp:revision>3</cp:revision>
  <dcterms:created xsi:type="dcterms:W3CDTF">2024-04-17T03:33:00Z</dcterms:created>
  <dcterms:modified xsi:type="dcterms:W3CDTF">2024-04-17T03:41:00Z</dcterms:modified>
</cp:coreProperties>
</file>