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F15CB">
      <w:pPr>
        <w:pStyle w:val="2"/>
        <w:bidi w:val="0"/>
      </w:pPr>
      <w:r>
        <w:t>Loan Approval Prediction Using Ensemble Machine Learning</w:t>
      </w:r>
    </w:p>
    <w:p w14:paraId="4EED0E84">
      <w:pPr>
        <w:spacing w:before="0"/>
        <w:ind w:left="0" w:right="1088" w:firstLine="0"/>
        <w:jc w:val="center"/>
        <w:rPr>
          <w:b/>
          <w:i/>
          <w:sz w:val="24"/>
        </w:rPr>
      </w:pPr>
    </w:p>
    <w:p w14:paraId="72D4384B">
      <w:pPr>
        <w:spacing w:before="0"/>
        <w:ind w:left="0" w:right="1088" w:firstLine="0"/>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4210F2D">
      <w:pPr>
        <w:pStyle w:val="2"/>
        <w:spacing w:before="276"/>
        <w:ind w:right="1082"/>
      </w:pPr>
      <w:r>
        <w:t>MACHINE</w:t>
      </w:r>
      <w:r>
        <w:rPr>
          <w:spacing w:val="-15"/>
        </w:rPr>
        <w:t xml:space="preserve"> </w:t>
      </w:r>
      <w:r>
        <w:rPr>
          <w:spacing w:val="-2"/>
        </w:rPr>
        <w:t>LEARNING</w:t>
      </w:r>
    </w:p>
    <w:p w14:paraId="5C0A1BF1">
      <w:pPr>
        <w:pStyle w:val="7"/>
        <w:spacing w:before="154"/>
        <w:rPr>
          <w:sz w:val="32"/>
        </w:rPr>
      </w:pPr>
    </w:p>
    <w:p w14:paraId="013A7EBD">
      <w:pPr>
        <w:spacing w:before="0"/>
        <w:ind w:left="0" w:right="1071" w:firstLine="0"/>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219D2C1">
      <w:pPr>
        <w:spacing w:before="160"/>
        <w:ind w:left="3468" w:right="4547" w:firstLine="0"/>
        <w:jc w:val="center"/>
        <w:rPr>
          <w:b/>
          <w:sz w:val="24"/>
        </w:rPr>
      </w:pPr>
      <w:r>
        <w:rPr>
          <w:b/>
          <w:spacing w:val="-5"/>
          <w:sz w:val="24"/>
        </w:rPr>
        <w:t>in</w:t>
      </w:r>
    </w:p>
    <w:p w14:paraId="0B1643FE">
      <w:pPr>
        <w:pStyle w:val="3"/>
        <w:spacing w:before="161"/>
        <w:ind w:right="4552"/>
      </w:pPr>
      <w:r>
        <w:rPr>
          <w:spacing w:val="-4"/>
        </w:rPr>
        <w:t>A.Y.:</w:t>
      </w:r>
      <w:r>
        <w:rPr>
          <w:spacing w:val="4"/>
        </w:rPr>
        <w:t xml:space="preserve"> </w:t>
      </w:r>
      <w:r>
        <w:rPr>
          <w:spacing w:val="-4"/>
        </w:rPr>
        <w:t>2026-</w:t>
      </w:r>
      <w:r>
        <w:rPr>
          <w:spacing w:val="-5"/>
        </w:rPr>
        <w:t>27</w:t>
      </w:r>
    </w:p>
    <w:p w14:paraId="2A117A42">
      <w:pPr>
        <w:pStyle w:val="7"/>
        <w:spacing w:before="115"/>
        <w:rPr>
          <w:sz w:val="24"/>
        </w:rPr>
      </w:pPr>
    </w:p>
    <w:p w14:paraId="22F6B884">
      <w:pPr>
        <w:spacing w:before="0"/>
        <w:ind w:left="3468" w:right="4547" w:firstLine="0"/>
        <w:jc w:val="center"/>
        <w:rPr>
          <w:b/>
          <w:sz w:val="24"/>
        </w:rPr>
      </w:pPr>
      <w:r>
        <w:rPr>
          <w:b/>
          <w:spacing w:val="-5"/>
          <w:sz w:val="24"/>
        </w:rPr>
        <w:t>by</w:t>
      </w:r>
    </w:p>
    <w:p w14:paraId="4D098208">
      <w:pPr>
        <w:pStyle w:val="7"/>
        <w:spacing w:before="5"/>
        <w:rPr>
          <w:sz w:val="24"/>
        </w:rPr>
      </w:pPr>
    </w:p>
    <w:p w14:paraId="7DFC1F9B">
      <w:pPr>
        <w:tabs>
          <w:tab w:val="left" w:pos="2849"/>
        </w:tabs>
        <w:spacing w:before="0"/>
        <w:ind w:left="0" w:right="1082" w:firstLine="0"/>
        <w:jc w:val="center"/>
        <w:rPr>
          <w:rFonts w:hint="default"/>
          <w:b/>
          <w:sz w:val="24"/>
          <w:lang w:val="en-IN"/>
        </w:rPr>
      </w:pPr>
      <w:r>
        <w:rPr>
          <w:b/>
          <w:sz w:val="24"/>
        </w:rPr>
        <w:t>Name</w:t>
      </w:r>
      <w:r>
        <w:rPr>
          <w:rFonts w:hint="default"/>
          <w:b/>
          <w:sz w:val="24"/>
          <w:lang w:val="en-IN"/>
        </w:rPr>
        <w:t xml:space="preserve">:B.Rohan raja gopal </w:t>
      </w:r>
      <w:r>
        <w:rPr>
          <w:b/>
          <w:sz w:val="24"/>
        </w:rPr>
        <w:tab/>
      </w:r>
      <w:r>
        <w:rPr>
          <w:rFonts w:hint="default"/>
          <w:b/>
          <w:sz w:val="24"/>
          <w:lang w:val="en-IN"/>
        </w:rPr>
        <w:t xml:space="preserve">                                   </w:t>
      </w:r>
      <w:r>
        <w:rPr>
          <w:b/>
          <w:sz w:val="24"/>
        </w:rPr>
        <w:t>roll</w:t>
      </w:r>
      <w:r>
        <w:rPr>
          <w:rFonts w:hint="default"/>
          <w:b/>
          <w:sz w:val="24"/>
          <w:lang w:val="en-IN"/>
        </w:rPr>
        <w:t xml:space="preserve"> no:2520030319</w:t>
      </w:r>
    </w:p>
    <w:p w14:paraId="09DEF254">
      <w:pPr>
        <w:pStyle w:val="7"/>
        <w:spacing w:before="3"/>
        <w:rPr>
          <w:sz w:val="24"/>
        </w:rPr>
      </w:pPr>
    </w:p>
    <w:p w14:paraId="65B5A35F">
      <w:pPr>
        <w:tabs>
          <w:tab w:val="left" w:pos="2849"/>
        </w:tabs>
        <w:spacing w:before="0"/>
        <w:ind w:left="0" w:right="1082" w:firstLine="0"/>
        <w:jc w:val="center"/>
        <w:rPr>
          <w:rFonts w:hint="default"/>
          <w:b/>
          <w:sz w:val="24"/>
          <w:lang w:val="en-IN"/>
        </w:rPr>
      </w:pPr>
      <w:r>
        <w:rPr>
          <w:b/>
          <w:sz w:val="24"/>
        </w:rPr>
        <w:t>Name</w:t>
      </w:r>
      <w:r>
        <w:rPr>
          <w:rFonts w:hint="default"/>
          <w:b/>
          <w:sz w:val="24"/>
          <w:lang w:val="en-IN"/>
        </w:rPr>
        <w:t xml:space="preserve">:V.Tarun </w:t>
      </w:r>
      <w:r>
        <w:rPr>
          <w:b/>
          <w:sz w:val="24"/>
        </w:rPr>
        <w:tab/>
      </w:r>
      <w:r>
        <w:rPr>
          <w:rFonts w:hint="default"/>
          <w:b/>
          <w:sz w:val="24"/>
          <w:lang w:val="en-IN"/>
        </w:rPr>
        <w:t xml:space="preserve">                                 </w:t>
      </w:r>
      <w:r>
        <w:rPr>
          <w:b/>
          <w:sz w:val="24"/>
        </w:rPr>
        <w:t>roll</w:t>
      </w:r>
      <w:r>
        <w:rPr>
          <w:rFonts w:hint="default"/>
          <w:b/>
          <w:sz w:val="24"/>
          <w:lang w:val="en-IN"/>
        </w:rPr>
        <w:t xml:space="preserve"> no:2520030526</w:t>
      </w:r>
    </w:p>
    <w:p w14:paraId="5BCE264B">
      <w:pPr>
        <w:pStyle w:val="7"/>
        <w:spacing w:before="19"/>
        <w:rPr>
          <w:sz w:val="24"/>
        </w:rPr>
      </w:pPr>
    </w:p>
    <w:p w14:paraId="2ED8EF0D">
      <w:pPr>
        <w:spacing w:before="0"/>
        <w:ind w:left="0" w:right="1182" w:firstLine="0"/>
        <w:jc w:val="center"/>
        <w:rPr>
          <w:b/>
          <w:i/>
          <w:sz w:val="24"/>
        </w:rPr>
      </w:pPr>
    </w:p>
    <w:p w14:paraId="08E14B3A">
      <w:pPr>
        <w:spacing w:before="0"/>
        <w:ind w:left="0" w:right="1182" w:firstLine="0"/>
        <w:jc w:val="center"/>
        <w:rPr>
          <w:b/>
          <w:i/>
          <w:sz w:val="24"/>
        </w:rPr>
      </w:pPr>
    </w:p>
    <w:p w14:paraId="5E77A4F6">
      <w:pPr>
        <w:spacing w:before="0"/>
        <w:ind w:left="0" w:right="1182" w:firstLine="0"/>
        <w:jc w:val="center"/>
        <w:rPr>
          <w:b/>
          <w:i/>
          <w:sz w:val="24"/>
        </w:rPr>
      </w:pPr>
    </w:p>
    <w:p w14:paraId="73BA86E7">
      <w:pPr>
        <w:spacing w:before="0"/>
        <w:ind w:left="0" w:right="1182" w:firstLine="0"/>
        <w:jc w:val="center"/>
        <w:rPr>
          <w:b/>
          <w:i/>
          <w:sz w:val="24"/>
        </w:rPr>
      </w:pPr>
    </w:p>
    <w:p w14:paraId="7DA1D404">
      <w:pPr>
        <w:spacing w:before="0"/>
        <w:ind w:left="0" w:right="1182" w:firstLine="0"/>
        <w:jc w:val="center"/>
        <w:rPr>
          <w:b/>
          <w:i/>
          <w:sz w:val="24"/>
        </w:rPr>
      </w:pPr>
    </w:p>
    <w:p w14:paraId="6C3DB563">
      <w:pPr>
        <w:spacing w:before="0"/>
        <w:ind w:left="0" w:right="1182" w:firstLine="3001" w:firstLineChars="1250"/>
        <w:jc w:val="both"/>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584B9FF">
      <w:pPr>
        <w:spacing w:before="158"/>
        <w:ind w:left="0" w:right="1022" w:firstLine="0"/>
        <w:jc w:val="center"/>
        <w:rPr>
          <w:rFonts w:hint="default"/>
          <w:sz w:val="24"/>
          <w:lang w:val="en-IN"/>
        </w:rPr>
      </w:pPr>
      <w:r>
        <w:rPr>
          <w:rFonts w:hint="default"/>
          <w:sz w:val="24"/>
          <w:lang w:val="en-IN"/>
        </w:rPr>
        <w:t>DR.NIRMALAJOYTHI NARISETTY</w:t>
      </w:r>
    </w:p>
    <w:p w14:paraId="6B413AB8">
      <w:pPr>
        <w:spacing w:before="158"/>
        <w:ind w:right="1022" w:firstLine="3960" w:firstLineChars="1650"/>
        <w:jc w:val="both"/>
        <w:rPr>
          <w:rFonts w:hint="default"/>
          <w:sz w:val="24"/>
          <w:lang w:val="en-IN"/>
        </w:rPr>
      </w:pPr>
      <w:r>
        <w:rPr>
          <w:rFonts w:hint="default"/>
          <w:sz w:val="24"/>
          <w:lang w:val="en-IN"/>
        </w:rPr>
        <w:t>D.JYOTHSNA</w:t>
      </w:r>
    </w:p>
    <w:p w14:paraId="638A5364">
      <w:pPr>
        <w:spacing w:before="163"/>
        <w:ind w:left="0" w:right="1084" w:firstLine="0"/>
        <w:jc w:val="center"/>
        <w:rPr>
          <w:b/>
          <w:sz w:val="40"/>
        </w:rPr>
      </w:pPr>
      <w:r>
        <w:rPr>
          <w:rFonts w:hint="default"/>
          <w:b/>
          <w:spacing w:val="-4"/>
          <w:sz w:val="40"/>
          <w:lang w:val="en-IN"/>
        </w:rPr>
        <w:t>CSE</w:t>
      </w:r>
    </w:p>
    <w:p w14:paraId="2ACEE9A4">
      <w:pPr>
        <w:pStyle w:val="7"/>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3674C6E4">
      <w:pPr>
        <w:pStyle w:val="7"/>
        <w:spacing w:before="66"/>
        <w:rPr>
          <w:sz w:val="20"/>
        </w:rPr>
      </w:pPr>
    </w:p>
    <w:p w14:paraId="4F798169">
      <w:pPr>
        <w:pStyle w:val="7"/>
        <w:spacing w:after="0"/>
        <w:rPr>
          <w:sz w:val="20"/>
        </w:rPr>
        <w:sectPr>
          <w:type w:val="continuous"/>
          <w:pgSz w:w="12240" w:h="15840"/>
          <w:pgMar w:top="1000" w:right="360" w:bottom="280" w:left="1440" w:header="720" w:footer="720" w:gutter="0"/>
          <w:cols w:space="720" w:num="1"/>
        </w:sectPr>
      </w:pPr>
    </w:p>
    <w:p w14:paraId="7C55534D">
      <w:pPr>
        <w:spacing w:line="240" w:lineRule="auto"/>
        <w:ind w:left="0" w:right="0" w:firstLine="0"/>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279FFEBD">
      <w:pPr>
        <w:pStyle w:val="7"/>
        <w:spacing w:before="272"/>
        <w:rPr>
          <w:sz w:val="24"/>
        </w:rPr>
      </w:pPr>
    </w:p>
    <w:p w14:paraId="24EBDF13">
      <w:pPr>
        <w:pStyle w:val="3"/>
        <w:tabs>
          <w:tab w:val="left" w:pos="9321"/>
        </w:tabs>
        <w:ind w:left="79"/>
        <w:jc w:val="left"/>
        <w:rPr>
          <w:b w:val="0"/>
        </w:rPr>
      </w:pPr>
      <w:r>
        <w:rPr>
          <w:spacing w:val="-5"/>
        </w:rPr>
        <w:t>DEPARTMENT</w:t>
      </w:r>
      <w:r>
        <w:t xml:space="preserve"> OF </w:t>
      </w:r>
      <w:r>
        <w:rPr>
          <w:rFonts w:hint="default"/>
          <w:lang w:val="en-IN"/>
        </w:rPr>
        <w:t>CSE</w:t>
      </w:r>
    </w:p>
    <w:p w14:paraId="7CB74A2D">
      <w:pPr>
        <w:pStyle w:val="7"/>
        <w:rPr>
          <w:b w:val="0"/>
        </w:rPr>
      </w:pPr>
    </w:p>
    <w:p w14:paraId="7799B605">
      <w:pPr>
        <w:pStyle w:val="7"/>
        <w:spacing w:before="105"/>
        <w:rPr>
          <w:b w:val="0"/>
        </w:rPr>
      </w:pPr>
    </w:p>
    <w:p w14:paraId="10E7B6C9">
      <w:pPr>
        <w:pStyle w:val="7"/>
        <w:ind w:left="440"/>
      </w:pPr>
      <w:r>
        <w:t>Name</w:t>
      </w:r>
      <w:r>
        <w:rPr>
          <w:spacing w:val="-1"/>
        </w:rPr>
        <w:t xml:space="preserve"> </w:t>
      </w:r>
      <w:r>
        <w:t>of</w:t>
      </w:r>
      <w:r>
        <w:rPr>
          <w:spacing w:val="-9"/>
        </w:rPr>
        <w:t xml:space="preserve"> </w:t>
      </w:r>
      <w:r>
        <w:rPr>
          <w:spacing w:val="-2"/>
        </w:rPr>
        <w:t>Title:</w:t>
      </w:r>
      <w:r>
        <w:rPr>
          <w:rFonts w:hint="default"/>
          <w:spacing w:val="-2"/>
          <w:lang w:val="en-IN"/>
        </w:rPr>
        <w:t xml:space="preserve"> </w:t>
      </w:r>
      <w:r>
        <w:rPr>
          <w:rStyle w:val="14"/>
        </w:rPr>
        <w:t>Loan Approval Prediction Using Ensemble Machine Learning</w:t>
      </w:r>
    </w:p>
    <w:p w14:paraId="13789406">
      <w:pPr>
        <w:pStyle w:val="7"/>
        <w:spacing w:before="108"/>
      </w:pPr>
    </w:p>
    <w:p w14:paraId="4D6F72CB">
      <w:pPr>
        <w:pStyle w:val="2"/>
        <w:numPr>
          <w:numId w:val="0"/>
        </w:numPr>
        <w:bidi w:val="0"/>
        <w:ind w:right="1071" w:rightChars="0"/>
        <w:jc w:val="both"/>
      </w:pPr>
      <w:r>
        <w:rPr>
          <w:rFonts w:hint="default"/>
          <w:lang w:val="en-IN"/>
        </w:rPr>
        <w:t>1.</w:t>
      </w:r>
      <w:r>
        <w:t>Abstract:</w:t>
      </w:r>
    </w:p>
    <w:p w14:paraId="221D8EF1">
      <w:pPr>
        <w:pStyle w:val="7"/>
        <w:rPr>
          <w:rFonts w:hint="default"/>
          <w:lang w:val="en-IN"/>
        </w:rPr>
      </w:pPr>
      <w:r>
        <w:rPr>
          <w:rFonts w:hint="default"/>
          <w:lang w:val="en-IN"/>
        </w:rPr>
        <w:t xml:space="preserve">        </w:t>
      </w:r>
    </w:p>
    <w:p w14:paraId="0320C821">
      <w:pPr>
        <w:pStyle w:val="8"/>
        <w:bidi w:val="0"/>
      </w:pPr>
      <w:r>
        <w:t xml:space="preserve">The Loan Approval Prediction Using Ensemble Machine Learning is a machine learning-based system developed to predict whether a loan application is likely to be approved or rejected. Loan approval is an important process in financial institutions because it requires the evaluation of several applicant details before making a decision. Traditional loan assessment may involve manual verification and can be time-consuming, especially when the number of applications is large. The proposed system uses Machine Learning techniques to analyze historical loan application data and identify patterns related to successful and unsuccessful loan applications.The system considers important applicant information such as income, loan amount, credit history, education, employment status, marital status, and other relevant attributes. Before training the model, the collected data is </w:t>
      </w:r>
      <w:r>
        <w:rPr>
          <w:lang w:val="en-IN"/>
        </w:rPr>
        <w:t>processed</w:t>
      </w:r>
      <w:r>
        <w:t xml:space="preserve"> by handling missing values, converting categorical information into numerical form, and selecting suitable features. The prepared </w:t>
      </w:r>
      <w:r>
        <w:rPr>
          <w:lang w:val="en-IN"/>
        </w:rPr>
        <w:t>data-set</w:t>
      </w:r>
      <w:r>
        <w:t xml:space="preserve"> is then used to train ensemble Machine Learning models.The major algorithms considered in this project are Random Forest, Boost, and Light. These algorithms can combine multiple decision-making processes to improve prediction performance compared with relying on a single basic model. The trained models are evaluated using performance measures such as accuracy, precision, recall, F1-score, and confusion matrix. The best-performing model can then be used to predict the approval status of new loan applications.The proposed system provides a simple and efficient approach for preliminary loan assessment. It can reduce manual effort, provide faster predictions, and support consistent decision-making based on historical data. The project demonstrates the practical application of Machine Learning, data processing, classification, ensemble learning, model evaluation, and prediction in the financial domain.</w:t>
      </w:r>
    </w:p>
    <w:p w14:paraId="3508CF49">
      <w:pPr>
        <w:pStyle w:val="2"/>
        <w:bidi w:val="0"/>
        <w:jc w:val="both"/>
        <w:rPr>
          <w:rFonts w:hint="default"/>
          <w:lang w:val="en-IN"/>
        </w:rPr>
      </w:pPr>
      <w:r>
        <w:rPr>
          <w:rFonts w:hint="default"/>
          <w:lang w:val="en-IN"/>
        </w:rPr>
        <w:t>2.</w:t>
      </w:r>
      <w:r>
        <w:t>INTRODUCTION</w:t>
      </w:r>
      <w:r>
        <w:rPr>
          <w:rFonts w:hint="default"/>
          <w:lang w:val="en-IN"/>
        </w:rPr>
        <w:t>:</w:t>
      </w:r>
    </w:p>
    <w:p w14:paraId="47BD2486">
      <w:pPr>
        <w:pStyle w:val="8"/>
        <w:keepNext w:val="0"/>
        <w:keepLines w:val="0"/>
        <w:widowControl/>
        <w:suppressLineNumbers w:val="0"/>
        <w:spacing w:before="0" w:beforeAutospacing="1" w:after="0" w:afterAutospacing="1"/>
        <w:ind w:left="0" w:right="0"/>
      </w:pPr>
      <w:r>
        <w:t xml:space="preserve">Loan approval is an important activity in banks and other financial institutions. Before approving a loan, an applicant's financial and personal information needs to be evaluated. Traditional loan approval procedures may require manual checking of applicant details and can take considerable time. When many applications are received, manual assessment can become difficult and may lead to delays or inconsistent decisions.The </w:t>
      </w:r>
      <w:r>
        <w:rPr>
          <w:rStyle w:val="13"/>
        </w:rPr>
        <w:t>Loan Approval Prediction Using Ensemble Machine Learning</w:t>
      </w:r>
      <w:r>
        <w:t xml:space="preserve"> project aims to apply Machine Learning techniques to this classification problem. The system uses historical loan application data to identify patterns between applicant characteristics and previous loan approval decisions.Relevant information such as applicant income, loan amount, credit history, education, and employment status can be used as input features.</w:t>
      </w:r>
    </w:p>
    <w:p w14:paraId="57583E6C">
      <w:pPr>
        <w:pStyle w:val="8"/>
        <w:keepNext w:val="0"/>
        <w:keepLines w:val="0"/>
        <w:widowControl/>
        <w:suppressLineNumbers w:val="0"/>
        <w:spacing w:before="0" w:beforeAutospacing="1" w:after="0" w:afterAutospacing="1"/>
        <w:ind w:left="0" w:right="0"/>
      </w:pPr>
    </w:p>
    <w:p w14:paraId="1439D582">
      <w:pPr>
        <w:pStyle w:val="8"/>
        <w:keepNext w:val="0"/>
        <w:keepLines w:val="0"/>
        <w:widowControl/>
        <w:suppressLineNumbers w:val="0"/>
        <w:spacing w:before="0" w:beforeAutospacing="1" w:after="0" w:afterAutospacing="1"/>
        <w:ind w:left="0" w:right="0"/>
      </w:pPr>
    </w:p>
    <w:p w14:paraId="5B62852B">
      <w:pPr>
        <w:pStyle w:val="8"/>
        <w:keepNext w:val="0"/>
        <w:keepLines w:val="0"/>
        <w:widowControl/>
        <w:suppressLineNumbers w:val="0"/>
        <w:spacing w:before="0" w:beforeAutospacing="1" w:after="0" w:afterAutospacing="1"/>
        <w:ind w:left="0" w:right="0"/>
        <w:rPr>
          <w:rFonts w:hint="default"/>
          <w:b/>
          <w:spacing w:val="-2"/>
          <w:sz w:val="22"/>
          <w:lang w:val="en-IN"/>
        </w:rPr>
      </w:pPr>
      <w:r>
        <w:t xml:space="preserve">The main feature of the proposed system is the use of ensemble Machine Learning algorithms. </w:t>
      </w:r>
      <w:r>
        <w:rPr>
          <w:rStyle w:val="13"/>
        </w:rPr>
        <w:t xml:space="preserve">Random Forest, </w:t>
      </w:r>
      <w:r>
        <w:rPr>
          <w:rStyle w:val="13"/>
          <w:lang w:val="en-IN"/>
        </w:rPr>
        <w:t>Boost</w:t>
      </w:r>
      <w:r>
        <w:rPr>
          <w:rStyle w:val="13"/>
        </w:rPr>
        <w:t xml:space="preserve">, and </w:t>
      </w:r>
      <w:r>
        <w:rPr>
          <w:rStyle w:val="13"/>
          <w:lang w:val="en-IN"/>
        </w:rPr>
        <w:t>Limelight</w:t>
      </w:r>
      <w:r>
        <w:t xml:space="preserve"> can be trained using historical application data to predict whether a new loan application is likely to be approved or rejected. The models can be compared using standard evaluation metrics, and the best-performing model can be selected for prediction.The system provides a data-driven approach to loan assessment and can help reduce manual work. It also demonstrates important Machine Learning processes such as data collection, preprocessing, feature selection, model training, classification, evaluation, and prediction. Thus, the project provides a practical application of ensemble learning in the financial domain.</w:t>
      </w:r>
    </w:p>
    <w:p w14:paraId="3A3058A6">
      <w:pPr>
        <w:pStyle w:val="7"/>
        <w:spacing w:before="67"/>
      </w:pPr>
    </w:p>
    <w:p w14:paraId="7BC623E9">
      <w:pPr>
        <w:pStyle w:val="4"/>
        <w:keepNext w:val="0"/>
        <w:keepLines w:val="0"/>
        <w:widowControl/>
        <w:suppressLineNumbers w:val="0"/>
        <w:rPr>
          <w:rFonts w:hint="default"/>
          <w:lang w:val="en-IN"/>
        </w:rPr>
      </w:pPr>
      <w:r>
        <w:rPr>
          <w:rStyle w:val="9"/>
          <w:b/>
          <w:bCs/>
        </w:rPr>
        <w:t>3. Hardware and System Requirements</w:t>
      </w:r>
      <w:r>
        <w:rPr>
          <w:rStyle w:val="9"/>
          <w:rFonts w:hint="default"/>
          <w:b/>
          <w:bCs/>
          <w:lang w:val="en-I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3"/>
        <w:gridCol w:w="6398"/>
      </w:tblGrid>
      <w:tr w14:paraId="004E8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3" w:hRule="atLeast"/>
          <w:tblHeader/>
          <w:tblCellSpacing w:w="15" w:type="dxa"/>
        </w:trPr>
        <w:tc>
          <w:tcPr>
            <w:tcW w:w="0" w:type="auto"/>
            <w:shd w:val="clear"/>
            <w:vAlign w:val="center"/>
          </w:tcPr>
          <w:p w14:paraId="78A027DF">
            <w:pPr>
              <w:pStyle w:val="3"/>
              <w:bidi w:val="0"/>
              <w:ind w:left="0" w:leftChars="0" w:firstLine="0" w:firstLineChars="0"/>
              <w:jc w:val="both"/>
              <w:rPr>
                <w:b/>
                <w:bCs/>
              </w:rPr>
            </w:pPr>
            <w:r>
              <w:rPr>
                <w:lang w:val="en-US" w:eastAsia="zh-CN"/>
              </w:rPr>
              <w:t>Requirement</w:t>
            </w:r>
          </w:p>
        </w:tc>
        <w:tc>
          <w:tcPr>
            <w:tcW w:w="6353" w:type="dxa"/>
            <w:shd w:val="clear"/>
            <w:vAlign w:val="center"/>
          </w:tcPr>
          <w:p w14:paraId="028783FA">
            <w:pPr>
              <w:pStyle w:val="3"/>
              <w:bidi w:val="0"/>
              <w:ind w:left="0" w:leftChars="0" w:firstLine="0" w:firstLineChars="0"/>
              <w:jc w:val="both"/>
              <w:rPr>
                <w:b/>
                <w:bCs/>
              </w:rPr>
            </w:pPr>
            <w:r>
              <w:rPr>
                <w:lang w:val="en-US" w:eastAsia="zh-CN"/>
              </w:rPr>
              <w:t>Specification</w:t>
            </w:r>
          </w:p>
        </w:tc>
      </w:tr>
      <w:tr w14:paraId="77934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2338EBD6">
            <w:pPr>
              <w:pStyle w:val="11"/>
              <w:bidi w:val="0"/>
            </w:pPr>
            <w:r>
              <w:rPr>
                <w:lang w:val="en-US" w:eastAsia="zh-CN"/>
              </w:rPr>
              <w:t>Processor</w:t>
            </w:r>
          </w:p>
        </w:tc>
        <w:tc>
          <w:tcPr>
            <w:tcW w:w="6353" w:type="dxa"/>
            <w:shd w:val="clear"/>
            <w:vAlign w:val="center"/>
          </w:tcPr>
          <w:p w14:paraId="4673BFE2">
            <w:pPr>
              <w:pStyle w:val="8"/>
              <w:bidi w:val="0"/>
            </w:pPr>
            <w:r>
              <w:rPr>
                <w:lang w:val="en-US" w:eastAsia="zh-CN"/>
              </w:rPr>
              <w:t>Intel Core i3 or above</w:t>
            </w:r>
          </w:p>
        </w:tc>
      </w:tr>
      <w:tr w14:paraId="71FF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6C05CCA0">
            <w:pPr>
              <w:pStyle w:val="11"/>
              <w:bidi w:val="0"/>
            </w:pPr>
            <w:r>
              <w:rPr>
                <w:lang w:val="en-US" w:eastAsia="zh-CN"/>
              </w:rPr>
              <w:t>RAM</w:t>
            </w:r>
          </w:p>
        </w:tc>
        <w:tc>
          <w:tcPr>
            <w:tcW w:w="6353" w:type="dxa"/>
            <w:shd w:val="clear"/>
            <w:vAlign w:val="center"/>
          </w:tcPr>
          <w:p w14:paraId="256D4D41">
            <w:pPr>
              <w:pStyle w:val="8"/>
              <w:bidi w:val="0"/>
            </w:pPr>
            <w:r>
              <w:rPr>
                <w:lang w:val="en-US" w:eastAsia="zh-CN"/>
              </w:rPr>
              <w:t>Minimum 4 GB</w:t>
            </w:r>
          </w:p>
        </w:tc>
      </w:tr>
      <w:tr w14:paraId="2BED1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5D35FFD3">
            <w:pPr>
              <w:pStyle w:val="11"/>
              <w:bidi w:val="0"/>
            </w:pPr>
            <w:r>
              <w:rPr>
                <w:lang w:val="en-US" w:eastAsia="zh-CN"/>
              </w:rPr>
              <w:t>Hard Disk</w:t>
            </w:r>
          </w:p>
        </w:tc>
        <w:tc>
          <w:tcPr>
            <w:tcW w:w="6353" w:type="dxa"/>
            <w:shd w:val="clear"/>
            <w:vAlign w:val="center"/>
          </w:tcPr>
          <w:p w14:paraId="68C9A3F1">
            <w:pPr>
              <w:pStyle w:val="8"/>
              <w:bidi w:val="0"/>
            </w:pPr>
            <w:r>
              <w:rPr>
                <w:lang w:val="en-US" w:eastAsia="zh-CN"/>
              </w:rPr>
              <w:t>Minimum 20 GB free space</w:t>
            </w:r>
          </w:p>
        </w:tc>
      </w:tr>
      <w:tr w14:paraId="299D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6FBDC715">
            <w:pPr>
              <w:pStyle w:val="11"/>
              <w:bidi w:val="0"/>
            </w:pPr>
            <w:r>
              <w:rPr>
                <w:lang w:val="en-US" w:eastAsia="zh-CN"/>
              </w:rPr>
              <w:t>Display</w:t>
            </w:r>
          </w:p>
        </w:tc>
        <w:tc>
          <w:tcPr>
            <w:tcW w:w="6353" w:type="dxa"/>
            <w:shd w:val="clear"/>
            <w:vAlign w:val="center"/>
          </w:tcPr>
          <w:p w14:paraId="6FE8CB11">
            <w:pPr>
              <w:pStyle w:val="8"/>
              <w:bidi w:val="0"/>
            </w:pPr>
            <w:r>
              <w:rPr>
                <w:lang w:val="en-US" w:eastAsia="zh-CN"/>
              </w:rPr>
              <w:t>Standard HD Monitor</w:t>
            </w:r>
          </w:p>
        </w:tc>
      </w:tr>
      <w:tr w14:paraId="79374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228E70DA">
            <w:pPr>
              <w:pStyle w:val="11"/>
              <w:bidi w:val="0"/>
            </w:pPr>
            <w:r>
              <w:rPr>
                <w:lang w:val="en-US" w:eastAsia="zh-CN"/>
              </w:rPr>
              <w:t>Keyboard and Mouse</w:t>
            </w:r>
          </w:p>
        </w:tc>
        <w:tc>
          <w:tcPr>
            <w:tcW w:w="6353" w:type="dxa"/>
            <w:shd w:val="clear"/>
            <w:vAlign w:val="center"/>
          </w:tcPr>
          <w:p w14:paraId="7F51AA90">
            <w:pPr>
              <w:pStyle w:val="8"/>
              <w:bidi w:val="0"/>
            </w:pPr>
            <w:r>
              <w:rPr>
                <w:lang w:val="en-US" w:eastAsia="zh-CN"/>
              </w:rPr>
              <w:t>Standard keyboard and mouse</w:t>
            </w:r>
          </w:p>
        </w:tc>
      </w:tr>
      <w:tr w14:paraId="7157E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4C832BCA">
            <w:pPr>
              <w:pStyle w:val="11"/>
              <w:bidi w:val="0"/>
            </w:pPr>
            <w:r>
              <w:rPr>
                <w:lang w:val="en-US" w:eastAsia="zh-CN"/>
              </w:rPr>
              <w:t>Operating System</w:t>
            </w:r>
          </w:p>
        </w:tc>
        <w:tc>
          <w:tcPr>
            <w:tcW w:w="6353" w:type="dxa"/>
            <w:shd w:val="clear"/>
            <w:vAlign w:val="center"/>
          </w:tcPr>
          <w:p w14:paraId="554F4765">
            <w:pPr>
              <w:pStyle w:val="8"/>
              <w:bidi w:val="0"/>
            </w:pPr>
            <w:r>
              <w:rPr>
                <w:lang w:val="en-US" w:eastAsia="zh-CN"/>
              </w:rPr>
              <w:t>Windows 10/11 or Linux</w:t>
            </w:r>
          </w:p>
        </w:tc>
      </w:tr>
      <w:tr w14:paraId="360B9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04CC7CCC">
            <w:pPr>
              <w:pStyle w:val="11"/>
              <w:bidi w:val="0"/>
            </w:pPr>
            <w:r>
              <w:rPr>
                <w:lang w:val="en-US" w:eastAsia="zh-CN"/>
              </w:rPr>
              <w:t>Programming Language</w:t>
            </w:r>
          </w:p>
        </w:tc>
        <w:tc>
          <w:tcPr>
            <w:tcW w:w="6353" w:type="dxa"/>
            <w:shd w:val="clear"/>
            <w:vAlign w:val="center"/>
          </w:tcPr>
          <w:p w14:paraId="411CD0F0">
            <w:pPr>
              <w:pStyle w:val="8"/>
              <w:bidi w:val="0"/>
            </w:pPr>
            <w:r>
              <w:rPr>
                <w:lang w:val="en-US" w:eastAsia="zh-CN"/>
              </w:rPr>
              <w:t>Python</w:t>
            </w:r>
          </w:p>
        </w:tc>
      </w:tr>
      <w:tr w14:paraId="48B2F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7AF3C684">
            <w:pPr>
              <w:pStyle w:val="11"/>
              <w:bidi w:val="0"/>
            </w:pPr>
            <w:r>
              <w:rPr>
                <w:lang w:val="en-US" w:eastAsia="zh-CN"/>
              </w:rPr>
              <w:t>Development Environment</w:t>
            </w:r>
          </w:p>
        </w:tc>
        <w:tc>
          <w:tcPr>
            <w:tcW w:w="6353" w:type="dxa"/>
            <w:shd w:val="clear"/>
            <w:vAlign w:val="center"/>
          </w:tcPr>
          <w:p w14:paraId="1A76E3B8">
            <w:pPr>
              <w:pStyle w:val="8"/>
              <w:bidi w:val="0"/>
            </w:pPr>
            <w:r>
              <w:rPr>
                <w:lang w:val="en-US" w:eastAsia="zh-CN"/>
              </w:rPr>
              <w:t>Jupyter Notebook, Google Colab, or VS Code</w:t>
            </w:r>
          </w:p>
        </w:tc>
      </w:tr>
      <w:tr w14:paraId="009BE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2CE2A4BA">
            <w:pPr>
              <w:pStyle w:val="11"/>
              <w:bidi w:val="0"/>
            </w:pPr>
            <w:r>
              <w:rPr>
                <w:lang w:val="en-US" w:eastAsia="zh-CN"/>
              </w:rPr>
              <w:t>Machine Learning Libraries</w:t>
            </w:r>
          </w:p>
        </w:tc>
        <w:tc>
          <w:tcPr>
            <w:tcW w:w="6353" w:type="dxa"/>
            <w:shd w:val="clear"/>
            <w:vAlign w:val="center"/>
          </w:tcPr>
          <w:p w14:paraId="78DFB939">
            <w:pPr>
              <w:pStyle w:val="8"/>
              <w:bidi w:val="0"/>
            </w:pPr>
            <w:r>
              <w:rPr>
                <w:lang w:val="en-US" w:eastAsia="zh-CN"/>
              </w:rPr>
              <w:t>Pandas, NumPy, Scikit-learn, XGBoost, LightGBM</w:t>
            </w:r>
          </w:p>
        </w:tc>
      </w:tr>
      <w:tr w14:paraId="7055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72D32070">
            <w:pPr>
              <w:pStyle w:val="11"/>
              <w:bidi w:val="0"/>
            </w:pPr>
            <w:r>
              <w:rPr>
                <w:lang w:val="en-US" w:eastAsia="zh-CN"/>
              </w:rPr>
              <w:t>Visualization Libraries</w:t>
            </w:r>
          </w:p>
        </w:tc>
        <w:tc>
          <w:tcPr>
            <w:tcW w:w="6353" w:type="dxa"/>
            <w:shd w:val="clear"/>
            <w:vAlign w:val="center"/>
          </w:tcPr>
          <w:p w14:paraId="152F95BC">
            <w:pPr>
              <w:pStyle w:val="8"/>
              <w:bidi w:val="0"/>
            </w:pPr>
            <w:r>
              <w:rPr>
                <w:lang w:val="en-US" w:eastAsia="zh-CN"/>
              </w:rPr>
              <w:t>Matplotlib, Seaborn</w:t>
            </w:r>
          </w:p>
        </w:tc>
      </w:tr>
      <w:tr w14:paraId="269B0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blCellSpacing w:w="15" w:type="dxa"/>
        </w:trPr>
        <w:tc>
          <w:tcPr>
            <w:tcW w:w="0" w:type="auto"/>
            <w:shd w:val="clear"/>
            <w:vAlign w:val="center"/>
          </w:tcPr>
          <w:p w14:paraId="30EFA103">
            <w:pPr>
              <w:pStyle w:val="11"/>
              <w:bidi w:val="0"/>
            </w:pPr>
            <w:r>
              <w:rPr>
                <w:lang w:val="en-US" w:eastAsia="zh-CN"/>
              </w:rPr>
              <w:t>Database</w:t>
            </w:r>
          </w:p>
        </w:tc>
        <w:tc>
          <w:tcPr>
            <w:tcW w:w="6353" w:type="dxa"/>
            <w:shd w:val="clear"/>
            <w:vAlign w:val="center"/>
          </w:tcPr>
          <w:p w14:paraId="39FBE238">
            <w:pPr>
              <w:pStyle w:val="8"/>
              <w:bidi w:val="0"/>
            </w:pPr>
            <w:r>
              <w:rPr>
                <w:lang w:val="en-US" w:eastAsia="zh-CN"/>
              </w:rPr>
              <w:t>MySQL or SQLite</w:t>
            </w:r>
          </w:p>
        </w:tc>
      </w:tr>
      <w:tr w14:paraId="59B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3" w:hRule="atLeast"/>
          <w:tblCellSpacing w:w="15" w:type="dxa"/>
        </w:trPr>
        <w:tc>
          <w:tcPr>
            <w:tcW w:w="0" w:type="auto"/>
            <w:shd w:val="clear"/>
            <w:vAlign w:val="center"/>
          </w:tcPr>
          <w:p w14:paraId="4225068A">
            <w:pPr>
              <w:pStyle w:val="11"/>
              <w:bidi w:val="0"/>
            </w:pPr>
            <w:r>
              <w:rPr>
                <w:lang w:val="en-US" w:eastAsia="zh-CN"/>
              </w:rPr>
              <w:t>Internet Connection</w:t>
            </w:r>
          </w:p>
        </w:tc>
        <w:tc>
          <w:tcPr>
            <w:tcW w:w="6353" w:type="dxa"/>
            <w:shd w:val="clear"/>
            <w:vAlign w:val="center"/>
          </w:tcPr>
          <w:p w14:paraId="0A4F5FD5">
            <w:pPr>
              <w:pStyle w:val="8"/>
              <w:bidi w:val="0"/>
            </w:pPr>
            <w:r>
              <w:rPr>
                <w:lang w:val="en-US" w:eastAsia="zh-CN"/>
              </w:rPr>
              <w:t>Required for downloading datasets and libraries</w:t>
            </w:r>
          </w:p>
        </w:tc>
      </w:tr>
    </w:tbl>
    <w:p w14:paraId="2D2D459C">
      <w:pPr>
        <w:pStyle w:val="11"/>
        <w:numPr>
          <w:ilvl w:val="0"/>
          <w:numId w:val="0"/>
        </w:numPr>
        <w:tabs>
          <w:tab w:val="left" w:pos="719"/>
        </w:tabs>
        <w:spacing w:before="0" w:after="0" w:line="240" w:lineRule="auto"/>
        <w:ind w:right="0" w:rightChars="0"/>
        <w:jc w:val="left"/>
        <w:rPr>
          <w:rFonts w:hint="default"/>
          <w:b/>
          <w:spacing w:val="-2"/>
          <w:sz w:val="22"/>
          <w:lang w:val="en-IN"/>
        </w:rPr>
      </w:pPr>
    </w:p>
    <w:p w14:paraId="1A906666">
      <w:pPr>
        <w:pStyle w:val="7"/>
      </w:pPr>
    </w:p>
    <w:p w14:paraId="5E31B97B">
      <w:pPr>
        <w:pStyle w:val="7"/>
      </w:pPr>
    </w:p>
    <w:p w14:paraId="4A4364E8">
      <w:pPr>
        <w:pStyle w:val="7"/>
      </w:pPr>
    </w:p>
    <w:p w14:paraId="5C7956BC">
      <w:pPr>
        <w:pStyle w:val="7"/>
      </w:pPr>
    </w:p>
    <w:p w14:paraId="2AF91D18">
      <w:pPr>
        <w:pStyle w:val="7"/>
      </w:pPr>
    </w:p>
    <w:p w14:paraId="4B4DB47E">
      <w:pPr>
        <w:pStyle w:val="7"/>
      </w:pPr>
    </w:p>
    <w:p w14:paraId="307BA044">
      <w:pPr>
        <w:pStyle w:val="7"/>
      </w:pPr>
    </w:p>
    <w:p w14:paraId="30C88913">
      <w:pPr>
        <w:pStyle w:val="7"/>
      </w:pPr>
    </w:p>
    <w:p w14:paraId="743FCB9B">
      <w:pPr>
        <w:pStyle w:val="7"/>
      </w:pPr>
    </w:p>
    <w:p w14:paraId="1FCACC41">
      <w:pPr>
        <w:pStyle w:val="7"/>
      </w:pPr>
    </w:p>
    <w:p w14:paraId="40C5C6A6">
      <w:pPr>
        <w:pStyle w:val="7"/>
      </w:pPr>
      <w:bookmarkStart w:id="0" w:name="_GoBack"/>
      <w:bookmarkEnd w:id="0"/>
    </w:p>
    <w:p w14:paraId="6094266F">
      <w:pPr>
        <w:pStyle w:val="7"/>
      </w:pPr>
    </w:p>
    <w:p w14:paraId="20FFDFB8">
      <w:pPr>
        <w:pStyle w:val="7"/>
        <w:spacing w:before="143"/>
      </w:pPr>
    </w:p>
    <w:p w14:paraId="5D3F0E36">
      <w:pPr>
        <w:pStyle w:val="7"/>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9825AE"/>
    <w:rsid w:val="20626FB5"/>
    <w:rsid w:val="381C7B03"/>
    <w:rsid w:val="3E0324CB"/>
    <w:rsid w:val="431F648E"/>
    <w:rsid w:val="4C6A10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071"/>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467"/>
      <w:jc w:val="center"/>
      <w:outlineLvl w:val="2"/>
    </w:pPr>
    <w:rPr>
      <w:rFonts w:ascii="Times New Roman" w:hAnsi="Times New Roman" w:eastAsia="Times New Roman" w:cs="Times New Roman"/>
      <w:b/>
      <w:bCs/>
      <w:sz w:val="24"/>
      <w:szCs w:val="24"/>
      <w:lang w:val="en-US" w:eastAsia="en-US" w:bidi="ar-SA"/>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b/>
      <w:bCs/>
      <w:sz w:val="22"/>
      <w:szCs w:val="22"/>
      <w:lang w:val="en-US" w:eastAsia="en-US" w:bidi="ar-SA"/>
    </w:rPr>
  </w:style>
  <w:style w:type="paragraph" w:styleId="8">
    <w:name w:val="Normal (Web)"/>
    <w:link w:val="14"/>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link w:val="13"/>
    <w:qFormat/>
    <w:uiPriority w:val="1"/>
    <w:pPr>
      <w:ind w:left="719"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rPr>
      <w:lang w:val="en-US" w:eastAsia="en-US" w:bidi="ar-SA"/>
    </w:rPr>
  </w:style>
  <w:style w:type="character" w:customStyle="1" w:styleId="13">
    <w:name w:val="List Paragraph Char"/>
    <w:link w:val="11"/>
    <w:uiPriority w:val="1"/>
    <w:rPr>
      <w:rFonts w:ascii="Times New Roman" w:hAnsi="Times New Roman" w:eastAsia="Times New Roman" w:cs="Times New Roman"/>
      <w:lang w:val="en-US" w:eastAsia="en-US" w:bidi="ar-SA"/>
    </w:rPr>
  </w:style>
  <w:style w:type="character" w:customStyle="1" w:styleId="14">
    <w:name w:val="Normal (Web) Char"/>
    <w:link w:val="8"/>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598</Words>
  <Characters>3719</Characters>
  <TotalTime>22</TotalTime>
  <ScaleCrop>false</ScaleCrop>
  <LinksUpToDate>false</LinksUpToDate>
  <CharactersWithSpaces>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2026-08-12T03:23:00Z</dcterms:created>
  <dc:creator>ATAL_LB_IT_012 Lakshmi Prasanna Yeluri</dc:creator>
  <cp:lastModifiedBy>rohan</cp:lastModifiedBy>
  <dcterms:modified xsi:type="dcterms:W3CDTF">2026-08-13T06:55:44Z</dcterms:modified>
  <dc:title>Microsoft Word - Project_Abstract_Template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2026-08-12T00:00:00Z</vt:filetime>
  </property>
  <property fmtid="{D5CDD505-2E9C-101B-9397-08002B2CF9AE}" pid="5" name="Producer">
    <vt:lpwstr>Microsoft: Print To PDF</vt:lpwstr>
  </property>
  <property fmtid="{D5CDD505-2E9C-101B-9397-08002B2CF9AE}" pid="6" name="KSOTemplateDocerSaveRecord">
    <vt:lpwstr>eyJoZGlkIjoiMDRkZWFhNDRmYzdlMzlkMjQxNTQ3ZDllMjlmNGJhMzYifQ==</vt:lpwstr>
  </property>
  <property fmtid="{D5CDD505-2E9C-101B-9397-08002B2CF9AE}" pid="7" name="KSOProductBuildVer">
    <vt:lpwstr>1033-12.1.0.28032</vt:lpwstr>
  </property>
  <property fmtid="{D5CDD505-2E9C-101B-9397-08002B2CF9AE}" pid="8" name="ICV">
    <vt:lpwstr>F49330C55DE24B6CA92E468E566CA6FF_12</vt:lpwstr>
  </property>
</Properties>
</file>