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006F" w14:textId="77777777" w:rsidR="003845C5" w:rsidRPr="00A90438" w:rsidRDefault="003845C5" w:rsidP="00962C99">
      <w:pPr>
        <w:ind w:right="139"/>
        <w:jc w:val="center"/>
        <w:rPr>
          <w:rFonts w:ascii="Times New Roman" w:hAnsi="Times New Roman"/>
          <w:b/>
          <w:bCs/>
          <w:sz w:val="28"/>
          <w:lang w:val="ru-RU"/>
        </w:rPr>
      </w:pPr>
      <w:bookmarkStart w:id="0" w:name="_Hlk197873061"/>
      <w:bookmarkEnd w:id="0"/>
    </w:p>
    <w:p w14:paraId="5F6565F9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b/>
          <w:bCs/>
          <w:sz w:val="28"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Министерство науки и высшего образования Российской Федерации</w:t>
      </w:r>
    </w:p>
    <w:p w14:paraId="5005F33A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Федеральное государственное бюджетное</w:t>
      </w:r>
    </w:p>
    <w:p w14:paraId="0F50DA74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образовательное учреждение высшего образования</w:t>
      </w:r>
    </w:p>
    <w:p w14:paraId="2BD95A93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«Владимирский государственный университет имени</w:t>
      </w:r>
    </w:p>
    <w:p w14:paraId="4C74895A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Александра Григорьевича и Николая Григорьевича Столетовых»</w:t>
      </w:r>
    </w:p>
    <w:p w14:paraId="2DC61445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b/>
          <w:bCs/>
          <w:sz w:val="28"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(</w:t>
      </w:r>
      <w:proofErr w:type="spellStart"/>
      <w:r>
        <w:rPr>
          <w:rFonts w:ascii="Times New Roman" w:hAnsi="Times New Roman"/>
          <w:b/>
          <w:bCs/>
          <w:sz w:val="28"/>
          <w:lang w:val="ru-RU"/>
        </w:rPr>
        <w:t>ВлГУ</w:t>
      </w:r>
      <w:proofErr w:type="spellEnd"/>
      <w:r>
        <w:rPr>
          <w:rFonts w:ascii="Times New Roman" w:hAnsi="Times New Roman"/>
          <w:b/>
          <w:bCs/>
          <w:sz w:val="28"/>
          <w:lang w:val="ru-RU"/>
        </w:rPr>
        <w:t>)</w:t>
      </w:r>
    </w:p>
    <w:p w14:paraId="230454FD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sz w:val="24"/>
          <w:lang w:val="ru-RU"/>
        </w:rPr>
      </w:pPr>
    </w:p>
    <w:p w14:paraId="783D310B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sz w:val="24"/>
          <w:lang w:val="ru-RU"/>
        </w:rPr>
      </w:pPr>
    </w:p>
    <w:p w14:paraId="5E8F699B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sz w:val="24"/>
          <w:lang w:val="ru-RU"/>
        </w:rPr>
      </w:pPr>
    </w:p>
    <w:p w14:paraId="3ED34DD4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b/>
          <w:sz w:val="40"/>
          <w:lang w:val="ru-RU"/>
        </w:rPr>
      </w:pPr>
      <w:r>
        <w:rPr>
          <w:rFonts w:ascii="Times New Roman" w:hAnsi="Times New Roman"/>
          <w:b/>
          <w:sz w:val="40"/>
          <w:lang w:val="ru-RU"/>
        </w:rPr>
        <w:t>ВЫПУСКНАЯ</w:t>
      </w:r>
    </w:p>
    <w:p w14:paraId="4B5D94C8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b/>
          <w:sz w:val="40"/>
          <w:lang w:val="ru-RU"/>
        </w:rPr>
      </w:pPr>
      <w:r>
        <w:rPr>
          <w:rFonts w:ascii="Times New Roman" w:hAnsi="Times New Roman"/>
          <w:b/>
          <w:sz w:val="40"/>
          <w:lang w:val="ru-RU"/>
        </w:rPr>
        <w:t>КВАЛИФИКАЦИОННАЯ РАБОТА</w:t>
      </w:r>
    </w:p>
    <w:p w14:paraId="6021A388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sz w:val="24"/>
          <w:lang w:val="ru-RU"/>
        </w:rPr>
      </w:pPr>
    </w:p>
    <w:p w14:paraId="058B814F" w14:textId="77777777" w:rsidR="005F7129" w:rsidRPr="00127CF8" w:rsidRDefault="005F7129" w:rsidP="00962C99">
      <w:pPr>
        <w:ind w:right="139"/>
        <w:jc w:val="center"/>
        <w:rPr>
          <w:rFonts w:ascii="Times New Roman" w:hAnsi="Times New Roman"/>
          <w:sz w:val="24"/>
          <w:lang w:val="ru-RU"/>
        </w:rPr>
      </w:pPr>
    </w:p>
    <w:p w14:paraId="53EC7290" w14:textId="77777777" w:rsidR="005F7129" w:rsidRPr="00CB50C2" w:rsidRDefault="005F7129" w:rsidP="00633D5B">
      <w:pPr>
        <w:spacing w:line="360" w:lineRule="auto"/>
        <w:ind w:right="991"/>
        <w:jc w:val="both"/>
        <w:rPr>
          <w:rFonts w:ascii="Cambria" w:hAnsi="Cambria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Студент </w:t>
      </w:r>
      <w:r>
        <w:rPr>
          <w:rFonts w:ascii="Cambria" w:hAnsi="Cambria"/>
          <w:sz w:val="28"/>
          <w:u w:val="single"/>
          <w:lang w:val="ru-RU"/>
        </w:rPr>
        <w:t>_Парфенов Роман Сергеевич   ______________________________________</w:t>
      </w:r>
    </w:p>
    <w:p w14:paraId="30F3E75D" w14:textId="77777777" w:rsidR="00FE1EC7" w:rsidRPr="00FE1EC7" w:rsidRDefault="00FE1EC7" w:rsidP="00962C99">
      <w:pPr>
        <w:spacing w:line="360" w:lineRule="auto"/>
        <w:ind w:right="139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Институт _</w:t>
      </w:r>
      <w:r>
        <w:rPr>
          <w:rFonts w:ascii="Cambria" w:hAnsi="Cambria"/>
          <w:sz w:val="28"/>
          <w:szCs w:val="28"/>
          <w:u w:val="single"/>
          <w:lang w:val="ru-RU"/>
        </w:rPr>
        <w:t>Информационных технологий и электроники_</w:t>
      </w:r>
      <w:r>
        <w:rPr>
          <w:rFonts w:ascii="Cambria" w:hAnsi="Cambria"/>
          <w:sz w:val="28"/>
          <w:szCs w:val="28"/>
          <w:lang w:val="ru-RU"/>
        </w:rPr>
        <w:t>_________________</w:t>
      </w:r>
    </w:p>
    <w:p w14:paraId="17FFA797" w14:textId="77777777" w:rsidR="00FE1EC7" w:rsidRPr="00962C99" w:rsidRDefault="00FE1EC7" w:rsidP="00962C99">
      <w:pPr>
        <w:spacing w:line="360" w:lineRule="auto"/>
        <w:ind w:right="139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Направление _</w:t>
      </w:r>
      <w:r>
        <w:rPr>
          <w:rFonts w:ascii="Cambria" w:hAnsi="Cambria"/>
          <w:sz w:val="28"/>
          <w:szCs w:val="28"/>
          <w:u w:val="single"/>
          <w:lang w:val="ru-RU"/>
        </w:rPr>
        <w:t>09.03.04 – Программная инженерия_______________________</w:t>
      </w:r>
      <w:r>
        <w:rPr>
          <w:rFonts w:ascii="Cambria" w:hAnsi="Cambria"/>
          <w:sz w:val="28"/>
          <w:szCs w:val="28"/>
          <w:lang w:val="ru-RU"/>
        </w:rPr>
        <w:t>___</w:t>
      </w:r>
    </w:p>
    <w:p w14:paraId="45CD064D" w14:textId="77777777" w:rsidR="005F7129" w:rsidRPr="00962C99" w:rsidRDefault="005F7129" w:rsidP="00962C99">
      <w:pPr>
        <w:ind w:right="139"/>
        <w:jc w:val="both"/>
        <w:rPr>
          <w:rFonts w:ascii="Times New Roman" w:hAnsi="Times New Roman"/>
          <w:sz w:val="36"/>
          <w:lang w:val="ru-RU"/>
        </w:rPr>
      </w:pPr>
    </w:p>
    <w:p w14:paraId="65778585" w14:textId="77777777" w:rsidR="00962C99" w:rsidRPr="00962C99" w:rsidRDefault="00962C99" w:rsidP="00962C99">
      <w:pPr>
        <w:jc w:val="center"/>
        <w:rPr>
          <w:rFonts w:ascii="Cambria" w:hAnsi="Cambria"/>
          <w:b/>
          <w:sz w:val="32"/>
          <w:szCs w:val="32"/>
          <w:lang w:val="ru-RU"/>
        </w:rPr>
      </w:pPr>
      <w:r>
        <w:rPr>
          <w:rFonts w:ascii="Cambria" w:hAnsi="Cambria"/>
          <w:b/>
          <w:sz w:val="32"/>
          <w:szCs w:val="32"/>
          <w:lang w:val="ru-RU"/>
        </w:rPr>
        <w:t>Тема выпускной квалификационной работы</w:t>
      </w:r>
    </w:p>
    <w:p w14:paraId="354A3F72" w14:textId="77777777" w:rsidR="00962C99" w:rsidRPr="00962C99" w:rsidRDefault="00962C99" w:rsidP="00962C99">
      <w:pPr>
        <w:rPr>
          <w:rFonts w:ascii="Cambria" w:hAnsi="Cambria"/>
          <w:sz w:val="16"/>
          <w:szCs w:val="16"/>
          <w:lang w:val="ru-RU"/>
        </w:rPr>
      </w:pPr>
    </w:p>
    <w:p w14:paraId="7C70C31D" w14:textId="0E02DE1B" w:rsidR="00BA5AE8" w:rsidRDefault="00887EA6" w:rsidP="00805FF5">
      <w:pPr>
        <w:spacing w:line="360" w:lineRule="auto"/>
        <w:ind w:right="1133"/>
        <w:jc w:val="both"/>
        <w:rPr>
          <w:rFonts w:ascii="Cambria" w:hAnsi="Cambria"/>
          <w:sz w:val="28"/>
          <w:u w:val="single"/>
          <w:lang w:val="ru-RU"/>
        </w:rPr>
      </w:pPr>
      <w:r>
        <w:rPr>
          <w:rFonts w:ascii="Cambria" w:hAnsi="Cambria"/>
          <w:sz w:val="28"/>
          <w:u w:val="single"/>
          <w:lang w:val="ru-RU"/>
        </w:rPr>
        <w:t>«Программный модуль интеллектуального управления заданиями и маршрутизацией</w:t>
      </w:r>
      <w:r w:rsidR="00805FF5">
        <w:rPr>
          <w:rFonts w:ascii="Cambria" w:hAnsi="Cambria"/>
          <w:sz w:val="28"/>
          <w:u w:val="single"/>
          <w:lang w:val="ru-RU"/>
        </w:rPr>
        <w:t xml:space="preserve"> </w:t>
      </w:r>
      <w:r>
        <w:rPr>
          <w:rFonts w:ascii="Cambria" w:hAnsi="Cambria"/>
          <w:sz w:val="28"/>
          <w:u w:val="single"/>
          <w:lang w:val="ru-RU"/>
        </w:rPr>
        <w:t>дл</w:t>
      </w:r>
      <w:r w:rsidR="00805FF5">
        <w:rPr>
          <w:rFonts w:ascii="Cambria" w:hAnsi="Cambria"/>
          <w:sz w:val="28"/>
          <w:u w:val="single"/>
          <w:lang w:val="ru-RU"/>
        </w:rPr>
        <w:t xml:space="preserve">я </w:t>
      </w:r>
      <w:r>
        <w:rPr>
          <w:rFonts w:ascii="Cambria" w:hAnsi="Cambria"/>
          <w:sz w:val="28"/>
          <w:u w:val="single"/>
          <w:lang w:val="ru-RU"/>
        </w:rPr>
        <w:t xml:space="preserve">складского </w:t>
      </w:r>
      <w:r w:rsidR="00805FF5">
        <w:rPr>
          <w:rFonts w:ascii="Cambria" w:hAnsi="Cambria"/>
          <w:sz w:val="28"/>
          <w:u w:val="single"/>
          <w:lang w:val="ru-RU"/>
        </w:rPr>
        <w:t>предприятия» _</w:t>
      </w:r>
      <w:r>
        <w:rPr>
          <w:rFonts w:ascii="Cambria" w:hAnsi="Cambria"/>
          <w:sz w:val="28"/>
          <w:u w:val="single"/>
          <w:lang w:val="ru-RU"/>
        </w:rPr>
        <w:t>_______________________________________________________</w:t>
      </w:r>
      <w:r w:rsidR="00805FF5">
        <w:rPr>
          <w:rFonts w:ascii="Cambria" w:hAnsi="Cambria"/>
          <w:sz w:val="28"/>
          <w:u w:val="single"/>
          <w:lang w:val="ru-RU"/>
        </w:rPr>
        <w:t>__</w:t>
      </w:r>
      <w:r>
        <w:rPr>
          <w:rFonts w:ascii="Cambria" w:hAnsi="Cambria"/>
          <w:sz w:val="28"/>
          <w:u w:val="single"/>
          <w:lang w:val="ru-RU"/>
        </w:rPr>
        <w:t>_________________________________________________________________</w:t>
      </w:r>
      <w:r w:rsidR="00805FF5">
        <w:rPr>
          <w:rFonts w:ascii="Cambria" w:hAnsi="Cambria"/>
          <w:sz w:val="28"/>
          <w:u w:val="single"/>
          <w:lang w:val="ru-RU"/>
        </w:rPr>
        <w:t>___________________________________________________</w:t>
      </w:r>
      <w:r>
        <w:rPr>
          <w:rFonts w:ascii="Cambria" w:hAnsi="Cambria"/>
          <w:sz w:val="28"/>
          <w:u w:val="single"/>
          <w:lang w:val="ru-RU"/>
        </w:rPr>
        <w:t>_____________________________________________________________________________________</w:t>
      </w:r>
      <w:r w:rsidR="00805FF5">
        <w:rPr>
          <w:rFonts w:ascii="Cambria" w:hAnsi="Cambria"/>
          <w:sz w:val="28"/>
          <w:u w:val="single"/>
          <w:lang w:val="ru-RU"/>
        </w:rPr>
        <w:t>__</w:t>
      </w:r>
    </w:p>
    <w:p w14:paraId="0CFA336A" w14:textId="77777777" w:rsidR="00A62BAD" w:rsidRPr="00A62BAD" w:rsidRDefault="00A62BAD" w:rsidP="00A62BAD">
      <w:pPr>
        <w:spacing w:line="360" w:lineRule="auto"/>
        <w:rPr>
          <w:rFonts w:ascii="Times New Roman" w:hAnsi="Times New Roman"/>
          <w:sz w:val="28"/>
          <w:lang w:val="ru-RU"/>
        </w:rPr>
      </w:pPr>
      <w:r>
        <w:rPr>
          <w:rFonts w:ascii="Cambria" w:hAnsi="Cambria"/>
          <w:sz w:val="28"/>
          <w:u w:val="single"/>
          <w:lang w:val="ru-RU"/>
        </w:rPr>
        <w:t>_______________________________________________________________________________________</w:t>
      </w:r>
    </w:p>
    <w:p w14:paraId="759310FE" w14:textId="77777777" w:rsidR="00A62BAD" w:rsidRPr="00A62BAD" w:rsidRDefault="00A62BAD" w:rsidP="00A62BAD">
      <w:pPr>
        <w:spacing w:line="360" w:lineRule="auto"/>
        <w:rPr>
          <w:rFonts w:ascii="Times New Roman" w:hAnsi="Times New Roman"/>
          <w:sz w:val="28"/>
          <w:lang w:val="ru-RU"/>
        </w:rPr>
      </w:pPr>
    </w:p>
    <w:p w14:paraId="62BE2C60" w14:textId="77777777" w:rsidR="00962C99" w:rsidRPr="00962C99" w:rsidRDefault="00962C99" w:rsidP="00962C99">
      <w:pPr>
        <w:rPr>
          <w:rFonts w:ascii="Cambria" w:hAnsi="Cambria"/>
          <w:sz w:val="28"/>
          <w:szCs w:val="28"/>
          <w:lang w:val="ru-RU"/>
        </w:rPr>
      </w:pPr>
    </w:p>
    <w:p w14:paraId="439E952D" w14:textId="77777777" w:rsidR="00962C99" w:rsidRDefault="00962C99" w:rsidP="00962C99">
      <w:pPr>
        <w:rPr>
          <w:rFonts w:ascii="Cambria" w:hAnsi="Cambria"/>
          <w:sz w:val="28"/>
          <w:szCs w:val="28"/>
          <w:lang w:val="ru-RU"/>
        </w:rPr>
      </w:pPr>
    </w:p>
    <w:p w14:paraId="35CDA9AD" w14:textId="77777777" w:rsidR="002164A8" w:rsidRPr="00962C99" w:rsidRDefault="002164A8" w:rsidP="00962C99">
      <w:pPr>
        <w:rPr>
          <w:rFonts w:ascii="Cambria" w:hAnsi="Cambria"/>
          <w:sz w:val="28"/>
          <w:szCs w:val="28"/>
          <w:lang w:val="ru-RU"/>
        </w:rPr>
      </w:pPr>
    </w:p>
    <w:p w14:paraId="2DF332E2" w14:textId="77777777" w:rsidR="00377567" w:rsidRPr="00962C99" w:rsidRDefault="00962C99" w:rsidP="00377567">
      <w:pPr>
        <w:rPr>
          <w:rFonts w:ascii="Cambria" w:hAnsi="Cambria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Руководитель </w:t>
      </w:r>
      <w:r>
        <w:rPr>
          <w:rFonts w:ascii="Cambria" w:hAnsi="Cambria"/>
          <w:sz w:val="28"/>
          <w:szCs w:val="28"/>
          <w:lang w:val="ru-RU"/>
        </w:rPr>
        <w:tab/>
      </w:r>
      <w:r>
        <w:rPr>
          <w:rFonts w:ascii="Cambria" w:hAnsi="Cambria"/>
          <w:lang w:val="ru-RU"/>
        </w:rPr>
        <w:t xml:space="preserve">____________________________              </w:t>
      </w:r>
      <w:r>
        <w:rPr>
          <w:rFonts w:ascii="Cambria" w:hAnsi="Cambria"/>
          <w:sz w:val="28"/>
          <w:u w:val="single"/>
          <w:lang w:val="ru-RU"/>
        </w:rPr>
        <w:t xml:space="preserve">          М. И. Озерова__________</w:t>
      </w:r>
    </w:p>
    <w:p w14:paraId="65F3C431" w14:textId="77777777" w:rsidR="00962C99" w:rsidRPr="00962C99" w:rsidRDefault="00962C99" w:rsidP="00377567">
      <w:pPr>
        <w:ind w:left="2124" w:firstLine="708"/>
        <w:rPr>
          <w:sz w:val="14"/>
          <w:lang w:val="ru-RU"/>
        </w:rPr>
      </w:pPr>
      <w:r>
        <w:rPr>
          <w:sz w:val="14"/>
          <w:lang w:val="ru-RU"/>
        </w:rPr>
        <w:t>подпись</w:t>
      </w:r>
      <w:r>
        <w:rPr>
          <w:sz w:val="14"/>
          <w:lang w:val="ru-RU"/>
        </w:rPr>
        <w:tab/>
      </w:r>
      <w:r>
        <w:rPr>
          <w:sz w:val="14"/>
          <w:lang w:val="ru-RU"/>
        </w:rPr>
        <w:tab/>
      </w:r>
      <w:r>
        <w:rPr>
          <w:sz w:val="14"/>
          <w:lang w:val="ru-RU"/>
        </w:rPr>
        <w:tab/>
      </w:r>
      <w:r>
        <w:rPr>
          <w:sz w:val="14"/>
          <w:lang w:val="ru-RU"/>
        </w:rPr>
        <w:tab/>
        <w:t>инициалы, фамилия</w:t>
      </w:r>
    </w:p>
    <w:p w14:paraId="53BA7F90" w14:textId="77777777" w:rsidR="00962C99" w:rsidRPr="00962C99" w:rsidRDefault="00962C99" w:rsidP="00962C99">
      <w:pPr>
        <w:rPr>
          <w:rFonts w:ascii="Cambria" w:hAnsi="Cambria"/>
          <w:lang w:val="ru-RU"/>
        </w:rPr>
      </w:pPr>
    </w:p>
    <w:p w14:paraId="34BCA981" w14:textId="77777777" w:rsidR="00962C99" w:rsidRPr="00962C99" w:rsidRDefault="00962C99" w:rsidP="00962C99">
      <w:pPr>
        <w:rPr>
          <w:rFonts w:ascii="Cambria" w:hAnsi="Cambria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Студент</w:t>
      </w:r>
      <w:r>
        <w:rPr>
          <w:rFonts w:ascii="Cambria" w:hAnsi="Cambria"/>
          <w:lang w:val="ru-RU"/>
        </w:rPr>
        <w:t xml:space="preserve"> </w:t>
      </w:r>
      <w:r>
        <w:rPr>
          <w:rFonts w:ascii="Cambria" w:hAnsi="Cambria"/>
          <w:lang w:val="ru-RU"/>
        </w:rPr>
        <w:tab/>
      </w:r>
      <w:r>
        <w:rPr>
          <w:rFonts w:ascii="Cambria" w:hAnsi="Cambria"/>
          <w:lang w:val="ru-RU"/>
        </w:rPr>
        <w:tab/>
        <w:t xml:space="preserve">____________________________              </w:t>
      </w:r>
      <w:r>
        <w:rPr>
          <w:rFonts w:ascii="Cambria" w:hAnsi="Cambria"/>
          <w:sz w:val="28"/>
          <w:u w:val="single"/>
          <w:lang w:val="ru-RU"/>
        </w:rPr>
        <w:t xml:space="preserve">          Р. С. Парфенов  _________</w:t>
      </w:r>
    </w:p>
    <w:p w14:paraId="44BF8CCF" w14:textId="77777777" w:rsidR="00962C99" w:rsidRPr="00962C99" w:rsidRDefault="00962C99" w:rsidP="00377567">
      <w:pPr>
        <w:ind w:left="2124" w:firstLine="708"/>
        <w:jc w:val="both"/>
        <w:rPr>
          <w:sz w:val="14"/>
          <w:lang w:val="ru-RU"/>
        </w:rPr>
      </w:pPr>
      <w:r>
        <w:rPr>
          <w:sz w:val="14"/>
          <w:lang w:val="ru-RU"/>
        </w:rPr>
        <w:t>подпись</w:t>
      </w:r>
      <w:r>
        <w:rPr>
          <w:sz w:val="14"/>
          <w:lang w:val="ru-RU"/>
        </w:rPr>
        <w:tab/>
      </w:r>
      <w:r>
        <w:rPr>
          <w:sz w:val="14"/>
          <w:lang w:val="ru-RU"/>
        </w:rPr>
        <w:tab/>
      </w:r>
      <w:r>
        <w:rPr>
          <w:sz w:val="14"/>
          <w:lang w:val="ru-RU"/>
        </w:rPr>
        <w:tab/>
        <w:t xml:space="preserve">                  инициалы, фамилия</w:t>
      </w:r>
    </w:p>
    <w:p w14:paraId="0389BDF7" w14:textId="77777777" w:rsidR="00962C99" w:rsidRPr="00962C99" w:rsidRDefault="00962C99" w:rsidP="00962C99">
      <w:pPr>
        <w:jc w:val="center"/>
        <w:rPr>
          <w:rFonts w:ascii="Cambria" w:hAnsi="Cambria"/>
          <w:b/>
          <w:lang w:val="ru-RU"/>
        </w:rPr>
      </w:pPr>
    </w:p>
    <w:p w14:paraId="56495B43" w14:textId="77777777" w:rsidR="00962C99" w:rsidRDefault="00962C99" w:rsidP="00962C99">
      <w:pPr>
        <w:pStyle w:val="a4"/>
        <w:ind w:left="0"/>
        <w:rPr>
          <w:rFonts w:ascii="Cambria" w:hAnsi="Cambria"/>
          <w:b/>
          <w:sz w:val="28"/>
          <w:szCs w:val="28"/>
        </w:rPr>
      </w:pPr>
    </w:p>
    <w:p w14:paraId="573EEB76" w14:textId="77777777" w:rsidR="00962C99" w:rsidRDefault="00962C99" w:rsidP="00962C99">
      <w:pPr>
        <w:pStyle w:val="a4"/>
        <w:ind w:left="0"/>
        <w:rPr>
          <w:rFonts w:ascii="Cambria" w:hAnsi="Cambria"/>
          <w:b/>
          <w:sz w:val="28"/>
          <w:szCs w:val="28"/>
        </w:rPr>
      </w:pPr>
    </w:p>
    <w:p w14:paraId="23DBEAB5" w14:textId="77777777" w:rsidR="00962C99" w:rsidRDefault="00962C99" w:rsidP="00962C99">
      <w:pPr>
        <w:pStyle w:val="a4"/>
        <w:ind w:left="0"/>
        <w:rPr>
          <w:rFonts w:ascii="Cambria" w:hAnsi="Cambria"/>
          <w:b/>
          <w:sz w:val="28"/>
          <w:szCs w:val="28"/>
        </w:rPr>
      </w:pPr>
    </w:p>
    <w:p w14:paraId="46C7D741" w14:textId="77777777" w:rsidR="00962C99" w:rsidRPr="00887EA6" w:rsidRDefault="00962C99" w:rsidP="00962C99">
      <w:pPr>
        <w:pStyle w:val="a4"/>
        <w:ind w:left="0"/>
        <w:rPr>
          <w:b/>
        </w:rPr>
      </w:pPr>
      <w:r>
        <w:rPr>
          <w:b/>
        </w:rPr>
        <w:t xml:space="preserve">Допустить выпускную квалификационную работу к защите </w:t>
      </w:r>
    </w:p>
    <w:p w14:paraId="7B99A69C" w14:textId="77777777" w:rsidR="00962C99" w:rsidRPr="00887EA6" w:rsidRDefault="00962C99" w:rsidP="00962C99">
      <w:pPr>
        <w:pStyle w:val="a4"/>
        <w:ind w:left="0"/>
        <w:rPr>
          <w:b/>
        </w:rPr>
      </w:pPr>
      <w:r>
        <w:rPr>
          <w:b/>
        </w:rPr>
        <w:t>в государственной экзаменационной комиссии</w:t>
      </w:r>
    </w:p>
    <w:p w14:paraId="5099B23F" w14:textId="77777777" w:rsidR="00962C99" w:rsidRDefault="00962C99" w:rsidP="00962C99">
      <w:pPr>
        <w:pStyle w:val="a4"/>
        <w:spacing w:line="360" w:lineRule="auto"/>
        <w:ind w:left="0"/>
        <w:rPr>
          <w:rFonts w:ascii="Cambria" w:hAnsi="Cambria"/>
          <w:sz w:val="28"/>
          <w:szCs w:val="28"/>
        </w:rPr>
      </w:pPr>
    </w:p>
    <w:p w14:paraId="3357F33A" w14:textId="77777777" w:rsidR="00962C99" w:rsidRPr="00962C99" w:rsidRDefault="00962C99" w:rsidP="00962C99">
      <w:pPr>
        <w:rPr>
          <w:rFonts w:ascii="Cambria" w:hAnsi="Cambria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Заведующий кафедрой ИСПИ    </w:t>
      </w:r>
      <w:r>
        <w:rPr>
          <w:rFonts w:ascii="Cambria" w:hAnsi="Cambria"/>
          <w:lang w:val="ru-RU"/>
        </w:rPr>
        <w:t xml:space="preserve">__________________________     </w:t>
      </w:r>
      <w:r>
        <w:rPr>
          <w:rFonts w:ascii="Cambria" w:hAnsi="Cambria"/>
          <w:sz w:val="28"/>
          <w:szCs w:val="28"/>
          <w:lang w:val="ru-RU"/>
        </w:rPr>
        <w:t>___</w:t>
      </w:r>
      <w:r>
        <w:rPr>
          <w:rFonts w:ascii="Cambria" w:hAnsi="Cambria"/>
          <w:sz w:val="28"/>
          <w:szCs w:val="28"/>
          <w:u w:val="single"/>
          <w:lang w:val="ru-RU"/>
        </w:rPr>
        <w:t>И. Е. Жигалов___</w:t>
      </w:r>
    </w:p>
    <w:p w14:paraId="501AD7D4" w14:textId="77777777" w:rsidR="00962C99" w:rsidRPr="00835026" w:rsidRDefault="00997366" w:rsidP="00997366">
      <w:pPr>
        <w:ind w:left="3540" w:firstLine="708"/>
        <w:jc w:val="both"/>
        <w:rPr>
          <w:sz w:val="14"/>
          <w:lang w:val="ru-RU"/>
        </w:rPr>
      </w:pPr>
      <w:r>
        <w:rPr>
          <w:sz w:val="14"/>
          <w:lang w:val="ru-RU"/>
        </w:rPr>
        <w:t xml:space="preserve">        подпись</w:t>
      </w:r>
      <w:r>
        <w:rPr>
          <w:sz w:val="14"/>
          <w:lang w:val="ru-RU"/>
        </w:rPr>
        <w:tab/>
      </w:r>
      <w:r>
        <w:rPr>
          <w:sz w:val="14"/>
          <w:lang w:val="ru-RU"/>
        </w:rPr>
        <w:tab/>
        <w:t>инициалы, фамилия</w:t>
      </w:r>
    </w:p>
    <w:p w14:paraId="30D6BF1A" w14:textId="77777777" w:rsidR="00EE5A48" w:rsidRPr="00EE5A48" w:rsidRDefault="00962C99" w:rsidP="00EE5A48">
      <w:pPr>
        <w:pStyle w:val="a4"/>
        <w:spacing w:line="360" w:lineRule="auto"/>
        <w:ind w:left="0"/>
        <w:rPr>
          <w:rFonts w:ascii="Cambria" w:hAnsi="Cambria"/>
        </w:rPr>
      </w:pPr>
      <w:r>
        <w:rPr>
          <w:rFonts w:ascii="Cambria" w:hAnsi="Cambria"/>
        </w:rPr>
        <w:t xml:space="preserve"> «______» ________________________ 2026 г.</w:t>
      </w:r>
    </w:p>
    <w:p w14:paraId="396E0F2E" w14:textId="77777777" w:rsidR="00517D59" w:rsidRPr="0063077A" w:rsidRDefault="00517D59" w:rsidP="00517D59">
      <w:pPr>
        <w:overflowPunct/>
        <w:autoSpaceDE/>
        <w:autoSpaceDN/>
        <w:adjustRightInd/>
        <w:spacing w:after="160"/>
        <w:rPr>
          <w:lang w:val="ru-RU"/>
        </w:rPr>
      </w:pPr>
    </w:p>
    <w:p w14:paraId="4E491D2B" w14:textId="77777777" w:rsidR="00052F0A" w:rsidRPr="00B663E5" w:rsidRDefault="00052F0A" w:rsidP="00517D59">
      <w:pPr>
        <w:suppressAutoHyphens/>
        <w:spacing w:before="600" w:after="84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АННОТАЦИЯ</w:t>
      </w:r>
    </w:p>
    <w:p w14:paraId="65F0E312" w14:textId="77777777" w:rsidR="00D57E18" w:rsidRDefault="00000000">
      <w:pPr>
        <w:suppressAutoHyphens/>
        <w:spacing w:line="360" w:lineRule="auto"/>
        <w:ind w:left="170" w:right="170" w:firstLine="851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Темой выпускной квалификационной работы является разработка программного модуля интеллектуального управления заданиями и маршрутизацией для складского предприятия. Целью разработки является снижение трудозатрат на комплектацию заказов на складе с ручной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покомплектной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сборкой за счёт автоматического планирования заданий и маршрутов обхода мест хранения. Система реализует адресное хранение с подтверждением операций сканированием QR-кода камерой смартфона, совместное решение задач аллокации, группировки заказов, маршрутизации и диспетчеризации, конструктор планировки склада с визуализацией маршрутов и стенд вычислительных экспериментов для воспроизводимого сравнения методов планирования.</w:t>
      </w:r>
    </w:p>
    <w:p w14:paraId="65440B52" w14:textId="77777777" w:rsidR="00D57E18" w:rsidRDefault="00000000">
      <w:pPr>
        <w:suppressAutoHyphens/>
        <w:spacing w:line="360" w:lineRule="auto"/>
        <w:ind w:left="170" w:right="170" w:firstLine="851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Выпускная квалификационная работа содержит ______ страниц, ______ рисунков, ______ таблиц, ______ приложений, ______ источников литературы.</w:t>
      </w:r>
    </w:p>
    <w:p w14:paraId="7E732433" w14:textId="77777777" w:rsidR="00887EA6" w:rsidRPr="009029B4" w:rsidRDefault="00887EA6" w:rsidP="00703E93">
      <w:pPr>
        <w:suppressAutoHyphens/>
        <w:spacing w:before="840" w:after="8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ABSTRACT</w:t>
      </w:r>
    </w:p>
    <w:p w14:paraId="2240A972" w14:textId="77777777" w:rsidR="00D57E18" w:rsidRDefault="00000000">
      <w:pPr>
        <w:suppressAutoHyphens/>
        <w:spacing w:line="360" w:lineRule="auto"/>
        <w:ind w:left="170" w:right="170" w:firstLine="851"/>
        <w:jc w:val="both"/>
        <w:rPr>
          <w:rFonts w:ascii="Times New Roman" w:hAnsi="Times New Roman"/>
          <w:sz w:val="28"/>
          <w:szCs w:val="28"/>
        </w:rPr>
      </w:pPr>
      <w:r w:rsidRPr="00805FF5">
        <w:rPr>
          <w:rFonts w:ascii="Times New Roman" w:hAnsi="Times New Roman"/>
          <w:sz w:val="28"/>
          <w:szCs w:val="28"/>
        </w:rPr>
        <w:t xml:space="preserve">The topic of the graduation qualification work is the development of a software module for intelligent task management and order picker routing in a warehouse. The purpose of the development is to reduce </w:t>
      </w:r>
      <w:proofErr w:type="spellStart"/>
      <w:r w:rsidRPr="00805FF5">
        <w:rPr>
          <w:rFonts w:ascii="Times New Roman" w:hAnsi="Times New Roman"/>
          <w:sz w:val="28"/>
          <w:szCs w:val="28"/>
        </w:rPr>
        <w:t>labour</w:t>
      </w:r>
      <w:proofErr w:type="spellEnd"/>
      <w:r w:rsidRPr="00805FF5">
        <w:rPr>
          <w:rFonts w:ascii="Times New Roman" w:hAnsi="Times New Roman"/>
          <w:sz w:val="28"/>
          <w:szCs w:val="28"/>
        </w:rPr>
        <w:t xml:space="preserve"> costs of order picking in a manual picker-to-parts warehouse through automatic planning of picking tasks and travel routes. The system provides location-based storage with QR-code confirmation performed by a smartphone camera, joint solution of the allocation, order batching, picker routing and task dispatching problems, a warehouse layout editor with route </w:t>
      </w:r>
      <w:proofErr w:type="spellStart"/>
      <w:r w:rsidRPr="00805FF5">
        <w:rPr>
          <w:rFonts w:ascii="Times New Roman" w:hAnsi="Times New Roman"/>
          <w:sz w:val="28"/>
          <w:szCs w:val="28"/>
        </w:rPr>
        <w:t>visualisation</w:t>
      </w:r>
      <w:proofErr w:type="spellEnd"/>
      <w:r w:rsidRPr="00805FF5">
        <w:rPr>
          <w:rFonts w:ascii="Times New Roman" w:hAnsi="Times New Roman"/>
          <w:sz w:val="28"/>
          <w:szCs w:val="28"/>
        </w:rPr>
        <w:t>, and an experimental testbed for reproducible comparison of planning methods.</w:t>
      </w:r>
    </w:p>
    <w:p w14:paraId="25B14A11" w14:textId="77777777" w:rsidR="00D57E18" w:rsidRDefault="00000000">
      <w:pPr>
        <w:suppressAutoHyphens/>
        <w:spacing w:line="360" w:lineRule="auto"/>
        <w:ind w:left="170" w:right="170" w:firstLine="851"/>
        <w:jc w:val="both"/>
        <w:rPr>
          <w:rFonts w:ascii="Times New Roman" w:hAnsi="Times New Roman"/>
          <w:sz w:val="28"/>
        </w:rPr>
        <w:sectPr w:rsidR="00D57E18" w:rsidSect="00B663E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363" w:right="567" w:bottom="363" w:left="1134" w:header="567" w:footer="0" w:gutter="0"/>
          <w:cols w:space="708"/>
          <w:titlePg/>
          <w:docGrid w:linePitch="360"/>
        </w:sectPr>
      </w:pPr>
      <w:r w:rsidRPr="00805FF5">
        <w:rPr>
          <w:rFonts w:ascii="Times New Roman" w:hAnsi="Times New Roman"/>
          <w:sz w:val="28"/>
          <w:szCs w:val="28"/>
        </w:rPr>
        <w:t>The graduation qualification work contains ______ pages, ______ figures, ______ tables, ______ appendices, ______ references.</w:t>
      </w:r>
    </w:p>
    <w:p w14:paraId="1D7324E0" w14:textId="77777777" w:rsidR="00D57E18" w:rsidRDefault="00000000">
      <w:pPr>
        <w:pStyle w:val="1"/>
        <w:spacing w:before="600" w:after="840"/>
        <w:ind w:firstLine="0"/>
      </w:pPr>
      <w:r>
        <w:lastRenderedPageBreak/>
        <w:t>СОДЕРЖАНИЕ</w:t>
      </w:r>
    </w:p>
    <w:p w14:paraId="655A6FC7" w14:textId="77777777" w:rsidR="00D57E18" w:rsidRPr="00805FF5" w:rsidRDefault="00000000">
      <w:pPr>
        <w:pStyle w:val="1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ОПРЕДЕЛЕНИЯ, ОБОЗНАЧЕНИЯ И СОКРАЩЕНИЯ</w:t>
      </w:r>
      <w:r>
        <w:rPr>
          <w:rFonts w:ascii="Times New Roman" w:hAnsi="Times New Roman"/>
          <w:sz w:val="28"/>
          <w:szCs w:val="28"/>
          <w:lang w:val="ru-RU"/>
        </w:rPr>
        <w:tab/>
        <w:t>5</w:t>
      </w:r>
    </w:p>
    <w:p w14:paraId="597F0D4B" w14:textId="77777777" w:rsidR="00D57E18" w:rsidRPr="00805FF5" w:rsidRDefault="00000000">
      <w:pPr>
        <w:pStyle w:val="1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ВВЕДЕНИЕ</w:t>
      </w:r>
      <w:r>
        <w:rPr>
          <w:rFonts w:ascii="Times New Roman" w:hAnsi="Times New Roman"/>
          <w:sz w:val="28"/>
          <w:szCs w:val="28"/>
          <w:lang w:val="ru-RU"/>
        </w:rPr>
        <w:tab/>
        <w:t>6</w:t>
      </w:r>
    </w:p>
    <w:p w14:paraId="7A2DD494" w14:textId="77777777" w:rsidR="00D57E18" w:rsidRPr="00805FF5" w:rsidRDefault="00000000">
      <w:pPr>
        <w:pStyle w:val="1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 АНАЛИЗ ПРЕДМЕТНОЙ ОБЛАСТИ</w:t>
      </w:r>
      <w:r>
        <w:rPr>
          <w:rFonts w:ascii="Times New Roman" w:hAnsi="Times New Roman"/>
          <w:sz w:val="28"/>
          <w:szCs w:val="28"/>
          <w:lang w:val="ru-RU"/>
        </w:rPr>
        <w:tab/>
        <w:t>8</w:t>
      </w:r>
    </w:p>
    <w:p w14:paraId="4B4125E7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1.1 Постановка проблемы</w:t>
      </w:r>
      <w:r>
        <w:rPr>
          <w:rFonts w:ascii="Times New Roman" w:hAnsi="Times New Roman"/>
          <w:sz w:val="28"/>
          <w:szCs w:val="28"/>
          <w:lang w:val="ru-RU"/>
        </w:rPr>
        <w:tab/>
        <w:t>8</w:t>
      </w:r>
    </w:p>
    <w:p w14:paraId="1D57FDBD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1.2 Цель и постановка задачи</w:t>
      </w:r>
      <w:r>
        <w:rPr>
          <w:rFonts w:ascii="Times New Roman" w:hAnsi="Times New Roman"/>
          <w:sz w:val="28"/>
          <w:szCs w:val="28"/>
          <w:lang w:val="ru-RU"/>
        </w:rPr>
        <w:tab/>
        <w:t>11</w:t>
      </w:r>
    </w:p>
    <w:p w14:paraId="53AE07F0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1.3 Системный анализ</w:t>
      </w:r>
      <w:r>
        <w:rPr>
          <w:rFonts w:ascii="Times New Roman" w:hAnsi="Times New Roman"/>
          <w:sz w:val="28"/>
          <w:szCs w:val="28"/>
          <w:lang w:val="ru-RU"/>
        </w:rPr>
        <w:tab/>
        <w:t>13</w:t>
      </w:r>
    </w:p>
    <w:p w14:paraId="56735894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1.4 Обзор методов решения задач планирования комплектации</w:t>
      </w:r>
      <w:r>
        <w:rPr>
          <w:rFonts w:ascii="Times New Roman" w:hAnsi="Times New Roman"/>
          <w:sz w:val="28"/>
          <w:szCs w:val="28"/>
          <w:lang w:val="ru-RU"/>
        </w:rPr>
        <w:tab/>
        <w:t>16</w:t>
      </w:r>
    </w:p>
    <w:p w14:paraId="221A102A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1.5 Математическая постановка задач</w:t>
      </w:r>
      <w:r>
        <w:rPr>
          <w:rFonts w:ascii="Times New Roman" w:hAnsi="Times New Roman"/>
          <w:sz w:val="28"/>
          <w:szCs w:val="28"/>
          <w:lang w:val="ru-RU"/>
        </w:rPr>
        <w:tab/>
        <w:t>25</w:t>
      </w:r>
    </w:p>
    <w:p w14:paraId="5CEAF266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1.6 Пользователи системы</w:t>
      </w:r>
      <w:r>
        <w:rPr>
          <w:rFonts w:ascii="Times New Roman" w:hAnsi="Times New Roman"/>
          <w:sz w:val="28"/>
          <w:szCs w:val="28"/>
          <w:lang w:val="ru-RU"/>
        </w:rPr>
        <w:tab/>
        <w:t>31</w:t>
      </w:r>
    </w:p>
    <w:p w14:paraId="3C621669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1.7 Сценарии использования</w:t>
      </w:r>
      <w:r>
        <w:rPr>
          <w:rFonts w:ascii="Times New Roman" w:hAnsi="Times New Roman"/>
          <w:sz w:val="28"/>
          <w:szCs w:val="28"/>
          <w:lang w:val="ru-RU"/>
        </w:rPr>
        <w:tab/>
        <w:t>32</w:t>
      </w:r>
    </w:p>
    <w:p w14:paraId="1A028E71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1.8 Функциональные требования</w:t>
      </w:r>
      <w:r>
        <w:rPr>
          <w:rFonts w:ascii="Times New Roman" w:hAnsi="Times New Roman"/>
          <w:sz w:val="28"/>
          <w:szCs w:val="28"/>
          <w:lang w:val="ru-RU"/>
        </w:rPr>
        <w:tab/>
        <w:t>38</w:t>
      </w:r>
    </w:p>
    <w:p w14:paraId="6F1F45C9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1.9 Нефункциональные требования</w:t>
      </w:r>
      <w:r>
        <w:rPr>
          <w:rFonts w:ascii="Times New Roman" w:hAnsi="Times New Roman"/>
          <w:sz w:val="28"/>
          <w:szCs w:val="28"/>
          <w:lang w:val="ru-RU"/>
        </w:rPr>
        <w:tab/>
        <w:t>41</w:t>
      </w:r>
    </w:p>
    <w:p w14:paraId="1DC52DD4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1.10 Описание предлагаемой архитектуры</w:t>
      </w:r>
      <w:r>
        <w:rPr>
          <w:rFonts w:ascii="Times New Roman" w:hAnsi="Times New Roman"/>
          <w:sz w:val="28"/>
          <w:szCs w:val="28"/>
          <w:lang w:val="ru-RU"/>
        </w:rPr>
        <w:tab/>
        <w:t>43</w:t>
      </w:r>
    </w:p>
    <w:p w14:paraId="307BD098" w14:textId="77777777" w:rsidR="00D57E18" w:rsidRPr="00805FF5" w:rsidRDefault="00000000">
      <w:pPr>
        <w:pStyle w:val="2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Выводы по разделу 1</w:t>
      </w:r>
      <w:r>
        <w:rPr>
          <w:rFonts w:ascii="Times New Roman" w:hAnsi="Times New Roman"/>
          <w:sz w:val="28"/>
          <w:szCs w:val="28"/>
          <w:lang w:val="ru-RU"/>
        </w:rPr>
        <w:tab/>
        <w:t>47</w:t>
      </w:r>
    </w:p>
    <w:p w14:paraId="18FE2200" w14:textId="77777777" w:rsidR="00D57E18" w:rsidRPr="00805FF5" w:rsidRDefault="00000000">
      <w:pPr>
        <w:pStyle w:val="11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СПИСОК ИСПОЛЬЗОВАННЫХ ИСТОЧНИКОВ</w:t>
      </w:r>
      <w:r>
        <w:rPr>
          <w:rFonts w:ascii="Times New Roman" w:hAnsi="Times New Roman"/>
          <w:sz w:val="28"/>
          <w:szCs w:val="28"/>
          <w:lang w:val="ru-RU"/>
        </w:rPr>
        <w:tab/>
        <w:t>49</w:t>
      </w:r>
    </w:p>
    <w:p w14:paraId="686B181D" w14:textId="77777777" w:rsidR="00D57E18" w:rsidRPr="00805FF5" w:rsidRDefault="00D57E18">
      <w:pPr>
        <w:rPr>
          <w:lang w:val="ru-RU"/>
        </w:rPr>
        <w:sectPr w:rsidR="00D57E18" w:rsidRPr="00805FF5" w:rsidSect="0031551B">
          <w:headerReference w:type="first" r:id="rId14"/>
          <w:footerReference w:type="first" r:id="rId15"/>
          <w:pgSz w:w="11906" w:h="16838"/>
          <w:pgMar w:top="363" w:right="567" w:bottom="1843" w:left="1134" w:header="680" w:footer="2381" w:gutter="0"/>
          <w:cols w:space="708"/>
          <w:titlePg/>
          <w:docGrid w:linePitch="360"/>
        </w:sectPr>
      </w:pPr>
    </w:p>
    <w:p w14:paraId="6F8900A0" w14:textId="77777777" w:rsidR="00D57E18" w:rsidRDefault="00000000">
      <w:pPr>
        <w:pStyle w:val="1"/>
        <w:spacing w:before="600" w:after="840"/>
        <w:ind w:firstLine="0"/>
      </w:pPr>
      <w:r>
        <w:lastRenderedPageBreak/>
        <w:t>ОПРЕДЕЛЕНИЯ, ОБОЗНАЧЕНИЯ И СОКРАЩЕНИЯ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6"/>
        <w:gridCol w:w="7192"/>
      </w:tblGrid>
      <w:tr w:rsidR="00D57E18" w14:paraId="7BA0BBA4" w14:textId="77777777">
        <w:trPr>
          <w:trHeight w:val="20"/>
          <w:tblHeader/>
        </w:trPr>
        <w:tc>
          <w:tcPr>
            <w:tcW w:w="2476" w:type="dxa"/>
            <w:vAlign w:val="center"/>
          </w:tcPr>
          <w:p w14:paraId="75E9F022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Определения, обозначения, сокращения</w:t>
            </w:r>
          </w:p>
        </w:tc>
        <w:tc>
          <w:tcPr>
            <w:tcW w:w="7192" w:type="dxa"/>
            <w:vAlign w:val="center"/>
          </w:tcPr>
          <w:p w14:paraId="2AAE4BDA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Расшифровка</w:t>
            </w:r>
          </w:p>
        </w:tc>
      </w:tr>
      <w:tr w:rsidR="00D57E18" w14:paraId="6785C0CE" w14:textId="77777777">
        <w:trPr>
          <w:trHeight w:val="20"/>
        </w:trPr>
        <w:tc>
          <w:tcPr>
            <w:tcW w:w="2476" w:type="dxa"/>
            <w:vAlign w:val="center"/>
          </w:tcPr>
          <w:p w14:paraId="604B6D6D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ДП</w:t>
            </w:r>
          </w:p>
        </w:tc>
        <w:tc>
          <w:tcPr>
            <w:tcW w:w="7192" w:type="dxa"/>
            <w:vAlign w:val="center"/>
          </w:tcPr>
          <w:p w14:paraId="48B1C956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Динамическое программирование.</w:t>
            </w:r>
          </w:p>
        </w:tc>
      </w:tr>
      <w:tr w:rsidR="00D57E18" w:rsidRPr="00CC6B1A" w14:paraId="16A81A91" w14:textId="77777777">
        <w:trPr>
          <w:trHeight w:val="20"/>
        </w:trPr>
        <w:tc>
          <w:tcPr>
            <w:tcW w:w="2476" w:type="dxa"/>
            <w:vAlign w:val="center"/>
          </w:tcPr>
          <w:p w14:paraId="11429381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ТСД</w:t>
            </w:r>
          </w:p>
        </w:tc>
        <w:tc>
          <w:tcPr>
            <w:tcW w:w="7192" w:type="dxa"/>
            <w:vAlign w:val="center"/>
          </w:tcPr>
          <w:p w14:paraId="4221683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Терминал сбора данных — специализированное мобильное устройство со встроенным сканером штрихкодов.</w:t>
            </w:r>
          </w:p>
        </w:tc>
      </w:tr>
      <w:tr w:rsidR="00D57E18" w:rsidRPr="00CC6B1A" w14:paraId="5A1C49AB" w14:textId="77777777">
        <w:trPr>
          <w:trHeight w:val="20"/>
        </w:trPr>
        <w:tc>
          <w:tcPr>
            <w:tcW w:w="2476" w:type="dxa"/>
            <w:vAlign w:val="center"/>
          </w:tcPr>
          <w:p w14:paraId="4A0FE792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OBP</w:t>
            </w:r>
          </w:p>
        </w:tc>
        <w:tc>
          <w:tcPr>
            <w:tcW w:w="7192" w:type="dxa"/>
            <w:vAlign w:val="center"/>
          </w:tcPr>
          <w:p w14:paraId="5F339D09" w14:textId="77777777" w:rsidR="00D57E18" w:rsidRPr="00805FF5" w:rsidRDefault="00000000">
            <w:pPr>
              <w:rPr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Order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Batching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Problem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— задача группировки заказов в партии совместной сборки.</w:t>
            </w:r>
          </w:p>
        </w:tc>
      </w:tr>
      <w:tr w:rsidR="00D57E18" w:rsidRPr="00CC6B1A" w14:paraId="57B8FCD9" w14:textId="77777777">
        <w:trPr>
          <w:trHeight w:val="20"/>
        </w:trPr>
        <w:tc>
          <w:tcPr>
            <w:tcW w:w="2476" w:type="dxa"/>
            <w:vAlign w:val="center"/>
          </w:tcPr>
          <w:p w14:paraId="0A431870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PRP</w:t>
            </w:r>
          </w:p>
        </w:tc>
        <w:tc>
          <w:tcPr>
            <w:tcW w:w="7192" w:type="dxa"/>
            <w:vAlign w:val="center"/>
          </w:tcPr>
          <w:p w14:paraId="4B0D4911" w14:textId="77777777" w:rsidR="00D57E18" w:rsidRPr="00805FF5" w:rsidRDefault="00000000">
            <w:pPr>
              <w:rPr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Picker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Routing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Problem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— задача маршрутизации сборщика при комплектации заказа.</w:t>
            </w:r>
          </w:p>
        </w:tc>
      </w:tr>
      <w:tr w:rsidR="00D57E18" w:rsidRPr="00CC6B1A" w14:paraId="79A38302" w14:textId="77777777">
        <w:trPr>
          <w:trHeight w:val="20"/>
        </w:trPr>
        <w:tc>
          <w:tcPr>
            <w:tcW w:w="2476" w:type="dxa"/>
            <w:vAlign w:val="center"/>
          </w:tcPr>
          <w:p w14:paraId="6EC8EB58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PWA</w:t>
            </w:r>
          </w:p>
        </w:tc>
        <w:tc>
          <w:tcPr>
            <w:tcW w:w="7192" w:type="dxa"/>
            <w:vAlign w:val="center"/>
          </w:tcPr>
          <w:p w14:paraId="2CF978FE" w14:textId="77777777" w:rsidR="00D57E18" w:rsidRPr="00805FF5" w:rsidRDefault="00000000">
            <w:pPr>
              <w:rPr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Progressive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Web Application — веб-приложение, работающее в браузере мобильного устройства без установки.</w:t>
            </w:r>
          </w:p>
        </w:tc>
      </w:tr>
      <w:tr w:rsidR="00D57E18" w:rsidRPr="00CC6B1A" w14:paraId="3585F058" w14:textId="77777777">
        <w:trPr>
          <w:trHeight w:val="20"/>
        </w:trPr>
        <w:tc>
          <w:tcPr>
            <w:tcW w:w="2476" w:type="dxa"/>
            <w:vAlign w:val="center"/>
          </w:tcPr>
          <w:p w14:paraId="10E5E2A9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QR-код</w:t>
            </w:r>
          </w:p>
        </w:tc>
        <w:tc>
          <w:tcPr>
            <w:tcW w:w="7192" w:type="dxa"/>
            <w:vAlign w:val="center"/>
          </w:tcPr>
          <w:p w14:paraId="5E35157B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Двумерный матричный штриховой код, считываемый камерой мобильного устройства.</w:t>
            </w:r>
          </w:p>
        </w:tc>
      </w:tr>
      <w:tr w:rsidR="00D57E18" w:rsidRPr="00CC6B1A" w14:paraId="6DCDFDAB" w14:textId="77777777">
        <w:trPr>
          <w:trHeight w:val="20"/>
        </w:trPr>
        <w:tc>
          <w:tcPr>
            <w:tcW w:w="2476" w:type="dxa"/>
            <w:vAlign w:val="center"/>
          </w:tcPr>
          <w:p w14:paraId="6E621F95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REST API</w:t>
            </w:r>
          </w:p>
        </w:tc>
        <w:tc>
          <w:tcPr>
            <w:tcW w:w="7192" w:type="dxa"/>
            <w:vAlign w:val="center"/>
          </w:tcPr>
          <w:p w14:paraId="45627923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Архитектурный стиль программного интерфейса, основанный на HTTP-запросах к ресурсам системы.</w:t>
            </w:r>
          </w:p>
        </w:tc>
      </w:tr>
      <w:tr w:rsidR="00D57E18" w:rsidRPr="00CC6B1A" w14:paraId="0EA7C422" w14:textId="77777777">
        <w:trPr>
          <w:trHeight w:val="20"/>
        </w:trPr>
        <w:tc>
          <w:tcPr>
            <w:tcW w:w="2476" w:type="dxa"/>
            <w:vAlign w:val="center"/>
          </w:tcPr>
          <w:p w14:paraId="12896DAE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SKU</w:t>
            </w:r>
          </w:p>
        </w:tc>
        <w:tc>
          <w:tcPr>
            <w:tcW w:w="7192" w:type="dxa"/>
            <w:vAlign w:val="center"/>
          </w:tcPr>
          <w:p w14:paraId="3D4156B2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Stock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Keeping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Unit — единица товарной номенклатуры, уникальная для вида товара, но не для его экземпляра.</w:t>
            </w:r>
          </w:p>
        </w:tc>
      </w:tr>
      <w:tr w:rsidR="00D57E18" w:rsidRPr="00CC6B1A" w14:paraId="22CE491C" w14:textId="77777777">
        <w:trPr>
          <w:trHeight w:val="20"/>
        </w:trPr>
        <w:tc>
          <w:tcPr>
            <w:tcW w:w="2476" w:type="dxa"/>
            <w:vAlign w:val="center"/>
          </w:tcPr>
          <w:p w14:paraId="551BFB2E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TLS</w:t>
            </w:r>
          </w:p>
        </w:tc>
        <w:tc>
          <w:tcPr>
            <w:tcW w:w="7192" w:type="dxa"/>
            <w:vAlign w:val="center"/>
          </w:tcPr>
          <w:p w14:paraId="2D8001B5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Криптографический протокол защиты соединения, обеспечивающий работу по HTTPS.</w:t>
            </w:r>
          </w:p>
        </w:tc>
      </w:tr>
      <w:tr w:rsidR="00D57E18" w14:paraId="657B4812" w14:textId="77777777">
        <w:trPr>
          <w:trHeight w:val="20"/>
        </w:trPr>
        <w:tc>
          <w:tcPr>
            <w:tcW w:w="2476" w:type="dxa"/>
            <w:vAlign w:val="center"/>
          </w:tcPr>
          <w:p w14:paraId="5ED76E2B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TSP</w:t>
            </w:r>
          </w:p>
        </w:tc>
        <w:tc>
          <w:tcPr>
            <w:tcW w:w="7192" w:type="dxa"/>
            <w:vAlign w:val="center"/>
          </w:tcPr>
          <w:p w14:paraId="09AA4DE7" w14:textId="77777777" w:rsidR="00D57E18" w:rsidRDefault="00000000">
            <w:r w:rsidRPr="00805FF5">
              <w:rPr>
                <w:rFonts w:ascii="Times New Roman" w:hAnsi="Times New Roman"/>
                <w:sz w:val="24"/>
                <w:szCs w:val="24"/>
              </w:rPr>
              <w:t xml:space="preserve">Travelling Salesman Problem —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задача</w:t>
            </w:r>
            <w:r w:rsidRPr="00805F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коммивояжёра</w:t>
            </w:r>
            <w:r w:rsidRPr="00805FF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57E18" w14:paraId="4AB5E149" w14:textId="77777777">
        <w:trPr>
          <w:trHeight w:val="20"/>
        </w:trPr>
        <w:tc>
          <w:tcPr>
            <w:tcW w:w="2476" w:type="dxa"/>
            <w:vAlign w:val="center"/>
          </w:tcPr>
          <w:p w14:paraId="4588BA5F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WMS</w:t>
            </w:r>
          </w:p>
        </w:tc>
        <w:tc>
          <w:tcPr>
            <w:tcW w:w="7192" w:type="dxa"/>
            <w:vAlign w:val="center"/>
          </w:tcPr>
          <w:p w14:paraId="2962B491" w14:textId="77777777" w:rsidR="00D57E18" w:rsidRDefault="00000000">
            <w:r w:rsidRPr="00805FF5">
              <w:rPr>
                <w:rFonts w:ascii="Times New Roman" w:hAnsi="Times New Roman"/>
                <w:sz w:val="24"/>
                <w:szCs w:val="24"/>
              </w:rPr>
              <w:t xml:space="preserve">Warehouse Management System —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</w:t>
            </w:r>
            <w:r w:rsidRPr="00805F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управления</w:t>
            </w:r>
            <w:r w:rsidRPr="00805F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складом</w:t>
            </w:r>
            <w:r w:rsidRPr="00805FF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57E18" w:rsidRPr="00CC6B1A" w14:paraId="7C451751" w14:textId="77777777">
        <w:trPr>
          <w:trHeight w:val="20"/>
        </w:trPr>
        <w:tc>
          <w:tcPr>
            <w:tcW w:w="2476" w:type="dxa"/>
            <w:vAlign w:val="center"/>
          </w:tcPr>
          <w:p w14:paraId="3E9099B7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Аллокация</w:t>
            </w:r>
          </w:p>
        </w:tc>
        <w:tc>
          <w:tcPr>
            <w:tcW w:w="7192" w:type="dxa"/>
            <w:vAlign w:val="center"/>
          </w:tcPr>
          <w:p w14:paraId="4C65E66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Определение ячеек-источников и количеств, покрывающих потребность строки заказа, с резервированием остатка.</w:t>
            </w:r>
          </w:p>
        </w:tc>
      </w:tr>
      <w:tr w:rsidR="00D57E18" w:rsidRPr="00CC6B1A" w14:paraId="12F9BD21" w14:textId="77777777">
        <w:trPr>
          <w:trHeight w:val="20"/>
        </w:trPr>
        <w:tc>
          <w:tcPr>
            <w:tcW w:w="2476" w:type="dxa"/>
            <w:vAlign w:val="center"/>
          </w:tcPr>
          <w:p w14:paraId="019C8214" w14:textId="77777777" w:rsidR="00D57E18" w:rsidRDefault="00000000"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Батчинг</w:t>
            </w:r>
            <w:proofErr w:type="spellEnd"/>
          </w:p>
        </w:tc>
        <w:tc>
          <w:tcPr>
            <w:tcW w:w="7192" w:type="dxa"/>
            <w:vAlign w:val="center"/>
          </w:tcPr>
          <w:p w14:paraId="6C36F24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Группировка заказов в партии, собираемые за один проход по складу.</w:t>
            </w:r>
          </w:p>
        </w:tc>
      </w:tr>
      <w:tr w:rsidR="00D57E18" w:rsidRPr="00CC6B1A" w14:paraId="1A05FC49" w14:textId="77777777">
        <w:trPr>
          <w:trHeight w:val="20"/>
        </w:trPr>
        <w:tc>
          <w:tcPr>
            <w:tcW w:w="2476" w:type="dxa"/>
            <w:vAlign w:val="center"/>
          </w:tcPr>
          <w:p w14:paraId="11D95B81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Волна</w:t>
            </w:r>
          </w:p>
        </w:tc>
        <w:tc>
          <w:tcPr>
            <w:tcW w:w="7192" w:type="dxa"/>
            <w:vAlign w:val="center"/>
          </w:tcPr>
          <w:p w14:paraId="5A982666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Группа заказов, планируемых совместно и объединённых по времени отгрузки, перевозчику или направлению.</w:t>
            </w:r>
          </w:p>
        </w:tc>
      </w:tr>
      <w:tr w:rsidR="00D57E18" w:rsidRPr="00CC6B1A" w14:paraId="3A8C76F8" w14:textId="77777777">
        <w:trPr>
          <w:trHeight w:val="20"/>
        </w:trPr>
        <w:tc>
          <w:tcPr>
            <w:tcW w:w="2476" w:type="dxa"/>
            <w:vAlign w:val="center"/>
          </w:tcPr>
          <w:p w14:paraId="72AC3F34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Депо</w:t>
            </w:r>
          </w:p>
        </w:tc>
        <w:tc>
          <w:tcPr>
            <w:tcW w:w="7192" w:type="dxa"/>
            <w:vAlign w:val="center"/>
          </w:tcPr>
          <w:p w14:paraId="5501A10E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Узел старта и финиша маршрута сборки (зона отгрузки или буферная зона).</w:t>
            </w:r>
          </w:p>
        </w:tc>
      </w:tr>
      <w:tr w:rsidR="00D57E18" w:rsidRPr="00CC6B1A" w14:paraId="44B9064A" w14:textId="77777777">
        <w:trPr>
          <w:trHeight w:val="20"/>
        </w:trPr>
        <w:tc>
          <w:tcPr>
            <w:tcW w:w="2476" w:type="dxa"/>
            <w:vAlign w:val="center"/>
          </w:tcPr>
          <w:p w14:paraId="39BCDC9D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Задание</w:t>
            </w:r>
          </w:p>
        </w:tc>
        <w:tc>
          <w:tcPr>
            <w:tcW w:w="7192" w:type="dxa"/>
            <w:vAlign w:val="center"/>
          </w:tcPr>
          <w:p w14:paraId="1D6848AE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Партия заказов, назначенная конкретному сборщику, с построенным маршрутом обхода.</w:t>
            </w:r>
          </w:p>
        </w:tc>
      </w:tr>
      <w:tr w:rsidR="00D57E18" w:rsidRPr="00CC6B1A" w14:paraId="323A14E9" w14:textId="77777777">
        <w:trPr>
          <w:trHeight w:val="20"/>
        </w:trPr>
        <w:tc>
          <w:tcPr>
            <w:tcW w:w="2476" w:type="dxa"/>
            <w:vAlign w:val="center"/>
          </w:tcPr>
          <w:p w14:paraId="09331EE0" w14:textId="77777777" w:rsidR="00D57E18" w:rsidRDefault="00000000"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Слоттинг</w:t>
            </w:r>
            <w:proofErr w:type="spellEnd"/>
          </w:p>
        </w:tc>
        <w:tc>
          <w:tcPr>
            <w:tcW w:w="7192" w:type="dxa"/>
            <w:vAlign w:val="center"/>
          </w:tcPr>
          <w:p w14:paraId="093430A0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Определение оптимального места хранения номенклатурной позиции на складе.</w:t>
            </w:r>
          </w:p>
        </w:tc>
      </w:tr>
      <w:tr w:rsidR="00D57E18" w:rsidRPr="00CC6B1A" w14:paraId="57C9C829" w14:textId="77777777">
        <w:trPr>
          <w:trHeight w:val="20"/>
        </w:trPr>
        <w:tc>
          <w:tcPr>
            <w:tcW w:w="2476" w:type="dxa"/>
            <w:vAlign w:val="center"/>
          </w:tcPr>
          <w:p w14:paraId="7940FD9E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Точка отбора</w:t>
            </w:r>
          </w:p>
        </w:tc>
        <w:tc>
          <w:tcPr>
            <w:tcW w:w="7192" w:type="dxa"/>
            <w:vAlign w:val="center"/>
          </w:tcPr>
          <w:p w14:paraId="4D4E8178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Проекция ячейки хранения на ось прохода — узел графа, к которому подходит сборщик.</w:t>
            </w:r>
          </w:p>
        </w:tc>
      </w:tr>
      <w:tr w:rsidR="00D57E18" w:rsidRPr="00CC6B1A" w14:paraId="22744AA6" w14:textId="77777777">
        <w:trPr>
          <w:trHeight w:val="20"/>
        </w:trPr>
        <w:tc>
          <w:tcPr>
            <w:tcW w:w="2476" w:type="dxa"/>
            <w:vAlign w:val="center"/>
          </w:tcPr>
          <w:p w14:paraId="7310B87D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Ячейка</w:t>
            </w:r>
          </w:p>
        </w:tc>
        <w:tc>
          <w:tcPr>
            <w:tcW w:w="7192" w:type="dxa"/>
            <w:vAlign w:val="center"/>
          </w:tcPr>
          <w:p w14:paraId="63828D51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Минимальная адресуемая единица хранения, определяемая кодом и координатами.</w:t>
            </w:r>
          </w:p>
        </w:tc>
      </w:tr>
      <w:tr w:rsidR="00D57E18" w:rsidRPr="00CC6B1A" w14:paraId="37F8A215" w14:textId="77777777">
        <w:trPr>
          <w:trHeight w:val="20"/>
        </w:trPr>
        <w:tc>
          <w:tcPr>
            <w:tcW w:w="2476" w:type="dxa"/>
            <w:vAlign w:val="center"/>
          </w:tcPr>
          <w:p w14:paraId="62607D32" w14:textId="77777777" w:rsidR="00D57E18" w:rsidRDefault="00000000"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Cut-off</w:t>
            </w:r>
            <w:proofErr w:type="spellEnd"/>
          </w:p>
        </w:tc>
        <w:tc>
          <w:tcPr>
            <w:tcW w:w="7192" w:type="dxa"/>
            <w:vAlign w:val="center"/>
          </w:tcPr>
          <w:p w14:paraId="2AAFDE87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Крайний срок завершения сборки заказа для попадания в отгрузку текущего дня.</w:t>
            </w:r>
          </w:p>
        </w:tc>
      </w:tr>
    </w:tbl>
    <w:p w14:paraId="586ECC94" w14:textId="77777777" w:rsidR="00D57E18" w:rsidRPr="00805FF5" w:rsidRDefault="00D57E18">
      <w:pPr>
        <w:rPr>
          <w:lang w:val="ru-RU"/>
        </w:rPr>
      </w:pPr>
    </w:p>
    <w:p w14:paraId="2DAB3883" w14:textId="77777777" w:rsidR="00D57E18" w:rsidRDefault="00000000">
      <w:pPr>
        <w:pStyle w:val="1"/>
        <w:pageBreakBefore/>
        <w:spacing w:before="600" w:after="840"/>
        <w:ind w:firstLine="0"/>
      </w:pPr>
      <w:r>
        <w:lastRenderedPageBreak/>
        <w:t>ВВЕДЕНИЕ</w:t>
      </w:r>
    </w:p>
    <w:p w14:paraId="1CA3BEE7" w14:textId="77777777" w:rsidR="00D57E18" w:rsidRDefault="00000000">
      <w:pPr>
        <w:pStyle w:val="Text"/>
      </w:pPr>
      <w:r>
        <w:t>Складская логистика является одним из наиболее трудоёмких звеньев цепочки поставок. Рост электронной торговли и переход розничных сетей к омниканальной модели продаж изменили структуру складского спроса: вместо небольшого числа крупных отгрузок предприятия обрабатывают множество мелких заказов с малым числом строк и коротким сроком выполнения. Узким местом склада становится не хранение товара, а комплектация заказов — отбор товарных позиций с мест хранения и подготовка их к отгрузке.</w:t>
      </w:r>
    </w:p>
    <w:p w14:paraId="50DF5811" w14:textId="77777777" w:rsidR="00D57E18" w:rsidRDefault="00000000">
      <w:pPr>
        <w:pStyle w:val="Text"/>
      </w:pPr>
      <w:r>
        <w:t>Комплектация остаётся преимущественно ручной операцией. По данным обзорного исследования [1], на неё приходится до 55 % совокупных операционных расходов склада, при этом внутри операции наибольшую долю занимает не отбор товара, а перемещение сборщика — порядка 50 % рабочего времени. Эта доля представляет собой чистые потери: перемещение не создаёт добавленной стоимости и целиком определяется тем, как заказы распределены по заданиям и в каком порядке обходятся места хранения. Сокращение длины маршрутов сборки является, таким образом, наиболее ёмким резервом повышения производительности склада, не требующим капитальных вложений в автоматизацию.</w:t>
      </w:r>
    </w:p>
    <w:p w14:paraId="23426E34" w14:textId="77777777" w:rsidR="00D57E18" w:rsidRDefault="00000000">
      <w:pPr>
        <w:pStyle w:val="Text"/>
      </w:pPr>
      <w:r>
        <w:t>Задачи, от решения которых зависит длина маршрута, изучены в исследовании операций: задача маршрутизации сборщика (</w:t>
      </w:r>
      <w:proofErr w:type="spellStart"/>
      <w:r>
        <w:t>Picker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 и задача группировки заказов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 в общей постановке являются NP-трудными, точные алгоритмы известны лишь для отдельных классов планировок [2, 3]. Накоплен обширный каталог методов, однако результаты их сравнения существенно зависят от геометрии склада, плотности отбора и вместимости тары, и универсально наилучшего метода не существует.</w:t>
      </w:r>
    </w:p>
    <w:p w14:paraId="468A7531" w14:textId="77777777" w:rsidR="00D57E18" w:rsidRDefault="00000000">
      <w:pPr>
        <w:pStyle w:val="Text"/>
      </w:pPr>
      <w:r>
        <w:t xml:space="preserve">Промышленные системы управления складом закрывают преимущественно учётный контур. Алгоритмы планирования в них либо сведены к простым правилам обхода, либо реализованы как закрытая часть продукта, </w:t>
      </w:r>
      <w:r>
        <w:lastRenderedPageBreak/>
        <w:t>недоступная ни для настройки, ни для сравнения, а решения с развитой алгоритмической частью относятся к верхнему ценовому сегменту и ориентированы на крупные распределительные центры. Настоящая работа направлена на устранение этого разрыва в рамках одного программного решения: учётная часть выступает инфраструктурой, а предметом разработки и исследования является сменный слой алгоритмов планирования с единым программным контрактом, эталонной реализацией для измерения качества и стендом вычислительных экспериментов.</w:t>
      </w:r>
    </w:p>
    <w:p w14:paraId="48BEAA66" w14:textId="77777777" w:rsidR="00D57E18" w:rsidRDefault="00000000">
      <w:pPr>
        <w:pStyle w:val="Text"/>
      </w:pPr>
      <w:r>
        <w:rPr>
          <w:i/>
        </w:rPr>
        <w:t>Целью работы</w:t>
      </w:r>
      <w:r>
        <w:t xml:space="preserve"> является снижение трудозатрат на комплектацию заказов на складе с ручной </w:t>
      </w:r>
      <w:proofErr w:type="spellStart"/>
      <w:r>
        <w:t>покомплектной</w:t>
      </w:r>
      <w:proofErr w:type="spellEnd"/>
      <w:r>
        <w:t xml:space="preserve"> сборкой за счёт разработки программного модуля интеллектуального управления заданиями и маршрутизацией.</w:t>
      </w:r>
    </w:p>
    <w:p w14:paraId="559BDD7A" w14:textId="77777777" w:rsidR="00D57E18" w:rsidRDefault="00000000">
      <w:pPr>
        <w:pStyle w:val="Text"/>
      </w:pPr>
      <w:r>
        <w:rPr>
          <w:i/>
        </w:rPr>
        <w:t>Объектом исследования</w:t>
      </w:r>
      <w:r>
        <w:t xml:space="preserve"> является процесс комплектации заказов на складе с адресным хранением и ручной </w:t>
      </w:r>
      <w:proofErr w:type="spellStart"/>
      <w:r>
        <w:t>покомплектной</w:t>
      </w:r>
      <w:proofErr w:type="spellEnd"/>
      <w:r>
        <w:t xml:space="preserve"> сборкой. </w:t>
      </w:r>
      <w:r>
        <w:rPr>
          <w:i/>
        </w:rPr>
        <w:t>Предметом исследования</w:t>
      </w:r>
      <w:r>
        <w:t xml:space="preserve"> — методы совместного решения задач аллокации, группировки заказов, маршрутизации сборщика и диспетчеризации заданий на </w:t>
      </w:r>
      <w:proofErr w:type="spellStart"/>
      <w:r>
        <w:t>графовой</w:t>
      </w:r>
      <w:proofErr w:type="spellEnd"/>
      <w:r>
        <w:t xml:space="preserve"> модели склада.</w:t>
      </w:r>
    </w:p>
    <w:p w14:paraId="578C63AA" w14:textId="77777777" w:rsidR="00D57E18" w:rsidRDefault="00000000">
      <w:pPr>
        <w:pStyle w:val="Text"/>
      </w:pPr>
      <w:r>
        <w:rPr>
          <w:i/>
        </w:rPr>
        <w:t>Методы исследования</w:t>
      </w:r>
      <w:r>
        <w:t>: системный анализ предметной области, методы теории графов и комбинаторной оптимизации, имитационное моделирование дискретных событий, методы математической статистики, объектно-ориентированное проектирование и разработка программного обеспечения.</w:t>
      </w:r>
    </w:p>
    <w:p w14:paraId="3FD86280" w14:textId="77777777" w:rsidR="00D57E18" w:rsidRDefault="00000000">
      <w:pPr>
        <w:pStyle w:val="Text"/>
      </w:pPr>
      <w:r>
        <w:rPr>
          <w:i/>
        </w:rPr>
        <w:t>Практическая значимость</w:t>
      </w:r>
      <w:r>
        <w:t xml:space="preserve"> работы состоит в том, что разработанный модуль позволяет предприятию со складом среднего масштаба получить адресное хранение с подтверждением операций по QR-коду с обычного смартфона, автоматическое планирование заданий сборки и количественную оценку эффекта от применения различных методов планирования на собственных данных.</w:t>
      </w:r>
    </w:p>
    <w:p w14:paraId="6B4797FF" w14:textId="77777777" w:rsidR="00D57E18" w:rsidRDefault="00000000">
      <w:pPr>
        <w:pStyle w:val="1"/>
        <w:pageBreakBefore/>
        <w:numPr>
          <w:ilvl w:val="0"/>
          <w:numId w:val="1"/>
        </w:numPr>
        <w:suppressAutoHyphens w:val="0"/>
        <w:overflowPunct/>
        <w:autoSpaceDE/>
        <w:autoSpaceDN/>
        <w:adjustRightInd/>
        <w:spacing w:before="600" w:after="840"/>
        <w:ind w:left="142" w:right="141" w:firstLine="0"/>
      </w:pPr>
      <w:r>
        <w:lastRenderedPageBreak/>
        <w:t>АНАЛИЗ ПРЕДМЕТНОЙ ОБЛАСТИ</w:t>
      </w:r>
    </w:p>
    <w:p w14:paraId="349F0720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Постановка проблемы</w:t>
      </w:r>
    </w:p>
    <w:p w14:paraId="53E12945" w14:textId="77777777" w:rsidR="00D57E18" w:rsidRDefault="00000000">
      <w:pPr>
        <w:pStyle w:val="Text"/>
      </w:pPr>
      <w:r>
        <w:t xml:space="preserve">Рассматривается склад с ручной </w:t>
      </w:r>
      <w:proofErr w:type="spellStart"/>
      <w:r>
        <w:t>покомплектной</w:t>
      </w:r>
      <w:proofErr w:type="spellEnd"/>
      <w:r>
        <w:t xml:space="preserve"> сборкой (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picker-to-parts</w:t>
      </w:r>
      <w:proofErr w:type="spellEnd"/>
      <w:r>
        <w:t>) — наиболее распространённый в отечественной практике тип склада, на котором сборщик перемещается пешком с тележкой и отбирает товар с мест хранения. Планировка образована параллельными стеллажными рядами, между которыми расположены рабочие проходы; проходы соединены поперечными проходами, а зона отгрузки выполняет роль точки старта и финиша маршрута. Товар хранится в ячейках, каждая из которых определяется адресом и геометрическими координатами.</w:t>
      </w:r>
    </w:p>
    <w:p w14:paraId="7FF92350" w14:textId="77777777" w:rsidR="00D57E18" w:rsidRDefault="00000000">
      <w:pPr>
        <w:pStyle w:val="Text"/>
      </w:pPr>
      <w:r>
        <w:t>Типовой процесс обработки заказа в состоянии «как есть» (AS-IS) представлен на рисунке 1. Заказ, поступивший в учётную систему, распечатывается в виде бумажного листа комплектации. Комплектовщик последовательно проходит строки листа, для каждой определяет место хранения товара — по памяти, по маркировке стеллажа либо визуальным поиском, — перемещается к нему по произвольно выбранному пути, отбирает товар и отмечает факт отбора от руки. После обхода всех строк он возвращается в зону отгрузки, выполняет контрольный пересчёт, после чего оператор вручную вводит фактические данные в учётную систему и формирует отгрузочные документы.</w:t>
      </w:r>
    </w:p>
    <w:p w14:paraId="13CCBFCF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lastRenderedPageBreak/>
        <w:drawing>
          <wp:inline distT="0" distB="0" distL="0" distR="0" wp14:anchorId="4690B546" wp14:editId="38870FF4">
            <wp:extent cx="5989320" cy="5152002"/>
            <wp:effectExtent l="0" t="0" r="0" b="0"/>
            <wp:docPr id="1001" name="Рисунок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Рисунок 10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5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1289" w14:textId="77777777" w:rsidR="00D57E18" w:rsidRDefault="00000000">
      <w:pPr>
        <w:pStyle w:val="af6"/>
        <w:spacing w:after="120"/>
      </w:pPr>
      <w:r>
        <w:t>Рисунок 1 – Блок-схема процесса комплектации заказа в состоянии AS-IS</w:t>
      </w:r>
    </w:p>
    <w:p w14:paraId="2BBEDD4C" w14:textId="77777777" w:rsidR="00D57E18" w:rsidRDefault="00000000">
      <w:pPr>
        <w:pStyle w:val="Text"/>
      </w:pPr>
      <w:r>
        <w:t>Анализ схемы позволяет выделить следующие недостатки существующего процесса.</w:t>
      </w:r>
    </w:p>
    <w:p w14:paraId="543C8A0B" w14:textId="77777777" w:rsidR="00D57E18" w:rsidRDefault="00000000">
      <w:pPr>
        <w:pStyle w:val="a4"/>
        <w:numPr>
          <w:ilvl w:val="0"/>
          <w:numId w:val="21"/>
        </w:numPr>
        <w:spacing w:line="360" w:lineRule="auto"/>
        <w:ind w:left="1418" w:right="141" w:hanging="425"/>
        <w:jc w:val="both"/>
      </w:pPr>
      <w:r>
        <w:rPr>
          <w:sz w:val="28"/>
          <w:szCs w:val="28"/>
        </w:rPr>
        <w:t>Маршрут обхода не планируется. Порядок обхода мест хранения определяется порядком строк в бумажном листе, который соответствует порядку ввода позиций в заказ и не связан с геометрией склада. Сборщик многократно проходит одни и те же участки, а длина фактического маршрута существенно превышает необходимую.</w:t>
      </w:r>
    </w:p>
    <w:p w14:paraId="3188B53E" w14:textId="77777777" w:rsidR="00D57E18" w:rsidRDefault="00000000">
      <w:pPr>
        <w:pStyle w:val="a4"/>
        <w:numPr>
          <w:ilvl w:val="0"/>
          <w:numId w:val="21"/>
        </w:numPr>
        <w:spacing w:line="360" w:lineRule="auto"/>
        <w:ind w:left="1418" w:right="141" w:hanging="425"/>
        <w:jc w:val="both"/>
      </w:pPr>
      <w:r>
        <w:rPr>
          <w:sz w:val="28"/>
          <w:szCs w:val="28"/>
        </w:rPr>
        <w:t>Заказы обрабатываются поштучно. Каждый заказ собирается отдельным проходом по складу, даже если несколько заказов содержат позиции из одних и тех же проходов; постоянная составляющая маршрута оплачивается заново для каждого заказа.</w:t>
      </w:r>
    </w:p>
    <w:p w14:paraId="649DDEEB" w14:textId="77777777" w:rsidR="00D57E18" w:rsidRDefault="00000000">
      <w:pPr>
        <w:pStyle w:val="a4"/>
        <w:numPr>
          <w:ilvl w:val="0"/>
          <w:numId w:val="21"/>
        </w:numPr>
        <w:spacing w:line="360" w:lineRule="auto"/>
        <w:ind w:left="1418" w:right="141" w:hanging="425"/>
        <w:jc w:val="both"/>
      </w:pPr>
      <w:r>
        <w:rPr>
          <w:sz w:val="28"/>
          <w:szCs w:val="28"/>
        </w:rPr>
        <w:lastRenderedPageBreak/>
        <w:t>Место хранения определяется человеком. При отсутствии строгого адресного хранения и подтверждения операций сканированием фактическое размещение расходится с учётным, что приводит к потерям времени на поиск и к пересортице.</w:t>
      </w:r>
    </w:p>
    <w:p w14:paraId="177DBD95" w14:textId="77777777" w:rsidR="00D57E18" w:rsidRDefault="00000000">
      <w:pPr>
        <w:pStyle w:val="a4"/>
        <w:numPr>
          <w:ilvl w:val="0"/>
          <w:numId w:val="21"/>
        </w:numPr>
        <w:spacing w:line="360" w:lineRule="auto"/>
        <w:ind w:left="1418" w:right="141" w:hanging="425"/>
        <w:jc w:val="both"/>
      </w:pPr>
      <w:r>
        <w:rPr>
          <w:sz w:val="28"/>
          <w:szCs w:val="28"/>
        </w:rPr>
        <w:t>Факт отбора вводится в учётную систему повторно и с задержкой, из-за чего остатки недостоверны и корректное резервирование товара под параллельно поступающие заказы невозможно.</w:t>
      </w:r>
    </w:p>
    <w:p w14:paraId="4DDEB94C" w14:textId="77777777" w:rsidR="00D57E18" w:rsidRDefault="00000000">
      <w:pPr>
        <w:pStyle w:val="a4"/>
        <w:numPr>
          <w:ilvl w:val="0"/>
          <w:numId w:val="21"/>
        </w:numPr>
        <w:spacing w:line="360" w:lineRule="auto"/>
        <w:ind w:left="1418" w:right="141" w:hanging="425"/>
        <w:jc w:val="both"/>
      </w:pPr>
      <w:r>
        <w:rPr>
          <w:sz w:val="28"/>
          <w:szCs w:val="28"/>
        </w:rPr>
        <w:t>Отсутствуют объективные метрики: ни длина маршрута, ни фактическая длительность задания, ни причины отклонений не фиксируются, поэтому оценить производительность и обосновать организационные изменения нельзя.</w:t>
      </w:r>
    </w:p>
    <w:p w14:paraId="74776CFA" w14:textId="77777777" w:rsidR="00D57E18" w:rsidRDefault="00000000">
      <w:pPr>
        <w:pStyle w:val="Text"/>
      </w:pPr>
      <w:r>
        <w:t>Количественная значимость первых двух недостатков определяется структурой рабочего времени сборщика, приведённой на рисунке 2 по данным [1].</w:t>
      </w:r>
    </w:p>
    <w:p w14:paraId="249CA0E4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drawing>
          <wp:inline distT="0" distB="0" distL="0" distR="0" wp14:anchorId="307BCF18" wp14:editId="18C4A230">
            <wp:extent cx="5989320" cy="2864457"/>
            <wp:effectExtent l="0" t="0" r="0" b="0"/>
            <wp:docPr id="1002" name="Рисунок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Рисунок 100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6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1E3A" w14:textId="77777777" w:rsidR="00D57E18" w:rsidRDefault="00000000">
      <w:pPr>
        <w:pStyle w:val="af6"/>
        <w:spacing w:after="120"/>
      </w:pPr>
      <w:r>
        <w:t>Рисунок 2 – Структура рабочего времени сборщика при ручной комплектации [1]</w:t>
      </w:r>
    </w:p>
    <w:p w14:paraId="35F550EA" w14:textId="77777777" w:rsidR="00D57E18" w:rsidRDefault="00000000">
      <w:pPr>
        <w:pStyle w:val="Text"/>
      </w:pPr>
      <w:r>
        <w:t xml:space="preserve">Перемещение занимает около половины рабочего времени, поиск позиции — ещё около пятой части. Обе составляющие управляются </w:t>
      </w:r>
      <w:proofErr w:type="spellStart"/>
      <w:r>
        <w:t>программно</w:t>
      </w:r>
      <w:proofErr w:type="spellEnd"/>
      <w:r>
        <w:t xml:space="preserve">: первая — выбором маршрута и состава задания, вторая — строгим адресным хранением и выдачей сборщику точного адреса. Непосредственно операция отбора, занимающая порядка 15 % времени, программными средствами не сокращается. </w:t>
      </w:r>
      <w:r>
        <w:lastRenderedPageBreak/>
        <w:t>Следовательно, потенциал автоматизации сосредоточен в планировании заданий и маршрутов, а не в ускорении физических операций.</w:t>
      </w:r>
    </w:p>
    <w:p w14:paraId="1F2E038A" w14:textId="77777777" w:rsidR="00D57E18" w:rsidRDefault="00000000">
      <w:pPr>
        <w:pStyle w:val="Text"/>
      </w:pPr>
      <w:r>
        <w:t xml:space="preserve">На основании изложенного формулируется проблема: существующий процесс комплектации заказов на складе с ручной </w:t>
      </w:r>
      <w:proofErr w:type="spellStart"/>
      <w:r>
        <w:t>покомплектной</w:t>
      </w:r>
      <w:proofErr w:type="spellEnd"/>
      <w:r>
        <w:t xml:space="preserve"> сборкой не обеспечивает рационального использования рабочего времени сборщиков, поскольку маршрут обхода и состав задания не планируются, а фактические данные о выполнении операций не фиксируются. Это приводит к избыточным перемещениям, ошибкам учёта остатков и невозможности объективной оценки производительности склада.</w:t>
      </w:r>
    </w:p>
    <w:p w14:paraId="434A9981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Цель и постановка задачи</w:t>
      </w:r>
    </w:p>
    <w:p w14:paraId="1FEFB192" w14:textId="77777777" w:rsidR="00D57E18" w:rsidRDefault="00000000">
      <w:pPr>
        <w:pStyle w:val="Text"/>
      </w:pPr>
      <w:r>
        <w:t>Цель работы заключается в снижении трудозатрат на комплектацию заказов на складе за счёт разработки программного модуля интеллектуального управления заданиями и маршрутизацией. В качестве решения выделенной проблемы поставлена задача разработки веб-системы управления складом с адресным хранением на QR-кодах, включающей подключаемый слой алгоритмов планирования, конструктор планировки склада, мобильный терминал сборщика и стенд вычислительных экспериментов.</w:t>
      </w:r>
    </w:p>
    <w:p w14:paraId="497C015C" w14:textId="77777777" w:rsidR="00D57E18" w:rsidRDefault="00000000">
      <w:pPr>
        <w:pStyle w:val="Text"/>
      </w:pPr>
      <w:r>
        <w:t>Модуль должен обеспечивать полный цикл «приход товара — размещение по адресам — приём заказа — планирование задания — сборка по маршруту — отгрузка», при котором размещение и отбор подтверждаются сканированием QR-кода камерой обычного смартфона, а задания формируются автоматически путём совместного решения четырёх оптимизационных задач: аллокации, группировки заказов, маршрутизации и диспетчеризации.</w:t>
      </w:r>
    </w:p>
    <w:p w14:paraId="354CFFAA" w14:textId="77777777" w:rsidR="00D57E18" w:rsidRDefault="00000000">
      <w:pPr>
        <w:pStyle w:val="Text"/>
      </w:pPr>
      <w:r>
        <w:t>Для достижения поставленной цели необходимо решить следующие задачи:</w:t>
      </w:r>
    </w:p>
    <w:p w14:paraId="65F8DD0B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провести анализ предметной области и обзор методов решения задач маршрутизации сборщика и группировки заказов;</w:t>
      </w:r>
    </w:p>
    <w:p w14:paraId="1744E95B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lastRenderedPageBreak/>
        <w:t>2)</w:t>
      </w:r>
      <w:r>
        <w:rPr>
          <w:sz w:val="28"/>
          <w:szCs w:val="28"/>
        </w:rPr>
        <w:tab/>
        <w:t>формализовать модель склада как взвешенного графа и поставить задачи аллокации, группировки заказов, маршрутизации и диспетчеризации;</w:t>
      </w:r>
    </w:p>
    <w:p w14:paraId="49B91349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спроектировать архитектуру системы с подключаемым слоем алгоритмов планирования;</w:t>
      </w:r>
    </w:p>
    <w:p w14:paraId="5C25BF72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 xml:space="preserve">реализовать базовые эвристики обхода, точный алгоритм для частного случая топологии и </w:t>
      </w:r>
      <w:proofErr w:type="spellStart"/>
      <w:r>
        <w:rPr>
          <w:sz w:val="28"/>
          <w:szCs w:val="28"/>
        </w:rPr>
        <w:t>метаэвристики</w:t>
      </w:r>
      <w:proofErr w:type="spellEnd"/>
      <w:r>
        <w:rPr>
          <w:sz w:val="28"/>
          <w:szCs w:val="28"/>
        </w:rPr>
        <w:t>;</w:t>
      </w:r>
    </w:p>
    <w:p w14:paraId="2F2E4FC8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>реализовать учётное ядро и мобильный терминал сборщика;</w:t>
      </w:r>
    </w:p>
    <w:p w14:paraId="1EB77D8E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6)</w:t>
      </w:r>
      <w:r>
        <w:rPr>
          <w:sz w:val="28"/>
          <w:szCs w:val="28"/>
        </w:rPr>
        <w:tab/>
        <w:t>разработать имитационный стенд: генератор топологий, генератор потока заказов, дискретно-событийную модель сборки;</w:t>
      </w:r>
    </w:p>
    <w:p w14:paraId="00587885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7)</w:t>
      </w:r>
      <w:r>
        <w:rPr>
          <w:sz w:val="28"/>
          <w:szCs w:val="28"/>
        </w:rPr>
        <w:tab/>
        <w:t>провести вычислительный эксперимент, сравнить методы по набору метрик и оценить отклонение от оптимума;</w:t>
      </w:r>
    </w:p>
    <w:p w14:paraId="5D14482D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8)</w:t>
      </w:r>
      <w:r>
        <w:rPr>
          <w:sz w:val="28"/>
          <w:szCs w:val="28"/>
        </w:rPr>
        <w:tab/>
        <w:t>оценить экономический эффект и сформулировать рекомендации по применимости методов.</w:t>
      </w:r>
    </w:p>
    <w:p w14:paraId="6E21D996" w14:textId="77777777" w:rsidR="00D57E18" w:rsidRDefault="00000000">
      <w:pPr>
        <w:pStyle w:val="Text"/>
      </w:pPr>
      <w:r>
        <w:t>В объём работы входят конструктор планировки склада, адресное хранение и QR-маркировка мест, приёмка и размещение, учёт остатков с резервированием, приём заказов и формирование волн, планирование заданий, мобильный терминал сборщика, обработка исключений с перепланированием, формирование печатных документов, аналитика и рекомендации по размещению номенклатуры, имитационный стенд и модуль сравнения алгоритмов.</w:t>
      </w:r>
    </w:p>
    <w:p w14:paraId="23A545A8" w14:textId="77777777" w:rsidR="00D57E18" w:rsidRDefault="00000000">
      <w:pPr>
        <w:pStyle w:val="Text"/>
      </w:pPr>
      <w:r>
        <w:t xml:space="preserve">За пределами работы осознанно оставлены: интеграция с бухгалтерскими системами (предусмотрен только формат экспорта), управление транспортом и маршрутизация автомобилей, автоматизированные склады и роботизированные системы хранения, ценообразование и взаиморасчёты, </w:t>
      </w:r>
      <w:proofErr w:type="spellStart"/>
      <w:r>
        <w:t>мультискладские</w:t>
      </w:r>
      <w:proofErr w:type="spellEnd"/>
      <w:r>
        <w:t xml:space="preserve"> сети, а также разработка нативного мобильного приложения — вместо него используется веб-приложение класса PWA.</w:t>
      </w:r>
    </w:p>
    <w:p w14:paraId="166E02BE" w14:textId="77777777" w:rsidR="00D57E18" w:rsidRDefault="00000000">
      <w:pPr>
        <w:pStyle w:val="Text"/>
      </w:pPr>
      <w:r>
        <w:t xml:space="preserve">Приняты следующие допущения предметной области: склад обслуживается сборщиками, перемещающимися пешком с тележкой; планировка образована параллельными проходами с поперечными проходами, общий случай задаётся произвольным графом; применяются стратегии сборки </w:t>
      </w:r>
      <w:proofErr w:type="spellStart"/>
      <w:r>
        <w:t>pick-by-order</w:t>
      </w:r>
      <w:proofErr w:type="spellEnd"/>
      <w:r>
        <w:t xml:space="preserve"> и </w:t>
      </w:r>
      <w:proofErr w:type="spellStart"/>
      <w:r>
        <w:t>pick-by-</w:t>
      </w:r>
      <w:r>
        <w:lastRenderedPageBreak/>
        <w:t>batch</w:t>
      </w:r>
      <w:proofErr w:type="spellEnd"/>
      <w:r>
        <w:t xml:space="preserve"> с сортировкой в процессе отбора; маршрут начинается и заканчивается в единственном узле-депо.</w:t>
      </w:r>
    </w:p>
    <w:p w14:paraId="156BFC28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Системный анализ</w:t>
      </w:r>
    </w:p>
    <w:p w14:paraId="6AB548CB" w14:textId="77777777" w:rsidR="00D57E18" w:rsidRDefault="00000000">
      <w:pPr>
        <w:pStyle w:val="Text"/>
      </w:pPr>
      <w:r>
        <w:t>Для оценки обоснованности разработки выполнен SWOT-анализ предлагаемого решения, позволяющий соотнести его внутренние свойства с условиями внешней среды.</w:t>
      </w:r>
    </w:p>
    <w:p w14:paraId="47B691C6" w14:textId="77777777" w:rsidR="00D57E18" w:rsidRDefault="00000000">
      <w:pPr>
        <w:pStyle w:val="Text"/>
      </w:pPr>
      <w:r>
        <w:rPr>
          <w:i/>
        </w:rPr>
        <w:t>Сильные стороны.</w:t>
      </w:r>
      <w:r>
        <w:t xml:space="preserve"> Подтверждение операций выполняется сканированием QR-кода камерой обычного смартфона в браузере, что снимает требование закупки специализированных терминалов сбора данных и позволяет ввести адресное хранение с минимальными капитальными затратами. Алгоритмы планирования вынесены в сменный слой с единым контрактом: метод маршрутизации, метод группировки заказов и правило диспетчеризации выбираются конфигурацией без пересборки системы. Точный алгоритм маршрутизации для однозонной прямоугольной планировки выступает эталоном качества и позволяет измерять отклонение от оптимума, а не ограничиваться сравнением эвристик между собой. Планировка создаётся в конструкторе на виде сверху, а маршруты и результаты сравнения алгоритмов отображаются на карте склада, в том числе в трёхмерном схематичном представлении. Телеметрия выполнения заданий создаёт основу для объективной оценки производительности.</w:t>
      </w:r>
    </w:p>
    <w:p w14:paraId="420346B3" w14:textId="77777777" w:rsidR="00D57E18" w:rsidRDefault="00000000">
      <w:pPr>
        <w:pStyle w:val="Text"/>
      </w:pPr>
      <w:r>
        <w:rPr>
          <w:i/>
        </w:rPr>
        <w:t>Слабые стороны.</w:t>
      </w:r>
      <w:r>
        <w:t xml:space="preserve"> Работа сканирования критически зависит от защищённого соединения, поэтому развёртывание обязано включать настроенный TLS, что усложняет установку. Качество планирования определяется достоверностью данных о геометрии склада и габаритах номенклатуры, </w:t>
      </w:r>
      <w:proofErr w:type="spellStart"/>
      <w:r>
        <w:t>метаэвристические</w:t>
      </w:r>
      <w:proofErr w:type="spellEnd"/>
      <w:r>
        <w:t xml:space="preserve"> методы требуют на один-два порядка больше вычислительного времени, чем простые эвристики, а на начальном этапе система не имеет готовых интеграций с распространёнными учётными системами: обмен предусматривается через REST API и файловый импорт.</w:t>
      </w:r>
    </w:p>
    <w:p w14:paraId="12BC1ED7" w14:textId="77777777" w:rsidR="00D57E18" w:rsidRDefault="00000000">
      <w:pPr>
        <w:pStyle w:val="Text"/>
      </w:pPr>
      <w:r>
        <w:rPr>
          <w:i/>
        </w:rPr>
        <w:lastRenderedPageBreak/>
        <w:t>Возможности.</w:t>
      </w:r>
      <w:r>
        <w:t xml:space="preserve"> Наличие стенда экспериментов позволяет предложить предприятию расчёт эффекта на его собственных данных до внедрения, а накопленная телеметрия даёт основу для модели прогноза длительности задания и упреждающего размещения номенклатуры. Единый контракт слоя стратегий позволяет расширять систему новыми методами без изменения ядра, а </w:t>
      </w:r>
      <w:proofErr w:type="spellStart"/>
      <w:r>
        <w:t>графовая</w:t>
      </w:r>
      <w:proofErr w:type="spellEnd"/>
      <w:r>
        <w:t xml:space="preserve"> модель склада не привязана к прямоугольной планировке, что открывает возможность применения решения на складах с нерегулярной геометрией.</w:t>
      </w:r>
    </w:p>
    <w:p w14:paraId="55F7E177" w14:textId="77777777" w:rsidR="00D57E18" w:rsidRDefault="00000000">
      <w:pPr>
        <w:pStyle w:val="Text"/>
      </w:pPr>
      <w:r>
        <w:rPr>
          <w:i/>
        </w:rPr>
        <w:t>Угрозы.</w:t>
      </w:r>
      <w:r>
        <w:t xml:space="preserve"> Нестабильная работа сканирования на отдельных моделях устройств способна подорвать доверие персонала, а сопротивление переходу от бумажного листа к терминалу — свести на нет эффект автоматизации. Крупные поставщики WMS могут включить развитые алгоритмы планирования в решения нижнего ценового сегмента. Рост объёма склада предъявляет требования к производительности планировщика.</w:t>
      </w:r>
    </w:p>
    <w:p w14:paraId="21917763" w14:textId="77777777" w:rsidR="00D57E18" w:rsidRPr="00805FF5" w:rsidRDefault="00000000">
      <w:pPr>
        <w:keepNext/>
        <w:spacing w:before="160" w:line="360" w:lineRule="auto"/>
        <w:ind w:left="170" w:right="170" w:firstLine="851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Таблица 1 – Результаты SWOT-анализа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  <w:gridCol w:w="2417"/>
        <w:gridCol w:w="2417"/>
      </w:tblGrid>
      <w:tr w:rsidR="00D57E18" w14:paraId="76E7B0B0" w14:textId="77777777">
        <w:trPr>
          <w:trHeight w:val="20"/>
          <w:tblHeader/>
        </w:trPr>
        <w:tc>
          <w:tcPr>
            <w:tcW w:w="2417" w:type="dxa"/>
            <w:vAlign w:val="center"/>
          </w:tcPr>
          <w:p w14:paraId="649DCCAE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S (сильные стороны)</w:t>
            </w:r>
          </w:p>
        </w:tc>
        <w:tc>
          <w:tcPr>
            <w:tcW w:w="2417" w:type="dxa"/>
            <w:vAlign w:val="center"/>
          </w:tcPr>
          <w:p w14:paraId="14C22680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W (слабые стороны)</w:t>
            </w:r>
          </w:p>
        </w:tc>
        <w:tc>
          <w:tcPr>
            <w:tcW w:w="2417" w:type="dxa"/>
            <w:vAlign w:val="center"/>
          </w:tcPr>
          <w:p w14:paraId="774BB691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O (возможности)</w:t>
            </w:r>
          </w:p>
        </w:tc>
        <w:tc>
          <w:tcPr>
            <w:tcW w:w="2417" w:type="dxa"/>
            <w:vAlign w:val="center"/>
          </w:tcPr>
          <w:p w14:paraId="2EA7D01D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T (угрозы)</w:t>
            </w:r>
          </w:p>
        </w:tc>
      </w:tr>
      <w:tr w:rsidR="00D57E18" w:rsidRPr="00CC6B1A" w14:paraId="6A3C5A5D" w14:textId="77777777">
        <w:trPr>
          <w:trHeight w:val="20"/>
        </w:trPr>
        <w:tc>
          <w:tcPr>
            <w:tcW w:w="2417" w:type="dxa"/>
            <w:vAlign w:val="center"/>
          </w:tcPr>
          <w:p w14:paraId="31724D12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Сканирование камерой смартфона без закупки ТСД</w:t>
            </w:r>
          </w:p>
        </w:tc>
        <w:tc>
          <w:tcPr>
            <w:tcW w:w="2417" w:type="dxa"/>
            <w:vAlign w:val="center"/>
          </w:tcPr>
          <w:p w14:paraId="09036C35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Обязательное требование TLS для доступа к камере</w:t>
            </w:r>
          </w:p>
        </w:tc>
        <w:tc>
          <w:tcPr>
            <w:tcW w:w="2417" w:type="dxa"/>
            <w:vAlign w:val="center"/>
          </w:tcPr>
          <w:p w14:paraId="635AD75D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Расчёт ожидаемого эффекта на данных заказчика до внедрения</w:t>
            </w:r>
          </w:p>
        </w:tc>
        <w:tc>
          <w:tcPr>
            <w:tcW w:w="2417" w:type="dxa"/>
            <w:vAlign w:val="center"/>
          </w:tcPr>
          <w:p w14:paraId="2F04E7C6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Нестабильность сканирования на отдельных устройствах</w:t>
            </w:r>
          </w:p>
        </w:tc>
      </w:tr>
      <w:tr w:rsidR="00D57E18" w:rsidRPr="00CC6B1A" w14:paraId="3596E25C" w14:textId="77777777">
        <w:trPr>
          <w:trHeight w:val="20"/>
        </w:trPr>
        <w:tc>
          <w:tcPr>
            <w:tcW w:w="2417" w:type="dxa"/>
            <w:vAlign w:val="center"/>
          </w:tcPr>
          <w:p w14:paraId="28638DE9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Сменный слой алгоритмов планирования</w:t>
            </w:r>
          </w:p>
        </w:tc>
        <w:tc>
          <w:tcPr>
            <w:tcW w:w="2417" w:type="dxa"/>
            <w:vAlign w:val="center"/>
          </w:tcPr>
          <w:p w14:paraId="0E47DB3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Зависимость качества планирования от достоверности исходных данных</w:t>
            </w:r>
          </w:p>
        </w:tc>
        <w:tc>
          <w:tcPr>
            <w:tcW w:w="2417" w:type="dxa"/>
            <w:vAlign w:val="center"/>
          </w:tcPr>
          <w:p w14:paraId="75B2AAD1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Использование телеметрии для прогноза длительности заданий</w:t>
            </w:r>
          </w:p>
        </w:tc>
        <w:tc>
          <w:tcPr>
            <w:tcW w:w="2417" w:type="dxa"/>
            <w:vAlign w:val="center"/>
          </w:tcPr>
          <w:p w14:paraId="62501733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Появление развитых алгоритмов в массовых WMS</w:t>
            </w:r>
          </w:p>
        </w:tc>
      </w:tr>
      <w:tr w:rsidR="00D57E18" w:rsidRPr="00CC6B1A" w14:paraId="3BC0DF90" w14:textId="77777777">
        <w:trPr>
          <w:trHeight w:val="20"/>
        </w:trPr>
        <w:tc>
          <w:tcPr>
            <w:tcW w:w="2417" w:type="dxa"/>
            <w:vAlign w:val="center"/>
          </w:tcPr>
          <w:p w14:paraId="7876AD4C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Точный алгоритм как эталон качества</w:t>
            </w:r>
          </w:p>
        </w:tc>
        <w:tc>
          <w:tcPr>
            <w:tcW w:w="2417" w:type="dxa"/>
            <w:vAlign w:val="center"/>
          </w:tcPr>
          <w:p w14:paraId="7BE3408E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Высокая вычислительная стоимость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метаэвристик</w:t>
            </w:r>
            <w:proofErr w:type="spellEnd"/>
          </w:p>
        </w:tc>
        <w:tc>
          <w:tcPr>
            <w:tcW w:w="2417" w:type="dxa"/>
            <w:vAlign w:val="center"/>
          </w:tcPr>
          <w:p w14:paraId="583082D8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Расширение каталога методов без изменения ядра</w:t>
            </w:r>
          </w:p>
        </w:tc>
        <w:tc>
          <w:tcPr>
            <w:tcW w:w="2417" w:type="dxa"/>
            <w:vAlign w:val="center"/>
          </w:tcPr>
          <w:p w14:paraId="58186AA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Сопротивление персонала переходу на терминал</w:t>
            </w:r>
          </w:p>
        </w:tc>
      </w:tr>
      <w:tr w:rsidR="00D57E18" w:rsidRPr="00CC6B1A" w14:paraId="4C69A5FD" w14:textId="77777777">
        <w:trPr>
          <w:trHeight w:val="20"/>
        </w:trPr>
        <w:tc>
          <w:tcPr>
            <w:tcW w:w="2417" w:type="dxa"/>
            <w:vAlign w:val="center"/>
          </w:tcPr>
          <w:p w14:paraId="714D6F0D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Конструктор планировки и визуализация маршрутов</w:t>
            </w:r>
          </w:p>
        </w:tc>
        <w:tc>
          <w:tcPr>
            <w:tcW w:w="2417" w:type="dxa"/>
            <w:vAlign w:val="center"/>
          </w:tcPr>
          <w:p w14:paraId="42AA3A76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Отсутствие готовых интеграций на начальном этапе</w:t>
            </w:r>
          </w:p>
        </w:tc>
        <w:tc>
          <w:tcPr>
            <w:tcW w:w="2417" w:type="dxa"/>
            <w:vAlign w:val="center"/>
          </w:tcPr>
          <w:p w14:paraId="17919AB6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Применимость на складах с нерегулярной планировкой</w:t>
            </w:r>
          </w:p>
        </w:tc>
        <w:tc>
          <w:tcPr>
            <w:tcW w:w="2417" w:type="dxa"/>
            <w:vAlign w:val="center"/>
          </w:tcPr>
          <w:p w14:paraId="47E8E36D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Рост нагрузки на планировщик при увеличении объёмов</w:t>
            </w:r>
          </w:p>
        </w:tc>
      </w:tr>
    </w:tbl>
    <w:p w14:paraId="0C11A924" w14:textId="77777777" w:rsidR="00D57E18" w:rsidRPr="00805FF5" w:rsidRDefault="00D57E18">
      <w:pPr>
        <w:rPr>
          <w:lang w:val="ru-RU"/>
        </w:rPr>
      </w:pPr>
    </w:p>
    <w:p w14:paraId="1C926F78" w14:textId="77777777" w:rsidR="00D57E18" w:rsidRDefault="00000000">
      <w:pPr>
        <w:pStyle w:val="Text"/>
      </w:pPr>
      <w:r>
        <w:t xml:space="preserve">SWOT-анализ показывает, что сильные стороны решения непосредственно отвечают выявленным недостаткам существующего процесса, а слабые стороны </w:t>
      </w:r>
      <w:r>
        <w:lastRenderedPageBreak/>
        <w:t>носят преимущественно технический характер и устраняются проектными решениями, зафиксированными в требованиях.</w:t>
      </w:r>
    </w:p>
    <w:p w14:paraId="38CB1A92" w14:textId="77777777" w:rsidR="00D57E18" w:rsidRDefault="00000000">
      <w:pPr>
        <w:pStyle w:val="Text"/>
      </w:pPr>
      <w:r>
        <w:t xml:space="preserve">Далее выполнен количественный анализ аналогов. Рассмотрены системы управления складом и модули управления запасами, представленные на отечественном и мировом рынке: 1С:WMS Логистика. Управление складом, AXELOT WMS X5, </w:t>
      </w:r>
      <w:proofErr w:type="spellStart"/>
      <w:r>
        <w:t>Solvo.WMS</w:t>
      </w:r>
      <w:proofErr w:type="spellEnd"/>
      <w:r>
        <w:t xml:space="preserve">, модуль </w:t>
      </w:r>
      <w:proofErr w:type="spellStart"/>
      <w:r>
        <w:t>Inventory</w:t>
      </w:r>
      <w:proofErr w:type="spellEnd"/>
      <w:r>
        <w:t xml:space="preserve"> системы </w:t>
      </w:r>
      <w:proofErr w:type="spellStart"/>
      <w:r>
        <w:t>Odoo</w:t>
      </w:r>
      <w:proofErr w:type="spellEnd"/>
      <w:r>
        <w:t xml:space="preserve">, Manhattan Active </w:t>
      </w:r>
      <w:proofErr w:type="spellStart"/>
      <w:r>
        <w:t>Warehouse</w:t>
      </w:r>
      <w:proofErr w:type="spellEnd"/>
      <w:r>
        <w:t xml:space="preserve"> Management и открытая платформа </w:t>
      </w:r>
      <w:proofErr w:type="spellStart"/>
      <w:r>
        <w:t>myWMS</w:t>
      </w:r>
      <w:proofErr w:type="spellEnd"/>
      <w:r>
        <w:t xml:space="preserve"> LOS. Подробное описание аналогов, обоснование критериев и шкал оценки приведены в отдельном документе «Обзор аналогов»; ниже приводятся принятые критерии и итоговый результат.</w:t>
      </w:r>
    </w:p>
    <w:p w14:paraId="62C733EB" w14:textId="77777777" w:rsidR="00D57E18" w:rsidRDefault="00000000">
      <w:pPr>
        <w:pStyle w:val="Text"/>
      </w:pPr>
      <w:r>
        <w:t>Для сравнения выбраны шесть критериев: K1 — глубина оптимизации маршрута сборки (наличие сменных алгоритмов маршрутизации и эталонного точного решения); K2 — группировка заказов в партии с учётом ограничений вместимости тары; K3 — конструктор планировки склада и визуализация маршрутов, в том числе трёхмерная; K4 — мобильный терминал без специализированного оборудования (работа в браузере смартфона со сканированием камерой); K5 — открытость и расширяемость алгоритмического слоя, наличие средств воспроизводимого сравнения методов; K6 — доступность для склада среднего масштаба по стоимости владения и сложности внедрения. Каждый критерий оценивается по пятибалльной шкале; итоги сравнения представлены в таблице 2.</w:t>
      </w:r>
    </w:p>
    <w:p w14:paraId="0F1FB942" w14:textId="77777777" w:rsidR="00D57E18" w:rsidRDefault="00000000">
      <w:pPr>
        <w:keepNext/>
        <w:spacing w:before="160" w:line="360" w:lineRule="auto"/>
        <w:ind w:left="170" w:right="170" w:firstLine="851"/>
        <w:jc w:val="both"/>
      </w:pPr>
      <w:r>
        <w:rPr>
          <w:rFonts w:ascii="Times New Roman" w:hAnsi="Times New Roman"/>
          <w:sz w:val="28"/>
          <w:szCs w:val="28"/>
          <w:lang w:val="ru-RU"/>
        </w:rPr>
        <w:t>Таблица 2 – Итоги сравнительного анализа аналогов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3"/>
        <w:gridCol w:w="682"/>
        <w:gridCol w:w="682"/>
        <w:gridCol w:w="682"/>
        <w:gridCol w:w="682"/>
        <w:gridCol w:w="682"/>
        <w:gridCol w:w="682"/>
        <w:gridCol w:w="1116"/>
        <w:gridCol w:w="1250"/>
      </w:tblGrid>
      <w:tr w:rsidR="00D57E18" w14:paraId="047758FE" w14:textId="77777777">
        <w:trPr>
          <w:trHeight w:val="20"/>
          <w:tblHeader/>
        </w:trPr>
        <w:tc>
          <w:tcPr>
            <w:tcW w:w="3223" w:type="dxa"/>
            <w:vAlign w:val="center"/>
          </w:tcPr>
          <w:p w14:paraId="4F12C841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Система</w:t>
            </w:r>
          </w:p>
        </w:tc>
        <w:tc>
          <w:tcPr>
            <w:tcW w:w="682" w:type="dxa"/>
            <w:vAlign w:val="center"/>
          </w:tcPr>
          <w:p w14:paraId="1E99570F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K1</w:t>
            </w:r>
          </w:p>
        </w:tc>
        <w:tc>
          <w:tcPr>
            <w:tcW w:w="682" w:type="dxa"/>
            <w:vAlign w:val="center"/>
          </w:tcPr>
          <w:p w14:paraId="7BAD8E12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K2</w:t>
            </w:r>
          </w:p>
        </w:tc>
        <w:tc>
          <w:tcPr>
            <w:tcW w:w="682" w:type="dxa"/>
            <w:vAlign w:val="center"/>
          </w:tcPr>
          <w:p w14:paraId="4C304E8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K3</w:t>
            </w:r>
          </w:p>
        </w:tc>
        <w:tc>
          <w:tcPr>
            <w:tcW w:w="682" w:type="dxa"/>
            <w:vAlign w:val="center"/>
          </w:tcPr>
          <w:p w14:paraId="7440C8BC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K4</w:t>
            </w:r>
          </w:p>
        </w:tc>
        <w:tc>
          <w:tcPr>
            <w:tcW w:w="682" w:type="dxa"/>
            <w:vAlign w:val="center"/>
          </w:tcPr>
          <w:p w14:paraId="7461C9A2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K5</w:t>
            </w:r>
          </w:p>
        </w:tc>
        <w:tc>
          <w:tcPr>
            <w:tcW w:w="682" w:type="dxa"/>
            <w:vAlign w:val="center"/>
          </w:tcPr>
          <w:p w14:paraId="66813712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K6</w:t>
            </w:r>
          </w:p>
        </w:tc>
        <w:tc>
          <w:tcPr>
            <w:tcW w:w="1116" w:type="dxa"/>
            <w:vAlign w:val="center"/>
          </w:tcPr>
          <w:p w14:paraId="062AAB0C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237" w:type="dxa"/>
            <w:vAlign w:val="center"/>
          </w:tcPr>
          <w:p w14:paraId="2DF0A85A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Среднее</w:t>
            </w:r>
          </w:p>
        </w:tc>
      </w:tr>
      <w:tr w:rsidR="00D57E18" w14:paraId="06E50E80" w14:textId="77777777">
        <w:trPr>
          <w:trHeight w:val="20"/>
        </w:trPr>
        <w:tc>
          <w:tcPr>
            <w:tcW w:w="3223" w:type="dxa"/>
            <w:vAlign w:val="center"/>
          </w:tcPr>
          <w:p w14:paraId="719DC902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1С:WMS Логистика. Управление складом</w:t>
            </w:r>
          </w:p>
        </w:tc>
        <w:tc>
          <w:tcPr>
            <w:tcW w:w="682" w:type="dxa"/>
            <w:vAlign w:val="center"/>
          </w:tcPr>
          <w:p w14:paraId="4D354F8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1138ED5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4FF63A1C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342028A7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82" w:type="dxa"/>
            <w:vAlign w:val="center"/>
          </w:tcPr>
          <w:p w14:paraId="50C45866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82" w:type="dxa"/>
            <w:vAlign w:val="center"/>
          </w:tcPr>
          <w:p w14:paraId="178010B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16" w:type="dxa"/>
            <w:vAlign w:val="center"/>
          </w:tcPr>
          <w:p w14:paraId="270DA67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237" w:type="dxa"/>
            <w:vAlign w:val="center"/>
          </w:tcPr>
          <w:p w14:paraId="51B77A8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2,7</w:t>
            </w:r>
          </w:p>
        </w:tc>
      </w:tr>
      <w:tr w:rsidR="00D57E18" w14:paraId="22BCB071" w14:textId="77777777">
        <w:trPr>
          <w:trHeight w:val="20"/>
        </w:trPr>
        <w:tc>
          <w:tcPr>
            <w:tcW w:w="3223" w:type="dxa"/>
            <w:vAlign w:val="center"/>
          </w:tcPr>
          <w:p w14:paraId="1C69FC79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AXELOT WMS X5</w:t>
            </w:r>
          </w:p>
        </w:tc>
        <w:tc>
          <w:tcPr>
            <w:tcW w:w="682" w:type="dxa"/>
            <w:vAlign w:val="center"/>
          </w:tcPr>
          <w:p w14:paraId="29077BBC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1F22A39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0EEB2FA7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6F8FD1F0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82" w:type="dxa"/>
            <w:vAlign w:val="center"/>
          </w:tcPr>
          <w:p w14:paraId="7B75CDD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82" w:type="dxa"/>
            <w:vAlign w:val="center"/>
          </w:tcPr>
          <w:p w14:paraId="7166691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16" w:type="dxa"/>
            <w:vAlign w:val="center"/>
          </w:tcPr>
          <w:p w14:paraId="00D9F21F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237" w:type="dxa"/>
            <w:vAlign w:val="center"/>
          </w:tcPr>
          <w:p w14:paraId="442A383F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2,8</w:t>
            </w:r>
          </w:p>
        </w:tc>
      </w:tr>
      <w:tr w:rsidR="00D57E18" w14:paraId="7B60AEE4" w14:textId="77777777">
        <w:trPr>
          <w:trHeight w:val="20"/>
        </w:trPr>
        <w:tc>
          <w:tcPr>
            <w:tcW w:w="3223" w:type="dxa"/>
            <w:vAlign w:val="center"/>
          </w:tcPr>
          <w:p w14:paraId="3BC99F0A" w14:textId="77777777" w:rsidR="00D57E18" w:rsidRDefault="00000000"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Solvo.WMS</w:t>
            </w:r>
            <w:proofErr w:type="spellEnd"/>
          </w:p>
        </w:tc>
        <w:tc>
          <w:tcPr>
            <w:tcW w:w="682" w:type="dxa"/>
            <w:vAlign w:val="center"/>
          </w:tcPr>
          <w:p w14:paraId="40E7211E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7DEE579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3BA3E21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1925BE9D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82" w:type="dxa"/>
            <w:vAlign w:val="center"/>
          </w:tcPr>
          <w:p w14:paraId="580E453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82" w:type="dxa"/>
            <w:vAlign w:val="center"/>
          </w:tcPr>
          <w:p w14:paraId="3682CB1D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16" w:type="dxa"/>
            <w:vAlign w:val="center"/>
          </w:tcPr>
          <w:p w14:paraId="52B6F9D7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1237" w:type="dxa"/>
            <w:vAlign w:val="center"/>
          </w:tcPr>
          <w:p w14:paraId="509B92EF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2,3</w:t>
            </w:r>
          </w:p>
        </w:tc>
      </w:tr>
      <w:tr w:rsidR="00D57E18" w14:paraId="5BA5E2E3" w14:textId="77777777">
        <w:trPr>
          <w:trHeight w:val="20"/>
        </w:trPr>
        <w:tc>
          <w:tcPr>
            <w:tcW w:w="3223" w:type="dxa"/>
            <w:vAlign w:val="center"/>
          </w:tcPr>
          <w:p w14:paraId="47225963" w14:textId="77777777" w:rsidR="00D57E18" w:rsidRDefault="00000000"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Odoo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Inventory</w:t>
            </w:r>
            <w:proofErr w:type="spellEnd"/>
          </w:p>
        </w:tc>
        <w:tc>
          <w:tcPr>
            <w:tcW w:w="682" w:type="dxa"/>
            <w:vAlign w:val="center"/>
          </w:tcPr>
          <w:p w14:paraId="0BCC0ED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82" w:type="dxa"/>
            <w:vAlign w:val="center"/>
          </w:tcPr>
          <w:p w14:paraId="2E62532E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0D1DD5F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82" w:type="dxa"/>
            <w:vAlign w:val="center"/>
          </w:tcPr>
          <w:p w14:paraId="4CA63EC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20C3D85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144EB52E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16" w:type="dxa"/>
            <w:vAlign w:val="center"/>
          </w:tcPr>
          <w:p w14:paraId="2A897510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1237" w:type="dxa"/>
            <w:vAlign w:val="center"/>
          </w:tcPr>
          <w:p w14:paraId="765CA7FF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3,0</w:t>
            </w:r>
          </w:p>
        </w:tc>
      </w:tr>
      <w:tr w:rsidR="00D57E18" w14:paraId="772C90EA" w14:textId="77777777">
        <w:trPr>
          <w:trHeight w:val="20"/>
        </w:trPr>
        <w:tc>
          <w:tcPr>
            <w:tcW w:w="3223" w:type="dxa"/>
            <w:vAlign w:val="center"/>
          </w:tcPr>
          <w:p w14:paraId="05FE050C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Manhattan Active WM</w:t>
            </w:r>
          </w:p>
        </w:tc>
        <w:tc>
          <w:tcPr>
            <w:tcW w:w="682" w:type="dxa"/>
            <w:vAlign w:val="center"/>
          </w:tcPr>
          <w:p w14:paraId="7D14440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0D82698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82" w:type="dxa"/>
            <w:vAlign w:val="center"/>
          </w:tcPr>
          <w:p w14:paraId="5F1747A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1B254CF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82" w:type="dxa"/>
            <w:vAlign w:val="center"/>
          </w:tcPr>
          <w:p w14:paraId="0106F53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82" w:type="dxa"/>
            <w:vAlign w:val="center"/>
          </w:tcPr>
          <w:p w14:paraId="02F9925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16" w:type="dxa"/>
            <w:vAlign w:val="center"/>
          </w:tcPr>
          <w:p w14:paraId="3B6F4A1A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1237" w:type="dxa"/>
            <w:vAlign w:val="center"/>
          </w:tcPr>
          <w:p w14:paraId="377AA58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3,0</w:t>
            </w:r>
          </w:p>
        </w:tc>
      </w:tr>
      <w:tr w:rsidR="00D57E18" w14:paraId="172365BF" w14:textId="77777777">
        <w:trPr>
          <w:trHeight w:val="20"/>
        </w:trPr>
        <w:tc>
          <w:tcPr>
            <w:tcW w:w="3223" w:type="dxa"/>
            <w:vAlign w:val="center"/>
          </w:tcPr>
          <w:p w14:paraId="03C06AA8" w14:textId="77777777" w:rsidR="00D57E18" w:rsidRDefault="00000000"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myWMS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LOS</w:t>
            </w:r>
          </w:p>
        </w:tc>
        <w:tc>
          <w:tcPr>
            <w:tcW w:w="682" w:type="dxa"/>
            <w:vAlign w:val="center"/>
          </w:tcPr>
          <w:p w14:paraId="07C8561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82" w:type="dxa"/>
            <w:vAlign w:val="center"/>
          </w:tcPr>
          <w:p w14:paraId="2B9ABC5E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82" w:type="dxa"/>
            <w:vAlign w:val="center"/>
          </w:tcPr>
          <w:p w14:paraId="6A39351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82" w:type="dxa"/>
            <w:vAlign w:val="center"/>
          </w:tcPr>
          <w:p w14:paraId="2FB6B67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82" w:type="dxa"/>
            <w:vAlign w:val="center"/>
          </w:tcPr>
          <w:p w14:paraId="0F83619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82" w:type="dxa"/>
            <w:vAlign w:val="center"/>
          </w:tcPr>
          <w:p w14:paraId="3E433CE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16" w:type="dxa"/>
            <w:vAlign w:val="center"/>
          </w:tcPr>
          <w:p w14:paraId="3483AD4D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1237" w:type="dxa"/>
            <w:vAlign w:val="center"/>
          </w:tcPr>
          <w:p w14:paraId="3A9C3ED6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2,3</w:t>
            </w:r>
          </w:p>
        </w:tc>
      </w:tr>
      <w:tr w:rsidR="00D57E18" w14:paraId="44367D44" w14:textId="77777777">
        <w:trPr>
          <w:trHeight w:val="20"/>
        </w:trPr>
        <w:tc>
          <w:tcPr>
            <w:tcW w:w="3223" w:type="dxa"/>
            <w:vAlign w:val="center"/>
          </w:tcPr>
          <w:p w14:paraId="4403073C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Разрабатываемый модуль (целевое состояние)</w:t>
            </w:r>
          </w:p>
        </w:tc>
        <w:tc>
          <w:tcPr>
            <w:tcW w:w="682" w:type="dxa"/>
            <w:vAlign w:val="center"/>
          </w:tcPr>
          <w:p w14:paraId="4339612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82" w:type="dxa"/>
            <w:vAlign w:val="center"/>
          </w:tcPr>
          <w:p w14:paraId="0B505B7A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82" w:type="dxa"/>
            <w:vAlign w:val="center"/>
          </w:tcPr>
          <w:p w14:paraId="24D2100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82" w:type="dxa"/>
            <w:vAlign w:val="center"/>
          </w:tcPr>
          <w:p w14:paraId="29BE3CB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82" w:type="dxa"/>
            <w:vAlign w:val="center"/>
          </w:tcPr>
          <w:p w14:paraId="022C976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82" w:type="dxa"/>
            <w:vAlign w:val="center"/>
          </w:tcPr>
          <w:p w14:paraId="03B8BFC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16" w:type="dxa"/>
            <w:vAlign w:val="center"/>
          </w:tcPr>
          <w:p w14:paraId="61A2171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1237" w:type="dxa"/>
            <w:vAlign w:val="center"/>
          </w:tcPr>
          <w:p w14:paraId="225C2650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4,8</w:t>
            </w:r>
          </w:p>
        </w:tc>
      </w:tr>
    </w:tbl>
    <w:p w14:paraId="79706800" w14:textId="77777777" w:rsidR="00D57E18" w:rsidRDefault="00D57E18"/>
    <w:p w14:paraId="6852C115" w14:textId="77777777" w:rsidR="00D57E18" w:rsidRDefault="00000000">
      <w:pPr>
        <w:pStyle w:val="Text"/>
      </w:pPr>
      <w:r>
        <w:lastRenderedPageBreak/>
        <w:t xml:space="preserve">Количественный анализ показывает, что ни один из аналогов не закрывает требуемую совокупность функций. Промышленные системы отечественного рынка (1С:WMS, AXELOT WMS X5, </w:t>
      </w:r>
      <w:proofErr w:type="spellStart"/>
      <w:r>
        <w:t>Solvo.WMS</w:t>
      </w:r>
      <w:proofErr w:type="spellEnd"/>
      <w:r>
        <w:t xml:space="preserve">) обеспечивают развитый учётный контур, групповой и кластерный отбор и расчёт расстояний между ячейками, однако алгоритмы планирования в них закрыты, ориентированы на работу со специализированными терминалами и не предоставляют средств сравнения методов. Manhattan Active WM обладает наиболее развитой алгоритмической частью, но относится к верхнему ценовому сегменту и ориентирована на крупные распределительные центры. </w:t>
      </w:r>
      <w:proofErr w:type="spellStart"/>
      <w:r>
        <w:t>Odoo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доступна и открыта, поддерживает пакетную, волновую и кластерную сборку, но не решает задачу маршрутизации как оптимизационную и не содержит модели геометрии склада. Открытая платформа </w:t>
      </w:r>
      <w:proofErr w:type="spellStart"/>
      <w:r>
        <w:t>myWMS</w:t>
      </w:r>
      <w:proofErr w:type="spellEnd"/>
      <w:r>
        <w:t xml:space="preserve"> LOS представляет собой каркас для построения WMS и не содержит готового контура планирования.</w:t>
      </w:r>
    </w:p>
    <w:p w14:paraId="49C630D9" w14:textId="77777777" w:rsidR="00D57E18" w:rsidRDefault="00000000">
      <w:pPr>
        <w:pStyle w:val="Text"/>
      </w:pPr>
      <w:r>
        <w:t>Полученный результат обосновывает необходимость собственной разработки: требуемое сочетание доступного мобильного терминала без специализированного оборудования, сменного слоя алгоритмов планирования с эталонным точным решением и средств воспроизводимого сравнения методов на рынке не представлено.</w:t>
      </w:r>
    </w:p>
    <w:p w14:paraId="534CD617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Обзор методов решения задач планирования комплектации</w:t>
      </w:r>
    </w:p>
    <w:p w14:paraId="45BE015A" w14:textId="77777777" w:rsidR="00D57E18" w:rsidRDefault="00000000">
      <w:pPr>
        <w:pStyle w:val="Text"/>
      </w:pPr>
      <w:r>
        <w:t>Процесс планирования комплектации декомпозируется на четыре взаимосвязанные оптимизационные задачи: аллокацию (выбор ячеек-источников), группировку заказов в партии, маршрутизацию сборщика и диспетчеризацию заданий. Ниже рассмотрены известные методы решения каждой из них, что необходимо для обоснованного формирования каталога алгоритмов разрабатываемого модуля.</w:t>
      </w:r>
    </w:p>
    <w:p w14:paraId="2546C119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Задача маршрутизации сборщика</w:t>
      </w:r>
    </w:p>
    <w:p w14:paraId="266AA909" w14:textId="77777777" w:rsidR="00D57E18" w:rsidRDefault="00000000">
      <w:pPr>
        <w:pStyle w:val="Text"/>
      </w:pPr>
      <w:r>
        <w:lastRenderedPageBreak/>
        <w:t>Задача маршрутизации сборщика (</w:t>
      </w:r>
      <w:proofErr w:type="spellStart"/>
      <w:r>
        <w:t>Picker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, PRP) состоит в построении замкнутого маршрута минимальной длины, начинающегося и заканчивающегося в депо и проходящего через все точки отбора задания. Задача формулируется на графе складской сети, а не на полном графе: маршрут может проходить через вершины, не являющиеся точками отбора, и посещать вершину повторно. В общем виде это задача коммивояжёра в постановке Штейнера (</w:t>
      </w:r>
      <w:proofErr w:type="spellStart"/>
      <w:r>
        <w:t>Steiner</w:t>
      </w:r>
      <w:proofErr w:type="spellEnd"/>
      <w:r>
        <w:t xml:space="preserve"> TSP), относящаяся к классу NP-трудных.</w:t>
      </w:r>
    </w:p>
    <w:p w14:paraId="64E386A6" w14:textId="77777777" w:rsidR="00D57E18" w:rsidRDefault="00000000">
      <w:pPr>
        <w:pStyle w:val="Text"/>
      </w:pPr>
      <w:r>
        <w:t xml:space="preserve">Методы решения делятся на три группы: эвристики обхода, точные алгоритмы для частных случаев топологии и </w:t>
      </w:r>
      <w:proofErr w:type="spellStart"/>
      <w:r>
        <w:t>метаэвристики</w:t>
      </w:r>
      <w:proofErr w:type="spellEnd"/>
      <w:r>
        <w:t xml:space="preserve"> общего назначения (рисунок 3).</w:t>
      </w:r>
    </w:p>
    <w:p w14:paraId="07B179FB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drawing>
          <wp:inline distT="0" distB="0" distL="0" distR="0" wp14:anchorId="4A8ED671" wp14:editId="64C58012">
            <wp:extent cx="5989320" cy="5001121"/>
            <wp:effectExtent l="0" t="0" r="0" b="0"/>
            <wp:docPr id="1003" name="Рисунок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Рисунок 10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00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4656" w14:textId="77777777" w:rsidR="00D57E18" w:rsidRDefault="00000000">
      <w:pPr>
        <w:pStyle w:val="af6"/>
        <w:spacing w:after="120"/>
      </w:pPr>
      <w:r>
        <w:t>Рисунок 3 – Классификация методов решения задачи маршрутизации сборщика</w:t>
      </w:r>
    </w:p>
    <w:p w14:paraId="4C1414E7" w14:textId="77777777" w:rsidR="00D57E18" w:rsidRDefault="00000000">
      <w:pPr>
        <w:pStyle w:val="Text"/>
      </w:pPr>
      <w:r>
        <w:rPr>
          <w:i/>
        </w:rPr>
        <w:t>Эвристики обхода</w:t>
      </w:r>
      <w:r>
        <w:t xml:space="preserve"> используют регулярность планировки и строят маршрут по фиксированному правилу без перебора. Стратегия возврата (Return) </w:t>
      </w:r>
      <w:r>
        <w:lastRenderedPageBreak/>
        <w:t>предполагает вход в каждый проход до самой дальней отбираемой позиции и возврат к точке входа; обход «змейкой» (S-</w:t>
      </w:r>
      <w:proofErr w:type="spellStart"/>
      <w:r>
        <w:t>shape</w:t>
      </w:r>
      <w:proofErr w:type="spellEnd"/>
      <w:r>
        <w:t>) — сквозное прохождение каждого прохода с позициями и переход в следующий по поперечному проходу. Стратегия средней точки (</w:t>
      </w:r>
      <w:proofErr w:type="spellStart"/>
      <w:r>
        <w:t>Midpoint</w:t>
      </w:r>
      <w:proofErr w:type="spellEnd"/>
      <w:r>
        <w:t>) делит проход пополам, обслуживая каждую половину со своего конца, а стратегия наибольшего разрыва (</w:t>
      </w:r>
      <w:proofErr w:type="spellStart"/>
      <w:r>
        <w:t>Largest</w:t>
      </w:r>
      <w:proofErr w:type="spellEnd"/>
      <w:r>
        <w:t xml:space="preserve"> Gap) обобщает её, разбивая проход наибольшим интервалом между соседними позициями. Комбинированная стратегия (</w:t>
      </w:r>
      <w:proofErr w:type="spellStart"/>
      <w:r>
        <w:t>Combined</w:t>
      </w:r>
      <w:proofErr w:type="spellEnd"/>
      <w:r>
        <w:t xml:space="preserve">) выбирает для каждого прохода между сквозным прохождением и возвратом методом динамического программирования и является наилучшей среди простых эвристик [4]. Для многозонных планировок применяется </w:t>
      </w:r>
      <w:proofErr w:type="spellStart"/>
      <w:r>
        <w:t>попроходный</w:t>
      </w:r>
      <w:proofErr w:type="spellEnd"/>
      <w:r>
        <w:t xml:space="preserve"> обход (</w:t>
      </w:r>
      <w:proofErr w:type="spellStart"/>
      <w:r>
        <w:t>aisle-by-aisle</w:t>
      </w:r>
      <w:proofErr w:type="spellEnd"/>
      <w:r>
        <w:t>).</w:t>
      </w:r>
    </w:p>
    <w:p w14:paraId="3972BC95" w14:textId="77777777" w:rsidR="00D57E18" w:rsidRDefault="00000000">
      <w:pPr>
        <w:pStyle w:val="Text"/>
      </w:pPr>
      <w:r>
        <w:t>Различие результатов, которые дают эти эвристики на одном задании, иллюстрирует рисунок 4. Показана однозонная планировка из шести проходов длиной 10 м с шагом между проходами 2 м; задание содержит семь точек отбора в четырёх проходах, депо расположено на переднем поперечном проходе.</w:t>
      </w:r>
    </w:p>
    <w:p w14:paraId="01B971BB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drawing>
          <wp:inline distT="0" distB="0" distL="0" distR="0" wp14:anchorId="07CF1646" wp14:editId="2E9625D7">
            <wp:extent cx="5989320" cy="2209474"/>
            <wp:effectExtent l="0" t="0" r="0" b="0"/>
            <wp:docPr id="1004" name="Рисунок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Рисунок 100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0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BEFE" w14:textId="77777777" w:rsidR="00D57E18" w:rsidRDefault="00000000">
      <w:pPr>
        <w:pStyle w:val="af6"/>
        <w:spacing w:after="120"/>
      </w:pPr>
      <w:r>
        <w:t>Рисунок 4 – Маршруты, построенные базовыми эвристиками обхода, для одного и того же задания</w:t>
      </w:r>
    </w:p>
    <w:p w14:paraId="1547E8A0" w14:textId="77777777" w:rsidR="00D57E18" w:rsidRDefault="00000000">
      <w:pPr>
        <w:pStyle w:val="Text"/>
      </w:pPr>
      <w:r>
        <w:t>На рассмотренном экземпляре стратегия наибольшего разрыва даёт маршрут длиной 56 м против 64 м у обхода «змейкой» и 68 м у стратегии возврата, то есть выигрыш составляет 12 и 18 % соответственно. Однако этот результат не переносится на произвольное задание: соотношение между эвристиками зависит от плотности отбора — среднего числа отбираемых позиций, приходящихся на один проход.</w:t>
      </w:r>
    </w:p>
    <w:p w14:paraId="02B3FE26" w14:textId="77777777" w:rsidR="00D57E18" w:rsidRDefault="00000000">
      <w:pPr>
        <w:pStyle w:val="Text"/>
      </w:pPr>
      <w:r>
        <w:lastRenderedPageBreak/>
        <w:t>Для количественной оценки этой зависимости выполнен расчёт на модельной однозонной планировке из десяти проходов длиной 30 м с шагом между проходами 5 м. Точки отбора размещались случайно и равномерно по проходам и по длине прохода, для каждого значения числа точек выполнено 400 независимых испытаний с усреднением результата, длина маршрута вычислялась по аналитическим выражениям, соответствующим каждой эвристике. Полученные зависимости приведены на рисунке 5.</w:t>
      </w:r>
    </w:p>
    <w:p w14:paraId="4E2997E0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drawing>
          <wp:inline distT="0" distB="0" distL="0" distR="0" wp14:anchorId="51367B9A" wp14:editId="32309C43">
            <wp:extent cx="5989320" cy="3289908"/>
            <wp:effectExtent l="0" t="0" r="0" b="0"/>
            <wp:docPr id="1005" name="Рисунок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Рисунок 100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8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3C54" w14:textId="77777777" w:rsidR="00D57E18" w:rsidRDefault="00000000">
      <w:pPr>
        <w:pStyle w:val="af6"/>
        <w:spacing w:after="120"/>
      </w:pPr>
      <w:r>
        <w:t>Рисунок 5 – Зависимость средней длины маршрута от числа точек отбора в задании</w:t>
      </w:r>
    </w:p>
    <w:p w14:paraId="197B25BB" w14:textId="77777777" w:rsidR="00D57E18" w:rsidRDefault="00000000">
      <w:pPr>
        <w:pStyle w:val="Text"/>
      </w:pPr>
      <w:r>
        <w:t xml:space="preserve">Расчёт подтверждает известный из литературы эффект [4]: при малом числе точек отбора стратегия наибольшего разрыва превосходит обход «змейкой», поскольку проходы содержат по одной-две позиции и проходить их насквозь невыгодно. По мере роста плотности отбора интервалы между позициями сокращаются, объём частичных заходов приближается к удвоенной длине прохода, и преимущество переходит к обходу «змейкой». На рассмотренной планировке смена лидера происходит при числе точек отбора около 38, то есть при плотности порядка четырёх позиций на проход; стратегия возврата уступает обеим эвристикам на всём диапазоне и используется как нижний ориентир качества. Отсюда следует, что утверждение о превосходстве какой-либо эвристики без </w:t>
      </w:r>
      <w:r>
        <w:lastRenderedPageBreak/>
        <w:t>указания параметров склада и характеристик задания некорректно, а метод маршрутизации должен выбираться конфигурацией, а не фиксироваться на этапе разработки.</w:t>
      </w:r>
    </w:p>
    <w:p w14:paraId="246327CA" w14:textId="77777777" w:rsidR="00D57E18" w:rsidRDefault="00000000">
      <w:pPr>
        <w:pStyle w:val="Text"/>
      </w:pPr>
      <w:r>
        <w:rPr>
          <w:i/>
        </w:rPr>
        <w:t>Точные алгоритмы</w:t>
      </w:r>
      <w:r>
        <w:t xml:space="preserve"> известны для отдельных классов планировок. Основополагающим результатом является алгоритм </w:t>
      </w:r>
      <w:proofErr w:type="spellStart"/>
      <w:r>
        <w:t>Ратлиффа</w:t>
      </w:r>
      <w:proofErr w:type="spellEnd"/>
      <w:r>
        <w:t xml:space="preserve"> и Розенталя [2]: для однозонной прямоугольной планировки с двумя поперечными проходами задача решается точно за время, линейное по числу проходов, поскольку проходы обрабатываются последовательно, а состоянием является класс эквивалентности частичных решений, число которых постоянно. </w:t>
      </w:r>
      <w:proofErr w:type="spellStart"/>
      <w:r>
        <w:t>Роодберген</w:t>
      </w:r>
      <w:proofErr w:type="spellEnd"/>
      <w:r>
        <w:t xml:space="preserve"> и де Костер [3] распространили подход на планировку с тремя поперечными проходами. Для произвольного графа точное решение получают сведением к задаче коммивояжёра на метрическом замыкании; этот путь применим лишь к экземплярам небольшой размерности, но достаточен для формирования эталона качества.</w:t>
      </w:r>
    </w:p>
    <w:p w14:paraId="0AFA3459" w14:textId="77777777" w:rsidR="00D57E18" w:rsidRDefault="00000000">
      <w:pPr>
        <w:pStyle w:val="Text"/>
      </w:pPr>
      <w:proofErr w:type="spellStart"/>
      <w:r>
        <w:rPr>
          <w:i/>
        </w:rPr>
        <w:t>Метаэвристики</w:t>
      </w:r>
      <w:proofErr w:type="spellEnd"/>
      <w:r>
        <w:t xml:space="preserve"> не используют регулярность планировки и работают с матрицей кратчайших расстояний между точками отбора: построение начального решения методом ближайшего соседа с улучшением локальным поиском 2-opt и </w:t>
      </w:r>
      <w:proofErr w:type="spellStart"/>
      <w:r>
        <w:t>Or-opt</w:t>
      </w:r>
      <w:proofErr w:type="spellEnd"/>
      <w:r>
        <w:t>, имитация отжига, генетические и муравьиные алгоритмы. Как показано в [5], применение качественной эвристики задачи коммивояжёра даёт маршруты существенно короче классических стратегий обхода, причём выигрыш возрастает с ростом числа точек отбора. Платой является вычислительная стоимость: время решения возрастает на один-два порядка, что требует ограничения бюджета времени и поведения по принципу «лучшее из найденного» при его исчерпании.</w:t>
      </w:r>
    </w:p>
    <w:p w14:paraId="3BB6E425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Задача группировки заказов</w:t>
      </w:r>
    </w:p>
    <w:p w14:paraId="725B208D" w14:textId="77777777" w:rsidR="00D57E18" w:rsidRDefault="00000000">
      <w:pPr>
        <w:pStyle w:val="Text"/>
      </w:pPr>
      <w:r>
        <w:t>Задача группировки заказов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OBP) состоит в разбиении множества заказов волны на партии, каждая из которых собирается за один проход по складу, при соблюдении ограничений вместимости тары и минимизации суммарной длины маршрутов. Задача NP-трудна: уже при вместимости тары в три заказа она содержит задачу о разбиении множества. </w:t>
      </w:r>
      <w:r>
        <w:lastRenderedPageBreak/>
        <w:t>Дополнительная сложность в том, что стоимость партии сама определяется решением задачи маршрутизации, поэтому вычисление целевой функции дорого и на практике заменяется быстрой оценкой.</w:t>
      </w:r>
    </w:p>
    <w:p w14:paraId="2CFCBB82" w14:textId="77777777" w:rsidR="00D57E18" w:rsidRDefault="00000000">
      <w:pPr>
        <w:pStyle w:val="Text"/>
      </w:pPr>
      <w:r>
        <w:t>Выделяют два подхода к формированию партий [1]. Группировка по близости (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>) объединяет заказы, точки отбора которых расположены близко друг к другу, и направлена на сокращение маршрута. Группировка по временным окнам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batching</w:t>
      </w:r>
      <w:proofErr w:type="spellEnd"/>
      <w:r>
        <w:t>) объединяет заказы, поступившие в течение заданного интервала либо имеющие общий срок отгрузки, и направлена на соблюдение сроков. В разрабатываемой системе используются оба принципа: временное окно задаёт состав волны, а группировка по близости выполняется внутри волны. Классификация методов приведена на рисунке 6.</w:t>
      </w:r>
    </w:p>
    <w:p w14:paraId="76B22E7C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drawing>
          <wp:inline distT="0" distB="0" distL="0" distR="0" wp14:anchorId="0DE77D9A" wp14:editId="04CA2676">
            <wp:extent cx="5989320" cy="3768789"/>
            <wp:effectExtent l="0" t="0" r="0" b="0"/>
            <wp:docPr id="1006" name="Рисунок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Рисунок 100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3718" w14:textId="77777777" w:rsidR="00D57E18" w:rsidRDefault="00000000">
      <w:pPr>
        <w:pStyle w:val="af6"/>
        <w:spacing w:after="120"/>
      </w:pPr>
      <w:r>
        <w:t>Рисунок 6 – Классификация методов решения задачи группировки заказов</w:t>
      </w:r>
    </w:p>
    <w:p w14:paraId="32846ADD" w14:textId="77777777" w:rsidR="00D57E18" w:rsidRDefault="00000000">
      <w:pPr>
        <w:pStyle w:val="Text"/>
      </w:pPr>
      <w:r>
        <w:rPr>
          <w:i/>
        </w:rPr>
        <w:t>Тривиальные правила</w:t>
      </w:r>
      <w:r>
        <w:t xml:space="preserve"> формируют партии в порядке поступления заказов до заполнения тары (FCFS) либо случайным образом. Практического интереса они не представляют, но необходимы как базовый уровень сравнения: правило FCFS соответствует организации работы без системы планирования и служит точкой отсчёта при оценке эффекта внедрения.</w:t>
      </w:r>
    </w:p>
    <w:p w14:paraId="1D045D47" w14:textId="77777777" w:rsidR="00D57E18" w:rsidRDefault="00000000">
      <w:pPr>
        <w:pStyle w:val="Text"/>
      </w:pPr>
      <w:r>
        <w:rPr>
          <w:i/>
        </w:rPr>
        <w:lastRenderedPageBreak/>
        <w:t>Конструктивные эвристики</w:t>
      </w:r>
      <w:r>
        <w:t xml:space="preserve"> строят партии последовательно. </w:t>
      </w:r>
      <w:proofErr w:type="spellStart"/>
      <w:r>
        <w:t>Seed</w:t>
      </w:r>
      <w:proofErr w:type="spellEnd"/>
      <w:r>
        <w:t>-алгоритмы [6] выбирают заказ-зерно по некоторому правилу (максимальное число затрагиваемых проходов, максимальный объём, самая дальняя от депо точка), после чего к нему добавляются заказы, дающие минимальный прирост выбранной меры близости, до исчерпания вместимости тары. Метод экономии (</w:t>
      </w:r>
      <w:proofErr w:type="spellStart"/>
      <w:r>
        <w:t>savings</w:t>
      </w:r>
      <w:proofErr w:type="spellEnd"/>
      <w:r>
        <w:t xml:space="preserve">), являющийся адаптацией алгоритма Кларка и Райта [9], оценивает выгоду от объединения пары заказов как разность суммарной длины их раздельных маршрутов и длины совместного маршрута; пары объединяются в порядке убывания выгоды с проверкой ограничений. Как показано в [7], метод экономии в среднем превосходит </w:t>
      </w:r>
      <w:proofErr w:type="spellStart"/>
      <w:r>
        <w:t>seed</w:t>
      </w:r>
      <w:proofErr w:type="spellEnd"/>
      <w:r>
        <w:t>-алгоритмы, оставаясь вычислительно недорогим.</w:t>
      </w:r>
    </w:p>
    <w:p w14:paraId="4B7B4116" w14:textId="77777777" w:rsidR="00D57E18" w:rsidRDefault="00000000">
      <w:pPr>
        <w:pStyle w:val="Text"/>
      </w:pPr>
      <w:r>
        <w:rPr>
          <w:i/>
        </w:rPr>
        <w:t>Методы кластеризации</w:t>
      </w:r>
      <w:r>
        <w:t xml:space="preserve"> рассматривают заказ как объект в признаковом пространстве и применяют алгоритмы кластерного анализа с ограничением на размер кластера. Прямое применение метода k-средних к координатам товаров некорректно: заказ представляет собой множество точек, а не точку; евклидова метрика не отражает стоимость совместной сборки; алгоритм не поддерживает ограничение вместимости. Корректны представление заказа бинарным вектором посещаемых проходов с косинусной мерой близости, </w:t>
      </w:r>
      <w:proofErr w:type="spellStart"/>
      <w:r>
        <w:t>агломеративная</w:t>
      </w:r>
      <w:proofErr w:type="spellEnd"/>
      <w:r>
        <w:t xml:space="preserve"> кластеризация или метод k-</w:t>
      </w:r>
      <w:proofErr w:type="spellStart"/>
      <w:r>
        <w:t>медоидов</w:t>
      </w:r>
      <w:proofErr w:type="spellEnd"/>
      <w:r>
        <w:t xml:space="preserve"> на матрице попарных маршрутных расстояний, а также </w:t>
      </w:r>
      <w:proofErr w:type="spellStart"/>
      <w:r>
        <w:t>капацитированная</w:t>
      </w:r>
      <w:proofErr w:type="spellEnd"/>
      <w:r>
        <w:t xml:space="preserve"> кластеризация.</w:t>
      </w:r>
    </w:p>
    <w:p w14:paraId="527CD018" w14:textId="77777777" w:rsidR="00D57E18" w:rsidRDefault="00000000">
      <w:pPr>
        <w:pStyle w:val="Text"/>
      </w:pPr>
      <w:proofErr w:type="spellStart"/>
      <w:r>
        <w:rPr>
          <w:i/>
        </w:rPr>
        <w:t>Метаэвристики</w:t>
      </w:r>
      <w:proofErr w:type="spellEnd"/>
      <w:r>
        <w:t xml:space="preserve"> применяются при больших волнах, где качество конструктивных решений недостаточно. В [8] показана эффективность табу-поиска с окрестностями «перенос заказа между партиями» и «обмен парой заказов»; также применяются генетические алгоритмы и адаптивный поиск с большими окрестностями.</w:t>
      </w:r>
    </w:p>
    <w:p w14:paraId="1948002A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Задачи аллокации, размещения номенклатуры и диспетчеризации</w:t>
      </w:r>
    </w:p>
    <w:p w14:paraId="7A3AFDC2" w14:textId="77777777" w:rsidR="00D57E18" w:rsidRDefault="00000000">
      <w:pPr>
        <w:pStyle w:val="Text"/>
      </w:pPr>
      <w:r>
        <w:rPr>
          <w:i/>
        </w:rPr>
        <w:t>Задача аллокации</w:t>
      </w:r>
      <w:r>
        <w:t xml:space="preserve"> состоит в выборе ячеек-источников для каждой строки заказа. При политике хранения «выделенное место», когда одному виду товара соответствует ровно одна ячейка зоны отбора, задача вырождается: источник </w:t>
      </w:r>
      <w:r>
        <w:lastRenderedPageBreak/>
        <w:t>определён однозначно. При политике «свободное размещение» она становится содержательной; применяются стратегии выбора ближайшей к депо ячейки, ячейки с минимальным остатком, минимизации числа затрагиваемых ячеек и отбора по сроку годности. Наиболее качественный результат даёт совместная постановка с маршрутизацией, при которой выбирается ячейка, дающая минимальный прирост длины маршрута партии.</w:t>
      </w:r>
    </w:p>
    <w:p w14:paraId="4425E5A6" w14:textId="77777777" w:rsidR="00D57E18" w:rsidRDefault="00000000">
      <w:pPr>
        <w:pStyle w:val="Text"/>
      </w:pPr>
      <w:r>
        <w:rPr>
          <w:i/>
        </w:rPr>
        <w:t>Задача размещения номенклатуры</w:t>
      </w:r>
      <w:r>
        <w:t xml:space="preserve"> (</w:t>
      </w:r>
      <w:proofErr w:type="spellStart"/>
      <w:r>
        <w:t>слоттинг</w:t>
      </w:r>
      <w:proofErr w:type="spellEnd"/>
      <w:r>
        <w:t>) решается вне цикла обработки заказа, но влияет на длину маршрутов сопоставимо с выбором алгоритма планирования. Классическим методом является размещение по ABC-классам: позиции с наибольшей частотой отбора располагаются ближе к депо. Индекс COI (</w:t>
      </w:r>
      <w:proofErr w:type="spellStart"/>
      <w:r>
        <w:t>Cube-per-Order</w:t>
      </w:r>
      <w:proofErr w:type="spellEnd"/>
      <w:r>
        <w:t xml:space="preserve"> Index), равный отношению занимаемого объёма хранения к частоте отбора, уточняет это правило с учётом габаритов товара [10]. Корреляционное размещение основано на анализе совместной встречаемости товаров в заказах: строится граф, вершинами которого являются номенклатурные позиции, а весом ребра — нормированное число совместных заказов, после чего выделенные сообщества размещаются компактно.</w:t>
      </w:r>
    </w:p>
    <w:p w14:paraId="7CE7F9FA" w14:textId="77777777" w:rsidR="00D57E18" w:rsidRDefault="00000000">
      <w:pPr>
        <w:pStyle w:val="Text"/>
      </w:pPr>
      <w:r>
        <w:rPr>
          <w:i/>
        </w:rPr>
        <w:t>Задача диспетчеризации</w:t>
      </w:r>
      <w:r>
        <w:t xml:space="preserve"> состоит в назначении заданий сборщикам и определении порядка их выполнения; в терминах теории расписаний она соответствует обслуживанию требований параллельными приборами с директивными сроками и также NP-трудна. Применяются правила приоритета (FCFS, выбор задания с ближайшим сроком, назначение ближайшему к точке старта сборщику), оптимальное назначение на текущем такте венгерским алгоритмом, а учёт будущих заданий — планированием на скользящем горизонте.</w:t>
      </w:r>
    </w:p>
    <w:p w14:paraId="6A6DE281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Выводы по обзору методов</w:t>
      </w:r>
    </w:p>
    <w:p w14:paraId="14976447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 xml:space="preserve">Все четыре задачи планирования в общей постановке являются NP-трудными, поэтому в системе реального времени должны применяться эвристические и </w:t>
      </w:r>
      <w:proofErr w:type="spellStart"/>
      <w:r>
        <w:rPr>
          <w:sz w:val="28"/>
          <w:szCs w:val="28"/>
        </w:rPr>
        <w:t>метаэвристические</w:t>
      </w:r>
      <w:proofErr w:type="spellEnd"/>
      <w:r>
        <w:rPr>
          <w:sz w:val="28"/>
          <w:szCs w:val="28"/>
        </w:rPr>
        <w:t xml:space="preserve"> методы с ограничением бюджета времени.</w:t>
      </w:r>
    </w:p>
    <w:p w14:paraId="0EEEC379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lastRenderedPageBreak/>
        <w:t>2)</w:t>
      </w:r>
      <w:r>
        <w:rPr>
          <w:sz w:val="28"/>
          <w:szCs w:val="28"/>
        </w:rPr>
        <w:tab/>
        <w:t>Ни один метод не является наилучшим при всех значениях параметров склада и характеристик потока заказов, что подтверждено расчётом на рисунке 5; следовательно, метод должен выбираться конфигурацией, а не фиксироваться при разработке.</w:t>
      </w:r>
    </w:p>
    <w:p w14:paraId="78CDBDF6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Для отдельных классов планировок существуют точные полиномиальные алгоритмы, что позволяет получить эталон оптимума и измерять отклонение эвристик от него.</w:t>
      </w:r>
    </w:p>
    <w:p w14:paraId="07FD91BD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>Задачи связаны между собой, а их совместное решение вычислительно неприемлемо, поэтому применяется иерархическая схема с обратными связями; размещение номенклатуры при этом влияет на длину маршрутов сопоставимо с выбором алгоритма и должно рассматриваться как отдельный фактор при оценке эффекта.</w:t>
      </w:r>
    </w:p>
    <w:p w14:paraId="25CCAD71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Математическая постановка задач</w:t>
      </w:r>
    </w:p>
    <w:p w14:paraId="3826A137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Модель склада</w:t>
      </w:r>
    </w:p>
    <w:p w14:paraId="3D039AAA" w14:textId="77777777" w:rsidR="00D57E18" w:rsidRDefault="00000000">
      <w:pPr>
        <w:pStyle w:val="Text"/>
      </w:pPr>
      <w:r>
        <w:t>Склад представляется взвешенным неориентированным графом</w:t>
      </w:r>
    </w:p>
    <w:p w14:paraId="4E5143DF" w14:textId="77777777" w:rsidR="00D57E18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>G = (V, E, w),</w:t>
      </w:r>
      <w:r>
        <w:rPr>
          <w:rFonts w:ascii="Times New Roman" w:hAnsi="Times New Roman"/>
          <w:sz w:val="28"/>
          <w:szCs w:val="28"/>
          <w:lang w:val="ru-RU"/>
        </w:rPr>
        <w:tab/>
        <w:t>(1)</w:t>
      </w:r>
    </w:p>
    <w:p w14:paraId="1EA5B33B" w14:textId="77777777" w:rsidR="00D57E18" w:rsidRDefault="00000000">
      <w:pPr>
        <w:pStyle w:val="Text"/>
      </w:pPr>
      <w:r>
        <w:t>где V — множество вершин, E — множество рёбер, w — весовая функция. Множество вершин разбивается на три непересекающихся подмножества:</w:t>
      </w:r>
    </w:p>
    <w:p w14:paraId="55D9A384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>V = Vₚ ∪ Vᶜ ∪ {d},</w:t>
      </w:r>
      <w:r>
        <w:rPr>
          <w:rFonts w:ascii="Times New Roman" w:hAnsi="Times New Roman"/>
          <w:sz w:val="28"/>
          <w:szCs w:val="28"/>
          <w:lang w:val="ru-RU"/>
        </w:rPr>
        <w:tab/>
        <w:t>(2)</w:t>
      </w:r>
    </w:p>
    <w:p w14:paraId="1962EAED" w14:textId="77777777" w:rsidR="00D57E18" w:rsidRDefault="00000000">
      <w:pPr>
        <w:pStyle w:val="Text"/>
      </w:pPr>
      <w:r>
        <w:t>где Vₚ — множество точек отбора (проекций ячеек хранения на ось соответствующего прохода); Vᶜ — множество узлов пересечения проходов; d — узел-депо, являющийся началом и концом любого маршрута. Весовая функция w: E → R сопоставляет каждому ребру его длину в метрах. Структура графа и соответствие его элементов элементам планировки показаны на рисунке 7.</w:t>
      </w:r>
    </w:p>
    <w:p w14:paraId="02DB5620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lastRenderedPageBreak/>
        <w:drawing>
          <wp:inline distT="0" distB="0" distL="0" distR="0" wp14:anchorId="5A32221B" wp14:editId="50534A36">
            <wp:extent cx="5989320" cy="5448080"/>
            <wp:effectExtent l="0" t="0" r="0" b="0"/>
            <wp:docPr id="1007" name="Рисунок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Рисунок 100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BCCD" w14:textId="77777777" w:rsidR="00D57E18" w:rsidRDefault="00000000">
      <w:pPr>
        <w:pStyle w:val="af6"/>
        <w:spacing w:after="120"/>
      </w:pPr>
      <w:r>
        <w:t xml:space="preserve">Рисунок 7 – </w:t>
      </w:r>
      <w:proofErr w:type="spellStart"/>
      <w:r>
        <w:t>Графовая</w:t>
      </w:r>
      <w:proofErr w:type="spellEnd"/>
      <w:r>
        <w:t xml:space="preserve"> модель склада и геометрические параметры планировки</w:t>
      </w:r>
    </w:p>
    <w:p w14:paraId="5FEEE0A3" w14:textId="77777777" w:rsidR="00D57E18" w:rsidRDefault="00000000">
      <w:pPr>
        <w:pStyle w:val="Text"/>
      </w:pPr>
      <w:r>
        <w:t xml:space="preserve">Несколько ячеек одной секции стеллажа, расположенных на разных ярусах, отображаются в одну точку отбора, поскольку сборщик подходит к ним в одну и ту же позицию прохода. Для учёта вертикальной составляющей вводится функция штрафа h: Vₚ → R, задающая дополнительное время доступа к ячейке </w:t>
      </w:r>
      <w:proofErr w:type="spellStart"/>
      <w:r>
        <w:t>кусочной</w:t>
      </w:r>
      <w:proofErr w:type="spellEnd"/>
      <w:r>
        <w:t xml:space="preserve"> аппроксимацией: минимальное значение соответствует «золотой зоне» от пояса до плеча, повышенные — отбору ниже уровня колена и выше уровня плеча, резкий скачок — ячейкам, требующим стремянки. Штраф определяется через координату, а не через номер яруса, поскольку при стеллажах разных типов ярусы с одинаковым номером находятся на разной физической высоте. Время выполнения маршрута определяется выражением</w:t>
      </w:r>
    </w:p>
    <w:p w14:paraId="6A2CA7BA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>T(R) = L(R) / v + Σ (tₑ + h(p)),   p ∈ P,</w:t>
      </w:r>
      <w:r>
        <w:rPr>
          <w:rFonts w:ascii="Times New Roman" w:hAnsi="Times New Roman"/>
          <w:sz w:val="28"/>
          <w:szCs w:val="28"/>
          <w:lang w:val="ru-RU"/>
        </w:rPr>
        <w:tab/>
        <w:t>(3)</w:t>
      </w:r>
    </w:p>
    <w:p w14:paraId="4E2B7498" w14:textId="77777777" w:rsidR="00D57E18" w:rsidRDefault="00000000">
      <w:pPr>
        <w:pStyle w:val="Text"/>
      </w:pPr>
      <w:r>
        <w:lastRenderedPageBreak/>
        <w:t>где L(R) — длина маршрута R в метрах; v — скорость перемещения сборщика; P — множество точек отбора задания; tₑ — фиксированное время отбора одной позиции; h(p) — штраф вертикального доступа в точке p.</w:t>
      </w:r>
    </w:p>
    <w:p w14:paraId="7424C5E1" w14:textId="77777777" w:rsidR="00D57E18" w:rsidRDefault="00000000">
      <w:pPr>
        <w:pStyle w:val="Text"/>
      </w:pPr>
      <w:r>
        <w:t>Геометрия планировки характеризуется длиной прохода L, шагом между соседними проходами d = wₐ + 2wᵣ (где wₐ — ширина прохода, wᵣ — глубина стеллажа) и шириной секции wₛ. Определяющей для поведения эвристик величиной является их отношение — коэффициент формы планировки</w:t>
      </w:r>
    </w:p>
    <w:p w14:paraId="41C840B3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>k = L / d.</w:t>
      </w:r>
      <w:r>
        <w:rPr>
          <w:rFonts w:ascii="Times New Roman" w:hAnsi="Times New Roman"/>
          <w:sz w:val="28"/>
          <w:szCs w:val="28"/>
          <w:lang w:val="ru-RU"/>
        </w:rPr>
        <w:tab/>
        <w:t>(4)</w:t>
      </w:r>
    </w:p>
    <w:p w14:paraId="3A66E586" w14:textId="77777777" w:rsidR="00D57E18" w:rsidRDefault="00000000">
      <w:pPr>
        <w:pStyle w:val="Text"/>
      </w:pPr>
      <w:r>
        <w:t>Коэффициент формы показывает, во сколько раз сквозное прохождение прохода дороже перехода в соседний проход. При больших k (длинные, тесно стоящие проходы) сквозное прохождение невыгодно, что создаёт условия в пользу стратегии наибольшего разрыва; при малых k дороже обходятся перебежки между проходами, что создаёт условия в пользу обхода «змейкой». Планировки с одинаковым k дают подобные по форме оптимальные маршруты при различных абсолютных размерах, поэтому в вычислительном эксперименте варьируется именно k, а не три геометрических параметра независимо. Наличие вертикальной составляющей порождает две целевые функции задачи маршрутизации: минимизацию длины маршрута L(R), принятую в большинстве источников, и минимизацию времени выполнения T(R), точнее отражающую трудоёмкость; решения этих постановок совпадают не всегда, и наибольшее расхождение возникает при выборе ячейки-источника на этапе аллокации, когда один и тот же товар доступен на нижнем ярусе дальнего прохода и на верхнем ярусе ближнего.</w:t>
      </w:r>
    </w:p>
    <w:p w14:paraId="18801EFF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Задача маршрутизации сборщика</w:t>
      </w:r>
    </w:p>
    <w:p w14:paraId="0631E3E6" w14:textId="77777777" w:rsidR="00D57E18" w:rsidRDefault="00000000">
      <w:pPr>
        <w:pStyle w:val="Text"/>
      </w:pPr>
      <w:r>
        <w:t>Пусть задано подмножество точек отбора P ⊆ Vₚ. Требуется найти замкнутый обход минимальной длины, начинающийся и заканчивающийся в депо d и посещающий все вершины множества P:</w:t>
      </w:r>
    </w:p>
    <w:p w14:paraId="43009811" w14:textId="77777777" w:rsidR="00D57E18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</w:pPr>
      <w:r>
        <w:rPr>
          <w:rFonts w:ascii="Times New Roman" w:hAnsi="Times New Roman"/>
          <w:sz w:val="28"/>
          <w:szCs w:val="28"/>
          <w:lang w:val="ru-RU"/>
        </w:rPr>
        <w:tab/>
      </w:r>
      <w:r w:rsidRPr="00805FF5">
        <w:rPr>
          <w:rFonts w:ascii="Times New Roman" w:hAnsi="Times New Roman"/>
          <w:i/>
          <w:sz w:val="28"/>
          <w:szCs w:val="28"/>
        </w:rPr>
        <w:t>L(R) → min,   R = (d, …, d),   P ⊆ V(R),</w:t>
      </w:r>
      <w:r w:rsidRPr="00805FF5">
        <w:rPr>
          <w:rFonts w:ascii="Times New Roman" w:hAnsi="Times New Roman"/>
          <w:sz w:val="28"/>
          <w:szCs w:val="28"/>
        </w:rPr>
        <w:tab/>
        <w:t>(5)</w:t>
      </w:r>
    </w:p>
    <w:p w14:paraId="08D68FC8" w14:textId="77777777" w:rsidR="00D57E18" w:rsidRDefault="00000000">
      <w:pPr>
        <w:pStyle w:val="Text"/>
      </w:pPr>
      <w:r>
        <w:lastRenderedPageBreak/>
        <w:t>где V(R) — множество вершин, посещённых обходом R. Обход не обязан быть простым циклом: допускается прохождение через вершины, не входящие в P, и повторное посещение вершин. Для сведения к классической задаче коммивояжёра строится метрическое замыкание — полный граф K на множестве вершин P ∪ {d} с весами</w:t>
      </w:r>
    </w:p>
    <w:p w14:paraId="2A56A9B3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 xml:space="preserve">c(u, v) =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dist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>ᴳ(u, v),   u, v ∈ P ∪ {d},</w:t>
      </w:r>
      <w:r>
        <w:rPr>
          <w:rFonts w:ascii="Times New Roman" w:hAnsi="Times New Roman"/>
          <w:sz w:val="28"/>
          <w:szCs w:val="28"/>
          <w:lang w:val="ru-RU"/>
        </w:rPr>
        <w:tab/>
        <w:t>(6)</w:t>
      </w:r>
    </w:p>
    <w:p w14:paraId="59B8FACA" w14:textId="77777777" w:rsidR="00D57E18" w:rsidRDefault="00000000">
      <w:pPr>
        <w:pStyle w:val="Text"/>
      </w:pPr>
      <w:r>
        <w:t xml:space="preserve">где </w:t>
      </w:r>
      <w:proofErr w:type="spellStart"/>
      <w:r>
        <w:t>dist</w:t>
      </w:r>
      <w:proofErr w:type="spellEnd"/>
      <w:r>
        <w:t xml:space="preserve">ᴳ(u, v) — длина кратчайшего пути между вершинами u и v в исходном графе G. Оптимальный гамильтонов цикл в графе K соответствует оптимальному обходу в графе G: каждое ребро цикла разворачивается в соответствующий кратчайший путь с сохранением длины, поэтому оптимумы совпадают. Матрица кратчайших расстояний вычисляется заранее алгоритмом </w:t>
      </w:r>
      <w:proofErr w:type="spellStart"/>
      <w:r>
        <w:t>Дейкстры</w:t>
      </w:r>
      <w:proofErr w:type="spellEnd"/>
      <w:r>
        <w:t xml:space="preserve"> от каждой точки отбора либо алгоритмом Флойда — </w:t>
      </w:r>
      <w:proofErr w:type="spellStart"/>
      <w:r>
        <w:t>Уоршелла</w:t>
      </w:r>
      <w:proofErr w:type="spellEnd"/>
      <w:r>
        <w:t xml:space="preserve"> и кэшируется, поскольку топология склада статична между изменениями планировки.</w:t>
      </w:r>
    </w:p>
    <w:p w14:paraId="2879EB28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Задача группировки заказов</w:t>
      </w:r>
    </w:p>
    <w:p w14:paraId="683F13DA" w14:textId="77777777" w:rsidR="00D57E18" w:rsidRDefault="00000000">
      <w:pPr>
        <w:pStyle w:val="Text"/>
      </w:pPr>
      <w:r>
        <w:t xml:space="preserve">Пусть задано множество заказов волны O = {o₁, …, oₙ}; для каждого заказа o известны объём </w:t>
      </w:r>
      <w:proofErr w:type="spellStart"/>
      <w:r>
        <w:t>vol</w:t>
      </w:r>
      <w:proofErr w:type="spellEnd"/>
      <w:r>
        <w:t xml:space="preserve">(o), масса m(o) и число строк </w:t>
      </w:r>
      <w:proofErr w:type="spellStart"/>
      <w:r>
        <w:t>lines</w:t>
      </w:r>
      <w:proofErr w:type="spellEnd"/>
      <w:r>
        <w:t>(o). Вместимость тары задаётся ограничениями Cᵥ, Cₘ, Cₒ и Cₗ (по объёму, массе, числу заказов и числу строк). Стоимостью партии B называется длина маршрута, построенного для объединённого множества её точек отбора:</w:t>
      </w:r>
    </w:p>
    <w:p w14:paraId="56E9867C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>f(B) = L(R*(B)),</w:t>
      </w:r>
      <w:r>
        <w:rPr>
          <w:rFonts w:ascii="Times New Roman" w:hAnsi="Times New Roman"/>
          <w:sz w:val="28"/>
          <w:szCs w:val="28"/>
          <w:lang w:val="ru-RU"/>
        </w:rPr>
        <w:tab/>
        <w:t>(7)</w:t>
      </w:r>
    </w:p>
    <w:p w14:paraId="57D9194A" w14:textId="77777777" w:rsidR="00D57E18" w:rsidRDefault="00000000">
      <w:pPr>
        <w:pStyle w:val="Text"/>
      </w:pPr>
      <w:r>
        <w:t>где R*(B) — маршрут, построенный для партии B выбранным алгоритмом маршрутизации. Требуется найти разбиение множества заказов на партии B₁, …, Bₖ, минимизирующее суммарную стоимость:</w:t>
      </w:r>
    </w:p>
    <w:p w14:paraId="3EAC0858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 xml:space="preserve">Σ f(Bᵢ) →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min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>,   i = 1, …, k,</w:t>
      </w:r>
      <w:r>
        <w:rPr>
          <w:rFonts w:ascii="Times New Roman" w:hAnsi="Times New Roman"/>
          <w:sz w:val="28"/>
          <w:szCs w:val="28"/>
          <w:lang w:val="ru-RU"/>
        </w:rPr>
        <w:tab/>
        <w:t>(8)</w:t>
      </w:r>
    </w:p>
    <w:p w14:paraId="68C8F75A" w14:textId="77777777" w:rsidR="00D57E18" w:rsidRDefault="00000000">
      <w:pPr>
        <w:pStyle w:val="Text"/>
      </w:pPr>
      <w:r>
        <w:t>при ограничениях</w:t>
      </w:r>
    </w:p>
    <w:p w14:paraId="00C61A4E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 xml:space="preserve">Σ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vol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 xml:space="preserve">(o) ≤ Cᵥ,  Σ m(o) ≤ Cₘ,  |Bᵢ| ≤ Cₒ,  Σ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lines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>(o) ≤ Cₗ,  o ∈ Bᵢ,</w:t>
      </w:r>
      <w:r>
        <w:rPr>
          <w:rFonts w:ascii="Times New Roman" w:hAnsi="Times New Roman"/>
          <w:sz w:val="28"/>
          <w:szCs w:val="28"/>
          <w:lang w:val="ru-RU"/>
        </w:rPr>
        <w:tab/>
        <w:t>(9)</w:t>
      </w:r>
    </w:p>
    <w:p w14:paraId="4AEBD74F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/>
          <w:i/>
          <w:sz w:val="28"/>
          <w:szCs w:val="28"/>
          <w:lang w:val="ru-RU"/>
        </w:rPr>
        <w:t>B₁ ∪ … ∪ Bₖ = O,   Bᵢ ∩ Bⱼ = ∅ при i ≠ j.</w:t>
      </w:r>
      <w:r>
        <w:rPr>
          <w:rFonts w:ascii="Times New Roman" w:hAnsi="Times New Roman"/>
          <w:sz w:val="28"/>
          <w:szCs w:val="28"/>
          <w:lang w:val="ru-RU"/>
        </w:rPr>
        <w:tab/>
        <w:t>(10)</w:t>
      </w:r>
    </w:p>
    <w:p w14:paraId="54AFDBA6" w14:textId="77777777" w:rsidR="00D57E18" w:rsidRDefault="00000000">
      <w:pPr>
        <w:pStyle w:val="Text"/>
      </w:pPr>
      <w:r>
        <w:t>Последнее условие означает, что каждый заказ входит ровно в одну партию (ограничение целостности заказа). Существенной особенностью задачи является высокая стоимость вычисления целевой функции: каждое обращение к f(B) требует решения задачи маршрутизации, поэтому при работе эвристик значение f(B) оценивается быстрым приближением, а точное значение вычисляется только для итогового разбиения.</w:t>
      </w:r>
    </w:p>
    <w:p w14:paraId="798A4E76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Задачи аллокации и диспетчеризации</w:t>
      </w:r>
    </w:p>
    <w:p w14:paraId="49F0F8EE" w14:textId="77777777" w:rsidR="00D57E18" w:rsidRDefault="00000000">
      <w:pPr>
        <w:pStyle w:val="Text"/>
      </w:pPr>
      <w:r>
        <w:t>Для строки заказа, заданной парой (s, q), где s — номенклатурная позиция, q — требуемое количество, требуется определить набор пар «ячейка — количество»</w:t>
      </w:r>
    </w:p>
    <w:p w14:paraId="3C8AAA3D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 xml:space="preserve">A = {(l₁, q₁), …, (lᵣ, qᵣ)},   Σ qⱼ = q,   qⱼ ≤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avail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>(lⱼ, s),</w:t>
      </w:r>
      <w:r>
        <w:rPr>
          <w:rFonts w:ascii="Times New Roman" w:hAnsi="Times New Roman"/>
          <w:sz w:val="28"/>
          <w:szCs w:val="28"/>
          <w:lang w:val="ru-RU"/>
        </w:rPr>
        <w:tab/>
        <w:t>(11)</w:t>
      </w:r>
    </w:p>
    <w:p w14:paraId="2EB1AF97" w14:textId="77777777" w:rsidR="00D57E18" w:rsidRDefault="00000000">
      <w:pPr>
        <w:pStyle w:val="Text"/>
      </w:pPr>
      <w:r>
        <w:t xml:space="preserve">где </w:t>
      </w:r>
      <w:proofErr w:type="spellStart"/>
      <w:r>
        <w:t>avail</w:t>
      </w:r>
      <w:proofErr w:type="spellEnd"/>
      <w:r>
        <w:t xml:space="preserve">(l, s) — доступное (не зарезервированное) количество позиции s в ячейке l. При совместной постановке с задачей маршрутизации целевой функцией является минимизация прироста стоимости партии от добавления соответствующих точек отбора, f(B ∪ {l₁, …, lᵣ}) − f(B) → </w:t>
      </w:r>
      <w:proofErr w:type="spellStart"/>
      <w:r>
        <w:t>min</w:t>
      </w:r>
      <w:proofErr w:type="spellEnd"/>
      <w:r>
        <w:t>, при вторичных критериях: минимум числа затрагиваемых ячеек, освобождение почти пустых ячеек, соблюдение очерёдности по сроку годности. Резервирование выполняется атомарно, что исключает возникновение отрицательных остатков при параллельной обработке нескольких волн.</w:t>
      </w:r>
    </w:p>
    <w:p w14:paraId="71AA0DFE" w14:textId="77777777" w:rsidR="00D57E18" w:rsidRDefault="00000000">
      <w:pPr>
        <w:pStyle w:val="Text"/>
      </w:pPr>
      <w:r>
        <w:t>В задаче диспетчеризации задано множество заданий T (для каждого задания t известны оценка длительности pₜ и директивный срок dₜ) и множество сборщиков W (для каждого известны момент освобождения и текущее положение). Требуется найти назначение заданий и порядок их выполнения, минимизирующие взвешенную свёртку</w:t>
      </w:r>
    </w:p>
    <w:p w14:paraId="23E7B6D2" w14:textId="77777777" w:rsidR="00D57E18" w:rsidRPr="00805FF5" w:rsidRDefault="00000000">
      <w:pPr>
        <w:tabs>
          <w:tab w:val="center" w:pos="4850"/>
          <w:tab w:val="right" w:pos="9860"/>
        </w:tabs>
        <w:spacing w:before="120" w:after="120" w:line="360" w:lineRule="auto"/>
        <w:ind w:left="170" w:right="170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i/>
          <w:sz w:val="28"/>
          <w:szCs w:val="28"/>
          <w:lang w:val="ru-RU"/>
        </w:rPr>
        <w:t xml:space="preserve">α Σ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max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 xml:space="preserve">(0, Cₜ − dₜ) + β Cₘₐₓ + γ Σ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travel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 xml:space="preserve">(t, w) → </w:t>
      </w:r>
      <w:proofErr w:type="spellStart"/>
      <w:r>
        <w:rPr>
          <w:rFonts w:ascii="Times New Roman" w:hAnsi="Times New Roman"/>
          <w:i/>
          <w:sz w:val="28"/>
          <w:szCs w:val="28"/>
          <w:lang w:val="ru-RU"/>
        </w:rPr>
        <w:t>min</w:t>
      </w:r>
      <w:proofErr w:type="spellEnd"/>
      <w:r>
        <w:rPr>
          <w:rFonts w:ascii="Times New Roman" w:hAnsi="Times New Roman"/>
          <w:i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ab/>
        <w:t>(12)</w:t>
      </w:r>
    </w:p>
    <w:p w14:paraId="0B5D5F59" w14:textId="77777777" w:rsidR="00D57E18" w:rsidRDefault="00000000">
      <w:pPr>
        <w:pStyle w:val="Text"/>
      </w:pPr>
      <w:r>
        <w:lastRenderedPageBreak/>
        <w:t xml:space="preserve">где Cₜ — момент завершения задания t; Cₘₐₓ — момент завершения последнего задания волны; </w:t>
      </w:r>
      <w:proofErr w:type="spellStart"/>
      <w:r>
        <w:t>travel</w:t>
      </w:r>
      <w:proofErr w:type="spellEnd"/>
      <w:r>
        <w:t>(t, w) — холостой пробег сборщика w до точки старта задания t; α, β, γ — весовые коэффициенты, задаваемые конфигурацией.</w:t>
      </w:r>
    </w:p>
    <w:p w14:paraId="181F90A2" w14:textId="77777777" w:rsidR="00D57E18" w:rsidRDefault="00000000">
      <w:pPr>
        <w:pStyle w:val="2"/>
        <w:keepNext w:val="0"/>
        <w:keepLines w:val="0"/>
        <w:numPr>
          <w:ilvl w:val="2"/>
          <w:numId w:val="2"/>
        </w:numPr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Связь между задачами</w:t>
      </w:r>
    </w:p>
    <w:p w14:paraId="0DFC4C47" w14:textId="77777777" w:rsidR="00D57E18" w:rsidRDefault="00000000">
      <w:pPr>
        <w:pStyle w:val="Text"/>
      </w:pPr>
      <w:r>
        <w:t>Поставленные задачи не являются независимыми. Результат аллокации задаёт множества точек отбора, которыми оперирует группировка; стоимость партии вычисляется маршрутизацией; полученные длина маршрута и оценка длительности задания являются входными данными диспетчеризации; фактическая телеметрия выполнения уточняет оценки, используемые на предшествующих этапах. Схема связей приведена на рисунке 8.</w:t>
      </w:r>
    </w:p>
    <w:p w14:paraId="230706D4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drawing>
          <wp:inline distT="0" distB="0" distL="0" distR="0" wp14:anchorId="2652E2BE" wp14:editId="54D166CB">
            <wp:extent cx="5989320" cy="4706563"/>
            <wp:effectExtent l="0" t="0" r="0" b="0"/>
            <wp:docPr id="1008" name="Рисунок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Рисунок 100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0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ADFC" w14:textId="77777777" w:rsidR="00D57E18" w:rsidRDefault="00000000">
      <w:pPr>
        <w:pStyle w:val="af6"/>
        <w:spacing w:after="120"/>
      </w:pPr>
      <w:r>
        <w:t>Рисунок 8 – Взаимосвязь оптимизационных задач планирования</w:t>
      </w:r>
    </w:p>
    <w:p w14:paraId="3F287483" w14:textId="77777777" w:rsidR="00D57E18" w:rsidRDefault="00000000">
      <w:pPr>
        <w:pStyle w:val="Text"/>
      </w:pPr>
      <w:r>
        <w:t xml:space="preserve">Одновременное решение всех четырёх задач в единой постановке вычислительно неприемлемо для режима реального времени. В работе принята </w:t>
      </w:r>
      <w:r>
        <w:lastRenderedPageBreak/>
        <w:t>иерархическая схема с обратными связями: задачи решаются последовательно, а взаимное влияние учитывается локальным улучшением на границах этапов. Так, перенос заказа между партиями оценивается пересчётом маршрутов обеих затронутых партий, а выбор ячейки-источника — приростом длины маршрута соответствующей партии.</w:t>
      </w:r>
    </w:p>
    <w:p w14:paraId="0E0AA8E0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Пользователи системы</w:t>
      </w:r>
    </w:p>
    <w:p w14:paraId="49FD4056" w14:textId="77777777" w:rsidR="00D57E18" w:rsidRDefault="00000000">
      <w:pPr>
        <w:pStyle w:val="Text"/>
      </w:pPr>
      <w:r>
        <w:t>Система предназначена для коллективной работы сотрудников склада. Перечень ролей и их функций приведён в таблице 3.</w:t>
      </w:r>
    </w:p>
    <w:p w14:paraId="139A0E78" w14:textId="77777777" w:rsidR="00D57E18" w:rsidRPr="00805FF5" w:rsidRDefault="00000000">
      <w:pPr>
        <w:keepNext/>
        <w:spacing w:before="160" w:line="360" w:lineRule="auto"/>
        <w:ind w:left="170" w:right="170" w:firstLine="851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Таблица 3 – Роли пользователей системы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838"/>
      </w:tblGrid>
      <w:tr w:rsidR="00D57E18" w14:paraId="175F440E" w14:textId="77777777">
        <w:trPr>
          <w:trHeight w:val="20"/>
          <w:tblHeader/>
        </w:trPr>
        <w:tc>
          <w:tcPr>
            <w:tcW w:w="2830" w:type="dxa"/>
            <w:vAlign w:val="center"/>
          </w:tcPr>
          <w:p w14:paraId="1829C24D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6838" w:type="dxa"/>
            <w:vAlign w:val="center"/>
          </w:tcPr>
          <w:p w14:paraId="150FBA00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Основные функции</w:t>
            </w:r>
          </w:p>
        </w:tc>
      </w:tr>
      <w:tr w:rsidR="00D57E18" w:rsidRPr="00CC6B1A" w14:paraId="7634F321" w14:textId="77777777">
        <w:trPr>
          <w:trHeight w:val="20"/>
        </w:trPr>
        <w:tc>
          <w:tcPr>
            <w:tcW w:w="2830" w:type="dxa"/>
            <w:vAlign w:val="center"/>
          </w:tcPr>
          <w:p w14:paraId="3CC28D73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Кладовщик приёмки</w:t>
            </w:r>
          </w:p>
        </w:tc>
        <w:tc>
          <w:tcPr>
            <w:tcW w:w="6838" w:type="dxa"/>
            <w:vAlign w:val="center"/>
          </w:tcPr>
          <w:p w14:paraId="0EB94FBE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Приёмка товара, получение задания на размещение, подтверждение размещения сканированием QR-кодов товара и полки.</w:t>
            </w:r>
          </w:p>
        </w:tc>
      </w:tr>
      <w:tr w:rsidR="00D57E18" w:rsidRPr="00CC6B1A" w14:paraId="0A6BAE3B" w14:textId="77777777">
        <w:trPr>
          <w:trHeight w:val="20"/>
        </w:trPr>
        <w:tc>
          <w:tcPr>
            <w:tcW w:w="2830" w:type="dxa"/>
            <w:vAlign w:val="center"/>
          </w:tcPr>
          <w:p w14:paraId="68602149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Сборщик (комплектовщик)</w:t>
            </w:r>
          </w:p>
        </w:tc>
        <w:tc>
          <w:tcPr>
            <w:tcW w:w="6838" w:type="dxa"/>
            <w:vAlign w:val="center"/>
          </w:tcPr>
          <w:p w14:paraId="4AE9E7B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Получение задания на мобильный терминал, обход маршрута, подтверждение отбора сканированием, регистрация исключений.</w:t>
            </w:r>
          </w:p>
        </w:tc>
      </w:tr>
      <w:tr w:rsidR="00D57E18" w:rsidRPr="00CC6B1A" w14:paraId="41518437" w14:textId="77777777">
        <w:trPr>
          <w:trHeight w:val="20"/>
        </w:trPr>
        <w:tc>
          <w:tcPr>
            <w:tcW w:w="2830" w:type="dxa"/>
            <w:vAlign w:val="center"/>
          </w:tcPr>
          <w:p w14:paraId="6007B0E0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Диспетчер (начальник смены)</w:t>
            </w:r>
          </w:p>
        </w:tc>
        <w:tc>
          <w:tcPr>
            <w:tcW w:w="6838" w:type="dxa"/>
            <w:vAlign w:val="center"/>
          </w:tcPr>
          <w:p w14:paraId="221957F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Мониторинг очереди заданий, формирование волн, запуск планирования, ручное переназначение заданий, разбор исключений.</w:t>
            </w:r>
          </w:p>
        </w:tc>
      </w:tr>
      <w:tr w:rsidR="00D57E18" w:rsidRPr="00CC6B1A" w14:paraId="3816BACF" w14:textId="77777777">
        <w:trPr>
          <w:trHeight w:val="20"/>
        </w:trPr>
        <w:tc>
          <w:tcPr>
            <w:tcW w:w="2830" w:type="dxa"/>
            <w:vAlign w:val="center"/>
          </w:tcPr>
          <w:p w14:paraId="6F49FCC2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Оператор отгрузки</w:t>
            </w:r>
          </w:p>
        </w:tc>
        <w:tc>
          <w:tcPr>
            <w:tcW w:w="6838" w:type="dxa"/>
            <w:vAlign w:val="center"/>
          </w:tcPr>
          <w:p w14:paraId="047282F6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Проверка собранных заказов, упаковка, подтверждение отгрузки, формирование отгрузочных документов.</w:t>
            </w:r>
          </w:p>
        </w:tc>
      </w:tr>
      <w:tr w:rsidR="00D57E18" w:rsidRPr="00CC6B1A" w14:paraId="4B54E66D" w14:textId="77777777">
        <w:trPr>
          <w:trHeight w:val="20"/>
        </w:trPr>
        <w:tc>
          <w:tcPr>
            <w:tcW w:w="2830" w:type="dxa"/>
            <w:vAlign w:val="center"/>
          </w:tcPr>
          <w:p w14:paraId="5B096DD1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Администратор склада</w:t>
            </w:r>
          </w:p>
        </w:tc>
        <w:tc>
          <w:tcPr>
            <w:tcW w:w="6838" w:type="dxa"/>
            <w:vAlign w:val="center"/>
          </w:tcPr>
          <w:p w14:paraId="13C6C3DE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Ведение топологии склада в конструкторе и номенклатуры, настройка параметров планировщика, применение рекомендаций по размещению.</w:t>
            </w:r>
          </w:p>
        </w:tc>
      </w:tr>
      <w:tr w:rsidR="00D57E18" w:rsidRPr="00CC6B1A" w14:paraId="49BBB649" w14:textId="77777777">
        <w:trPr>
          <w:trHeight w:val="20"/>
        </w:trPr>
        <w:tc>
          <w:tcPr>
            <w:tcW w:w="2830" w:type="dxa"/>
            <w:vAlign w:val="center"/>
          </w:tcPr>
          <w:p w14:paraId="1318C814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Аналитик (исследователь)</w:t>
            </w:r>
          </w:p>
        </w:tc>
        <w:tc>
          <w:tcPr>
            <w:tcW w:w="6838" w:type="dxa"/>
            <w:vAlign w:val="center"/>
          </w:tcPr>
          <w:p w14:paraId="38C070F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Запуск вычислительных экспериментов, сравнение алгоритмов планирования, просмотр отчётов и метрик качества.</w:t>
            </w:r>
          </w:p>
        </w:tc>
      </w:tr>
      <w:tr w:rsidR="00D57E18" w:rsidRPr="00CC6B1A" w14:paraId="113AB269" w14:textId="77777777">
        <w:trPr>
          <w:trHeight w:val="20"/>
        </w:trPr>
        <w:tc>
          <w:tcPr>
            <w:tcW w:w="2830" w:type="dxa"/>
            <w:vAlign w:val="center"/>
          </w:tcPr>
          <w:p w14:paraId="414CEB95" w14:textId="77777777" w:rsidR="00D57E18" w:rsidRDefault="00000000">
            <w:r>
              <w:rPr>
                <w:rFonts w:ascii="Times New Roman" w:hAnsi="Times New Roman"/>
                <w:sz w:val="28"/>
                <w:szCs w:val="28"/>
                <w:lang w:val="ru-RU"/>
              </w:rPr>
              <w:t>Системный администратор</w:t>
            </w:r>
          </w:p>
        </w:tc>
        <w:tc>
          <w:tcPr>
            <w:tcW w:w="6838" w:type="dxa"/>
            <w:vAlign w:val="center"/>
          </w:tcPr>
          <w:p w14:paraId="3EF67D88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Управление учётными записями и правами, настройка интеграций, резервное копирование, мониторинг работоспособности.</w:t>
            </w:r>
          </w:p>
        </w:tc>
      </w:tr>
    </w:tbl>
    <w:p w14:paraId="13DB1E1E" w14:textId="77777777" w:rsidR="00D57E18" w:rsidRPr="00805FF5" w:rsidRDefault="00D57E18">
      <w:pPr>
        <w:rPr>
          <w:lang w:val="ru-RU"/>
        </w:rPr>
      </w:pPr>
    </w:p>
    <w:p w14:paraId="581F32AC" w14:textId="77777777" w:rsidR="00D57E18" w:rsidRDefault="00000000">
      <w:pPr>
        <w:pStyle w:val="Text"/>
      </w:pPr>
      <w:r>
        <w:t xml:space="preserve">Основным пользователем является сборщик: его рабочее время составляет основную статью трудозатрат склада, а его действия порождают телеметрию, </w:t>
      </w:r>
      <w:r>
        <w:lastRenderedPageBreak/>
        <w:t>используемую для анализа. Он перемещается по складу пешком с тележкой и взаимодействует с системой через смартфон, обладает базовыми навыками работы с мобильными приложениями и не имеет специальной подготовки, работает в перчатках и зачастую одной рукой, а обучение работе с терминалом не должно занимать более 15 минут. Решений о порядке обхода сборщик не принимает: последовательность точек определяется системой, он подтверждает факт отбора и регистрирует отклонения. Вторым по значимости пользователем является диспетчер смены, отвечающий за соблюдение сроков отгрузки; роль аналитика выделена отдельно, поскольку исследовательский контур системы не относится к операционной деятельности склада и имеет собственный набор сценариев.</w:t>
      </w:r>
    </w:p>
    <w:p w14:paraId="3FE7DF27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Сценарии использования</w:t>
      </w:r>
    </w:p>
    <w:p w14:paraId="3D68BFDF" w14:textId="77777777" w:rsidR="00D57E18" w:rsidRDefault="00000000">
      <w:pPr>
        <w:pStyle w:val="Text"/>
      </w:pPr>
      <w:r>
        <w:t>Взаимодействие пользователей с функциональностью системы представлено диаграммой прецедентов на рисунке 9. Прецеденты, выделенные более тёмным фоном, не инициируются пользователем непосредственно, а включаются в состав прецедента запуска планирования либо расширяют его.</w:t>
      </w:r>
    </w:p>
    <w:p w14:paraId="7695ACA5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lastRenderedPageBreak/>
        <w:drawing>
          <wp:inline distT="0" distB="0" distL="0" distR="0" wp14:anchorId="00615670" wp14:editId="313DAE40">
            <wp:extent cx="5989320" cy="5836875"/>
            <wp:effectExtent l="0" t="0" r="0" b="0"/>
            <wp:docPr id="1009" name="Рисунок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Рисунок 100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8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1F97" w14:textId="77777777" w:rsidR="00D57E18" w:rsidRDefault="00000000">
      <w:pPr>
        <w:pStyle w:val="af6"/>
        <w:spacing w:after="120"/>
      </w:pPr>
      <w:r>
        <w:t>Рисунок 9 – Диаграмма прецедентов</w:t>
      </w:r>
    </w:p>
    <w:p w14:paraId="7D81C230" w14:textId="77777777" w:rsidR="00D57E18" w:rsidRDefault="00000000">
      <w:pPr>
        <w:pStyle w:val="2"/>
        <w:keepNext w:val="0"/>
        <w:keepLines w:val="0"/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Сценарий 1 — создание склада и подготовка адресного хранения</w:t>
      </w:r>
    </w:p>
    <w:p w14:paraId="76039F93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администратор создаёт склад в конструкторе планировки, задавая единицы измерения и скорость перемещения по умолчанию, и размещает на плане ряды стеллажей (для каждого ряда выбирается профиль стеллажа из библиотеки), поперечные проходы, депо и зоны приёмки, отгрузки и буферного хранения;</w:t>
      </w:r>
    </w:p>
    <w:p w14:paraId="040DB93A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>система генерирует ячейки с кодами по заданному шаблону и строит граф склада: точки отбора, узлы пересечений, рёбра с длинами;</w:t>
      </w:r>
    </w:p>
    <w:p w14:paraId="1D878C10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lastRenderedPageBreak/>
        <w:t>3)</w:t>
      </w:r>
      <w:r>
        <w:rPr>
          <w:sz w:val="28"/>
          <w:szCs w:val="28"/>
        </w:rPr>
        <w:tab/>
        <w:t>система выполняет валидацию планировки (связность графа, отсутствие пересечений стеллажей, минимальная ширина прохода, наличие депо), подсвечивает ошибки на плане, классифицирует планировку и сообщает, какие алгоритмы маршрутизации к ней применимы, в частности доступен ли точный алгоритм;</w:t>
      </w:r>
    </w:p>
    <w:p w14:paraId="7414F8CF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>администратор запускает пакетную генерацию QR-кодов ячеек и выгружает их для печати этикеток.</w:t>
      </w:r>
    </w:p>
    <w:p w14:paraId="639A0379" w14:textId="77777777" w:rsidR="00D57E18" w:rsidRDefault="00000000">
      <w:pPr>
        <w:pStyle w:val="2"/>
        <w:keepNext w:val="0"/>
        <w:keepLines w:val="0"/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Сценарий 2 — размещение товара по адресам</w:t>
      </w:r>
    </w:p>
    <w:p w14:paraId="268436EA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кладовщик регистрирует приход, указывая поставку и фактически принятые количества;</w:t>
      </w:r>
    </w:p>
    <w:p w14:paraId="393B6F72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>система формирует задание на размещение с рекомендованными ячейками, учитывая класс товара по частоте отбора, расстояние до депо, свободный объём и допустимую нагрузку ячейки, совместимость классов хранения и наличие того же товара в ячейке;</w:t>
      </w:r>
    </w:p>
    <w:p w14:paraId="382F4A59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кладовщик на терминале сканирует QR-код товара, затем QR-код полки и вводит количество; система проверяет допустимость размещения и формирует движение типа «размещение», а отклонение от рекомендованной ячейки фиксирует в журнале.</w:t>
      </w:r>
    </w:p>
    <w:p w14:paraId="0943FB52" w14:textId="77777777" w:rsidR="00D57E18" w:rsidRDefault="00000000">
      <w:pPr>
        <w:pStyle w:val="2"/>
        <w:keepNext w:val="0"/>
        <w:keepLines w:val="0"/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Сценарий 3 — планирование волны отгрузки</w:t>
      </w:r>
    </w:p>
    <w:p w14:paraId="100D3B1B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 xml:space="preserve">заказы на отгрузку поступают через REST API либо импортируются из файла; диспетчер формирует волну по критериям срока отгрузки, перевозчика, направления и приоритета либо волна формируется автоматически за заданное время до </w:t>
      </w:r>
      <w:proofErr w:type="spellStart"/>
      <w:r>
        <w:rPr>
          <w:sz w:val="28"/>
          <w:szCs w:val="28"/>
        </w:rPr>
        <w:t>cut-off</w:t>
      </w:r>
      <w:proofErr w:type="spellEnd"/>
      <w:r>
        <w:rPr>
          <w:sz w:val="28"/>
          <w:szCs w:val="28"/>
        </w:rPr>
        <w:t>;</w:t>
      </w:r>
    </w:p>
    <w:p w14:paraId="66A124C4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>диспетчер запускает планирование волны;</w:t>
      </w:r>
    </w:p>
    <w:p w14:paraId="4F0C689D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система выполняет аллокацию строк заказов с атомарным резервированием остатков и помечает необеспеченные строки;</w:t>
      </w:r>
    </w:p>
    <w:p w14:paraId="2A164114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lastRenderedPageBreak/>
        <w:t>4)</w:t>
      </w:r>
      <w:r>
        <w:rPr>
          <w:sz w:val="28"/>
          <w:szCs w:val="28"/>
        </w:rPr>
        <w:tab/>
        <w:t>система разбивает заказы волны на партии с учётом ограничений вместимости тары выбранным алгоритмом группировки;</w:t>
      </w:r>
    </w:p>
    <w:p w14:paraId="32CB6147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>для каждой партии система строит маршрут обхода точек отбора выбранным алгоритмом маршрутизации в пределах заданного бюджета времени;</w:t>
      </w:r>
    </w:p>
    <w:p w14:paraId="3F5F9F6F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6)</w:t>
      </w:r>
      <w:r>
        <w:rPr>
          <w:sz w:val="28"/>
          <w:szCs w:val="28"/>
        </w:rPr>
        <w:tab/>
        <w:t>система назначает задания сборщикам по выбранному правилу диспетчеризации и публикует их на терминалы; диспетчер просматривает маршруты на карте склада и при необходимости вручную переназначает задания.</w:t>
      </w:r>
    </w:p>
    <w:p w14:paraId="52743978" w14:textId="77777777" w:rsidR="00D57E18" w:rsidRDefault="00000000">
      <w:pPr>
        <w:pStyle w:val="2"/>
        <w:keepNext w:val="0"/>
        <w:keepLines w:val="0"/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Сценарий 4 — выполнение задания сборщиком</w:t>
      </w:r>
    </w:p>
    <w:p w14:paraId="4FCD89C2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сборщик авторизуется на терминале по PIN-коду и сканирует код тележки, определяющий вместимость и число контейнеров;</w:t>
      </w:r>
    </w:p>
    <w:p w14:paraId="1B2AB72A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>система выдаёт назначенное задание в виде упорядоченного списка точек отбора; на каждой точке терминал отображает адрес ячейки, ярус, наименование и изображение товара, требуемое количество и номер контейнера;</w:t>
      </w:r>
    </w:p>
    <w:p w14:paraId="50C17802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сборщик сканирует QR-код товара; система сверяет отсканированную позицию с ожидаемой и отклоняет несовпадение с указанием причины, а при политике свободного размещения дополнительно запрашивает сканирование QR-кода полки;</w:t>
      </w:r>
    </w:p>
    <w:p w14:paraId="2925D5F2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>сборщик подтверждает количество; система формирует движение с ячейки хранения на виртуальную ячейку тары;</w:t>
      </w:r>
    </w:p>
    <w:p w14:paraId="2B8D6A00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>после прохождения последней точки сборщик возвращается в депо и сдаёт тару на консолидацию.</w:t>
      </w:r>
    </w:p>
    <w:p w14:paraId="6B28479B" w14:textId="77777777" w:rsidR="00D57E18" w:rsidRDefault="00000000">
      <w:pPr>
        <w:pStyle w:val="2"/>
        <w:keepNext w:val="0"/>
        <w:keepLines w:val="0"/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Сценарий 5 — обработка исключения при отборе</w:t>
      </w:r>
    </w:p>
    <w:p w14:paraId="034FFBB3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сборщик регистрирует исключение с указанием типа (товар отсутствует, повреждён, количество недостаточно, ячейка недоступна);</w:t>
      </w:r>
    </w:p>
    <w:p w14:paraId="2E77B534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lastRenderedPageBreak/>
        <w:t>2)</w:t>
      </w:r>
      <w:r>
        <w:rPr>
          <w:sz w:val="28"/>
          <w:szCs w:val="28"/>
        </w:rPr>
        <w:tab/>
        <w:t xml:space="preserve">система фиксирует фактически отобранное количество и </w:t>
      </w:r>
      <w:proofErr w:type="spellStart"/>
      <w:r>
        <w:rPr>
          <w:sz w:val="28"/>
          <w:szCs w:val="28"/>
        </w:rPr>
        <w:t>переаллоцирует</w:t>
      </w:r>
      <w:proofErr w:type="spellEnd"/>
      <w:r>
        <w:rPr>
          <w:sz w:val="28"/>
          <w:szCs w:val="28"/>
        </w:rPr>
        <w:t xml:space="preserve"> остаток строки в другую ячейку;</w:t>
      </w:r>
    </w:p>
    <w:p w14:paraId="416F680E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система перестраивает оставшуюся часть маршрута, не изменяя уже пройденные точки, и при необходимости вставляет новую точку отбора по принципу наименьшего прироста длины; обновлённый маршрут отображается на терминале;</w:t>
      </w:r>
    </w:p>
    <w:p w14:paraId="69F7BB99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>при отсутствии товара создаётся задача на пересчёт остатка в ячейке, а заказ при невозможности доукомплектования переводится в состояние «собран частично».</w:t>
      </w:r>
    </w:p>
    <w:p w14:paraId="5FE4C69B" w14:textId="77777777" w:rsidR="00D57E18" w:rsidRDefault="00000000">
      <w:pPr>
        <w:pStyle w:val="2"/>
        <w:keepNext w:val="0"/>
        <w:keepLines w:val="0"/>
        <w:overflowPunct/>
        <w:autoSpaceDE/>
        <w:autoSpaceDN/>
        <w:adjustRightInd/>
        <w:spacing w:before="480" w:after="36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Сценарий 6 — сравнение алгоритмов планирования</w:t>
      </w:r>
    </w:p>
    <w:p w14:paraId="66A402F8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аналитик задаёт параметры эксперимента: топологию склада, источник потока заказов, набор сравниваемых комбинаций «алгоритм группировки — алгоритм маршрутизации — правило диспетчеризации», число повторов и начальные значения генератора случайных чисел;</w:t>
      </w:r>
    </w:p>
    <w:p w14:paraId="3D12DC0E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>стенд выполняет серию прогонов имитационной модели на одинаковых наборах данных для всех сравниваемых комбинаций, а для экземпляров, допускающих точное решение, вычисляет отклонение от оптимума;</w:t>
      </w:r>
    </w:p>
    <w:p w14:paraId="1790D783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результаты выгружаются в машиночитаемом виде и визуализируются в виде графиков с доверительными интервалами;</w:t>
      </w:r>
    </w:p>
    <w:p w14:paraId="2AA86893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>аналитик сравнивает построенные разными алгоритмами маршруты для одной партии в режиме совмещённого отображения на карте склада.</w:t>
      </w:r>
    </w:p>
    <w:p w14:paraId="19C09AC8" w14:textId="77777777" w:rsidR="00D57E18" w:rsidRDefault="00000000">
      <w:pPr>
        <w:pStyle w:val="Text"/>
      </w:pPr>
      <w:r>
        <w:t>Целевой процесс обработки заказа, объединяющий перечисленные сценарии, представлен на рисунке 10.</w:t>
      </w:r>
    </w:p>
    <w:p w14:paraId="0CFEBA29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lastRenderedPageBreak/>
        <w:drawing>
          <wp:inline distT="0" distB="0" distL="0" distR="0" wp14:anchorId="2652A37F" wp14:editId="4B57039F">
            <wp:extent cx="5989320" cy="5615759"/>
            <wp:effectExtent l="0" t="0" r="0" b="0"/>
            <wp:docPr id="1010" name="Рисунок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Рисунок 10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61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5FA8" w14:textId="77777777" w:rsidR="00D57E18" w:rsidRDefault="00000000">
      <w:pPr>
        <w:pStyle w:val="af6"/>
        <w:spacing w:after="120"/>
      </w:pPr>
      <w:r>
        <w:t>Рисунок 10 – Схема целевого процесса обработки заказа (TO-BE)</w:t>
      </w:r>
    </w:p>
    <w:p w14:paraId="44BA82AD" w14:textId="77777777" w:rsidR="00D57E18" w:rsidRDefault="00000000">
      <w:pPr>
        <w:pStyle w:val="Text"/>
      </w:pPr>
      <w:r>
        <w:t>По сравнению с существующим процессом (рисунок 1) в целевом процессе исключены визуальный поиск товара и повторный ручной ввод факта отбора, а определение порядка обхода перенесено от человека к системе. Кроме того, введён контур обратной связи: телеметрия выполнения заданий используется для уточнения оценок трудоёмкости и выработки рекомендаций по размещению номенклатуры.</w:t>
      </w:r>
    </w:p>
    <w:p w14:paraId="42340E19" w14:textId="77777777" w:rsidR="00D57E18" w:rsidRDefault="00000000">
      <w:pPr>
        <w:pStyle w:val="Text"/>
      </w:pPr>
      <w:r>
        <w:t>Ключевой операцией целевого процесса является подтверждение шага маршрута на терминале сборщика, выполняемое многократно в течение каждого задания. Алгоритм подтверждения шага приведён на рисунке 11.</w:t>
      </w:r>
    </w:p>
    <w:p w14:paraId="620DBA75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lastRenderedPageBreak/>
        <w:drawing>
          <wp:inline distT="0" distB="0" distL="0" distR="0" wp14:anchorId="6432C559" wp14:editId="0AC9D854">
            <wp:extent cx="5989320" cy="5425833"/>
            <wp:effectExtent l="0" t="0" r="0" b="0"/>
            <wp:docPr id="1011" name="Рисунок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Рисунок 10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117D" w14:textId="77777777" w:rsidR="00D57E18" w:rsidRDefault="00000000">
      <w:pPr>
        <w:pStyle w:val="af6"/>
        <w:spacing w:after="120"/>
      </w:pPr>
      <w:r>
        <w:t>Рисунок 11 – Блок-схема алгоритма подтверждения шага отбора на терминале</w:t>
      </w:r>
    </w:p>
    <w:p w14:paraId="6126D355" w14:textId="77777777" w:rsidR="00D57E18" w:rsidRDefault="00000000">
      <w:pPr>
        <w:pStyle w:val="Text"/>
      </w:pPr>
      <w:r>
        <w:t>Принципиальным решением является то, что при политике хранения «выделенное место» подтверждение требует сканирования только кода товара: поскольку товар хранится ровно в одной ячейке зоны отбора, источник определён однозначно, и сканирование полки избыточно. Это сокращает число действий на каждой точке маршрута. При политике свободного размещения сканирование полки обязательно, иначе система не сможет определить, из какой ячейки убыл товар, и распределение остатков по ячейкам разойдётся с фактическим.</w:t>
      </w:r>
    </w:p>
    <w:p w14:paraId="29864570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Функциональные требования</w:t>
      </w:r>
    </w:p>
    <w:p w14:paraId="1F22A033" w14:textId="77777777" w:rsidR="00D57E18" w:rsidRDefault="00000000">
      <w:pPr>
        <w:pStyle w:val="Text"/>
      </w:pPr>
      <w:r>
        <w:lastRenderedPageBreak/>
        <w:t>Функциональные требования сформулированы по группам, соответствующим функциональным модулям системы. Приоритет обозначается следующим образом: M — обязательное для минимально жизнеспособного продукта, S — желательное. Перечень требований приведён в таблице 4.</w:t>
      </w:r>
    </w:p>
    <w:p w14:paraId="0E687516" w14:textId="77777777" w:rsidR="00D57E18" w:rsidRDefault="00000000">
      <w:pPr>
        <w:keepNext/>
        <w:spacing w:before="160" w:line="360" w:lineRule="auto"/>
        <w:ind w:left="170" w:right="170" w:firstLine="851"/>
        <w:jc w:val="both"/>
      </w:pPr>
      <w:r>
        <w:rPr>
          <w:rFonts w:ascii="Times New Roman" w:hAnsi="Times New Roman"/>
          <w:sz w:val="28"/>
          <w:szCs w:val="28"/>
          <w:lang w:val="ru-RU"/>
        </w:rPr>
        <w:t>Таблица 4 – Функциональные требования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6914"/>
        <w:gridCol w:w="1465"/>
      </w:tblGrid>
      <w:tr w:rsidR="00D57E18" w14:paraId="0205DF21" w14:textId="77777777">
        <w:trPr>
          <w:trHeight w:val="20"/>
          <w:tblHeader/>
        </w:trPr>
        <w:tc>
          <w:tcPr>
            <w:tcW w:w="1289" w:type="dxa"/>
            <w:vAlign w:val="center"/>
          </w:tcPr>
          <w:p w14:paraId="5860751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6914" w:type="dxa"/>
            <w:vAlign w:val="center"/>
          </w:tcPr>
          <w:p w14:paraId="077860ED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Требование</w:t>
            </w:r>
          </w:p>
        </w:tc>
        <w:tc>
          <w:tcPr>
            <w:tcW w:w="1465" w:type="dxa"/>
            <w:vAlign w:val="center"/>
          </w:tcPr>
          <w:p w14:paraId="302B23B7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Приоритет</w:t>
            </w:r>
          </w:p>
        </w:tc>
      </w:tr>
      <w:tr w:rsidR="00D57E18" w14:paraId="47A38B3C" w14:textId="77777777">
        <w:trPr>
          <w:trHeight w:val="20"/>
        </w:trPr>
        <w:tc>
          <w:tcPr>
            <w:tcW w:w="1289" w:type="dxa"/>
            <w:vAlign w:val="center"/>
          </w:tcPr>
          <w:p w14:paraId="364D9895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FR-01</w:t>
            </w:r>
          </w:p>
        </w:tc>
        <w:tc>
          <w:tcPr>
            <w:tcW w:w="6914" w:type="dxa"/>
            <w:vAlign w:val="center"/>
          </w:tcPr>
          <w:p w14:paraId="59E34A52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поддерживать иерархию мест хранения «склад — зона — ряд — стеллаж — ярус — ячейка», присваивать каждой ячейке уникальный код по настраиваемому шаблону и хранить её координаты, тип и ограничения по массе, объёму и классам хранения.</w:t>
            </w:r>
          </w:p>
        </w:tc>
        <w:tc>
          <w:tcPr>
            <w:tcW w:w="1465" w:type="dxa"/>
            <w:vAlign w:val="center"/>
          </w:tcPr>
          <w:p w14:paraId="7FA7137C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3CBF10F3" w14:textId="77777777">
        <w:trPr>
          <w:trHeight w:val="20"/>
        </w:trPr>
        <w:tc>
          <w:tcPr>
            <w:tcW w:w="1289" w:type="dxa"/>
            <w:vAlign w:val="center"/>
          </w:tcPr>
          <w:p w14:paraId="68215B21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FR-02</w:t>
            </w:r>
          </w:p>
        </w:tc>
        <w:tc>
          <w:tcPr>
            <w:tcW w:w="6914" w:type="dxa"/>
            <w:vAlign w:val="center"/>
          </w:tcPr>
          <w:p w14:paraId="62B1F520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автоматически строить граф склада (точки отбора, узлы пересечения проходов, депо, рёбра с длинами) по расставленной планировке и перестраивать его после каждого изменения.</w:t>
            </w:r>
          </w:p>
        </w:tc>
        <w:tc>
          <w:tcPr>
            <w:tcW w:w="1465" w:type="dxa"/>
            <w:vAlign w:val="center"/>
          </w:tcPr>
          <w:p w14:paraId="6015BB4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32951D3D" w14:textId="77777777">
        <w:trPr>
          <w:trHeight w:val="20"/>
        </w:trPr>
        <w:tc>
          <w:tcPr>
            <w:tcW w:w="1289" w:type="dxa"/>
            <w:vAlign w:val="center"/>
          </w:tcPr>
          <w:p w14:paraId="08FA18EA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FR-03</w:t>
            </w:r>
          </w:p>
        </w:tc>
        <w:tc>
          <w:tcPr>
            <w:tcW w:w="6914" w:type="dxa"/>
            <w:vAlign w:val="center"/>
          </w:tcPr>
          <w:p w14:paraId="7D9A8C4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предоставлять редактор планировки на виде сверху с привязкой к сетке, библиотекой профилей стеллажей и мастером быстрого создания типовой прямоугольной планировки.</w:t>
            </w:r>
          </w:p>
        </w:tc>
        <w:tc>
          <w:tcPr>
            <w:tcW w:w="1465" w:type="dxa"/>
            <w:vAlign w:val="center"/>
          </w:tcPr>
          <w:p w14:paraId="2D04F76F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6A352850" w14:textId="77777777">
        <w:trPr>
          <w:trHeight w:val="20"/>
        </w:trPr>
        <w:tc>
          <w:tcPr>
            <w:tcW w:w="1289" w:type="dxa"/>
            <w:vAlign w:val="center"/>
          </w:tcPr>
          <w:p w14:paraId="1D8F84AE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FR-04</w:t>
            </w:r>
          </w:p>
        </w:tc>
        <w:tc>
          <w:tcPr>
            <w:tcW w:w="6914" w:type="dxa"/>
            <w:vAlign w:val="center"/>
          </w:tcPr>
          <w:p w14:paraId="25E1C0A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валидировать планировку (связность графа, отсутствие пересечений, минимальная ширина прохода, наличие депо) и классифицировать её тип, указывая применимые алгоритмы маршрутизации.</w:t>
            </w:r>
          </w:p>
        </w:tc>
        <w:tc>
          <w:tcPr>
            <w:tcW w:w="1465" w:type="dxa"/>
            <w:vAlign w:val="center"/>
          </w:tcPr>
          <w:p w14:paraId="60A9B943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7A794FC9" w14:textId="77777777">
        <w:trPr>
          <w:trHeight w:val="20"/>
        </w:trPr>
        <w:tc>
          <w:tcPr>
            <w:tcW w:w="1289" w:type="dxa"/>
            <w:vAlign w:val="center"/>
          </w:tcPr>
          <w:p w14:paraId="1458714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FR-05</w:t>
            </w:r>
          </w:p>
        </w:tc>
        <w:tc>
          <w:tcPr>
            <w:tcW w:w="6914" w:type="dxa"/>
            <w:vAlign w:val="center"/>
          </w:tcPr>
          <w:p w14:paraId="1FFDD5E8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Система должна генерировать QR-коды ячеек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пакетно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 выгрузкой в файл для печати этикеток.</w:t>
            </w:r>
          </w:p>
        </w:tc>
        <w:tc>
          <w:tcPr>
            <w:tcW w:w="1465" w:type="dxa"/>
            <w:vAlign w:val="center"/>
          </w:tcPr>
          <w:p w14:paraId="6803F27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12F9BD85" w14:textId="77777777">
        <w:trPr>
          <w:trHeight w:val="20"/>
        </w:trPr>
        <w:tc>
          <w:tcPr>
            <w:tcW w:w="1289" w:type="dxa"/>
            <w:vAlign w:val="center"/>
          </w:tcPr>
          <w:p w14:paraId="1AF6D7B2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FR-06</w:t>
            </w:r>
          </w:p>
        </w:tc>
        <w:tc>
          <w:tcPr>
            <w:tcW w:w="6914" w:type="dxa"/>
            <w:vAlign w:val="center"/>
          </w:tcPr>
          <w:p w14:paraId="0ABD7CF1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вести справочник номенклатуры с артикулом, штрихкодами, единицей измерения, габаритами, массой, объёмом и классом хранения.</w:t>
            </w:r>
          </w:p>
        </w:tc>
        <w:tc>
          <w:tcPr>
            <w:tcW w:w="1465" w:type="dxa"/>
            <w:vAlign w:val="center"/>
          </w:tcPr>
          <w:p w14:paraId="226EE2A6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60075277" w14:textId="77777777">
        <w:trPr>
          <w:trHeight w:val="20"/>
        </w:trPr>
        <w:tc>
          <w:tcPr>
            <w:tcW w:w="1289" w:type="dxa"/>
            <w:vAlign w:val="center"/>
          </w:tcPr>
          <w:p w14:paraId="11E8482C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FR-07</w:t>
            </w:r>
          </w:p>
        </w:tc>
        <w:tc>
          <w:tcPr>
            <w:tcW w:w="6914" w:type="dxa"/>
            <w:vAlign w:val="center"/>
          </w:tcPr>
          <w:p w14:paraId="172583F2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рассчитывать классификацию номенклатуры по частоте отбора и стабильности спроса за настраиваемый период.</w:t>
            </w:r>
          </w:p>
        </w:tc>
        <w:tc>
          <w:tcPr>
            <w:tcW w:w="1465" w:type="dxa"/>
            <w:vAlign w:val="center"/>
          </w:tcPr>
          <w:p w14:paraId="1543AB17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S</w:t>
            </w:r>
          </w:p>
        </w:tc>
      </w:tr>
      <w:tr w:rsidR="00D57E18" w14:paraId="266E50C1" w14:textId="77777777">
        <w:trPr>
          <w:trHeight w:val="20"/>
        </w:trPr>
        <w:tc>
          <w:tcPr>
            <w:tcW w:w="1289" w:type="dxa"/>
            <w:vAlign w:val="center"/>
          </w:tcPr>
          <w:p w14:paraId="13F39984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FR-08</w:t>
            </w:r>
          </w:p>
        </w:tc>
        <w:tc>
          <w:tcPr>
            <w:tcW w:w="6914" w:type="dxa"/>
            <w:vAlign w:val="center"/>
          </w:tcPr>
          <w:p w14:paraId="03552138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регистрировать приход, фиксировать расхождения и формировать задание на размещение с рекомендованными ячейками.</w:t>
            </w:r>
          </w:p>
        </w:tc>
        <w:tc>
          <w:tcPr>
            <w:tcW w:w="1465" w:type="dxa"/>
            <w:vAlign w:val="center"/>
          </w:tcPr>
          <w:p w14:paraId="73E800A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745313A6" w14:textId="77777777">
        <w:trPr>
          <w:trHeight w:val="20"/>
        </w:trPr>
        <w:tc>
          <w:tcPr>
            <w:tcW w:w="1289" w:type="dxa"/>
            <w:vAlign w:val="center"/>
          </w:tcPr>
          <w:p w14:paraId="711CC22B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FR-09</w:t>
            </w:r>
          </w:p>
        </w:tc>
        <w:tc>
          <w:tcPr>
            <w:tcW w:w="6914" w:type="dxa"/>
            <w:vAlign w:val="center"/>
          </w:tcPr>
          <w:p w14:paraId="7751E574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Размещение должно подтверждаться последовательностью «скан кода товара — скан кода полки — ввод количества»; количество вводится вручную, так как QR-код идентифицирует вид товара, а не экземпляр.</w:t>
            </w:r>
          </w:p>
        </w:tc>
        <w:tc>
          <w:tcPr>
            <w:tcW w:w="1465" w:type="dxa"/>
            <w:vAlign w:val="center"/>
          </w:tcPr>
          <w:p w14:paraId="1BDC7A7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2123E3D6" w14:textId="77777777">
        <w:trPr>
          <w:trHeight w:val="20"/>
        </w:trPr>
        <w:tc>
          <w:tcPr>
            <w:tcW w:w="1289" w:type="dxa"/>
            <w:vAlign w:val="center"/>
          </w:tcPr>
          <w:p w14:paraId="3225C124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FR-10</w:t>
            </w:r>
          </w:p>
        </w:tc>
        <w:tc>
          <w:tcPr>
            <w:tcW w:w="6914" w:type="dxa"/>
            <w:vAlign w:val="center"/>
          </w:tcPr>
          <w:p w14:paraId="6D6F430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хранить остаток в разрезе «ячейка — номенклатура» с раздельным учётом доступного и зарезервированного количества, не допуская отрицательных значений.</w:t>
            </w:r>
          </w:p>
        </w:tc>
        <w:tc>
          <w:tcPr>
            <w:tcW w:w="1465" w:type="dxa"/>
            <w:vAlign w:val="center"/>
          </w:tcPr>
          <w:p w14:paraId="606BC2FA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49D44D86" w14:textId="77777777">
        <w:trPr>
          <w:trHeight w:val="20"/>
        </w:trPr>
        <w:tc>
          <w:tcPr>
            <w:tcW w:w="1289" w:type="dxa"/>
            <w:vAlign w:val="center"/>
          </w:tcPr>
          <w:p w14:paraId="78E85B9C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FR-11</w:t>
            </w:r>
          </w:p>
        </w:tc>
        <w:tc>
          <w:tcPr>
            <w:tcW w:w="6914" w:type="dxa"/>
            <w:vAlign w:val="center"/>
          </w:tcPr>
          <w:p w14:paraId="050F6BD5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Любое изменение остатка должно порождать неизменяемую запись движения; система должна отображать историю перемещений номенклатурной позиции и историю операций по ячейке.</w:t>
            </w:r>
          </w:p>
        </w:tc>
        <w:tc>
          <w:tcPr>
            <w:tcW w:w="1465" w:type="dxa"/>
            <w:vAlign w:val="center"/>
          </w:tcPr>
          <w:p w14:paraId="3BA87D1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26A66F6E" w14:textId="77777777">
        <w:trPr>
          <w:trHeight w:val="20"/>
        </w:trPr>
        <w:tc>
          <w:tcPr>
            <w:tcW w:w="1289" w:type="dxa"/>
            <w:vAlign w:val="center"/>
          </w:tcPr>
          <w:p w14:paraId="70AEE9EA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FR-12</w:t>
            </w:r>
          </w:p>
        </w:tc>
        <w:tc>
          <w:tcPr>
            <w:tcW w:w="6914" w:type="dxa"/>
            <w:vAlign w:val="center"/>
          </w:tcPr>
          <w:p w14:paraId="0150A6DB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принимать заказы на отгрузку через REST API и импортом из файла, поддерживать статусную модель заказа и проверять обеспеченность строк остатками.</w:t>
            </w:r>
          </w:p>
        </w:tc>
        <w:tc>
          <w:tcPr>
            <w:tcW w:w="1465" w:type="dxa"/>
            <w:vAlign w:val="center"/>
          </w:tcPr>
          <w:p w14:paraId="0E1DC1F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4E3E00DB" w14:textId="77777777">
        <w:trPr>
          <w:trHeight w:val="20"/>
        </w:trPr>
        <w:tc>
          <w:tcPr>
            <w:tcW w:w="1289" w:type="dxa"/>
            <w:vAlign w:val="center"/>
          </w:tcPr>
          <w:p w14:paraId="5A0DA05F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FR-13</w:t>
            </w:r>
          </w:p>
        </w:tc>
        <w:tc>
          <w:tcPr>
            <w:tcW w:w="6914" w:type="dxa"/>
            <w:vAlign w:val="center"/>
          </w:tcPr>
          <w:p w14:paraId="57CE30B1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формировать волны отгрузки по сроку, перевозчику, направлению и приоритету — вручную и автоматически по расписанию.</w:t>
            </w:r>
          </w:p>
        </w:tc>
        <w:tc>
          <w:tcPr>
            <w:tcW w:w="1465" w:type="dxa"/>
            <w:vAlign w:val="center"/>
          </w:tcPr>
          <w:p w14:paraId="1C2EE61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4F0FA9EB" w14:textId="77777777">
        <w:trPr>
          <w:trHeight w:val="20"/>
        </w:trPr>
        <w:tc>
          <w:tcPr>
            <w:tcW w:w="1289" w:type="dxa"/>
            <w:vAlign w:val="center"/>
          </w:tcPr>
          <w:p w14:paraId="3BB3BF1B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FR-14</w:t>
            </w:r>
          </w:p>
        </w:tc>
        <w:tc>
          <w:tcPr>
            <w:tcW w:w="6914" w:type="dxa"/>
            <w:vAlign w:val="center"/>
          </w:tcPr>
          <w:p w14:paraId="79B737B6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Для каждой строки заказа система должна определять ячейки-источники с атомарным резервированием и временем жизни резерва, поддерживая сменные стратегии выбора ячейки.</w:t>
            </w:r>
          </w:p>
        </w:tc>
        <w:tc>
          <w:tcPr>
            <w:tcW w:w="1465" w:type="dxa"/>
            <w:vAlign w:val="center"/>
          </w:tcPr>
          <w:p w14:paraId="04E13735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57AC5D8C" w14:textId="77777777">
        <w:trPr>
          <w:trHeight w:val="20"/>
        </w:trPr>
        <w:tc>
          <w:tcPr>
            <w:tcW w:w="1289" w:type="dxa"/>
            <w:vAlign w:val="center"/>
          </w:tcPr>
          <w:p w14:paraId="26F68905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FR-15</w:t>
            </w:r>
          </w:p>
        </w:tc>
        <w:tc>
          <w:tcPr>
            <w:tcW w:w="6914" w:type="dxa"/>
            <w:vAlign w:val="center"/>
          </w:tcPr>
          <w:p w14:paraId="5AF346D4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разбивать заказы волны на партии с соблюдением ограничений вместимости тары по объёму, массе, числу заказов и числу строк.</w:t>
            </w:r>
          </w:p>
        </w:tc>
        <w:tc>
          <w:tcPr>
            <w:tcW w:w="1465" w:type="dxa"/>
            <w:vAlign w:val="center"/>
          </w:tcPr>
          <w:p w14:paraId="41F10DD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74011588" w14:textId="77777777">
        <w:trPr>
          <w:trHeight w:val="20"/>
        </w:trPr>
        <w:tc>
          <w:tcPr>
            <w:tcW w:w="1289" w:type="dxa"/>
            <w:vAlign w:val="center"/>
          </w:tcPr>
          <w:p w14:paraId="0A8DB468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FR-16</w:t>
            </w:r>
          </w:p>
        </w:tc>
        <w:tc>
          <w:tcPr>
            <w:tcW w:w="6914" w:type="dxa"/>
            <w:vAlign w:val="center"/>
          </w:tcPr>
          <w:p w14:paraId="794EA683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поддерживать сменные алгоритмы группировки заказов, выбираемые из интерфейса и через конфигурацию.</w:t>
            </w:r>
          </w:p>
        </w:tc>
        <w:tc>
          <w:tcPr>
            <w:tcW w:w="1465" w:type="dxa"/>
            <w:vAlign w:val="center"/>
          </w:tcPr>
          <w:p w14:paraId="5956DA4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23D2D9B9" w14:textId="77777777">
        <w:trPr>
          <w:trHeight w:val="20"/>
        </w:trPr>
        <w:tc>
          <w:tcPr>
            <w:tcW w:w="1289" w:type="dxa"/>
            <w:vAlign w:val="center"/>
          </w:tcPr>
          <w:p w14:paraId="68A3FBA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FR-17</w:t>
            </w:r>
          </w:p>
        </w:tc>
        <w:tc>
          <w:tcPr>
            <w:tcW w:w="6914" w:type="dxa"/>
            <w:vAlign w:val="center"/>
          </w:tcPr>
          <w:p w14:paraId="75F99885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строить замкнутый маршрут из депо через все точки отбора партии и обратно, поддерживая сменные алгоритмы маршрутизации.</w:t>
            </w:r>
          </w:p>
        </w:tc>
        <w:tc>
          <w:tcPr>
            <w:tcW w:w="1465" w:type="dxa"/>
            <w:vAlign w:val="center"/>
          </w:tcPr>
          <w:p w14:paraId="035D0D46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14EEC546" w14:textId="77777777">
        <w:trPr>
          <w:trHeight w:val="20"/>
        </w:trPr>
        <w:tc>
          <w:tcPr>
            <w:tcW w:w="1289" w:type="dxa"/>
            <w:vAlign w:val="center"/>
          </w:tcPr>
          <w:p w14:paraId="6AF756E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FR-18</w:t>
            </w:r>
          </w:p>
        </w:tc>
        <w:tc>
          <w:tcPr>
            <w:tcW w:w="6914" w:type="dxa"/>
            <w:vAlign w:val="center"/>
          </w:tcPr>
          <w:p w14:paraId="2DCD23A6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реализовывать точный алгоритм маршрутизации для однозонной прямоугольной планировки как эталон качества.</w:t>
            </w:r>
          </w:p>
        </w:tc>
        <w:tc>
          <w:tcPr>
            <w:tcW w:w="1465" w:type="dxa"/>
            <w:vAlign w:val="center"/>
          </w:tcPr>
          <w:p w14:paraId="31DD616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0EB7FDE9" w14:textId="77777777">
        <w:trPr>
          <w:trHeight w:val="20"/>
        </w:trPr>
        <w:tc>
          <w:tcPr>
            <w:tcW w:w="1289" w:type="dxa"/>
            <w:vAlign w:val="center"/>
          </w:tcPr>
          <w:p w14:paraId="2712D6E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FR-19</w:t>
            </w:r>
          </w:p>
        </w:tc>
        <w:tc>
          <w:tcPr>
            <w:tcW w:w="6914" w:type="dxa"/>
            <w:vAlign w:val="center"/>
          </w:tcPr>
          <w:p w14:paraId="18CA8EB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Система должна вычислять и кэшировать матрицу кратчайших расстояний между точками отбора 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инвалидацией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кэша при изменении планировки.</w:t>
            </w:r>
          </w:p>
        </w:tc>
        <w:tc>
          <w:tcPr>
            <w:tcW w:w="1465" w:type="dxa"/>
            <w:vAlign w:val="center"/>
          </w:tcPr>
          <w:p w14:paraId="2DD2E56B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0D75CFE9" w14:textId="77777777">
        <w:trPr>
          <w:trHeight w:val="20"/>
        </w:trPr>
        <w:tc>
          <w:tcPr>
            <w:tcW w:w="1289" w:type="dxa"/>
            <w:vAlign w:val="center"/>
          </w:tcPr>
          <w:p w14:paraId="4394846C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FR-20</w:t>
            </w:r>
          </w:p>
        </w:tc>
        <w:tc>
          <w:tcPr>
            <w:tcW w:w="6914" w:type="dxa"/>
            <w:vAlign w:val="center"/>
          </w:tcPr>
          <w:p w14:paraId="33A90697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рассчитывать оценку длительности маршрута с учётом времени перемещения, времени отбора и штрафа вертикального доступа.</w:t>
            </w:r>
          </w:p>
        </w:tc>
        <w:tc>
          <w:tcPr>
            <w:tcW w:w="1465" w:type="dxa"/>
            <w:vAlign w:val="center"/>
          </w:tcPr>
          <w:p w14:paraId="766EA326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33234276" w14:textId="77777777">
        <w:trPr>
          <w:trHeight w:val="20"/>
        </w:trPr>
        <w:tc>
          <w:tcPr>
            <w:tcW w:w="1289" w:type="dxa"/>
            <w:vAlign w:val="center"/>
          </w:tcPr>
          <w:p w14:paraId="7BB5CEB8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FR-21</w:t>
            </w:r>
          </w:p>
        </w:tc>
        <w:tc>
          <w:tcPr>
            <w:tcW w:w="6914" w:type="dxa"/>
            <w:vAlign w:val="center"/>
          </w:tcPr>
          <w:p w14:paraId="08C86813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перепланировать оставшуюся часть маршрута при регистрации исключения, не изменяя уже пройденные точки.</w:t>
            </w:r>
          </w:p>
        </w:tc>
        <w:tc>
          <w:tcPr>
            <w:tcW w:w="1465" w:type="dxa"/>
            <w:vAlign w:val="center"/>
          </w:tcPr>
          <w:p w14:paraId="0B4D64DE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50B9CE39" w14:textId="77777777">
        <w:trPr>
          <w:trHeight w:val="20"/>
        </w:trPr>
        <w:tc>
          <w:tcPr>
            <w:tcW w:w="1289" w:type="dxa"/>
            <w:vAlign w:val="center"/>
          </w:tcPr>
          <w:p w14:paraId="6AB969FA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FR-22</w:t>
            </w:r>
          </w:p>
        </w:tc>
        <w:tc>
          <w:tcPr>
            <w:tcW w:w="6914" w:type="dxa"/>
            <w:vAlign w:val="center"/>
          </w:tcPr>
          <w:p w14:paraId="6623961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вести реестр сборщиков, назначать задания по сменным правилам диспетчеризации, позволять диспетчеру вручную переназначать задания и наблюдать очередь заданий и риск срыва срока в реальном времени.</w:t>
            </w:r>
          </w:p>
        </w:tc>
        <w:tc>
          <w:tcPr>
            <w:tcW w:w="1465" w:type="dxa"/>
            <w:vAlign w:val="center"/>
          </w:tcPr>
          <w:p w14:paraId="7E424E11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76619009" w14:textId="77777777">
        <w:trPr>
          <w:trHeight w:val="20"/>
        </w:trPr>
        <w:tc>
          <w:tcPr>
            <w:tcW w:w="1289" w:type="dxa"/>
            <w:vAlign w:val="center"/>
          </w:tcPr>
          <w:p w14:paraId="032937DA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FR-23</w:t>
            </w:r>
          </w:p>
        </w:tc>
        <w:tc>
          <w:tcPr>
            <w:tcW w:w="6914" w:type="dxa"/>
            <w:vAlign w:val="center"/>
          </w:tcPr>
          <w:p w14:paraId="5F50632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Терминал сборщика должен работать как веб-приложение в браузере смартфона со сканированием QR-кодов камерой; интерфейс должен быть пригоден для работы одной рукой и в перчатках.</w:t>
            </w:r>
          </w:p>
        </w:tc>
        <w:tc>
          <w:tcPr>
            <w:tcW w:w="1465" w:type="dxa"/>
            <w:vAlign w:val="center"/>
          </w:tcPr>
          <w:p w14:paraId="29F9FCBC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489DF7DF" w14:textId="77777777">
        <w:trPr>
          <w:trHeight w:val="20"/>
        </w:trPr>
        <w:tc>
          <w:tcPr>
            <w:tcW w:w="1289" w:type="dxa"/>
            <w:vAlign w:val="center"/>
          </w:tcPr>
          <w:p w14:paraId="17DF9E0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FR-24</w:t>
            </w:r>
          </w:p>
        </w:tc>
        <w:tc>
          <w:tcPr>
            <w:tcW w:w="6914" w:type="dxa"/>
            <w:vAlign w:val="center"/>
          </w:tcPr>
          <w:p w14:paraId="78BD8C90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Подтверждение шага должно требовать сканирования только кода товара; сканирование кода полки запрашивается дополнительно при политике свободного размещения.</w:t>
            </w:r>
          </w:p>
        </w:tc>
        <w:tc>
          <w:tcPr>
            <w:tcW w:w="1465" w:type="dxa"/>
            <w:vAlign w:val="center"/>
          </w:tcPr>
          <w:p w14:paraId="1AC6685A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19252104" w14:textId="77777777">
        <w:trPr>
          <w:trHeight w:val="20"/>
        </w:trPr>
        <w:tc>
          <w:tcPr>
            <w:tcW w:w="1289" w:type="dxa"/>
            <w:vAlign w:val="center"/>
          </w:tcPr>
          <w:p w14:paraId="6F3B022C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FR-25</w:t>
            </w:r>
          </w:p>
        </w:tc>
        <w:tc>
          <w:tcPr>
            <w:tcW w:w="6914" w:type="dxa"/>
            <w:vAlign w:val="center"/>
          </w:tcPr>
          <w:p w14:paraId="45CF3BDC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События подтверждения должны содержать идемпотентный ключ; терминал должен позволять зарегистрировать исключение с выбором типа и отображать прогресс выполнения задания.</w:t>
            </w:r>
          </w:p>
        </w:tc>
        <w:tc>
          <w:tcPr>
            <w:tcW w:w="1465" w:type="dxa"/>
            <w:vAlign w:val="center"/>
          </w:tcPr>
          <w:p w14:paraId="3A3833B9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6507A3CF" w14:textId="77777777">
        <w:trPr>
          <w:trHeight w:val="20"/>
        </w:trPr>
        <w:tc>
          <w:tcPr>
            <w:tcW w:w="1289" w:type="dxa"/>
            <w:vAlign w:val="center"/>
          </w:tcPr>
          <w:p w14:paraId="40706401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FR-26</w:t>
            </w:r>
          </w:p>
        </w:tc>
        <w:tc>
          <w:tcPr>
            <w:tcW w:w="6914" w:type="dxa"/>
            <w:vAlign w:val="center"/>
          </w:tcPr>
          <w:p w14:paraId="32B95421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консолидировать собранное по заказам, списывать остатки при подтверждении отгрузки и формировать печатные документы в форматах PDF и XLSX.</w:t>
            </w:r>
          </w:p>
        </w:tc>
        <w:tc>
          <w:tcPr>
            <w:tcW w:w="1465" w:type="dxa"/>
            <w:vAlign w:val="center"/>
          </w:tcPr>
          <w:p w14:paraId="0ADD40B2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684B80E9" w14:textId="77777777">
        <w:trPr>
          <w:trHeight w:val="20"/>
        </w:trPr>
        <w:tc>
          <w:tcPr>
            <w:tcW w:w="1289" w:type="dxa"/>
            <w:vAlign w:val="center"/>
          </w:tcPr>
          <w:p w14:paraId="71243069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FR-27</w:t>
            </w:r>
          </w:p>
        </w:tc>
        <w:tc>
          <w:tcPr>
            <w:tcW w:w="6914" w:type="dxa"/>
            <w:vAlign w:val="center"/>
          </w:tcPr>
          <w:p w14:paraId="146221C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строить матрицу совместной встречаемости номенклатуры, формировать рекомендации по её перемещению с оценкой ожидаемого сокращения длины маршрутов и предоставлять дашборд показателей работы склада.</w:t>
            </w:r>
          </w:p>
        </w:tc>
        <w:tc>
          <w:tcPr>
            <w:tcW w:w="1465" w:type="dxa"/>
            <w:vAlign w:val="center"/>
          </w:tcPr>
          <w:p w14:paraId="13B6D66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S</w:t>
            </w:r>
          </w:p>
        </w:tc>
      </w:tr>
      <w:tr w:rsidR="00D57E18" w14:paraId="2A0D5CF9" w14:textId="77777777">
        <w:trPr>
          <w:trHeight w:val="20"/>
        </w:trPr>
        <w:tc>
          <w:tcPr>
            <w:tcW w:w="1289" w:type="dxa"/>
            <w:vAlign w:val="center"/>
          </w:tcPr>
          <w:p w14:paraId="339D4888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FR-28</w:t>
            </w:r>
          </w:p>
        </w:tc>
        <w:tc>
          <w:tcPr>
            <w:tcW w:w="6914" w:type="dxa"/>
            <w:vAlign w:val="center"/>
          </w:tcPr>
          <w:p w14:paraId="33F453BC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отображать план склада и построенные маршруты на карте, в том числе в трёхмерном схематичном представлении, и поддерживать режим сравнения маршрутов, построенных разными алгоритмами.</w:t>
            </w:r>
          </w:p>
        </w:tc>
        <w:tc>
          <w:tcPr>
            <w:tcW w:w="1465" w:type="dxa"/>
            <w:vAlign w:val="center"/>
          </w:tcPr>
          <w:p w14:paraId="3F3D3454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0D478981" w14:textId="77777777">
        <w:trPr>
          <w:trHeight w:val="20"/>
        </w:trPr>
        <w:tc>
          <w:tcPr>
            <w:tcW w:w="1289" w:type="dxa"/>
            <w:vAlign w:val="center"/>
          </w:tcPr>
          <w:p w14:paraId="5DB489DB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FR-29</w:t>
            </w:r>
          </w:p>
        </w:tc>
        <w:tc>
          <w:tcPr>
            <w:tcW w:w="6914" w:type="dxa"/>
            <w:vAlign w:val="center"/>
          </w:tcPr>
          <w:p w14:paraId="721988B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Стенд экспериментов должен содержать генератор топологий, генератор потока заказов и дискретно-событийную модель выполнения заданий; источник заказов задаётся общим программным интерфейсом с реализациями для синтетического генератора, открытых наборов данных и выгрузки предприятия.</w:t>
            </w:r>
          </w:p>
        </w:tc>
        <w:tc>
          <w:tcPr>
            <w:tcW w:w="1465" w:type="dxa"/>
            <w:vAlign w:val="center"/>
          </w:tcPr>
          <w:p w14:paraId="58A000B2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7098ABC5" w14:textId="77777777">
        <w:trPr>
          <w:trHeight w:val="20"/>
        </w:trPr>
        <w:tc>
          <w:tcPr>
            <w:tcW w:w="1289" w:type="dxa"/>
            <w:vAlign w:val="center"/>
          </w:tcPr>
          <w:p w14:paraId="0C72CF5E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FR-30</w:t>
            </w:r>
          </w:p>
        </w:tc>
        <w:tc>
          <w:tcPr>
            <w:tcW w:w="6914" w:type="dxa"/>
            <w:vAlign w:val="center"/>
          </w:tcPr>
          <w:p w14:paraId="2B89F0C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Стенд должен сравнивать комбинации алгоритмов на одинаковых наборах данных, вычислять отклонение от оптимума там, где он вычислим, и выгружать результаты в машиночитаемом виде.</w:t>
            </w:r>
          </w:p>
        </w:tc>
        <w:tc>
          <w:tcPr>
            <w:tcW w:w="1465" w:type="dxa"/>
            <w:vAlign w:val="center"/>
          </w:tcPr>
          <w:p w14:paraId="65E72C3A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2E6CEF66" w14:textId="77777777">
        <w:trPr>
          <w:trHeight w:val="20"/>
        </w:trPr>
        <w:tc>
          <w:tcPr>
            <w:tcW w:w="1289" w:type="dxa"/>
            <w:vAlign w:val="center"/>
          </w:tcPr>
          <w:p w14:paraId="2C02AAB1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FR-31</w:t>
            </w:r>
          </w:p>
        </w:tc>
        <w:tc>
          <w:tcPr>
            <w:tcW w:w="6914" w:type="dxa"/>
            <w:vAlign w:val="center"/>
          </w:tcPr>
          <w:p w14:paraId="7D5B012B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поддерживать аутентификацию, ролевое разграничение доступа и журнал аудита действий пользователей.</w:t>
            </w:r>
          </w:p>
        </w:tc>
        <w:tc>
          <w:tcPr>
            <w:tcW w:w="1465" w:type="dxa"/>
            <w:vAlign w:val="center"/>
          </w:tcPr>
          <w:p w14:paraId="2748C9A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  <w:tr w:rsidR="00D57E18" w14:paraId="63C20889" w14:textId="77777777">
        <w:trPr>
          <w:trHeight w:val="20"/>
        </w:trPr>
        <w:tc>
          <w:tcPr>
            <w:tcW w:w="1289" w:type="dxa"/>
            <w:vAlign w:val="center"/>
          </w:tcPr>
          <w:p w14:paraId="2428ECD4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FR-32</w:t>
            </w:r>
          </w:p>
        </w:tc>
        <w:tc>
          <w:tcPr>
            <w:tcW w:w="6914" w:type="dxa"/>
            <w:vAlign w:val="center"/>
          </w:tcPr>
          <w:p w14:paraId="51125383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Система должна позволять конфигурировать параметры планировщика (активные алгоритмы,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гиперпараметры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бюджеты времени, ограничения тары) 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версионированием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конфигурации.</w:t>
            </w:r>
          </w:p>
        </w:tc>
        <w:tc>
          <w:tcPr>
            <w:tcW w:w="1465" w:type="dxa"/>
            <w:vAlign w:val="center"/>
          </w:tcPr>
          <w:p w14:paraId="471AA1E7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M</w:t>
            </w:r>
          </w:p>
        </w:tc>
      </w:tr>
    </w:tbl>
    <w:p w14:paraId="25CE6602" w14:textId="77777777" w:rsidR="00D57E18" w:rsidRDefault="00D57E18"/>
    <w:p w14:paraId="7A2C2653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Нефункциональные требования</w:t>
      </w:r>
    </w:p>
    <w:p w14:paraId="0AC748EC" w14:textId="77777777" w:rsidR="00D57E18" w:rsidRDefault="00000000">
      <w:pPr>
        <w:pStyle w:val="Text"/>
      </w:pPr>
      <w:r>
        <w:t>Нефункциональные требования определяют качественные характеристики системы и приведены в таблице 5.</w:t>
      </w:r>
    </w:p>
    <w:p w14:paraId="1A454880" w14:textId="77777777" w:rsidR="00D57E18" w:rsidRDefault="00000000">
      <w:pPr>
        <w:keepNext/>
        <w:spacing w:before="160" w:line="360" w:lineRule="auto"/>
        <w:ind w:left="170" w:right="170" w:firstLine="851"/>
        <w:jc w:val="both"/>
      </w:pPr>
      <w:r>
        <w:rPr>
          <w:rFonts w:ascii="Times New Roman" w:hAnsi="Times New Roman"/>
          <w:sz w:val="28"/>
          <w:szCs w:val="28"/>
          <w:lang w:val="ru-RU"/>
        </w:rPr>
        <w:t>Таблица 5 – Нефункциональные требования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8379"/>
      </w:tblGrid>
      <w:tr w:rsidR="00D57E18" w14:paraId="3E8B7318" w14:textId="77777777">
        <w:trPr>
          <w:trHeight w:val="20"/>
          <w:tblHeader/>
        </w:trPr>
        <w:tc>
          <w:tcPr>
            <w:tcW w:w="1289" w:type="dxa"/>
            <w:vAlign w:val="center"/>
          </w:tcPr>
          <w:p w14:paraId="6EFB03E7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8379" w:type="dxa"/>
            <w:vAlign w:val="center"/>
          </w:tcPr>
          <w:p w14:paraId="2ED1B7F8" w14:textId="77777777" w:rsidR="00D57E18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Требование</w:t>
            </w:r>
          </w:p>
        </w:tc>
      </w:tr>
      <w:tr w:rsidR="00D57E18" w:rsidRPr="00CC6B1A" w14:paraId="53F4EE3B" w14:textId="77777777">
        <w:trPr>
          <w:trHeight w:val="20"/>
        </w:trPr>
        <w:tc>
          <w:tcPr>
            <w:tcW w:w="1289" w:type="dxa"/>
            <w:vAlign w:val="center"/>
          </w:tcPr>
          <w:p w14:paraId="06CB3CEF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NFR-01</w:t>
            </w:r>
          </w:p>
        </w:tc>
        <w:tc>
          <w:tcPr>
            <w:tcW w:w="8379" w:type="dxa"/>
            <w:vAlign w:val="center"/>
          </w:tcPr>
          <w:p w14:paraId="3DED4ECD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Построение маршрута для партии из 50 точек отбора должно выполняться не более чем за 1 с (95-й процентиль).</w:t>
            </w:r>
          </w:p>
        </w:tc>
      </w:tr>
      <w:tr w:rsidR="00D57E18" w:rsidRPr="00CC6B1A" w14:paraId="0DF1052F" w14:textId="77777777">
        <w:trPr>
          <w:trHeight w:val="20"/>
        </w:trPr>
        <w:tc>
          <w:tcPr>
            <w:tcW w:w="1289" w:type="dxa"/>
            <w:vAlign w:val="center"/>
          </w:tcPr>
          <w:p w14:paraId="76642C84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NFR-02</w:t>
            </w:r>
          </w:p>
        </w:tc>
        <w:tc>
          <w:tcPr>
            <w:tcW w:w="8379" w:type="dxa"/>
            <w:vAlign w:val="center"/>
          </w:tcPr>
          <w:p w14:paraId="7C0CB10C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Группировка волны из 200 заказов должна выполняться не более чем за 10 с, перепланирование оставшейся части маршрута — не более чем за 500 мс.</w:t>
            </w:r>
          </w:p>
        </w:tc>
      </w:tr>
      <w:tr w:rsidR="00D57E18" w:rsidRPr="00CC6B1A" w14:paraId="36BC6E4D" w14:textId="77777777">
        <w:trPr>
          <w:trHeight w:val="20"/>
        </w:trPr>
        <w:tc>
          <w:tcPr>
            <w:tcW w:w="1289" w:type="dxa"/>
            <w:vAlign w:val="center"/>
          </w:tcPr>
          <w:p w14:paraId="72609E3C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NFR-03</w:t>
            </w:r>
          </w:p>
        </w:tc>
        <w:tc>
          <w:tcPr>
            <w:tcW w:w="8379" w:type="dxa"/>
            <w:vAlign w:val="center"/>
          </w:tcPr>
          <w:p w14:paraId="7FA34C8B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Отклик интерфейса подтверждения шага на терминале не должен превышать 300 мс (95-й процентиль).</w:t>
            </w:r>
          </w:p>
        </w:tc>
      </w:tr>
      <w:tr w:rsidR="00D57E18" w:rsidRPr="00CC6B1A" w14:paraId="6C2CAAA5" w14:textId="77777777">
        <w:trPr>
          <w:trHeight w:val="20"/>
        </w:trPr>
        <w:tc>
          <w:tcPr>
            <w:tcW w:w="1289" w:type="dxa"/>
            <w:vAlign w:val="center"/>
          </w:tcPr>
          <w:p w14:paraId="75E058E9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NFR-04</w:t>
            </w:r>
          </w:p>
        </w:tc>
        <w:tc>
          <w:tcPr>
            <w:tcW w:w="8379" w:type="dxa"/>
            <w:vAlign w:val="center"/>
          </w:tcPr>
          <w:p w14:paraId="3ABFD3C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Все алгоритмы планирования должны иметь конфигурируемый бюджет времени и возвращать лучшее найденное решение при его исчерпании.</w:t>
            </w:r>
          </w:p>
        </w:tc>
      </w:tr>
      <w:tr w:rsidR="00D57E18" w:rsidRPr="00CC6B1A" w14:paraId="3D3717D6" w14:textId="77777777">
        <w:trPr>
          <w:trHeight w:val="20"/>
        </w:trPr>
        <w:tc>
          <w:tcPr>
            <w:tcW w:w="1289" w:type="dxa"/>
            <w:vAlign w:val="center"/>
          </w:tcPr>
          <w:p w14:paraId="089B79F9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NFR-05</w:t>
            </w:r>
          </w:p>
        </w:tc>
        <w:tc>
          <w:tcPr>
            <w:tcW w:w="8379" w:type="dxa"/>
            <w:vAlign w:val="center"/>
          </w:tcPr>
          <w:p w14:paraId="4FA30D03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Перестроение графа склада после изменения планировки должно занимать не более 500 мс для склада в 20 000 ячеек; трёхмерная сцена должна отрисовываться с частотой не ниже 30 кадров в секунду на том же объёме.</w:t>
            </w:r>
          </w:p>
        </w:tc>
      </w:tr>
      <w:tr w:rsidR="00D57E18" w:rsidRPr="00CC6B1A" w14:paraId="244B29B6" w14:textId="77777777">
        <w:trPr>
          <w:trHeight w:val="20"/>
        </w:trPr>
        <w:tc>
          <w:tcPr>
            <w:tcW w:w="1289" w:type="dxa"/>
            <w:vAlign w:val="center"/>
          </w:tcPr>
          <w:p w14:paraId="059A4E3A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NFR-06</w:t>
            </w:r>
          </w:p>
        </w:tc>
        <w:tc>
          <w:tcPr>
            <w:tcW w:w="8379" w:type="dxa"/>
            <w:vAlign w:val="center"/>
          </w:tcPr>
          <w:p w14:paraId="0BB7C69D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Система должна поддерживать склад до 100 000 ячеек, до 50 000 номенклатурных позиций, до 5 000 заказов в сутки и до 100 одновременно работающих терминалов.</w:t>
            </w:r>
          </w:p>
        </w:tc>
      </w:tr>
      <w:tr w:rsidR="00D57E18" w:rsidRPr="00CC6B1A" w14:paraId="0009617B" w14:textId="77777777">
        <w:trPr>
          <w:trHeight w:val="20"/>
        </w:trPr>
        <w:tc>
          <w:tcPr>
            <w:tcW w:w="1289" w:type="dxa"/>
            <w:vAlign w:val="center"/>
          </w:tcPr>
          <w:p w14:paraId="728BF931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NFR-07</w:t>
            </w:r>
          </w:p>
        </w:tc>
        <w:tc>
          <w:tcPr>
            <w:tcW w:w="8379" w:type="dxa"/>
            <w:vAlign w:val="center"/>
          </w:tcPr>
          <w:p w14:paraId="7EE3B0F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Сервис планирования должен масштабироваться горизонтально и не хранить состояния между запросами.</w:t>
            </w:r>
          </w:p>
        </w:tc>
      </w:tr>
      <w:tr w:rsidR="00D57E18" w:rsidRPr="00CC6B1A" w14:paraId="5B023742" w14:textId="77777777">
        <w:trPr>
          <w:trHeight w:val="20"/>
        </w:trPr>
        <w:tc>
          <w:tcPr>
            <w:tcW w:w="1289" w:type="dxa"/>
            <w:vAlign w:val="center"/>
          </w:tcPr>
          <w:p w14:paraId="02ED6C80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NFR-08</w:t>
            </w:r>
          </w:p>
        </w:tc>
        <w:tc>
          <w:tcPr>
            <w:tcW w:w="8379" w:type="dxa"/>
            <w:vAlign w:val="center"/>
          </w:tcPr>
          <w:p w14:paraId="6968228C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Операции с остатками должны быть транзакционными; частичное применение недопустимо.</w:t>
            </w:r>
          </w:p>
        </w:tc>
      </w:tr>
      <w:tr w:rsidR="00D57E18" w:rsidRPr="00CC6B1A" w14:paraId="307A2DF1" w14:textId="77777777">
        <w:trPr>
          <w:trHeight w:val="20"/>
        </w:trPr>
        <w:tc>
          <w:tcPr>
            <w:tcW w:w="1289" w:type="dxa"/>
            <w:vAlign w:val="center"/>
          </w:tcPr>
          <w:p w14:paraId="7F0EC3E7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NFR-09</w:t>
            </w:r>
          </w:p>
        </w:tc>
        <w:tc>
          <w:tcPr>
            <w:tcW w:w="8379" w:type="dxa"/>
            <w:vAlign w:val="center"/>
          </w:tcPr>
          <w:p w14:paraId="747E6874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Параллельная аллокация одного остатка должна разрешаться оптимистической блокировкой по полю версии; конфликт вызывает повтор операции, а не ошибку у пользователя.</w:t>
            </w:r>
          </w:p>
        </w:tc>
      </w:tr>
      <w:tr w:rsidR="00D57E18" w:rsidRPr="00CC6B1A" w14:paraId="4CC242F1" w14:textId="77777777">
        <w:trPr>
          <w:trHeight w:val="20"/>
        </w:trPr>
        <w:tc>
          <w:tcPr>
            <w:tcW w:w="1289" w:type="dxa"/>
            <w:vAlign w:val="center"/>
          </w:tcPr>
          <w:p w14:paraId="5A413D82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NFR-10</w:t>
            </w:r>
          </w:p>
        </w:tc>
        <w:tc>
          <w:tcPr>
            <w:tcW w:w="8379" w:type="dxa"/>
            <w:vAlign w:val="center"/>
          </w:tcPr>
          <w:p w14:paraId="13E17E98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Журнал движений должен быть неизменяемым; корректировка выполняется сторнирующей записью.</w:t>
            </w:r>
          </w:p>
        </w:tc>
      </w:tr>
      <w:tr w:rsidR="00D57E18" w:rsidRPr="00CC6B1A" w14:paraId="262AF529" w14:textId="77777777">
        <w:trPr>
          <w:trHeight w:val="20"/>
        </w:trPr>
        <w:tc>
          <w:tcPr>
            <w:tcW w:w="1289" w:type="dxa"/>
            <w:vAlign w:val="center"/>
          </w:tcPr>
          <w:p w14:paraId="538EFA75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NFR-11</w:t>
            </w:r>
          </w:p>
        </w:tc>
        <w:tc>
          <w:tcPr>
            <w:tcW w:w="8379" w:type="dxa"/>
            <w:vAlign w:val="center"/>
          </w:tcPr>
          <w:p w14:paraId="2F2B2B5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Отказ сервиса планирования не должен блокировать учётные операции; должен быть доступен режим ручного формирования задания.</w:t>
            </w:r>
          </w:p>
        </w:tc>
      </w:tr>
      <w:tr w:rsidR="00D57E18" w:rsidRPr="00CC6B1A" w14:paraId="60447E43" w14:textId="77777777">
        <w:trPr>
          <w:trHeight w:val="20"/>
        </w:trPr>
        <w:tc>
          <w:tcPr>
            <w:tcW w:w="1289" w:type="dxa"/>
            <w:vAlign w:val="center"/>
          </w:tcPr>
          <w:p w14:paraId="590BFB16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NFR-12</w:t>
            </w:r>
          </w:p>
        </w:tc>
        <w:tc>
          <w:tcPr>
            <w:tcW w:w="8379" w:type="dxa"/>
            <w:vAlign w:val="center"/>
          </w:tcPr>
          <w:p w14:paraId="3BAC68FD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Передача данных должна выполняться по протоколу HTTPS с TLS версии 1.2 и выше; требование не ослабляется в среде разработки и демонстрации, а развёртывание должно включать настроенный TLS без дополнительных ручных действий.</w:t>
            </w:r>
          </w:p>
        </w:tc>
      </w:tr>
      <w:tr w:rsidR="00D57E18" w:rsidRPr="00CC6B1A" w14:paraId="224991DB" w14:textId="77777777">
        <w:trPr>
          <w:trHeight w:val="20"/>
        </w:trPr>
        <w:tc>
          <w:tcPr>
            <w:tcW w:w="1289" w:type="dxa"/>
            <w:vAlign w:val="center"/>
          </w:tcPr>
          <w:p w14:paraId="3EACADB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NFR-13</w:t>
            </w:r>
          </w:p>
        </w:tc>
        <w:tc>
          <w:tcPr>
            <w:tcW w:w="8379" w:type="dxa"/>
            <w:vAlign w:val="center"/>
          </w:tcPr>
          <w:p w14:paraId="0190924F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Ролевое разграничение доступа должно применяться ко всем операциям, изменяющим данные; действия фиксируются в журнале аудита, а ручной ввод кода вместо сканирования допускается только для отдельных ролей и помечается в журнале.</w:t>
            </w:r>
          </w:p>
        </w:tc>
      </w:tr>
      <w:tr w:rsidR="00D57E18" w:rsidRPr="00CC6B1A" w14:paraId="55F2CE61" w14:textId="77777777">
        <w:trPr>
          <w:trHeight w:val="20"/>
        </w:trPr>
        <w:tc>
          <w:tcPr>
            <w:tcW w:w="1289" w:type="dxa"/>
            <w:vAlign w:val="center"/>
          </w:tcPr>
          <w:p w14:paraId="7B6D3807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NFR-14</w:t>
            </w:r>
          </w:p>
        </w:tc>
        <w:tc>
          <w:tcPr>
            <w:tcW w:w="8379" w:type="dxa"/>
            <w:vAlign w:val="center"/>
          </w:tcPr>
          <w:p w14:paraId="280B561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Обучение сборщика работе с терминалом не должно требовать более 15 минут; сообщения об ошибках должны содержать указание на конкретное действие для исправления.</w:t>
            </w:r>
          </w:p>
        </w:tc>
      </w:tr>
      <w:tr w:rsidR="00D57E18" w:rsidRPr="00CC6B1A" w14:paraId="785C1717" w14:textId="77777777">
        <w:trPr>
          <w:trHeight w:val="20"/>
        </w:trPr>
        <w:tc>
          <w:tcPr>
            <w:tcW w:w="1289" w:type="dxa"/>
            <w:vAlign w:val="center"/>
          </w:tcPr>
          <w:p w14:paraId="5EE43C26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NFR-15</w:t>
            </w:r>
          </w:p>
        </w:tc>
        <w:tc>
          <w:tcPr>
            <w:tcW w:w="8379" w:type="dxa"/>
            <w:vAlign w:val="center"/>
          </w:tcPr>
          <w:p w14:paraId="74E460A2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Добавление нового алгоритма планирования не должно требовать изменения кода вне модуля алгоритма; корректность каждого алгоритма маршрутизации проверяется свойствами: результат содержит все требуемые точки, начинается и заканчивается в депо, заявленная длина совпадает с суммой длин рёбер развёрнутого пути.</w:t>
            </w:r>
          </w:p>
        </w:tc>
      </w:tr>
      <w:tr w:rsidR="00D57E18" w:rsidRPr="00CC6B1A" w14:paraId="2517E76A" w14:textId="77777777">
        <w:trPr>
          <w:trHeight w:val="20"/>
        </w:trPr>
        <w:tc>
          <w:tcPr>
            <w:tcW w:w="1289" w:type="dxa"/>
            <w:vAlign w:val="center"/>
          </w:tcPr>
          <w:p w14:paraId="7FEED17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NFR-16</w:t>
            </w:r>
          </w:p>
        </w:tc>
        <w:tc>
          <w:tcPr>
            <w:tcW w:w="8379" w:type="dxa"/>
            <w:vAlign w:val="center"/>
          </w:tcPr>
          <w:p w14:paraId="07E631FA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Развёртывание всей системы должно выполняться одной командой; схема базы данных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версионируется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миграциями.</w:t>
            </w:r>
          </w:p>
        </w:tc>
      </w:tr>
      <w:tr w:rsidR="00D57E18" w:rsidRPr="00CC6B1A" w14:paraId="714A0518" w14:textId="77777777">
        <w:trPr>
          <w:trHeight w:val="20"/>
        </w:trPr>
        <w:tc>
          <w:tcPr>
            <w:tcW w:w="1289" w:type="dxa"/>
            <w:vAlign w:val="center"/>
          </w:tcPr>
          <w:p w14:paraId="21158BB3" w14:textId="77777777" w:rsidR="00D57E18" w:rsidRDefault="00000000">
            <w:r>
              <w:rPr>
                <w:rFonts w:ascii="Times New Roman" w:hAnsi="Times New Roman"/>
                <w:sz w:val="24"/>
                <w:szCs w:val="24"/>
                <w:lang w:val="ru-RU"/>
              </w:rPr>
              <w:t>NFR-17</w:t>
            </w:r>
          </w:p>
        </w:tc>
        <w:tc>
          <w:tcPr>
            <w:tcW w:w="8379" w:type="dxa"/>
            <w:vAlign w:val="center"/>
          </w:tcPr>
          <w:p w14:paraId="529D22B9" w14:textId="77777777" w:rsidR="00D57E18" w:rsidRPr="00805FF5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Все стохастические алгоритмы и генераторы данных должны принимать начальное значение генератора случайных чисел; конфигурация каждого прогона эксперимента сохраняется целиком и достаточна для повторного запуска, результаты выгружаются с сырыми данными по каждому прогону, а измерение времени работы алгоритмов проводится в изолированной среде с прогревом и отсечением выбросов.</w:t>
            </w:r>
          </w:p>
        </w:tc>
      </w:tr>
    </w:tbl>
    <w:p w14:paraId="3FB26D85" w14:textId="77777777" w:rsidR="00D57E18" w:rsidRPr="00805FF5" w:rsidRDefault="00D57E18">
      <w:pPr>
        <w:rPr>
          <w:lang w:val="ru-RU"/>
        </w:rPr>
      </w:pPr>
    </w:p>
    <w:p w14:paraId="3B204E46" w14:textId="77777777" w:rsidR="00D57E18" w:rsidRDefault="00000000">
      <w:pPr>
        <w:pStyle w:val="Text"/>
      </w:pPr>
      <w:r>
        <w:t>Отдельного пояснения требует требование NFR-12. Браузер предоставляет веб-приложению доступ к камере устройства только в защищённом контексте — по протоколу HTTPS либо при обращении к локальному узлу. Веб-приложение, открытое с телефона по локальному адресу без шифрования, доступ к камере не получит, и сканирование QR-кода — центральная операция всей системы — работать не будет. При этом на рабочей станции разработчика ограничение не проявляется, что создаёт ложное ощущение работоспособности. Следовательно, среда разработки и демонстрации должна разворачиваться сразу с настроенным TLS, а проверка сканирования выполняться с реального мобильного устройства. Данное условие отнесено к критическим: его невыполнение делает неработоспособной ключевую функциональность системы независимо от качества остальных компонентов.</w:t>
      </w:r>
    </w:p>
    <w:p w14:paraId="6167ADCB" w14:textId="77777777" w:rsidR="00D57E18" w:rsidRDefault="00000000">
      <w:pPr>
        <w:pStyle w:val="Text"/>
      </w:pPr>
      <w:r>
        <w:lastRenderedPageBreak/>
        <w:t>Требование NFR-17 является специфичным для исследовательской части работы: оно обеспечивает воспроизводимость вычислительного эксперимента третьим лицом, без чего результаты сравнения алгоритмов не могут считаться обоснованными.</w:t>
      </w:r>
    </w:p>
    <w:p w14:paraId="618320D5" w14:textId="77777777" w:rsidR="00D57E18" w:rsidRDefault="00000000">
      <w:pPr>
        <w:pStyle w:val="2"/>
        <w:keepNext w:val="0"/>
        <w:keepLines w:val="0"/>
        <w:numPr>
          <w:ilvl w:val="1"/>
          <w:numId w:val="2"/>
        </w:numPr>
        <w:overflowPunct/>
        <w:autoSpaceDE/>
        <w:autoSpaceDN/>
        <w:adjustRightInd/>
        <w:spacing w:before="840" w:after="84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Описание предлагаемой архитектуры</w:t>
      </w:r>
    </w:p>
    <w:p w14:paraId="7E8F6E48" w14:textId="77777777" w:rsidR="00D57E18" w:rsidRDefault="00000000">
      <w:pPr>
        <w:pStyle w:val="Text"/>
      </w:pPr>
      <w:r>
        <w:t>С учётом сформулированных требований предлагается построить систему в виде двух серверных сервисов, веб-панели, мобильного терминала и отдельного исследовательского контура. Граница между серверными сервисами проведена не по предметным сущностям, а по профилю нагрузки и модели состояния, что является ключевым архитектурным решением работы.</w:t>
      </w:r>
    </w:p>
    <w:p w14:paraId="5F86B75E" w14:textId="77777777" w:rsidR="00D57E18" w:rsidRDefault="00000000">
      <w:pPr>
        <w:pStyle w:val="Text"/>
      </w:pPr>
      <w:r>
        <w:t>Сервис учёта (</w:t>
      </w:r>
      <w:proofErr w:type="spellStart"/>
      <w:r>
        <w:t>core</w:t>
      </w:r>
      <w:proofErr w:type="spellEnd"/>
      <w:r>
        <w:t>) владеет базой данных и обслуживает короткие транзакционные запросы: ведение топологии и номенклатуры, учёт остатков и движений, приём заказов и формирование волн, ведение заданий, формирование документов, аутентификация и аудит. Сервис планирования (</w:t>
      </w:r>
      <w:proofErr w:type="spellStart"/>
      <w:r>
        <w:t>planner</w:t>
      </w:r>
      <w:proofErr w:type="spellEnd"/>
      <w:r>
        <w:t xml:space="preserve">) не хранит состояния между запросами и выполняет вычислительно ёмкие операции: построение </w:t>
      </w:r>
      <w:proofErr w:type="spellStart"/>
      <w:r>
        <w:t>графовой</w:t>
      </w:r>
      <w:proofErr w:type="spellEnd"/>
      <w:r>
        <w:t xml:space="preserve"> модели, расчёт матрицы кратчайших расстояний, аллокацию, группировку заказов, маршрутизацию и диспетчеризацию; длительность отдельного запроса измеряется секундами. Совмещение этих сервисов в одном процессе привело бы к тому, что расчёт плана для крупной волны конкурировал бы за вычислительные ресурсы с обслуживанием терминалов сборщиков, а независимое горизонтальное масштабирование стало бы невозможным. Разделение устраняет обе проблемы: планировщик, не хранящий состояния, масштабируется линейно, а его отказ приводит лишь к деградации функциональности до ручного формирования задания, но не останавливает учётные операции. Схема архитектуры приведена на рисунке 12.</w:t>
      </w:r>
    </w:p>
    <w:p w14:paraId="4E356AB0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lastRenderedPageBreak/>
        <w:drawing>
          <wp:inline distT="0" distB="0" distL="0" distR="0" wp14:anchorId="7C7CBEB1" wp14:editId="58AC84A2">
            <wp:extent cx="5989320" cy="6122498"/>
            <wp:effectExtent l="0" t="0" r="0" b="0"/>
            <wp:docPr id="1012" name="Рисунок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Рисунок 10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12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BE19" w14:textId="77777777" w:rsidR="00D57E18" w:rsidRDefault="00000000">
      <w:pPr>
        <w:pStyle w:val="af6"/>
        <w:spacing w:after="120"/>
      </w:pPr>
      <w:r>
        <w:t>Рисунок 12 – Схема предлагаемой архитектуры</w:t>
      </w:r>
    </w:p>
    <w:p w14:paraId="386BAEF5" w14:textId="77777777" w:rsidR="00D57E18" w:rsidRDefault="00000000">
      <w:pPr>
        <w:pStyle w:val="Text"/>
      </w:pPr>
      <w:r>
        <w:t>Клиентский слой образован двумя приложениями. Веб-панель предназначена для администратора, диспетчера и аналитика и содержит конструктор планировки на виде сверху, трёхмерную схематичную сцену склада с отображением маршрутов, монитор очереди заданий и средства сравнения алгоритмов. Мобильный терминал сборщика реализуется как веб-приложение класса PWA, работающее в браузере смартфона и использующее камеру устройства для сканирования QR-кодов.</w:t>
      </w:r>
    </w:p>
    <w:p w14:paraId="1623B9CF" w14:textId="77777777" w:rsidR="00D57E18" w:rsidRDefault="00000000">
      <w:pPr>
        <w:pStyle w:val="Text"/>
      </w:pPr>
      <w:r>
        <w:t xml:space="preserve">Исследовательский контур вынесен в отдельный модуль, запускаемый как консольное приложение и не входящий в состав развёртываемых сервисов. Он </w:t>
      </w:r>
      <w:r>
        <w:lastRenderedPageBreak/>
        <w:t>включает генератор топологий, загрузчик потока заказов, дискретно-событийную имитационную модель выполнения заданий и средства измерения производительности алгоритмов. Модуль использует тот же слой стратегий планирования, что и рабочая система, благодаря чему сравниваются именно те реализации, которые впоследствии применяются в эксплуатации; результаты прогонов выгружаются в файлы и обрабатываются отдельными скриптами статистического анализа.</w:t>
      </w:r>
    </w:p>
    <w:p w14:paraId="739BF4A4" w14:textId="77777777" w:rsidR="00D57E18" w:rsidRDefault="00000000">
      <w:pPr>
        <w:pStyle w:val="Text"/>
      </w:pPr>
      <w:r>
        <w:t>Ключевым архитектурным приёмом является реестр стратегий. Каждый класс алгоритмов (маршрутизация, группировка, аллокация, диспетчеризация) описывается собственным программным интерфейсом, включающим метод проверки применимости алгоритма к заданному классу топологии, а все реализации регистрируются в контейнере внедрения зависимостей автоматически. Это даёт четыре следствия: добавление алгоритма сводится к созданию нового класса и не затрагивает ядро; стенд экспериментов получает полный перечень доступных стратегий из того же источника и перебирает их без ручной регистрации; алгоритм переключается конфигурацией без пересборки; система самостоятельно сообщает пользователю, какие методы применимы к построенной им планировке.</w:t>
      </w:r>
    </w:p>
    <w:p w14:paraId="41052B7E" w14:textId="77777777" w:rsidR="00D57E18" w:rsidRDefault="00000000">
      <w:pPr>
        <w:pStyle w:val="Text"/>
      </w:pPr>
      <w:r>
        <w:t>Укрупнённый алгоритм работы сервиса планирования при обработке волны приведён на рисунке 13.</w:t>
      </w:r>
    </w:p>
    <w:p w14:paraId="7E625A9C" w14:textId="77777777" w:rsidR="00D57E18" w:rsidRDefault="00000000">
      <w:pPr>
        <w:pStyle w:val="af2"/>
        <w:spacing w:before="120" w:beforeAutospacing="0" w:after="0" w:afterAutospacing="0"/>
        <w:ind w:left="284" w:right="283"/>
        <w:jc w:val="center"/>
      </w:pPr>
      <w:r>
        <w:rPr>
          <w:noProof/>
        </w:rPr>
        <w:lastRenderedPageBreak/>
        <w:drawing>
          <wp:inline distT="0" distB="0" distL="0" distR="0" wp14:anchorId="6D693043" wp14:editId="776D6C61">
            <wp:extent cx="5989320" cy="6260691"/>
            <wp:effectExtent l="0" t="0" r="0" b="0"/>
            <wp:docPr id="1013" name="Рисунок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Рисунок 101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2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0AB6" w14:textId="77777777" w:rsidR="00D57E18" w:rsidRDefault="00000000">
      <w:pPr>
        <w:pStyle w:val="af6"/>
        <w:spacing w:after="120"/>
      </w:pPr>
      <w:r>
        <w:t>Рисунок 13 – Блок-схема алгоритма планирования волны</w:t>
      </w:r>
    </w:p>
    <w:p w14:paraId="5A169B4B" w14:textId="77777777" w:rsidR="00D57E18" w:rsidRDefault="00000000">
      <w:pPr>
        <w:pStyle w:val="Text"/>
      </w:pPr>
      <w:r>
        <w:t xml:space="preserve">Алгоритм начинается с проверки актуальности кэша матрицы кратчайших расстояний: ключ кэша включает версию планировки, поэтому любое изменение в конструкторе делает устаревшую матрицу недостижимой и инициирует пересчёт. Далее выполняется аллокация с резервированием остатков; необеспеченные строки помечаются, но не прерывают планирование. Заказы волны разбиваются на партии, для каждой партии определяется класс топологии и перечень применимых стратегий, после чего строится маршрут в пределах заданного бюджета времени. Последовательность точек отбора разворачивается в полный путь по графу, что необходимо для отображения маршрута на карте склада и для расчёта оценки </w:t>
      </w:r>
      <w:r>
        <w:lastRenderedPageBreak/>
        <w:t>длительности. Завершается алгоритм назначением заданий сборщикам и публикацией их на терминалы.</w:t>
      </w:r>
    </w:p>
    <w:p w14:paraId="30506869" w14:textId="77777777" w:rsidR="00D57E18" w:rsidRDefault="00000000">
      <w:pPr>
        <w:pStyle w:val="2"/>
        <w:keepNext w:val="0"/>
        <w:keepLines w:val="0"/>
        <w:overflowPunct/>
        <w:autoSpaceDE/>
        <w:autoSpaceDN/>
        <w:adjustRightInd/>
        <w:spacing w:before="600" w:after="600"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Выводы по разделу 1</w:t>
      </w:r>
    </w:p>
    <w:p w14:paraId="17C247A8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 xml:space="preserve">Проанализирован существующий процесс комплектации заказов на складе с ручной </w:t>
      </w:r>
      <w:proofErr w:type="spellStart"/>
      <w:r>
        <w:rPr>
          <w:sz w:val="28"/>
          <w:szCs w:val="28"/>
        </w:rPr>
        <w:t>покомплектной</w:t>
      </w:r>
      <w:proofErr w:type="spellEnd"/>
      <w:r>
        <w:rPr>
          <w:sz w:val="28"/>
          <w:szCs w:val="28"/>
        </w:rPr>
        <w:t xml:space="preserve"> сборкой и выявлены его недостатки: отсутствие планирования маршрута обхода, поштучная обработка заказов, определение места хранения человеком, повторный ручной ввод факта отбора и отсутствие объективных метрик. Показано, что около половины рабочего времени сборщика приходится на перемещение — составляющую, управляемую программными средствами.</w:t>
      </w:r>
    </w:p>
    <w:p w14:paraId="1343C4C3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>Сформулирована цель работы, поставлены задачи, определены границы решения и допущения предметной области.</w:t>
      </w:r>
    </w:p>
    <w:p w14:paraId="29E02051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Проведён SWOT-анализ решения и количественный анализ шести аналогов по шести критериям. Установлено, что ни один из существующих продуктов не сочетает мобильный терминал без специализированного оборудования, сменный слой алгоритмов планирования с эталонным точным решением и средства воспроизводимого сравнения методов, что обосновывает необходимость разработки.</w:t>
      </w:r>
    </w:p>
    <w:p w14:paraId="1644951A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>Выполнен обзор методов решения задач маршрутизации сборщика и группировки заказов; расчётом на модельной планировке показано, что соотношение между базовыми эвристиками обхода меняется с ростом плотности отбора, то есть универсально наилучшего метода не существует, откуда следует требование сменности алгоритмов планирования.</w:t>
      </w:r>
    </w:p>
    <w:p w14:paraId="6018B978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lastRenderedPageBreak/>
        <w:t>5)</w:t>
      </w:r>
      <w:r>
        <w:rPr>
          <w:sz w:val="28"/>
          <w:szCs w:val="28"/>
        </w:rPr>
        <w:tab/>
        <w:t xml:space="preserve">Даны математические постановки задач маршрутизации, группировки, аллокации и диспетчеризации на </w:t>
      </w:r>
      <w:proofErr w:type="spellStart"/>
      <w:r>
        <w:rPr>
          <w:sz w:val="28"/>
          <w:szCs w:val="28"/>
        </w:rPr>
        <w:t>графовой</w:t>
      </w:r>
      <w:proofErr w:type="spellEnd"/>
      <w:r>
        <w:rPr>
          <w:sz w:val="28"/>
          <w:szCs w:val="28"/>
        </w:rPr>
        <w:t xml:space="preserve"> модели склада и обоснована иерархическая схема их решения с обратными связями.</w:t>
      </w:r>
    </w:p>
    <w:p w14:paraId="2F90252F" w14:textId="77777777" w:rsidR="00D57E18" w:rsidRDefault="00000000">
      <w:pPr>
        <w:pStyle w:val="a4"/>
        <w:spacing w:line="360" w:lineRule="auto"/>
        <w:ind w:left="1418" w:right="141" w:hanging="425"/>
        <w:jc w:val="both"/>
      </w:pPr>
      <w:r>
        <w:rPr>
          <w:sz w:val="28"/>
          <w:szCs w:val="28"/>
        </w:rPr>
        <w:t>6)</w:t>
      </w:r>
      <w:r>
        <w:rPr>
          <w:sz w:val="28"/>
          <w:szCs w:val="28"/>
        </w:rPr>
        <w:tab/>
        <w:t>Определены роли пользователей и шесть сценариев использования, сформулированы 32 функциональных и 17 нефункциональных требований, предложена архитектура с разделением на сервис учёта и сервис планирования и реестром стратегий как механизмом подключения алгоритмов.</w:t>
      </w:r>
    </w:p>
    <w:p w14:paraId="47EF47D4" w14:textId="77777777" w:rsidR="00D57E18" w:rsidRPr="00805FF5" w:rsidRDefault="00000000">
      <w:pPr>
        <w:pStyle w:val="1"/>
        <w:pageBreakBefore/>
        <w:spacing w:before="600" w:after="840"/>
        <w:ind w:firstLine="0"/>
        <w:rPr>
          <w:lang w:val="en-US"/>
        </w:rPr>
      </w:pPr>
      <w:r>
        <w:lastRenderedPageBreak/>
        <w:t>СПИСОК</w:t>
      </w:r>
      <w:r w:rsidRPr="00805FF5">
        <w:rPr>
          <w:lang w:val="en-US"/>
        </w:rPr>
        <w:t xml:space="preserve"> </w:t>
      </w:r>
      <w:r>
        <w:t>ИСПОЛЬЗОВАННЫХ</w:t>
      </w:r>
      <w:r w:rsidRPr="00805FF5">
        <w:rPr>
          <w:lang w:val="en-US"/>
        </w:rPr>
        <w:t xml:space="preserve"> </w:t>
      </w:r>
      <w:r>
        <w:t>ИСТОЧНИКОВ</w:t>
      </w:r>
    </w:p>
    <w:p w14:paraId="41A35BFE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 xml:space="preserve">1. De Koster, R. Design and control of warehouse order picking: A literature review / R. de Koster, T. Le-Duc, K. J. </w:t>
      </w:r>
      <w:proofErr w:type="spellStart"/>
      <w:r w:rsidRPr="00805FF5">
        <w:rPr>
          <w:lang w:val="en-US"/>
        </w:rPr>
        <w:t>Roodbergen</w:t>
      </w:r>
      <w:proofErr w:type="spellEnd"/>
      <w:r w:rsidRPr="00805FF5">
        <w:rPr>
          <w:lang w:val="en-US"/>
        </w:rPr>
        <w:t xml:space="preserve"> // European Journal of Operational Research. – 2007. – Vol. 182, № 2. – P. 481–501.</w:t>
      </w:r>
    </w:p>
    <w:p w14:paraId="330D0028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>2. Ratliff, H. D. Order-Picking in a Rectangular Warehouse: A Solvable Case of the Traveling Salesman Problem / H. D. Ratliff, A. S. Rosenthal // Operations Research. – 1983. – Vol. 31, № 3. – P. 507–521.</w:t>
      </w:r>
    </w:p>
    <w:p w14:paraId="14CBD30E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 xml:space="preserve">3. </w:t>
      </w:r>
      <w:proofErr w:type="spellStart"/>
      <w:r w:rsidRPr="00805FF5">
        <w:rPr>
          <w:lang w:val="en-US"/>
        </w:rPr>
        <w:t>Roodbergen</w:t>
      </w:r>
      <w:proofErr w:type="spellEnd"/>
      <w:r w:rsidRPr="00805FF5">
        <w:rPr>
          <w:lang w:val="en-US"/>
        </w:rPr>
        <w:t xml:space="preserve">, K. J. Routing methods for warehouses with multiple cross aisles / K. J. </w:t>
      </w:r>
      <w:proofErr w:type="spellStart"/>
      <w:r w:rsidRPr="00805FF5">
        <w:rPr>
          <w:lang w:val="en-US"/>
        </w:rPr>
        <w:t>Roodbergen</w:t>
      </w:r>
      <w:proofErr w:type="spellEnd"/>
      <w:r w:rsidRPr="00805FF5">
        <w:rPr>
          <w:lang w:val="en-US"/>
        </w:rPr>
        <w:t>, R. de Koster // International Journal of Production Research. – 2001. – Vol. 39, № 9. – P. 1865–1883.</w:t>
      </w:r>
    </w:p>
    <w:p w14:paraId="6A6C6F5D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 xml:space="preserve">4. Petersen, C. G. An evaluation of order picking </w:t>
      </w:r>
      <w:proofErr w:type="spellStart"/>
      <w:r w:rsidRPr="00805FF5">
        <w:rPr>
          <w:lang w:val="en-US"/>
        </w:rPr>
        <w:t>routeing</w:t>
      </w:r>
      <w:proofErr w:type="spellEnd"/>
      <w:r w:rsidRPr="00805FF5">
        <w:rPr>
          <w:lang w:val="en-US"/>
        </w:rPr>
        <w:t xml:space="preserve"> policies / C. G. Petersen // International Journal of Operations &amp; Production Management. – 1997. – Vol. 17, № 11. – P. 1098–1111.</w:t>
      </w:r>
    </w:p>
    <w:p w14:paraId="5CF9343A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 xml:space="preserve">5. Theys, C. Using a TSP heuristic for routing order pickers in warehouses / C. Theys, O. </w:t>
      </w:r>
      <w:proofErr w:type="spellStart"/>
      <w:r w:rsidRPr="00805FF5">
        <w:rPr>
          <w:lang w:val="en-US"/>
        </w:rPr>
        <w:t>Bräysy</w:t>
      </w:r>
      <w:proofErr w:type="spellEnd"/>
      <w:r w:rsidRPr="00805FF5">
        <w:rPr>
          <w:lang w:val="en-US"/>
        </w:rPr>
        <w:t>, W. Dullaert, B. Raa // European Journal of Operational Research. – 2010. – Vol. 200, № 3. – P. 755–763.</w:t>
      </w:r>
    </w:p>
    <w:p w14:paraId="5F556F0F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>6. Gibson, D. R. Order batching procedures / D. R. Gibson, G. P. Sharp // European Journal of Operational Research. – 1992. – Vol. 58, № 1. – P. 57–67.</w:t>
      </w:r>
    </w:p>
    <w:p w14:paraId="6B92720E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 xml:space="preserve">7. De Koster, R. Efficient </w:t>
      </w:r>
      <w:proofErr w:type="spellStart"/>
      <w:r w:rsidRPr="00805FF5">
        <w:rPr>
          <w:lang w:val="en-US"/>
        </w:rPr>
        <w:t>orderbatching</w:t>
      </w:r>
      <w:proofErr w:type="spellEnd"/>
      <w:r w:rsidRPr="00805FF5">
        <w:rPr>
          <w:lang w:val="en-US"/>
        </w:rPr>
        <w:t xml:space="preserve"> methods in warehouses / R. de Koster, E. S. van der Poort, M. Wolters // International Journal of Production Research. – 1999. – Vol. 37, № 7. – P. 1479–1504.</w:t>
      </w:r>
    </w:p>
    <w:p w14:paraId="6C2E7A98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>8. Henn, S. Tabu search heuristics for the order batching problem in manual order picking systems / S. Henn, G. Wäscher // European Journal of Operational Research. – 2012. – Vol. 222, № 3. – P. 484–494.</w:t>
      </w:r>
    </w:p>
    <w:p w14:paraId="4E220EA1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>9. Clarke, G. Scheduling of vehicles from a central depot to a number of delivery points / G. Clarke, J. W. Wright // Operations Research. – 1964. – Vol. 12, № 4. – P. 568–581.</w:t>
      </w:r>
    </w:p>
    <w:p w14:paraId="0B98289C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lastRenderedPageBreak/>
        <w:t>10. Frazelle, E. World-Class Warehousing and Material Handling / E. Frazelle. – 2nd ed. – New York : McGraw-Hill Education, 2016. – 416 p.</w:t>
      </w:r>
    </w:p>
    <w:p w14:paraId="675A8E49" w14:textId="77777777" w:rsidR="00D57E18" w:rsidRDefault="00000000">
      <w:pPr>
        <w:pStyle w:val="Text"/>
      </w:pPr>
      <w:r>
        <w:t>11. AXELOT WMS X5. Функциональные возможности [Электронный ресурс] : офиц. сайт. – URL: https://www.axelot.ru/product/axelot-wms-x5/functionality/ (дата обращения: 12.09.2026).</w:t>
      </w:r>
    </w:p>
    <w:p w14:paraId="18116768" w14:textId="77777777" w:rsidR="00D57E18" w:rsidRDefault="00000000">
      <w:pPr>
        <w:pStyle w:val="Text"/>
      </w:pPr>
      <w:r>
        <w:t>12. 1С:WMS Логистика. Управление складом [Электронный ресурс] : описание решения. – URL: https://wms.korusconsulting.ru/solutions/avtomatizatsiya-sklada-1c-wms/ (дата обращения: 12.09.2026).</w:t>
      </w:r>
    </w:p>
    <w:p w14:paraId="6EB8AEEF" w14:textId="77777777" w:rsidR="00D57E18" w:rsidRDefault="00000000">
      <w:pPr>
        <w:pStyle w:val="Text"/>
      </w:pPr>
      <w:r>
        <w:t xml:space="preserve">13. </w:t>
      </w:r>
      <w:proofErr w:type="spellStart"/>
      <w:r>
        <w:t>Solvo.WMS</w:t>
      </w:r>
      <w:proofErr w:type="spellEnd"/>
      <w:r>
        <w:t xml:space="preserve"> [Электронный ресурс] : обзор продукта. – URL: https://picktech.ru/product/solvo-wms/ (дата обращения: 12.09.2026).</w:t>
      </w:r>
    </w:p>
    <w:p w14:paraId="3E1C02D5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>14. Odoo 18. Inventory. Batch picking [</w:t>
      </w:r>
      <w:r>
        <w:t>Электронный</w:t>
      </w:r>
      <w:r w:rsidRPr="00805FF5">
        <w:rPr>
          <w:lang w:val="en-US"/>
        </w:rPr>
        <w:t xml:space="preserve"> </w:t>
      </w:r>
      <w:r>
        <w:t>ресурс</w:t>
      </w:r>
      <w:r w:rsidRPr="00805FF5">
        <w:rPr>
          <w:lang w:val="en-US"/>
        </w:rPr>
        <w:t>] : documentation. – URL: https://www.odoo.com/documentation/18.0/applications/inventory_and_mrp/inventory/shipping_receiving/picking_methods/batch.html (</w:t>
      </w:r>
      <w:r>
        <w:t>дата</w:t>
      </w:r>
      <w:r w:rsidRPr="00805FF5">
        <w:rPr>
          <w:lang w:val="en-US"/>
        </w:rPr>
        <w:t xml:space="preserve"> </w:t>
      </w:r>
      <w:r>
        <w:t>обращения</w:t>
      </w:r>
      <w:r w:rsidRPr="00805FF5">
        <w:rPr>
          <w:lang w:val="en-US"/>
        </w:rPr>
        <w:t>: 12.09.2026).</w:t>
      </w:r>
    </w:p>
    <w:p w14:paraId="53A57088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>15. Manhattan Active Warehouse Management [</w:t>
      </w:r>
      <w:r>
        <w:t>Электронный</w:t>
      </w:r>
      <w:r w:rsidRPr="00805FF5">
        <w:rPr>
          <w:lang w:val="en-US"/>
        </w:rPr>
        <w:t xml:space="preserve"> </w:t>
      </w:r>
      <w:r>
        <w:t>ресурс</w:t>
      </w:r>
      <w:r w:rsidRPr="00805FF5">
        <w:rPr>
          <w:lang w:val="en-US"/>
        </w:rPr>
        <w:t>] : product overview. – URL: https://www.explorewms.com/manhattan-active-warehouse-management.html (</w:t>
      </w:r>
      <w:r>
        <w:t>дата</w:t>
      </w:r>
      <w:r w:rsidRPr="00805FF5">
        <w:rPr>
          <w:lang w:val="en-US"/>
        </w:rPr>
        <w:t xml:space="preserve"> </w:t>
      </w:r>
      <w:r>
        <w:t>обращения</w:t>
      </w:r>
      <w:r w:rsidRPr="00805FF5">
        <w:rPr>
          <w:lang w:val="en-US"/>
        </w:rPr>
        <w:t>: 12.09.2026).</w:t>
      </w:r>
    </w:p>
    <w:p w14:paraId="0CDAF25E" w14:textId="77777777" w:rsidR="00D57E18" w:rsidRPr="00805FF5" w:rsidRDefault="00000000">
      <w:pPr>
        <w:pStyle w:val="Text"/>
        <w:rPr>
          <w:lang w:val="en-US"/>
        </w:rPr>
      </w:pPr>
      <w:r w:rsidRPr="00805FF5">
        <w:rPr>
          <w:lang w:val="en-US"/>
        </w:rPr>
        <w:t xml:space="preserve">16. </w:t>
      </w:r>
      <w:proofErr w:type="spellStart"/>
      <w:r w:rsidRPr="00805FF5">
        <w:rPr>
          <w:lang w:val="en-US"/>
        </w:rPr>
        <w:t>myWMS</w:t>
      </w:r>
      <w:proofErr w:type="spellEnd"/>
      <w:r w:rsidRPr="00805FF5">
        <w:rPr>
          <w:lang w:val="en-US"/>
        </w:rPr>
        <w:t xml:space="preserve"> LOS – the Open Source WMS Framework [</w:t>
      </w:r>
      <w:r>
        <w:t>Электронный</w:t>
      </w:r>
      <w:r w:rsidRPr="00805FF5">
        <w:rPr>
          <w:lang w:val="en-US"/>
        </w:rPr>
        <w:t xml:space="preserve"> </w:t>
      </w:r>
      <w:r>
        <w:t>ресурс</w:t>
      </w:r>
      <w:r w:rsidRPr="00805FF5">
        <w:rPr>
          <w:lang w:val="en-US"/>
        </w:rPr>
        <w:t>] / Fraunhofer IML. – URL: https://www.mywms.org/en/mywms (</w:t>
      </w:r>
      <w:r>
        <w:t>дата</w:t>
      </w:r>
      <w:r w:rsidRPr="00805FF5">
        <w:rPr>
          <w:lang w:val="en-US"/>
        </w:rPr>
        <w:t xml:space="preserve"> </w:t>
      </w:r>
      <w:r>
        <w:t>обращения</w:t>
      </w:r>
      <w:r w:rsidRPr="00805FF5">
        <w:rPr>
          <w:lang w:val="en-US"/>
        </w:rPr>
        <w:t>: 12.09.2026).</w:t>
      </w:r>
    </w:p>
    <w:sectPr w:rsidR="00D57E18" w:rsidRPr="00805FF5" w:rsidSect="003C5DE1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363" w:right="566" w:bottom="363" w:left="1134" w:header="56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43D4A" w14:textId="77777777" w:rsidR="004E7AA6" w:rsidRDefault="004E7AA6" w:rsidP="003845C5">
      <w:r>
        <w:separator/>
      </w:r>
    </w:p>
  </w:endnote>
  <w:endnote w:type="continuationSeparator" w:id="0">
    <w:p w14:paraId="78A17A76" w14:textId="77777777" w:rsidR="004E7AA6" w:rsidRDefault="004E7AA6" w:rsidP="00384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2232" w14:textId="77777777" w:rsidR="00D1051F" w:rsidRDefault="00D1051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0FEF" w14:textId="77777777" w:rsidR="00D1051F" w:rsidRDefault="00D1051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12E9" w14:textId="77777777" w:rsidR="00D1051F" w:rsidRDefault="00D1051F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15195" w14:textId="77777777" w:rsidR="0048662E" w:rsidRPr="00927CFD" w:rsidRDefault="000B4BC4">
    <w:r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637F5D" wp14:editId="42BC585C">
              <wp:simplePos x="0" y="0"/>
              <wp:positionH relativeFrom="column">
                <wp:posOffset>6023610</wp:posOffset>
              </wp:positionH>
              <wp:positionV relativeFrom="paragraph">
                <wp:posOffset>700406</wp:posOffset>
              </wp:positionV>
              <wp:extent cx="200025" cy="185420"/>
              <wp:effectExtent l="0" t="0" r="9525" b="5080"/>
              <wp:wrapNone/>
              <wp:docPr id="119" name="Надпись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02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224BD" w14:textId="77777777" w:rsidR="00D57E18" w:rsidRDefault="00000000">
                          <w:pPr>
                            <w:ind w:right="6"/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50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637F5D" id="_x0000_t202" coordsize="21600,21600" o:spt="202" path="m,l,21600r21600,l21600,xe">
              <v:stroke joinstyle="miter"/>
              <v:path gradientshapeok="t" o:connecttype="rect"/>
            </v:shapetype>
            <v:shape id="Надпись 119" o:spid="_x0000_s1026" type="#_x0000_t202" style="position:absolute;margin-left:474.3pt;margin-top:55.15pt;width:15.75pt;height:1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" filled="f" stroked="f">
              <v:textbox inset="0,0,0,0">
                <w:txbxContent>
                  <w:p>
                    <w:pPr>
                      <w:ind w:right="6"/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50</w:t>
                    </w:r>
                  </w:p>
                </w:txbxContent>
              </v:textbox>
            </v:shape>
          </w:pict>
        </mc:Fallback>
      </mc:AlternateContent>
    </w:r>
    <w:r w:rsidR="005D2F9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820396" wp14:editId="1AB06A1A">
              <wp:simplePos x="0" y="0"/>
              <wp:positionH relativeFrom="column">
                <wp:posOffset>2395855</wp:posOffset>
              </wp:positionH>
              <wp:positionV relativeFrom="paragraph">
                <wp:posOffset>548589</wp:posOffset>
              </wp:positionV>
              <wp:extent cx="2207895" cy="817397"/>
              <wp:effectExtent l="0" t="0" r="1905" b="1905"/>
              <wp:wrapNone/>
              <wp:docPr id="121" name="Надпись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173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2A988B" w14:textId="77777777" w:rsidR="00E37FD0" w:rsidRDefault="00E37FD0" w:rsidP="00927CFD">
                          <w:pPr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  <w:lang w:val="ru-RU"/>
                            </w:rPr>
                          </w:pPr>
                        </w:p>
                        <w:p w14:paraId="512B026F" w14:textId="77777777" w:rsidR="00927CFD" w:rsidRPr="00CF3A1B" w:rsidRDefault="00CF3A1B" w:rsidP="00927CF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pacing w:val="-6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  <w:lang w:val="ru-RU"/>
                            </w:rPr>
                            <w:t xml:space="preserve">Программный модуль интеллектуального управления заданиями и маршрутизацией для складского предприятия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820396" id="Надпись 121" o:spid="_x0000_s1027" type="#_x0000_t202" style="position:absolute;margin-left:188.65pt;margin-top:43.2pt;width:173.85pt;height:6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" filled="f" stroked="f">
              <v:textbox inset="0,0,0,0">
                <w:txbxContent>
                  <w:p w14:paraId="20177B4F" w14:textId="77777777" w:rsidR="00E37FD0" w:rsidRDefault="00E37FD0" w:rsidP="00927CFD">
                    <w:pPr>
                      <w:jc w:val="center"/>
                      <w:rPr>
                        <w:rFonts w:ascii="Times New Roman" w:hAnsi="Times New Roman"/>
                        <w:sz w:val="22"/>
                        <w:szCs w:val="22"/>
                        <w:lang w:val="ru-RU"/>
                      </w:rPr>
                    </w:pPr>
                  </w:p>
                  <w:p w14:paraId="252527FA" w14:textId="16D5B899" w:rsidR="00927CFD" w:rsidRPr="00CF3A1B" w:rsidRDefault="00CF3A1B" w:rsidP="00927CFD">
                    <w:pPr>
                      <w:jc w:val="center"/>
                      <w:rPr>
                        <w:rFonts w:ascii="Times New Roman" w:hAnsi="Times New Roman"/>
                        <w:i/>
                        <w:spacing w:val="-6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22"/>
                        <w:szCs w:val="22"/>
                        <w:lang w:val="ru-RU"/>
                      </w:rPr>
                      <w:t xml:space="preserve">Программный модуль интеллектуального управления заданиями и маршрутизацией для складского предприятия</w:t>
                    </w:r>
                    <w:r w:rsidR="005D2F95">
                      <w:rPr>
                        <w:rFonts w:ascii="Times New Roman" w:hAnsi="Times New Roman"/>
                        <w:sz w:val="22"/>
                        <w:szCs w:val="22"/>
                        <w:lang w:val="ru-RU"/>
                      </w:rPr>
                      <w:t xml:space="preserve"/>
                    </w:r>
                    <w:r>
                      <w:rPr>
                        <w:rFonts w:ascii="Times New Roman" w:hAnsi="Times New Roman"/>
                        <w:sz w:val="22"/>
                        <w:szCs w:val="22"/>
                        <w:lang w:val="ru-RU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2"/>
                        <w:szCs w:val="22"/>
                        <w:lang w:val="ru-RU"/>
                      </w:rPr>
                      <w:t xml:space="preserve"/>
                    </w:r>
                    <w:proofErr w:type="spellEnd"/>
                    <w:r>
                      <w:rPr>
                        <w:rFonts w:ascii="Times New Roman" w:hAnsi="Times New Roman"/>
                        <w:sz w:val="22"/>
                        <w:szCs w:val="22"/>
                        <w:lang w:val="ru-RU"/>
                      </w:rP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E25B1A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2EE4672" wp14:editId="4A116E69">
              <wp:simplePos x="0" y="0"/>
              <wp:positionH relativeFrom="column">
                <wp:posOffset>638810</wp:posOffset>
              </wp:positionH>
              <wp:positionV relativeFrom="paragraph">
                <wp:posOffset>694055</wp:posOffset>
              </wp:positionV>
              <wp:extent cx="850900" cy="180975"/>
              <wp:effectExtent l="0" t="0" r="6350" b="9525"/>
              <wp:wrapNone/>
              <wp:docPr id="330" name="Надпись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E00165" w14:textId="77777777" w:rsidR="00927CFD" w:rsidRDefault="00E25B1A" w:rsidP="00927CFD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Озерова М. 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EE4672" id="Надпись 330" o:spid="_x0000_s1028" type="#_x0000_t202" style="position:absolute;margin-left:50.3pt;margin-top:54.65pt;width:67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" filled="f" stroked="f">
              <v:textbox inset="0,0,0,0">
                <w:txbxContent>
                  <w:p w14:paraId="059D770C" w14:textId="77777777" w:rsidR="00927CFD" w:rsidRDefault="00E25B1A" w:rsidP="00927CFD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Озерова М. И.</w:t>
                    </w:r>
                  </w:p>
                </w:txbxContent>
              </v:textbox>
            </v:shape>
          </w:pict>
        </mc:Fallback>
      </mc:AlternateContent>
    </w:r>
    <w:r w:rsidR="00067806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59AAC" wp14:editId="4CCB7ADF">
              <wp:simplePos x="0" y="0"/>
              <wp:positionH relativeFrom="column">
                <wp:posOffset>4684395</wp:posOffset>
              </wp:positionH>
              <wp:positionV relativeFrom="paragraph">
                <wp:posOffset>1036684</wp:posOffset>
              </wp:positionV>
              <wp:extent cx="1809750" cy="180975"/>
              <wp:effectExtent l="0" t="0" r="0" b="9525"/>
              <wp:wrapNone/>
              <wp:docPr id="120" name="Надпись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627048" w14:textId="77777777" w:rsidR="00927CFD" w:rsidRDefault="00927CFD" w:rsidP="00927CFD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C59AAC" id="Надпись 120" o:spid="_x0000_s1029" type="#_x0000_t202" style="position:absolute;margin-left:368.85pt;margin-top:81.65pt;width:142.5pt;height:1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" filled="f" stroked="f">
              <v:textbox inset="0,0,0,0">
                <w:txbxContent>
                  <w:p w14:paraId="085B3A55" w14:textId="77777777" w:rsidR="00927CFD" w:rsidRDefault="00927CFD" w:rsidP="00927CFD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535944E" wp14:editId="63873F43">
              <wp:simplePos x="0" y="0"/>
              <wp:positionH relativeFrom="column">
                <wp:posOffset>4803140</wp:posOffset>
              </wp:positionH>
              <wp:positionV relativeFrom="paragraph">
                <wp:posOffset>771525</wp:posOffset>
              </wp:positionV>
              <wp:extent cx="180975" cy="0"/>
              <wp:effectExtent l="90488" t="0" r="0" b="100013"/>
              <wp:wrapNone/>
              <wp:docPr id="103" name="Прямая соединительная линия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FDC6B" id="Прямая соединительная линия 103" o:spid="_x0000_s1026" style="position:absolute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.2pt,60.75pt" to="392.45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" strokeweight=".2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692DFC1" wp14:editId="5B9ED6F6">
              <wp:simplePos x="0" y="0"/>
              <wp:positionH relativeFrom="column">
                <wp:posOffset>4983797</wp:posOffset>
              </wp:positionH>
              <wp:positionV relativeFrom="paragraph">
                <wp:posOffset>770302</wp:posOffset>
              </wp:positionV>
              <wp:extent cx="180975" cy="0"/>
              <wp:effectExtent l="90488" t="0" r="0" b="100013"/>
              <wp:wrapNone/>
              <wp:docPr id="104" name="Прямая соединительная линия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54EB2" id="Прямая соединительная линия 104" o:spid="_x0000_s1026" style="position:absolute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2.4pt,60.65pt" to="406.6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" strokeweight=".2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7A99220" wp14:editId="3F57D202">
              <wp:simplePos x="0" y="0"/>
              <wp:positionH relativeFrom="column">
                <wp:posOffset>4243387</wp:posOffset>
              </wp:positionH>
              <wp:positionV relativeFrom="paragraph">
                <wp:posOffset>949372</wp:posOffset>
              </wp:positionV>
              <wp:extent cx="904875" cy="0"/>
              <wp:effectExtent l="452438" t="0" r="0" b="461963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34D82" id="Прямая соединительная линия 101" o:spid="_x0000_s1026" style="position:absolute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1pt,74.75pt" to="405.35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7205E49" wp14:editId="1FCDDBE8">
              <wp:simplePos x="0" y="0"/>
              <wp:positionH relativeFrom="column">
                <wp:posOffset>104775</wp:posOffset>
              </wp:positionH>
              <wp:positionV relativeFrom="paragraph">
                <wp:posOffset>695244</wp:posOffset>
              </wp:positionV>
              <wp:extent cx="542925" cy="180975"/>
              <wp:effectExtent l="0" t="0" r="9525" b="9525"/>
              <wp:wrapNone/>
              <wp:docPr id="125" name="Надпись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3CE090" w14:textId="77777777" w:rsidR="00927CFD" w:rsidRDefault="00927CFD" w:rsidP="00927CFD">
                          <w:pPr>
                            <w:ind w:right="4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05E49" id="Надпись 125" o:spid="_x0000_s1030" type="#_x0000_t202" style="position:absolute;margin-left:8.25pt;margin-top:54.75pt;width:42.7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" filled="f" stroked="f">
              <v:textbox inset="0,0,0,0">
                <w:txbxContent>
                  <w:p w14:paraId="69D22A13" w14:textId="77777777" w:rsidR="00927CFD" w:rsidRDefault="00927CFD" w:rsidP="00927CFD">
                    <w:pPr>
                      <w:ind w:right="4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77A0E67" wp14:editId="608744F5">
              <wp:simplePos x="0" y="0"/>
              <wp:positionH relativeFrom="column">
                <wp:posOffset>-19368</wp:posOffset>
              </wp:positionH>
              <wp:positionV relativeFrom="paragraph">
                <wp:posOffset>223879</wp:posOffset>
              </wp:positionV>
              <wp:extent cx="542925" cy="0"/>
              <wp:effectExtent l="271463" t="0" r="0" b="280988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F7AABE" id="Прямая соединительная линия 95" o:spid="_x0000_s1026" style="position:absolute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5pt,17.65pt" to="41.2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06D460B" wp14:editId="3B24E212">
              <wp:simplePos x="0" y="0"/>
              <wp:positionH relativeFrom="column">
                <wp:posOffset>638175</wp:posOffset>
              </wp:positionH>
              <wp:positionV relativeFrom="paragraph">
                <wp:posOffset>1046944</wp:posOffset>
              </wp:positionV>
              <wp:extent cx="834390" cy="180975"/>
              <wp:effectExtent l="0" t="0" r="3810" b="9525"/>
              <wp:wrapNone/>
              <wp:docPr id="107" name="Надпись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58CEC5" w14:textId="77777777" w:rsidR="00927CFD" w:rsidRDefault="00E37FD0" w:rsidP="00927CFD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Андрианова В.И.</w:t>
                          </w:r>
                        </w:p>
                        <w:p w14:paraId="1C0142D2" w14:textId="77777777" w:rsidR="00927CFD" w:rsidRDefault="00927CFD" w:rsidP="00927CFD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6D460B" id="Надпись 107" o:spid="_x0000_s1031" type="#_x0000_t202" style="position:absolute;margin-left:50.25pt;margin-top:82.45pt;width:65.7pt;height:1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" filled="f" stroked="f">
              <v:textbox inset="0,0,0,0">
                <w:txbxContent>
                  <w:p w14:paraId="5A0026AD" w14:textId="11688EE7" w:rsidR="00927CFD" w:rsidRDefault="00E37FD0" w:rsidP="00927CFD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Андрианова В.И.</w:t>
                    </w:r>
                  </w:p>
                  <w:p w14:paraId="52D8A146" w14:textId="77777777" w:rsidR="00927CFD" w:rsidRDefault="00927CFD" w:rsidP="00927CFD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101B0B9" wp14:editId="08E55711">
              <wp:simplePos x="0" y="0"/>
              <wp:positionH relativeFrom="column">
                <wp:posOffset>2348865</wp:posOffset>
              </wp:positionH>
              <wp:positionV relativeFrom="paragraph">
                <wp:posOffset>127000</wp:posOffset>
              </wp:positionV>
              <wp:extent cx="4162425" cy="180975"/>
              <wp:effectExtent l="0" t="0" r="9525" b="9525"/>
              <wp:wrapNone/>
              <wp:docPr id="113" name="Надпись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94DF6" w14:textId="45D16F23" w:rsidR="00927CFD" w:rsidRPr="0076377D" w:rsidRDefault="00927CFD" w:rsidP="00927CFD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 w:rsidRPr="004D51AB">
                            <w:rPr>
                              <w:rFonts w:ascii="Arial" w:hAnsi="Arial"/>
                              <w:i/>
                            </w:rPr>
                            <w:t>ВлГУ.09.03.04.ПРИ-123.</w:t>
                          </w:r>
                          <w:r w:rsidR="004B1B9E">
                            <w:rPr>
                              <w:rFonts w:ascii="Arial" w:hAnsi="Arial"/>
                              <w:i/>
                              <w:lang w:val="ru-RU"/>
                            </w:rPr>
                            <w:t>16</w:t>
                          </w:r>
                          <w:r w:rsidRPr="004D51AB">
                            <w:rPr>
                              <w:rFonts w:ascii="Arial" w:hAnsi="Arial"/>
                              <w:i/>
                            </w:rPr>
                            <w:t>.</w:t>
                          </w:r>
                          <w:r w:rsidR="0077280A">
                            <w:rPr>
                              <w:rFonts w:ascii="Arial" w:hAnsi="Arial"/>
                              <w:i/>
                              <w:lang w:val="ru-RU"/>
                            </w:rPr>
                            <w:t>3</w:t>
                          </w:r>
                          <w:r w:rsidRPr="004D51AB">
                            <w:rPr>
                              <w:rFonts w:ascii="Arial" w:hAnsi="Arial"/>
                              <w:i/>
                            </w:rPr>
                            <w:t>.00 ПЗ</w:t>
                          </w:r>
                        </w:p>
                        <w:p w14:paraId="07009AEE" w14:textId="77777777" w:rsidR="00927CFD" w:rsidRDefault="00927CFD" w:rsidP="00927CFD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01B0B9" id="_x0000_t202" coordsize="21600,21600" o:spt="202" path="m,l,21600r21600,l21600,xe">
              <v:stroke joinstyle="miter"/>
              <v:path gradientshapeok="t" o:connecttype="rect"/>
            </v:shapetype>
            <v:shape id="Надпись 113" o:spid="_x0000_s1032" type="#_x0000_t202" style="position:absolute;margin-left:184.95pt;margin-top:10pt;width:327.75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" filled="f" stroked="f">
              <v:textbox inset="0,0,0,0">
                <w:txbxContent>
                  <w:p w14:paraId="33094DF6" w14:textId="45D16F23" w:rsidR="00927CFD" w:rsidRPr="0076377D" w:rsidRDefault="00927CFD" w:rsidP="00927CFD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 w:rsidRPr="004D51AB">
                      <w:rPr>
                        <w:rFonts w:ascii="Arial" w:hAnsi="Arial"/>
                        <w:i/>
                      </w:rPr>
                      <w:t>ВлГУ.09.03.04.ПРИ-123.</w:t>
                    </w:r>
                    <w:r w:rsidR="004B1B9E">
                      <w:rPr>
                        <w:rFonts w:ascii="Arial" w:hAnsi="Arial"/>
                        <w:i/>
                        <w:lang w:val="ru-RU"/>
                      </w:rPr>
                      <w:t>16</w:t>
                    </w:r>
                    <w:r w:rsidRPr="004D51AB">
                      <w:rPr>
                        <w:rFonts w:ascii="Arial" w:hAnsi="Arial"/>
                        <w:i/>
                      </w:rPr>
                      <w:t>.</w:t>
                    </w:r>
                    <w:r w:rsidR="0077280A">
                      <w:rPr>
                        <w:rFonts w:ascii="Arial" w:hAnsi="Arial"/>
                        <w:i/>
                        <w:lang w:val="ru-RU"/>
                      </w:rPr>
                      <w:t>3</w:t>
                    </w:r>
                    <w:r w:rsidRPr="004D51AB">
                      <w:rPr>
                        <w:rFonts w:ascii="Arial" w:hAnsi="Arial"/>
                        <w:i/>
                      </w:rPr>
                      <w:t>.00 ПЗ</w:t>
                    </w:r>
                  </w:p>
                  <w:p w14:paraId="07009AEE" w14:textId="77777777" w:rsidR="00927CFD" w:rsidRDefault="00927CFD" w:rsidP="00927CFD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149E0F2" wp14:editId="6A477F79">
              <wp:simplePos x="0" y="0"/>
              <wp:positionH relativeFrom="column">
                <wp:posOffset>647700</wp:posOffset>
              </wp:positionH>
              <wp:positionV relativeFrom="paragraph">
                <wp:posOffset>1212850</wp:posOffset>
              </wp:positionV>
              <wp:extent cx="760095" cy="180975"/>
              <wp:effectExtent l="0" t="0" r="1905" b="9525"/>
              <wp:wrapNone/>
              <wp:docPr id="108" name="Надпись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E38E8B" w14:textId="77777777" w:rsidR="00927CFD" w:rsidRDefault="00927CFD" w:rsidP="00927CFD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Жигалов И.Е.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49E0F2" id="Надпись 108" o:spid="_x0000_s1033" type="#_x0000_t202" style="position:absolute;margin-left:51pt;margin-top:95.5pt;width:59.8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" filled="f" stroked="f">
              <v:textbox inset="0,0,0,0">
                <w:txbxContent>
                  <w:p w14:paraId="5FCAC439" w14:textId="77777777" w:rsidR="00927CFD" w:rsidRDefault="00927CFD" w:rsidP="00927CFD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Жигалов И.Е.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3F243CF" wp14:editId="102049E6">
              <wp:simplePos x="0" y="0"/>
              <wp:positionH relativeFrom="column">
                <wp:posOffset>5777865</wp:posOffset>
              </wp:positionH>
              <wp:positionV relativeFrom="paragraph">
                <wp:posOffset>520700</wp:posOffset>
              </wp:positionV>
              <wp:extent cx="723900" cy="180975"/>
              <wp:effectExtent l="0" t="0" r="0" b="9525"/>
              <wp:wrapNone/>
              <wp:docPr id="118" name="Надпись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A902C" w14:textId="77777777" w:rsidR="00927CFD" w:rsidRDefault="00927CFD" w:rsidP="00927CFD">
                          <w:pPr>
                            <w:ind w:right="6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F243CF" id="Надпись 118" o:spid="_x0000_s1034" type="#_x0000_t202" style="position:absolute;margin-left:454.95pt;margin-top:41pt;width:57pt;height:14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" filled="f" stroked="f">
              <v:textbox inset="0,0,0,0">
                <w:txbxContent>
                  <w:p w14:paraId="45E02AED" w14:textId="77777777" w:rsidR="00927CFD" w:rsidRDefault="00927CFD" w:rsidP="00927CFD">
                    <w:pPr>
                      <w:ind w:right="6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1BFAD09" wp14:editId="715DF9C0">
              <wp:simplePos x="0" y="0"/>
              <wp:positionH relativeFrom="column">
                <wp:posOffset>68580</wp:posOffset>
              </wp:positionH>
              <wp:positionV relativeFrom="paragraph">
                <wp:posOffset>1225550</wp:posOffset>
              </wp:positionV>
              <wp:extent cx="542925" cy="180975"/>
              <wp:effectExtent l="0" t="0" r="9525" b="9525"/>
              <wp:wrapNone/>
              <wp:docPr id="132" name="Надпись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0599DB" w14:textId="77777777" w:rsidR="00927CFD" w:rsidRDefault="00927CFD" w:rsidP="00927CFD">
                          <w:pPr>
                            <w:ind w:right="4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BFAD09" id="Надпись 132" o:spid="_x0000_s1035" type="#_x0000_t202" style="position:absolute;margin-left:5.4pt;margin-top:96.5pt;width:42.75pt;height:1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" filled="f" stroked="f">
              <v:textbox inset="0,0,0,0">
                <w:txbxContent>
                  <w:p w14:paraId="59F5A9F2" w14:textId="77777777" w:rsidR="00927CFD" w:rsidRDefault="00927CFD" w:rsidP="00927CFD">
                    <w:pPr>
                      <w:ind w:right="4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D431F87" wp14:editId="531D63B8">
              <wp:simplePos x="0" y="0"/>
              <wp:positionH relativeFrom="column">
                <wp:posOffset>68580</wp:posOffset>
              </wp:positionH>
              <wp:positionV relativeFrom="paragraph">
                <wp:posOffset>1044575</wp:posOffset>
              </wp:positionV>
              <wp:extent cx="542925" cy="180975"/>
              <wp:effectExtent l="0" t="0" r="9525" b="9525"/>
              <wp:wrapNone/>
              <wp:docPr id="131" name="Надпись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88D6D" w14:textId="77777777" w:rsidR="00927CFD" w:rsidRDefault="00927CFD" w:rsidP="00927CFD">
                          <w:pPr>
                            <w:ind w:right="4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431F87" id="Надпись 131" o:spid="_x0000_s1036" type="#_x0000_t202" style="position:absolute;margin-left:5.4pt;margin-top:82.25pt;width:42.75pt;height:1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" filled="f" stroked="f">
              <v:textbox inset="0,0,0,0">
                <w:txbxContent>
                  <w:p w14:paraId="5E63075C" w14:textId="77777777" w:rsidR="00927CFD" w:rsidRDefault="00927CFD" w:rsidP="00927CFD">
                    <w:pPr>
                      <w:ind w:right="4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9877657" wp14:editId="4CD3C20B">
              <wp:simplePos x="0" y="0"/>
              <wp:positionH relativeFrom="column">
                <wp:posOffset>647700</wp:posOffset>
              </wp:positionH>
              <wp:positionV relativeFrom="paragraph">
                <wp:posOffset>530225</wp:posOffset>
              </wp:positionV>
              <wp:extent cx="760095" cy="180975"/>
              <wp:effectExtent l="0" t="0" r="1905" b="9525"/>
              <wp:wrapNone/>
              <wp:docPr id="127" name="Надпись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15E1C" w14:textId="77777777" w:rsidR="00927CFD" w:rsidRPr="00A04F7D" w:rsidRDefault="00A043F8" w:rsidP="00927CFD">
                          <w:pPr>
                            <w:ind w:right="66"/>
                            <w:rPr>
                              <w:rFonts w:ascii="Arial" w:hAnsi="Arial"/>
                              <w:i/>
                              <w:sz w:val="13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3"/>
                              <w:szCs w:val="16"/>
                              <w:lang w:val="ru-RU"/>
                            </w:rPr>
                            <w:t>Парфенов Р.С.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877657" id="Надпись 127" o:spid="_x0000_s1037" type="#_x0000_t202" style="position:absolute;margin-left:51pt;margin-top:41.75pt;width:59.85pt;height:1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" filled="f" stroked="f">
              <v:textbox inset="0,0,0,0">
                <w:txbxContent>
                  <w:p w14:paraId="5ADE5B1F" w14:textId="77777777" w:rsidR="00927CFD" w:rsidRPr="00A04F7D" w:rsidRDefault="00A043F8" w:rsidP="00927CFD">
                    <w:pPr>
                      <w:ind w:right="66"/>
                      <w:rPr>
                        <w:rFonts w:ascii="Arial" w:hAnsi="Arial"/>
                        <w:i/>
                        <w:sz w:val="13"/>
                        <w:szCs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3"/>
                        <w:szCs w:val="16"/>
                        <w:lang w:val="ru-RU"/>
                      </w:rPr>
                      <w:t>Парфенов Р.С.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2C8030C" wp14:editId="7E29E881">
              <wp:simplePos x="0" y="0"/>
              <wp:positionH relativeFrom="column">
                <wp:posOffset>104775</wp:posOffset>
              </wp:positionH>
              <wp:positionV relativeFrom="paragraph">
                <wp:posOffset>539750</wp:posOffset>
              </wp:positionV>
              <wp:extent cx="542925" cy="180975"/>
              <wp:effectExtent l="0" t="0" r="9525" b="9525"/>
              <wp:wrapNone/>
              <wp:docPr id="124" name="Надпись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C081C" w14:textId="77777777" w:rsidR="00927CFD" w:rsidRDefault="00927CFD" w:rsidP="00927CFD">
                          <w:pPr>
                            <w:ind w:right="4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C8030C" id="Надпись 124" o:spid="_x0000_s1038" type="#_x0000_t202" style="position:absolute;margin-left:8.25pt;margin-top:42.5pt;width:42.75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" filled="f" stroked="f">
              <v:textbox inset="0,0,0,0">
                <w:txbxContent>
                  <w:p w14:paraId="6FE4EECC" w14:textId="77777777" w:rsidR="00927CFD" w:rsidRDefault="00927CFD" w:rsidP="00927CFD">
                    <w:pPr>
                      <w:ind w:right="4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8C99487" wp14:editId="5853B5AA">
              <wp:simplePos x="0" y="0"/>
              <wp:positionH relativeFrom="column">
                <wp:posOffset>0</wp:posOffset>
              </wp:positionH>
              <wp:positionV relativeFrom="paragraph">
                <wp:posOffset>330835</wp:posOffset>
              </wp:positionV>
              <wp:extent cx="247650" cy="161925"/>
              <wp:effectExtent l="0" t="0" r="0" b="9525"/>
              <wp:wrapNone/>
              <wp:docPr id="123" name="Надпись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025EB" w14:textId="77777777" w:rsidR="00927CFD" w:rsidRDefault="00927CFD" w:rsidP="00927CFD">
                          <w:pPr>
                            <w:ind w:right="-36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C99487" id="Надпись 123" o:spid="_x0000_s1039" type="#_x0000_t202" style="position:absolute;margin-left:0;margin-top:26.05pt;width:19.5pt;height:1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" filled="f" stroked="f">
              <v:textbox inset="0,0,0,0">
                <w:txbxContent>
                  <w:p w14:paraId="5E843F78" w14:textId="77777777" w:rsidR="00927CFD" w:rsidRDefault="00927CFD" w:rsidP="00927CFD">
                    <w:pPr>
                      <w:ind w:right="-36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6D248F" wp14:editId="5C2047B5">
              <wp:simplePos x="0" y="0"/>
              <wp:positionH relativeFrom="column">
                <wp:posOffset>249555</wp:posOffset>
              </wp:positionH>
              <wp:positionV relativeFrom="paragraph">
                <wp:posOffset>339725</wp:posOffset>
              </wp:positionV>
              <wp:extent cx="361950" cy="180975"/>
              <wp:effectExtent l="0" t="0" r="0" b="9525"/>
              <wp:wrapNone/>
              <wp:docPr id="122" name="Надпись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73C1F" w14:textId="77777777" w:rsidR="00927CFD" w:rsidRDefault="00927CFD" w:rsidP="00927CFD">
                          <w:pPr>
                            <w:ind w:right="3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6D248F" id="Надпись 122" o:spid="_x0000_s1040" type="#_x0000_t202" style="position:absolute;margin-left:19.65pt;margin-top:26.75pt;width:28.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" filled="f" stroked="f">
              <v:textbox inset="0,0,0,0">
                <w:txbxContent>
                  <w:p w14:paraId="6707354A" w14:textId="77777777" w:rsidR="00927CFD" w:rsidRDefault="00927CFD" w:rsidP="00927CFD">
                    <w:pPr>
                      <w:ind w:right="3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D6BC8B6" wp14:editId="0AFFE5C8">
              <wp:simplePos x="0" y="0"/>
              <wp:positionH relativeFrom="column">
                <wp:posOffset>611505</wp:posOffset>
              </wp:positionH>
              <wp:positionV relativeFrom="paragraph">
                <wp:posOffset>330200</wp:posOffset>
              </wp:positionV>
              <wp:extent cx="832485" cy="180975"/>
              <wp:effectExtent l="0" t="0" r="5715" b="9525"/>
              <wp:wrapNone/>
              <wp:docPr id="126" name="Надпись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6CFB8" w14:textId="77777777" w:rsidR="00927CFD" w:rsidRDefault="00927CFD" w:rsidP="00927CFD">
                          <w:pPr>
                            <w:ind w:right="30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6BC8B6" id="Надпись 126" o:spid="_x0000_s1041" type="#_x0000_t202" style="position:absolute;margin-left:48.15pt;margin-top:26pt;width:65.5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" filled="f" stroked="f">
              <v:textbox inset="0,0,0,0">
                <w:txbxContent>
                  <w:p w14:paraId="456C138A" w14:textId="77777777" w:rsidR="00927CFD" w:rsidRDefault="00927CFD" w:rsidP="00927CFD">
                    <w:pPr>
                      <w:ind w:right="30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61EE035" wp14:editId="398C0DB9">
              <wp:simplePos x="0" y="0"/>
              <wp:positionH relativeFrom="column">
                <wp:posOffset>1443990</wp:posOffset>
              </wp:positionH>
              <wp:positionV relativeFrom="paragraph">
                <wp:posOffset>339725</wp:posOffset>
              </wp:positionV>
              <wp:extent cx="542925" cy="180975"/>
              <wp:effectExtent l="0" t="0" r="9525" b="9525"/>
              <wp:wrapNone/>
              <wp:docPr id="128" name="Надпись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4FB0A" w14:textId="77777777" w:rsidR="00927CFD" w:rsidRDefault="00927CFD" w:rsidP="00927CFD">
                          <w:pPr>
                            <w:ind w:right="3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1EE035" id="Надпись 128" o:spid="_x0000_s1042" type="#_x0000_t202" style="position:absolute;margin-left:113.7pt;margin-top:26.75pt;width:42.7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" filled="f" stroked="f">
              <v:textbox inset="0,0,0,0">
                <w:txbxContent>
                  <w:p w14:paraId="6829C530" w14:textId="77777777" w:rsidR="00927CFD" w:rsidRDefault="00927CFD" w:rsidP="00927CFD">
                    <w:pPr>
                      <w:ind w:right="3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CF73C16" wp14:editId="65AF47BC">
              <wp:simplePos x="0" y="0"/>
              <wp:positionH relativeFrom="column">
                <wp:posOffset>1990725</wp:posOffset>
              </wp:positionH>
              <wp:positionV relativeFrom="paragraph">
                <wp:posOffset>330835</wp:posOffset>
              </wp:positionV>
              <wp:extent cx="361950" cy="180975"/>
              <wp:effectExtent l="0" t="0" r="0" b="9525"/>
              <wp:wrapNone/>
              <wp:docPr id="129" name="Надпись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53E7E" w14:textId="77777777" w:rsidR="00927CFD" w:rsidRDefault="00927CFD" w:rsidP="00927CFD">
                          <w:pPr>
                            <w:ind w:right="2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73C16" id="Надпись 129" o:spid="_x0000_s1043" type="#_x0000_t202" style="position:absolute;margin-left:156.75pt;margin-top:26.05pt;width:28.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" filled="f" stroked="f">
              <v:textbox inset="0,0,0,0">
                <w:txbxContent>
                  <w:p w14:paraId="0A0F49FD" w14:textId="77777777" w:rsidR="00927CFD" w:rsidRDefault="00927CFD" w:rsidP="00927CFD">
                    <w:pPr>
                      <w:ind w:right="2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97F06E7" wp14:editId="3938810B">
              <wp:simplePos x="0" y="0"/>
              <wp:positionH relativeFrom="column">
                <wp:posOffset>5244465</wp:posOffset>
              </wp:positionH>
              <wp:positionV relativeFrom="paragraph">
                <wp:posOffset>720725</wp:posOffset>
              </wp:positionV>
              <wp:extent cx="542925" cy="180975"/>
              <wp:effectExtent l="0" t="0" r="9525" b="9525"/>
              <wp:wrapNone/>
              <wp:docPr id="117" name="Надпись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467521" w14:textId="77777777" w:rsidR="00927CFD" w:rsidRPr="004C5351" w:rsidRDefault="00927CFD" w:rsidP="00927CFD">
                          <w:pPr>
                            <w:ind w:right="4"/>
                            <w:jc w:val="center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7F06E7" id="Надпись 117" o:spid="_x0000_s1044" type="#_x0000_t202" style="position:absolute;margin-left:412.95pt;margin-top:56.75pt;width:42.7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" filled="f" stroked="f">
              <v:textbox inset="0,0,0,0">
                <w:txbxContent>
                  <w:p w14:paraId="20F6E59A" w14:textId="77777777" w:rsidR="00927CFD" w:rsidRPr="004C5351" w:rsidRDefault="00927CFD" w:rsidP="00927CFD">
                    <w:pPr>
                      <w:ind w:right="4"/>
                      <w:jc w:val="center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Arabic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4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7BB5485" wp14:editId="78A63DC4">
              <wp:simplePos x="0" y="0"/>
              <wp:positionH relativeFrom="column">
                <wp:posOffset>5234940</wp:posOffset>
              </wp:positionH>
              <wp:positionV relativeFrom="paragraph">
                <wp:posOffset>539750</wp:posOffset>
              </wp:positionV>
              <wp:extent cx="542925" cy="180975"/>
              <wp:effectExtent l="0" t="0" r="9525" b="9525"/>
              <wp:wrapNone/>
              <wp:docPr id="116" name="Надпись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BF0A8C" w14:textId="77777777" w:rsidR="00927CFD" w:rsidRDefault="00927CFD" w:rsidP="00927CFD">
                          <w:pPr>
                            <w:ind w:right="4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B5485" id="Надпись 116" o:spid="_x0000_s1045" type="#_x0000_t202" style="position:absolute;margin-left:412.2pt;margin-top:42.5pt;width:42.7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" filled="f" stroked="f">
              <v:textbox inset="0,0,0,0">
                <w:txbxContent>
                  <w:p w14:paraId="4B51B03E" w14:textId="77777777" w:rsidR="00927CFD" w:rsidRDefault="00927CFD" w:rsidP="00927CFD">
                    <w:pPr>
                      <w:ind w:right="4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C9C8509" wp14:editId="3BA8756C">
              <wp:simplePos x="0" y="0"/>
              <wp:positionH relativeFrom="column">
                <wp:posOffset>4701540</wp:posOffset>
              </wp:positionH>
              <wp:positionV relativeFrom="paragraph">
                <wp:posOffset>539750</wp:posOffset>
              </wp:positionV>
              <wp:extent cx="542925" cy="180975"/>
              <wp:effectExtent l="0" t="0" r="9525" b="9525"/>
              <wp:wrapNone/>
              <wp:docPr id="114" name="Надпись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4850DE" w14:textId="77777777" w:rsidR="00927CFD" w:rsidRDefault="00927CFD" w:rsidP="00927CFD">
                          <w:pPr>
                            <w:ind w:right="4"/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9C8509" id="Надпись 114" o:spid="_x0000_s1046" type="#_x0000_t202" style="position:absolute;margin-left:370.2pt;margin-top:42.5pt;width:42.7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" filled="f" stroked="f">
              <v:textbox inset="0,0,0,0">
                <w:txbxContent>
                  <w:p w14:paraId="7C5D734B" w14:textId="77777777" w:rsidR="00927CFD" w:rsidRDefault="00927CFD" w:rsidP="00927CFD">
                    <w:pPr>
                      <w:ind w:right="4"/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8AD9131" wp14:editId="45A7E04A">
              <wp:simplePos x="0" y="0"/>
              <wp:positionH relativeFrom="column">
                <wp:posOffset>4707890</wp:posOffset>
              </wp:positionH>
              <wp:positionV relativeFrom="paragraph">
                <wp:posOffset>712934</wp:posOffset>
              </wp:positionV>
              <wp:extent cx="542925" cy="180975"/>
              <wp:effectExtent l="0" t="0" r="9525" b="9525"/>
              <wp:wrapNone/>
              <wp:docPr id="41" name="Надпись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C8CB6" w14:textId="77777777" w:rsidR="00F754F1" w:rsidRPr="004C5351" w:rsidRDefault="00F754F1" w:rsidP="00F754F1">
                          <w:pPr>
                            <w:ind w:right="4"/>
                            <w:jc w:val="center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AD9131" id="Надпись 41" o:spid="_x0000_s1047" type="#_x0000_t202" style="position:absolute;margin-left:370.7pt;margin-top:56.15pt;width:42.75pt;height:1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" filled="f" stroked="f">
              <v:textbox inset="0,0,0,0">
                <w:txbxContent>
                  <w:p w14:paraId="7946C3DE" w14:textId="77777777" w:rsidR="00F754F1" w:rsidRPr="004C5351" w:rsidRDefault="00F754F1" w:rsidP="00F754F1">
                    <w:pPr>
                      <w:ind w:right="4"/>
                      <w:jc w:val="center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4544867" wp14:editId="406A893C">
              <wp:simplePos x="0" y="0"/>
              <wp:positionH relativeFrom="column">
                <wp:posOffset>5606415</wp:posOffset>
              </wp:positionH>
              <wp:positionV relativeFrom="paragraph">
                <wp:posOffset>680720</wp:posOffset>
              </wp:positionV>
              <wp:extent cx="361950" cy="0"/>
              <wp:effectExtent l="180975" t="0" r="0" b="200025"/>
              <wp:wrapNone/>
              <wp:docPr id="106" name="Прямая соединительная линия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8292C7" id="Прямая соединительная линия 106" o:spid="_x0000_s1026" style="position:absolute;rotation:-9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45pt,53.6pt" to="469.9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21F9943" wp14:editId="214790B5">
              <wp:simplePos x="0" y="0"/>
              <wp:positionH relativeFrom="column">
                <wp:posOffset>5063490</wp:posOffset>
              </wp:positionH>
              <wp:positionV relativeFrom="paragraph">
                <wp:posOffset>680720</wp:posOffset>
              </wp:positionV>
              <wp:extent cx="361950" cy="0"/>
              <wp:effectExtent l="180975" t="0" r="0" b="200025"/>
              <wp:wrapNone/>
              <wp:docPr id="105" name="Прямая соединительная линия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B8263C" id="Прямая соединительная линия 105" o:spid="_x0000_s1026" style="position:absolute;rotation:-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8.7pt,53.6pt" to="427.2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8742C6" wp14:editId="4D1989A9">
              <wp:simplePos x="0" y="0"/>
              <wp:positionH relativeFrom="column">
                <wp:posOffset>4701540</wp:posOffset>
              </wp:positionH>
              <wp:positionV relativeFrom="paragraph">
                <wp:posOffset>861695</wp:posOffset>
              </wp:positionV>
              <wp:extent cx="1800225" cy="0"/>
              <wp:effectExtent l="0" t="0" r="28575" b="19050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89CFD" id="Прямая соединительная линия 10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2pt,67.85pt" to="511.95pt,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EqWYlveAAAADAEAAA8AAAAAAAAAAAAAAAAACQQAAGRycy9kb3ducmV2&#10;LnhtbFBLBQYAAAAABAAEAPMAAAAUBQAAAAA=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7C2E92A" wp14:editId="3B77E91E">
              <wp:simplePos x="0" y="0"/>
              <wp:positionH relativeFrom="column">
                <wp:posOffset>4701540</wp:posOffset>
              </wp:positionH>
              <wp:positionV relativeFrom="paragraph">
                <wp:posOffset>680720</wp:posOffset>
              </wp:positionV>
              <wp:extent cx="1800225" cy="0"/>
              <wp:effectExtent l="0" t="0" r="28575" b="1905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08921" id="Прямая соединительная линия 10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2pt,53.6pt" to="511.9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OxIrrXeAAAADAEAAA8AAAAAAAAAAAAAAAAACQQAAGRycy9kb3ducmV2&#10;LnhtbFBLBQYAAAAABAAEAPMAAAAUBQAAAAA=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236FD38" wp14:editId="129CEE3E">
              <wp:simplePos x="0" y="0"/>
              <wp:positionH relativeFrom="column">
                <wp:posOffset>1624965</wp:posOffset>
              </wp:positionH>
              <wp:positionV relativeFrom="paragraph">
                <wp:posOffset>680720</wp:posOffset>
              </wp:positionV>
              <wp:extent cx="1447800" cy="0"/>
              <wp:effectExtent l="723900" t="0" r="0" b="74295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784159" id="Прямая соединительная линия 99" o:spid="_x0000_s1026" style="position:absolute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5pt,53.6pt" to="241.9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96C6A0A" wp14:editId="3F2CBDE0">
              <wp:simplePos x="0" y="0"/>
              <wp:positionH relativeFrom="column">
                <wp:posOffset>1263015</wp:posOffset>
              </wp:positionH>
              <wp:positionV relativeFrom="paragraph">
                <wp:posOffset>680720</wp:posOffset>
              </wp:positionV>
              <wp:extent cx="1447800" cy="0"/>
              <wp:effectExtent l="723900" t="0" r="0" b="74295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8528D" id="Прямая соединительная линия 98" o:spid="_x0000_s1026" style="position:absolute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45pt,53.6pt" to="213.4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27D15B7" wp14:editId="03B6D112">
              <wp:simplePos x="0" y="0"/>
              <wp:positionH relativeFrom="column">
                <wp:posOffset>720090</wp:posOffset>
              </wp:positionH>
              <wp:positionV relativeFrom="paragraph">
                <wp:posOffset>680720</wp:posOffset>
              </wp:positionV>
              <wp:extent cx="1447800" cy="0"/>
              <wp:effectExtent l="723900" t="0" r="0" b="74295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FC7EA" id="Прямая соединительная линия 97" o:spid="_x0000_s1026" style="position:absolute;rotation:-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53.6pt" to="170.7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7F4CE0" wp14:editId="09B4DCBC">
              <wp:simplePos x="0" y="0"/>
              <wp:positionH relativeFrom="column">
                <wp:posOffset>-112395</wp:posOffset>
              </wp:positionH>
              <wp:positionV relativeFrom="paragraph">
                <wp:posOffset>680720</wp:posOffset>
              </wp:positionV>
              <wp:extent cx="1447800" cy="0"/>
              <wp:effectExtent l="723900" t="0" r="0" b="74295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C90CC" id="Прямая соединительная линия 96" o:spid="_x0000_s1026" style="position:absolute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85pt,53.6pt" to="105.1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A84C3FA" wp14:editId="525F4A0D">
              <wp:simplePos x="0" y="0"/>
              <wp:positionH relativeFrom="column">
                <wp:posOffset>-3810</wp:posOffset>
              </wp:positionH>
              <wp:positionV relativeFrom="paragraph">
                <wp:posOffset>-43180</wp:posOffset>
              </wp:positionV>
              <wp:extent cx="6515100" cy="0"/>
              <wp:effectExtent l="0" t="0" r="19050" b="19050"/>
              <wp:wrapNone/>
              <wp:docPr id="94" name="Прямая соединительная линия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34B693" id="Прямая соединительная линия 9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-3.4pt" to="512.7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CA8B4DB" wp14:editId="5F2F111F">
              <wp:simplePos x="0" y="0"/>
              <wp:positionH relativeFrom="column">
                <wp:posOffset>-3810</wp:posOffset>
              </wp:positionH>
              <wp:positionV relativeFrom="paragraph">
                <wp:posOffset>128270</wp:posOffset>
              </wp:positionV>
              <wp:extent cx="2352675" cy="0"/>
              <wp:effectExtent l="0" t="0" r="28575" b="19050"/>
              <wp:wrapNone/>
              <wp:docPr id="89" name="Прямая соединительная линия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5769F0" id="Прямая соединительная линия 8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1pt" to="184.9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" strokeweight=".2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BB0AAC1" wp14:editId="33937572">
              <wp:simplePos x="0" y="0"/>
              <wp:positionH relativeFrom="column">
                <wp:posOffset>-3810</wp:posOffset>
              </wp:positionH>
              <wp:positionV relativeFrom="paragraph">
                <wp:posOffset>318770</wp:posOffset>
              </wp:positionV>
              <wp:extent cx="2352675" cy="0"/>
              <wp:effectExtent l="0" t="0" r="28575" b="19050"/>
              <wp:wrapNone/>
              <wp:docPr id="88" name="Прямая соединительная линия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D8608" id="Прямая соединительная линия 8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25.1pt" to="184.9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B0D6D42" wp14:editId="0D254476">
              <wp:simplePos x="0" y="0"/>
              <wp:positionH relativeFrom="column">
                <wp:posOffset>-3810</wp:posOffset>
              </wp:positionH>
              <wp:positionV relativeFrom="paragraph">
                <wp:posOffset>499745</wp:posOffset>
              </wp:positionV>
              <wp:extent cx="6515100" cy="0"/>
              <wp:effectExtent l="0" t="0" r="19050" b="19050"/>
              <wp:wrapNone/>
              <wp:docPr id="87" name="Прямая соединительная линия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4FDA3C" id="Прямая соединительная линия 8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9.35pt" to="512.7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" strokeweight="1.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9C02148" wp14:editId="0AC9ACC3">
              <wp:simplePos x="0" y="0"/>
              <wp:positionH relativeFrom="column">
                <wp:posOffset>-3810</wp:posOffset>
              </wp:positionH>
              <wp:positionV relativeFrom="paragraph">
                <wp:posOffset>671195</wp:posOffset>
              </wp:positionV>
              <wp:extent cx="2352675" cy="0"/>
              <wp:effectExtent l="0" t="0" r="28575" b="19050"/>
              <wp:wrapNone/>
              <wp:docPr id="86" name="Прямая соединительная линия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E7896" id="Прямая соединительная линия 8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52.85pt" to="184.9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" strokeweight=".2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5F57400" wp14:editId="647028EC">
              <wp:simplePos x="0" y="0"/>
              <wp:positionH relativeFrom="column">
                <wp:posOffset>-3810</wp:posOffset>
              </wp:positionH>
              <wp:positionV relativeFrom="paragraph">
                <wp:posOffset>852170</wp:posOffset>
              </wp:positionV>
              <wp:extent cx="2352675" cy="0"/>
              <wp:effectExtent l="0" t="0" r="28575" b="19050"/>
              <wp:wrapNone/>
              <wp:docPr id="85" name="Прямая соединительная линия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041AA" id="Прямая соединительная линия 8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67.1pt" to="184.95pt,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" strokeweight=".2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DDEC891" wp14:editId="26C12C8F">
              <wp:simplePos x="0" y="0"/>
              <wp:positionH relativeFrom="column">
                <wp:posOffset>-3810</wp:posOffset>
              </wp:positionH>
              <wp:positionV relativeFrom="paragraph">
                <wp:posOffset>1033145</wp:posOffset>
              </wp:positionV>
              <wp:extent cx="2352675" cy="0"/>
              <wp:effectExtent l="0" t="0" r="28575" b="19050"/>
              <wp:wrapNone/>
              <wp:docPr id="84" name="Прямая соединительная линия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9618D" id="Прямая соединительная линия 8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81.35pt" to="184.95pt,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" strokeweight=".2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BD7212C" wp14:editId="672069CD">
              <wp:simplePos x="0" y="0"/>
              <wp:positionH relativeFrom="column">
                <wp:posOffset>-3810</wp:posOffset>
              </wp:positionH>
              <wp:positionV relativeFrom="paragraph">
                <wp:posOffset>1214120</wp:posOffset>
              </wp:positionV>
              <wp:extent cx="2352675" cy="0"/>
              <wp:effectExtent l="0" t="0" r="28575" b="19050"/>
              <wp:wrapNone/>
              <wp:docPr id="83" name="Прямая соединительная линия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837509" id="Прямая соединительная линия 8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95.6pt" to="184.95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" strokeweight=".25pt"/>
          </w:pict>
        </mc:Fallback>
      </mc:AlternateContent>
    </w:r>
    <w:r w:rsidR="005A7EB5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187CEFD" wp14:editId="321CA0DE">
              <wp:simplePos x="0" y="0"/>
              <wp:positionH relativeFrom="column">
                <wp:posOffset>-3810</wp:posOffset>
              </wp:positionH>
              <wp:positionV relativeFrom="paragraph">
                <wp:posOffset>1404791</wp:posOffset>
              </wp:positionV>
              <wp:extent cx="6515100" cy="0"/>
              <wp:effectExtent l="0" t="0" r="19050" b="19050"/>
              <wp:wrapNone/>
              <wp:docPr id="82" name="Прямая соединительная линия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C2151" id="Прямая соединительная линия 82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10.6pt" to="512.7pt,1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" strokeweight="1.5pt"/>
          </w:pict>
        </mc:Fallback>
      </mc:AlternateContent>
    </w:r>
    <w:r w:rsidR="00927CFD"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F544024" wp14:editId="2E2D503D">
              <wp:simplePos x="0" y="0"/>
              <wp:positionH relativeFrom="column">
                <wp:posOffset>1986915</wp:posOffset>
              </wp:positionH>
              <wp:positionV relativeFrom="paragraph">
                <wp:posOffset>542925</wp:posOffset>
              </wp:positionV>
              <wp:extent cx="361950" cy="180975"/>
              <wp:effectExtent l="0" t="0" r="0" b="1905"/>
              <wp:wrapNone/>
              <wp:docPr id="110" name="Надпись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B7FF20" w14:textId="77777777" w:rsidR="00927CFD" w:rsidRPr="000171FE" w:rsidRDefault="00927CFD" w:rsidP="00927CF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544024" id="Надпись 110" o:spid="_x0000_s1048" type="#_x0000_t202" style="position:absolute;margin-left:156.45pt;margin-top:42.75pt;width:28.5pt;height:1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" filled="f" stroked="f">
              <v:textbox inset="0,0,0,0">
                <w:txbxContent>
                  <w:p w14:paraId="4B8EF80B" w14:textId="77777777" w:rsidR="00927CFD" w:rsidRPr="000171FE" w:rsidRDefault="00927CFD" w:rsidP="00927CFD"/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60D01" w14:textId="77777777" w:rsidR="007A11D7" w:rsidRPr="000F073C" w:rsidRDefault="007A11D7" w:rsidP="007A11D7">
    <w:pPr>
      <w:framePr w:w="457" w:h="229" w:hRule="exact" w:wrap="around" w:vAnchor="text" w:hAnchor="page" w:x="10844" w:y="502"/>
      <w:jc w:val="center"/>
      <w:rPr>
        <w:sz w:val="16"/>
        <w:szCs w:val="16"/>
        <w:lang w:val="ru-RU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\* Arabic  \* MERGEFORMAT </w:instrText>
    </w:r>
    <w:r>
      <w:rPr>
        <w:sz w:val="16"/>
        <w:szCs w:val="16"/>
      </w:rPr>
      <w:fldChar w:fldCharType="separate"/>
    </w:r>
    <w:r w:rsidR="006D41AF">
      <w:rPr>
        <w:noProof/>
        <w:sz w:val="16"/>
        <w:szCs w:val="16"/>
      </w:rPr>
      <w:t>5</w:t>
    </w:r>
    <w:r>
      <w:rPr>
        <w:sz w:val="16"/>
        <w:szCs w:val="16"/>
      </w:rPr>
      <w:fldChar w:fldCharType="end"/>
    </w:r>
  </w:p>
  <w:p w14:paraId="661DD081" w14:textId="77777777" w:rsidR="002B36F0" w:rsidRDefault="007A11D7"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1B304898" wp14:editId="265DA22C">
              <wp:simplePos x="0" y="0"/>
              <wp:positionH relativeFrom="column">
                <wp:posOffset>6131072</wp:posOffset>
              </wp:positionH>
              <wp:positionV relativeFrom="paragraph">
                <wp:posOffset>51435</wp:posOffset>
              </wp:positionV>
              <wp:extent cx="361950" cy="180975"/>
              <wp:effectExtent l="0" t="0" r="0" b="9525"/>
              <wp:wrapNone/>
              <wp:docPr id="228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AE8B6" w14:textId="77777777" w:rsidR="007A11D7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304898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49" type="#_x0000_t202" style="position:absolute;margin-left:482.75pt;margin-top:4.05pt;width:28.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" filled="f" stroked="f">
              <v:textbox inset="0,0,0,0">
                <w:txbxContent>
                  <w:p w14:paraId="009AC7C9" w14:textId="77777777" w:rsidR="007A11D7" w:rsidRDefault="007A11D7" w:rsidP="007A11D7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7123393D" wp14:editId="6F57CF65">
              <wp:simplePos x="0" y="0"/>
              <wp:positionH relativeFrom="column">
                <wp:posOffset>602762</wp:posOffset>
              </wp:positionH>
              <wp:positionV relativeFrom="paragraph">
                <wp:posOffset>377825</wp:posOffset>
              </wp:positionV>
              <wp:extent cx="832485" cy="180975"/>
              <wp:effectExtent l="0" t="0" r="5715" b="9525"/>
              <wp:wrapNone/>
              <wp:docPr id="225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6F934B" w14:textId="77777777" w:rsidR="007A11D7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3393D" id="Text Box 127" o:spid="_x0000_s1050" type="#_x0000_t202" style="position:absolute;margin-left:47.45pt;margin-top:29.75pt;width:65.5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" filled="f" stroked="f">
              <v:textbox inset="0,0,0,0">
                <w:txbxContent>
                  <w:p w14:paraId="0D623645" w14:textId="77777777" w:rsidR="007A11D7" w:rsidRDefault="007A11D7" w:rsidP="007A11D7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BC47CF" wp14:editId="501B9C40">
              <wp:simplePos x="0" y="0"/>
              <wp:positionH relativeFrom="column">
                <wp:posOffset>1381466</wp:posOffset>
              </wp:positionH>
              <wp:positionV relativeFrom="paragraph">
                <wp:posOffset>377825</wp:posOffset>
              </wp:positionV>
              <wp:extent cx="542925" cy="180975"/>
              <wp:effectExtent l="0" t="0" r="9525" b="9525"/>
              <wp:wrapNone/>
              <wp:docPr id="226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09BFE" w14:textId="77777777" w:rsidR="007A11D7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BC47CF" id="Text Box 128" o:spid="_x0000_s1051" type="#_x0000_t202" style="position:absolute;margin-left:108.8pt;margin-top:29.75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" filled="f" stroked="f">
              <v:textbox inset="0,0,0,0">
                <w:txbxContent>
                  <w:p w14:paraId="2B3336F7" w14:textId="77777777" w:rsidR="007A11D7" w:rsidRDefault="007A11D7" w:rsidP="007A11D7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4E462B1A" wp14:editId="74F054D7">
              <wp:simplePos x="0" y="0"/>
              <wp:positionH relativeFrom="column">
                <wp:posOffset>1918289</wp:posOffset>
              </wp:positionH>
              <wp:positionV relativeFrom="paragraph">
                <wp:posOffset>377825</wp:posOffset>
              </wp:positionV>
              <wp:extent cx="361950" cy="180975"/>
              <wp:effectExtent l="0" t="0" r="0" b="9525"/>
              <wp:wrapNone/>
              <wp:docPr id="227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72E789" w14:textId="77777777" w:rsidR="007A11D7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462B1A" id="Text Box 129" o:spid="_x0000_s1052" type="#_x0000_t202" style="position:absolute;margin-left:151.05pt;margin-top:29.75pt;width:28.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" filled="f" stroked="f">
              <v:textbox inset="0,0,0,0">
                <w:txbxContent>
                  <w:p w14:paraId="6310D086" w14:textId="77777777" w:rsidR="007A11D7" w:rsidRDefault="007A11D7" w:rsidP="007A11D7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42F3B87D" wp14:editId="1AF95AF8">
              <wp:simplePos x="0" y="0"/>
              <wp:positionH relativeFrom="column">
                <wp:posOffset>253365</wp:posOffset>
              </wp:positionH>
              <wp:positionV relativeFrom="paragraph">
                <wp:posOffset>377825</wp:posOffset>
              </wp:positionV>
              <wp:extent cx="361950" cy="180975"/>
              <wp:effectExtent l="0" t="0" r="0" b="9525"/>
              <wp:wrapNone/>
              <wp:docPr id="224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153638" w14:textId="77777777" w:rsidR="007A11D7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F3B87D" id="Text Box 126" o:spid="_x0000_s1053" type="#_x0000_t202" style="position:absolute;margin-left:19.95pt;margin-top:29.75pt;width:28.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mK7wEAAMEDAAAOAAAAZHJzL2Uyb0RvYy54bWysU8Fu2zAMvQ/YPwi6L46zNW2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" filled="f" stroked="f">
              <v:textbox inset="0,0,0,0">
                <w:txbxContent>
                  <w:p w14:paraId="40364C0D" w14:textId="77777777" w:rsidR="007A11D7" w:rsidRDefault="007A11D7" w:rsidP="007A11D7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6B23A17A" wp14:editId="50F6A6CD">
              <wp:simplePos x="0" y="0"/>
              <wp:positionH relativeFrom="column">
                <wp:posOffset>0</wp:posOffset>
              </wp:positionH>
              <wp:positionV relativeFrom="paragraph">
                <wp:posOffset>378279</wp:posOffset>
              </wp:positionV>
              <wp:extent cx="253365" cy="180975"/>
              <wp:effectExtent l="0" t="0" r="13335" b="9525"/>
              <wp:wrapNone/>
              <wp:docPr id="223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008EB3" w14:textId="77777777" w:rsidR="007A11D7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3A17A" id="Text Box 125" o:spid="_x0000_s1054" type="#_x0000_t202" style="position:absolute;margin-left:0;margin-top:29.8pt;width:19.9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" filled="f" stroked="f">
              <v:textbox inset="0,0,0,0">
                <w:txbxContent>
                  <w:p w14:paraId="55BEF709" w14:textId="77777777" w:rsidR="007A11D7" w:rsidRDefault="007A11D7" w:rsidP="007A11D7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Pr="00927CFD">
      <w:rPr>
        <w:noProof/>
        <w:lang w:val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2169EC74" wp14:editId="77A0D9C8">
              <wp:simplePos x="0" y="0"/>
              <wp:positionH relativeFrom="column">
                <wp:posOffset>2078990</wp:posOffset>
              </wp:positionH>
              <wp:positionV relativeFrom="paragraph">
                <wp:posOffset>173536</wp:posOffset>
              </wp:positionV>
              <wp:extent cx="4162425" cy="180975"/>
              <wp:effectExtent l="0" t="0" r="9525" b="9525"/>
              <wp:wrapNone/>
              <wp:docPr id="222" name="Надпись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DD731" w14:textId="4C120BD8" w:rsidR="007A11D7" w:rsidRPr="0076377D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 w:rsidRPr="004D51AB">
                            <w:rPr>
                              <w:rFonts w:ascii="Arial" w:hAnsi="Arial"/>
                              <w:i/>
                            </w:rPr>
                            <w:t>ВлГУ.09.03.04.ПРИ-123.</w:t>
                          </w:r>
                          <w:r w:rsidR="00D1051F">
                            <w:rPr>
                              <w:rFonts w:ascii="Arial" w:hAnsi="Arial"/>
                              <w:i/>
                              <w:lang w:val="ru-RU"/>
                            </w:rPr>
                            <w:t>16</w:t>
                          </w:r>
                          <w:r w:rsidRPr="004D51AB">
                            <w:rPr>
                              <w:rFonts w:ascii="Arial" w:hAnsi="Arial"/>
                              <w:i/>
                            </w:rPr>
                            <w:t>.</w:t>
                          </w:r>
                          <w:r w:rsidR="0077280A">
                            <w:rPr>
                              <w:rFonts w:ascii="Arial" w:hAnsi="Arial"/>
                              <w:i/>
                              <w:lang w:val="ru-RU"/>
                            </w:rPr>
                            <w:t>3</w:t>
                          </w:r>
                          <w:r w:rsidRPr="004D51AB">
                            <w:rPr>
                              <w:rFonts w:ascii="Arial" w:hAnsi="Arial"/>
                              <w:i/>
                            </w:rPr>
                            <w:t>.00 ПЗ</w:t>
                          </w:r>
                        </w:p>
                        <w:p w14:paraId="15754719" w14:textId="77777777" w:rsidR="007A11D7" w:rsidRDefault="007A11D7" w:rsidP="007A11D7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69EC74" id="_x0000_t202" coordsize="21600,21600" o:spt="202" path="m,l,21600r21600,l21600,xe">
              <v:stroke joinstyle="miter"/>
              <v:path gradientshapeok="t" o:connecttype="rect"/>
            </v:shapetype>
            <v:shape id="Надпись 222" o:spid="_x0000_s1055" type="#_x0000_t202" style="position:absolute;margin-left:163.7pt;margin-top:13.65pt;width:327.7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" filled="f" stroked="f">
              <v:textbox inset="0,0,0,0">
                <w:txbxContent>
                  <w:p w14:paraId="2E3DD731" w14:textId="4C120BD8" w:rsidR="007A11D7" w:rsidRPr="0076377D" w:rsidRDefault="007A11D7" w:rsidP="007A11D7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 w:rsidRPr="004D51AB">
                      <w:rPr>
                        <w:rFonts w:ascii="Arial" w:hAnsi="Arial"/>
                        <w:i/>
                      </w:rPr>
                      <w:t>ВлГУ.09.03.04.ПРИ-123.</w:t>
                    </w:r>
                    <w:r w:rsidR="00D1051F">
                      <w:rPr>
                        <w:rFonts w:ascii="Arial" w:hAnsi="Arial"/>
                        <w:i/>
                        <w:lang w:val="ru-RU"/>
                      </w:rPr>
                      <w:t>16</w:t>
                    </w:r>
                    <w:r w:rsidRPr="004D51AB">
                      <w:rPr>
                        <w:rFonts w:ascii="Arial" w:hAnsi="Arial"/>
                        <w:i/>
                      </w:rPr>
                      <w:t>.</w:t>
                    </w:r>
                    <w:r w:rsidR="0077280A">
                      <w:rPr>
                        <w:rFonts w:ascii="Arial" w:hAnsi="Arial"/>
                        <w:i/>
                        <w:lang w:val="ru-RU"/>
                      </w:rPr>
                      <w:t>3</w:t>
                    </w:r>
                    <w:r w:rsidRPr="004D51AB">
                      <w:rPr>
                        <w:rFonts w:ascii="Arial" w:hAnsi="Arial"/>
                        <w:i/>
                      </w:rPr>
                      <w:t>.00 ПЗ</w:t>
                    </w:r>
                  </w:p>
                  <w:p w14:paraId="15754719" w14:textId="77777777" w:rsidR="007A11D7" w:rsidRDefault="007A11D7" w:rsidP="007A11D7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70CFBDF9" wp14:editId="6CB7DE15">
              <wp:simplePos x="0" y="0"/>
              <wp:positionH relativeFrom="column">
                <wp:posOffset>-5715</wp:posOffset>
              </wp:positionH>
              <wp:positionV relativeFrom="paragraph">
                <wp:posOffset>532130</wp:posOffset>
              </wp:positionV>
              <wp:extent cx="6515100" cy="0"/>
              <wp:effectExtent l="0" t="0" r="19050" b="19050"/>
              <wp:wrapNone/>
              <wp:docPr id="211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BEF147" id="Line 104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41.9pt" to="512.5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" strokeweight="1.5pt"/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64CFC9BB" wp14:editId="127AFFC0">
              <wp:simplePos x="0" y="0"/>
              <wp:positionH relativeFrom="margin">
                <wp:posOffset>0</wp:posOffset>
              </wp:positionH>
              <wp:positionV relativeFrom="paragraph">
                <wp:posOffset>365125</wp:posOffset>
              </wp:positionV>
              <wp:extent cx="2264501" cy="3211"/>
              <wp:effectExtent l="0" t="0" r="21590" b="34925"/>
              <wp:wrapNone/>
              <wp:docPr id="212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64501" cy="3211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C08A8" id="Line 110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8.75pt" to="178.3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" strokeweight="1.5pt">
              <w10:wrap anchorx="margin"/>
            </v:lin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13B2230C" wp14:editId="33F742F9">
              <wp:simplePos x="0" y="0"/>
              <wp:positionH relativeFrom="margin">
                <wp:posOffset>0</wp:posOffset>
              </wp:positionH>
              <wp:positionV relativeFrom="paragraph">
                <wp:posOffset>180340</wp:posOffset>
              </wp:positionV>
              <wp:extent cx="2265336" cy="5975"/>
              <wp:effectExtent l="0" t="0" r="20955" b="32385"/>
              <wp:wrapNone/>
              <wp:docPr id="21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65336" cy="597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0805B" id="Line 111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4.2pt" to="178.3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" strokeweight=".25pt">
              <w10:wrap anchorx="margin"/>
            </v:lin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2FD12C77" wp14:editId="06A39B30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508823" cy="8370"/>
              <wp:effectExtent l="0" t="0" r="25400" b="29845"/>
              <wp:wrapNone/>
              <wp:docPr id="214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08823" cy="83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FDA100" id="Line 11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512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" strokeweight="1.5pt">
              <w10:wrap anchorx="margin"/>
            </v:line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4D853EA1" wp14:editId="0BC07731">
              <wp:simplePos x="0" y="0"/>
              <wp:positionH relativeFrom="column">
                <wp:posOffset>319722</wp:posOffset>
              </wp:positionH>
              <wp:positionV relativeFrom="paragraph">
                <wp:posOffset>268923</wp:posOffset>
              </wp:positionV>
              <wp:extent cx="542925" cy="0"/>
              <wp:effectExtent l="271463" t="0" r="0" b="280988"/>
              <wp:wrapNone/>
              <wp:docPr id="215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BDC123" id="Line 114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5pt,21.2pt" to="67.9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" strokeweight="1.5pt"/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71A937F6" wp14:editId="03D4DC2C">
              <wp:simplePos x="0" y="0"/>
              <wp:positionH relativeFrom="column">
                <wp:posOffset>1096962</wp:posOffset>
              </wp:positionH>
              <wp:positionV relativeFrom="paragraph">
                <wp:posOffset>265748</wp:posOffset>
              </wp:positionV>
              <wp:extent cx="542925" cy="0"/>
              <wp:effectExtent l="271463" t="0" r="0" b="280988"/>
              <wp:wrapNone/>
              <wp:docPr id="21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AC945D" id="Line 115" o:spid="_x0000_s1026" style="position:absolute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35pt,20.95pt" to="129.1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AIGg9s2wAAAAgBAAAPAAAAZHJzL2Rvd25yZXYu&#10;eG1sTI/BTsMwEETvSPyDtUjcWqcVLW3IpkJtOSLUwAe48TYxjdeR7abh7zHiAMfRjGbeFJvRdmIg&#10;H4xjhNk0A0FcO224Qfh4f5msQISoWKvOMSF8UYBNeXtTqFy7Kx9oqGIjUgmHXCG0Mfa5lKFuyaow&#10;dT1x8k7OWxWT9I3UXl1Tue3kPMuW0irDaaFVPW1bqs/VxSK87j9Ndpbb/eGtM1Xjh90oH3eI93fj&#10;8xOISGP8C8MPfkKHMjEd3YV1EB3CfLZYpCjCZA0i+b/6iLB6WIIsC/n/QPkN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CBoPbNsAAAAIAQAADwAAAAAAAAAAAAAAAAARBAAAZHJzL2Rv&#10;d25yZXYueG1sUEsFBgAAAAAEAAQA8wAAABkFAAAAAA==&#10;" strokeweight="1.5pt"/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180F2495" wp14:editId="17FB1C22">
              <wp:simplePos x="0" y="0"/>
              <wp:positionH relativeFrom="column">
                <wp:posOffset>1643697</wp:posOffset>
              </wp:positionH>
              <wp:positionV relativeFrom="paragraph">
                <wp:posOffset>267653</wp:posOffset>
              </wp:positionV>
              <wp:extent cx="542925" cy="0"/>
              <wp:effectExtent l="271463" t="0" r="0" b="280988"/>
              <wp:wrapNone/>
              <wp:docPr id="21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4DEE79" id="Line 116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4pt,21.1pt" to="172.1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BAtG9U2wAAAAgBAAAPAAAAZHJzL2Rvd25yZXYu&#10;eG1sTI/NTsMwEITvSLyDtUjcWruASgnZVKgtR4QaeAA3XhJT/0Sxm4a3ZxEHOK1GM5r9plxP3omR&#10;hmRjQFjMFQgKTTQ2tAjvb8+zFYiUdTDaxUAIX5RgXV1elLow8Rz2NNa5FVwSUqERupz7QsrUdOR1&#10;mseeAnsfcfA6sxxaaQZ95nLv5I1SS+m1Dfyh0z1tOmqO9ckjvOw+rTrKzW7/6mzdDuN2kvdbxOur&#10;6ekRRKYp/4XhB5/RoWKmQzwFk4RDuFWLJUcRZnzY/9UHhNXdA8iqlP8HVN8A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QLRvVNsAAAAIAQAADwAAAAAAAAAAAAAAAAARBAAAZHJzL2Rv&#10;d25yZXYueG1sUEsFBgAAAAAEAAQA8wAAABkFAAAAAA==&#10;" strokeweight="1.5pt"/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1772FA14" wp14:editId="30F08DCF">
              <wp:simplePos x="0" y="0"/>
              <wp:positionH relativeFrom="column">
                <wp:posOffset>1994217</wp:posOffset>
              </wp:positionH>
              <wp:positionV relativeFrom="paragraph">
                <wp:posOffset>267653</wp:posOffset>
              </wp:positionV>
              <wp:extent cx="542925" cy="0"/>
              <wp:effectExtent l="271463" t="0" r="0" b="280988"/>
              <wp:wrapNone/>
              <wp:docPr id="21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1D2723" id="Line 117" o:spid="_x0000_s1026" style="position:absolute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pt,21.1pt" to="199.7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B60ESQ2wAAAAgBAAAPAAAAZHJzL2Rvd25yZXYu&#10;eG1sTI/NTsMwEITvSLyDtUjcWoe/0IZsKtSWI0INfQA3XhJTex3FbhreHiMOcBzNaOabcjU5K0Ya&#10;gvGMcDPPQBA3XhtuEfbvL7MFiBAVa2U9E8IXBVhVlxelKrQ/847GOrYilXAoFEIXY19IGZqOnApz&#10;3xMn78MPTsUkh1bqQZ1TubPyNsty6ZThtNCpntYdNcf65BBet58mO8r1dvdmTd0O42aSjxvE66vp&#10;+QlEpCn+heEHP6FDlZgO/sQ6CItw95An9Igwy0Ek/1cfEBb3S5BVKf8fqL4B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etBEkNsAAAAIAQAADwAAAAAAAAAAAAAAAAARBAAAZHJzL2Rv&#10;d25yZXYueG1sUEsFBgAAAAAEAAQA8wAAABkFAAAAAA==&#10;" strokeweight="1.5pt"/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177D0F0D" wp14:editId="33B718D3">
              <wp:simplePos x="0" y="0"/>
              <wp:positionH relativeFrom="column">
                <wp:posOffset>6094730</wp:posOffset>
              </wp:positionH>
              <wp:positionV relativeFrom="paragraph">
                <wp:posOffset>255270</wp:posOffset>
              </wp:positionV>
              <wp:extent cx="412025" cy="4185"/>
              <wp:effectExtent l="0" t="0" r="26670" b="34290"/>
              <wp:wrapNone/>
              <wp:docPr id="219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2025" cy="4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18C13" id="Line 118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9.9pt,20.1pt" to="512.3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" strokeweight="1.5pt"/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12402BD9" wp14:editId="42DEEB77">
              <wp:simplePos x="0" y="0"/>
              <wp:positionH relativeFrom="column">
                <wp:posOffset>5816282</wp:posOffset>
              </wp:positionH>
              <wp:positionV relativeFrom="paragraph">
                <wp:posOffset>270828</wp:posOffset>
              </wp:positionV>
              <wp:extent cx="542925" cy="0"/>
              <wp:effectExtent l="271463" t="0" r="0" b="280988"/>
              <wp:wrapNone/>
              <wp:docPr id="220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68C223" id="Line 124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7.95pt,21.35pt" to="500.7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BLPrBc2wAAAAgBAAAPAAAAZHJzL2Rvd25yZXYu&#10;eG1sTI/BTsMwEETvSPyDtUjcWqeI0hCyqVBbjgg18AFuvCSm8Tqy3TT8PUYcynE0o5k35XqyvRjJ&#10;B+MYYTHPQBA3ThtuET7eX2Y5iBAVa9U7JoRvCrCurq9KVWh35j2NdWxFKuFQKIQuxqGQMjQdWRXm&#10;biBO3qfzVsUkfSu1V+dUbnt5l2UP0irDaaFTA206ao71ySK87r5MdpSb3f6tN3Xrx+0kV1vE25vp&#10;+QlEpClewvCLn9ChSkwHd2IdRI/wuMxXKYowW4BI/p8+IOTLe5BVKf8fqH4A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Sz6wXNsAAAAIAQAADwAAAAAAAAAAAAAAAAARBAAAZHJzL2Rv&#10;d25yZXYueG1sUEsFBgAAAAAEAAQA8wAAABkFAAAAAA==&#10;" strokeweight="1.5pt"/>
          </w:pict>
        </mc:Fallback>
      </mc:AlternateContent>
    </w:r>
    <w:r w:rsidRPr="007A11D7">
      <w:rPr>
        <w:noProof/>
        <w:lang w:val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7CFC0094" wp14:editId="6AAF317D">
              <wp:simplePos x="0" y="0"/>
              <wp:positionH relativeFrom="margin">
                <wp:posOffset>-318</wp:posOffset>
              </wp:positionH>
              <wp:positionV relativeFrom="paragraph">
                <wp:posOffset>263843</wp:posOffset>
              </wp:positionV>
              <wp:extent cx="542925" cy="0"/>
              <wp:effectExtent l="271463" t="0" r="0" b="280988"/>
              <wp:wrapNone/>
              <wp:docPr id="22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85A14" id="Line 114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05pt,20.8pt" to="42.7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" strokeweight="1.5pt">
              <w10:wrap anchorx="margin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E20C" w14:textId="77777777" w:rsidR="002B36F0" w:rsidRPr="000F073C" w:rsidRDefault="002B36F0" w:rsidP="002B36F0">
    <w:pPr>
      <w:framePr w:w="457" w:h="229" w:hRule="exact" w:wrap="around" w:vAnchor="text" w:hAnchor="page" w:x="10816" w:y="522"/>
      <w:jc w:val="center"/>
      <w:rPr>
        <w:sz w:val="16"/>
        <w:szCs w:val="16"/>
        <w:lang w:val="ru-RU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\* Arabic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</w:p>
  <w:p w14:paraId="796DCE5B" w14:textId="77777777" w:rsidR="00F27D5D" w:rsidRPr="00F27D5D" w:rsidRDefault="002B36F0" w:rsidP="00F27D5D">
    <w:r w:rsidRP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1B8B9A51" wp14:editId="55ABE1A0">
              <wp:simplePos x="0" y="0"/>
              <wp:positionH relativeFrom="column">
                <wp:posOffset>588954</wp:posOffset>
              </wp:positionH>
              <wp:positionV relativeFrom="paragraph">
                <wp:posOffset>387350</wp:posOffset>
              </wp:positionV>
              <wp:extent cx="832485" cy="180975"/>
              <wp:effectExtent l="0" t="0" r="5715" b="9525"/>
              <wp:wrapNone/>
              <wp:docPr id="181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431BB" w14:textId="77777777" w:rsidR="002B36F0" w:rsidRDefault="002B36F0" w:rsidP="002B36F0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8B9A51"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margin-left:46.35pt;margin-top:30.5pt;width:65.55pt;height:14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" filled="f" stroked="f">
              <v:textbox inset="0,0,0,0">
                <w:txbxContent>
                  <w:p w14:paraId="3B85B37F" w14:textId="77777777" w:rsidR="002B36F0" w:rsidRDefault="002B36F0" w:rsidP="002B36F0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P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3DFBACEA" wp14:editId="7B255529">
              <wp:simplePos x="0" y="0"/>
              <wp:positionH relativeFrom="column">
                <wp:posOffset>1930074</wp:posOffset>
              </wp:positionH>
              <wp:positionV relativeFrom="paragraph">
                <wp:posOffset>387350</wp:posOffset>
              </wp:positionV>
              <wp:extent cx="361950" cy="180975"/>
              <wp:effectExtent l="0" t="0" r="0" b="9525"/>
              <wp:wrapNone/>
              <wp:docPr id="19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EF9B49" w14:textId="77777777" w:rsidR="002B36F0" w:rsidRDefault="002B36F0" w:rsidP="002B36F0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FBACEA" id="_x0000_s1057" type="#_x0000_t202" style="position:absolute;margin-left:151.95pt;margin-top:30.5pt;width:28.5pt;height:14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" filled="f" stroked="f">
              <v:textbox inset="0,0,0,0">
                <w:txbxContent>
                  <w:p w14:paraId="2F421103" w14:textId="77777777" w:rsidR="002B36F0" w:rsidRDefault="002B36F0" w:rsidP="002B36F0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62410306" wp14:editId="731DE434">
              <wp:simplePos x="0" y="0"/>
              <wp:positionH relativeFrom="column">
                <wp:posOffset>1378276</wp:posOffset>
              </wp:positionH>
              <wp:positionV relativeFrom="paragraph">
                <wp:posOffset>387350</wp:posOffset>
              </wp:positionV>
              <wp:extent cx="542925" cy="180975"/>
              <wp:effectExtent l="0" t="0" r="9525" b="9525"/>
              <wp:wrapNone/>
              <wp:docPr id="180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138D4" w14:textId="77777777" w:rsidR="002B36F0" w:rsidRDefault="002B36F0" w:rsidP="002B36F0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410306" id="_x0000_s1058" type="#_x0000_t202" style="position:absolute;margin-left:108.55pt;margin-top:30.5pt;width:42.75pt;height:14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" filled="f" stroked="f">
              <v:textbox inset="0,0,0,0">
                <w:txbxContent>
                  <w:p w14:paraId="7560D7AB" w14:textId="77777777" w:rsidR="002B36F0" w:rsidRDefault="002B36F0" w:rsidP="002B36F0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5CC895BA" wp14:editId="1624DDB6">
              <wp:simplePos x="0" y="0"/>
              <wp:positionH relativeFrom="margin">
                <wp:posOffset>-317</wp:posOffset>
              </wp:positionH>
              <wp:positionV relativeFrom="paragraph">
                <wp:posOffset>263630</wp:posOffset>
              </wp:positionV>
              <wp:extent cx="542925" cy="0"/>
              <wp:effectExtent l="271463" t="0" r="0" b="280988"/>
              <wp:wrapNone/>
              <wp:docPr id="199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BD2F5B" id="Line 114" o:spid="_x0000_s1026" style="position:absolute;rotation:-90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0.75pt" to="42.7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" strokeweight="1.5pt">
              <w10:wrap anchorx="margin"/>
            </v:line>
          </w:pict>
        </mc:Fallback>
      </mc:AlternateContent>
    </w:r>
    <w:r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1F5A3A21" wp14:editId="6374C181">
              <wp:simplePos x="0" y="0"/>
              <wp:positionH relativeFrom="column">
                <wp:posOffset>320228</wp:posOffset>
              </wp:positionH>
              <wp:positionV relativeFrom="paragraph">
                <wp:posOffset>268614</wp:posOffset>
              </wp:positionV>
              <wp:extent cx="542925" cy="0"/>
              <wp:effectExtent l="271463" t="0" r="0" b="280988"/>
              <wp:wrapNone/>
              <wp:docPr id="194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D67B3F" id="Line 11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21.15pt" to="67.9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" strokeweight="1.5pt"/>
          </w:pict>
        </mc:Fallback>
      </mc:AlternateContent>
    </w:r>
    <w:r w:rsidRP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11305093" wp14:editId="058FE1A9">
              <wp:simplePos x="0" y="0"/>
              <wp:positionH relativeFrom="column">
                <wp:posOffset>-4445</wp:posOffset>
              </wp:positionH>
              <wp:positionV relativeFrom="paragraph">
                <wp:posOffset>387350</wp:posOffset>
              </wp:positionV>
              <wp:extent cx="253365" cy="180975"/>
              <wp:effectExtent l="0" t="0" r="13335" b="9525"/>
              <wp:wrapNone/>
              <wp:docPr id="183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A3EAAD" w14:textId="77777777" w:rsidR="002B36F0" w:rsidRDefault="002B36F0" w:rsidP="002B36F0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05093" id="_x0000_s1059" type="#_x0000_t202" style="position:absolute;margin-left:-.35pt;margin-top:30.5pt;width:19.95pt;height:14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" filled="f" stroked="f">
              <v:textbox inset="0,0,0,0">
                <w:txbxContent>
                  <w:p w14:paraId="44A530E6" w14:textId="77777777" w:rsidR="002B36F0" w:rsidRDefault="002B36F0" w:rsidP="002B36F0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P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7BD0C417" wp14:editId="12FFB34C">
              <wp:simplePos x="0" y="0"/>
              <wp:positionH relativeFrom="column">
                <wp:posOffset>248920</wp:posOffset>
              </wp:positionH>
              <wp:positionV relativeFrom="paragraph">
                <wp:posOffset>387350</wp:posOffset>
              </wp:positionV>
              <wp:extent cx="361950" cy="180975"/>
              <wp:effectExtent l="0" t="0" r="0" b="9525"/>
              <wp:wrapNone/>
              <wp:docPr id="182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947F6E" w14:textId="77777777" w:rsidR="002B36F0" w:rsidRDefault="002B36F0" w:rsidP="002B36F0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0C417" id="_x0000_s1060" type="#_x0000_t202" style="position:absolute;margin-left:19.6pt;margin-top:30.5pt;width:28.5pt;height:14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" filled="f" stroked="f">
              <v:textbox inset="0,0,0,0">
                <w:txbxContent>
                  <w:p w14:paraId="2C6F261D" w14:textId="77777777" w:rsidR="002B36F0" w:rsidRDefault="002B36F0" w:rsidP="002B36F0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768E37B5" wp14:editId="48FC176F">
              <wp:simplePos x="0" y="0"/>
              <wp:positionH relativeFrom="column">
                <wp:posOffset>6148705</wp:posOffset>
              </wp:positionH>
              <wp:positionV relativeFrom="paragraph">
                <wp:posOffset>60960</wp:posOffset>
              </wp:positionV>
              <wp:extent cx="361950" cy="180975"/>
              <wp:effectExtent l="0" t="0" r="0" b="9525"/>
              <wp:wrapNone/>
              <wp:docPr id="188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68DEA" w14:textId="77777777" w:rsidR="002B36F0" w:rsidRDefault="002B36F0" w:rsidP="002B36F0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8E37B5" id="_x0000_s1061" type="#_x0000_t202" style="position:absolute;margin-left:484.15pt;margin-top:4.8pt;width:28.5pt;height:14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" filled="f" stroked="f">
              <v:textbox inset="0,0,0,0">
                <w:txbxContent>
                  <w:p w14:paraId="480B2C37" w14:textId="77777777" w:rsidR="002B36F0" w:rsidRDefault="002B36F0" w:rsidP="002B36F0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0A1BE0C2" wp14:editId="6A8A2760">
              <wp:simplePos x="0" y="0"/>
              <wp:positionH relativeFrom="column">
                <wp:posOffset>2348784</wp:posOffset>
              </wp:positionH>
              <wp:positionV relativeFrom="paragraph">
                <wp:posOffset>206375</wp:posOffset>
              </wp:positionV>
              <wp:extent cx="3800475" cy="180975"/>
              <wp:effectExtent l="0" t="0" r="9525" b="9525"/>
              <wp:wrapNone/>
              <wp:docPr id="179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F33D27" w14:textId="77777777" w:rsidR="002B36F0" w:rsidRPr="0076377D" w:rsidRDefault="002B36F0" w:rsidP="002B36F0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 w:rsidRPr="004D51AB">
                            <w:rPr>
                              <w:rFonts w:ascii="Arial" w:hAnsi="Arial"/>
                              <w:i/>
                            </w:rPr>
                            <w:t>ВлГУ.09.03.04.ПРИ-123.14.3.00 ПЗ</w:t>
                          </w:r>
                        </w:p>
                        <w:p w14:paraId="447DDA7C" w14:textId="77777777" w:rsidR="002B36F0" w:rsidRPr="0035317A" w:rsidRDefault="002B36F0" w:rsidP="002B36F0">
                          <w:pPr>
                            <w:rPr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1BE0C2" id="Text Box 149" o:spid="_x0000_s1062" type="#_x0000_t202" style="position:absolute;margin-left:184.95pt;margin-top:16.25pt;width:299.25pt;height:14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" filled="f" stroked="f">
              <v:textbox inset="0,0,0,0">
                <w:txbxContent>
                  <w:p w14:paraId="3578E85F" w14:textId="77777777" w:rsidR="002B36F0" w:rsidRPr="0076377D" w:rsidRDefault="002B36F0" w:rsidP="002B36F0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 w:rsidRPr="004D51AB">
                      <w:rPr>
                        <w:rFonts w:ascii="Arial" w:hAnsi="Arial"/>
                        <w:i/>
                      </w:rPr>
                      <w:t>ВлГУ.09.03.</w:t>
                    </w:r>
                    <w:proofErr w:type="gramStart"/>
                    <w:r w:rsidRPr="004D51AB">
                      <w:rPr>
                        <w:rFonts w:ascii="Arial" w:hAnsi="Arial"/>
                        <w:i/>
                      </w:rPr>
                      <w:t>04.ПРИ</w:t>
                    </w:r>
                    <w:proofErr w:type="gramEnd"/>
                    <w:r w:rsidRPr="004D51AB">
                      <w:rPr>
                        <w:rFonts w:ascii="Arial" w:hAnsi="Arial"/>
                        <w:i/>
                      </w:rPr>
                      <w:t>-123.14.3.00 ПЗ</w:t>
                    </w:r>
                  </w:p>
                  <w:p w14:paraId="7A77489E" w14:textId="77777777" w:rsidR="002B36F0" w:rsidRPr="0035317A" w:rsidRDefault="002B36F0" w:rsidP="002B36F0">
                    <w:pPr>
                      <w:rPr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511570DB" wp14:editId="3E975960">
              <wp:simplePos x="0" y="0"/>
              <wp:positionH relativeFrom="column">
                <wp:posOffset>-5715</wp:posOffset>
              </wp:positionH>
              <wp:positionV relativeFrom="paragraph">
                <wp:posOffset>532130</wp:posOffset>
              </wp:positionV>
              <wp:extent cx="6515100" cy="0"/>
              <wp:effectExtent l="0" t="0" r="19050" b="19050"/>
              <wp:wrapNone/>
              <wp:docPr id="195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E4D909" id="Line 104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41.9pt" to="512.5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" strokeweight="1.5pt"/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4F4C8D38" wp14:editId="46D272E9">
              <wp:simplePos x="0" y="0"/>
              <wp:positionH relativeFrom="margin">
                <wp:posOffset>0</wp:posOffset>
              </wp:positionH>
              <wp:positionV relativeFrom="paragraph">
                <wp:posOffset>365125</wp:posOffset>
              </wp:positionV>
              <wp:extent cx="2264501" cy="3211"/>
              <wp:effectExtent l="0" t="0" r="21590" b="34925"/>
              <wp:wrapNone/>
              <wp:docPr id="18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64501" cy="3211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024CA9" id="Line 110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8.75pt" to="178.3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" strokeweight="1.5pt">
              <w10:wrap anchorx="margin"/>
            </v:line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128F3F1F" wp14:editId="1C754003">
              <wp:simplePos x="0" y="0"/>
              <wp:positionH relativeFrom="margin">
                <wp:posOffset>0</wp:posOffset>
              </wp:positionH>
              <wp:positionV relativeFrom="paragraph">
                <wp:posOffset>180340</wp:posOffset>
              </wp:positionV>
              <wp:extent cx="2265336" cy="5975"/>
              <wp:effectExtent l="0" t="0" r="20955" b="32385"/>
              <wp:wrapNone/>
              <wp:docPr id="186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65336" cy="5975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69F35F" id="Line 11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4.2pt" to="178.3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" strokeweight=".25pt">
              <w10:wrap anchorx="margin"/>
            </v:line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59256BF6" wp14:editId="0BAB910A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508823" cy="8370"/>
              <wp:effectExtent l="0" t="0" r="25400" b="29845"/>
              <wp:wrapNone/>
              <wp:docPr id="185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08823" cy="83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D0EE23" id="Line 112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512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" strokeweight="1.5pt">
              <w10:wrap anchorx="margin"/>
            </v:line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4FE7E9D9" wp14:editId="0F031309">
              <wp:simplePos x="0" y="0"/>
              <wp:positionH relativeFrom="column">
                <wp:posOffset>1096962</wp:posOffset>
              </wp:positionH>
              <wp:positionV relativeFrom="paragraph">
                <wp:posOffset>265748</wp:posOffset>
              </wp:positionV>
              <wp:extent cx="542925" cy="0"/>
              <wp:effectExtent l="271463" t="0" r="0" b="280988"/>
              <wp:wrapNone/>
              <wp:docPr id="19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0848B" id="Line 115" o:spid="_x0000_s1026" style="position:absolute;rotation:-9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35pt,20.95pt" to="129.1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AIGg9s2wAAAAgBAAAPAAAAZHJzL2Rvd25yZXYu&#10;eG1sTI/BTsMwEETvSPyDtUjcWqcVLW3IpkJtOSLUwAe48TYxjdeR7abh7zHiAMfRjGbeFJvRdmIg&#10;H4xjhNk0A0FcO224Qfh4f5msQISoWKvOMSF8UYBNeXtTqFy7Kx9oqGIjUgmHXCG0Mfa5lKFuyaow&#10;dT1x8k7OWxWT9I3UXl1Tue3kPMuW0irDaaFVPW1bqs/VxSK87j9Ndpbb/eGtM1Xjh90oH3eI93fj&#10;8xOISGP8C8MPfkKHMjEd3YV1EB3CfLZYpCjCZA0i+b/6iLB6WIIsC/n/QPkN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CBoPbNsAAAAIAQAADwAAAAAAAAAAAAAAAAARBAAAZHJzL2Rv&#10;d25yZXYueG1sUEsFBgAAAAAEAAQA8wAAABkFAAAAAA==&#10;" strokeweight="1.5pt"/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03FDF4A6" wp14:editId="409F3682">
              <wp:simplePos x="0" y="0"/>
              <wp:positionH relativeFrom="column">
                <wp:posOffset>1643697</wp:posOffset>
              </wp:positionH>
              <wp:positionV relativeFrom="paragraph">
                <wp:posOffset>267653</wp:posOffset>
              </wp:positionV>
              <wp:extent cx="542925" cy="0"/>
              <wp:effectExtent l="271463" t="0" r="0" b="280988"/>
              <wp:wrapNone/>
              <wp:docPr id="192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17EE09" id="Line 116" o:spid="_x0000_s1026" style="position:absolute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4pt,21.1pt" to="172.1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BAtG9U2wAAAAgBAAAPAAAAZHJzL2Rvd25yZXYu&#10;eG1sTI/NTsMwEITvSLyDtUjcWruASgnZVKgtR4QaeAA3XhJT/0Sxm4a3ZxEHOK1GM5r9plxP3omR&#10;hmRjQFjMFQgKTTQ2tAjvb8+zFYiUdTDaxUAIX5RgXV1elLow8Rz2NNa5FVwSUqERupz7QsrUdOR1&#10;mseeAnsfcfA6sxxaaQZ95nLv5I1SS+m1Dfyh0z1tOmqO9ckjvOw+rTrKzW7/6mzdDuN2kvdbxOur&#10;6ekRRKYp/4XhB5/RoWKmQzwFk4RDuFWLJUcRZnzY/9UHhNXdA8iqlP8HVN8A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QLRvVNsAAAAIAQAADwAAAAAAAAAAAAAAAAARBAAAZHJzL2Rv&#10;d25yZXYueG1sUEsFBgAAAAAEAAQA8wAAABkFAAAAAA==&#10;" strokeweight="1.5pt"/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36FAE787" wp14:editId="5290F8C3">
              <wp:simplePos x="0" y="0"/>
              <wp:positionH relativeFrom="column">
                <wp:posOffset>1994217</wp:posOffset>
              </wp:positionH>
              <wp:positionV relativeFrom="paragraph">
                <wp:posOffset>267653</wp:posOffset>
              </wp:positionV>
              <wp:extent cx="542925" cy="0"/>
              <wp:effectExtent l="271463" t="0" r="0" b="280988"/>
              <wp:wrapNone/>
              <wp:docPr id="191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2FF32C" id="Line 117" o:spid="_x0000_s1026" style="position:absolute;rotation:-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pt,21.1pt" to="199.7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B60ESQ2wAAAAgBAAAPAAAAZHJzL2Rvd25yZXYu&#10;eG1sTI/NTsMwEITvSLyDtUjcWoe/0IZsKtSWI0INfQA3XhJTex3FbhreHiMOcBzNaOabcjU5K0Ya&#10;gvGMcDPPQBA3XhtuEfbvL7MFiBAVa2U9E8IXBVhVlxelKrQ/847GOrYilXAoFEIXY19IGZqOnApz&#10;3xMn78MPTsUkh1bqQZ1TubPyNsty6ZThtNCpntYdNcf65BBet58mO8r1dvdmTd0O42aSjxvE66vp&#10;+QlEpCn+heEHP6FDlZgO/sQ6CItw95An9Igwy0Ek/1cfEBb3S5BVKf8fqL4B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etBEkNsAAAAIAQAADwAAAAAAAAAAAAAAAAARBAAAZHJzL2Rv&#10;d25yZXYueG1sUEsFBgAAAAAEAAQA8wAAABkFAAAAAA==&#10;" strokeweight="1.5pt"/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1EA43F10" wp14:editId="1E1403B5">
              <wp:simplePos x="0" y="0"/>
              <wp:positionH relativeFrom="column">
                <wp:posOffset>6094730</wp:posOffset>
              </wp:positionH>
              <wp:positionV relativeFrom="paragraph">
                <wp:posOffset>255270</wp:posOffset>
              </wp:positionV>
              <wp:extent cx="412025" cy="4185"/>
              <wp:effectExtent l="0" t="0" r="26670" b="34290"/>
              <wp:wrapNone/>
              <wp:docPr id="190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2025" cy="4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95C94" id="Line 118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9.9pt,20.1pt" to="512.3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" strokeweight="1.5pt"/>
          </w:pict>
        </mc:Fallback>
      </mc:AlternateContent>
    </w:r>
    <w:r w:rsidR="00026C10" w:rsidRPr="00026C10">
      <w:rPr>
        <w:noProof/>
        <w:lang w:val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00DF07C1" wp14:editId="07393828">
              <wp:simplePos x="0" y="0"/>
              <wp:positionH relativeFrom="column">
                <wp:posOffset>5816282</wp:posOffset>
              </wp:positionH>
              <wp:positionV relativeFrom="paragraph">
                <wp:posOffset>270828</wp:posOffset>
              </wp:positionV>
              <wp:extent cx="542925" cy="0"/>
              <wp:effectExtent l="271463" t="0" r="0" b="280988"/>
              <wp:wrapNone/>
              <wp:docPr id="189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8E38C3" id="Line 124" o:spid="_x0000_s1026" style="position:absolute;rotation:-9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7.95pt,21.35pt" to="500.7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" strokeweight="1.5pt"/>
          </w:pict>
        </mc:Fallback>
      </mc:AlternateContent>
    </w:r>
    <w:r w:rsidR="00F27D5D" w:rsidRPr="00F27D5D">
      <w:rPr>
        <w:noProof/>
        <w:lang w:val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92BFD1F" wp14:editId="679A6224">
              <wp:simplePos x="0" y="0"/>
              <wp:positionH relativeFrom="column">
                <wp:posOffset>7614285</wp:posOffset>
              </wp:positionH>
              <wp:positionV relativeFrom="paragraph">
                <wp:posOffset>1073785</wp:posOffset>
              </wp:positionV>
              <wp:extent cx="542925" cy="0"/>
              <wp:effectExtent l="271463" t="0" r="0" b="280988"/>
              <wp:wrapNone/>
              <wp:docPr id="184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889EA3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9.55pt,84.55pt" to="642.3pt,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645E7" w14:textId="77777777" w:rsidR="004E7AA6" w:rsidRDefault="004E7AA6" w:rsidP="003845C5">
      <w:r>
        <w:separator/>
      </w:r>
    </w:p>
  </w:footnote>
  <w:footnote w:type="continuationSeparator" w:id="0">
    <w:p w14:paraId="78A17FE0" w14:textId="77777777" w:rsidR="004E7AA6" w:rsidRDefault="004E7AA6" w:rsidP="00384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A2F02" w14:textId="77777777" w:rsidR="00D1051F" w:rsidRDefault="00D1051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1B5E" w14:textId="77777777" w:rsidR="00052F0A" w:rsidRDefault="00052F0A"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21CC8F" wp14:editId="2FB1655D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9525" t="17145" r="9525" b="11430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7802A" id="Прямая соединительная линия 2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" strokeweight="1.5pt"/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8A6B57" wp14:editId="3044B82E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264E7" id="Прямая соединительная линия 1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" strokeweight="1.5pt"/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5A92CD" wp14:editId="48BEB75C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C660E7" id="Прямая соединительная линия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" strokeweight="1.5pt"/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8D2C0C" wp14:editId="5DDFAA3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B314" id="Прямая соединительная линия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15A01" w14:textId="77777777" w:rsidR="00D1051F" w:rsidRDefault="00D1051F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9DFA5" w14:textId="77777777" w:rsidR="0048662E" w:rsidRPr="0048662E" w:rsidRDefault="007109E3" w:rsidP="0048662E"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6891E25C" wp14:editId="3FA5D038">
              <wp:simplePos x="0" y="0"/>
              <wp:positionH relativeFrom="margin">
                <wp:align>left</wp:align>
              </wp:positionH>
              <wp:positionV relativeFrom="paragraph">
                <wp:posOffset>-123154</wp:posOffset>
              </wp:positionV>
              <wp:extent cx="13228" cy="10131979"/>
              <wp:effectExtent l="0" t="0" r="25400" b="222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3228" cy="1013197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71279" id="Прямая соединительная линия 42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-9.7pt" to="1.05pt,7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" strokeweight="1.5pt">
              <w10:wrap anchorx="margin"/>
            </v:line>
          </w:pict>
        </mc:Fallback>
      </mc:AlternateContent>
    </w:r>
    <w:r w:rsidR="00E668B2">
      <w:rPr>
        <w:noProof/>
        <w:lang w:val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731C44B" wp14:editId="2B4443D2">
              <wp:simplePos x="0" y="0"/>
              <wp:positionH relativeFrom="margin">
                <wp:posOffset>6508750</wp:posOffset>
              </wp:positionH>
              <wp:positionV relativeFrom="paragraph">
                <wp:posOffset>-118852</wp:posOffset>
              </wp:positionV>
              <wp:extent cx="7224" cy="10135112"/>
              <wp:effectExtent l="0" t="0" r="31115" b="1905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24" cy="1013511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844BDA" id="Прямая соединительная линия 43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12.5pt,-9.35pt" to="513.05pt,7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" strokeweight="1.5pt">
              <w10:wrap anchorx="margin"/>
            </v:line>
          </w:pict>
        </mc:Fallback>
      </mc:AlternateContent>
    </w:r>
    <w:r w:rsidR="0048662E"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4EA8935" wp14:editId="649E9FC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6D2B9B" id="Прямая соединительная линия 4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7CD4" w14:textId="77777777" w:rsidR="002B36F0" w:rsidRDefault="006D41AF"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1B6BFF9E" wp14:editId="193A0081">
              <wp:simplePos x="0" y="0"/>
              <wp:positionH relativeFrom="column">
                <wp:posOffset>6501857</wp:posOffset>
              </wp:positionH>
              <wp:positionV relativeFrom="paragraph">
                <wp:posOffset>-129501</wp:posOffset>
              </wp:positionV>
              <wp:extent cx="12952" cy="10117978"/>
              <wp:effectExtent l="0" t="0" r="25400" b="36195"/>
              <wp:wrapNone/>
              <wp:docPr id="197" name="Прямая соединительная линия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952" cy="10117978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6BA73E" id="Прямая соединительная линия 197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1.95pt,-10.2pt" to="512.95pt,7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" strokeweight="1.5pt"/>
          </w:pict>
        </mc:Fallback>
      </mc:AlternateContent>
    </w:r>
    <w:r w:rsid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61321FDD" wp14:editId="5AFD5AAB">
              <wp:simplePos x="0" y="0"/>
              <wp:positionH relativeFrom="column">
                <wp:posOffset>-7739</wp:posOffset>
              </wp:positionH>
              <wp:positionV relativeFrom="paragraph">
                <wp:posOffset>-129502</wp:posOffset>
              </wp:positionV>
              <wp:extent cx="7771" cy="10132995"/>
              <wp:effectExtent l="0" t="0" r="30480" b="20955"/>
              <wp:wrapNone/>
              <wp:docPr id="178" name="Прямая соединительная линия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771" cy="101329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7EC635" id="Прямая соединительная линия 178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-10.2pt" to="0,7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" strokeweight="1.5pt"/>
          </w:pict>
        </mc:Fallback>
      </mc:AlternateContent>
    </w:r>
    <w:r w:rsidR="002B36F0">
      <w:rPr>
        <w:noProof/>
        <w:lang w:val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448C35DA" wp14:editId="51FABCF8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198" name="Прямая соединительная линия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E96814" id="Прямая соединительная линия 198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FEB3" w14:textId="77777777" w:rsidR="00E668B2" w:rsidRDefault="00E668B2" w:rsidP="0048662E"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5E0A6ED6" wp14:editId="514AED32">
              <wp:simplePos x="0" y="0"/>
              <wp:positionH relativeFrom="margin">
                <wp:posOffset>6505090</wp:posOffset>
              </wp:positionH>
              <wp:positionV relativeFrom="paragraph">
                <wp:posOffset>-120785</wp:posOffset>
              </wp:positionV>
              <wp:extent cx="3425" cy="10228962"/>
              <wp:effectExtent l="0" t="0" r="34925" b="20320"/>
              <wp:wrapNone/>
              <wp:docPr id="174" name="Прямая соединительная линия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5" cy="1022896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F0DEAE" id="Прямая соединительная линия 174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12.2pt,-9.5pt" to="512.45pt,7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" strokeweight="1.5pt">
              <w10:wrap anchorx="margin"/>
            </v:lin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427A6EC1" wp14:editId="6DF7C8EA">
              <wp:simplePos x="0" y="0"/>
              <wp:positionH relativeFrom="margin">
                <wp:align>left</wp:align>
              </wp:positionH>
              <wp:positionV relativeFrom="paragraph">
                <wp:posOffset>-123154</wp:posOffset>
              </wp:positionV>
              <wp:extent cx="10453" cy="10226593"/>
              <wp:effectExtent l="0" t="0" r="27940" b="22860"/>
              <wp:wrapNone/>
              <wp:docPr id="175" name="Прямая соединительная линия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0453" cy="1022659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03B3D4" id="Прямая соединительная линия 175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-9.7pt" to=".8pt,7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" strokeweight="1.5pt">
              <w10:wrap anchorx="margin"/>
            </v:lin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55E39AF0" wp14:editId="17BBD29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176" name="Прямая соединительная линия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D46C03" id="Прямая соединительная линия 176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" strokeweight="1.5pt"/>
          </w:pict>
        </mc:Fallback>
      </mc:AlternateContent>
    </w:r>
  </w:p>
  <w:p w14:paraId="2503E8AE" w14:textId="77777777" w:rsidR="00E668B2" w:rsidRPr="0048662E" w:rsidRDefault="00E668B2" w:rsidP="004866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76E"/>
    <w:multiLevelType w:val="multilevel"/>
    <w:tmpl w:val="105A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0FAF"/>
    <w:multiLevelType w:val="multilevel"/>
    <w:tmpl w:val="CC3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2288"/>
    <w:multiLevelType w:val="hybridMultilevel"/>
    <w:tmpl w:val="DE1212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C1C4E93"/>
    <w:multiLevelType w:val="hybridMultilevel"/>
    <w:tmpl w:val="35CE7074"/>
    <w:lvl w:ilvl="0" w:tplc="D1868066"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C1C52D3"/>
    <w:multiLevelType w:val="multilevel"/>
    <w:tmpl w:val="8BB64F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DDB2F5E"/>
    <w:multiLevelType w:val="multilevel"/>
    <w:tmpl w:val="F9C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A799D"/>
    <w:multiLevelType w:val="multilevel"/>
    <w:tmpl w:val="B01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C7AB3"/>
    <w:multiLevelType w:val="hybridMultilevel"/>
    <w:tmpl w:val="04CAFC6C"/>
    <w:lvl w:ilvl="0" w:tplc="75C81B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64CCE"/>
    <w:multiLevelType w:val="hybridMultilevel"/>
    <w:tmpl w:val="8E06F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018A1"/>
    <w:multiLevelType w:val="multilevel"/>
    <w:tmpl w:val="1E4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13F45"/>
    <w:multiLevelType w:val="hybridMultilevel"/>
    <w:tmpl w:val="13A6395A"/>
    <w:lvl w:ilvl="0" w:tplc="C2EC6DCA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198E0F82"/>
    <w:multiLevelType w:val="hybridMultilevel"/>
    <w:tmpl w:val="5B10D50E"/>
    <w:lvl w:ilvl="0" w:tplc="041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12" w15:restartNumberingAfterBreak="0">
    <w:nsid w:val="1CA77187"/>
    <w:multiLevelType w:val="multilevel"/>
    <w:tmpl w:val="16A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400EB"/>
    <w:multiLevelType w:val="multilevel"/>
    <w:tmpl w:val="8BB64F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1F386915"/>
    <w:multiLevelType w:val="multilevel"/>
    <w:tmpl w:val="8BB64F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215323C3"/>
    <w:multiLevelType w:val="hybridMultilevel"/>
    <w:tmpl w:val="4F783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15772"/>
    <w:multiLevelType w:val="multilevel"/>
    <w:tmpl w:val="E37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822D5"/>
    <w:multiLevelType w:val="multilevel"/>
    <w:tmpl w:val="F45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76C76"/>
    <w:multiLevelType w:val="hybridMultilevel"/>
    <w:tmpl w:val="6E5E9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E6E6F"/>
    <w:multiLevelType w:val="hybridMultilevel"/>
    <w:tmpl w:val="C4C0818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3EB90A9B"/>
    <w:multiLevelType w:val="hybridMultilevel"/>
    <w:tmpl w:val="1B18C1E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45D952D4"/>
    <w:multiLevelType w:val="multilevel"/>
    <w:tmpl w:val="A87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42634"/>
    <w:multiLevelType w:val="multilevel"/>
    <w:tmpl w:val="A04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F142C"/>
    <w:multiLevelType w:val="multilevel"/>
    <w:tmpl w:val="3D8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C70D7"/>
    <w:multiLevelType w:val="multilevel"/>
    <w:tmpl w:val="716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B194F"/>
    <w:multiLevelType w:val="multilevel"/>
    <w:tmpl w:val="681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66D3B"/>
    <w:multiLevelType w:val="multilevel"/>
    <w:tmpl w:val="8B26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2608AC"/>
    <w:multiLevelType w:val="hybridMultilevel"/>
    <w:tmpl w:val="04CAFC6C"/>
    <w:lvl w:ilvl="0" w:tplc="75C81B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B15F5"/>
    <w:multiLevelType w:val="multilevel"/>
    <w:tmpl w:val="F9C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1A5B7D"/>
    <w:multiLevelType w:val="multilevel"/>
    <w:tmpl w:val="8BB64F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781D3373"/>
    <w:multiLevelType w:val="multilevel"/>
    <w:tmpl w:val="8BB64F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FB356DB"/>
    <w:multiLevelType w:val="multilevel"/>
    <w:tmpl w:val="F9C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728269">
    <w:abstractNumId w:val="7"/>
  </w:num>
  <w:num w:numId="2" w16cid:durableId="697045439">
    <w:abstractNumId w:val="29"/>
  </w:num>
  <w:num w:numId="3" w16cid:durableId="1705982463">
    <w:abstractNumId w:val="1"/>
  </w:num>
  <w:num w:numId="4" w16cid:durableId="1447574889">
    <w:abstractNumId w:val="11"/>
  </w:num>
  <w:num w:numId="5" w16cid:durableId="375735498">
    <w:abstractNumId w:val="2"/>
  </w:num>
  <w:num w:numId="6" w16cid:durableId="112139185">
    <w:abstractNumId w:val="21"/>
  </w:num>
  <w:num w:numId="7" w16cid:durableId="1086264196">
    <w:abstractNumId w:val="22"/>
  </w:num>
  <w:num w:numId="8" w16cid:durableId="1202129778">
    <w:abstractNumId w:val="0"/>
  </w:num>
  <w:num w:numId="9" w16cid:durableId="216866106">
    <w:abstractNumId w:val="6"/>
  </w:num>
  <w:num w:numId="10" w16cid:durableId="1308128606">
    <w:abstractNumId w:val="25"/>
  </w:num>
  <w:num w:numId="11" w16cid:durableId="331639293">
    <w:abstractNumId w:val="9"/>
  </w:num>
  <w:num w:numId="12" w16cid:durableId="175577344">
    <w:abstractNumId w:val="16"/>
  </w:num>
  <w:num w:numId="13" w16cid:durableId="693000632">
    <w:abstractNumId w:val="12"/>
  </w:num>
  <w:num w:numId="14" w16cid:durableId="1458404587">
    <w:abstractNumId w:val="24"/>
  </w:num>
  <w:num w:numId="15" w16cid:durableId="869605328">
    <w:abstractNumId w:val="23"/>
  </w:num>
  <w:num w:numId="16" w16cid:durableId="1889801302">
    <w:abstractNumId w:val="26"/>
  </w:num>
  <w:num w:numId="17" w16cid:durableId="455955823">
    <w:abstractNumId w:val="27"/>
  </w:num>
  <w:num w:numId="18" w16cid:durableId="1305815383">
    <w:abstractNumId w:val="14"/>
  </w:num>
  <w:num w:numId="19" w16cid:durableId="1182665830">
    <w:abstractNumId w:val="4"/>
  </w:num>
  <w:num w:numId="20" w16cid:durableId="2016612297">
    <w:abstractNumId w:val="20"/>
  </w:num>
  <w:num w:numId="21" w16cid:durableId="1448115901">
    <w:abstractNumId w:val="10"/>
  </w:num>
  <w:num w:numId="22" w16cid:durableId="589656761">
    <w:abstractNumId w:val="13"/>
  </w:num>
  <w:num w:numId="23" w16cid:durableId="246310473">
    <w:abstractNumId w:val="30"/>
  </w:num>
  <w:num w:numId="24" w16cid:durableId="350185904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1182274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6112513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4473888">
    <w:abstractNumId w:val="17"/>
  </w:num>
  <w:num w:numId="28" w16cid:durableId="2136830889">
    <w:abstractNumId w:val="8"/>
  </w:num>
  <w:num w:numId="29" w16cid:durableId="1909801954">
    <w:abstractNumId w:val="18"/>
  </w:num>
  <w:num w:numId="30" w16cid:durableId="1996838374">
    <w:abstractNumId w:val="15"/>
  </w:num>
  <w:num w:numId="31" w16cid:durableId="376274029">
    <w:abstractNumId w:val="19"/>
  </w:num>
  <w:num w:numId="32" w16cid:durableId="150523918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4C2"/>
    <w:rsid w:val="000000F7"/>
    <w:rsid w:val="00000181"/>
    <w:rsid w:val="00000BE4"/>
    <w:rsid w:val="0000188C"/>
    <w:rsid w:val="00001C84"/>
    <w:rsid w:val="000022B0"/>
    <w:rsid w:val="000028FC"/>
    <w:rsid w:val="00004139"/>
    <w:rsid w:val="00004E68"/>
    <w:rsid w:val="00006F94"/>
    <w:rsid w:val="00007A48"/>
    <w:rsid w:val="00010EC9"/>
    <w:rsid w:val="000118FC"/>
    <w:rsid w:val="00011B84"/>
    <w:rsid w:val="00013C45"/>
    <w:rsid w:val="00020347"/>
    <w:rsid w:val="00020482"/>
    <w:rsid w:val="000208F6"/>
    <w:rsid w:val="0002155E"/>
    <w:rsid w:val="000236EB"/>
    <w:rsid w:val="00023ADE"/>
    <w:rsid w:val="000240EC"/>
    <w:rsid w:val="00024F24"/>
    <w:rsid w:val="00026C10"/>
    <w:rsid w:val="0002734F"/>
    <w:rsid w:val="00027574"/>
    <w:rsid w:val="00032C5C"/>
    <w:rsid w:val="00034FB9"/>
    <w:rsid w:val="00035690"/>
    <w:rsid w:val="00037A4B"/>
    <w:rsid w:val="00040F90"/>
    <w:rsid w:val="0004101C"/>
    <w:rsid w:val="00041B35"/>
    <w:rsid w:val="000420A8"/>
    <w:rsid w:val="0004434F"/>
    <w:rsid w:val="000462B2"/>
    <w:rsid w:val="00046EA9"/>
    <w:rsid w:val="000471CD"/>
    <w:rsid w:val="000475C7"/>
    <w:rsid w:val="000508F0"/>
    <w:rsid w:val="00051172"/>
    <w:rsid w:val="00052F0A"/>
    <w:rsid w:val="00053621"/>
    <w:rsid w:val="0005655A"/>
    <w:rsid w:val="00056F3B"/>
    <w:rsid w:val="0006133D"/>
    <w:rsid w:val="0006133E"/>
    <w:rsid w:val="000618C4"/>
    <w:rsid w:val="000636EF"/>
    <w:rsid w:val="000662FF"/>
    <w:rsid w:val="0006686C"/>
    <w:rsid w:val="00067806"/>
    <w:rsid w:val="00067C39"/>
    <w:rsid w:val="000701A2"/>
    <w:rsid w:val="00070AF7"/>
    <w:rsid w:val="00075170"/>
    <w:rsid w:val="00075A19"/>
    <w:rsid w:val="000768D9"/>
    <w:rsid w:val="00076DCB"/>
    <w:rsid w:val="00077CDB"/>
    <w:rsid w:val="00080722"/>
    <w:rsid w:val="000823ED"/>
    <w:rsid w:val="00082CD3"/>
    <w:rsid w:val="00082EB0"/>
    <w:rsid w:val="00083E2D"/>
    <w:rsid w:val="0008466D"/>
    <w:rsid w:val="00086225"/>
    <w:rsid w:val="00087AD8"/>
    <w:rsid w:val="00087BA6"/>
    <w:rsid w:val="000901A4"/>
    <w:rsid w:val="0009159E"/>
    <w:rsid w:val="00095426"/>
    <w:rsid w:val="00095DD5"/>
    <w:rsid w:val="000962E7"/>
    <w:rsid w:val="00096852"/>
    <w:rsid w:val="000A02B2"/>
    <w:rsid w:val="000A158C"/>
    <w:rsid w:val="000A1F37"/>
    <w:rsid w:val="000A29DC"/>
    <w:rsid w:val="000A463D"/>
    <w:rsid w:val="000A55B3"/>
    <w:rsid w:val="000A6164"/>
    <w:rsid w:val="000B080C"/>
    <w:rsid w:val="000B0F02"/>
    <w:rsid w:val="000B1B03"/>
    <w:rsid w:val="000B1BCB"/>
    <w:rsid w:val="000B2883"/>
    <w:rsid w:val="000B4BC4"/>
    <w:rsid w:val="000B50A8"/>
    <w:rsid w:val="000B51FA"/>
    <w:rsid w:val="000B7E18"/>
    <w:rsid w:val="000C1011"/>
    <w:rsid w:val="000C2777"/>
    <w:rsid w:val="000C2BC3"/>
    <w:rsid w:val="000C2BEB"/>
    <w:rsid w:val="000C3772"/>
    <w:rsid w:val="000C3CB4"/>
    <w:rsid w:val="000C3D09"/>
    <w:rsid w:val="000C7FB0"/>
    <w:rsid w:val="000D262B"/>
    <w:rsid w:val="000D294F"/>
    <w:rsid w:val="000D2AF0"/>
    <w:rsid w:val="000D45C2"/>
    <w:rsid w:val="000D4878"/>
    <w:rsid w:val="000D4FB6"/>
    <w:rsid w:val="000D6BF9"/>
    <w:rsid w:val="000E2A87"/>
    <w:rsid w:val="000E3A61"/>
    <w:rsid w:val="000E7542"/>
    <w:rsid w:val="000F0A82"/>
    <w:rsid w:val="000F7CF9"/>
    <w:rsid w:val="00101093"/>
    <w:rsid w:val="0010281E"/>
    <w:rsid w:val="00105692"/>
    <w:rsid w:val="00106D48"/>
    <w:rsid w:val="001071D0"/>
    <w:rsid w:val="00107F9E"/>
    <w:rsid w:val="00111F8F"/>
    <w:rsid w:val="0011269F"/>
    <w:rsid w:val="001174CA"/>
    <w:rsid w:val="00117E29"/>
    <w:rsid w:val="00120799"/>
    <w:rsid w:val="00122868"/>
    <w:rsid w:val="001235E1"/>
    <w:rsid w:val="00123751"/>
    <w:rsid w:val="00123CEF"/>
    <w:rsid w:val="00124413"/>
    <w:rsid w:val="00124C0C"/>
    <w:rsid w:val="00125E6F"/>
    <w:rsid w:val="0012637B"/>
    <w:rsid w:val="0012745A"/>
    <w:rsid w:val="001303AE"/>
    <w:rsid w:val="00130C9F"/>
    <w:rsid w:val="001315BF"/>
    <w:rsid w:val="0013215D"/>
    <w:rsid w:val="001337E9"/>
    <w:rsid w:val="00134A14"/>
    <w:rsid w:val="001351A7"/>
    <w:rsid w:val="00135A1F"/>
    <w:rsid w:val="00136D19"/>
    <w:rsid w:val="00142C33"/>
    <w:rsid w:val="00146261"/>
    <w:rsid w:val="00146537"/>
    <w:rsid w:val="001468A4"/>
    <w:rsid w:val="00147508"/>
    <w:rsid w:val="00147FB3"/>
    <w:rsid w:val="0015270B"/>
    <w:rsid w:val="00154064"/>
    <w:rsid w:val="00154FD9"/>
    <w:rsid w:val="0015617A"/>
    <w:rsid w:val="0015645D"/>
    <w:rsid w:val="001565FA"/>
    <w:rsid w:val="001566F3"/>
    <w:rsid w:val="00156990"/>
    <w:rsid w:val="00160001"/>
    <w:rsid w:val="0016476A"/>
    <w:rsid w:val="001651BE"/>
    <w:rsid w:val="00166EF9"/>
    <w:rsid w:val="001671BE"/>
    <w:rsid w:val="0017170C"/>
    <w:rsid w:val="00171946"/>
    <w:rsid w:val="00173DAD"/>
    <w:rsid w:val="00173E2F"/>
    <w:rsid w:val="001740CB"/>
    <w:rsid w:val="001742EF"/>
    <w:rsid w:val="00175236"/>
    <w:rsid w:val="00175ECF"/>
    <w:rsid w:val="00176693"/>
    <w:rsid w:val="00176D02"/>
    <w:rsid w:val="0018007F"/>
    <w:rsid w:val="0018204A"/>
    <w:rsid w:val="00182AFC"/>
    <w:rsid w:val="00183158"/>
    <w:rsid w:val="00183A24"/>
    <w:rsid w:val="001848AF"/>
    <w:rsid w:val="00185CAD"/>
    <w:rsid w:val="00185D5E"/>
    <w:rsid w:val="00187F55"/>
    <w:rsid w:val="00187FF0"/>
    <w:rsid w:val="001926B0"/>
    <w:rsid w:val="00192970"/>
    <w:rsid w:val="00193E03"/>
    <w:rsid w:val="001946D1"/>
    <w:rsid w:val="00194C94"/>
    <w:rsid w:val="0019710D"/>
    <w:rsid w:val="001A3947"/>
    <w:rsid w:val="001A3B3C"/>
    <w:rsid w:val="001A5625"/>
    <w:rsid w:val="001A60C6"/>
    <w:rsid w:val="001A6F28"/>
    <w:rsid w:val="001A7A15"/>
    <w:rsid w:val="001A7D9D"/>
    <w:rsid w:val="001B1439"/>
    <w:rsid w:val="001B2806"/>
    <w:rsid w:val="001B2B2A"/>
    <w:rsid w:val="001B3512"/>
    <w:rsid w:val="001B4952"/>
    <w:rsid w:val="001C0A60"/>
    <w:rsid w:val="001C3F72"/>
    <w:rsid w:val="001C44C8"/>
    <w:rsid w:val="001C48C6"/>
    <w:rsid w:val="001C4A23"/>
    <w:rsid w:val="001C4E1A"/>
    <w:rsid w:val="001C50DE"/>
    <w:rsid w:val="001D285B"/>
    <w:rsid w:val="001D3FE4"/>
    <w:rsid w:val="001D4ACD"/>
    <w:rsid w:val="001D4D63"/>
    <w:rsid w:val="001D53D5"/>
    <w:rsid w:val="001D6804"/>
    <w:rsid w:val="001D6A1F"/>
    <w:rsid w:val="001E2299"/>
    <w:rsid w:val="001E3980"/>
    <w:rsid w:val="001E547A"/>
    <w:rsid w:val="001E5DDD"/>
    <w:rsid w:val="001E5EDD"/>
    <w:rsid w:val="001E62DB"/>
    <w:rsid w:val="001E704F"/>
    <w:rsid w:val="001E71DB"/>
    <w:rsid w:val="001E7621"/>
    <w:rsid w:val="001E7FCC"/>
    <w:rsid w:val="001F3BE4"/>
    <w:rsid w:val="001F3D5B"/>
    <w:rsid w:val="001F3F8F"/>
    <w:rsid w:val="001F4427"/>
    <w:rsid w:val="001F5234"/>
    <w:rsid w:val="001F53B3"/>
    <w:rsid w:val="001F5563"/>
    <w:rsid w:val="001F5F44"/>
    <w:rsid w:val="001F77CC"/>
    <w:rsid w:val="00201628"/>
    <w:rsid w:val="0020620D"/>
    <w:rsid w:val="00206747"/>
    <w:rsid w:val="00212404"/>
    <w:rsid w:val="0021337B"/>
    <w:rsid w:val="00213B86"/>
    <w:rsid w:val="00213D5A"/>
    <w:rsid w:val="002143F1"/>
    <w:rsid w:val="002164A8"/>
    <w:rsid w:val="0021660F"/>
    <w:rsid w:val="00216BD4"/>
    <w:rsid w:val="00216F68"/>
    <w:rsid w:val="0021725A"/>
    <w:rsid w:val="00221D38"/>
    <w:rsid w:val="002238D1"/>
    <w:rsid w:val="00226E98"/>
    <w:rsid w:val="00227ECA"/>
    <w:rsid w:val="00230269"/>
    <w:rsid w:val="002306EF"/>
    <w:rsid w:val="0023321F"/>
    <w:rsid w:val="00233A31"/>
    <w:rsid w:val="0023410D"/>
    <w:rsid w:val="00234348"/>
    <w:rsid w:val="00234383"/>
    <w:rsid w:val="0023455E"/>
    <w:rsid w:val="002345F6"/>
    <w:rsid w:val="00236D6F"/>
    <w:rsid w:val="0023731F"/>
    <w:rsid w:val="002415E9"/>
    <w:rsid w:val="002431E0"/>
    <w:rsid w:val="00246229"/>
    <w:rsid w:val="00250A56"/>
    <w:rsid w:val="00252AFC"/>
    <w:rsid w:val="00253F23"/>
    <w:rsid w:val="00253F33"/>
    <w:rsid w:val="00253FB1"/>
    <w:rsid w:val="00256665"/>
    <w:rsid w:val="0025715D"/>
    <w:rsid w:val="002576AD"/>
    <w:rsid w:val="0026326F"/>
    <w:rsid w:val="002649DB"/>
    <w:rsid w:val="002710AF"/>
    <w:rsid w:val="0027113A"/>
    <w:rsid w:val="00275797"/>
    <w:rsid w:val="0028038E"/>
    <w:rsid w:val="00281B18"/>
    <w:rsid w:val="00282ACD"/>
    <w:rsid w:val="002831F0"/>
    <w:rsid w:val="00283973"/>
    <w:rsid w:val="002842BD"/>
    <w:rsid w:val="00284C7E"/>
    <w:rsid w:val="002856EF"/>
    <w:rsid w:val="0028603C"/>
    <w:rsid w:val="00286AF7"/>
    <w:rsid w:val="00286D0F"/>
    <w:rsid w:val="00286FC1"/>
    <w:rsid w:val="00287892"/>
    <w:rsid w:val="00287F5D"/>
    <w:rsid w:val="00291AB8"/>
    <w:rsid w:val="00292797"/>
    <w:rsid w:val="00293E30"/>
    <w:rsid w:val="00295E84"/>
    <w:rsid w:val="00296830"/>
    <w:rsid w:val="002A020D"/>
    <w:rsid w:val="002A08E6"/>
    <w:rsid w:val="002A258B"/>
    <w:rsid w:val="002A259E"/>
    <w:rsid w:val="002A3B82"/>
    <w:rsid w:val="002A4314"/>
    <w:rsid w:val="002A4350"/>
    <w:rsid w:val="002A4762"/>
    <w:rsid w:val="002A5F03"/>
    <w:rsid w:val="002B015E"/>
    <w:rsid w:val="002B0822"/>
    <w:rsid w:val="002B0C62"/>
    <w:rsid w:val="002B3165"/>
    <w:rsid w:val="002B36F0"/>
    <w:rsid w:val="002B3754"/>
    <w:rsid w:val="002B5F95"/>
    <w:rsid w:val="002B6C02"/>
    <w:rsid w:val="002B6FA7"/>
    <w:rsid w:val="002B7ED5"/>
    <w:rsid w:val="002C10BF"/>
    <w:rsid w:val="002C2F5C"/>
    <w:rsid w:val="002C3899"/>
    <w:rsid w:val="002C410A"/>
    <w:rsid w:val="002C4EF0"/>
    <w:rsid w:val="002C636A"/>
    <w:rsid w:val="002C7406"/>
    <w:rsid w:val="002D00D5"/>
    <w:rsid w:val="002D1831"/>
    <w:rsid w:val="002D34EF"/>
    <w:rsid w:val="002D3657"/>
    <w:rsid w:val="002D5399"/>
    <w:rsid w:val="002D6B4B"/>
    <w:rsid w:val="002E1038"/>
    <w:rsid w:val="002E21ED"/>
    <w:rsid w:val="002E30DD"/>
    <w:rsid w:val="002E3487"/>
    <w:rsid w:val="002E47FC"/>
    <w:rsid w:val="002E4E2A"/>
    <w:rsid w:val="002E56A8"/>
    <w:rsid w:val="002E5775"/>
    <w:rsid w:val="002E59CA"/>
    <w:rsid w:val="002E5B02"/>
    <w:rsid w:val="002E6296"/>
    <w:rsid w:val="002E6D5B"/>
    <w:rsid w:val="002E747D"/>
    <w:rsid w:val="002F037D"/>
    <w:rsid w:val="002F19A1"/>
    <w:rsid w:val="002F1B0D"/>
    <w:rsid w:val="002F1C6C"/>
    <w:rsid w:val="002F2022"/>
    <w:rsid w:val="002F2129"/>
    <w:rsid w:val="002F3B45"/>
    <w:rsid w:val="002F3F67"/>
    <w:rsid w:val="002F4B12"/>
    <w:rsid w:val="002F6A8F"/>
    <w:rsid w:val="00300AEC"/>
    <w:rsid w:val="00302C62"/>
    <w:rsid w:val="00303FD3"/>
    <w:rsid w:val="003049CB"/>
    <w:rsid w:val="00304E68"/>
    <w:rsid w:val="00306488"/>
    <w:rsid w:val="00306BFB"/>
    <w:rsid w:val="003106FB"/>
    <w:rsid w:val="00311B98"/>
    <w:rsid w:val="0031243D"/>
    <w:rsid w:val="00313BED"/>
    <w:rsid w:val="00313C14"/>
    <w:rsid w:val="00314064"/>
    <w:rsid w:val="0031551B"/>
    <w:rsid w:val="003176A0"/>
    <w:rsid w:val="00320B2A"/>
    <w:rsid w:val="00321D19"/>
    <w:rsid w:val="003228BD"/>
    <w:rsid w:val="00323322"/>
    <w:rsid w:val="003250CF"/>
    <w:rsid w:val="003254AE"/>
    <w:rsid w:val="00326882"/>
    <w:rsid w:val="00326F10"/>
    <w:rsid w:val="00327C5B"/>
    <w:rsid w:val="0033203A"/>
    <w:rsid w:val="00333BD0"/>
    <w:rsid w:val="003345C9"/>
    <w:rsid w:val="00335502"/>
    <w:rsid w:val="0033638E"/>
    <w:rsid w:val="00336D34"/>
    <w:rsid w:val="00337ED5"/>
    <w:rsid w:val="00340753"/>
    <w:rsid w:val="00340854"/>
    <w:rsid w:val="003427C4"/>
    <w:rsid w:val="003429DD"/>
    <w:rsid w:val="00343959"/>
    <w:rsid w:val="00346E49"/>
    <w:rsid w:val="00347BC8"/>
    <w:rsid w:val="003500DA"/>
    <w:rsid w:val="00350754"/>
    <w:rsid w:val="00351539"/>
    <w:rsid w:val="00352082"/>
    <w:rsid w:val="00353AF1"/>
    <w:rsid w:val="00354D6F"/>
    <w:rsid w:val="00354EE0"/>
    <w:rsid w:val="003559F1"/>
    <w:rsid w:val="00356AFD"/>
    <w:rsid w:val="00357EA1"/>
    <w:rsid w:val="003612A9"/>
    <w:rsid w:val="0036407E"/>
    <w:rsid w:val="00365210"/>
    <w:rsid w:val="00365FF0"/>
    <w:rsid w:val="003677D3"/>
    <w:rsid w:val="00367CAB"/>
    <w:rsid w:val="00367E6E"/>
    <w:rsid w:val="00370325"/>
    <w:rsid w:val="0037094B"/>
    <w:rsid w:val="003720FD"/>
    <w:rsid w:val="0037372A"/>
    <w:rsid w:val="00373AEE"/>
    <w:rsid w:val="00375935"/>
    <w:rsid w:val="003767A8"/>
    <w:rsid w:val="00376FB7"/>
    <w:rsid w:val="00377287"/>
    <w:rsid w:val="00377567"/>
    <w:rsid w:val="003801AC"/>
    <w:rsid w:val="003821AE"/>
    <w:rsid w:val="0038272D"/>
    <w:rsid w:val="00382E95"/>
    <w:rsid w:val="003845C5"/>
    <w:rsid w:val="0038566C"/>
    <w:rsid w:val="00385D56"/>
    <w:rsid w:val="00385DE6"/>
    <w:rsid w:val="003860B6"/>
    <w:rsid w:val="0038723F"/>
    <w:rsid w:val="00390519"/>
    <w:rsid w:val="003924BC"/>
    <w:rsid w:val="003928F1"/>
    <w:rsid w:val="00392C9D"/>
    <w:rsid w:val="0039537F"/>
    <w:rsid w:val="003955A7"/>
    <w:rsid w:val="00395737"/>
    <w:rsid w:val="003964A3"/>
    <w:rsid w:val="003969D6"/>
    <w:rsid w:val="00397698"/>
    <w:rsid w:val="00397E16"/>
    <w:rsid w:val="003A155A"/>
    <w:rsid w:val="003A2AB0"/>
    <w:rsid w:val="003A344C"/>
    <w:rsid w:val="003A5DEF"/>
    <w:rsid w:val="003A664C"/>
    <w:rsid w:val="003A7894"/>
    <w:rsid w:val="003B1B77"/>
    <w:rsid w:val="003B1D1E"/>
    <w:rsid w:val="003B402A"/>
    <w:rsid w:val="003B483E"/>
    <w:rsid w:val="003B4B5C"/>
    <w:rsid w:val="003B564B"/>
    <w:rsid w:val="003B60E1"/>
    <w:rsid w:val="003B62CD"/>
    <w:rsid w:val="003B69F0"/>
    <w:rsid w:val="003B7045"/>
    <w:rsid w:val="003C085A"/>
    <w:rsid w:val="003C199A"/>
    <w:rsid w:val="003C2E72"/>
    <w:rsid w:val="003C30FF"/>
    <w:rsid w:val="003C3D64"/>
    <w:rsid w:val="003C52E6"/>
    <w:rsid w:val="003C52F3"/>
    <w:rsid w:val="003C5893"/>
    <w:rsid w:val="003C5DE1"/>
    <w:rsid w:val="003D1B20"/>
    <w:rsid w:val="003D2D1B"/>
    <w:rsid w:val="003D4562"/>
    <w:rsid w:val="003D49EF"/>
    <w:rsid w:val="003D58C6"/>
    <w:rsid w:val="003D7B9A"/>
    <w:rsid w:val="003D7E76"/>
    <w:rsid w:val="003E162D"/>
    <w:rsid w:val="003E2385"/>
    <w:rsid w:val="003E24C7"/>
    <w:rsid w:val="003E35E0"/>
    <w:rsid w:val="003E3C51"/>
    <w:rsid w:val="003E3E41"/>
    <w:rsid w:val="003E4035"/>
    <w:rsid w:val="003E4090"/>
    <w:rsid w:val="003E468E"/>
    <w:rsid w:val="003E60CD"/>
    <w:rsid w:val="003E695A"/>
    <w:rsid w:val="003E6AF6"/>
    <w:rsid w:val="003F14B9"/>
    <w:rsid w:val="003F221A"/>
    <w:rsid w:val="003F3F74"/>
    <w:rsid w:val="00400410"/>
    <w:rsid w:val="004011B4"/>
    <w:rsid w:val="00401D4E"/>
    <w:rsid w:val="00402AA1"/>
    <w:rsid w:val="00403320"/>
    <w:rsid w:val="00404066"/>
    <w:rsid w:val="0040446F"/>
    <w:rsid w:val="004044B4"/>
    <w:rsid w:val="00405A54"/>
    <w:rsid w:val="004060C6"/>
    <w:rsid w:val="004065E9"/>
    <w:rsid w:val="0040726E"/>
    <w:rsid w:val="0041004C"/>
    <w:rsid w:val="004114C2"/>
    <w:rsid w:val="0041177F"/>
    <w:rsid w:val="00411A54"/>
    <w:rsid w:val="00413B4B"/>
    <w:rsid w:val="00413E3B"/>
    <w:rsid w:val="00414D1A"/>
    <w:rsid w:val="0041515F"/>
    <w:rsid w:val="004157DC"/>
    <w:rsid w:val="00421D03"/>
    <w:rsid w:val="00421EFF"/>
    <w:rsid w:val="004222DA"/>
    <w:rsid w:val="0042283E"/>
    <w:rsid w:val="00422EB6"/>
    <w:rsid w:val="004236A4"/>
    <w:rsid w:val="00425A8C"/>
    <w:rsid w:val="00425B9E"/>
    <w:rsid w:val="00425EC1"/>
    <w:rsid w:val="0042609C"/>
    <w:rsid w:val="00426428"/>
    <w:rsid w:val="00426BE0"/>
    <w:rsid w:val="00430818"/>
    <w:rsid w:val="004316C9"/>
    <w:rsid w:val="0043218E"/>
    <w:rsid w:val="00433514"/>
    <w:rsid w:val="00434D6F"/>
    <w:rsid w:val="0043517D"/>
    <w:rsid w:val="00435942"/>
    <w:rsid w:val="00435B3A"/>
    <w:rsid w:val="004369B3"/>
    <w:rsid w:val="00436EF0"/>
    <w:rsid w:val="0043704E"/>
    <w:rsid w:val="00437DE7"/>
    <w:rsid w:val="00440D38"/>
    <w:rsid w:val="004415F4"/>
    <w:rsid w:val="00441EB8"/>
    <w:rsid w:val="00442A79"/>
    <w:rsid w:val="0044347B"/>
    <w:rsid w:val="0044348B"/>
    <w:rsid w:val="00443643"/>
    <w:rsid w:val="00443FE9"/>
    <w:rsid w:val="004442B3"/>
    <w:rsid w:val="004448DC"/>
    <w:rsid w:val="0044599D"/>
    <w:rsid w:val="0044726A"/>
    <w:rsid w:val="0044730B"/>
    <w:rsid w:val="0045115F"/>
    <w:rsid w:val="00452428"/>
    <w:rsid w:val="00452503"/>
    <w:rsid w:val="0045260A"/>
    <w:rsid w:val="00452860"/>
    <w:rsid w:val="004528B5"/>
    <w:rsid w:val="00453074"/>
    <w:rsid w:val="00455FE5"/>
    <w:rsid w:val="0045648B"/>
    <w:rsid w:val="004571B6"/>
    <w:rsid w:val="004603A0"/>
    <w:rsid w:val="004607A3"/>
    <w:rsid w:val="00463237"/>
    <w:rsid w:val="00463644"/>
    <w:rsid w:val="0046405C"/>
    <w:rsid w:val="00464406"/>
    <w:rsid w:val="004645BD"/>
    <w:rsid w:val="00466351"/>
    <w:rsid w:val="00472357"/>
    <w:rsid w:val="00472B1C"/>
    <w:rsid w:val="00473204"/>
    <w:rsid w:val="0047367F"/>
    <w:rsid w:val="00475318"/>
    <w:rsid w:val="00480628"/>
    <w:rsid w:val="004814BE"/>
    <w:rsid w:val="00481A07"/>
    <w:rsid w:val="00483510"/>
    <w:rsid w:val="0048351B"/>
    <w:rsid w:val="004848EB"/>
    <w:rsid w:val="0048662E"/>
    <w:rsid w:val="00486D54"/>
    <w:rsid w:val="00487C15"/>
    <w:rsid w:val="00487F65"/>
    <w:rsid w:val="00491201"/>
    <w:rsid w:val="00493F08"/>
    <w:rsid w:val="00494381"/>
    <w:rsid w:val="004944CB"/>
    <w:rsid w:val="0049458B"/>
    <w:rsid w:val="004945F1"/>
    <w:rsid w:val="00494899"/>
    <w:rsid w:val="004952EB"/>
    <w:rsid w:val="00497AA1"/>
    <w:rsid w:val="00497B96"/>
    <w:rsid w:val="004A0319"/>
    <w:rsid w:val="004A2248"/>
    <w:rsid w:val="004A309A"/>
    <w:rsid w:val="004A452A"/>
    <w:rsid w:val="004A49BF"/>
    <w:rsid w:val="004A6104"/>
    <w:rsid w:val="004A631A"/>
    <w:rsid w:val="004A750C"/>
    <w:rsid w:val="004B1374"/>
    <w:rsid w:val="004B1387"/>
    <w:rsid w:val="004B1B9E"/>
    <w:rsid w:val="004B2024"/>
    <w:rsid w:val="004B20C7"/>
    <w:rsid w:val="004B2EBA"/>
    <w:rsid w:val="004B334D"/>
    <w:rsid w:val="004B34A7"/>
    <w:rsid w:val="004B4001"/>
    <w:rsid w:val="004C0A2D"/>
    <w:rsid w:val="004C10EB"/>
    <w:rsid w:val="004C18BB"/>
    <w:rsid w:val="004C3D9E"/>
    <w:rsid w:val="004C67C9"/>
    <w:rsid w:val="004C6EE8"/>
    <w:rsid w:val="004C6F54"/>
    <w:rsid w:val="004D042E"/>
    <w:rsid w:val="004D2E87"/>
    <w:rsid w:val="004D3358"/>
    <w:rsid w:val="004D4BBE"/>
    <w:rsid w:val="004D4FCF"/>
    <w:rsid w:val="004E11CE"/>
    <w:rsid w:val="004E2227"/>
    <w:rsid w:val="004E2C76"/>
    <w:rsid w:val="004E6F78"/>
    <w:rsid w:val="004E77EE"/>
    <w:rsid w:val="004E7AA6"/>
    <w:rsid w:val="004F29B6"/>
    <w:rsid w:val="004F31C6"/>
    <w:rsid w:val="004F34CB"/>
    <w:rsid w:val="004F61C0"/>
    <w:rsid w:val="0050326D"/>
    <w:rsid w:val="00504695"/>
    <w:rsid w:val="00504C17"/>
    <w:rsid w:val="00505336"/>
    <w:rsid w:val="005060DE"/>
    <w:rsid w:val="00506237"/>
    <w:rsid w:val="00513439"/>
    <w:rsid w:val="00513FD1"/>
    <w:rsid w:val="005150E1"/>
    <w:rsid w:val="005150EF"/>
    <w:rsid w:val="00516A8A"/>
    <w:rsid w:val="005177C4"/>
    <w:rsid w:val="00517D59"/>
    <w:rsid w:val="00521E0A"/>
    <w:rsid w:val="00523FDA"/>
    <w:rsid w:val="005255B3"/>
    <w:rsid w:val="00526FAD"/>
    <w:rsid w:val="0052779C"/>
    <w:rsid w:val="00527C4D"/>
    <w:rsid w:val="0053030E"/>
    <w:rsid w:val="00530651"/>
    <w:rsid w:val="00530A68"/>
    <w:rsid w:val="00533355"/>
    <w:rsid w:val="0053374A"/>
    <w:rsid w:val="00534EDB"/>
    <w:rsid w:val="00536A38"/>
    <w:rsid w:val="00540114"/>
    <w:rsid w:val="00540AC2"/>
    <w:rsid w:val="005414CF"/>
    <w:rsid w:val="00541E80"/>
    <w:rsid w:val="00542B42"/>
    <w:rsid w:val="00543854"/>
    <w:rsid w:val="00544420"/>
    <w:rsid w:val="0055031E"/>
    <w:rsid w:val="00551175"/>
    <w:rsid w:val="005516FE"/>
    <w:rsid w:val="005517B7"/>
    <w:rsid w:val="0055289C"/>
    <w:rsid w:val="00553228"/>
    <w:rsid w:val="0055463E"/>
    <w:rsid w:val="00555961"/>
    <w:rsid w:val="00557CF8"/>
    <w:rsid w:val="00561950"/>
    <w:rsid w:val="00562DB7"/>
    <w:rsid w:val="00563CCA"/>
    <w:rsid w:val="0056488C"/>
    <w:rsid w:val="0056660A"/>
    <w:rsid w:val="00566D3C"/>
    <w:rsid w:val="00567CCC"/>
    <w:rsid w:val="005700EC"/>
    <w:rsid w:val="005702B4"/>
    <w:rsid w:val="00570A40"/>
    <w:rsid w:val="00572F88"/>
    <w:rsid w:val="0057389F"/>
    <w:rsid w:val="005753F1"/>
    <w:rsid w:val="00577AD4"/>
    <w:rsid w:val="00577CCC"/>
    <w:rsid w:val="0058044A"/>
    <w:rsid w:val="00580B30"/>
    <w:rsid w:val="00583FAC"/>
    <w:rsid w:val="00584037"/>
    <w:rsid w:val="0058437B"/>
    <w:rsid w:val="005843E7"/>
    <w:rsid w:val="00585222"/>
    <w:rsid w:val="005853C6"/>
    <w:rsid w:val="0058593F"/>
    <w:rsid w:val="00587CE3"/>
    <w:rsid w:val="00587FB4"/>
    <w:rsid w:val="005921F5"/>
    <w:rsid w:val="0059499B"/>
    <w:rsid w:val="00595AAF"/>
    <w:rsid w:val="005A0FB9"/>
    <w:rsid w:val="005A1677"/>
    <w:rsid w:val="005A1B74"/>
    <w:rsid w:val="005A1CB2"/>
    <w:rsid w:val="005A3E5F"/>
    <w:rsid w:val="005A3FA6"/>
    <w:rsid w:val="005A44F6"/>
    <w:rsid w:val="005A57A4"/>
    <w:rsid w:val="005A6963"/>
    <w:rsid w:val="005A7EB5"/>
    <w:rsid w:val="005B0574"/>
    <w:rsid w:val="005B14E0"/>
    <w:rsid w:val="005B1959"/>
    <w:rsid w:val="005B22FF"/>
    <w:rsid w:val="005B2885"/>
    <w:rsid w:val="005B3ACA"/>
    <w:rsid w:val="005B6902"/>
    <w:rsid w:val="005B78A5"/>
    <w:rsid w:val="005C37B0"/>
    <w:rsid w:val="005C3D79"/>
    <w:rsid w:val="005C457A"/>
    <w:rsid w:val="005C483A"/>
    <w:rsid w:val="005C5167"/>
    <w:rsid w:val="005C5C67"/>
    <w:rsid w:val="005C5D10"/>
    <w:rsid w:val="005C762F"/>
    <w:rsid w:val="005C7B58"/>
    <w:rsid w:val="005C7DC8"/>
    <w:rsid w:val="005D0264"/>
    <w:rsid w:val="005D0669"/>
    <w:rsid w:val="005D0DCD"/>
    <w:rsid w:val="005D16EB"/>
    <w:rsid w:val="005D23AE"/>
    <w:rsid w:val="005D25DD"/>
    <w:rsid w:val="005D2C04"/>
    <w:rsid w:val="005D2F95"/>
    <w:rsid w:val="005D345C"/>
    <w:rsid w:val="005D49CE"/>
    <w:rsid w:val="005D49DA"/>
    <w:rsid w:val="005D64D0"/>
    <w:rsid w:val="005E0160"/>
    <w:rsid w:val="005E128B"/>
    <w:rsid w:val="005E2263"/>
    <w:rsid w:val="005E255B"/>
    <w:rsid w:val="005E31D6"/>
    <w:rsid w:val="005E3FE8"/>
    <w:rsid w:val="005E46A5"/>
    <w:rsid w:val="005E49F0"/>
    <w:rsid w:val="005E552B"/>
    <w:rsid w:val="005E6F14"/>
    <w:rsid w:val="005E700C"/>
    <w:rsid w:val="005E7A22"/>
    <w:rsid w:val="005F0601"/>
    <w:rsid w:val="005F0737"/>
    <w:rsid w:val="005F16ED"/>
    <w:rsid w:val="005F189C"/>
    <w:rsid w:val="005F574B"/>
    <w:rsid w:val="005F7129"/>
    <w:rsid w:val="005F7420"/>
    <w:rsid w:val="005F7439"/>
    <w:rsid w:val="00603296"/>
    <w:rsid w:val="00604F21"/>
    <w:rsid w:val="00606A10"/>
    <w:rsid w:val="00607082"/>
    <w:rsid w:val="006072E9"/>
    <w:rsid w:val="00607606"/>
    <w:rsid w:val="00607C3B"/>
    <w:rsid w:val="006118A4"/>
    <w:rsid w:val="0061359B"/>
    <w:rsid w:val="006136ED"/>
    <w:rsid w:val="006138CC"/>
    <w:rsid w:val="00614361"/>
    <w:rsid w:val="006153AC"/>
    <w:rsid w:val="00615449"/>
    <w:rsid w:val="00615748"/>
    <w:rsid w:val="00615B76"/>
    <w:rsid w:val="00617FC8"/>
    <w:rsid w:val="00620991"/>
    <w:rsid w:val="00621B0B"/>
    <w:rsid w:val="006239B7"/>
    <w:rsid w:val="00623E43"/>
    <w:rsid w:val="00623EC2"/>
    <w:rsid w:val="00625FA0"/>
    <w:rsid w:val="00626061"/>
    <w:rsid w:val="006279BC"/>
    <w:rsid w:val="0063077A"/>
    <w:rsid w:val="006311AC"/>
    <w:rsid w:val="0063190E"/>
    <w:rsid w:val="00631E73"/>
    <w:rsid w:val="0063392C"/>
    <w:rsid w:val="00633D5B"/>
    <w:rsid w:val="00635911"/>
    <w:rsid w:val="0063655B"/>
    <w:rsid w:val="0063755C"/>
    <w:rsid w:val="006379A0"/>
    <w:rsid w:val="006379FC"/>
    <w:rsid w:val="00637E86"/>
    <w:rsid w:val="006405E8"/>
    <w:rsid w:val="00641A9E"/>
    <w:rsid w:val="00642EA7"/>
    <w:rsid w:val="00645D81"/>
    <w:rsid w:val="00652094"/>
    <w:rsid w:val="0065249E"/>
    <w:rsid w:val="00652F86"/>
    <w:rsid w:val="006538D8"/>
    <w:rsid w:val="00653A5F"/>
    <w:rsid w:val="00653B27"/>
    <w:rsid w:val="00655A2B"/>
    <w:rsid w:val="00656E04"/>
    <w:rsid w:val="006603A8"/>
    <w:rsid w:val="00661A29"/>
    <w:rsid w:val="0066273C"/>
    <w:rsid w:val="00666C23"/>
    <w:rsid w:val="0067087E"/>
    <w:rsid w:val="00670D05"/>
    <w:rsid w:val="00671386"/>
    <w:rsid w:val="00672CC3"/>
    <w:rsid w:val="006743E2"/>
    <w:rsid w:val="006756AF"/>
    <w:rsid w:val="00675E71"/>
    <w:rsid w:val="00676DF2"/>
    <w:rsid w:val="00677EFD"/>
    <w:rsid w:val="00680EDC"/>
    <w:rsid w:val="00681C23"/>
    <w:rsid w:val="006836ED"/>
    <w:rsid w:val="00684903"/>
    <w:rsid w:val="00684C04"/>
    <w:rsid w:val="00686B69"/>
    <w:rsid w:val="00687608"/>
    <w:rsid w:val="006879F4"/>
    <w:rsid w:val="00690033"/>
    <w:rsid w:val="00690AA3"/>
    <w:rsid w:val="006915C4"/>
    <w:rsid w:val="0069222A"/>
    <w:rsid w:val="0069350A"/>
    <w:rsid w:val="006952BC"/>
    <w:rsid w:val="006A1097"/>
    <w:rsid w:val="006A143F"/>
    <w:rsid w:val="006A2914"/>
    <w:rsid w:val="006A3239"/>
    <w:rsid w:val="006A3C39"/>
    <w:rsid w:val="006A4BA8"/>
    <w:rsid w:val="006A51C9"/>
    <w:rsid w:val="006A60B0"/>
    <w:rsid w:val="006B0265"/>
    <w:rsid w:val="006B3154"/>
    <w:rsid w:val="006B4BBB"/>
    <w:rsid w:val="006B4CA4"/>
    <w:rsid w:val="006B5C01"/>
    <w:rsid w:val="006B5D4B"/>
    <w:rsid w:val="006B605A"/>
    <w:rsid w:val="006B78BC"/>
    <w:rsid w:val="006C0527"/>
    <w:rsid w:val="006C0BC6"/>
    <w:rsid w:val="006C256A"/>
    <w:rsid w:val="006C2BBC"/>
    <w:rsid w:val="006C4150"/>
    <w:rsid w:val="006C458D"/>
    <w:rsid w:val="006C57C4"/>
    <w:rsid w:val="006C58EB"/>
    <w:rsid w:val="006C6060"/>
    <w:rsid w:val="006C69CB"/>
    <w:rsid w:val="006C7830"/>
    <w:rsid w:val="006D02A6"/>
    <w:rsid w:val="006D0306"/>
    <w:rsid w:val="006D07AC"/>
    <w:rsid w:val="006D0C94"/>
    <w:rsid w:val="006D2303"/>
    <w:rsid w:val="006D28EA"/>
    <w:rsid w:val="006D41AF"/>
    <w:rsid w:val="006D49AE"/>
    <w:rsid w:val="006D53B0"/>
    <w:rsid w:val="006D6A8C"/>
    <w:rsid w:val="006E0979"/>
    <w:rsid w:val="006E1230"/>
    <w:rsid w:val="006E445A"/>
    <w:rsid w:val="006E6175"/>
    <w:rsid w:val="006F12B6"/>
    <w:rsid w:val="006F1630"/>
    <w:rsid w:val="006F4674"/>
    <w:rsid w:val="006F4BF6"/>
    <w:rsid w:val="006F59EE"/>
    <w:rsid w:val="006F6615"/>
    <w:rsid w:val="006F7C67"/>
    <w:rsid w:val="00701230"/>
    <w:rsid w:val="00701F5F"/>
    <w:rsid w:val="00702137"/>
    <w:rsid w:val="00703E93"/>
    <w:rsid w:val="00704A20"/>
    <w:rsid w:val="00704F63"/>
    <w:rsid w:val="0070758F"/>
    <w:rsid w:val="0070795D"/>
    <w:rsid w:val="00707971"/>
    <w:rsid w:val="00707A37"/>
    <w:rsid w:val="00707CC0"/>
    <w:rsid w:val="007104CF"/>
    <w:rsid w:val="007109E3"/>
    <w:rsid w:val="00710FD4"/>
    <w:rsid w:val="00711208"/>
    <w:rsid w:val="00713FB4"/>
    <w:rsid w:val="00713FCA"/>
    <w:rsid w:val="00716336"/>
    <w:rsid w:val="00716BAD"/>
    <w:rsid w:val="007179D7"/>
    <w:rsid w:val="00717D82"/>
    <w:rsid w:val="00717FDE"/>
    <w:rsid w:val="007204CA"/>
    <w:rsid w:val="00722C91"/>
    <w:rsid w:val="00722D56"/>
    <w:rsid w:val="00722FE9"/>
    <w:rsid w:val="00724A23"/>
    <w:rsid w:val="00725456"/>
    <w:rsid w:val="00725ABC"/>
    <w:rsid w:val="00725B70"/>
    <w:rsid w:val="00726836"/>
    <w:rsid w:val="00727166"/>
    <w:rsid w:val="00727391"/>
    <w:rsid w:val="007277E5"/>
    <w:rsid w:val="00727E69"/>
    <w:rsid w:val="0073490E"/>
    <w:rsid w:val="007352D3"/>
    <w:rsid w:val="007355D5"/>
    <w:rsid w:val="007415A2"/>
    <w:rsid w:val="0074162F"/>
    <w:rsid w:val="00745281"/>
    <w:rsid w:val="00745368"/>
    <w:rsid w:val="00745441"/>
    <w:rsid w:val="007455A5"/>
    <w:rsid w:val="007456E9"/>
    <w:rsid w:val="00745ECD"/>
    <w:rsid w:val="007472B4"/>
    <w:rsid w:val="00747ADD"/>
    <w:rsid w:val="00750B33"/>
    <w:rsid w:val="00750DB5"/>
    <w:rsid w:val="00751A72"/>
    <w:rsid w:val="007537F3"/>
    <w:rsid w:val="00754A7A"/>
    <w:rsid w:val="00755426"/>
    <w:rsid w:val="007555F7"/>
    <w:rsid w:val="00755710"/>
    <w:rsid w:val="00755E73"/>
    <w:rsid w:val="00756214"/>
    <w:rsid w:val="00756257"/>
    <w:rsid w:val="007563F5"/>
    <w:rsid w:val="00757A66"/>
    <w:rsid w:val="00763B14"/>
    <w:rsid w:val="00766977"/>
    <w:rsid w:val="00767326"/>
    <w:rsid w:val="007727CF"/>
    <w:rsid w:val="0077280A"/>
    <w:rsid w:val="007729DC"/>
    <w:rsid w:val="00772C4B"/>
    <w:rsid w:val="00773BE5"/>
    <w:rsid w:val="00774913"/>
    <w:rsid w:val="00774BC5"/>
    <w:rsid w:val="00776C31"/>
    <w:rsid w:val="007779F1"/>
    <w:rsid w:val="00781F9C"/>
    <w:rsid w:val="0078218C"/>
    <w:rsid w:val="00783049"/>
    <w:rsid w:val="00784DD7"/>
    <w:rsid w:val="00786017"/>
    <w:rsid w:val="0078652D"/>
    <w:rsid w:val="00787727"/>
    <w:rsid w:val="007877A5"/>
    <w:rsid w:val="007907EF"/>
    <w:rsid w:val="00790C0F"/>
    <w:rsid w:val="00791B89"/>
    <w:rsid w:val="00792546"/>
    <w:rsid w:val="007928B8"/>
    <w:rsid w:val="00792B29"/>
    <w:rsid w:val="0079313D"/>
    <w:rsid w:val="00793D00"/>
    <w:rsid w:val="00794C4E"/>
    <w:rsid w:val="007950A9"/>
    <w:rsid w:val="00795F89"/>
    <w:rsid w:val="007A11D7"/>
    <w:rsid w:val="007A29D9"/>
    <w:rsid w:val="007A4731"/>
    <w:rsid w:val="007A56F3"/>
    <w:rsid w:val="007A609A"/>
    <w:rsid w:val="007A6B75"/>
    <w:rsid w:val="007B0F77"/>
    <w:rsid w:val="007B1735"/>
    <w:rsid w:val="007B196A"/>
    <w:rsid w:val="007B30CE"/>
    <w:rsid w:val="007B31B9"/>
    <w:rsid w:val="007B590B"/>
    <w:rsid w:val="007B6BD6"/>
    <w:rsid w:val="007C0988"/>
    <w:rsid w:val="007C1393"/>
    <w:rsid w:val="007C256A"/>
    <w:rsid w:val="007C4789"/>
    <w:rsid w:val="007C5787"/>
    <w:rsid w:val="007C638B"/>
    <w:rsid w:val="007C7091"/>
    <w:rsid w:val="007C74DB"/>
    <w:rsid w:val="007D01F4"/>
    <w:rsid w:val="007D4243"/>
    <w:rsid w:val="007D4B82"/>
    <w:rsid w:val="007D73F9"/>
    <w:rsid w:val="007D74DA"/>
    <w:rsid w:val="007D76D8"/>
    <w:rsid w:val="007D76EE"/>
    <w:rsid w:val="007D797E"/>
    <w:rsid w:val="007D7D15"/>
    <w:rsid w:val="007E091A"/>
    <w:rsid w:val="007E183A"/>
    <w:rsid w:val="007E20BE"/>
    <w:rsid w:val="007E20CE"/>
    <w:rsid w:val="007E27E4"/>
    <w:rsid w:val="007E4154"/>
    <w:rsid w:val="007E5008"/>
    <w:rsid w:val="007E560B"/>
    <w:rsid w:val="007E5CF9"/>
    <w:rsid w:val="007E68A7"/>
    <w:rsid w:val="007F016E"/>
    <w:rsid w:val="007F13EE"/>
    <w:rsid w:val="007F38D1"/>
    <w:rsid w:val="007F42C2"/>
    <w:rsid w:val="007F7869"/>
    <w:rsid w:val="007F7AF5"/>
    <w:rsid w:val="007F7D3F"/>
    <w:rsid w:val="0080140E"/>
    <w:rsid w:val="0080151F"/>
    <w:rsid w:val="00801572"/>
    <w:rsid w:val="00802125"/>
    <w:rsid w:val="00802161"/>
    <w:rsid w:val="00802585"/>
    <w:rsid w:val="00803E7A"/>
    <w:rsid w:val="00804265"/>
    <w:rsid w:val="00805BF4"/>
    <w:rsid w:val="00805FF5"/>
    <w:rsid w:val="00806F2E"/>
    <w:rsid w:val="008072FD"/>
    <w:rsid w:val="008079AB"/>
    <w:rsid w:val="00810DA4"/>
    <w:rsid w:val="00810FA2"/>
    <w:rsid w:val="00812132"/>
    <w:rsid w:val="00813153"/>
    <w:rsid w:val="008132C6"/>
    <w:rsid w:val="00813ACA"/>
    <w:rsid w:val="0081486B"/>
    <w:rsid w:val="00815CE5"/>
    <w:rsid w:val="00816958"/>
    <w:rsid w:val="00817BD1"/>
    <w:rsid w:val="00820142"/>
    <w:rsid w:val="00820F52"/>
    <w:rsid w:val="00821619"/>
    <w:rsid w:val="008219D2"/>
    <w:rsid w:val="00822275"/>
    <w:rsid w:val="00822285"/>
    <w:rsid w:val="00823019"/>
    <w:rsid w:val="00832E86"/>
    <w:rsid w:val="00833D5C"/>
    <w:rsid w:val="00834541"/>
    <w:rsid w:val="00835026"/>
    <w:rsid w:val="008359A8"/>
    <w:rsid w:val="00836142"/>
    <w:rsid w:val="00837772"/>
    <w:rsid w:val="00837A33"/>
    <w:rsid w:val="00837AF7"/>
    <w:rsid w:val="0084057F"/>
    <w:rsid w:val="008413AB"/>
    <w:rsid w:val="008451DA"/>
    <w:rsid w:val="00845F75"/>
    <w:rsid w:val="008501E2"/>
    <w:rsid w:val="00851062"/>
    <w:rsid w:val="0085160D"/>
    <w:rsid w:val="00851DBB"/>
    <w:rsid w:val="0085277A"/>
    <w:rsid w:val="0085404D"/>
    <w:rsid w:val="0085493D"/>
    <w:rsid w:val="008553BF"/>
    <w:rsid w:val="00855654"/>
    <w:rsid w:val="00856812"/>
    <w:rsid w:val="00857539"/>
    <w:rsid w:val="00857550"/>
    <w:rsid w:val="00857634"/>
    <w:rsid w:val="0086006C"/>
    <w:rsid w:val="008603FF"/>
    <w:rsid w:val="008604B8"/>
    <w:rsid w:val="00860877"/>
    <w:rsid w:val="0086120D"/>
    <w:rsid w:val="00863166"/>
    <w:rsid w:val="00864779"/>
    <w:rsid w:val="00864911"/>
    <w:rsid w:val="008649AD"/>
    <w:rsid w:val="00865032"/>
    <w:rsid w:val="0086583B"/>
    <w:rsid w:val="00867B5D"/>
    <w:rsid w:val="00870675"/>
    <w:rsid w:val="00871314"/>
    <w:rsid w:val="0087312D"/>
    <w:rsid w:val="00874BC0"/>
    <w:rsid w:val="00874C4C"/>
    <w:rsid w:val="00875C03"/>
    <w:rsid w:val="008772C3"/>
    <w:rsid w:val="0088009F"/>
    <w:rsid w:val="008807DD"/>
    <w:rsid w:val="0088096A"/>
    <w:rsid w:val="00882587"/>
    <w:rsid w:val="00882F35"/>
    <w:rsid w:val="00882FE6"/>
    <w:rsid w:val="0088536F"/>
    <w:rsid w:val="00885607"/>
    <w:rsid w:val="00886370"/>
    <w:rsid w:val="008878E7"/>
    <w:rsid w:val="00887EA6"/>
    <w:rsid w:val="008928F7"/>
    <w:rsid w:val="00893A5F"/>
    <w:rsid w:val="00893D0C"/>
    <w:rsid w:val="0089468E"/>
    <w:rsid w:val="00894BC6"/>
    <w:rsid w:val="008959A1"/>
    <w:rsid w:val="008966B0"/>
    <w:rsid w:val="00896C5D"/>
    <w:rsid w:val="008A05B7"/>
    <w:rsid w:val="008A05CC"/>
    <w:rsid w:val="008A1673"/>
    <w:rsid w:val="008A24D0"/>
    <w:rsid w:val="008A27A8"/>
    <w:rsid w:val="008A43DA"/>
    <w:rsid w:val="008A47A5"/>
    <w:rsid w:val="008A4FA1"/>
    <w:rsid w:val="008A527D"/>
    <w:rsid w:val="008A5670"/>
    <w:rsid w:val="008A6380"/>
    <w:rsid w:val="008A7798"/>
    <w:rsid w:val="008B0B0C"/>
    <w:rsid w:val="008B350B"/>
    <w:rsid w:val="008B37D8"/>
    <w:rsid w:val="008B399C"/>
    <w:rsid w:val="008B3ECC"/>
    <w:rsid w:val="008B47B4"/>
    <w:rsid w:val="008B4A5F"/>
    <w:rsid w:val="008B5D93"/>
    <w:rsid w:val="008B638F"/>
    <w:rsid w:val="008B679B"/>
    <w:rsid w:val="008B6AD6"/>
    <w:rsid w:val="008B7195"/>
    <w:rsid w:val="008B784A"/>
    <w:rsid w:val="008C0EC7"/>
    <w:rsid w:val="008C1A9B"/>
    <w:rsid w:val="008C1E5C"/>
    <w:rsid w:val="008C2E3D"/>
    <w:rsid w:val="008C3698"/>
    <w:rsid w:val="008C3E6C"/>
    <w:rsid w:val="008C492B"/>
    <w:rsid w:val="008C7194"/>
    <w:rsid w:val="008C7DC9"/>
    <w:rsid w:val="008D2224"/>
    <w:rsid w:val="008D2D41"/>
    <w:rsid w:val="008D322F"/>
    <w:rsid w:val="008D3AFB"/>
    <w:rsid w:val="008D4A4A"/>
    <w:rsid w:val="008D50F9"/>
    <w:rsid w:val="008D55CC"/>
    <w:rsid w:val="008D7315"/>
    <w:rsid w:val="008E1158"/>
    <w:rsid w:val="008E1549"/>
    <w:rsid w:val="008E1DE2"/>
    <w:rsid w:val="008E221E"/>
    <w:rsid w:val="008E3B89"/>
    <w:rsid w:val="008E5587"/>
    <w:rsid w:val="008E5C94"/>
    <w:rsid w:val="008E6598"/>
    <w:rsid w:val="008E70D8"/>
    <w:rsid w:val="008E7BF6"/>
    <w:rsid w:val="008F0FA8"/>
    <w:rsid w:val="008F12AD"/>
    <w:rsid w:val="008F2FC7"/>
    <w:rsid w:val="008F3720"/>
    <w:rsid w:val="008F3CEB"/>
    <w:rsid w:val="008F49DD"/>
    <w:rsid w:val="008F5089"/>
    <w:rsid w:val="008F7AD8"/>
    <w:rsid w:val="008F7D34"/>
    <w:rsid w:val="008F7E31"/>
    <w:rsid w:val="009020DD"/>
    <w:rsid w:val="009029B4"/>
    <w:rsid w:val="009037C8"/>
    <w:rsid w:val="00905826"/>
    <w:rsid w:val="00910820"/>
    <w:rsid w:val="00910DDC"/>
    <w:rsid w:val="009119D0"/>
    <w:rsid w:val="009126A6"/>
    <w:rsid w:val="00912E50"/>
    <w:rsid w:val="009130CB"/>
    <w:rsid w:val="00913B4B"/>
    <w:rsid w:val="009144CE"/>
    <w:rsid w:val="00920EE0"/>
    <w:rsid w:val="009213A9"/>
    <w:rsid w:val="00921656"/>
    <w:rsid w:val="009218E5"/>
    <w:rsid w:val="009220DC"/>
    <w:rsid w:val="00923303"/>
    <w:rsid w:val="00923691"/>
    <w:rsid w:val="009239B9"/>
    <w:rsid w:val="00924B3A"/>
    <w:rsid w:val="0092591A"/>
    <w:rsid w:val="00925BB0"/>
    <w:rsid w:val="009272C9"/>
    <w:rsid w:val="009273AD"/>
    <w:rsid w:val="0092769F"/>
    <w:rsid w:val="00927CFD"/>
    <w:rsid w:val="00930265"/>
    <w:rsid w:val="00930CE4"/>
    <w:rsid w:val="00931515"/>
    <w:rsid w:val="00933430"/>
    <w:rsid w:val="00936077"/>
    <w:rsid w:val="009409DE"/>
    <w:rsid w:val="00940EFE"/>
    <w:rsid w:val="00941348"/>
    <w:rsid w:val="00941437"/>
    <w:rsid w:val="00941F6A"/>
    <w:rsid w:val="00942556"/>
    <w:rsid w:val="00943A20"/>
    <w:rsid w:val="009469C6"/>
    <w:rsid w:val="00946DD8"/>
    <w:rsid w:val="00947AAA"/>
    <w:rsid w:val="00947D10"/>
    <w:rsid w:val="0095175B"/>
    <w:rsid w:val="00951F1B"/>
    <w:rsid w:val="00952158"/>
    <w:rsid w:val="00955E20"/>
    <w:rsid w:val="00960F54"/>
    <w:rsid w:val="00962588"/>
    <w:rsid w:val="009629DB"/>
    <w:rsid w:val="00962AE5"/>
    <w:rsid w:val="00962C99"/>
    <w:rsid w:val="0096397D"/>
    <w:rsid w:val="00965726"/>
    <w:rsid w:val="0096624F"/>
    <w:rsid w:val="009667CB"/>
    <w:rsid w:val="009669F9"/>
    <w:rsid w:val="009677BE"/>
    <w:rsid w:val="00967CB5"/>
    <w:rsid w:val="00971240"/>
    <w:rsid w:val="0097193B"/>
    <w:rsid w:val="00971F2D"/>
    <w:rsid w:val="009728C9"/>
    <w:rsid w:val="00973548"/>
    <w:rsid w:val="009759B6"/>
    <w:rsid w:val="00976DD9"/>
    <w:rsid w:val="0098124A"/>
    <w:rsid w:val="0098130E"/>
    <w:rsid w:val="009813EA"/>
    <w:rsid w:val="009814F3"/>
    <w:rsid w:val="00981E24"/>
    <w:rsid w:val="00983761"/>
    <w:rsid w:val="00985D5E"/>
    <w:rsid w:val="00986840"/>
    <w:rsid w:val="00986D10"/>
    <w:rsid w:val="00987269"/>
    <w:rsid w:val="00987474"/>
    <w:rsid w:val="00990010"/>
    <w:rsid w:val="009917F3"/>
    <w:rsid w:val="0099239A"/>
    <w:rsid w:val="00992CEA"/>
    <w:rsid w:val="0099348F"/>
    <w:rsid w:val="00994768"/>
    <w:rsid w:val="0099481C"/>
    <w:rsid w:val="00994B78"/>
    <w:rsid w:val="00997366"/>
    <w:rsid w:val="00997486"/>
    <w:rsid w:val="009978A9"/>
    <w:rsid w:val="009A07AA"/>
    <w:rsid w:val="009A1660"/>
    <w:rsid w:val="009A18FB"/>
    <w:rsid w:val="009A1DF1"/>
    <w:rsid w:val="009A2506"/>
    <w:rsid w:val="009A3D81"/>
    <w:rsid w:val="009A481A"/>
    <w:rsid w:val="009B0073"/>
    <w:rsid w:val="009B0DDD"/>
    <w:rsid w:val="009B150E"/>
    <w:rsid w:val="009B183A"/>
    <w:rsid w:val="009B25D5"/>
    <w:rsid w:val="009B2F75"/>
    <w:rsid w:val="009B310C"/>
    <w:rsid w:val="009B474C"/>
    <w:rsid w:val="009B4879"/>
    <w:rsid w:val="009B5981"/>
    <w:rsid w:val="009B5B11"/>
    <w:rsid w:val="009B691C"/>
    <w:rsid w:val="009C02CD"/>
    <w:rsid w:val="009C0E2D"/>
    <w:rsid w:val="009C0ED1"/>
    <w:rsid w:val="009C1219"/>
    <w:rsid w:val="009C258B"/>
    <w:rsid w:val="009C489C"/>
    <w:rsid w:val="009C5EA5"/>
    <w:rsid w:val="009C6F63"/>
    <w:rsid w:val="009D097C"/>
    <w:rsid w:val="009D303A"/>
    <w:rsid w:val="009D37DC"/>
    <w:rsid w:val="009D3999"/>
    <w:rsid w:val="009D5337"/>
    <w:rsid w:val="009D5FC4"/>
    <w:rsid w:val="009D640E"/>
    <w:rsid w:val="009D6CCD"/>
    <w:rsid w:val="009E0496"/>
    <w:rsid w:val="009E0959"/>
    <w:rsid w:val="009E1BCC"/>
    <w:rsid w:val="009E264B"/>
    <w:rsid w:val="009E35AA"/>
    <w:rsid w:val="009E3E2D"/>
    <w:rsid w:val="009E5768"/>
    <w:rsid w:val="009F0121"/>
    <w:rsid w:val="009F2662"/>
    <w:rsid w:val="009F3591"/>
    <w:rsid w:val="009F4B73"/>
    <w:rsid w:val="009F665B"/>
    <w:rsid w:val="00A0222C"/>
    <w:rsid w:val="00A0228B"/>
    <w:rsid w:val="00A02786"/>
    <w:rsid w:val="00A043F8"/>
    <w:rsid w:val="00A0454F"/>
    <w:rsid w:val="00A04D4C"/>
    <w:rsid w:val="00A05B91"/>
    <w:rsid w:val="00A064A3"/>
    <w:rsid w:val="00A077CB"/>
    <w:rsid w:val="00A078D8"/>
    <w:rsid w:val="00A11864"/>
    <w:rsid w:val="00A11E1A"/>
    <w:rsid w:val="00A11EDB"/>
    <w:rsid w:val="00A11F7C"/>
    <w:rsid w:val="00A14996"/>
    <w:rsid w:val="00A16492"/>
    <w:rsid w:val="00A17565"/>
    <w:rsid w:val="00A176C0"/>
    <w:rsid w:val="00A22328"/>
    <w:rsid w:val="00A22476"/>
    <w:rsid w:val="00A23A0E"/>
    <w:rsid w:val="00A23F56"/>
    <w:rsid w:val="00A2452C"/>
    <w:rsid w:val="00A262DC"/>
    <w:rsid w:val="00A26C68"/>
    <w:rsid w:val="00A27ABB"/>
    <w:rsid w:val="00A305F0"/>
    <w:rsid w:val="00A31384"/>
    <w:rsid w:val="00A32C65"/>
    <w:rsid w:val="00A32E67"/>
    <w:rsid w:val="00A334B4"/>
    <w:rsid w:val="00A347AC"/>
    <w:rsid w:val="00A34CC6"/>
    <w:rsid w:val="00A35989"/>
    <w:rsid w:val="00A36A36"/>
    <w:rsid w:val="00A36B0C"/>
    <w:rsid w:val="00A36F4E"/>
    <w:rsid w:val="00A409DE"/>
    <w:rsid w:val="00A413C0"/>
    <w:rsid w:val="00A4363F"/>
    <w:rsid w:val="00A444AD"/>
    <w:rsid w:val="00A44A71"/>
    <w:rsid w:val="00A44BBC"/>
    <w:rsid w:val="00A45D20"/>
    <w:rsid w:val="00A460E0"/>
    <w:rsid w:val="00A4646A"/>
    <w:rsid w:val="00A46509"/>
    <w:rsid w:val="00A46514"/>
    <w:rsid w:val="00A512B0"/>
    <w:rsid w:val="00A51F88"/>
    <w:rsid w:val="00A539F3"/>
    <w:rsid w:val="00A53BE4"/>
    <w:rsid w:val="00A549D5"/>
    <w:rsid w:val="00A55515"/>
    <w:rsid w:val="00A60B60"/>
    <w:rsid w:val="00A61242"/>
    <w:rsid w:val="00A61C3E"/>
    <w:rsid w:val="00A622E6"/>
    <w:rsid w:val="00A627CD"/>
    <w:rsid w:val="00A628D9"/>
    <w:rsid w:val="00A62A93"/>
    <w:rsid w:val="00A62ADA"/>
    <w:rsid w:val="00A62BAD"/>
    <w:rsid w:val="00A6332E"/>
    <w:rsid w:val="00A64909"/>
    <w:rsid w:val="00A650E2"/>
    <w:rsid w:val="00A65118"/>
    <w:rsid w:val="00A65ACD"/>
    <w:rsid w:val="00A65CF4"/>
    <w:rsid w:val="00A701A4"/>
    <w:rsid w:val="00A722D4"/>
    <w:rsid w:val="00A72735"/>
    <w:rsid w:val="00A72E20"/>
    <w:rsid w:val="00A74445"/>
    <w:rsid w:val="00A80071"/>
    <w:rsid w:val="00A80666"/>
    <w:rsid w:val="00A806EE"/>
    <w:rsid w:val="00A80CF7"/>
    <w:rsid w:val="00A824F4"/>
    <w:rsid w:val="00A83067"/>
    <w:rsid w:val="00A83157"/>
    <w:rsid w:val="00A83171"/>
    <w:rsid w:val="00A83978"/>
    <w:rsid w:val="00A8451E"/>
    <w:rsid w:val="00A85A81"/>
    <w:rsid w:val="00A87FE1"/>
    <w:rsid w:val="00A901E3"/>
    <w:rsid w:val="00A90438"/>
    <w:rsid w:val="00A94317"/>
    <w:rsid w:val="00A956B0"/>
    <w:rsid w:val="00A96C93"/>
    <w:rsid w:val="00A978FA"/>
    <w:rsid w:val="00AA0D70"/>
    <w:rsid w:val="00AA27A4"/>
    <w:rsid w:val="00AA36A1"/>
    <w:rsid w:val="00AA4B5A"/>
    <w:rsid w:val="00AA5FE5"/>
    <w:rsid w:val="00AA736E"/>
    <w:rsid w:val="00AA7717"/>
    <w:rsid w:val="00AB1EC0"/>
    <w:rsid w:val="00AB428B"/>
    <w:rsid w:val="00AB5FFE"/>
    <w:rsid w:val="00AB6000"/>
    <w:rsid w:val="00AB72E5"/>
    <w:rsid w:val="00AC03EB"/>
    <w:rsid w:val="00AC09DD"/>
    <w:rsid w:val="00AC0DD7"/>
    <w:rsid w:val="00AC0E79"/>
    <w:rsid w:val="00AC658E"/>
    <w:rsid w:val="00AC695B"/>
    <w:rsid w:val="00AD06E4"/>
    <w:rsid w:val="00AD12D9"/>
    <w:rsid w:val="00AD45D4"/>
    <w:rsid w:val="00AD4988"/>
    <w:rsid w:val="00AD5B85"/>
    <w:rsid w:val="00AD5DD1"/>
    <w:rsid w:val="00AD695B"/>
    <w:rsid w:val="00AE105F"/>
    <w:rsid w:val="00AE35BA"/>
    <w:rsid w:val="00AE4A2E"/>
    <w:rsid w:val="00AE5357"/>
    <w:rsid w:val="00AE57E8"/>
    <w:rsid w:val="00AE6CEE"/>
    <w:rsid w:val="00AF00B2"/>
    <w:rsid w:val="00AF094B"/>
    <w:rsid w:val="00AF1E79"/>
    <w:rsid w:val="00AF1EAD"/>
    <w:rsid w:val="00AF226B"/>
    <w:rsid w:val="00AF2E9F"/>
    <w:rsid w:val="00AF52AA"/>
    <w:rsid w:val="00AF5C3E"/>
    <w:rsid w:val="00AF67A2"/>
    <w:rsid w:val="00AF6BFB"/>
    <w:rsid w:val="00AF7169"/>
    <w:rsid w:val="00B0067A"/>
    <w:rsid w:val="00B019EA"/>
    <w:rsid w:val="00B01E84"/>
    <w:rsid w:val="00B03DDD"/>
    <w:rsid w:val="00B0487D"/>
    <w:rsid w:val="00B049B5"/>
    <w:rsid w:val="00B04C5E"/>
    <w:rsid w:val="00B04E8F"/>
    <w:rsid w:val="00B053B1"/>
    <w:rsid w:val="00B05851"/>
    <w:rsid w:val="00B05F69"/>
    <w:rsid w:val="00B0717A"/>
    <w:rsid w:val="00B10230"/>
    <w:rsid w:val="00B120CB"/>
    <w:rsid w:val="00B1257F"/>
    <w:rsid w:val="00B13FC0"/>
    <w:rsid w:val="00B1437C"/>
    <w:rsid w:val="00B14760"/>
    <w:rsid w:val="00B1614F"/>
    <w:rsid w:val="00B16421"/>
    <w:rsid w:val="00B16E5D"/>
    <w:rsid w:val="00B16EA7"/>
    <w:rsid w:val="00B20E36"/>
    <w:rsid w:val="00B21065"/>
    <w:rsid w:val="00B21501"/>
    <w:rsid w:val="00B21CCB"/>
    <w:rsid w:val="00B223E4"/>
    <w:rsid w:val="00B229F1"/>
    <w:rsid w:val="00B233F9"/>
    <w:rsid w:val="00B24656"/>
    <w:rsid w:val="00B24C04"/>
    <w:rsid w:val="00B270A9"/>
    <w:rsid w:val="00B3079C"/>
    <w:rsid w:val="00B32BB7"/>
    <w:rsid w:val="00B3346B"/>
    <w:rsid w:val="00B340DF"/>
    <w:rsid w:val="00B361C4"/>
    <w:rsid w:val="00B36351"/>
    <w:rsid w:val="00B37DF8"/>
    <w:rsid w:val="00B403AD"/>
    <w:rsid w:val="00B40D66"/>
    <w:rsid w:val="00B415C6"/>
    <w:rsid w:val="00B41A30"/>
    <w:rsid w:val="00B41C0C"/>
    <w:rsid w:val="00B41FAD"/>
    <w:rsid w:val="00B43E91"/>
    <w:rsid w:val="00B45460"/>
    <w:rsid w:val="00B47B1B"/>
    <w:rsid w:val="00B47CE0"/>
    <w:rsid w:val="00B5083C"/>
    <w:rsid w:val="00B50A6D"/>
    <w:rsid w:val="00B522E4"/>
    <w:rsid w:val="00B52657"/>
    <w:rsid w:val="00B53499"/>
    <w:rsid w:val="00B5651C"/>
    <w:rsid w:val="00B56AEB"/>
    <w:rsid w:val="00B56BD5"/>
    <w:rsid w:val="00B61880"/>
    <w:rsid w:val="00B62AAD"/>
    <w:rsid w:val="00B62C4F"/>
    <w:rsid w:val="00B6416D"/>
    <w:rsid w:val="00B642CB"/>
    <w:rsid w:val="00B663E5"/>
    <w:rsid w:val="00B664A9"/>
    <w:rsid w:val="00B666EA"/>
    <w:rsid w:val="00B6692B"/>
    <w:rsid w:val="00B66F98"/>
    <w:rsid w:val="00B6707B"/>
    <w:rsid w:val="00B7008E"/>
    <w:rsid w:val="00B706B4"/>
    <w:rsid w:val="00B726E5"/>
    <w:rsid w:val="00B727D8"/>
    <w:rsid w:val="00B727ED"/>
    <w:rsid w:val="00B7390F"/>
    <w:rsid w:val="00B73D20"/>
    <w:rsid w:val="00B74466"/>
    <w:rsid w:val="00B74CDE"/>
    <w:rsid w:val="00B7663E"/>
    <w:rsid w:val="00B76C93"/>
    <w:rsid w:val="00B77308"/>
    <w:rsid w:val="00B775E2"/>
    <w:rsid w:val="00B8043B"/>
    <w:rsid w:val="00B807B8"/>
    <w:rsid w:val="00B813A6"/>
    <w:rsid w:val="00B86974"/>
    <w:rsid w:val="00B87622"/>
    <w:rsid w:val="00B87A19"/>
    <w:rsid w:val="00B87C2B"/>
    <w:rsid w:val="00B91E4D"/>
    <w:rsid w:val="00B930F3"/>
    <w:rsid w:val="00B93D14"/>
    <w:rsid w:val="00B93F9F"/>
    <w:rsid w:val="00B94228"/>
    <w:rsid w:val="00B954FC"/>
    <w:rsid w:val="00BA0C71"/>
    <w:rsid w:val="00BA2758"/>
    <w:rsid w:val="00BA2FC1"/>
    <w:rsid w:val="00BA30BF"/>
    <w:rsid w:val="00BA3E16"/>
    <w:rsid w:val="00BA49A8"/>
    <w:rsid w:val="00BA558A"/>
    <w:rsid w:val="00BA5AE8"/>
    <w:rsid w:val="00BA5B59"/>
    <w:rsid w:val="00BA5E23"/>
    <w:rsid w:val="00BA68F2"/>
    <w:rsid w:val="00BB0B95"/>
    <w:rsid w:val="00BB252A"/>
    <w:rsid w:val="00BB2D02"/>
    <w:rsid w:val="00BB361C"/>
    <w:rsid w:val="00BB4ADF"/>
    <w:rsid w:val="00BB4B64"/>
    <w:rsid w:val="00BB5F29"/>
    <w:rsid w:val="00BB5F52"/>
    <w:rsid w:val="00BC075A"/>
    <w:rsid w:val="00BC0B82"/>
    <w:rsid w:val="00BC0E4E"/>
    <w:rsid w:val="00BC1393"/>
    <w:rsid w:val="00BC2A32"/>
    <w:rsid w:val="00BC3C2F"/>
    <w:rsid w:val="00BC55A4"/>
    <w:rsid w:val="00BC64BD"/>
    <w:rsid w:val="00BC79E5"/>
    <w:rsid w:val="00BC7A48"/>
    <w:rsid w:val="00BD0EF6"/>
    <w:rsid w:val="00BD1853"/>
    <w:rsid w:val="00BD285A"/>
    <w:rsid w:val="00BD3032"/>
    <w:rsid w:val="00BD4813"/>
    <w:rsid w:val="00BD585A"/>
    <w:rsid w:val="00BD7AB2"/>
    <w:rsid w:val="00BE23FF"/>
    <w:rsid w:val="00BE2C79"/>
    <w:rsid w:val="00BE31BA"/>
    <w:rsid w:val="00BE4023"/>
    <w:rsid w:val="00BE5579"/>
    <w:rsid w:val="00BE6DB6"/>
    <w:rsid w:val="00BE7FC9"/>
    <w:rsid w:val="00BF048C"/>
    <w:rsid w:val="00BF1525"/>
    <w:rsid w:val="00BF49FC"/>
    <w:rsid w:val="00BF5B40"/>
    <w:rsid w:val="00BF75DE"/>
    <w:rsid w:val="00BF7D9F"/>
    <w:rsid w:val="00BF7DCC"/>
    <w:rsid w:val="00C02632"/>
    <w:rsid w:val="00C03BA0"/>
    <w:rsid w:val="00C1066A"/>
    <w:rsid w:val="00C10784"/>
    <w:rsid w:val="00C10D48"/>
    <w:rsid w:val="00C1156C"/>
    <w:rsid w:val="00C11D2F"/>
    <w:rsid w:val="00C12085"/>
    <w:rsid w:val="00C13374"/>
    <w:rsid w:val="00C14AF8"/>
    <w:rsid w:val="00C14C56"/>
    <w:rsid w:val="00C15347"/>
    <w:rsid w:val="00C15F58"/>
    <w:rsid w:val="00C16B74"/>
    <w:rsid w:val="00C1707B"/>
    <w:rsid w:val="00C17571"/>
    <w:rsid w:val="00C20516"/>
    <w:rsid w:val="00C21496"/>
    <w:rsid w:val="00C21A74"/>
    <w:rsid w:val="00C21DE6"/>
    <w:rsid w:val="00C2285F"/>
    <w:rsid w:val="00C234F2"/>
    <w:rsid w:val="00C23587"/>
    <w:rsid w:val="00C260F9"/>
    <w:rsid w:val="00C269B1"/>
    <w:rsid w:val="00C32E7A"/>
    <w:rsid w:val="00C35F62"/>
    <w:rsid w:val="00C37236"/>
    <w:rsid w:val="00C37E79"/>
    <w:rsid w:val="00C4001D"/>
    <w:rsid w:val="00C40304"/>
    <w:rsid w:val="00C40D2B"/>
    <w:rsid w:val="00C413B2"/>
    <w:rsid w:val="00C428E8"/>
    <w:rsid w:val="00C437D3"/>
    <w:rsid w:val="00C4395E"/>
    <w:rsid w:val="00C43E9A"/>
    <w:rsid w:val="00C443BE"/>
    <w:rsid w:val="00C44546"/>
    <w:rsid w:val="00C44832"/>
    <w:rsid w:val="00C44AFD"/>
    <w:rsid w:val="00C45804"/>
    <w:rsid w:val="00C5010F"/>
    <w:rsid w:val="00C50664"/>
    <w:rsid w:val="00C50996"/>
    <w:rsid w:val="00C550AE"/>
    <w:rsid w:val="00C56941"/>
    <w:rsid w:val="00C56B22"/>
    <w:rsid w:val="00C6015C"/>
    <w:rsid w:val="00C6250E"/>
    <w:rsid w:val="00C62BC2"/>
    <w:rsid w:val="00C63105"/>
    <w:rsid w:val="00C63B00"/>
    <w:rsid w:val="00C64D3E"/>
    <w:rsid w:val="00C65818"/>
    <w:rsid w:val="00C659AB"/>
    <w:rsid w:val="00C668B4"/>
    <w:rsid w:val="00C728D7"/>
    <w:rsid w:val="00C72AA1"/>
    <w:rsid w:val="00C73297"/>
    <w:rsid w:val="00C74857"/>
    <w:rsid w:val="00C76100"/>
    <w:rsid w:val="00C76BAF"/>
    <w:rsid w:val="00C80660"/>
    <w:rsid w:val="00C806AE"/>
    <w:rsid w:val="00C80785"/>
    <w:rsid w:val="00C80F99"/>
    <w:rsid w:val="00C81158"/>
    <w:rsid w:val="00C81318"/>
    <w:rsid w:val="00C848E8"/>
    <w:rsid w:val="00C85694"/>
    <w:rsid w:val="00C856B7"/>
    <w:rsid w:val="00C8658B"/>
    <w:rsid w:val="00C92871"/>
    <w:rsid w:val="00C93E76"/>
    <w:rsid w:val="00C95815"/>
    <w:rsid w:val="00C962DB"/>
    <w:rsid w:val="00C97521"/>
    <w:rsid w:val="00C97AE8"/>
    <w:rsid w:val="00C97AF1"/>
    <w:rsid w:val="00CA0C1E"/>
    <w:rsid w:val="00CA0FB0"/>
    <w:rsid w:val="00CA216F"/>
    <w:rsid w:val="00CA2232"/>
    <w:rsid w:val="00CA2F25"/>
    <w:rsid w:val="00CA47F8"/>
    <w:rsid w:val="00CA67CE"/>
    <w:rsid w:val="00CA6DAF"/>
    <w:rsid w:val="00CA71F0"/>
    <w:rsid w:val="00CB02F0"/>
    <w:rsid w:val="00CB1B8D"/>
    <w:rsid w:val="00CB1FE8"/>
    <w:rsid w:val="00CB31F7"/>
    <w:rsid w:val="00CB3542"/>
    <w:rsid w:val="00CB496F"/>
    <w:rsid w:val="00CB50C2"/>
    <w:rsid w:val="00CB5B4B"/>
    <w:rsid w:val="00CB6461"/>
    <w:rsid w:val="00CB70C4"/>
    <w:rsid w:val="00CB7D16"/>
    <w:rsid w:val="00CC26B8"/>
    <w:rsid w:val="00CC430E"/>
    <w:rsid w:val="00CC4CCA"/>
    <w:rsid w:val="00CC54A3"/>
    <w:rsid w:val="00CC5CFE"/>
    <w:rsid w:val="00CC6B1A"/>
    <w:rsid w:val="00CC7484"/>
    <w:rsid w:val="00CD10C3"/>
    <w:rsid w:val="00CD2362"/>
    <w:rsid w:val="00CD2F0B"/>
    <w:rsid w:val="00CD4444"/>
    <w:rsid w:val="00CD4E8B"/>
    <w:rsid w:val="00CD597C"/>
    <w:rsid w:val="00CD6F5C"/>
    <w:rsid w:val="00CE0A04"/>
    <w:rsid w:val="00CE0A44"/>
    <w:rsid w:val="00CE0C78"/>
    <w:rsid w:val="00CE18D1"/>
    <w:rsid w:val="00CE24D4"/>
    <w:rsid w:val="00CE53C4"/>
    <w:rsid w:val="00CE6439"/>
    <w:rsid w:val="00CE6E6E"/>
    <w:rsid w:val="00CE6EAA"/>
    <w:rsid w:val="00CE7586"/>
    <w:rsid w:val="00CF0339"/>
    <w:rsid w:val="00CF0A04"/>
    <w:rsid w:val="00CF1436"/>
    <w:rsid w:val="00CF3A1B"/>
    <w:rsid w:val="00CF430D"/>
    <w:rsid w:val="00CF45F5"/>
    <w:rsid w:val="00CF460B"/>
    <w:rsid w:val="00CF6033"/>
    <w:rsid w:val="00CF6801"/>
    <w:rsid w:val="00D00BFB"/>
    <w:rsid w:val="00D023E7"/>
    <w:rsid w:val="00D02BAD"/>
    <w:rsid w:val="00D0366C"/>
    <w:rsid w:val="00D069D4"/>
    <w:rsid w:val="00D07B47"/>
    <w:rsid w:val="00D07F75"/>
    <w:rsid w:val="00D1051F"/>
    <w:rsid w:val="00D108E4"/>
    <w:rsid w:val="00D10B52"/>
    <w:rsid w:val="00D10DFB"/>
    <w:rsid w:val="00D11572"/>
    <w:rsid w:val="00D12394"/>
    <w:rsid w:val="00D1510B"/>
    <w:rsid w:val="00D152B0"/>
    <w:rsid w:val="00D15B26"/>
    <w:rsid w:val="00D1630F"/>
    <w:rsid w:val="00D16634"/>
    <w:rsid w:val="00D16B54"/>
    <w:rsid w:val="00D172EB"/>
    <w:rsid w:val="00D17F62"/>
    <w:rsid w:val="00D208FC"/>
    <w:rsid w:val="00D20C40"/>
    <w:rsid w:val="00D2272E"/>
    <w:rsid w:val="00D227DD"/>
    <w:rsid w:val="00D232CC"/>
    <w:rsid w:val="00D24191"/>
    <w:rsid w:val="00D2550D"/>
    <w:rsid w:val="00D25A50"/>
    <w:rsid w:val="00D25CA5"/>
    <w:rsid w:val="00D27BF2"/>
    <w:rsid w:val="00D27CDA"/>
    <w:rsid w:val="00D27E4C"/>
    <w:rsid w:val="00D32203"/>
    <w:rsid w:val="00D3283F"/>
    <w:rsid w:val="00D33352"/>
    <w:rsid w:val="00D361DF"/>
    <w:rsid w:val="00D3766D"/>
    <w:rsid w:val="00D40021"/>
    <w:rsid w:val="00D420C1"/>
    <w:rsid w:val="00D42F53"/>
    <w:rsid w:val="00D44732"/>
    <w:rsid w:val="00D44785"/>
    <w:rsid w:val="00D44E3C"/>
    <w:rsid w:val="00D453AD"/>
    <w:rsid w:val="00D4623A"/>
    <w:rsid w:val="00D47223"/>
    <w:rsid w:val="00D47E76"/>
    <w:rsid w:val="00D51629"/>
    <w:rsid w:val="00D51F18"/>
    <w:rsid w:val="00D52DB5"/>
    <w:rsid w:val="00D52E7C"/>
    <w:rsid w:val="00D550F4"/>
    <w:rsid w:val="00D55B88"/>
    <w:rsid w:val="00D56219"/>
    <w:rsid w:val="00D565D4"/>
    <w:rsid w:val="00D57E18"/>
    <w:rsid w:val="00D57EF8"/>
    <w:rsid w:val="00D607C3"/>
    <w:rsid w:val="00D60AC8"/>
    <w:rsid w:val="00D60B90"/>
    <w:rsid w:val="00D61455"/>
    <w:rsid w:val="00D629C0"/>
    <w:rsid w:val="00D6385C"/>
    <w:rsid w:val="00D652B3"/>
    <w:rsid w:val="00D66EF3"/>
    <w:rsid w:val="00D702B4"/>
    <w:rsid w:val="00D70433"/>
    <w:rsid w:val="00D70E86"/>
    <w:rsid w:val="00D712F4"/>
    <w:rsid w:val="00D712FC"/>
    <w:rsid w:val="00D71EE8"/>
    <w:rsid w:val="00D71EF6"/>
    <w:rsid w:val="00D71F26"/>
    <w:rsid w:val="00D72076"/>
    <w:rsid w:val="00D757E5"/>
    <w:rsid w:val="00D75A11"/>
    <w:rsid w:val="00D76A56"/>
    <w:rsid w:val="00D76F8D"/>
    <w:rsid w:val="00D8138B"/>
    <w:rsid w:val="00D82E5D"/>
    <w:rsid w:val="00D846FD"/>
    <w:rsid w:val="00D87123"/>
    <w:rsid w:val="00D87A8B"/>
    <w:rsid w:val="00D9084D"/>
    <w:rsid w:val="00D91B3B"/>
    <w:rsid w:val="00D92891"/>
    <w:rsid w:val="00D92BF3"/>
    <w:rsid w:val="00D9386A"/>
    <w:rsid w:val="00D93E5C"/>
    <w:rsid w:val="00D94AFA"/>
    <w:rsid w:val="00D96563"/>
    <w:rsid w:val="00DA0458"/>
    <w:rsid w:val="00DA0A77"/>
    <w:rsid w:val="00DA134B"/>
    <w:rsid w:val="00DA175B"/>
    <w:rsid w:val="00DA1962"/>
    <w:rsid w:val="00DA1B9A"/>
    <w:rsid w:val="00DA5A3A"/>
    <w:rsid w:val="00DA5A97"/>
    <w:rsid w:val="00DA64C1"/>
    <w:rsid w:val="00DB0A9A"/>
    <w:rsid w:val="00DB1070"/>
    <w:rsid w:val="00DB1160"/>
    <w:rsid w:val="00DB2743"/>
    <w:rsid w:val="00DB28E1"/>
    <w:rsid w:val="00DB697C"/>
    <w:rsid w:val="00DB7267"/>
    <w:rsid w:val="00DB7A85"/>
    <w:rsid w:val="00DB7EB8"/>
    <w:rsid w:val="00DC0041"/>
    <w:rsid w:val="00DC2B04"/>
    <w:rsid w:val="00DC2B3D"/>
    <w:rsid w:val="00DC2D9B"/>
    <w:rsid w:val="00DC33D6"/>
    <w:rsid w:val="00DC3BB4"/>
    <w:rsid w:val="00DC584A"/>
    <w:rsid w:val="00DC688E"/>
    <w:rsid w:val="00DC70AD"/>
    <w:rsid w:val="00DD0A68"/>
    <w:rsid w:val="00DD23AF"/>
    <w:rsid w:val="00DD3818"/>
    <w:rsid w:val="00DD56E1"/>
    <w:rsid w:val="00DD6FA5"/>
    <w:rsid w:val="00DD7999"/>
    <w:rsid w:val="00DE073A"/>
    <w:rsid w:val="00DE0B0B"/>
    <w:rsid w:val="00DE0BAD"/>
    <w:rsid w:val="00DE0C8F"/>
    <w:rsid w:val="00DE19CB"/>
    <w:rsid w:val="00DE50BD"/>
    <w:rsid w:val="00DE7BEA"/>
    <w:rsid w:val="00DF0065"/>
    <w:rsid w:val="00DF0C69"/>
    <w:rsid w:val="00DF1080"/>
    <w:rsid w:val="00DF1A96"/>
    <w:rsid w:val="00DF1CFA"/>
    <w:rsid w:val="00DF39A4"/>
    <w:rsid w:val="00DF4E89"/>
    <w:rsid w:val="00DF50E0"/>
    <w:rsid w:val="00DF6E14"/>
    <w:rsid w:val="00E00A65"/>
    <w:rsid w:val="00E016F1"/>
    <w:rsid w:val="00E02E1B"/>
    <w:rsid w:val="00E0421A"/>
    <w:rsid w:val="00E04FC4"/>
    <w:rsid w:val="00E05235"/>
    <w:rsid w:val="00E07E22"/>
    <w:rsid w:val="00E10F61"/>
    <w:rsid w:val="00E12134"/>
    <w:rsid w:val="00E12CDE"/>
    <w:rsid w:val="00E131F3"/>
    <w:rsid w:val="00E135D3"/>
    <w:rsid w:val="00E13889"/>
    <w:rsid w:val="00E16640"/>
    <w:rsid w:val="00E20341"/>
    <w:rsid w:val="00E222E1"/>
    <w:rsid w:val="00E2388F"/>
    <w:rsid w:val="00E23DEE"/>
    <w:rsid w:val="00E23EEC"/>
    <w:rsid w:val="00E248BF"/>
    <w:rsid w:val="00E24D26"/>
    <w:rsid w:val="00E25B1A"/>
    <w:rsid w:val="00E30C48"/>
    <w:rsid w:val="00E3187E"/>
    <w:rsid w:val="00E31B2A"/>
    <w:rsid w:val="00E31C99"/>
    <w:rsid w:val="00E3206C"/>
    <w:rsid w:val="00E336AA"/>
    <w:rsid w:val="00E33F00"/>
    <w:rsid w:val="00E34866"/>
    <w:rsid w:val="00E3661E"/>
    <w:rsid w:val="00E36C3A"/>
    <w:rsid w:val="00E37191"/>
    <w:rsid w:val="00E375BD"/>
    <w:rsid w:val="00E37FD0"/>
    <w:rsid w:val="00E40B2E"/>
    <w:rsid w:val="00E4100E"/>
    <w:rsid w:val="00E429A8"/>
    <w:rsid w:val="00E44244"/>
    <w:rsid w:val="00E442D1"/>
    <w:rsid w:val="00E44999"/>
    <w:rsid w:val="00E44BED"/>
    <w:rsid w:val="00E44F4C"/>
    <w:rsid w:val="00E4626F"/>
    <w:rsid w:val="00E4640D"/>
    <w:rsid w:val="00E46F7C"/>
    <w:rsid w:val="00E4701B"/>
    <w:rsid w:val="00E477BB"/>
    <w:rsid w:val="00E502C7"/>
    <w:rsid w:val="00E50855"/>
    <w:rsid w:val="00E50CA9"/>
    <w:rsid w:val="00E512EB"/>
    <w:rsid w:val="00E518C8"/>
    <w:rsid w:val="00E52028"/>
    <w:rsid w:val="00E5447C"/>
    <w:rsid w:val="00E617B3"/>
    <w:rsid w:val="00E65090"/>
    <w:rsid w:val="00E65625"/>
    <w:rsid w:val="00E6592F"/>
    <w:rsid w:val="00E66053"/>
    <w:rsid w:val="00E6684A"/>
    <w:rsid w:val="00E668B2"/>
    <w:rsid w:val="00E66C6A"/>
    <w:rsid w:val="00E67904"/>
    <w:rsid w:val="00E70198"/>
    <w:rsid w:val="00E705FF"/>
    <w:rsid w:val="00E70CAC"/>
    <w:rsid w:val="00E70CFF"/>
    <w:rsid w:val="00E713B1"/>
    <w:rsid w:val="00E75EC4"/>
    <w:rsid w:val="00E76792"/>
    <w:rsid w:val="00E76A42"/>
    <w:rsid w:val="00E775C6"/>
    <w:rsid w:val="00E77AAC"/>
    <w:rsid w:val="00E81877"/>
    <w:rsid w:val="00E82B78"/>
    <w:rsid w:val="00E83524"/>
    <w:rsid w:val="00E83888"/>
    <w:rsid w:val="00E84B33"/>
    <w:rsid w:val="00E85EDC"/>
    <w:rsid w:val="00E8622C"/>
    <w:rsid w:val="00E87BE8"/>
    <w:rsid w:val="00E87E9D"/>
    <w:rsid w:val="00E90561"/>
    <w:rsid w:val="00E929FF"/>
    <w:rsid w:val="00E9338F"/>
    <w:rsid w:val="00E9361C"/>
    <w:rsid w:val="00E9401D"/>
    <w:rsid w:val="00E94304"/>
    <w:rsid w:val="00E9516A"/>
    <w:rsid w:val="00E95191"/>
    <w:rsid w:val="00E95EB4"/>
    <w:rsid w:val="00E97C18"/>
    <w:rsid w:val="00EA0285"/>
    <w:rsid w:val="00EA0F68"/>
    <w:rsid w:val="00EA14E2"/>
    <w:rsid w:val="00EA3328"/>
    <w:rsid w:val="00EA364F"/>
    <w:rsid w:val="00EA63BF"/>
    <w:rsid w:val="00EA664B"/>
    <w:rsid w:val="00EA70E2"/>
    <w:rsid w:val="00EB00F8"/>
    <w:rsid w:val="00EB01EA"/>
    <w:rsid w:val="00EB166F"/>
    <w:rsid w:val="00EB1E8B"/>
    <w:rsid w:val="00EB685B"/>
    <w:rsid w:val="00EB6AF4"/>
    <w:rsid w:val="00EB6B8F"/>
    <w:rsid w:val="00EB7DD2"/>
    <w:rsid w:val="00EC0145"/>
    <w:rsid w:val="00EC0A03"/>
    <w:rsid w:val="00EC1479"/>
    <w:rsid w:val="00EC15A7"/>
    <w:rsid w:val="00EC2864"/>
    <w:rsid w:val="00EC2DCD"/>
    <w:rsid w:val="00EC31AC"/>
    <w:rsid w:val="00EC4D48"/>
    <w:rsid w:val="00EC4D76"/>
    <w:rsid w:val="00EC796F"/>
    <w:rsid w:val="00ED025C"/>
    <w:rsid w:val="00ED1DC3"/>
    <w:rsid w:val="00ED2753"/>
    <w:rsid w:val="00ED2962"/>
    <w:rsid w:val="00ED4DCD"/>
    <w:rsid w:val="00ED5BC5"/>
    <w:rsid w:val="00ED641B"/>
    <w:rsid w:val="00ED7A4A"/>
    <w:rsid w:val="00EE0391"/>
    <w:rsid w:val="00EE11B8"/>
    <w:rsid w:val="00EE16C9"/>
    <w:rsid w:val="00EE250F"/>
    <w:rsid w:val="00EE308C"/>
    <w:rsid w:val="00EE4E96"/>
    <w:rsid w:val="00EE4F76"/>
    <w:rsid w:val="00EE540E"/>
    <w:rsid w:val="00EE5541"/>
    <w:rsid w:val="00EE5A48"/>
    <w:rsid w:val="00EE674D"/>
    <w:rsid w:val="00EE7789"/>
    <w:rsid w:val="00EF05E0"/>
    <w:rsid w:val="00EF0A4A"/>
    <w:rsid w:val="00EF16EE"/>
    <w:rsid w:val="00EF2DAA"/>
    <w:rsid w:val="00EF3013"/>
    <w:rsid w:val="00EF335E"/>
    <w:rsid w:val="00EF4D64"/>
    <w:rsid w:val="00EF4FC6"/>
    <w:rsid w:val="00EF561F"/>
    <w:rsid w:val="00EF56AA"/>
    <w:rsid w:val="00F00E75"/>
    <w:rsid w:val="00F01E66"/>
    <w:rsid w:val="00F02A9C"/>
    <w:rsid w:val="00F0367D"/>
    <w:rsid w:val="00F04E55"/>
    <w:rsid w:val="00F0719F"/>
    <w:rsid w:val="00F07A8B"/>
    <w:rsid w:val="00F10008"/>
    <w:rsid w:val="00F103C3"/>
    <w:rsid w:val="00F11BD9"/>
    <w:rsid w:val="00F1274E"/>
    <w:rsid w:val="00F12BD9"/>
    <w:rsid w:val="00F1557C"/>
    <w:rsid w:val="00F1587C"/>
    <w:rsid w:val="00F158DA"/>
    <w:rsid w:val="00F16550"/>
    <w:rsid w:val="00F1660F"/>
    <w:rsid w:val="00F16D90"/>
    <w:rsid w:val="00F16ED6"/>
    <w:rsid w:val="00F17194"/>
    <w:rsid w:val="00F17955"/>
    <w:rsid w:val="00F22128"/>
    <w:rsid w:val="00F22506"/>
    <w:rsid w:val="00F231A5"/>
    <w:rsid w:val="00F23326"/>
    <w:rsid w:val="00F24511"/>
    <w:rsid w:val="00F25975"/>
    <w:rsid w:val="00F274ED"/>
    <w:rsid w:val="00F27D5D"/>
    <w:rsid w:val="00F3058A"/>
    <w:rsid w:val="00F32809"/>
    <w:rsid w:val="00F33851"/>
    <w:rsid w:val="00F33E27"/>
    <w:rsid w:val="00F34556"/>
    <w:rsid w:val="00F3521E"/>
    <w:rsid w:val="00F3538F"/>
    <w:rsid w:val="00F37279"/>
    <w:rsid w:val="00F40CC9"/>
    <w:rsid w:val="00F41291"/>
    <w:rsid w:val="00F41DD8"/>
    <w:rsid w:val="00F41F0B"/>
    <w:rsid w:val="00F42815"/>
    <w:rsid w:val="00F430EE"/>
    <w:rsid w:val="00F43253"/>
    <w:rsid w:val="00F43D35"/>
    <w:rsid w:val="00F43DC3"/>
    <w:rsid w:val="00F44525"/>
    <w:rsid w:val="00F44A73"/>
    <w:rsid w:val="00F518EB"/>
    <w:rsid w:val="00F519D0"/>
    <w:rsid w:val="00F52253"/>
    <w:rsid w:val="00F52CCB"/>
    <w:rsid w:val="00F52D87"/>
    <w:rsid w:val="00F53526"/>
    <w:rsid w:val="00F553E7"/>
    <w:rsid w:val="00F5613B"/>
    <w:rsid w:val="00F56A03"/>
    <w:rsid w:val="00F5724E"/>
    <w:rsid w:val="00F62752"/>
    <w:rsid w:val="00F62BE8"/>
    <w:rsid w:val="00F63AA4"/>
    <w:rsid w:val="00F63D22"/>
    <w:rsid w:val="00F64203"/>
    <w:rsid w:val="00F65BAC"/>
    <w:rsid w:val="00F65C71"/>
    <w:rsid w:val="00F65DAE"/>
    <w:rsid w:val="00F67B20"/>
    <w:rsid w:val="00F67BE7"/>
    <w:rsid w:val="00F71325"/>
    <w:rsid w:val="00F7196D"/>
    <w:rsid w:val="00F73228"/>
    <w:rsid w:val="00F736EE"/>
    <w:rsid w:val="00F74871"/>
    <w:rsid w:val="00F754F1"/>
    <w:rsid w:val="00F75615"/>
    <w:rsid w:val="00F7567D"/>
    <w:rsid w:val="00F766B2"/>
    <w:rsid w:val="00F802A7"/>
    <w:rsid w:val="00F81731"/>
    <w:rsid w:val="00F82039"/>
    <w:rsid w:val="00F83BD4"/>
    <w:rsid w:val="00F83C34"/>
    <w:rsid w:val="00F84B2F"/>
    <w:rsid w:val="00F85728"/>
    <w:rsid w:val="00F905A4"/>
    <w:rsid w:val="00F90AB3"/>
    <w:rsid w:val="00F93D1D"/>
    <w:rsid w:val="00F95352"/>
    <w:rsid w:val="00F9546D"/>
    <w:rsid w:val="00F95774"/>
    <w:rsid w:val="00F95DD0"/>
    <w:rsid w:val="00F97E24"/>
    <w:rsid w:val="00FA2E6E"/>
    <w:rsid w:val="00FA465D"/>
    <w:rsid w:val="00FA6C49"/>
    <w:rsid w:val="00FA7D01"/>
    <w:rsid w:val="00FB0825"/>
    <w:rsid w:val="00FB2328"/>
    <w:rsid w:val="00FB286B"/>
    <w:rsid w:val="00FB3923"/>
    <w:rsid w:val="00FB39C9"/>
    <w:rsid w:val="00FB414F"/>
    <w:rsid w:val="00FB419E"/>
    <w:rsid w:val="00FB4337"/>
    <w:rsid w:val="00FB4604"/>
    <w:rsid w:val="00FB57C2"/>
    <w:rsid w:val="00FB7849"/>
    <w:rsid w:val="00FB7C56"/>
    <w:rsid w:val="00FB7E5D"/>
    <w:rsid w:val="00FC065A"/>
    <w:rsid w:val="00FC0A67"/>
    <w:rsid w:val="00FC0D2C"/>
    <w:rsid w:val="00FC3723"/>
    <w:rsid w:val="00FC3B09"/>
    <w:rsid w:val="00FC4172"/>
    <w:rsid w:val="00FC4837"/>
    <w:rsid w:val="00FC543C"/>
    <w:rsid w:val="00FC55B4"/>
    <w:rsid w:val="00FC67F1"/>
    <w:rsid w:val="00FC7ABD"/>
    <w:rsid w:val="00FD072C"/>
    <w:rsid w:val="00FD2397"/>
    <w:rsid w:val="00FD2713"/>
    <w:rsid w:val="00FD59D0"/>
    <w:rsid w:val="00FE0206"/>
    <w:rsid w:val="00FE1865"/>
    <w:rsid w:val="00FE1EC7"/>
    <w:rsid w:val="00FE26BE"/>
    <w:rsid w:val="00FE4EA4"/>
    <w:rsid w:val="00FE6725"/>
    <w:rsid w:val="00FE6A42"/>
    <w:rsid w:val="00FE7805"/>
    <w:rsid w:val="00FF0343"/>
    <w:rsid w:val="00FF0366"/>
    <w:rsid w:val="00FF0D0B"/>
    <w:rsid w:val="00FF3349"/>
    <w:rsid w:val="00FF33F2"/>
    <w:rsid w:val="00FF3DBF"/>
    <w:rsid w:val="00FF4332"/>
    <w:rsid w:val="00FF6B02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0C05D3"/>
  <w15:chartTrackingRefBased/>
  <w15:docId w15:val="{AFE6D4AB-5BAF-4FEF-90AB-9F7A1F00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81877"/>
    <w:pPr>
      <w:overflowPunct w:val="0"/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0"/>
      <w:lang w:val="en-US" w:eastAsia="ru-RU"/>
    </w:rPr>
  </w:style>
  <w:style w:type="paragraph" w:styleId="1">
    <w:name w:val="heading 1"/>
    <w:basedOn w:val="a0"/>
    <w:next w:val="a0"/>
    <w:link w:val="10"/>
    <w:uiPriority w:val="9"/>
    <w:qFormat/>
    <w:rsid w:val="0063077A"/>
    <w:pPr>
      <w:keepNext/>
      <w:suppressAutoHyphens/>
      <w:snapToGrid w:val="0"/>
      <w:spacing w:before="1140" w:after="860" w:line="360" w:lineRule="auto"/>
      <w:ind w:left="170" w:right="170" w:firstLine="851"/>
      <w:contextualSpacing/>
      <w:jc w:val="center"/>
      <w:outlineLvl w:val="0"/>
    </w:pPr>
    <w:rPr>
      <w:rFonts w:ascii="Times New Roman" w:hAnsi="Times New Roman"/>
      <w:sz w:val="28"/>
      <w:szCs w:val="28"/>
      <w:lang w:val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BF49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341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958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FE1EC7"/>
    <w:pPr>
      <w:overflowPunct/>
      <w:autoSpaceDE/>
      <w:autoSpaceDN/>
      <w:adjustRightInd/>
      <w:ind w:left="720"/>
      <w:contextualSpacing/>
    </w:pPr>
    <w:rPr>
      <w:rFonts w:ascii="Times New Roman" w:hAnsi="Times New Roman"/>
      <w:sz w:val="24"/>
      <w:szCs w:val="24"/>
      <w:lang w:val="ru-RU"/>
    </w:rPr>
  </w:style>
  <w:style w:type="paragraph" w:styleId="a6">
    <w:name w:val="header"/>
    <w:basedOn w:val="a0"/>
    <w:link w:val="a7"/>
    <w:unhideWhenUsed/>
    <w:rsid w:val="003845C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3845C5"/>
    <w:rPr>
      <w:rFonts w:ascii="MS Sans Serif" w:eastAsia="Times New Roman" w:hAnsi="MS Sans Serif" w:cs="Times New Roman"/>
      <w:sz w:val="20"/>
      <w:szCs w:val="20"/>
      <w:lang w:val="en-US" w:eastAsia="ru-RU"/>
    </w:rPr>
  </w:style>
  <w:style w:type="paragraph" w:styleId="a8">
    <w:name w:val="footer"/>
    <w:basedOn w:val="a0"/>
    <w:link w:val="a9"/>
    <w:uiPriority w:val="99"/>
    <w:unhideWhenUsed/>
    <w:rsid w:val="003845C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3845C5"/>
    <w:rPr>
      <w:rFonts w:ascii="MS Sans Serif" w:eastAsia="Times New Roman" w:hAnsi="MS Sans Serif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1"/>
    <w:link w:val="1"/>
    <w:uiPriority w:val="9"/>
    <w:rsid w:val="0063077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TOC Heading"/>
    <w:basedOn w:val="1"/>
    <w:next w:val="a0"/>
    <w:uiPriority w:val="39"/>
    <w:unhideWhenUsed/>
    <w:qFormat/>
    <w:rsid w:val="00986D10"/>
    <w:pPr>
      <w:keepLines/>
      <w:suppressAutoHyphens w:val="0"/>
      <w:overflowPunct/>
      <w:autoSpaceDE/>
      <w:autoSpaceDN/>
      <w:adjustRightInd/>
      <w:spacing w:before="240" w:after="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D16634"/>
    <w:pPr>
      <w:tabs>
        <w:tab w:val="right" w:leader="dot" w:pos="10065"/>
      </w:tabs>
      <w:spacing w:line="360" w:lineRule="auto"/>
      <w:ind w:left="283" w:right="170"/>
    </w:pPr>
  </w:style>
  <w:style w:type="character" w:styleId="ab">
    <w:name w:val="Hyperlink"/>
    <w:basedOn w:val="a1"/>
    <w:uiPriority w:val="99"/>
    <w:unhideWhenUsed/>
    <w:rsid w:val="00986D10"/>
    <w:rPr>
      <w:color w:val="0563C1" w:themeColor="hyperlink"/>
      <w:u w:val="single"/>
    </w:rPr>
  </w:style>
  <w:style w:type="paragraph" w:customStyle="1" w:styleId="ac">
    <w:name w:val="Обычный текст"/>
    <w:basedOn w:val="a0"/>
    <w:rsid w:val="001D53D5"/>
    <w:pPr>
      <w:overflowPunct/>
      <w:autoSpaceDE/>
      <w:autoSpaceDN/>
      <w:adjustRightInd/>
      <w:spacing w:line="360" w:lineRule="auto"/>
      <w:ind w:left="284" w:right="284" w:firstLine="709"/>
      <w:jc w:val="both"/>
    </w:pPr>
    <w:rPr>
      <w:rFonts w:ascii="Times New Roman" w:hAnsi="Times New Roman"/>
      <w:sz w:val="24"/>
      <w:szCs w:val="24"/>
      <w:lang w:val="ru-RU" w:eastAsia="en-US"/>
    </w:rPr>
  </w:style>
  <w:style w:type="character" w:styleId="ad">
    <w:name w:val="page number"/>
    <w:basedOn w:val="a1"/>
    <w:rsid w:val="002B36F0"/>
  </w:style>
  <w:style w:type="paragraph" w:styleId="ae">
    <w:name w:val="No Spacing"/>
    <w:uiPriority w:val="1"/>
    <w:qFormat/>
    <w:rsid w:val="00801572"/>
    <w:pPr>
      <w:overflowPunct w:val="0"/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0"/>
      <w:lang w:val="en-US" w:eastAsia="ru-RU"/>
    </w:rPr>
  </w:style>
  <w:style w:type="paragraph" w:customStyle="1" w:styleId="12">
    <w:name w:val="МойЗаголовок1"/>
    <w:basedOn w:val="1"/>
    <w:qFormat/>
    <w:rsid w:val="00433514"/>
    <w:pPr>
      <w:keepLines/>
      <w:suppressAutoHyphens w:val="0"/>
      <w:overflowPunct/>
      <w:autoSpaceDE/>
      <w:autoSpaceDN/>
      <w:adjustRightInd/>
      <w:spacing w:before="240" w:after="240"/>
    </w:pPr>
    <w:rPr>
      <w:rFonts w:eastAsiaTheme="majorEastAsia" w:cstheme="majorBidi"/>
      <w:b/>
      <w:bCs/>
      <w:lang w:val="en-US" w:eastAsia="en-US"/>
    </w:rPr>
  </w:style>
  <w:style w:type="character" w:customStyle="1" w:styleId="20">
    <w:name w:val="Заголовок 2 Знак"/>
    <w:basedOn w:val="a1"/>
    <w:link w:val="2"/>
    <w:uiPriority w:val="9"/>
    <w:rsid w:val="00BF49F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21">
    <w:name w:val="toc 2"/>
    <w:basedOn w:val="a0"/>
    <w:next w:val="a0"/>
    <w:autoRedefine/>
    <w:uiPriority w:val="39"/>
    <w:unhideWhenUsed/>
    <w:rsid w:val="00633D5B"/>
    <w:pPr>
      <w:tabs>
        <w:tab w:val="left" w:pos="720"/>
        <w:tab w:val="right" w:leader="dot" w:pos="10065"/>
      </w:tabs>
      <w:spacing w:after="100"/>
      <w:ind w:left="200" w:hanging="58"/>
    </w:pPr>
  </w:style>
  <w:style w:type="table" w:styleId="af">
    <w:name w:val="Table Grid"/>
    <w:basedOn w:val="a2"/>
    <w:uiPriority w:val="39"/>
    <w:rsid w:val="00CB7D1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0">
    <w:name w:val="Unresolved Mention"/>
    <w:basedOn w:val="a1"/>
    <w:uiPriority w:val="99"/>
    <w:semiHidden/>
    <w:unhideWhenUsed/>
    <w:rsid w:val="00CB7D16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F43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430E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F430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1"/>
    <w:rsid w:val="00F430EE"/>
  </w:style>
  <w:style w:type="character" w:styleId="af1">
    <w:name w:val="Placeholder Text"/>
    <w:basedOn w:val="a1"/>
    <w:uiPriority w:val="99"/>
    <w:semiHidden/>
    <w:rsid w:val="008E1549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23410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C95815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n-US" w:eastAsia="ru-RU"/>
    </w:rPr>
  </w:style>
  <w:style w:type="paragraph" w:styleId="af2">
    <w:name w:val="Normal (Web)"/>
    <w:basedOn w:val="a0"/>
    <w:uiPriority w:val="99"/>
    <w:unhideWhenUsed/>
    <w:rsid w:val="00D17F62"/>
    <w:pPr>
      <w:overflowPunct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ru-RU"/>
    </w:rPr>
  </w:style>
  <w:style w:type="character" w:styleId="af3">
    <w:name w:val="Strong"/>
    <w:basedOn w:val="a1"/>
    <w:uiPriority w:val="22"/>
    <w:qFormat/>
    <w:rsid w:val="00D17F62"/>
    <w:rPr>
      <w:b/>
      <w:bCs/>
    </w:rPr>
  </w:style>
  <w:style w:type="character" w:customStyle="1" w:styleId="a5">
    <w:name w:val="Абзац списка Знак"/>
    <w:basedOn w:val="a1"/>
    <w:link w:val="a4"/>
    <w:uiPriority w:val="34"/>
    <w:rsid w:val="006849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Body Text"/>
    <w:basedOn w:val="a0"/>
    <w:link w:val="af5"/>
    <w:uiPriority w:val="99"/>
    <w:semiHidden/>
    <w:unhideWhenUsed/>
    <w:rsid w:val="00EE308C"/>
    <w:pPr>
      <w:widowControl w:val="0"/>
      <w:overflowPunct/>
      <w:spacing w:after="120"/>
    </w:pPr>
    <w:rPr>
      <w:rFonts w:ascii="Times New Roman" w:hAnsi="Times New Roman"/>
      <w:lang w:val="ru-RU"/>
    </w:rPr>
  </w:style>
  <w:style w:type="character" w:customStyle="1" w:styleId="af5">
    <w:name w:val="Основной текст Знак"/>
    <w:basedOn w:val="a1"/>
    <w:link w:val="af4"/>
    <w:uiPriority w:val="99"/>
    <w:semiHidden/>
    <w:rsid w:val="00EE308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ext">
    <w:name w:val="Text"/>
    <w:basedOn w:val="a0"/>
    <w:link w:val="Text0"/>
    <w:qFormat/>
    <w:rsid w:val="00C93E76"/>
    <w:pPr>
      <w:suppressAutoHyphens/>
      <w:spacing w:line="360" w:lineRule="auto"/>
      <w:ind w:left="170" w:right="170" w:firstLine="851"/>
      <w:jc w:val="both"/>
    </w:pPr>
    <w:rPr>
      <w:rFonts w:ascii="Times New Roman" w:hAnsi="Times New Roman"/>
      <w:sz w:val="28"/>
      <w:szCs w:val="28"/>
      <w:lang w:val="ru-RU"/>
    </w:rPr>
  </w:style>
  <w:style w:type="paragraph" w:customStyle="1" w:styleId="af6">
    <w:name w:val="Подпись рисунка"/>
    <w:basedOn w:val="Text"/>
    <w:link w:val="af7"/>
    <w:qFormat/>
    <w:rsid w:val="00CE18D1"/>
    <w:pPr>
      <w:ind w:hanging="28"/>
      <w:jc w:val="center"/>
    </w:pPr>
    <w:rPr>
      <w:lang w:eastAsia="en-US"/>
    </w:rPr>
  </w:style>
  <w:style w:type="character" w:customStyle="1" w:styleId="Text0">
    <w:name w:val="Text Знак"/>
    <w:basedOn w:val="a1"/>
    <w:link w:val="Text"/>
    <w:rsid w:val="00C93E7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Список вкр"/>
    <w:basedOn w:val="a4"/>
    <w:link w:val="af8"/>
    <w:qFormat/>
    <w:rsid w:val="00CE18D1"/>
    <w:pPr>
      <w:numPr>
        <w:numId w:val="21"/>
      </w:numPr>
      <w:spacing w:line="360" w:lineRule="auto"/>
      <w:ind w:left="1701" w:right="170" w:hanging="567"/>
      <w:jc w:val="both"/>
    </w:pPr>
    <w:rPr>
      <w:sz w:val="28"/>
      <w:szCs w:val="28"/>
    </w:rPr>
  </w:style>
  <w:style w:type="character" w:customStyle="1" w:styleId="af7">
    <w:name w:val="Подпись рисунка Знак"/>
    <w:basedOn w:val="Text0"/>
    <w:link w:val="af6"/>
    <w:rsid w:val="00CE18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9">
    <w:name w:val="Код"/>
    <w:basedOn w:val="a0"/>
    <w:link w:val="afa"/>
    <w:qFormat/>
    <w:rsid w:val="00FA6C49"/>
    <w:pPr>
      <w:ind w:left="170" w:right="170"/>
      <w:jc w:val="both"/>
    </w:pPr>
    <w:rPr>
      <w:rFonts w:ascii="Courier New" w:hAnsi="Courier New" w:cs="Courier New"/>
      <w:sz w:val="24"/>
      <w:szCs w:val="24"/>
      <w:lang w:val="ru-RU"/>
    </w:rPr>
  </w:style>
  <w:style w:type="character" w:customStyle="1" w:styleId="af8">
    <w:name w:val="Список вкр Знак"/>
    <w:basedOn w:val="a5"/>
    <w:link w:val="a"/>
    <w:rsid w:val="00CE18D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a">
    <w:name w:val="Код Знак"/>
    <w:basedOn w:val="a1"/>
    <w:link w:val="af9"/>
    <w:rsid w:val="00FA6C49"/>
    <w:rPr>
      <w:rFonts w:ascii="Courier New" w:eastAsia="Times New Roman" w:hAnsi="Courier New" w:cs="Courier New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5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2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093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1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9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9705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2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37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70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6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9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4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4085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6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7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4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2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6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4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6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3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6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5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0FB96-95E6-4971-8F4B-7C54E940A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10182</Words>
  <Characters>58044</Characters>
  <Application>Microsoft Office Word</Application>
  <DocSecurity>0</DocSecurity>
  <Lines>483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Роман парфёнов</cp:lastModifiedBy>
  <cp:revision>5</cp:revision>
  <cp:lastPrinted>2025-06-08T18:18:00Z</cp:lastPrinted>
  <dcterms:created xsi:type="dcterms:W3CDTF">2026-09-14T10:55:00Z</dcterms:created>
  <dcterms:modified xsi:type="dcterms:W3CDTF">2026-09-14T11:49:00Z</dcterms:modified>
</cp:coreProperties>
</file>