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4EF010" w14:textId="71C9D198" w:rsidR="003C2A86" w:rsidRPr="00B9080C" w:rsidRDefault="003C2A86" w:rsidP="00B9080C">
      <w:pPr>
        <w:widowControl/>
        <w:autoSpaceDE/>
        <w:autoSpaceDN/>
        <w:spacing w:line="276" w:lineRule="auto"/>
        <w:jc w:val="center"/>
        <w:rPr>
          <w:rFonts w:ascii="Times New Roman" w:hAnsi="Times New Roman" w:cs="Times New Roman"/>
          <w:b/>
          <w:bCs/>
          <w:color w:val="000000" w:themeColor="text1"/>
          <w:spacing w:val="-2"/>
          <w:sz w:val="48"/>
          <w:szCs w:val="48"/>
        </w:rPr>
      </w:pPr>
      <w:r w:rsidRPr="00B9080C">
        <w:rPr>
          <w:rFonts w:ascii="Times New Roman" w:hAnsi="Times New Roman" w:cs="Times New Roman"/>
          <w:noProof/>
          <w:color w:val="000000" w:themeColor="text1"/>
        </w:rPr>
        <w:drawing>
          <wp:inline distT="0" distB="0" distL="0" distR="0" wp14:anchorId="2A15E3E4" wp14:editId="027EBEC1">
            <wp:extent cx="2279650" cy="878087"/>
            <wp:effectExtent l="0" t="0" r="0" b="0"/>
            <wp:docPr id="715196534" name="Picture 1"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196534" name="Picture 1" descr="A black background with a black square&#10;&#10;Description automatically generated with medium confidenc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294194" cy="883689"/>
                    </a:xfrm>
                    <a:prstGeom prst="rect">
                      <a:avLst/>
                    </a:prstGeom>
                    <a:noFill/>
                    <a:ln>
                      <a:noFill/>
                    </a:ln>
                  </pic:spPr>
                </pic:pic>
              </a:graphicData>
            </a:graphic>
          </wp:inline>
        </w:drawing>
      </w:r>
    </w:p>
    <w:p w14:paraId="685C7558" w14:textId="77777777" w:rsidR="003C2A86" w:rsidRPr="00B9080C" w:rsidRDefault="003C2A86" w:rsidP="00B9080C">
      <w:pPr>
        <w:widowControl/>
        <w:autoSpaceDE/>
        <w:autoSpaceDN/>
        <w:spacing w:line="276" w:lineRule="auto"/>
        <w:jc w:val="center"/>
        <w:rPr>
          <w:rFonts w:ascii="Times New Roman" w:hAnsi="Times New Roman" w:cs="Times New Roman"/>
          <w:b/>
          <w:bCs/>
          <w:color w:val="000000" w:themeColor="text1"/>
          <w:spacing w:val="-2"/>
          <w:sz w:val="36"/>
          <w:szCs w:val="36"/>
        </w:rPr>
      </w:pPr>
      <w:r w:rsidRPr="00B9080C">
        <w:rPr>
          <w:rFonts w:ascii="Times New Roman" w:hAnsi="Times New Roman" w:cs="Times New Roman"/>
          <w:b/>
          <w:bCs/>
          <w:color w:val="000000" w:themeColor="text1"/>
          <w:spacing w:val="-2"/>
          <w:sz w:val="36"/>
          <w:szCs w:val="36"/>
        </w:rPr>
        <w:t>COMP1028 Programming and Algorithm</w:t>
      </w:r>
    </w:p>
    <w:p w14:paraId="3E0EA183" w14:textId="704C8974" w:rsidR="003C2A86" w:rsidRPr="00B9080C" w:rsidRDefault="003C2A86" w:rsidP="00B9080C">
      <w:pPr>
        <w:widowControl/>
        <w:autoSpaceDE/>
        <w:autoSpaceDN/>
        <w:spacing w:line="276" w:lineRule="auto"/>
        <w:jc w:val="center"/>
        <w:rPr>
          <w:rFonts w:ascii="Times New Roman" w:hAnsi="Times New Roman" w:cs="Times New Roman"/>
          <w:b/>
          <w:bCs/>
          <w:color w:val="000000" w:themeColor="text1"/>
          <w:spacing w:val="-2"/>
          <w:sz w:val="36"/>
          <w:szCs w:val="36"/>
        </w:rPr>
      </w:pPr>
      <w:r w:rsidRPr="00B9080C">
        <w:rPr>
          <w:rFonts w:ascii="Times New Roman" w:hAnsi="Times New Roman" w:cs="Times New Roman"/>
          <w:b/>
          <w:bCs/>
          <w:color w:val="000000" w:themeColor="text1"/>
          <w:spacing w:val="-2"/>
          <w:sz w:val="36"/>
          <w:szCs w:val="36"/>
        </w:rPr>
        <w:t>Session: Autumn 202</w:t>
      </w:r>
      <w:r w:rsidR="00BD23FC" w:rsidRPr="00B9080C">
        <w:rPr>
          <w:rFonts w:ascii="Times New Roman" w:hAnsi="Times New Roman" w:cs="Times New Roman"/>
          <w:b/>
          <w:bCs/>
          <w:color w:val="000000" w:themeColor="text1"/>
          <w:spacing w:val="-2"/>
          <w:sz w:val="36"/>
          <w:szCs w:val="36"/>
        </w:rPr>
        <w:t>5</w:t>
      </w:r>
    </w:p>
    <w:p w14:paraId="6CD79714" w14:textId="74441B57" w:rsidR="003C2A86" w:rsidRPr="00072901" w:rsidRDefault="003C2A86" w:rsidP="00B9080C">
      <w:pPr>
        <w:widowControl/>
        <w:autoSpaceDE/>
        <w:autoSpaceDN/>
        <w:spacing w:line="276" w:lineRule="auto"/>
        <w:jc w:val="center"/>
        <w:rPr>
          <w:rFonts w:ascii="Times New Roman" w:hAnsi="Times New Roman" w:cs="Times New Roman"/>
          <w:b/>
          <w:bCs/>
          <w:color w:val="000000" w:themeColor="text1"/>
          <w:spacing w:val="-2"/>
          <w:sz w:val="28"/>
          <w:szCs w:val="28"/>
        </w:rPr>
      </w:pPr>
      <w:r w:rsidRPr="00072901">
        <w:rPr>
          <w:rFonts w:ascii="Times New Roman" w:hAnsi="Times New Roman" w:cs="Times New Roman"/>
          <w:b/>
          <w:bCs/>
          <w:color w:val="000000" w:themeColor="text1"/>
          <w:spacing w:val="-2"/>
          <w:sz w:val="36"/>
          <w:szCs w:val="36"/>
        </w:rPr>
        <w:t>Group Coursework</w:t>
      </w:r>
      <w:r w:rsidR="008C3643">
        <w:rPr>
          <w:rFonts w:ascii="Times New Roman" w:hAnsi="Times New Roman" w:cs="Times New Roman"/>
          <w:b/>
          <w:bCs/>
          <w:color w:val="000000" w:themeColor="text1"/>
          <w:spacing w:val="-2"/>
          <w:sz w:val="36"/>
          <w:szCs w:val="36"/>
        </w:rPr>
        <w:t xml:space="preserve"> (25%)</w:t>
      </w:r>
    </w:p>
    <w:tbl>
      <w:tblPr>
        <w:tblStyle w:val="TableGrid"/>
        <w:tblW w:w="5054" w:type="pct"/>
        <w:tblLook w:val="04A0" w:firstRow="1" w:lastRow="0" w:firstColumn="1" w:lastColumn="0" w:noHBand="0" w:noVBand="1"/>
      </w:tblPr>
      <w:tblGrid>
        <w:gridCol w:w="1995"/>
        <w:gridCol w:w="1494"/>
        <w:gridCol w:w="1505"/>
        <w:gridCol w:w="1010"/>
        <w:gridCol w:w="1562"/>
        <w:gridCol w:w="1547"/>
      </w:tblGrid>
      <w:tr w:rsidR="00B9080C" w:rsidRPr="00B9080C" w14:paraId="396A7F06" w14:textId="227200F4" w:rsidTr="00B9080C">
        <w:tc>
          <w:tcPr>
            <w:tcW w:w="1133" w:type="pct"/>
          </w:tcPr>
          <w:p w14:paraId="25CBD394" w14:textId="5A79EAA9" w:rsidR="00C84D0B" w:rsidRPr="00B9080C" w:rsidRDefault="00C84D0B"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Group Name</w:t>
            </w:r>
          </w:p>
        </w:tc>
        <w:tc>
          <w:tcPr>
            <w:tcW w:w="3867" w:type="pct"/>
            <w:gridSpan w:val="5"/>
          </w:tcPr>
          <w:p w14:paraId="0A9B60BE" w14:textId="245000E1" w:rsidR="00C84D0B" w:rsidRPr="00B9080C" w:rsidRDefault="00F37020" w:rsidP="00B9080C">
            <w:pPr>
              <w:widowControl/>
              <w:autoSpaceDE/>
              <w:autoSpaceDN/>
              <w:spacing w:line="276" w:lineRule="auto"/>
              <w:rPr>
                <w:rFonts w:ascii="Times New Roman" w:hAnsi="Times New Roman" w:cs="Times New Roman"/>
                <w:b/>
                <w:bCs/>
                <w:color w:val="000000" w:themeColor="text1"/>
                <w:spacing w:val="-2"/>
                <w:sz w:val="36"/>
                <w:szCs w:val="36"/>
              </w:rPr>
            </w:pPr>
            <w:r>
              <w:rPr>
                <w:rFonts w:ascii="Times New Roman" w:hAnsi="Times New Roman" w:cs="Times New Roman"/>
                <w:b/>
                <w:bCs/>
                <w:color w:val="000000" w:themeColor="text1"/>
                <w:spacing w:val="-2"/>
                <w:sz w:val="36"/>
                <w:szCs w:val="36"/>
              </w:rPr>
              <w:t>Vamos</w:t>
            </w:r>
          </w:p>
        </w:tc>
      </w:tr>
      <w:tr w:rsidR="00B9080C" w:rsidRPr="00B9080C" w14:paraId="3D9F46F6" w14:textId="77777777" w:rsidTr="008A3AC0">
        <w:tc>
          <w:tcPr>
            <w:tcW w:w="5000" w:type="pct"/>
            <w:gridSpan w:val="6"/>
          </w:tcPr>
          <w:p w14:paraId="264B9BA8" w14:textId="6364F944"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Group Members</w:t>
            </w:r>
          </w:p>
        </w:tc>
      </w:tr>
      <w:tr w:rsidR="00B9080C" w:rsidRPr="00B9080C" w14:paraId="06F62214" w14:textId="4636D210" w:rsidTr="00B9080C">
        <w:tc>
          <w:tcPr>
            <w:tcW w:w="1133" w:type="pct"/>
          </w:tcPr>
          <w:p w14:paraId="4597D72E" w14:textId="58498F67"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 xml:space="preserve">Name 1 </w:t>
            </w:r>
          </w:p>
        </w:tc>
        <w:tc>
          <w:tcPr>
            <w:tcW w:w="1531" w:type="pct"/>
            <w:gridSpan w:val="2"/>
          </w:tcPr>
          <w:p w14:paraId="6D26DCEB" w14:textId="4C05C74A" w:rsidR="00AC2F1E" w:rsidRPr="00F37020" w:rsidRDefault="00F37020" w:rsidP="00B9080C">
            <w:pPr>
              <w:widowControl/>
              <w:autoSpaceDE/>
              <w:autoSpaceDN/>
              <w:spacing w:line="276" w:lineRule="auto"/>
              <w:rPr>
                <w:rFonts w:ascii="Times New Roman" w:hAnsi="Times New Roman" w:cs="Times New Roman"/>
                <w:b/>
                <w:bCs/>
                <w:color w:val="000000" w:themeColor="text1"/>
                <w:spacing w:val="-2"/>
              </w:rPr>
            </w:pPr>
            <w:r>
              <w:rPr>
                <w:rFonts w:ascii="Times New Roman" w:hAnsi="Times New Roman" w:cs="Times New Roman"/>
                <w:b/>
                <w:bCs/>
                <w:color w:val="000000" w:themeColor="text1"/>
                <w:spacing w:val="-2"/>
              </w:rPr>
              <w:t>Muhammad Rafay Shahid</w:t>
            </w:r>
          </w:p>
        </w:tc>
        <w:tc>
          <w:tcPr>
            <w:tcW w:w="592" w:type="pct"/>
          </w:tcPr>
          <w:p w14:paraId="2CF3DD0F" w14:textId="1BB87BFB"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ID 1</w:t>
            </w:r>
          </w:p>
        </w:tc>
        <w:tc>
          <w:tcPr>
            <w:tcW w:w="1744" w:type="pct"/>
            <w:gridSpan w:val="2"/>
          </w:tcPr>
          <w:p w14:paraId="402584EF" w14:textId="2E532E6D" w:rsidR="00AC2F1E" w:rsidRPr="00F37020" w:rsidRDefault="00F37020" w:rsidP="00B9080C">
            <w:pPr>
              <w:widowControl/>
              <w:autoSpaceDE/>
              <w:autoSpaceDN/>
              <w:spacing w:line="276" w:lineRule="auto"/>
              <w:rPr>
                <w:rFonts w:ascii="Times New Roman" w:hAnsi="Times New Roman" w:cs="Times New Roman"/>
                <w:b/>
                <w:bCs/>
                <w:color w:val="000000" w:themeColor="text1"/>
                <w:spacing w:val="-2"/>
              </w:rPr>
            </w:pPr>
            <w:r>
              <w:rPr>
                <w:rFonts w:ascii="Times New Roman" w:hAnsi="Times New Roman" w:cs="Times New Roman"/>
                <w:b/>
                <w:bCs/>
                <w:color w:val="000000" w:themeColor="text1"/>
                <w:spacing w:val="-2"/>
              </w:rPr>
              <w:t>20808856</w:t>
            </w:r>
          </w:p>
        </w:tc>
      </w:tr>
      <w:tr w:rsidR="00B9080C" w:rsidRPr="00B9080C" w14:paraId="1E8CE61B" w14:textId="77777777" w:rsidTr="00B9080C">
        <w:tc>
          <w:tcPr>
            <w:tcW w:w="1133" w:type="pct"/>
          </w:tcPr>
          <w:p w14:paraId="62E137E0" w14:textId="5899219D"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Name 2</w:t>
            </w:r>
          </w:p>
        </w:tc>
        <w:tc>
          <w:tcPr>
            <w:tcW w:w="1531" w:type="pct"/>
            <w:gridSpan w:val="2"/>
          </w:tcPr>
          <w:p w14:paraId="75298B00" w14:textId="65152F70"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36"/>
                <w:szCs w:val="36"/>
              </w:rPr>
            </w:pPr>
          </w:p>
        </w:tc>
        <w:tc>
          <w:tcPr>
            <w:tcW w:w="592" w:type="pct"/>
          </w:tcPr>
          <w:p w14:paraId="112045C6" w14:textId="0F7902E2"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ID 2</w:t>
            </w:r>
          </w:p>
        </w:tc>
        <w:tc>
          <w:tcPr>
            <w:tcW w:w="1744" w:type="pct"/>
            <w:gridSpan w:val="2"/>
          </w:tcPr>
          <w:p w14:paraId="3AE28173" w14:textId="77777777"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36"/>
                <w:szCs w:val="36"/>
              </w:rPr>
            </w:pPr>
          </w:p>
        </w:tc>
      </w:tr>
      <w:tr w:rsidR="00B9080C" w:rsidRPr="00B9080C" w14:paraId="30D2C2A3" w14:textId="77777777" w:rsidTr="00B9080C">
        <w:tc>
          <w:tcPr>
            <w:tcW w:w="1133" w:type="pct"/>
          </w:tcPr>
          <w:p w14:paraId="7FC794BC" w14:textId="05AB799A"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Name 3</w:t>
            </w:r>
          </w:p>
        </w:tc>
        <w:tc>
          <w:tcPr>
            <w:tcW w:w="1531" w:type="pct"/>
            <w:gridSpan w:val="2"/>
          </w:tcPr>
          <w:p w14:paraId="26A1DF0B" w14:textId="77777777"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36"/>
                <w:szCs w:val="36"/>
              </w:rPr>
            </w:pPr>
          </w:p>
        </w:tc>
        <w:tc>
          <w:tcPr>
            <w:tcW w:w="592" w:type="pct"/>
          </w:tcPr>
          <w:p w14:paraId="7746B71E" w14:textId="30706282"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ID 3</w:t>
            </w:r>
          </w:p>
        </w:tc>
        <w:tc>
          <w:tcPr>
            <w:tcW w:w="1744" w:type="pct"/>
            <w:gridSpan w:val="2"/>
          </w:tcPr>
          <w:p w14:paraId="4AF84097" w14:textId="77777777"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36"/>
                <w:szCs w:val="36"/>
              </w:rPr>
            </w:pPr>
          </w:p>
        </w:tc>
      </w:tr>
      <w:tr w:rsidR="00B9080C" w:rsidRPr="00B9080C" w14:paraId="273FEB4F" w14:textId="2BC24D55" w:rsidTr="00B9080C">
        <w:tc>
          <w:tcPr>
            <w:tcW w:w="1133" w:type="pct"/>
          </w:tcPr>
          <w:p w14:paraId="2B8612BD" w14:textId="1E64BC33"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Name 4</w:t>
            </w:r>
          </w:p>
        </w:tc>
        <w:tc>
          <w:tcPr>
            <w:tcW w:w="1531" w:type="pct"/>
            <w:gridSpan w:val="2"/>
          </w:tcPr>
          <w:p w14:paraId="51899C59" w14:textId="77777777"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36"/>
                <w:szCs w:val="36"/>
              </w:rPr>
            </w:pPr>
          </w:p>
        </w:tc>
        <w:tc>
          <w:tcPr>
            <w:tcW w:w="592" w:type="pct"/>
          </w:tcPr>
          <w:p w14:paraId="18D39041" w14:textId="627FD6DD"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ID 4</w:t>
            </w:r>
          </w:p>
        </w:tc>
        <w:tc>
          <w:tcPr>
            <w:tcW w:w="1744" w:type="pct"/>
            <w:gridSpan w:val="2"/>
          </w:tcPr>
          <w:p w14:paraId="581D787D" w14:textId="77777777"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36"/>
                <w:szCs w:val="36"/>
              </w:rPr>
            </w:pPr>
          </w:p>
        </w:tc>
      </w:tr>
      <w:tr w:rsidR="00B9080C" w:rsidRPr="00B9080C" w14:paraId="2E490A22" w14:textId="77777777" w:rsidTr="00B9080C">
        <w:tc>
          <w:tcPr>
            <w:tcW w:w="1133" w:type="pct"/>
          </w:tcPr>
          <w:p w14:paraId="1F35CC38" w14:textId="1CE882ED"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Name 5</w:t>
            </w:r>
          </w:p>
        </w:tc>
        <w:tc>
          <w:tcPr>
            <w:tcW w:w="1531" w:type="pct"/>
            <w:gridSpan w:val="2"/>
          </w:tcPr>
          <w:p w14:paraId="6DE83817" w14:textId="77777777"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36"/>
                <w:szCs w:val="36"/>
              </w:rPr>
            </w:pPr>
          </w:p>
        </w:tc>
        <w:tc>
          <w:tcPr>
            <w:tcW w:w="592" w:type="pct"/>
          </w:tcPr>
          <w:p w14:paraId="2AD9A268" w14:textId="5D62BA9E"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ID 5</w:t>
            </w:r>
          </w:p>
        </w:tc>
        <w:tc>
          <w:tcPr>
            <w:tcW w:w="1744" w:type="pct"/>
            <w:gridSpan w:val="2"/>
          </w:tcPr>
          <w:p w14:paraId="60C2DA99" w14:textId="77777777"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36"/>
                <w:szCs w:val="36"/>
              </w:rPr>
            </w:pPr>
          </w:p>
        </w:tc>
      </w:tr>
      <w:tr w:rsidR="00B9080C" w:rsidRPr="00B9080C" w14:paraId="00A6E790" w14:textId="77777777" w:rsidTr="00B9080C">
        <w:tc>
          <w:tcPr>
            <w:tcW w:w="1133" w:type="pct"/>
          </w:tcPr>
          <w:p w14:paraId="20DE1D18" w14:textId="77777777" w:rsidR="00B9080C" w:rsidRPr="00B9080C" w:rsidRDefault="00B9080C"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Marks</w:t>
            </w:r>
          </w:p>
          <w:p w14:paraId="4BB34731" w14:textId="77777777" w:rsidR="00B9080C" w:rsidRPr="00B9080C" w:rsidRDefault="00B9080C" w:rsidP="00B9080C">
            <w:pPr>
              <w:widowControl/>
              <w:autoSpaceDE/>
              <w:autoSpaceDN/>
              <w:spacing w:line="276" w:lineRule="auto"/>
              <w:rPr>
                <w:rFonts w:ascii="Times New Roman" w:hAnsi="Times New Roman" w:cs="Times New Roman"/>
                <w:b/>
                <w:bCs/>
                <w:color w:val="000000" w:themeColor="text1"/>
                <w:spacing w:val="-2"/>
                <w:sz w:val="28"/>
                <w:szCs w:val="28"/>
              </w:rPr>
            </w:pPr>
          </w:p>
          <w:p w14:paraId="111BDF88" w14:textId="7F63700C" w:rsidR="00B9080C" w:rsidRPr="00B9080C" w:rsidRDefault="00B9080C" w:rsidP="00B9080C">
            <w:pPr>
              <w:widowControl/>
              <w:autoSpaceDE/>
              <w:autoSpaceDN/>
              <w:spacing w:line="276" w:lineRule="auto"/>
              <w:rPr>
                <w:rFonts w:ascii="Times New Roman" w:hAnsi="Times New Roman" w:cs="Times New Roman"/>
                <w:b/>
                <w:bCs/>
                <w:color w:val="000000" w:themeColor="text1"/>
                <w:spacing w:val="-2"/>
              </w:rPr>
            </w:pPr>
            <w:r w:rsidRPr="00B9080C">
              <w:rPr>
                <w:rFonts w:ascii="Times New Roman" w:hAnsi="Times New Roman" w:cs="Times New Roman"/>
                <w:b/>
                <w:bCs/>
                <w:color w:val="000000" w:themeColor="text1"/>
                <w:spacing w:val="-2"/>
              </w:rPr>
              <w:t>Total (100)</w:t>
            </w:r>
          </w:p>
        </w:tc>
        <w:tc>
          <w:tcPr>
            <w:tcW w:w="667" w:type="pct"/>
          </w:tcPr>
          <w:p w14:paraId="755B23CB" w14:textId="64C3B7BD" w:rsidR="00B9080C" w:rsidRPr="00B9080C" w:rsidRDefault="00B9080C" w:rsidP="00B9080C">
            <w:pPr>
              <w:widowControl/>
              <w:autoSpaceDE/>
              <w:autoSpaceDN/>
              <w:spacing w:line="276" w:lineRule="auto"/>
              <w:jc w:val="center"/>
              <w:rPr>
                <w:rFonts w:ascii="Times New Roman" w:hAnsi="Times New Roman" w:cs="Times New Roman"/>
                <w:color w:val="000000" w:themeColor="text1"/>
                <w:spacing w:val="-2"/>
              </w:rPr>
            </w:pPr>
            <w:r w:rsidRPr="00B9080C">
              <w:rPr>
                <w:rFonts w:ascii="Times New Roman" w:hAnsi="Times New Roman" w:cs="Times New Roman"/>
                <w:color w:val="000000" w:themeColor="text1"/>
                <w:spacing w:val="-2"/>
              </w:rPr>
              <w:t>Program Functionalities (65)</w:t>
            </w:r>
          </w:p>
        </w:tc>
        <w:tc>
          <w:tcPr>
            <w:tcW w:w="864" w:type="pct"/>
          </w:tcPr>
          <w:p w14:paraId="7455EC02" w14:textId="7CAA21DF" w:rsidR="00B9080C" w:rsidRPr="00B9080C" w:rsidRDefault="00B9080C" w:rsidP="00B9080C">
            <w:pPr>
              <w:widowControl/>
              <w:autoSpaceDE/>
              <w:autoSpaceDN/>
              <w:spacing w:line="276" w:lineRule="auto"/>
              <w:jc w:val="center"/>
              <w:rPr>
                <w:rFonts w:ascii="Times New Roman" w:hAnsi="Times New Roman" w:cs="Times New Roman"/>
                <w:color w:val="000000" w:themeColor="text1"/>
                <w:spacing w:val="-2"/>
              </w:rPr>
            </w:pPr>
            <w:r w:rsidRPr="00B9080C">
              <w:rPr>
                <w:rFonts w:ascii="Times New Roman" w:hAnsi="Times New Roman" w:cs="Times New Roman"/>
                <w:color w:val="000000" w:themeColor="text1"/>
                <w:spacing w:val="-2"/>
              </w:rPr>
              <w:t>Bonus (5)</w:t>
            </w:r>
          </w:p>
        </w:tc>
        <w:tc>
          <w:tcPr>
            <w:tcW w:w="592" w:type="pct"/>
          </w:tcPr>
          <w:p w14:paraId="40A6B755" w14:textId="1B0F8076" w:rsidR="00B9080C" w:rsidRPr="00B9080C" w:rsidRDefault="00B9080C" w:rsidP="00B9080C">
            <w:pPr>
              <w:widowControl/>
              <w:autoSpaceDE/>
              <w:autoSpaceDN/>
              <w:spacing w:line="276" w:lineRule="auto"/>
              <w:jc w:val="center"/>
              <w:rPr>
                <w:rFonts w:ascii="Times New Roman" w:hAnsi="Times New Roman" w:cs="Times New Roman"/>
                <w:color w:val="000000" w:themeColor="text1"/>
                <w:spacing w:val="-2"/>
              </w:rPr>
            </w:pPr>
            <w:r w:rsidRPr="00B9080C">
              <w:rPr>
                <w:rFonts w:ascii="Times New Roman" w:hAnsi="Times New Roman" w:cs="Times New Roman"/>
                <w:color w:val="000000" w:themeColor="text1"/>
                <w:spacing w:val="-2"/>
              </w:rPr>
              <w:t>Code Quality (10)</w:t>
            </w:r>
          </w:p>
        </w:tc>
        <w:tc>
          <w:tcPr>
            <w:tcW w:w="895" w:type="pct"/>
          </w:tcPr>
          <w:p w14:paraId="1F4BF321" w14:textId="4E6DA51B" w:rsidR="00B9080C" w:rsidRPr="00B9080C" w:rsidRDefault="00B9080C" w:rsidP="00B9080C">
            <w:pPr>
              <w:widowControl/>
              <w:autoSpaceDE/>
              <w:autoSpaceDN/>
              <w:spacing w:line="276" w:lineRule="auto"/>
              <w:jc w:val="center"/>
              <w:rPr>
                <w:rFonts w:ascii="Times New Roman" w:hAnsi="Times New Roman" w:cs="Times New Roman"/>
                <w:color w:val="000000" w:themeColor="text1"/>
                <w:spacing w:val="-2"/>
              </w:rPr>
            </w:pPr>
            <w:r w:rsidRPr="00B9080C">
              <w:rPr>
                <w:rFonts w:ascii="Times New Roman" w:hAnsi="Times New Roman" w:cs="Times New Roman"/>
                <w:color w:val="000000" w:themeColor="text1"/>
                <w:spacing w:val="-2"/>
              </w:rPr>
              <w:t>Presentation / Demo (10)</w:t>
            </w:r>
          </w:p>
        </w:tc>
        <w:tc>
          <w:tcPr>
            <w:tcW w:w="849" w:type="pct"/>
          </w:tcPr>
          <w:p w14:paraId="3FBAE9C4" w14:textId="5F63CBB5" w:rsidR="00B9080C" w:rsidRPr="00B9080C" w:rsidRDefault="00B9080C" w:rsidP="00B9080C">
            <w:pPr>
              <w:widowControl/>
              <w:autoSpaceDE/>
              <w:autoSpaceDN/>
              <w:spacing w:line="276" w:lineRule="auto"/>
              <w:jc w:val="center"/>
              <w:rPr>
                <w:rFonts w:ascii="Times New Roman" w:hAnsi="Times New Roman" w:cs="Times New Roman"/>
                <w:color w:val="000000" w:themeColor="text1"/>
                <w:spacing w:val="-2"/>
              </w:rPr>
            </w:pPr>
            <w:r w:rsidRPr="00B9080C">
              <w:rPr>
                <w:rFonts w:ascii="Times New Roman" w:hAnsi="Times New Roman" w:cs="Times New Roman"/>
                <w:color w:val="000000" w:themeColor="text1"/>
                <w:spacing w:val="-2"/>
              </w:rPr>
              <w:t>Report / Documentation (10)</w:t>
            </w:r>
          </w:p>
        </w:tc>
      </w:tr>
      <w:tr w:rsidR="00B9080C" w:rsidRPr="00B9080C" w14:paraId="57BEF028" w14:textId="118DD45B" w:rsidTr="00B9080C">
        <w:tc>
          <w:tcPr>
            <w:tcW w:w="1133" w:type="pct"/>
          </w:tcPr>
          <w:p w14:paraId="0BC8C851" w14:textId="77777777" w:rsidR="00B9080C" w:rsidRPr="00B9080C" w:rsidRDefault="00B9080C" w:rsidP="00B9080C">
            <w:pPr>
              <w:spacing w:line="276" w:lineRule="auto"/>
              <w:rPr>
                <w:rFonts w:ascii="Times New Roman" w:hAnsi="Times New Roman" w:cs="Times New Roman"/>
                <w:b/>
                <w:bCs/>
                <w:color w:val="000000" w:themeColor="text1"/>
                <w:spacing w:val="-2"/>
              </w:rPr>
            </w:pPr>
          </w:p>
        </w:tc>
        <w:tc>
          <w:tcPr>
            <w:tcW w:w="667" w:type="pct"/>
          </w:tcPr>
          <w:p w14:paraId="30B9820D" w14:textId="77777777" w:rsidR="00B9080C" w:rsidRPr="00B9080C" w:rsidRDefault="00B9080C" w:rsidP="00B9080C">
            <w:pPr>
              <w:widowControl/>
              <w:autoSpaceDE/>
              <w:autoSpaceDN/>
              <w:spacing w:line="276" w:lineRule="auto"/>
              <w:rPr>
                <w:rFonts w:ascii="Times New Roman" w:hAnsi="Times New Roman" w:cs="Times New Roman"/>
                <w:b/>
                <w:bCs/>
                <w:color w:val="000000" w:themeColor="text1"/>
                <w:spacing w:val="-2"/>
                <w:sz w:val="36"/>
                <w:szCs w:val="36"/>
              </w:rPr>
            </w:pPr>
          </w:p>
        </w:tc>
        <w:tc>
          <w:tcPr>
            <w:tcW w:w="864" w:type="pct"/>
          </w:tcPr>
          <w:p w14:paraId="55AD4FDF" w14:textId="77777777" w:rsidR="00B9080C" w:rsidRPr="00B9080C" w:rsidRDefault="00B9080C" w:rsidP="00B9080C">
            <w:pPr>
              <w:widowControl/>
              <w:autoSpaceDE/>
              <w:autoSpaceDN/>
              <w:spacing w:line="276" w:lineRule="auto"/>
              <w:rPr>
                <w:rFonts w:ascii="Times New Roman" w:hAnsi="Times New Roman" w:cs="Times New Roman"/>
                <w:b/>
                <w:bCs/>
                <w:color w:val="000000" w:themeColor="text1"/>
                <w:spacing w:val="-2"/>
                <w:sz w:val="36"/>
                <w:szCs w:val="36"/>
              </w:rPr>
            </w:pPr>
          </w:p>
        </w:tc>
        <w:tc>
          <w:tcPr>
            <w:tcW w:w="592" w:type="pct"/>
          </w:tcPr>
          <w:p w14:paraId="20FD9847" w14:textId="77777777" w:rsidR="00B9080C" w:rsidRPr="00B9080C" w:rsidRDefault="00B9080C" w:rsidP="00B9080C">
            <w:pPr>
              <w:widowControl/>
              <w:autoSpaceDE/>
              <w:autoSpaceDN/>
              <w:spacing w:line="276" w:lineRule="auto"/>
              <w:rPr>
                <w:rFonts w:ascii="Times New Roman" w:hAnsi="Times New Roman" w:cs="Times New Roman"/>
                <w:b/>
                <w:bCs/>
                <w:color w:val="000000" w:themeColor="text1"/>
                <w:spacing w:val="-2"/>
                <w:sz w:val="36"/>
                <w:szCs w:val="36"/>
              </w:rPr>
            </w:pPr>
          </w:p>
        </w:tc>
        <w:tc>
          <w:tcPr>
            <w:tcW w:w="895" w:type="pct"/>
          </w:tcPr>
          <w:p w14:paraId="3E874A69" w14:textId="20B6D45C" w:rsidR="00B9080C" w:rsidRPr="00B9080C" w:rsidRDefault="00B9080C" w:rsidP="00B9080C">
            <w:pPr>
              <w:widowControl/>
              <w:autoSpaceDE/>
              <w:autoSpaceDN/>
              <w:spacing w:line="276" w:lineRule="auto"/>
              <w:rPr>
                <w:rFonts w:ascii="Times New Roman" w:hAnsi="Times New Roman" w:cs="Times New Roman"/>
                <w:b/>
                <w:bCs/>
                <w:color w:val="000000" w:themeColor="text1"/>
                <w:spacing w:val="-2"/>
                <w:sz w:val="36"/>
                <w:szCs w:val="36"/>
              </w:rPr>
            </w:pPr>
          </w:p>
        </w:tc>
        <w:tc>
          <w:tcPr>
            <w:tcW w:w="849" w:type="pct"/>
          </w:tcPr>
          <w:p w14:paraId="091863C1" w14:textId="77777777" w:rsidR="00B9080C" w:rsidRPr="00B9080C" w:rsidRDefault="00B9080C" w:rsidP="00B9080C">
            <w:pPr>
              <w:widowControl/>
              <w:autoSpaceDE/>
              <w:autoSpaceDN/>
              <w:spacing w:line="276" w:lineRule="auto"/>
              <w:rPr>
                <w:rFonts w:ascii="Times New Roman" w:hAnsi="Times New Roman" w:cs="Times New Roman"/>
                <w:b/>
                <w:bCs/>
                <w:color w:val="000000" w:themeColor="text1"/>
                <w:spacing w:val="-2"/>
                <w:sz w:val="36"/>
                <w:szCs w:val="36"/>
              </w:rPr>
            </w:pPr>
          </w:p>
        </w:tc>
      </w:tr>
      <w:tr w:rsidR="00B9080C" w:rsidRPr="00B9080C" w14:paraId="4D6FC162" w14:textId="77777777" w:rsidTr="00B9080C">
        <w:tc>
          <w:tcPr>
            <w:tcW w:w="1133" w:type="pct"/>
          </w:tcPr>
          <w:p w14:paraId="2CCBA265" w14:textId="5B603CBE" w:rsidR="00B9080C" w:rsidRPr="00B9080C" w:rsidRDefault="00B9080C" w:rsidP="00B9080C">
            <w:pPr>
              <w:widowControl/>
              <w:autoSpaceDE/>
              <w:autoSpaceDN/>
              <w:spacing w:line="276" w:lineRule="auto"/>
              <w:rPr>
                <w:rFonts w:ascii="Times New Roman" w:hAnsi="Times New Roman" w:cs="Times New Roman"/>
                <w:b/>
                <w:bCs/>
                <w:color w:val="000000" w:themeColor="text1"/>
                <w:spacing w:val="-2"/>
                <w:sz w:val="24"/>
                <w:szCs w:val="24"/>
              </w:rPr>
            </w:pPr>
            <w:r w:rsidRPr="00B9080C">
              <w:rPr>
                <w:rFonts w:ascii="Times New Roman" w:hAnsi="Times New Roman" w:cs="Times New Roman"/>
                <w:b/>
                <w:bCs/>
                <w:color w:val="000000" w:themeColor="text1"/>
                <w:spacing w:val="-2"/>
                <w:sz w:val="24"/>
                <w:szCs w:val="24"/>
              </w:rPr>
              <w:t>Submission Date</w:t>
            </w:r>
          </w:p>
        </w:tc>
        <w:tc>
          <w:tcPr>
            <w:tcW w:w="3867" w:type="pct"/>
            <w:gridSpan w:val="5"/>
          </w:tcPr>
          <w:p w14:paraId="13660F90" w14:textId="77777777" w:rsidR="00B9080C" w:rsidRPr="00B9080C" w:rsidRDefault="00B9080C" w:rsidP="00B9080C">
            <w:pPr>
              <w:widowControl/>
              <w:autoSpaceDE/>
              <w:autoSpaceDN/>
              <w:spacing w:line="276" w:lineRule="auto"/>
              <w:rPr>
                <w:rFonts w:ascii="Times New Roman" w:hAnsi="Times New Roman" w:cs="Times New Roman"/>
                <w:b/>
                <w:bCs/>
                <w:color w:val="000000" w:themeColor="text1"/>
                <w:spacing w:val="-2"/>
                <w:sz w:val="36"/>
                <w:szCs w:val="36"/>
              </w:rPr>
            </w:pPr>
          </w:p>
        </w:tc>
      </w:tr>
    </w:tbl>
    <w:p w14:paraId="6F4398BF" w14:textId="27B890CD" w:rsidR="0060122F" w:rsidRPr="00B9080C" w:rsidRDefault="0060122F" w:rsidP="00B9080C">
      <w:pPr>
        <w:spacing w:line="276" w:lineRule="auto"/>
        <w:rPr>
          <w:rFonts w:ascii="Times New Roman" w:hAnsi="Times New Roman" w:cs="Times New Roman"/>
          <w:color w:val="000000" w:themeColor="text1"/>
        </w:rPr>
      </w:pPr>
    </w:p>
    <w:p w14:paraId="6E97C071" w14:textId="77777777" w:rsidR="0060122F" w:rsidRPr="00B9080C" w:rsidRDefault="0060122F" w:rsidP="00B9080C">
      <w:pPr>
        <w:widowControl/>
        <w:autoSpaceDE/>
        <w:autoSpaceDN/>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br w:type="page"/>
      </w:r>
    </w:p>
    <w:p w14:paraId="1C02E803" w14:textId="6AF201F8" w:rsidR="00E14820" w:rsidRPr="00B9080C" w:rsidRDefault="00B9080C" w:rsidP="00B9080C">
      <w:pPr>
        <w:pStyle w:val="Heading1"/>
        <w:spacing w:after="0" w:line="276" w:lineRule="auto"/>
        <w:rPr>
          <w:rFonts w:ascii="Times New Roman" w:hAnsi="Times New Roman" w:cs="Times New Roman"/>
          <w:b/>
          <w:bCs/>
          <w:color w:val="000000" w:themeColor="text1"/>
          <w:sz w:val="32"/>
          <w:szCs w:val="32"/>
        </w:rPr>
      </w:pPr>
      <w:r w:rsidRPr="00B9080C">
        <w:rPr>
          <w:rFonts w:ascii="Times New Roman" w:hAnsi="Times New Roman" w:cs="Times New Roman"/>
          <w:b/>
          <w:bCs/>
          <w:color w:val="000000" w:themeColor="text1"/>
          <w:sz w:val="32"/>
          <w:szCs w:val="32"/>
        </w:rPr>
        <w:lastRenderedPageBreak/>
        <w:t xml:space="preserve">1. </w:t>
      </w:r>
      <w:r w:rsidR="00E14820" w:rsidRPr="00B9080C">
        <w:rPr>
          <w:rFonts w:ascii="Times New Roman" w:hAnsi="Times New Roman" w:cs="Times New Roman"/>
          <w:b/>
          <w:bCs/>
          <w:color w:val="000000" w:themeColor="text1"/>
          <w:sz w:val="32"/>
          <w:szCs w:val="32"/>
        </w:rPr>
        <w:t>Introduction</w:t>
      </w:r>
    </w:p>
    <w:p w14:paraId="368B72B0" w14:textId="16A899CC" w:rsidR="00E14820" w:rsidRDefault="00E14820" w:rsidP="000D0874">
      <w:pPr>
        <w:spacing w:line="276" w:lineRule="auto"/>
        <w:jc w:val="both"/>
        <w:rPr>
          <w:rFonts w:ascii="Times New Roman" w:hAnsi="Times New Roman" w:cs="Times New Roman"/>
          <w:color w:val="000000" w:themeColor="text1"/>
          <w:sz w:val="24"/>
          <w:szCs w:val="24"/>
        </w:rPr>
      </w:pPr>
      <w:r w:rsidRPr="000D0874">
        <w:rPr>
          <w:rFonts w:ascii="Times New Roman" w:hAnsi="Times New Roman" w:cs="Times New Roman"/>
          <w:color w:val="000000" w:themeColor="text1"/>
          <w:sz w:val="24"/>
          <w:szCs w:val="24"/>
        </w:rPr>
        <w:t>Explain</w:t>
      </w:r>
      <w:r w:rsidR="00B9080C" w:rsidRPr="000D0874">
        <w:rPr>
          <w:rFonts w:ascii="Times New Roman" w:hAnsi="Times New Roman" w:cs="Times New Roman"/>
          <w:color w:val="000000" w:themeColor="text1"/>
          <w:sz w:val="24"/>
          <w:szCs w:val="24"/>
        </w:rPr>
        <w:t xml:space="preserve"> concisely</w:t>
      </w:r>
      <w:r w:rsidRPr="000D0874">
        <w:rPr>
          <w:rFonts w:ascii="Times New Roman" w:hAnsi="Times New Roman" w:cs="Times New Roman"/>
          <w:color w:val="000000" w:themeColor="text1"/>
          <w:sz w:val="24"/>
          <w:szCs w:val="24"/>
        </w:rPr>
        <w:t xml:space="preserve"> the scope of the project and what your implementation aims to achieve</w:t>
      </w:r>
      <w:r w:rsidR="00570705" w:rsidRPr="000D0874">
        <w:rPr>
          <w:rFonts w:ascii="Times New Roman" w:hAnsi="Times New Roman" w:cs="Times New Roman"/>
          <w:color w:val="000000" w:themeColor="text1"/>
          <w:sz w:val="24"/>
          <w:szCs w:val="24"/>
        </w:rPr>
        <w:t xml:space="preserve"> (can be in point form).</w:t>
      </w:r>
    </w:p>
    <w:p w14:paraId="1069360A" w14:textId="7083C0CD" w:rsidR="00B9080C" w:rsidRPr="00B9080C" w:rsidRDefault="00F37020" w:rsidP="00F37020">
      <w:pPr>
        <w:spacing w:line="276" w:lineRule="auto"/>
        <w:jc w:val="both"/>
        <w:rPr>
          <w:rFonts w:ascii="Times New Roman" w:hAnsi="Times New Roman" w:cs="Times New Roman"/>
          <w:color w:val="000000" w:themeColor="text1"/>
          <w:sz w:val="28"/>
          <w:szCs w:val="28"/>
        </w:rPr>
      </w:pPr>
      <w:r w:rsidRPr="00F37020">
        <w:rPr>
          <w:rFonts w:ascii="Times New Roman" w:hAnsi="Times New Roman" w:cs="Times New Roman"/>
          <w:color w:val="000000" w:themeColor="text1"/>
          <w:sz w:val="24"/>
          <w:szCs w:val="24"/>
        </w:rPr>
        <w:t>In an era where online harassment is a critical issue, our goal wasn't just to build a simple word counter. We wanted to create a tool capable of processing massive datasets efficiently to detect toxic language. Unlike basic solutions that might use slow, nested loops to find bad words, our project implements advanced data structures</w:t>
      </w:r>
      <w:r>
        <w:rPr>
          <w:rFonts w:ascii="Times New Roman" w:hAnsi="Times New Roman" w:cs="Times New Roman"/>
          <w:color w:val="000000" w:themeColor="text1"/>
          <w:sz w:val="24"/>
          <w:szCs w:val="24"/>
        </w:rPr>
        <w:t xml:space="preserve"> </w:t>
      </w:r>
      <w:r w:rsidRPr="00F37020">
        <w:rPr>
          <w:rFonts w:ascii="Times New Roman" w:hAnsi="Times New Roman" w:cs="Times New Roman"/>
          <w:color w:val="000000" w:themeColor="text1"/>
          <w:sz w:val="24"/>
          <w:szCs w:val="24"/>
        </w:rPr>
        <w:t>specifically the Aho</w:t>
      </w:r>
      <w:r>
        <w:rPr>
          <w:rFonts w:ascii="Times New Roman" w:hAnsi="Times New Roman" w:cs="Times New Roman"/>
          <w:color w:val="000000" w:themeColor="text1"/>
          <w:sz w:val="24"/>
          <w:szCs w:val="24"/>
        </w:rPr>
        <w:t xml:space="preserve"> </w:t>
      </w:r>
      <w:r w:rsidRPr="00F37020">
        <w:rPr>
          <w:rFonts w:ascii="Times New Roman" w:hAnsi="Times New Roman" w:cs="Times New Roman"/>
          <w:color w:val="000000" w:themeColor="text1"/>
          <w:sz w:val="24"/>
          <w:szCs w:val="24"/>
        </w:rPr>
        <w:t>Corasick algorithm and Hash Tables</w:t>
      </w:r>
      <w:r>
        <w:rPr>
          <w:rFonts w:ascii="Times New Roman" w:hAnsi="Times New Roman" w:cs="Times New Roman"/>
          <w:color w:val="000000" w:themeColor="text1"/>
          <w:sz w:val="24"/>
          <w:szCs w:val="24"/>
        </w:rPr>
        <w:t xml:space="preserve"> </w:t>
      </w:r>
      <w:r w:rsidRPr="00F37020">
        <w:rPr>
          <w:rFonts w:ascii="Times New Roman" w:hAnsi="Times New Roman" w:cs="Times New Roman"/>
          <w:color w:val="000000" w:themeColor="text1"/>
          <w:sz w:val="24"/>
          <w:szCs w:val="24"/>
        </w:rPr>
        <w:t>to ensure our analysis is both fast and scalable</w:t>
      </w:r>
      <w:r>
        <w:rPr>
          <w:rFonts w:ascii="Times New Roman" w:hAnsi="Times New Roman" w:cs="Times New Roman"/>
          <w:color w:val="000000" w:themeColor="text1"/>
          <w:sz w:val="24"/>
          <w:szCs w:val="24"/>
        </w:rPr>
        <w:t>.</w:t>
      </w:r>
    </w:p>
    <w:p w14:paraId="1EBB9B3D" w14:textId="77777777" w:rsidR="00E14820" w:rsidRPr="00B9080C" w:rsidRDefault="00E14820" w:rsidP="00B9080C">
      <w:pPr>
        <w:pStyle w:val="Heading1"/>
        <w:spacing w:before="0" w:after="0" w:line="276" w:lineRule="auto"/>
        <w:rPr>
          <w:rFonts w:ascii="Times New Roman" w:hAnsi="Times New Roman" w:cs="Times New Roman"/>
          <w:b/>
          <w:bCs/>
          <w:color w:val="000000" w:themeColor="text1"/>
          <w:sz w:val="32"/>
          <w:szCs w:val="32"/>
        </w:rPr>
      </w:pPr>
      <w:r w:rsidRPr="00B9080C">
        <w:rPr>
          <w:rFonts w:ascii="Times New Roman" w:hAnsi="Times New Roman" w:cs="Times New Roman"/>
          <w:b/>
          <w:bCs/>
          <w:color w:val="000000" w:themeColor="text1"/>
          <w:sz w:val="32"/>
          <w:szCs w:val="32"/>
        </w:rPr>
        <w:t>2. Key Design Choices</w:t>
      </w:r>
    </w:p>
    <w:p w14:paraId="1E3F29B6" w14:textId="065E1B08" w:rsidR="00E14820" w:rsidRPr="000D0874" w:rsidRDefault="00E14820" w:rsidP="00B9080C">
      <w:pPr>
        <w:spacing w:line="276" w:lineRule="auto"/>
        <w:jc w:val="both"/>
        <w:rPr>
          <w:rFonts w:ascii="Times New Roman" w:hAnsi="Times New Roman" w:cs="Times New Roman"/>
          <w:color w:val="000000" w:themeColor="text1"/>
          <w:sz w:val="24"/>
          <w:szCs w:val="24"/>
        </w:rPr>
      </w:pPr>
      <w:r w:rsidRPr="000D0874">
        <w:rPr>
          <w:rFonts w:ascii="Times New Roman" w:hAnsi="Times New Roman" w:cs="Times New Roman"/>
          <w:color w:val="000000" w:themeColor="text1"/>
          <w:sz w:val="24"/>
          <w:szCs w:val="24"/>
        </w:rPr>
        <w:t xml:space="preserve">Describe </w:t>
      </w:r>
      <w:r w:rsidR="00B9080C" w:rsidRPr="000D0874">
        <w:rPr>
          <w:rFonts w:ascii="Times New Roman" w:hAnsi="Times New Roman" w:cs="Times New Roman"/>
          <w:color w:val="000000" w:themeColor="text1"/>
          <w:sz w:val="24"/>
          <w:szCs w:val="24"/>
        </w:rPr>
        <w:t xml:space="preserve">in concise way </w:t>
      </w:r>
      <w:r w:rsidRPr="000D0874">
        <w:rPr>
          <w:rFonts w:ascii="Times New Roman" w:hAnsi="Times New Roman" w:cs="Times New Roman"/>
          <w:color w:val="000000" w:themeColor="text1"/>
          <w:sz w:val="24"/>
          <w:szCs w:val="24"/>
        </w:rPr>
        <w:t>the major design decisions in your implementation</w:t>
      </w:r>
      <w:r w:rsidR="00570705" w:rsidRPr="000D0874">
        <w:rPr>
          <w:rFonts w:ascii="Times New Roman" w:hAnsi="Times New Roman" w:cs="Times New Roman"/>
          <w:color w:val="000000" w:themeColor="text1"/>
          <w:sz w:val="24"/>
          <w:szCs w:val="24"/>
        </w:rPr>
        <w:t xml:space="preserve"> (can be in point form)</w:t>
      </w:r>
      <w:r w:rsidRPr="000D0874">
        <w:rPr>
          <w:rFonts w:ascii="Times New Roman" w:hAnsi="Times New Roman" w:cs="Times New Roman"/>
          <w:color w:val="000000" w:themeColor="text1"/>
          <w:sz w:val="24"/>
          <w:szCs w:val="24"/>
        </w:rPr>
        <w:t>. Suggested subsections include</w:t>
      </w:r>
      <w:r w:rsidR="00B9080C" w:rsidRPr="000D0874">
        <w:rPr>
          <w:rFonts w:ascii="Times New Roman" w:hAnsi="Times New Roman" w:cs="Times New Roman"/>
          <w:color w:val="000000" w:themeColor="text1"/>
          <w:sz w:val="24"/>
          <w:szCs w:val="24"/>
        </w:rPr>
        <w:t xml:space="preserve"> (delete sections not applicable to you)</w:t>
      </w:r>
      <w:r w:rsidRPr="000D0874">
        <w:rPr>
          <w:rFonts w:ascii="Times New Roman" w:hAnsi="Times New Roman" w:cs="Times New Roman"/>
          <w:color w:val="000000" w:themeColor="text1"/>
          <w:sz w:val="24"/>
          <w:szCs w:val="24"/>
        </w:rPr>
        <w:t>:</w:t>
      </w:r>
    </w:p>
    <w:p w14:paraId="782FE795" w14:textId="4A0FBB14" w:rsidR="00E14820" w:rsidRPr="00B9080C" w:rsidRDefault="00E14820" w:rsidP="00B9080C">
      <w:pPr>
        <w:pStyle w:val="Heading2"/>
        <w:spacing w:after="0" w:line="276" w:lineRule="auto"/>
        <w:rPr>
          <w:rFonts w:ascii="Times New Roman" w:hAnsi="Times New Roman" w:cs="Times New Roman"/>
          <w:color w:val="000000" w:themeColor="text1"/>
          <w:sz w:val="28"/>
          <w:szCs w:val="28"/>
        </w:rPr>
      </w:pPr>
      <w:r w:rsidRPr="00B9080C">
        <w:rPr>
          <w:rFonts w:ascii="Times New Roman" w:hAnsi="Times New Roman" w:cs="Times New Roman"/>
          <w:color w:val="000000" w:themeColor="text1"/>
          <w:sz w:val="28"/>
          <w:szCs w:val="28"/>
        </w:rPr>
        <w:t>2.1 Data structures used</w:t>
      </w:r>
      <w:r w:rsidR="00F37020">
        <w:rPr>
          <w:rFonts w:ascii="Times New Roman" w:hAnsi="Times New Roman" w:cs="Times New Roman"/>
          <w:color w:val="000000" w:themeColor="text1"/>
          <w:sz w:val="28"/>
          <w:szCs w:val="28"/>
        </w:rPr>
        <w:t>:</w:t>
      </w:r>
    </w:p>
    <w:p w14:paraId="18FA58F2" w14:textId="3C809735" w:rsidR="00F37020" w:rsidRPr="00F37020" w:rsidRDefault="00F37020" w:rsidP="00F37020">
      <w:pPr>
        <w:widowControl/>
        <w:autoSpaceDE/>
        <w:autoSpaceDN/>
        <w:spacing w:after="200" w:line="276" w:lineRule="auto"/>
        <w:rPr>
          <w:rFonts w:ascii="Arial" w:eastAsia="SimSun" w:hAnsi="Arial" w:cs="Times New Roman"/>
          <w:b/>
          <w:bCs/>
          <w:lang w:val="en-GB"/>
        </w:rPr>
      </w:pPr>
      <w:r w:rsidRPr="00F37020">
        <w:rPr>
          <w:rFonts w:ascii="Arial" w:eastAsia="SimSun" w:hAnsi="Arial" w:cs="Times New Roman" w:hint="eastAsia"/>
          <w:b/>
          <w:bCs/>
          <w:lang w:val="en-GB"/>
        </w:rPr>
        <w:t>2.1.1 Hash Table (Uthash</w:t>
      </w:r>
      <w:r>
        <w:rPr>
          <w:rFonts w:ascii="Arial" w:eastAsia="SimSun" w:hAnsi="Arial" w:cs="Times New Roman"/>
          <w:b/>
          <w:bCs/>
          <w:lang w:val="en-GB"/>
        </w:rPr>
        <w:t xml:space="preserve"> library</w:t>
      </w:r>
      <w:r w:rsidRPr="00F37020">
        <w:rPr>
          <w:rFonts w:ascii="Arial" w:eastAsia="SimSun" w:hAnsi="Arial" w:cs="Times New Roman" w:hint="eastAsia"/>
          <w:b/>
          <w:bCs/>
          <w:lang w:val="en-GB"/>
        </w:rPr>
        <w:t>)</w:t>
      </w:r>
    </w:p>
    <w:p w14:paraId="5732F5AF" w14:textId="2E250CED" w:rsidR="00F37020" w:rsidRPr="00F37020" w:rsidRDefault="00F37020" w:rsidP="00F37020">
      <w:pPr>
        <w:widowControl/>
        <w:autoSpaceDE/>
        <w:autoSpaceDN/>
        <w:spacing w:after="200" w:line="276" w:lineRule="auto"/>
        <w:rPr>
          <w:rFonts w:ascii="Arial" w:eastAsia="SimSun" w:hAnsi="Arial" w:cs="Times New Roman"/>
          <w:lang w:val="en-GB"/>
        </w:rPr>
      </w:pPr>
      <w:r w:rsidRPr="00F37020">
        <w:rPr>
          <w:rFonts w:ascii="Arial" w:eastAsia="SimSun" w:hAnsi="Arial" w:cs="Times New Roman" w:hint="eastAsia"/>
          <w:lang w:val="en-GB"/>
        </w:rPr>
        <w:t>We used the Uthash library to store all toxic words</w:t>
      </w:r>
      <w:r>
        <w:rPr>
          <w:rFonts w:ascii="Arial" w:eastAsia="SimSun" w:hAnsi="Arial" w:cs="Times New Roman"/>
          <w:lang w:val="en-GB"/>
        </w:rPr>
        <w:t>, stop words and unique words</w:t>
      </w:r>
      <w:r w:rsidRPr="00F37020">
        <w:rPr>
          <w:rFonts w:ascii="Arial" w:eastAsia="SimSun" w:hAnsi="Arial" w:cs="Times New Roman" w:hint="eastAsia"/>
          <w:lang w:val="en-GB"/>
        </w:rPr>
        <w:t xml:space="preserve">. Each </w:t>
      </w:r>
      <w:r>
        <w:rPr>
          <w:rFonts w:ascii="Arial" w:eastAsia="SimSun" w:hAnsi="Arial" w:cs="Times New Roman"/>
          <w:lang w:val="en-GB"/>
        </w:rPr>
        <w:t>node</w:t>
      </w:r>
      <w:r w:rsidRPr="00F37020">
        <w:rPr>
          <w:rFonts w:ascii="Arial" w:eastAsia="SimSun" w:hAnsi="Arial" w:cs="Times New Roman" w:hint="eastAsia"/>
          <w:lang w:val="en-GB"/>
        </w:rPr>
        <w:t xml:space="preserve"> </w:t>
      </w:r>
      <w:r>
        <w:rPr>
          <w:rFonts w:ascii="Arial" w:eastAsia="SimSun" w:hAnsi="Arial" w:cs="Times New Roman"/>
          <w:lang w:val="en-GB"/>
        </w:rPr>
        <w:t>contains a string</w:t>
      </w:r>
      <w:r w:rsidRPr="00F37020">
        <w:rPr>
          <w:rFonts w:ascii="Arial" w:eastAsia="SimSun" w:hAnsi="Arial" w:cs="Times New Roman" w:hint="eastAsia"/>
          <w:lang w:val="en-GB"/>
        </w:rPr>
        <w:t xml:space="preserve">, </w:t>
      </w:r>
      <w:r>
        <w:rPr>
          <w:rFonts w:ascii="Arial" w:eastAsia="SimSun" w:hAnsi="Arial" w:cs="Times New Roman"/>
          <w:lang w:val="en-GB"/>
        </w:rPr>
        <w:t xml:space="preserve">a counter, and its type (Severe, Mild, stop word, or Unique). </w:t>
      </w:r>
      <w:r w:rsidRPr="00F37020">
        <w:rPr>
          <w:rFonts w:ascii="Arial" w:eastAsia="SimSun" w:hAnsi="Arial" w:cs="Times New Roman" w:hint="eastAsia"/>
          <w:lang w:val="en-GB"/>
        </w:rPr>
        <w:t xml:space="preserve">A hash table is helpful because </w:t>
      </w:r>
      <w:r>
        <w:rPr>
          <w:rFonts w:ascii="Arial" w:eastAsia="SimSun" w:hAnsi="Arial" w:cs="Times New Roman"/>
          <w:lang w:val="en-GB"/>
        </w:rPr>
        <w:t>it finds the Node in the table using the key in O(1) time complexity. As we need to find the words the words in the dictionary thousands of times for each file</w:t>
      </w:r>
      <w:r w:rsidR="0062131E">
        <w:rPr>
          <w:rFonts w:ascii="Arial" w:eastAsia="SimSun" w:hAnsi="Arial" w:cs="Times New Roman"/>
          <w:lang w:val="en-GB"/>
        </w:rPr>
        <w:t xml:space="preserve"> we process this is very helpful and makes our program extremely fast, efficient and scalable, as lookup in a hashmap is almost always constant (O(1)). </w:t>
      </w:r>
      <w:r w:rsidRPr="00F37020">
        <w:rPr>
          <w:rFonts w:ascii="Arial" w:eastAsia="SimSun" w:hAnsi="Arial" w:cs="Times New Roman" w:hint="eastAsia"/>
          <w:lang w:val="en-GB"/>
        </w:rPr>
        <w:t xml:space="preserve">Uthash is </w:t>
      </w:r>
      <w:r w:rsidR="0062131E">
        <w:rPr>
          <w:rFonts w:ascii="Arial" w:eastAsia="SimSun" w:hAnsi="Arial" w:cs="Times New Roman"/>
          <w:lang w:val="en-GB"/>
        </w:rPr>
        <w:t xml:space="preserve">a very </w:t>
      </w:r>
      <w:r w:rsidRPr="00F37020">
        <w:rPr>
          <w:rFonts w:ascii="Arial" w:eastAsia="SimSun" w:hAnsi="Arial" w:cs="Times New Roman" w:hint="eastAsia"/>
          <w:lang w:val="en-GB"/>
        </w:rPr>
        <w:t xml:space="preserve">easy to use </w:t>
      </w:r>
      <w:r w:rsidR="0062131E">
        <w:rPr>
          <w:rFonts w:ascii="Arial" w:eastAsia="SimSun" w:hAnsi="Arial" w:cs="Times New Roman"/>
          <w:lang w:val="en-GB"/>
        </w:rPr>
        <w:t xml:space="preserve">library </w:t>
      </w:r>
      <w:r w:rsidRPr="00F37020">
        <w:rPr>
          <w:rFonts w:ascii="Arial" w:eastAsia="SimSun" w:hAnsi="Arial" w:cs="Times New Roman" w:hint="eastAsia"/>
          <w:lang w:val="en-GB"/>
        </w:rPr>
        <w:t xml:space="preserve">since it </w:t>
      </w:r>
      <w:r w:rsidR="0062131E">
        <w:rPr>
          <w:rFonts w:ascii="Arial" w:eastAsia="SimSun" w:hAnsi="Arial" w:cs="Times New Roman"/>
          <w:lang w:val="en-GB"/>
        </w:rPr>
        <w:t>requires only a single header file.</w:t>
      </w:r>
    </w:p>
    <w:p w14:paraId="59081623" w14:textId="77777777" w:rsidR="00F37020" w:rsidRPr="00F37020" w:rsidRDefault="00F37020" w:rsidP="00F37020">
      <w:pPr>
        <w:widowControl/>
        <w:autoSpaceDE/>
        <w:autoSpaceDN/>
        <w:spacing w:after="200" w:line="276" w:lineRule="auto"/>
        <w:rPr>
          <w:rFonts w:ascii="Arial" w:eastAsia="SimSun" w:hAnsi="Arial" w:cs="Times New Roman"/>
          <w:b/>
          <w:bCs/>
          <w:lang w:val="en-GB"/>
        </w:rPr>
      </w:pPr>
      <w:r w:rsidRPr="00F37020">
        <w:rPr>
          <w:rFonts w:ascii="Arial" w:eastAsia="SimSun" w:hAnsi="Arial" w:cs="Times New Roman" w:hint="eastAsia"/>
          <w:b/>
          <w:bCs/>
          <w:lang w:val="en-GB"/>
        </w:rPr>
        <w:t>2.1.2 Aho-Corasick Trie</w:t>
      </w:r>
    </w:p>
    <w:p w14:paraId="26461535" w14:textId="482B4B98" w:rsidR="00F37020" w:rsidRPr="00F37020" w:rsidRDefault="00F37020" w:rsidP="00F37020">
      <w:pPr>
        <w:widowControl/>
        <w:autoSpaceDE/>
        <w:autoSpaceDN/>
        <w:spacing w:after="200" w:line="276" w:lineRule="auto"/>
        <w:rPr>
          <w:rFonts w:ascii="Arial" w:eastAsia="SimSun" w:hAnsi="Arial" w:cs="Times New Roman"/>
          <w:lang w:val="en-GB"/>
        </w:rPr>
      </w:pPr>
      <w:r w:rsidRPr="00F37020">
        <w:rPr>
          <w:rFonts w:ascii="Arial" w:eastAsia="SimSun" w:hAnsi="Arial" w:cs="Times New Roman" w:hint="eastAsia"/>
          <w:lang w:val="en-GB"/>
        </w:rPr>
        <w:t>We used a trie with failure links for fast pattern matching. The trie has 256 possible children</w:t>
      </w:r>
      <w:r w:rsidR="0062131E">
        <w:rPr>
          <w:rFonts w:ascii="Arial" w:eastAsia="SimSun" w:hAnsi="Arial" w:cs="Times New Roman"/>
          <w:lang w:val="en-GB"/>
        </w:rPr>
        <w:t xml:space="preserve"> (nodes attached to it)</w:t>
      </w:r>
      <w:r w:rsidRPr="00F37020">
        <w:rPr>
          <w:rFonts w:ascii="Arial" w:eastAsia="SimSun" w:hAnsi="Arial" w:cs="Times New Roman" w:hint="eastAsia"/>
          <w:lang w:val="en-GB"/>
        </w:rPr>
        <w:t xml:space="preserve"> for ASCII characters. The failure links allow the algorithm to skip unnecessary comparisons</w:t>
      </w:r>
      <w:r w:rsidR="0062131E">
        <w:rPr>
          <w:rFonts w:ascii="Arial" w:eastAsia="SimSun" w:hAnsi="Arial" w:cs="Times New Roman"/>
          <w:lang w:val="en-GB"/>
        </w:rPr>
        <w:t xml:space="preserve"> by find the largest possible suffix of the current string in the tree and adding a pointer to the node which points to the suffix.</w:t>
      </w:r>
      <w:r w:rsidRPr="00F37020">
        <w:rPr>
          <w:rFonts w:ascii="Arial" w:eastAsia="SimSun" w:hAnsi="Arial" w:cs="Times New Roman" w:hint="eastAsia"/>
          <w:lang w:val="en-GB"/>
        </w:rPr>
        <w:t xml:space="preserve"> </w:t>
      </w:r>
      <w:r w:rsidR="0062131E">
        <w:rPr>
          <w:rFonts w:ascii="Arial" w:eastAsia="SimSun" w:hAnsi="Arial" w:cs="Times New Roman"/>
          <w:lang w:val="en-GB"/>
        </w:rPr>
        <w:t>This</w:t>
      </w:r>
      <w:r w:rsidRPr="00F37020">
        <w:rPr>
          <w:rFonts w:ascii="Arial" w:eastAsia="SimSun" w:hAnsi="Arial" w:cs="Times New Roman" w:hint="eastAsia"/>
          <w:lang w:val="en-GB"/>
        </w:rPr>
        <w:t xml:space="preserve"> makes it much faster than checking each word one by one.</w:t>
      </w:r>
      <w:r w:rsidR="0062131E">
        <w:rPr>
          <w:rFonts w:ascii="Arial" w:eastAsia="SimSun" w:hAnsi="Arial" w:cs="Times New Roman"/>
          <w:lang w:val="en-GB"/>
        </w:rPr>
        <w:t xml:space="preserve"> The time complexity of using the trie is O(N+M).</w:t>
      </w:r>
      <w:r w:rsidR="00F81D6A">
        <w:rPr>
          <w:rFonts w:ascii="Arial" w:eastAsia="SimSun" w:hAnsi="Arial" w:cs="Times New Roman"/>
          <w:lang w:val="en-GB"/>
        </w:rPr>
        <w:t xml:space="preserve"> Figure 1.0 shows an example trie data structre.</w:t>
      </w:r>
    </w:p>
    <w:p w14:paraId="69A85995" w14:textId="77777777" w:rsidR="00F37020" w:rsidRPr="00F37020" w:rsidRDefault="00F37020" w:rsidP="00F37020">
      <w:pPr>
        <w:widowControl/>
        <w:autoSpaceDE/>
        <w:autoSpaceDN/>
        <w:spacing w:after="200" w:line="276" w:lineRule="auto"/>
        <w:rPr>
          <w:rFonts w:ascii="Arial" w:eastAsia="SimSun" w:hAnsi="Arial" w:cs="Times New Roman"/>
          <w:b/>
          <w:bCs/>
          <w:lang w:val="en-GB"/>
        </w:rPr>
      </w:pPr>
      <w:r w:rsidRPr="00F37020">
        <w:rPr>
          <w:rFonts w:ascii="Arial" w:eastAsia="SimSun" w:hAnsi="Arial" w:cs="Times New Roman" w:hint="eastAsia"/>
          <w:b/>
          <w:bCs/>
          <w:lang w:val="en-GB"/>
        </w:rPr>
        <w:t>2.1.3 Small Helper Structs</w:t>
      </w:r>
    </w:p>
    <w:p w14:paraId="7A81A655" w14:textId="35A4409A" w:rsidR="00F37020" w:rsidRPr="00F37020" w:rsidRDefault="0062131E" w:rsidP="00F37020">
      <w:pPr>
        <w:widowControl/>
        <w:autoSpaceDE/>
        <w:autoSpaceDN/>
        <w:spacing w:after="200" w:line="276" w:lineRule="auto"/>
        <w:rPr>
          <w:rFonts w:ascii="Arial" w:eastAsia="SimSun" w:hAnsi="Arial" w:cs="Times New Roman"/>
          <w:lang w:val="en-GB"/>
        </w:rPr>
      </w:pPr>
      <w:r>
        <w:rPr>
          <w:rFonts w:ascii="Arial" w:eastAsia="SimSun" w:hAnsi="Arial" w:cs="Times New Roman"/>
          <w:lang w:val="en-GB"/>
        </w:rPr>
        <w:t>Our Program also uses many small structs to mange the hashmap, file statistics, and the trie data structure.</w:t>
      </w:r>
    </w:p>
    <w:p w14:paraId="60D42F5F" w14:textId="781E18D8" w:rsidR="00E14820" w:rsidRPr="00B9080C" w:rsidRDefault="00E14820" w:rsidP="00B9080C">
      <w:pPr>
        <w:spacing w:line="276" w:lineRule="auto"/>
        <w:rPr>
          <w:rFonts w:ascii="Times New Roman" w:hAnsi="Times New Roman" w:cs="Times New Roman"/>
          <w:color w:val="000000" w:themeColor="text1"/>
        </w:rPr>
      </w:pPr>
    </w:p>
    <w:p w14:paraId="231E1F37" w14:textId="77777777" w:rsidR="0062131E" w:rsidRPr="0062131E" w:rsidRDefault="0062131E" w:rsidP="0062131E">
      <w:pPr>
        <w:widowControl/>
        <w:autoSpaceDE/>
        <w:autoSpaceDN/>
        <w:spacing w:after="200" w:line="276" w:lineRule="auto"/>
        <w:rPr>
          <w:rFonts w:ascii="Arial" w:eastAsia="SimSun" w:hAnsi="Arial" w:cs="Times New Roman"/>
          <w:b/>
          <w:bCs/>
          <w:lang w:val="en-GB"/>
        </w:rPr>
      </w:pPr>
      <w:r w:rsidRPr="0062131E">
        <w:rPr>
          <w:rFonts w:ascii="Arial" w:eastAsia="SimSun" w:hAnsi="Arial" w:cs="Times New Roman" w:hint="eastAsia"/>
          <w:b/>
          <w:bCs/>
          <w:lang w:val="en-GB"/>
        </w:rPr>
        <w:t>2.2 File Handling Strategy</w:t>
      </w:r>
    </w:p>
    <w:p w14:paraId="55A0356E" w14:textId="72F1BF30" w:rsidR="0062131E" w:rsidRPr="0062131E" w:rsidRDefault="0062131E" w:rsidP="0062131E">
      <w:pPr>
        <w:widowControl/>
        <w:autoSpaceDE/>
        <w:autoSpaceDN/>
        <w:spacing w:after="200" w:line="276" w:lineRule="auto"/>
        <w:rPr>
          <w:rFonts w:ascii="Arial" w:eastAsia="SimSun" w:hAnsi="Arial" w:cs="Times New Roman"/>
          <w:lang w:val="en-GB"/>
        </w:rPr>
      </w:pPr>
      <w:r w:rsidRPr="0062131E">
        <w:rPr>
          <w:rFonts w:ascii="Arial" w:eastAsia="SimSun" w:hAnsi="Arial" w:cs="Times New Roman" w:hint="eastAsia"/>
          <w:lang w:val="en-GB"/>
        </w:rPr>
        <w:t>The program first checks if the file is .txt or .csv. If the file is invalid or missing, the user must enter it again.</w:t>
      </w:r>
      <w:r w:rsidRPr="0062131E">
        <w:rPr>
          <w:rFonts w:ascii="Arial" w:eastAsia="SimSun" w:hAnsi="Arial" w:cs="Times New Roman" w:hint="eastAsia"/>
          <w:lang w:val="en-GB"/>
        </w:rPr>
        <w:br/>
        <w:t xml:space="preserve">For .txt, the file is read </w:t>
      </w:r>
      <w:r w:rsidR="00B655EF">
        <w:rPr>
          <w:rFonts w:ascii="Arial" w:eastAsia="SimSun" w:hAnsi="Arial" w:cs="Times New Roman"/>
          <w:lang w:val="en-GB"/>
        </w:rPr>
        <w:t>and processed line by line.</w:t>
      </w:r>
      <w:r w:rsidRPr="0062131E">
        <w:rPr>
          <w:rFonts w:ascii="Arial" w:eastAsia="SimSun" w:hAnsi="Arial" w:cs="Times New Roman" w:hint="eastAsia"/>
          <w:lang w:val="en-GB"/>
        </w:rPr>
        <w:br/>
        <w:t xml:space="preserve">For .csv, the program reads the header, counts the columns, and asks the user which column to analyze. </w:t>
      </w:r>
      <w:r w:rsidR="00B655EF">
        <w:rPr>
          <w:rFonts w:ascii="Arial" w:eastAsia="SimSun" w:hAnsi="Arial" w:cs="Times New Roman"/>
          <w:lang w:val="en-GB"/>
        </w:rPr>
        <w:t>Then it reads column from the respective line and processes it.</w:t>
      </w:r>
    </w:p>
    <w:p w14:paraId="7E2E9C7E" w14:textId="77777777" w:rsidR="0062131E" w:rsidRPr="0062131E" w:rsidRDefault="0062131E" w:rsidP="0062131E">
      <w:pPr>
        <w:widowControl/>
        <w:autoSpaceDE/>
        <w:autoSpaceDN/>
        <w:spacing w:after="200" w:line="276" w:lineRule="auto"/>
        <w:rPr>
          <w:rFonts w:ascii="Arial" w:eastAsia="SimSun" w:hAnsi="Arial" w:cs="Times New Roman"/>
          <w:b/>
          <w:bCs/>
          <w:lang w:val="en-GB"/>
        </w:rPr>
      </w:pPr>
      <w:r w:rsidRPr="0062131E">
        <w:rPr>
          <w:rFonts w:ascii="Arial" w:eastAsia="SimSun" w:hAnsi="Arial" w:cs="Times New Roman" w:hint="eastAsia"/>
          <w:b/>
          <w:bCs/>
          <w:lang w:val="en-GB"/>
        </w:rPr>
        <w:t>2.3 Tokenization &amp; Text Normalization</w:t>
      </w:r>
    </w:p>
    <w:p w14:paraId="5D367E50" w14:textId="0E1891AA" w:rsidR="0062131E" w:rsidRPr="0062131E" w:rsidRDefault="0062131E" w:rsidP="0062131E">
      <w:pPr>
        <w:widowControl/>
        <w:autoSpaceDE/>
        <w:autoSpaceDN/>
        <w:spacing w:after="200" w:line="276" w:lineRule="auto"/>
        <w:rPr>
          <w:rFonts w:ascii="Arial" w:eastAsia="SimSun" w:hAnsi="Arial" w:cs="Times New Roman"/>
          <w:lang w:val="en-GB"/>
        </w:rPr>
      </w:pPr>
      <w:r w:rsidRPr="0062131E">
        <w:rPr>
          <w:rFonts w:ascii="Arial" w:eastAsia="SimSun" w:hAnsi="Arial" w:cs="Times New Roman" w:hint="eastAsia"/>
          <w:lang w:val="en-GB"/>
        </w:rPr>
        <w:lastRenderedPageBreak/>
        <w:t xml:space="preserve">We use one function, normalize_inplace, to </w:t>
      </w:r>
      <w:r>
        <w:rPr>
          <w:rFonts w:ascii="Arial" w:eastAsia="SimSun" w:hAnsi="Arial" w:cs="Times New Roman"/>
          <w:lang w:val="en-GB"/>
        </w:rPr>
        <w:t>normalize</w:t>
      </w:r>
      <w:r w:rsidRPr="0062131E">
        <w:rPr>
          <w:rFonts w:ascii="Arial" w:eastAsia="SimSun" w:hAnsi="Arial" w:cs="Times New Roman" w:hint="eastAsia"/>
          <w:lang w:val="en-GB"/>
        </w:rPr>
        <w:t xml:space="preserve"> the text. It converts letters to lowercase, removes extra spaces, trims the end,</w:t>
      </w:r>
      <w:r>
        <w:rPr>
          <w:rFonts w:ascii="Arial" w:eastAsia="SimSun" w:hAnsi="Arial" w:cs="Times New Roman"/>
          <w:lang w:val="en-GB"/>
        </w:rPr>
        <w:t xml:space="preserve"> removes</w:t>
      </w:r>
      <w:r w:rsidRPr="0062131E">
        <w:rPr>
          <w:rFonts w:ascii="Arial" w:eastAsia="SimSun" w:hAnsi="Arial" w:cs="Times New Roman" w:hint="eastAsia"/>
          <w:lang w:val="en-GB"/>
        </w:rPr>
        <w:t xml:space="preserve"> </w:t>
      </w:r>
      <w:r>
        <w:rPr>
          <w:rFonts w:ascii="Arial" w:eastAsia="SimSun" w:hAnsi="Arial" w:cs="Times New Roman"/>
          <w:lang w:val="en-GB"/>
        </w:rPr>
        <w:t xml:space="preserve">stop words, </w:t>
      </w:r>
      <w:r w:rsidRPr="0062131E">
        <w:rPr>
          <w:rFonts w:ascii="Arial" w:eastAsia="SimSun" w:hAnsi="Arial" w:cs="Times New Roman" w:hint="eastAsia"/>
          <w:lang w:val="en-GB"/>
        </w:rPr>
        <w:t>and counts words and characters. Doing all of this in-place is more memory-efficient and ensures that toxic word matching is consistent.</w:t>
      </w:r>
    </w:p>
    <w:p w14:paraId="0E98BCAD" w14:textId="77777777" w:rsidR="0062131E" w:rsidRPr="0062131E" w:rsidRDefault="0062131E" w:rsidP="0062131E">
      <w:pPr>
        <w:widowControl/>
        <w:autoSpaceDE/>
        <w:autoSpaceDN/>
        <w:spacing w:after="200" w:line="276" w:lineRule="auto"/>
        <w:rPr>
          <w:rFonts w:ascii="Arial" w:eastAsia="SimSun" w:hAnsi="Arial" w:cs="Times New Roman"/>
          <w:b/>
          <w:bCs/>
          <w:lang w:val="en-GB"/>
        </w:rPr>
      </w:pPr>
      <w:r w:rsidRPr="0062131E">
        <w:rPr>
          <w:rFonts w:ascii="Arial" w:eastAsia="SimSun" w:hAnsi="Arial" w:cs="Times New Roman" w:hint="eastAsia"/>
          <w:b/>
          <w:bCs/>
          <w:lang w:val="en-GB"/>
        </w:rPr>
        <w:t>2.4 Toxic Word Detection Strategy</w:t>
      </w:r>
    </w:p>
    <w:p w14:paraId="148AE4C2" w14:textId="43A547BA" w:rsidR="0062131E" w:rsidRPr="0062131E" w:rsidRDefault="0062131E" w:rsidP="0062131E">
      <w:pPr>
        <w:widowControl/>
        <w:autoSpaceDE/>
        <w:autoSpaceDN/>
        <w:spacing w:after="200" w:line="276" w:lineRule="auto"/>
        <w:rPr>
          <w:rFonts w:ascii="Arial" w:eastAsia="SimSun" w:hAnsi="Arial" w:cs="Times New Roman"/>
          <w:lang w:val="en-GB"/>
        </w:rPr>
      </w:pPr>
      <w:r w:rsidRPr="0062131E">
        <w:rPr>
          <w:rFonts w:ascii="Arial" w:eastAsia="SimSun" w:hAnsi="Arial" w:cs="Times New Roman" w:hint="eastAsia"/>
          <w:lang w:val="en-GB"/>
        </w:rPr>
        <w:t xml:space="preserve">First, the </w:t>
      </w:r>
      <w:r w:rsidR="00B655EF">
        <w:rPr>
          <w:rFonts w:ascii="Arial" w:eastAsia="SimSun" w:hAnsi="Arial" w:cs="Times New Roman"/>
          <w:lang w:val="en-GB"/>
        </w:rPr>
        <w:t>function</w:t>
      </w:r>
      <w:r w:rsidRPr="0062131E">
        <w:rPr>
          <w:rFonts w:ascii="Arial" w:eastAsia="SimSun" w:hAnsi="Arial" w:cs="Times New Roman" w:hint="eastAsia"/>
          <w:lang w:val="en-GB"/>
        </w:rPr>
        <w:t xml:space="preserve"> loads toxic words from mild_words.txt and severe_words.txt. Each word is stored in the hash table with count = 0 and the correct type.</w:t>
      </w:r>
      <w:r w:rsidRPr="0062131E">
        <w:rPr>
          <w:rFonts w:ascii="Arial" w:eastAsia="SimSun" w:hAnsi="Arial" w:cs="Times New Roman" w:hint="eastAsia"/>
          <w:lang w:val="en-GB"/>
        </w:rPr>
        <w:br/>
        <w:t>Then, all toxic words are added into the Aho</w:t>
      </w:r>
      <w:r w:rsidR="00DC69D1">
        <w:rPr>
          <w:rFonts w:ascii="Arial" w:eastAsia="SimSun" w:hAnsi="Arial" w:cs="Times New Roman"/>
          <w:lang w:val="en-GB"/>
        </w:rPr>
        <w:t xml:space="preserve"> </w:t>
      </w:r>
      <w:r w:rsidRPr="0062131E">
        <w:rPr>
          <w:rFonts w:ascii="Arial" w:eastAsia="SimSun" w:hAnsi="Arial" w:cs="Times New Roman" w:hint="eastAsia"/>
          <w:lang w:val="en-GB"/>
        </w:rPr>
        <w:t>Corasick trie. Failure links are built using a queue.</w:t>
      </w:r>
      <w:r w:rsidRPr="0062131E">
        <w:rPr>
          <w:rFonts w:ascii="Arial" w:eastAsia="SimSun" w:hAnsi="Arial" w:cs="Times New Roman" w:hint="eastAsia"/>
          <w:lang w:val="en-GB"/>
        </w:rPr>
        <w:br/>
        <w:t xml:space="preserve">When scanning text, the program walks through the trie. </w:t>
      </w:r>
      <w:r w:rsidR="00622B21">
        <w:rPr>
          <w:rFonts w:ascii="Arial" w:eastAsia="SimSun" w:hAnsi="Arial" w:cs="Times New Roman"/>
          <w:lang w:val="en-GB"/>
        </w:rPr>
        <w:t>If while traversing the program encounters a node that has an output it uses that output as a key, checks the hashmap and increments and corresponding node in the hashmap.</w:t>
      </w:r>
    </w:p>
    <w:p w14:paraId="2F76AAE3" w14:textId="77777777" w:rsidR="0062131E" w:rsidRPr="0062131E" w:rsidRDefault="0062131E" w:rsidP="0062131E">
      <w:pPr>
        <w:widowControl/>
        <w:autoSpaceDE/>
        <w:autoSpaceDN/>
        <w:spacing w:after="200" w:line="276" w:lineRule="auto"/>
        <w:rPr>
          <w:rFonts w:ascii="Arial" w:eastAsia="SimSun" w:hAnsi="Arial" w:cs="Times New Roman"/>
          <w:b/>
          <w:bCs/>
          <w:lang w:val="en-GB"/>
        </w:rPr>
      </w:pPr>
      <w:r w:rsidRPr="0062131E">
        <w:rPr>
          <w:rFonts w:ascii="Arial" w:eastAsia="SimSun" w:hAnsi="Arial" w:cs="Times New Roman" w:hint="eastAsia"/>
          <w:b/>
          <w:bCs/>
          <w:lang w:val="en-GB"/>
        </w:rPr>
        <w:t>2.5 Sorting &amp; Reporting</w:t>
      </w:r>
    </w:p>
    <w:p w14:paraId="76869A15" w14:textId="207EF20E" w:rsidR="0062131E" w:rsidRPr="0062131E" w:rsidRDefault="0062131E" w:rsidP="0062131E">
      <w:pPr>
        <w:widowControl/>
        <w:autoSpaceDE/>
        <w:autoSpaceDN/>
        <w:spacing w:after="200" w:line="276" w:lineRule="auto"/>
        <w:rPr>
          <w:rFonts w:ascii="Arial" w:eastAsia="SimSun" w:hAnsi="Arial" w:cs="Times New Roman"/>
          <w:lang w:val="en-GB"/>
        </w:rPr>
      </w:pPr>
      <w:r w:rsidRPr="0062131E">
        <w:rPr>
          <w:rFonts w:ascii="Arial" w:eastAsia="SimSun" w:hAnsi="Arial" w:cs="Times New Roman" w:hint="eastAsia"/>
          <w:lang w:val="en-GB"/>
        </w:rPr>
        <w:t>After processing a file, we sort the hash table using Uthash</w:t>
      </w:r>
      <w:r w:rsidR="00DC69D1">
        <w:rPr>
          <w:rFonts w:ascii="Arial" w:eastAsia="SimSun" w:hAnsi="Arial" w:cs="Times New Roman"/>
          <w:lang w:val="en-GB"/>
        </w:rPr>
        <w:t>’</w:t>
      </w:r>
      <w:r w:rsidRPr="0062131E">
        <w:rPr>
          <w:rFonts w:ascii="Arial" w:eastAsia="SimSun" w:hAnsi="Arial" w:cs="Times New Roman" w:hint="eastAsia"/>
          <w:lang w:val="en-GB"/>
        </w:rPr>
        <w:t>s buil</w:t>
      </w:r>
      <w:r w:rsidR="00DC69D1">
        <w:rPr>
          <w:rFonts w:ascii="Arial" w:eastAsia="SimSun" w:hAnsi="Arial" w:cs="Times New Roman"/>
          <w:lang w:val="en-GB"/>
        </w:rPr>
        <w:t xml:space="preserve">t </w:t>
      </w:r>
      <w:r w:rsidRPr="0062131E">
        <w:rPr>
          <w:rFonts w:ascii="Arial" w:eastAsia="SimSun" w:hAnsi="Arial" w:cs="Times New Roman" w:hint="eastAsia"/>
          <w:lang w:val="en-GB"/>
        </w:rPr>
        <w:t>in mergesort</w:t>
      </w:r>
      <w:r w:rsidR="00DC69D1">
        <w:rPr>
          <w:rFonts w:ascii="Arial" w:eastAsia="SimSun" w:hAnsi="Arial" w:cs="Times New Roman"/>
          <w:lang w:val="en-GB"/>
        </w:rPr>
        <w:t xml:space="preserve"> algorithm</w:t>
      </w:r>
      <w:r w:rsidRPr="0062131E">
        <w:rPr>
          <w:rFonts w:ascii="Arial" w:eastAsia="SimSun" w:hAnsi="Arial" w:cs="Times New Roman" w:hint="eastAsia"/>
          <w:lang w:val="en-GB"/>
        </w:rPr>
        <w:t xml:space="preserve">. It sorts by count in descending order. </w:t>
      </w:r>
      <w:r w:rsidR="00DC69D1">
        <w:rPr>
          <w:rFonts w:ascii="Arial" w:eastAsia="SimSun" w:hAnsi="Arial" w:cs="Times New Roman"/>
          <w:lang w:val="en-GB"/>
        </w:rPr>
        <w:t>We can then ask the user for the top n words he would like to be outputted and print them or add the top 10 words to the output file when it is created.</w:t>
      </w:r>
    </w:p>
    <w:p w14:paraId="24D20CBE" w14:textId="77777777" w:rsidR="0062131E" w:rsidRPr="0062131E" w:rsidRDefault="0062131E" w:rsidP="0062131E">
      <w:pPr>
        <w:widowControl/>
        <w:autoSpaceDE/>
        <w:autoSpaceDN/>
        <w:spacing w:after="200" w:line="276" w:lineRule="auto"/>
        <w:rPr>
          <w:rFonts w:ascii="Arial" w:eastAsia="SimSun" w:hAnsi="Arial" w:cs="Times New Roman"/>
          <w:b/>
          <w:bCs/>
          <w:lang w:val="en-GB"/>
        </w:rPr>
      </w:pPr>
      <w:r w:rsidRPr="0062131E">
        <w:rPr>
          <w:rFonts w:ascii="Arial" w:eastAsia="SimSun" w:hAnsi="Arial" w:cs="Times New Roman" w:hint="eastAsia"/>
          <w:b/>
          <w:bCs/>
          <w:lang w:val="en-GB"/>
        </w:rPr>
        <w:t>2.6 Memory Management</w:t>
      </w:r>
    </w:p>
    <w:p w14:paraId="293FAB45" w14:textId="2A1F7180" w:rsidR="0062131E" w:rsidRPr="0062131E" w:rsidRDefault="0062131E" w:rsidP="0062131E">
      <w:pPr>
        <w:widowControl/>
        <w:autoSpaceDE/>
        <w:autoSpaceDN/>
        <w:spacing w:after="200" w:line="276" w:lineRule="auto"/>
        <w:rPr>
          <w:rFonts w:ascii="Arial" w:eastAsia="SimSun" w:hAnsi="Arial" w:cs="Times New Roman"/>
          <w:lang w:val="en-GB"/>
        </w:rPr>
      </w:pPr>
      <w:r w:rsidRPr="0062131E">
        <w:rPr>
          <w:rFonts w:ascii="Arial" w:eastAsia="SimSun" w:hAnsi="Arial" w:cs="Times New Roman" w:hint="eastAsia"/>
          <w:lang w:val="en-GB"/>
        </w:rPr>
        <w:t>We checked all memory allocations to make sure nothing is leaked. All trie nodes and hash table entries are freed at the end</w:t>
      </w:r>
      <w:r w:rsidR="00DC69D1">
        <w:rPr>
          <w:rFonts w:ascii="Arial" w:eastAsia="SimSun" w:hAnsi="Arial" w:cs="Times New Roman"/>
          <w:lang w:val="en-GB"/>
        </w:rPr>
        <w:t>.</w:t>
      </w:r>
    </w:p>
    <w:p w14:paraId="0A9A2C2B" w14:textId="77777777" w:rsidR="0062131E" w:rsidRPr="0062131E" w:rsidRDefault="0062131E" w:rsidP="0062131E">
      <w:pPr>
        <w:widowControl/>
        <w:autoSpaceDE/>
        <w:autoSpaceDN/>
        <w:spacing w:after="200" w:line="276" w:lineRule="auto"/>
        <w:rPr>
          <w:rFonts w:ascii="Arial" w:eastAsia="SimSun" w:hAnsi="Arial" w:cs="Times New Roman"/>
          <w:b/>
          <w:bCs/>
          <w:lang w:val="en-GB"/>
        </w:rPr>
      </w:pPr>
      <w:r w:rsidRPr="0062131E">
        <w:rPr>
          <w:rFonts w:ascii="Arial" w:eastAsia="SimSun" w:hAnsi="Arial" w:cs="Times New Roman" w:hint="eastAsia"/>
          <w:b/>
          <w:bCs/>
          <w:lang w:val="en-GB"/>
        </w:rPr>
        <w:t>2.7 User Interface Design</w:t>
      </w:r>
    </w:p>
    <w:p w14:paraId="579D26A4" w14:textId="15A04AB8" w:rsidR="0062131E" w:rsidRPr="0062131E" w:rsidRDefault="0062131E" w:rsidP="0062131E">
      <w:pPr>
        <w:widowControl/>
        <w:autoSpaceDE/>
        <w:autoSpaceDN/>
        <w:spacing w:after="200" w:line="276" w:lineRule="auto"/>
        <w:rPr>
          <w:rFonts w:ascii="Arial" w:eastAsia="SimSun" w:hAnsi="Arial" w:cs="Times New Roman"/>
          <w:lang w:val="zh-CN"/>
        </w:rPr>
      </w:pPr>
      <w:r w:rsidRPr="0062131E">
        <w:rPr>
          <w:rFonts w:ascii="Arial" w:eastAsia="SimSun" w:hAnsi="Arial" w:cs="Times New Roman" w:hint="eastAsia"/>
          <w:lang w:val="en-GB"/>
        </w:rPr>
        <w:t xml:space="preserve">The user interface is simple and command-line based. </w:t>
      </w:r>
      <w:r w:rsidR="00B227FB">
        <w:rPr>
          <w:rFonts w:ascii="Arial" w:eastAsia="SimSun" w:hAnsi="Arial" w:cs="Times New Roman"/>
          <w:lang w:val="en-GB"/>
        </w:rPr>
        <w:t>The program first asks the user if he wants to analyze a file or exit the program, if the user enters 1 the program asks the user for a file name. Then the program processes the file and provides the user with a few options on what to do. The user can then choose any of those options or choose or analyze another file.</w:t>
      </w:r>
    </w:p>
    <w:p w14:paraId="42E0442F" w14:textId="77777777" w:rsidR="0062131E" w:rsidRPr="0062131E" w:rsidRDefault="00000000" w:rsidP="0062131E">
      <w:pPr>
        <w:widowControl/>
        <w:autoSpaceDE/>
        <w:autoSpaceDN/>
        <w:spacing w:line="276" w:lineRule="auto"/>
        <w:jc w:val="center"/>
        <w:rPr>
          <w:rFonts w:ascii="Arial" w:eastAsia="SimSun" w:hAnsi="Arial" w:cs="Times New Roman"/>
          <w:lang w:val="zh-CN"/>
        </w:rPr>
      </w:pPr>
      <w:r>
        <w:rPr>
          <w:rFonts w:ascii="Arial" w:eastAsia="SimSun" w:hAnsi="Arial" w:cs="Times New Roman"/>
          <w:lang w:val="zh-CN"/>
        </w:rPr>
        <w:pict w14:anchorId="28E638CF">
          <v:rect id="_x0000_i1025" style="width:468pt;height:1.2pt" o:hralign="center" o:hrstd="t" o:hr="t" fillcolor="#a0a0a0" stroked="f"/>
        </w:pict>
      </w:r>
    </w:p>
    <w:p w14:paraId="5185519E" w14:textId="77777777" w:rsidR="00570705" w:rsidRPr="00570705" w:rsidRDefault="00570705" w:rsidP="00570705">
      <w:pPr>
        <w:rPr>
          <w:lang w:val="en-GB" w:eastAsia="zh-CN"/>
        </w:rPr>
      </w:pPr>
    </w:p>
    <w:p w14:paraId="40AA1F99" w14:textId="77777777" w:rsidR="00E14820" w:rsidRPr="00B9080C" w:rsidRDefault="00E14820" w:rsidP="00B9080C">
      <w:pPr>
        <w:spacing w:line="276" w:lineRule="auto"/>
        <w:rPr>
          <w:rFonts w:ascii="Times New Roman" w:hAnsi="Times New Roman" w:cs="Times New Roman"/>
          <w:color w:val="000000" w:themeColor="text1"/>
        </w:rPr>
      </w:pPr>
    </w:p>
    <w:p w14:paraId="631CEDF1" w14:textId="58B0A3E5" w:rsidR="00B9080C" w:rsidRPr="00B9080C" w:rsidRDefault="00E14820" w:rsidP="00B9080C">
      <w:pPr>
        <w:pStyle w:val="Heading1"/>
        <w:spacing w:before="0" w:after="0" w:line="276" w:lineRule="auto"/>
        <w:rPr>
          <w:rFonts w:ascii="Times New Roman" w:hAnsi="Times New Roman" w:cs="Times New Roman"/>
          <w:b/>
          <w:bCs/>
          <w:color w:val="000000" w:themeColor="text1"/>
          <w:sz w:val="32"/>
          <w:szCs w:val="32"/>
        </w:rPr>
      </w:pPr>
      <w:r w:rsidRPr="00B9080C">
        <w:rPr>
          <w:rFonts w:ascii="Times New Roman" w:hAnsi="Times New Roman" w:cs="Times New Roman"/>
          <w:b/>
          <w:bCs/>
          <w:color w:val="000000" w:themeColor="text1"/>
          <w:sz w:val="32"/>
          <w:szCs w:val="32"/>
        </w:rPr>
        <w:t>3. Challenges Faced</w:t>
      </w:r>
      <w:r w:rsidR="00B9080C">
        <w:rPr>
          <w:rFonts w:ascii="Times New Roman" w:hAnsi="Times New Roman" w:cs="Times New Roman"/>
          <w:b/>
          <w:bCs/>
          <w:color w:val="000000" w:themeColor="text1"/>
          <w:sz w:val="32"/>
          <w:szCs w:val="32"/>
        </w:rPr>
        <w:t xml:space="preserve"> and </w:t>
      </w:r>
      <w:r w:rsidR="00B9080C" w:rsidRPr="00B9080C">
        <w:rPr>
          <w:rFonts w:ascii="Times New Roman" w:hAnsi="Times New Roman" w:cs="Times New Roman"/>
          <w:b/>
          <w:bCs/>
          <w:color w:val="000000" w:themeColor="text1"/>
          <w:sz w:val="32"/>
          <w:szCs w:val="32"/>
        </w:rPr>
        <w:t>Lessons Learned</w:t>
      </w:r>
    </w:p>
    <w:p w14:paraId="565A69E1" w14:textId="77777777" w:rsidR="009009F6" w:rsidRPr="009009F6" w:rsidRDefault="009009F6" w:rsidP="009009F6">
      <w:pPr>
        <w:widowControl/>
        <w:autoSpaceDE/>
        <w:autoSpaceDN/>
        <w:spacing w:after="160" w:line="278" w:lineRule="auto"/>
        <w:rPr>
          <w:rFonts w:ascii="Times New Roman" w:hAnsi="Times New Roman" w:cs="Times New Roman"/>
          <w:b/>
          <w:bCs/>
          <w:color w:val="000000" w:themeColor="text1"/>
          <w:sz w:val="24"/>
          <w:szCs w:val="24"/>
          <w:lang w:val="en-GB"/>
        </w:rPr>
      </w:pPr>
      <w:r w:rsidRPr="009009F6">
        <w:rPr>
          <w:rFonts w:ascii="Times New Roman" w:hAnsi="Times New Roman" w:cs="Times New Roman" w:hint="eastAsia"/>
          <w:b/>
          <w:bCs/>
          <w:color w:val="000000" w:themeColor="text1"/>
          <w:sz w:val="24"/>
          <w:szCs w:val="24"/>
          <w:lang w:val="en-GB"/>
        </w:rPr>
        <w:t>3.1 Key Challenges</w:t>
      </w:r>
    </w:p>
    <w:p w14:paraId="659CCD0E" w14:textId="76608E4A" w:rsidR="009009F6" w:rsidRPr="009009F6" w:rsidRDefault="009009F6" w:rsidP="009009F6">
      <w:pPr>
        <w:widowControl/>
        <w:autoSpaceDE/>
        <w:autoSpaceDN/>
        <w:spacing w:after="160" w:line="278" w:lineRule="auto"/>
        <w:rPr>
          <w:rFonts w:ascii="Times New Roman" w:hAnsi="Times New Roman" w:cs="Times New Roman"/>
          <w:color w:val="000000" w:themeColor="text1"/>
          <w:sz w:val="24"/>
          <w:szCs w:val="24"/>
          <w:lang w:val="en-GB"/>
        </w:rPr>
      </w:pPr>
      <w:r w:rsidRPr="009009F6">
        <w:rPr>
          <w:rFonts w:ascii="Times New Roman" w:hAnsi="Times New Roman" w:cs="Times New Roman" w:hint="eastAsia"/>
          <w:color w:val="000000" w:themeColor="text1"/>
          <w:sz w:val="24"/>
          <w:szCs w:val="24"/>
          <w:lang w:val="en-GB"/>
        </w:rPr>
        <w:t>One major challenge was handling CSV fields with quotes. At first, our split function broke values like "hello, world" into two pieces, so we changed it to track when we are inside quotes.</w:t>
      </w:r>
      <w:r w:rsidRPr="009009F6">
        <w:rPr>
          <w:rFonts w:ascii="Times New Roman" w:hAnsi="Times New Roman" w:cs="Times New Roman" w:hint="eastAsia"/>
          <w:color w:val="000000" w:themeColor="text1"/>
          <w:sz w:val="24"/>
          <w:szCs w:val="24"/>
          <w:lang w:val="en-GB"/>
        </w:rPr>
        <w:br/>
        <w:t>Another challenge was getting the Aho-Corasick failure links right. Some shorter words were skipped when longer ones were present. Rechecking the algorithm and adjusting the failure logic solved this.</w:t>
      </w:r>
    </w:p>
    <w:p w14:paraId="4B7376A4" w14:textId="77777777" w:rsidR="009009F6" w:rsidRPr="009009F6" w:rsidRDefault="009009F6" w:rsidP="009009F6">
      <w:pPr>
        <w:widowControl/>
        <w:autoSpaceDE/>
        <w:autoSpaceDN/>
        <w:spacing w:after="160" w:line="278" w:lineRule="auto"/>
        <w:rPr>
          <w:rFonts w:ascii="Times New Roman" w:hAnsi="Times New Roman" w:cs="Times New Roman"/>
          <w:b/>
          <w:bCs/>
          <w:color w:val="000000" w:themeColor="text1"/>
          <w:sz w:val="24"/>
          <w:szCs w:val="24"/>
          <w:lang w:val="en-GB"/>
        </w:rPr>
      </w:pPr>
      <w:r w:rsidRPr="009009F6">
        <w:rPr>
          <w:rFonts w:ascii="Times New Roman" w:hAnsi="Times New Roman" w:cs="Times New Roman" w:hint="eastAsia"/>
          <w:b/>
          <w:bCs/>
          <w:color w:val="000000" w:themeColor="text1"/>
          <w:sz w:val="24"/>
          <w:szCs w:val="24"/>
          <w:lang w:val="en-GB"/>
        </w:rPr>
        <w:t>3.2 Lessons Learned</w:t>
      </w:r>
    </w:p>
    <w:p w14:paraId="40439810" w14:textId="5E6373B6" w:rsidR="004E3623" w:rsidRPr="00F40160" w:rsidRDefault="009009F6">
      <w:pPr>
        <w:widowControl/>
        <w:autoSpaceDE/>
        <w:autoSpaceDN/>
        <w:spacing w:after="160" w:line="278" w:lineRule="auto"/>
        <w:rPr>
          <w:rFonts w:ascii="Times New Roman" w:hAnsi="Times New Roman" w:cs="Times New Roman"/>
          <w:color w:val="000000" w:themeColor="text1"/>
          <w:sz w:val="24"/>
          <w:szCs w:val="24"/>
          <w:lang w:val="en-GB"/>
        </w:rPr>
      </w:pPr>
      <w:r w:rsidRPr="009009F6">
        <w:rPr>
          <w:rFonts w:ascii="Times New Roman" w:hAnsi="Times New Roman" w:cs="Times New Roman" w:hint="eastAsia"/>
          <w:color w:val="000000" w:themeColor="text1"/>
          <w:sz w:val="24"/>
          <w:szCs w:val="24"/>
          <w:lang w:val="en-GB"/>
        </w:rPr>
        <w:lastRenderedPageBreak/>
        <w:t>We learned the importance of separating code into modules. Changing CSV handling did not interfere with toxic word searching because each part of the code is independent.</w:t>
      </w:r>
      <w:r w:rsidRPr="009009F6">
        <w:rPr>
          <w:rFonts w:ascii="Times New Roman" w:hAnsi="Times New Roman" w:cs="Times New Roman" w:hint="eastAsia"/>
          <w:color w:val="000000" w:themeColor="text1"/>
          <w:sz w:val="24"/>
          <w:szCs w:val="24"/>
          <w:lang w:val="en-GB"/>
        </w:rPr>
        <w:br/>
        <w:t xml:space="preserve">We also realized that choosing the right algorithm matters a lot. Our first approach used strstr for each word, which was extremely slow. After using Aho-Corasick, the </w:t>
      </w:r>
      <w:r w:rsidR="00F40160">
        <w:rPr>
          <w:rFonts w:ascii="Times New Roman" w:hAnsi="Times New Roman" w:cs="Times New Roman"/>
          <w:color w:val="000000" w:themeColor="text1"/>
          <w:sz w:val="24"/>
          <w:szCs w:val="24"/>
          <w:lang w:val="en-GB"/>
        </w:rPr>
        <w:t>program</w:t>
      </w:r>
      <w:r w:rsidRPr="009009F6">
        <w:rPr>
          <w:rFonts w:ascii="Times New Roman" w:hAnsi="Times New Roman" w:cs="Times New Roman" w:hint="eastAsia"/>
          <w:color w:val="000000" w:themeColor="text1"/>
          <w:sz w:val="24"/>
          <w:szCs w:val="24"/>
          <w:lang w:val="en-GB"/>
        </w:rPr>
        <w:t xml:space="preserve"> became </w:t>
      </w:r>
      <w:r w:rsidR="00F40160">
        <w:rPr>
          <w:rFonts w:ascii="Times New Roman" w:hAnsi="Times New Roman" w:cs="Times New Roman"/>
          <w:color w:val="000000" w:themeColor="text1"/>
          <w:sz w:val="24"/>
          <w:szCs w:val="24"/>
          <w:lang w:val="en-GB"/>
        </w:rPr>
        <w:t>extremely fast.</w:t>
      </w:r>
    </w:p>
    <w:p w14:paraId="08605D33" w14:textId="18D13A59" w:rsidR="00E14820" w:rsidRDefault="00E14820" w:rsidP="00570705">
      <w:pPr>
        <w:pStyle w:val="Heading1"/>
        <w:spacing w:before="0" w:after="0" w:line="276" w:lineRule="auto"/>
        <w:rPr>
          <w:rFonts w:ascii="Times New Roman" w:hAnsi="Times New Roman" w:cs="Times New Roman"/>
          <w:color w:val="000000" w:themeColor="text1"/>
          <w:sz w:val="32"/>
          <w:szCs w:val="32"/>
        </w:rPr>
      </w:pPr>
      <w:r w:rsidRPr="00570705">
        <w:rPr>
          <w:rFonts w:ascii="Times New Roman" w:hAnsi="Times New Roman" w:cs="Times New Roman"/>
          <w:b/>
          <w:bCs/>
          <w:color w:val="000000" w:themeColor="text1"/>
          <w:sz w:val="32"/>
          <w:szCs w:val="32"/>
        </w:rPr>
        <w:t>Appendices</w:t>
      </w:r>
      <w:r w:rsidR="00570705">
        <w:rPr>
          <w:rFonts w:ascii="Times New Roman" w:hAnsi="Times New Roman" w:cs="Times New Roman"/>
          <w:b/>
          <w:bCs/>
          <w:color w:val="000000" w:themeColor="text1"/>
          <w:sz w:val="32"/>
          <w:szCs w:val="32"/>
        </w:rPr>
        <w:t xml:space="preserve"> </w:t>
      </w:r>
    </w:p>
    <w:p w14:paraId="105FA2C3" w14:textId="2ADC8E18" w:rsidR="00E86303" w:rsidRDefault="00E86303" w:rsidP="00E86303">
      <w:pPr>
        <w:rPr>
          <w:lang w:val="en-GB" w:eastAsia="zh-CN"/>
        </w:rPr>
      </w:pPr>
      <w:r>
        <w:rPr>
          <w:noProof/>
        </w:rPr>
        <w:drawing>
          <wp:inline distT="0" distB="0" distL="0" distR="0" wp14:anchorId="6BCA8CB2" wp14:editId="706D4427">
            <wp:extent cx="1798320" cy="2545080"/>
            <wp:effectExtent l="0" t="0" r="0" b="7620"/>
            <wp:docPr id="48375194" name="Picture 1" descr="Aho–Corasick algorithm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ho–Corasick algorithm - Wikipedia"/>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798320" cy="2545080"/>
                    </a:xfrm>
                    <a:prstGeom prst="rect">
                      <a:avLst/>
                    </a:prstGeom>
                    <a:noFill/>
                    <a:ln>
                      <a:noFill/>
                    </a:ln>
                  </pic:spPr>
                </pic:pic>
              </a:graphicData>
            </a:graphic>
          </wp:inline>
        </w:drawing>
      </w:r>
    </w:p>
    <w:p w14:paraId="21F04EB1" w14:textId="0113A4ED" w:rsidR="00570705" w:rsidRDefault="00E86303" w:rsidP="00B4556A">
      <w:pPr>
        <w:rPr>
          <w:rFonts w:ascii="Times New Roman" w:hAnsi="Times New Roman" w:cs="Times New Roman"/>
          <w:b/>
          <w:bCs/>
          <w:color w:val="000000" w:themeColor="text1"/>
        </w:rPr>
      </w:pPr>
      <w:r>
        <w:rPr>
          <w:lang w:val="en-GB" w:eastAsia="zh-CN"/>
        </w:rPr>
        <w:t>Figure 1.0</w:t>
      </w:r>
    </w:p>
    <w:p w14:paraId="08E43EE3" w14:textId="7166F448" w:rsidR="000D0874" w:rsidRPr="000D0874" w:rsidRDefault="000D0874" w:rsidP="000D0874">
      <w:pPr>
        <w:pStyle w:val="Heading1"/>
        <w:spacing w:before="0" w:after="0" w:line="276" w:lineRule="auto"/>
        <w:rPr>
          <w:rFonts w:ascii="Times New Roman" w:hAnsi="Times New Roman" w:cs="Times New Roman"/>
          <w:b/>
          <w:bCs/>
          <w:color w:val="000000" w:themeColor="text1"/>
          <w:sz w:val="28"/>
          <w:szCs w:val="28"/>
        </w:rPr>
      </w:pPr>
      <w:r w:rsidRPr="000D0874">
        <w:rPr>
          <w:rFonts w:ascii="Times New Roman" w:hAnsi="Times New Roman" w:cs="Times New Roman"/>
          <w:b/>
          <w:bCs/>
          <w:color w:val="000000" w:themeColor="text1"/>
          <w:sz w:val="28"/>
          <w:szCs w:val="28"/>
        </w:rPr>
        <w:t>Appendix A:</w:t>
      </w:r>
      <w:r w:rsidRPr="000D0874">
        <w:rPr>
          <w:sz w:val="36"/>
          <w:szCs w:val="36"/>
        </w:rPr>
        <w:t xml:space="preserve"> </w:t>
      </w:r>
      <w:r w:rsidRPr="000D0874">
        <w:rPr>
          <w:rFonts w:ascii="Times New Roman" w:hAnsi="Times New Roman" w:cs="Times New Roman"/>
          <w:b/>
          <w:bCs/>
          <w:color w:val="000000" w:themeColor="text1"/>
          <w:sz w:val="28"/>
          <w:szCs w:val="28"/>
        </w:rPr>
        <w:t xml:space="preserve">ReadMe </w:t>
      </w:r>
    </w:p>
    <w:p w14:paraId="46217AA9" w14:textId="129E6F0D" w:rsidR="00F40160" w:rsidRDefault="00F40160" w:rsidP="000D0874">
      <w:pPr>
        <w:spacing w:line="276" w:lineRule="auto"/>
        <w:rPr>
          <w:rFonts w:ascii="Times New Roman" w:hAnsi="Times New Roman" w:cs="Times New Roman"/>
          <w:b/>
          <w:bCs/>
          <w:color w:val="000000" w:themeColor="text1"/>
          <w:sz w:val="24"/>
          <w:szCs w:val="24"/>
        </w:rPr>
      </w:pPr>
      <w:r w:rsidRPr="00F40160">
        <w:rPr>
          <w:rFonts w:ascii="Times New Roman" w:hAnsi="Times New Roman" w:cs="Times New Roman"/>
          <w:b/>
          <w:bCs/>
          <w:color w:val="000000" w:themeColor="text1"/>
          <w:sz w:val="24"/>
          <w:szCs w:val="24"/>
        </w:rPr>
        <w:t>Required Input files</w:t>
      </w:r>
    </w:p>
    <w:p w14:paraId="3050B756" w14:textId="77777777" w:rsidR="00F40160" w:rsidRDefault="00F40160" w:rsidP="00F40160">
      <w:pPr>
        <w:spacing w:line="276" w:lineRule="auto"/>
        <w:rPr>
          <w:rFonts w:ascii="Times New Roman" w:hAnsi="Times New Roman" w:cs="Times New Roman"/>
        </w:rPr>
      </w:pPr>
      <w:r>
        <w:rPr>
          <w:rFonts w:ascii="Times New Roman" w:hAnsi="Times New Roman" w:cs="Times New Roman"/>
        </w:rPr>
        <w:t>All required files to run the program are stored in the data folder. This includes:</w:t>
      </w:r>
    </w:p>
    <w:p w14:paraId="7F215BB6" w14:textId="77777777" w:rsidR="00F40160" w:rsidRDefault="00F40160" w:rsidP="00F40160">
      <w:pPr>
        <w:pStyle w:val="ListParagraph"/>
        <w:numPr>
          <w:ilvl w:val="0"/>
          <w:numId w:val="3"/>
        </w:numPr>
        <w:spacing w:line="276" w:lineRule="auto"/>
        <w:rPr>
          <w:rFonts w:ascii="Times New Roman" w:hAnsi="Times New Roman" w:cs="Times New Roman"/>
        </w:rPr>
      </w:pPr>
      <w:r>
        <w:rPr>
          <w:rFonts w:ascii="Times New Roman" w:hAnsi="Times New Roman" w:cs="Times New Roman"/>
        </w:rPr>
        <w:t>severe_words.txt</w:t>
      </w:r>
    </w:p>
    <w:p w14:paraId="45A93952" w14:textId="77777777" w:rsidR="00F40160" w:rsidRDefault="00F40160" w:rsidP="00F40160">
      <w:pPr>
        <w:pStyle w:val="ListParagraph"/>
        <w:numPr>
          <w:ilvl w:val="0"/>
          <w:numId w:val="3"/>
        </w:numPr>
        <w:spacing w:line="276" w:lineRule="auto"/>
        <w:rPr>
          <w:rFonts w:ascii="Times New Roman" w:hAnsi="Times New Roman" w:cs="Times New Roman"/>
        </w:rPr>
      </w:pPr>
      <w:r>
        <w:rPr>
          <w:rFonts w:ascii="Times New Roman" w:hAnsi="Times New Roman" w:cs="Times New Roman"/>
        </w:rPr>
        <w:t>mild_words.txt</w:t>
      </w:r>
    </w:p>
    <w:p w14:paraId="2671E3C2" w14:textId="77777777" w:rsidR="00F40160" w:rsidRDefault="00F40160" w:rsidP="00F40160">
      <w:pPr>
        <w:pStyle w:val="ListParagraph"/>
        <w:numPr>
          <w:ilvl w:val="0"/>
          <w:numId w:val="3"/>
        </w:numPr>
        <w:spacing w:line="276" w:lineRule="auto"/>
        <w:rPr>
          <w:rFonts w:ascii="Times New Roman" w:hAnsi="Times New Roman" w:cs="Times New Roman"/>
        </w:rPr>
      </w:pPr>
      <w:r>
        <w:rPr>
          <w:rFonts w:ascii="Times New Roman" w:hAnsi="Times New Roman" w:cs="Times New Roman"/>
        </w:rPr>
        <w:t>stopword.txt</w:t>
      </w:r>
    </w:p>
    <w:p w14:paraId="60F87779" w14:textId="2429E4D0" w:rsidR="00F40160" w:rsidRDefault="00F40160" w:rsidP="00F40160">
      <w:pPr>
        <w:spacing w:line="276" w:lineRule="auto"/>
        <w:rPr>
          <w:rFonts w:ascii="Times New Roman" w:hAnsi="Times New Roman" w:cs="Times New Roman"/>
          <w:b/>
          <w:bCs/>
        </w:rPr>
      </w:pPr>
      <w:r>
        <w:rPr>
          <w:rFonts w:ascii="Times New Roman" w:hAnsi="Times New Roman" w:cs="Times New Roman"/>
          <w:b/>
          <w:bCs/>
        </w:rPr>
        <w:t>Test Files</w:t>
      </w:r>
    </w:p>
    <w:p w14:paraId="6E52B5A5" w14:textId="23661C3E" w:rsidR="00F40160" w:rsidRPr="00F40160" w:rsidRDefault="00F40160" w:rsidP="00F40160">
      <w:pPr>
        <w:pStyle w:val="ListParagraph"/>
        <w:numPr>
          <w:ilvl w:val="0"/>
          <w:numId w:val="3"/>
        </w:numPr>
        <w:spacing w:line="276" w:lineRule="auto"/>
        <w:rPr>
          <w:rFonts w:ascii="Times New Roman" w:hAnsi="Times New Roman" w:cs="Times New Roman"/>
          <w:b/>
          <w:bCs/>
        </w:rPr>
      </w:pPr>
      <w:r>
        <w:rPr>
          <w:rFonts w:ascii="Times New Roman" w:hAnsi="Times New Roman" w:cs="Times New Roman"/>
        </w:rPr>
        <w:t>chatlogs.csv</w:t>
      </w:r>
    </w:p>
    <w:p w14:paraId="4C811B07" w14:textId="7410E60A" w:rsidR="00F40160" w:rsidRPr="00F40160" w:rsidRDefault="00F40160" w:rsidP="00F40160">
      <w:pPr>
        <w:pStyle w:val="ListParagraph"/>
        <w:numPr>
          <w:ilvl w:val="0"/>
          <w:numId w:val="3"/>
        </w:numPr>
        <w:spacing w:line="276" w:lineRule="auto"/>
        <w:rPr>
          <w:rFonts w:ascii="Times New Roman" w:hAnsi="Times New Roman" w:cs="Times New Roman"/>
          <w:b/>
          <w:bCs/>
        </w:rPr>
      </w:pPr>
      <w:r>
        <w:rPr>
          <w:rFonts w:ascii="Times New Roman" w:hAnsi="Times New Roman" w:cs="Times New Roman"/>
        </w:rPr>
        <w:t>train.csv</w:t>
      </w:r>
    </w:p>
    <w:p w14:paraId="33E2B289" w14:textId="3962988A" w:rsidR="00F40160" w:rsidRDefault="00F40160" w:rsidP="00F40160">
      <w:pPr>
        <w:spacing w:line="276" w:lineRule="auto"/>
        <w:rPr>
          <w:rFonts w:ascii="Times New Roman" w:hAnsi="Times New Roman" w:cs="Times New Roman"/>
          <w:b/>
          <w:bCs/>
        </w:rPr>
      </w:pPr>
      <w:r>
        <w:rPr>
          <w:rFonts w:ascii="Times New Roman" w:hAnsi="Times New Roman" w:cs="Times New Roman"/>
          <w:b/>
          <w:bCs/>
        </w:rPr>
        <w:t>Required Software to Compile the Program</w:t>
      </w:r>
    </w:p>
    <w:p w14:paraId="6A5D8F3B" w14:textId="77777777" w:rsidR="00F40160" w:rsidRDefault="00F40160" w:rsidP="00F40160">
      <w:pPr>
        <w:pStyle w:val="ListParagraph"/>
        <w:numPr>
          <w:ilvl w:val="0"/>
          <w:numId w:val="3"/>
        </w:numPr>
        <w:spacing w:line="276" w:lineRule="auto"/>
        <w:rPr>
          <w:rFonts w:ascii="Times New Roman" w:hAnsi="Times New Roman" w:cs="Times New Roman"/>
        </w:rPr>
      </w:pPr>
      <w:r>
        <w:rPr>
          <w:rFonts w:ascii="Times New Roman" w:hAnsi="Times New Roman" w:cs="Times New Roman"/>
        </w:rPr>
        <w:t>C compiler (GCC/MINGW)</w:t>
      </w:r>
    </w:p>
    <w:p w14:paraId="047F89E7" w14:textId="37B48168" w:rsidR="00F40160" w:rsidRPr="00F40160" w:rsidRDefault="00F40160" w:rsidP="00F40160">
      <w:pPr>
        <w:pStyle w:val="ListParagraph"/>
        <w:numPr>
          <w:ilvl w:val="0"/>
          <w:numId w:val="3"/>
        </w:numPr>
        <w:spacing w:line="276" w:lineRule="auto"/>
        <w:rPr>
          <w:rFonts w:ascii="Times New Roman" w:hAnsi="Times New Roman" w:cs="Times New Roman"/>
        </w:rPr>
      </w:pPr>
      <w:r>
        <w:rPr>
          <w:rFonts w:ascii="Times New Roman" w:hAnsi="Times New Roman" w:cs="Times New Roman"/>
        </w:rPr>
        <w:t>CMake</w:t>
      </w:r>
      <w:r w:rsidRPr="00F40160">
        <w:rPr>
          <w:rFonts w:ascii="Times New Roman" w:hAnsi="Times New Roman" w:cs="Times New Roman"/>
        </w:rPr>
        <w:t xml:space="preserve"> </w:t>
      </w:r>
    </w:p>
    <w:p w14:paraId="479AA7BD" w14:textId="5203DB3E" w:rsidR="00F40160" w:rsidRPr="00E86303" w:rsidRDefault="00F40160" w:rsidP="00F40160">
      <w:pPr>
        <w:rPr>
          <w:rFonts w:ascii="Times New Roman" w:hAnsi="Times New Roman" w:cs="Times New Roman"/>
          <w:b/>
          <w:bCs/>
          <w:lang w:eastAsia="zh-CN"/>
        </w:rPr>
      </w:pPr>
      <w:r w:rsidRPr="00E86303">
        <w:rPr>
          <w:rFonts w:ascii="Times New Roman" w:hAnsi="Times New Roman" w:cs="Times New Roman"/>
          <w:b/>
          <w:bCs/>
          <w:lang w:eastAsia="zh-CN"/>
        </w:rPr>
        <w:t>Steps to Compile</w:t>
      </w:r>
      <w:r w:rsidR="00156038" w:rsidRPr="00E86303">
        <w:rPr>
          <w:rFonts w:ascii="Times New Roman" w:hAnsi="Times New Roman" w:cs="Times New Roman"/>
          <w:b/>
          <w:bCs/>
          <w:lang w:eastAsia="zh-CN"/>
        </w:rPr>
        <w:t xml:space="preserve"> and Run</w:t>
      </w:r>
      <w:r w:rsidRPr="00E86303">
        <w:rPr>
          <w:rFonts w:ascii="Times New Roman" w:hAnsi="Times New Roman" w:cs="Times New Roman"/>
          <w:b/>
          <w:bCs/>
          <w:lang w:eastAsia="zh-CN"/>
        </w:rPr>
        <w:t xml:space="preserve"> the Program</w:t>
      </w:r>
    </w:p>
    <w:p w14:paraId="142FBCDB" w14:textId="4C176BF6" w:rsidR="00F40160" w:rsidRDefault="00156038" w:rsidP="00F40160">
      <w:pPr>
        <w:rPr>
          <w:lang w:eastAsia="zh-CN"/>
        </w:rPr>
      </w:pPr>
      <w:r w:rsidRPr="00156038">
        <w:rPr>
          <w:noProof/>
          <w:lang w:eastAsia="zh-CN"/>
        </w:rPr>
        <w:drawing>
          <wp:inline distT="0" distB="0" distL="0" distR="0" wp14:anchorId="3995A3B2" wp14:editId="7C13FB4D">
            <wp:extent cx="5731510" cy="1108075"/>
            <wp:effectExtent l="0" t="0" r="2540" b="0"/>
            <wp:docPr id="406634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634633" name=""/>
                    <pic:cNvPicPr/>
                  </pic:nvPicPr>
                  <pic:blipFill>
                    <a:blip r:embed="rId7"/>
                    <a:stretch>
                      <a:fillRect/>
                    </a:stretch>
                  </pic:blipFill>
                  <pic:spPr>
                    <a:xfrm>
                      <a:off x="0" y="0"/>
                      <a:ext cx="5731510" cy="1108075"/>
                    </a:xfrm>
                    <a:prstGeom prst="rect">
                      <a:avLst/>
                    </a:prstGeom>
                  </pic:spPr>
                </pic:pic>
              </a:graphicData>
            </a:graphic>
          </wp:inline>
        </w:drawing>
      </w:r>
    </w:p>
    <w:p w14:paraId="095BDAF5" w14:textId="401FB46F" w:rsidR="00156038" w:rsidRPr="00F40160" w:rsidRDefault="00156038" w:rsidP="00F40160">
      <w:pPr>
        <w:rPr>
          <w:lang w:eastAsia="zh-CN"/>
        </w:rPr>
      </w:pPr>
      <w:r>
        <w:rPr>
          <w:lang w:eastAsia="zh-CN"/>
        </w:rPr>
        <w:t xml:space="preserve">This is from the github </w:t>
      </w:r>
      <w:r>
        <w:rPr>
          <w:rFonts w:ascii="Times New Roman" w:hAnsi="Times New Roman" w:cs="Times New Roman"/>
          <w:color w:val="000000" w:themeColor="text1"/>
          <w:sz w:val="24"/>
          <w:szCs w:val="24"/>
        </w:rPr>
        <w:t>r</w:t>
      </w:r>
      <w:r w:rsidRPr="000D0874">
        <w:rPr>
          <w:rFonts w:ascii="Times New Roman" w:hAnsi="Times New Roman" w:cs="Times New Roman"/>
          <w:color w:val="000000" w:themeColor="text1"/>
          <w:sz w:val="24"/>
          <w:szCs w:val="24"/>
        </w:rPr>
        <w:t>epository</w:t>
      </w:r>
      <w:r>
        <w:rPr>
          <w:rFonts w:ascii="Times New Roman" w:hAnsi="Times New Roman" w:cs="Times New Roman"/>
          <w:color w:val="000000" w:themeColor="text1"/>
          <w:sz w:val="24"/>
          <w:szCs w:val="24"/>
        </w:rPr>
        <w:t>, copy these comm</w:t>
      </w:r>
      <w:r w:rsidR="001A43EB">
        <w:rPr>
          <w:rFonts w:ascii="Times New Roman" w:hAnsi="Times New Roman" w:cs="Times New Roman"/>
          <w:color w:val="000000" w:themeColor="text1"/>
          <w:sz w:val="24"/>
          <w:szCs w:val="24"/>
        </w:rPr>
        <w:t>a</w:t>
      </w:r>
      <w:r>
        <w:rPr>
          <w:rFonts w:ascii="Times New Roman" w:hAnsi="Times New Roman" w:cs="Times New Roman"/>
          <w:color w:val="000000" w:themeColor="text1"/>
          <w:sz w:val="24"/>
          <w:szCs w:val="24"/>
        </w:rPr>
        <w:t>nds after cloning the r</w:t>
      </w:r>
      <w:r w:rsidRPr="000D0874">
        <w:rPr>
          <w:rFonts w:ascii="Times New Roman" w:hAnsi="Times New Roman" w:cs="Times New Roman"/>
          <w:color w:val="000000" w:themeColor="text1"/>
          <w:sz w:val="24"/>
          <w:szCs w:val="24"/>
        </w:rPr>
        <w:t>epository</w:t>
      </w:r>
      <w:r>
        <w:rPr>
          <w:rFonts w:ascii="Times New Roman" w:hAnsi="Times New Roman" w:cs="Times New Roman"/>
          <w:color w:val="000000" w:themeColor="text1"/>
          <w:sz w:val="24"/>
          <w:szCs w:val="24"/>
        </w:rPr>
        <w:t>. This will automatically compile and run the code.</w:t>
      </w:r>
    </w:p>
    <w:p w14:paraId="39B8C84A" w14:textId="77777777" w:rsidR="000D0874" w:rsidRPr="000D0874" w:rsidRDefault="000D0874" w:rsidP="000D0874">
      <w:pPr>
        <w:pStyle w:val="Heading1"/>
        <w:spacing w:before="0" w:after="0" w:line="276" w:lineRule="auto"/>
        <w:rPr>
          <w:rFonts w:ascii="Times New Roman" w:eastAsia="Verdana" w:hAnsi="Times New Roman" w:cs="Times New Roman"/>
          <w:b/>
          <w:bCs/>
          <w:color w:val="000000" w:themeColor="text1"/>
          <w:kern w:val="0"/>
          <w:sz w:val="24"/>
          <w:szCs w:val="24"/>
          <w:lang w:val="en-US" w:eastAsia="en-US"/>
          <w14:ligatures w14:val="none"/>
        </w:rPr>
      </w:pPr>
      <w:r w:rsidRPr="000D0874">
        <w:rPr>
          <w:rFonts w:ascii="Times New Roman" w:eastAsia="Verdana" w:hAnsi="Times New Roman" w:cs="Times New Roman"/>
          <w:b/>
          <w:bCs/>
          <w:color w:val="000000" w:themeColor="text1"/>
          <w:kern w:val="0"/>
          <w:sz w:val="24"/>
          <w:szCs w:val="24"/>
          <w:lang w:val="en-US" w:eastAsia="en-US"/>
          <w14:ligatures w14:val="none"/>
        </w:rPr>
        <w:t>GitHub Link &amp; Video Link</w:t>
      </w:r>
    </w:p>
    <w:p w14:paraId="00E88F36" w14:textId="32EFA08E" w:rsidR="000D0874" w:rsidRPr="000D0874" w:rsidRDefault="000D0874" w:rsidP="000D0874">
      <w:pPr>
        <w:spacing w:line="276" w:lineRule="auto"/>
        <w:rPr>
          <w:rFonts w:ascii="Times New Roman" w:hAnsi="Times New Roman" w:cs="Times New Roman"/>
          <w:color w:val="000000" w:themeColor="text1"/>
          <w:sz w:val="24"/>
          <w:szCs w:val="24"/>
        </w:rPr>
      </w:pPr>
      <w:r w:rsidRPr="000D0874">
        <w:rPr>
          <w:rFonts w:ascii="Times New Roman" w:hAnsi="Times New Roman" w:cs="Times New Roman"/>
          <w:color w:val="000000" w:themeColor="text1"/>
          <w:sz w:val="24"/>
          <w:szCs w:val="24"/>
        </w:rPr>
        <w:t xml:space="preserve">GitHub Repository: </w:t>
      </w:r>
      <w:r w:rsidR="00F40160" w:rsidRPr="00F40160">
        <w:rPr>
          <w:rFonts w:ascii="Times New Roman" w:hAnsi="Times New Roman" w:cs="Times New Roman"/>
          <w:color w:val="000000" w:themeColor="text1"/>
          <w:sz w:val="24"/>
          <w:szCs w:val="24"/>
        </w:rPr>
        <w:t>https://github.com/r0pc/prog_ass1.git</w:t>
      </w:r>
    </w:p>
    <w:p w14:paraId="74CAB34D" w14:textId="77777777" w:rsidR="000D0874" w:rsidRPr="000D0874" w:rsidRDefault="000D0874" w:rsidP="000D0874">
      <w:pPr>
        <w:spacing w:line="276" w:lineRule="auto"/>
        <w:rPr>
          <w:rFonts w:ascii="Times New Roman" w:hAnsi="Times New Roman" w:cs="Times New Roman"/>
          <w:color w:val="000000" w:themeColor="text1"/>
          <w:sz w:val="24"/>
          <w:szCs w:val="24"/>
        </w:rPr>
      </w:pPr>
      <w:r w:rsidRPr="000D0874">
        <w:rPr>
          <w:rFonts w:ascii="Times New Roman" w:hAnsi="Times New Roman" w:cs="Times New Roman"/>
          <w:color w:val="000000" w:themeColor="text1"/>
          <w:sz w:val="24"/>
          <w:szCs w:val="24"/>
        </w:rPr>
        <w:lastRenderedPageBreak/>
        <w:t>Video Presentation Link: ______________________</w:t>
      </w:r>
    </w:p>
    <w:p w14:paraId="3F01968C" w14:textId="1F4D8304" w:rsidR="000D0874" w:rsidRPr="000D0874" w:rsidRDefault="000D0874" w:rsidP="000D0874">
      <w:pPr>
        <w:rPr>
          <w:lang w:val="en-GB" w:eastAsia="zh-CN"/>
        </w:rPr>
      </w:pPr>
    </w:p>
    <w:p w14:paraId="12F547FA" w14:textId="1E47831B" w:rsidR="00E14820" w:rsidRPr="00570705" w:rsidRDefault="00E14820" w:rsidP="00B9080C">
      <w:pPr>
        <w:pStyle w:val="Heading2"/>
        <w:spacing w:after="0" w:line="276" w:lineRule="auto"/>
        <w:rPr>
          <w:rFonts w:ascii="Times New Roman" w:hAnsi="Times New Roman" w:cs="Times New Roman"/>
          <w:color w:val="000000" w:themeColor="text1"/>
          <w:sz w:val="28"/>
          <w:szCs w:val="28"/>
        </w:rPr>
      </w:pPr>
      <w:r w:rsidRPr="00570705">
        <w:rPr>
          <w:rFonts w:ascii="Times New Roman" w:hAnsi="Times New Roman" w:cs="Times New Roman"/>
          <w:b/>
          <w:bCs/>
          <w:color w:val="000000" w:themeColor="text1"/>
          <w:sz w:val="28"/>
          <w:szCs w:val="28"/>
        </w:rPr>
        <w:t xml:space="preserve">Appendix </w:t>
      </w:r>
      <w:r w:rsidR="000D0874">
        <w:rPr>
          <w:rFonts w:ascii="Times New Roman" w:hAnsi="Times New Roman" w:cs="Times New Roman"/>
          <w:b/>
          <w:bCs/>
          <w:color w:val="000000" w:themeColor="text1"/>
          <w:sz w:val="28"/>
          <w:szCs w:val="28"/>
        </w:rPr>
        <w:t>B</w:t>
      </w:r>
      <w:r w:rsidRPr="00570705">
        <w:rPr>
          <w:rFonts w:ascii="Times New Roman" w:hAnsi="Times New Roman" w:cs="Times New Roman"/>
          <w:b/>
          <w:bCs/>
          <w:color w:val="000000" w:themeColor="text1"/>
          <w:sz w:val="28"/>
          <w:szCs w:val="28"/>
        </w:rPr>
        <w:t>: Marking Scheme Summary</w:t>
      </w:r>
      <w:r w:rsidRPr="00570705">
        <w:rPr>
          <w:rFonts w:ascii="Times New Roman" w:hAnsi="Times New Roman" w:cs="Times New Roman"/>
          <w:color w:val="000000" w:themeColor="text1"/>
          <w:sz w:val="28"/>
          <w:szCs w:val="28"/>
        </w:rPr>
        <w:t xml:space="preserve"> (Optional)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45"/>
        <w:gridCol w:w="5495"/>
      </w:tblGrid>
      <w:tr w:rsidR="00B9080C" w:rsidRPr="00B9080C" w14:paraId="4B3609AC" w14:textId="77777777" w:rsidTr="00570705">
        <w:tc>
          <w:tcPr>
            <w:tcW w:w="3145" w:type="dxa"/>
          </w:tcPr>
          <w:p w14:paraId="66D6FAB0" w14:textId="77777777" w:rsidR="00E14820" w:rsidRPr="00570705" w:rsidRDefault="00E14820" w:rsidP="00B9080C">
            <w:pPr>
              <w:spacing w:line="276" w:lineRule="auto"/>
              <w:rPr>
                <w:rFonts w:ascii="Times New Roman" w:hAnsi="Times New Roman" w:cs="Times New Roman"/>
                <w:b/>
                <w:bCs/>
                <w:color w:val="000000" w:themeColor="text1"/>
              </w:rPr>
            </w:pPr>
            <w:r w:rsidRPr="00570705">
              <w:rPr>
                <w:rFonts w:ascii="Times New Roman" w:hAnsi="Times New Roman" w:cs="Times New Roman"/>
                <w:b/>
                <w:bCs/>
                <w:color w:val="000000" w:themeColor="text1"/>
              </w:rPr>
              <w:t>Criteria</w:t>
            </w:r>
          </w:p>
        </w:tc>
        <w:tc>
          <w:tcPr>
            <w:tcW w:w="5495" w:type="dxa"/>
          </w:tcPr>
          <w:p w14:paraId="605C2CF8" w14:textId="77777777" w:rsidR="00E14820" w:rsidRPr="00570705" w:rsidRDefault="00E14820" w:rsidP="00B9080C">
            <w:pPr>
              <w:spacing w:line="276" w:lineRule="auto"/>
              <w:rPr>
                <w:rFonts w:ascii="Times New Roman" w:hAnsi="Times New Roman" w:cs="Times New Roman"/>
                <w:b/>
                <w:bCs/>
                <w:color w:val="000000" w:themeColor="text1"/>
              </w:rPr>
            </w:pPr>
            <w:r w:rsidRPr="00570705">
              <w:rPr>
                <w:rFonts w:ascii="Times New Roman" w:hAnsi="Times New Roman" w:cs="Times New Roman"/>
                <w:b/>
                <w:bCs/>
                <w:color w:val="000000" w:themeColor="text1"/>
              </w:rPr>
              <w:t>Description / Notes</w:t>
            </w:r>
          </w:p>
        </w:tc>
      </w:tr>
      <w:tr w:rsidR="00B9080C" w:rsidRPr="00B9080C" w14:paraId="50EBADB4" w14:textId="77777777" w:rsidTr="00570705">
        <w:tc>
          <w:tcPr>
            <w:tcW w:w="3145" w:type="dxa"/>
          </w:tcPr>
          <w:p w14:paraId="731DF4AE" w14:textId="77777777" w:rsidR="00E14820" w:rsidRPr="00B9080C" w:rsidRDefault="00E14820" w:rsidP="00B9080C">
            <w:pPr>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t>Text Input &amp; File Processing</w:t>
            </w:r>
          </w:p>
        </w:tc>
        <w:tc>
          <w:tcPr>
            <w:tcW w:w="5495" w:type="dxa"/>
          </w:tcPr>
          <w:p w14:paraId="5F40B850" w14:textId="77777777" w:rsidR="00E14820" w:rsidRPr="00B9080C" w:rsidRDefault="00E14820" w:rsidP="00B9080C">
            <w:pPr>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t>Notes / achievements summary (to be filled by students).</w:t>
            </w:r>
          </w:p>
        </w:tc>
      </w:tr>
      <w:tr w:rsidR="00B9080C" w:rsidRPr="00B9080C" w14:paraId="530C1AF1" w14:textId="77777777" w:rsidTr="00570705">
        <w:tc>
          <w:tcPr>
            <w:tcW w:w="3145" w:type="dxa"/>
          </w:tcPr>
          <w:p w14:paraId="7C73A7A8" w14:textId="77777777" w:rsidR="00E14820" w:rsidRPr="00B9080C" w:rsidRDefault="00E14820" w:rsidP="00B9080C">
            <w:pPr>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t>Tokenization &amp; Word Analysis</w:t>
            </w:r>
          </w:p>
        </w:tc>
        <w:tc>
          <w:tcPr>
            <w:tcW w:w="5495" w:type="dxa"/>
          </w:tcPr>
          <w:p w14:paraId="7BF3CCFE" w14:textId="77777777" w:rsidR="00E14820" w:rsidRPr="00B9080C" w:rsidRDefault="00E14820" w:rsidP="00B9080C">
            <w:pPr>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t>Notes / achievements summary (to be filled by students).</w:t>
            </w:r>
          </w:p>
        </w:tc>
      </w:tr>
      <w:tr w:rsidR="00B9080C" w:rsidRPr="00B9080C" w14:paraId="433C846D" w14:textId="77777777" w:rsidTr="00570705">
        <w:tc>
          <w:tcPr>
            <w:tcW w:w="3145" w:type="dxa"/>
          </w:tcPr>
          <w:p w14:paraId="12727455" w14:textId="77777777" w:rsidR="00E14820" w:rsidRPr="00B9080C" w:rsidRDefault="00E14820" w:rsidP="00B9080C">
            <w:pPr>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t>Toxic Word Detection</w:t>
            </w:r>
          </w:p>
        </w:tc>
        <w:tc>
          <w:tcPr>
            <w:tcW w:w="5495" w:type="dxa"/>
          </w:tcPr>
          <w:p w14:paraId="4BE5A01E" w14:textId="77777777" w:rsidR="00E14820" w:rsidRPr="00B9080C" w:rsidRDefault="00E14820" w:rsidP="00B9080C">
            <w:pPr>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t>Notes / achievements summary (to be filled by students).</w:t>
            </w:r>
          </w:p>
        </w:tc>
      </w:tr>
      <w:tr w:rsidR="00B9080C" w:rsidRPr="00B9080C" w14:paraId="46F71EEC" w14:textId="77777777" w:rsidTr="00570705">
        <w:tc>
          <w:tcPr>
            <w:tcW w:w="3145" w:type="dxa"/>
          </w:tcPr>
          <w:p w14:paraId="03B12829" w14:textId="77777777" w:rsidR="00E14820" w:rsidRPr="00B9080C" w:rsidRDefault="00E14820" w:rsidP="00B9080C">
            <w:pPr>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t>Sorting &amp; Reporting</w:t>
            </w:r>
          </w:p>
        </w:tc>
        <w:tc>
          <w:tcPr>
            <w:tcW w:w="5495" w:type="dxa"/>
          </w:tcPr>
          <w:p w14:paraId="3E5E6936" w14:textId="77777777" w:rsidR="00E14820" w:rsidRPr="00B9080C" w:rsidRDefault="00E14820" w:rsidP="00B9080C">
            <w:pPr>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t>Notes / achievements summary (to be filled by students).</w:t>
            </w:r>
          </w:p>
        </w:tc>
      </w:tr>
      <w:tr w:rsidR="00B9080C" w:rsidRPr="00B9080C" w14:paraId="35AA7ACD" w14:textId="77777777" w:rsidTr="00570705">
        <w:tc>
          <w:tcPr>
            <w:tcW w:w="3145" w:type="dxa"/>
          </w:tcPr>
          <w:p w14:paraId="116A2991" w14:textId="77777777" w:rsidR="00E14820" w:rsidRPr="00B9080C" w:rsidRDefault="00E14820" w:rsidP="00B9080C">
            <w:pPr>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t>Persistent Storage</w:t>
            </w:r>
          </w:p>
        </w:tc>
        <w:tc>
          <w:tcPr>
            <w:tcW w:w="5495" w:type="dxa"/>
          </w:tcPr>
          <w:p w14:paraId="30C94D62" w14:textId="77777777" w:rsidR="00E14820" w:rsidRPr="00B9080C" w:rsidRDefault="00E14820" w:rsidP="00B9080C">
            <w:pPr>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t>Notes / achievements summary (to be filled by students).</w:t>
            </w:r>
          </w:p>
        </w:tc>
      </w:tr>
      <w:tr w:rsidR="00B9080C" w:rsidRPr="00B9080C" w14:paraId="17251B21" w14:textId="77777777" w:rsidTr="00570705">
        <w:tc>
          <w:tcPr>
            <w:tcW w:w="3145" w:type="dxa"/>
          </w:tcPr>
          <w:p w14:paraId="6835C7E9" w14:textId="77777777" w:rsidR="00E14820" w:rsidRPr="00B9080C" w:rsidRDefault="00E14820" w:rsidP="00B9080C">
            <w:pPr>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t>User Interface</w:t>
            </w:r>
          </w:p>
        </w:tc>
        <w:tc>
          <w:tcPr>
            <w:tcW w:w="5495" w:type="dxa"/>
          </w:tcPr>
          <w:p w14:paraId="724333BF" w14:textId="77777777" w:rsidR="00E14820" w:rsidRPr="00B9080C" w:rsidRDefault="00E14820" w:rsidP="00B9080C">
            <w:pPr>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t>Notes / achievements summary (to be filled by students).</w:t>
            </w:r>
          </w:p>
        </w:tc>
      </w:tr>
      <w:tr w:rsidR="00B9080C" w:rsidRPr="00B9080C" w14:paraId="1672D94F" w14:textId="77777777" w:rsidTr="00570705">
        <w:tc>
          <w:tcPr>
            <w:tcW w:w="3145" w:type="dxa"/>
          </w:tcPr>
          <w:p w14:paraId="058E7478" w14:textId="77777777" w:rsidR="00E14820" w:rsidRPr="00B9080C" w:rsidRDefault="00E14820" w:rsidP="00B9080C">
            <w:pPr>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t>Error Handling &amp; Robustness</w:t>
            </w:r>
          </w:p>
        </w:tc>
        <w:tc>
          <w:tcPr>
            <w:tcW w:w="5495" w:type="dxa"/>
          </w:tcPr>
          <w:p w14:paraId="4516CAE7" w14:textId="77777777" w:rsidR="00E14820" w:rsidRPr="00B9080C" w:rsidRDefault="00E14820" w:rsidP="00B9080C">
            <w:pPr>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t>Notes / achievements summary (to be filled by students).</w:t>
            </w:r>
          </w:p>
        </w:tc>
      </w:tr>
      <w:tr w:rsidR="00B9080C" w:rsidRPr="00B9080C" w14:paraId="7FA72B2B" w14:textId="77777777" w:rsidTr="00570705">
        <w:tc>
          <w:tcPr>
            <w:tcW w:w="3145" w:type="dxa"/>
          </w:tcPr>
          <w:p w14:paraId="4F0779EC" w14:textId="77777777" w:rsidR="00E14820" w:rsidRPr="00B9080C" w:rsidRDefault="00E14820" w:rsidP="00B9080C">
            <w:pPr>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t>Code Quality &amp; Modularity</w:t>
            </w:r>
          </w:p>
        </w:tc>
        <w:tc>
          <w:tcPr>
            <w:tcW w:w="5495" w:type="dxa"/>
          </w:tcPr>
          <w:p w14:paraId="6CDD44D9" w14:textId="77777777" w:rsidR="00E14820" w:rsidRPr="00B9080C" w:rsidRDefault="00E14820" w:rsidP="00B9080C">
            <w:pPr>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t>Notes / achievements summary (to be filled by students).</w:t>
            </w:r>
          </w:p>
        </w:tc>
      </w:tr>
      <w:tr w:rsidR="00B9080C" w:rsidRPr="00B9080C" w14:paraId="61D51EEA" w14:textId="77777777" w:rsidTr="00570705">
        <w:tc>
          <w:tcPr>
            <w:tcW w:w="3145" w:type="dxa"/>
          </w:tcPr>
          <w:p w14:paraId="4B301804" w14:textId="77777777" w:rsidR="00E14820" w:rsidRPr="00B9080C" w:rsidRDefault="00E14820" w:rsidP="00B9080C">
            <w:pPr>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t>Bonus Features</w:t>
            </w:r>
          </w:p>
        </w:tc>
        <w:tc>
          <w:tcPr>
            <w:tcW w:w="5495" w:type="dxa"/>
          </w:tcPr>
          <w:p w14:paraId="0F1633FD" w14:textId="77777777" w:rsidR="00E14820" w:rsidRPr="00B9080C" w:rsidRDefault="00E14820" w:rsidP="00B9080C">
            <w:pPr>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t>Notes / achievements summary (to be filled by students).</w:t>
            </w:r>
          </w:p>
        </w:tc>
      </w:tr>
      <w:tr w:rsidR="00B9080C" w:rsidRPr="00B9080C" w14:paraId="749A6ABB" w14:textId="77777777" w:rsidTr="00570705">
        <w:tc>
          <w:tcPr>
            <w:tcW w:w="3145" w:type="dxa"/>
          </w:tcPr>
          <w:p w14:paraId="480FE514" w14:textId="77777777" w:rsidR="00E14820" w:rsidRPr="00B9080C" w:rsidRDefault="00E14820" w:rsidP="00B9080C">
            <w:pPr>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t>Presentation / Demo</w:t>
            </w:r>
          </w:p>
        </w:tc>
        <w:tc>
          <w:tcPr>
            <w:tcW w:w="5495" w:type="dxa"/>
          </w:tcPr>
          <w:p w14:paraId="24D40396" w14:textId="77777777" w:rsidR="00E14820" w:rsidRPr="00B9080C" w:rsidRDefault="00E14820" w:rsidP="00B9080C">
            <w:pPr>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t>Notes / achievements summary (to be filled by students).</w:t>
            </w:r>
          </w:p>
        </w:tc>
      </w:tr>
      <w:tr w:rsidR="00570705" w:rsidRPr="00B9080C" w14:paraId="19BDFA62" w14:textId="77777777" w:rsidTr="00570705">
        <w:tc>
          <w:tcPr>
            <w:tcW w:w="3145" w:type="dxa"/>
          </w:tcPr>
          <w:p w14:paraId="62FD6E95" w14:textId="77777777" w:rsidR="00E14820" w:rsidRPr="00B9080C" w:rsidRDefault="00E14820" w:rsidP="00B9080C">
            <w:pPr>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t>Report / Documentation</w:t>
            </w:r>
          </w:p>
        </w:tc>
        <w:tc>
          <w:tcPr>
            <w:tcW w:w="5495" w:type="dxa"/>
          </w:tcPr>
          <w:p w14:paraId="2F8844A3" w14:textId="77777777" w:rsidR="00E14820" w:rsidRPr="00B9080C" w:rsidRDefault="00E14820" w:rsidP="00B9080C">
            <w:pPr>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t>Notes / achievements summary (to be filled by students).</w:t>
            </w:r>
          </w:p>
        </w:tc>
      </w:tr>
    </w:tbl>
    <w:p w14:paraId="504CA73C" w14:textId="77777777" w:rsidR="000C2C32" w:rsidRDefault="000C2C32" w:rsidP="00B9080C">
      <w:pPr>
        <w:spacing w:line="276" w:lineRule="auto"/>
        <w:rPr>
          <w:rFonts w:ascii="Times New Roman" w:hAnsi="Times New Roman" w:cs="Times New Roman"/>
          <w:color w:val="000000" w:themeColor="text1"/>
        </w:rPr>
      </w:pPr>
    </w:p>
    <w:p w14:paraId="36794789" w14:textId="736EEE80" w:rsidR="00570705" w:rsidRPr="004E3623" w:rsidRDefault="00570705" w:rsidP="00B9080C">
      <w:pPr>
        <w:spacing w:line="276" w:lineRule="auto"/>
        <w:rPr>
          <w:rFonts w:ascii="Times New Roman" w:hAnsi="Times New Roman" w:cs="Times New Roman"/>
          <w:color w:val="000000" w:themeColor="text1"/>
          <w:sz w:val="24"/>
          <w:szCs w:val="24"/>
        </w:rPr>
      </w:pPr>
      <w:r w:rsidRPr="004E3623">
        <w:rPr>
          <w:rFonts w:ascii="Times New Roman" w:hAnsi="Times New Roman" w:cs="Times New Roman"/>
          <w:color w:val="000000" w:themeColor="text1"/>
          <w:sz w:val="24"/>
          <w:szCs w:val="24"/>
        </w:rPr>
        <w:t>Note: This may help to ease the marker on having an overview of your entire project in a glance.</w:t>
      </w:r>
    </w:p>
    <w:sectPr w:rsidR="00570705" w:rsidRPr="004E3623" w:rsidSect="0065346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E3D94"/>
    <w:multiLevelType w:val="hybridMultilevel"/>
    <w:tmpl w:val="08C6FC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3E42D48"/>
    <w:multiLevelType w:val="hybridMultilevel"/>
    <w:tmpl w:val="3DFC42BA"/>
    <w:lvl w:ilvl="0" w:tplc="83FE05A0">
      <w:start w:val="3"/>
      <w:numFmt w:val="bullet"/>
      <w:lvlText w:val="-"/>
      <w:lvlJc w:val="left"/>
      <w:pPr>
        <w:ind w:left="720" w:hanging="360"/>
      </w:pPr>
      <w:rPr>
        <w:rFonts w:ascii="Times New Roman" w:eastAsia="Verdan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E6C5CD8"/>
    <w:multiLevelType w:val="hybridMultilevel"/>
    <w:tmpl w:val="39C810DE"/>
    <w:lvl w:ilvl="0" w:tplc="774AB71C">
      <w:start w:val="3"/>
      <w:numFmt w:val="bullet"/>
      <w:lvlText w:val="-"/>
      <w:lvlJc w:val="left"/>
      <w:pPr>
        <w:ind w:left="720" w:hanging="360"/>
      </w:pPr>
      <w:rPr>
        <w:rFonts w:ascii="Times New Roman" w:eastAsia="Verdan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81052073">
    <w:abstractNumId w:val="0"/>
  </w:num>
  <w:num w:numId="2" w16cid:durableId="1796484924">
    <w:abstractNumId w:val="2"/>
  </w:num>
  <w:num w:numId="3" w16cid:durableId="4355156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A86"/>
    <w:rsid w:val="00072901"/>
    <w:rsid w:val="000C2C32"/>
    <w:rsid w:val="000D0874"/>
    <w:rsid w:val="00156038"/>
    <w:rsid w:val="001A43EB"/>
    <w:rsid w:val="00334503"/>
    <w:rsid w:val="00393451"/>
    <w:rsid w:val="00395929"/>
    <w:rsid w:val="003C2A86"/>
    <w:rsid w:val="004819A1"/>
    <w:rsid w:val="0048644E"/>
    <w:rsid w:val="004E3623"/>
    <w:rsid w:val="0055429A"/>
    <w:rsid w:val="00570705"/>
    <w:rsid w:val="0060122F"/>
    <w:rsid w:val="0062131E"/>
    <w:rsid w:val="00622B21"/>
    <w:rsid w:val="00653463"/>
    <w:rsid w:val="00686078"/>
    <w:rsid w:val="006C3330"/>
    <w:rsid w:val="006C34E6"/>
    <w:rsid w:val="006D0C58"/>
    <w:rsid w:val="006E7608"/>
    <w:rsid w:val="006F5AA4"/>
    <w:rsid w:val="0074698A"/>
    <w:rsid w:val="007D43BF"/>
    <w:rsid w:val="00817690"/>
    <w:rsid w:val="008A3AC0"/>
    <w:rsid w:val="008C3643"/>
    <w:rsid w:val="009009F6"/>
    <w:rsid w:val="009358A9"/>
    <w:rsid w:val="009F3E83"/>
    <w:rsid w:val="00AC2F1E"/>
    <w:rsid w:val="00B227FB"/>
    <w:rsid w:val="00B4556A"/>
    <w:rsid w:val="00B649F6"/>
    <w:rsid w:val="00B655EF"/>
    <w:rsid w:val="00B9080C"/>
    <w:rsid w:val="00BD23FC"/>
    <w:rsid w:val="00C54726"/>
    <w:rsid w:val="00C84D0B"/>
    <w:rsid w:val="00C87C60"/>
    <w:rsid w:val="00CC66FA"/>
    <w:rsid w:val="00DC69D1"/>
    <w:rsid w:val="00E14820"/>
    <w:rsid w:val="00E35B8A"/>
    <w:rsid w:val="00E86303"/>
    <w:rsid w:val="00F37020"/>
    <w:rsid w:val="00F40160"/>
    <w:rsid w:val="00F50BB3"/>
    <w:rsid w:val="00F81D6A"/>
    <w:rsid w:val="00FA59AD"/>
    <w:rsid w:val="00FB414F"/>
  </w:rsids>
  <m:mathPr>
    <m:mathFont m:val="Cambria Math"/>
    <m:brkBin m:val="before"/>
    <m:brkBinSub m:val="--"/>
    <m:smallFrac m:val="0"/>
    <m:dispDef/>
    <m:lMargin m:val="0"/>
    <m:rMargin m:val="0"/>
    <m:defJc m:val="centerGroup"/>
    <m:wrapIndent m:val="1440"/>
    <m:intLim m:val="subSup"/>
    <m:naryLim m:val="undOvr"/>
  </m:mathPr>
  <w:themeFontLang w:val="en-MY"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6AEAA0"/>
  <w15:chartTrackingRefBased/>
  <w15:docId w15:val="{AD40F4C5-9D07-4604-9488-1FB24A568F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2A86"/>
    <w:pPr>
      <w:widowControl w:val="0"/>
      <w:autoSpaceDE w:val="0"/>
      <w:autoSpaceDN w:val="0"/>
      <w:spacing w:after="0" w:line="240" w:lineRule="auto"/>
    </w:pPr>
    <w:rPr>
      <w:rFonts w:ascii="Verdana" w:eastAsia="Verdana" w:hAnsi="Verdana" w:cs="Verdana"/>
      <w:kern w:val="0"/>
      <w:sz w:val="22"/>
      <w:szCs w:val="22"/>
      <w:lang w:val="en-US" w:eastAsia="en-US"/>
      <w14:ligatures w14:val="none"/>
    </w:rPr>
  </w:style>
  <w:style w:type="paragraph" w:styleId="Heading1">
    <w:name w:val="heading 1"/>
    <w:basedOn w:val="Normal"/>
    <w:next w:val="Normal"/>
    <w:link w:val="Heading1Char"/>
    <w:uiPriority w:val="9"/>
    <w:qFormat/>
    <w:rsid w:val="003C2A86"/>
    <w:pPr>
      <w:keepNext/>
      <w:keepLines/>
      <w:widowControl/>
      <w:autoSpaceDE/>
      <w:autoSpaceDN/>
      <w:spacing w:before="360" w:after="80" w:line="278" w:lineRule="auto"/>
      <w:outlineLvl w:val="0"/>
    </w:pPr>
    <w:rPr>
      <w:rFonts w:asciiTheme="majorHAnsi" w:eastAsiaTheme="majorEastAsia" w:hAnsiTheme="majorHAnsi" w:cstheme="majorBidi"/>
      <w:color w:val="0F4761" w:themeColor="accent1" w:themeShade="BF"/>
      <w:kern w:val="2"/>
      <w:sz w:val="40"/>
      <w:szCs w:val="40"/>
      <w:lang w:val="en-GB" w:eastAsia="zh-CN"/>
      <w14:ligatures w14:val="standardContextual"/>
    </w:rPr>
  </w:style>
  <w:style w:type="paragraph" w:styleId="Heading2">
    <w:name w:val="heading 2"/>
    <w:basedOn w:val="Normal"/>
    <w:next w:val="Normal"/>
    <w:link w:val="Heading2Char"/>
    <w:uiPriority w:val="9"/>
    <w:unhideWhenUsed/>
    <w:qFormat/>
    <w:rsid w:val="003C2A86"/>
    <w:pPr>
      <w:keepNext/>
      <w:keepLines/>
      <w:widowControl/>
      <w:autoSpaceDE/>
      <w:autoSpaceDN/>
      <w:spacing w:before="160" w:after="80" w:line="278" w:lineRule="auto"/>
      <w:outlineLvl w:val="1"/>
    </w:pPr>
    <w:rPr>
      <w:rFonts w:asciiTheme="majorHAnsi" w:eastAsiaTheme="majorEastAsia" w:hAnsiTheme="majorHAnsi" w:cstheme="majorBidi"/>
      <w:color w:val="0F4761" w:themeColor="accent1" w:themeShade="BF"/>
      <w:kern w:val="2"/>
      <w:sz w:val="32"/>
      <w:szCs w:val="32"/>
      <w:lang w:val="en-GB" w:eastAsia="zh-CN"/>
      <w14:ligatures w14:val="standardContextual"/>
    </w:rPr>
  </w:style>
  <w:style w:type="paragraph" w:styleId="Heading3">
    <w:name w:val="heading 3"/>
    <w:basedOn w:val="Normal"/>
    <w:next w:val="Normal"/>
    <w:link w:val="Heading3Char"/>
    <w:uiPriority w:val="9"/>
    <w:semiHidden/>
    <w:unhideWhenUsed/>
    <w:qFormat/>
    <w:rsid w:val="003C2A86"/>
    <w:pPr>
      <w:keepNext/>
      <w:keepLines/>
      <w:widowControl/>
      <w:autoSpaceDE/>
      <w:autoSpaceDN/>
      <w:spacing w:before="160" w:after="80" w:line="278" w:lineRule="auto"/>
      <w:outlineLvl w:val="2"/>
    </w:pPr>
    <w:rPr>
      <w:rFonts w:asciiTheme="minorHAnsi" w:eastAsiaTheme="majorEastAsia" w:hAnsiTheme="minorHAnsi" w:cstheme="majorBidi"/>
      <w:color w:val="0F4761" w:themeColor="accent1" w:themeShade="BF"/>
      <w:kern w:val="2"/>
      <w:sz w:val="28"/>
      <w:szCs w:val="28"/>
      <w:lang w:val="en-GB" w:eastAsia="zh-CN"/>
      <w14:ligatures w14:val="standardContextual"/>
    </w:rPr>
  </w:style>
  <w:style w:type="paragraph" w:styleId="Heading4">
    <w:name w:val="heading 4"/>
    <w:basedOn w:val="Normal"/>
    <w:next w:val="Normal"/>
    <w:link w:val="Heading4Char"/>
    <w:uiPriority w:val="9"/>
    <w:semiHidden/>
    <w:unhideWhenUsed/>
    <w:qFormat/>
    <w:rsid w:val="003C2A86"/>
    <w:pPr>
      <w:keepNext/>
      <w:keepLines/>
      <w:widowControl/>
      <w:autoSpaceDE/>
      <w:autoSpaceDN/>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en-GB" w:eastAsia="zh-CN"/>
      <w14:ligatures w14:val="standardContextual"/>
    </w:rPr>
  </w:style>
  <w:style w:type="paragraph" w:styleId="Heading5">
    <w:name w:val="heading 5"/>
    <w:basedOn w:val="Normal"/>
    <w:next w:val="Normal"/>
    <w:link w:val="Heading5Char"/>
    <w:uiPriority w:val="9"/>
    <w:semiHidden/>
    <w:unhideWhenUsed/>
    <w:qFormat/>
    <w:rsid w:val="003C2A86"/>
    <w:pPr>
      <w:keepNext/>
      <w:keepLines/>
      <w:widowControl/>
      <w:autoSpaceDE/>
      <w:autoSpaceDN/>
      <w:spacing w:before="80" w:after="40" w:line="278" w:lineRule="auto"/>
      <w:outlineLvl w:val="4"/>
    </w:pPr>
    <w:rPr>
      <w:rFonts w:asciiTheme="minorHAnsi" w:eastAsiaTheme="majorEastAsia" w:hAnsiTheme="minorHAnsi" w:cstheme="majorBidi"/>
      <w:color w:val="0F4761" w:themeColor="accent1" w:themeShade="BF"/>
      <w:kern w:val="2"/>
      <w:sz w:val="24"/>
      <w:szCs w:val="24"/>
      <w:lang w:val="en-GB" w:eastAsia="zh-CN"/>
      <w14:ligatures w14:val="standardContextual"/>
    </w:rPr>
  </w:style>
  <w:style w:type="paragraph" w:styleId="Heading6">
    <w:name w:val="heading 6"/>
    <w:basedOn w:val="Normal"/>
    <w:next w:val="Normal"/>
    <w:link w:val="Heading6Char"/>
    <w:uiPriority w:val="9"/>
    <w:semiHidden/>
    <w:unhideWhenUsed/>
    <w:qFormat/>
    <w:rsid w:val="003C2A86"/>
    <w:pPr>
      <w:keepNext/>
      <w:keepLines/>
      <w:widowControl/>
      <w:autoSpaceDE/>
      <w:autoSpaceDN/>
      <w:spacing w:before="40" w:line="278" w:lineRule="auto"/>
      <w:outlineLvl w:val="5"/>
    </w:pPr>
    <w:rPr>
      <w:rFonts w:asciiTheme="minorHAnsi" w:eastAsiaTheme="majorEastAsia" w:hAnsiTheme="minorHAnsi" w:cstheme="majorBidi"/>
      <w:i/>
      <w:iCs/>
      <w:color w:val="595959" w:themeColor="text1" w:themeTint="A6"/>
      <w:kern w:val="2"/>
      <w:sz w:val="24"/>
      <w:szCs w:val="24"/>
      <w:lang w:val="en-GB" w:eastAsia="zh-CN"/>
      <w14:ligatures w14:val="standardContextual"/>
    </w:rPr>
  </w:style>
  <w:style w:type="paragraph" w:styleId="Heading7">
    <w:name w:val="heading 7"/>
    <w:basedOn w:val="Normal"/>
    <w:next w:val="Normal"/>
    <w:link w:val="Heading7Char"/>
    <w:uiPriority w:val="9"/>
    <w:semiHidden/>
    <w:unhideWhenUsed/>
    <w:qFormat/>
    <w:rsid w:val="003C2A86"/>
    <w:pPr>
      <w:keepNext/>
      <w:keepLines/>
      <w:widowControl/>
      <w:autoSpaceDE/>
      <w:autoSpaceDN/>
      <w:spacing w:before="40" w:line="278" w:lineRule="auto"/>
      <w:outlineLvl w:val="6"/>
    </w:pPr>
    <w:rPr>
      <w:rFonts w:asciiTheme="minorHAnsi" w:eastAsiaTheme="majorEastAsia" w:hAnsiTheme="minorHAnsi" w:cstheme="majorBidi"/>
      <w:color w:val="595959" w:themeColor="text1" w:themeTint="A6"/>
      <w:kern w:val="2"/>
      <w:sz w:val="24"/>
      <w:szCs w:val="24"/>
      <w:lang w:val="en-GB" w:eastAsia="zh-CN"/>
      <w14:ligatures w14:val="standardContextual"/>
    </w:rPr>
  </w:style>
  <w:style w:type="paragraph" w:styleId="Heading8">
    <w:name w:val="heading 8"/>
    <w:basedOn w:val="Normal"/>
    <w:next w:val="Normal"/>
    <w:link w:val="Heading8Char"/>
    <w:uiPriority w:val="9"/>
    <w:semiHidden/>
    <w:unhideWhenUsed/>
    <w:qFormat/>
    <w:rsid w:val="003C2A86"/>
    <w:pPr>
      <w:keepNext/>
      <w:keepLines/>
      <w:widowControl/>
      <w:autoSpaceDE/>
      <w:autoSpaceDN/>
      <w:spacing w:line="278" w:lineRule="auto"/>
      <w:outlineLvl w:val="7"/>
    </w:pPr>
    <w:rPr>
      <w:rFonts w:asciiTheme="minorHAnsi" w:eastAsiaTheme="majorEastAsia" w:hAnsiTheme="minorHAnsi" w:cstheme="majorBidi"/>
      <w:i/>
      <w:iCs/>
      <w:color w:val="272727" w:themeColor="text1" w:themeTint="D8"/>
      <w:kern w:val="2"/>
      <w:sz w:val="24"/>
      <w:szCs w:val="24"/>
      <w:lang w:val="en-GB" w:eastAsia="zh-CN"/>
      <w14:ligatures w14:val="standardContextual"/>
    </w:rPr>
  </w:style>
  <w:style w:type="paragraph" w:styleId="Heading9">
    <w:name w:val="heading 9"/>
    <w:basedOn w:val="Normal"/>
    <w:next w:val="Normal"/>
    <w:link w:val="Heading9Char"/>
    <w:uiPriority w:val="9"/>
    <w:semiHidden/>
    <w:unhideWhenUsed/>
    <w:qFormat/>
    <w:rsid w:val="003C2A86"/>
    <w:pPr>
      <w:keepNext/>
      <w:keepLines/>
      <w:widowControl/>
      <w:autoSpaceDE/>
      <w:autoSpaceDN/>
      <w:spacing w:line="278" w:lineRule="auto"/>
      <w:outlineLvl w:val="8"/>
    </w:pPr>
    <w:rPr>
      <w:rFonts w:asciiTheme="minorHAnsi" w:eastAsiaTheme="majorEastAsia" w:hAnsiTheme="minorHAnsi" w:cstheme="majorBidi"/>
      <w:color w:val="272727" w:themeColor="text1" w:themeTint="D8"/>
      <w:kern w:val="2"/>
      <w:sz w:val="24"/>
      <w:szCs w:val="24"/>
      <w:lang w:val="en-GB" w:eastAsia="zh-CN"/>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2A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C2A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C2A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C2A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C2A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C2A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2A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2A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2A86"/>
    <w:rPr>
      <w:rFonts w:eastAsiaTheme="majorEastAsia" w:cstheme="majorBidi"/>
      <w:color w:val="272727" w:themeColor="text1" w:themeTint="D8"/>
    </w:rPr>
  </w:style>
  <w:style w:type="paragraph" w:styleId="Title">
    <w:name w:val="Title"/>
    <w:basedOn w:val="Normal"/>
    <w:next w:val="Normal"/>
    <w:link w:val="TitleChar"/>
    <w:uiPriority w:val="10"/>
    <w:qFormat/>
    <w:rsid w:val="003C2A86"/>
    <w:pPr>
      <w:widowControl/>
      <w:autoSpaceDE/>
      <w:autoSpaceDN/>
      <w:spacing w:after="80"/>
      <w:contextualSpacing/>
    </w:pPr>
    <w:rPr>
      <w:rFonts w:asciiTheme="majorHAnsi" w:eastAsiaTheme="majorEastAsia" w:hAnsiTheme="majorHAnsi" w:cstheme="majorBidi"/>
      <w:spacing w:val="-10"/>
      <w:kern w:val="28"/>
      <w:sz w:val="56"/>
      <w:szCs w:val="56"/>
      <w:lang w:val="en-GB" w:eastAsia="zh-CN"/>
      <w14:ligatures w14:val="standardContextual"/>
    </w:rPr>
  </w:style>
  <w:style w:type="character" w:customStyle="1" w:styleId="TitleChar">
    <w:name w:val="Title Char"/>
    <w:basedOn w:val="DefaultParagraphFont"/>
    <w:link w:val="Title"/>
    <w:uiPriority w:val="10"/>
    <w:rsid w:val="003C2A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2A86"/>
    <w:pPr>
      <w:widowControl/>
      <w:numPr>
        <w:ilvl w:val="1"/>
      </w:numPr>
      <w:autoSpaceDE/>
      <w:autoSpaceDN/>
      <w:spacing w:after="160" w:line="278" w:lineRule="auto"/>
    </w:pPr>
    <w:rPr>
      <w:rFonts w:asciiTheme="minorHAnsi" w:eastAsiaTheme="majorEastAsia" w:hAnsiTheme="minorHAnsi" w:cstheme="majorBidi"/>
      <w:color w:val="595959" w:themeColor="text1" w:themeTint="A6"/>
      <w:spacing w:val="15"/>
      <w:kern w:val="2"/>
      <w:sz w:val="28"/>
      <w:szCs w:val="28"/>
      <w:lang w:val="en-GB" w:eastAsia="zh-CN"/>
      <w14:ligatures w14:val="standardContextual"/>
    </w:rPr>
  </w:style>
  <w:style w:type="character" w:customStyle="1" w:styleId="SubtitleChar">
    <w:name w:val="Subtitle Char"/>
    <w:basedOn w:val="DefaultParagraphFont"/>
    <w:link w:val="Subtitle"/>
    <w:uiPriority w:val="11"/>
    <w:rsid w:val="003C2A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2A86"/>
    <w:pPr>
      <w:widowControl/>
      <w:autoSpaceDE/>
      <w:autoSpaceDN/>
      <w:spacing w:before="160" w:after="160" w:line="278" w:lineRule="auto"/>
      <w:jc w:val="center"/>
    </w:pPr>
    <w:rPr>
      <w:rFonts w:asciiTheme="minorHAnsi" w:eastAsiaTheme="minorEastAsia" w:hAnsiTheme="minorHAnsi" w:cstheme="minorBidi"/>
      <w:i/>
      <w:iCs/>
      <w:color w:val="404040" w:themeColor="text1" w:themeTint="BF"/>
      <w:kern w:val="2"/>
      <w:sz w:val="24"/>
      <w:szCs w:val="24"/>
      <w:lang w:val="en-GB" w:eastAsia="zh-CN"/>
      <w14:ligatures w14:val="standardContextual"/>
    </w:rPr>
  </w:style>
  <w:style w:type="character" w:customStyle="1" w:styleId="QuoteChar">
    <w:name w:val="Quote Char"/>
    <w:basedOn w:val="DefaultParagraphFont"/>
    <w:link w:val="Quote"/>
    <w:uiPriority w:val="29"/>
    <w:rsid w:val="003C2A86"/>
    <w:rPr>
      <w:i/>
      <w:iCs/>
      <w:color w:val="404040" w:themeColor="text1" w:themeTint="BF"/>
    </w:rPr>
  </w:style>
  <w:style w:type="paragraph" w:styleId="ListParagraph">
    <w:name w:val="List Paragraph"/>
    <w:basedOn w:val="Normal"/>
    <w:uiPriority w:val="34"/>
    <w:qFormat/>
    <w:rsid w:val="003C2A86"/>
    <w:pPr>
      <w:widowControl/>
      <w:autoSpaceDE/>
      <w:autoSpaceDN/>
      <w:spacing w:after="160" w:line="278" w:lineRule="auto"/>
      <w:ind w:left="720"/>
      <w:contextualSpacing/>
    </w:pPr>
    <w:rPr>
      <w:rFonts w:asciiTheme="minorHAnsi" w:eastAsiaTheme="minorEastAsia" w:hAnsiTheme="minorHAnsi" w:cstheme="minorBidi"/>
      <w:kern w:val="2"/>
      <w:sz w:val="24"/>
      <w:szCs w:val="24"/>
      <w:lang w:val="en-GB" w:eastAsia="zh-CN"/>
      <w14:ligatures w14:val="standardContextual"/>
    </w:rPr>
  </w:style>
  <w:style w:type="character" w:styleId="IntenseEmphasis">
    <w:name w:val="Intense Emphasis"/>
    <w:basedOn w:val="DefaultParagraphFont"/>
    <w:uiPriority w:val="21"/>
    <w:qFormat/>
    <w:rsid w:val="003C2A86"/>
    <w:rPr>
      <w:i/>
      <w:iCs/>
      <w:color w:val="0F4761" w:themeColor="accent1" w:themeShade="BF"/>
    </w:rPr>
  </w:style>
  <w:style w:type="paragraph" w:styleId="IntenseQuote">
    <w:name w:val="Intense Quote"/>
    <w:basedOn w:val="Normal"/>
    <w:next w:val="Normal"/>
    <w:link w:val="IntenseQuoteChar"/>
    <w:uiPriority w:val="30"/>
    <w:qFormat/>
    <w:rsid w:val="003C2A86"/>
    <w:pPr>
      <w:widowControl/>
      <w:pBdr>
        <w:top w:val="single" w:sz="4" w:space="10" w:color="0F4761" w:themeColor="accent1" w:themeShade="BF"/>
        <w:bottom w:val="single" w:sz="4" w:space="10" w:color="0F4761" w:themeColor="accent1" w:themeShade="BF"/>
      </w:pBdr>
      <w:autoSpaceDE/>
      <w:autoSpaceDN/>
      <w:spacing w:before="360" w:after="360" w:line="278" w:lineRule="auto"/>
      <w:ind w:left="864" w:right="864"/>
      <w:jc w:val="center"/>
    </w:pPr>
    <w:rPr>
      <w:rFonts w:asciiTheme="minorHAnsi" w:eastAsiaTheme="minorEastAsia" w:hAnsiTheme="minorHAnsi" w:cstheme="minorBidi"/>
      <w:i/>
      <w:iCs/>
      <w:color w:val="0F4761" w:themeColor="accent1" w:themeShade="BF"/>
      <w:kern w:val="2"/>
      <w:sz w:val="24"/>
      <w:szCs w:val="24"/>
      <w:lang w:val="en-GB" w:eastAsia="zh-CN"/>
      <w14:ligatures w14:val="standardContextual"/>
    </w:rPr>
  </w:style>
  <w:style w:type="character" w:customStyle="1" w:styleId="IntenseQuoteChar">
    <w:name w:val="Intense Quote Char"/>
    <w:basedOn w:val="DefaultParagraphFont"/>
    <w:link w:val="IntenseQuote"/>
    <w:uiPriority w:val="30"/>
    <w:rsid w:val="003C2A86"/>
    <w:rPr>
      <w:i/>
      <w:iCs/>
      <w:color w:val="0F4761" w:themeColor="accent1" w:themeShade="BF"/>
    </w:rPr>
  </w:style>
  <w:style w:type="character" w:styleId="IntenseReference">
    <w:name w:val="Intense Reference"/>
    <w:basedOn w:val="DefaultParagraphFont"/>
    <w:uiPriority w:val="32"/>
    <w:qFormat/>
    <w:rsid w:val="003C2A86"/>
    <w:rPr>
      <w:b/>
      <w:bCs/>
      <w:smallCaps/>
      <w:color w:val="0F4761" w:themeColor="accent1" w:themeShade="BF"/>
      <w:spacing w:val="5"/>
    </w:rPr>
  </w:style>
  <w:style w:type="table" w:styleId="TableGrid">
    <w:name w:val="Table Grid"/>
    <w:basedOn w:val="TableNormal"/>
    <w:uiPriority w:val="39"/>
    <w:rsid w:val="003C2A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45</TotalTime>
  <Pages>5</Pages>
  <Words>1049</Words>
  <Characters>5984</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Simon Lau</dc:creator>
  <cp:keywords/>
  <dc:description/>
  <cp:lastModifiedBy>Rafay Shahid</cp:lastModifiedBy>
  <cp:revision>13</cp:revision>
  <dcterms:created xsi:type="dcterms:W3CDTF">2025-11-26T04:04:00Z</dcterms:created>
  <dcterms:modified xsi:type="dcterms:W3CDTF">2025-12-02T06:20:00Z</dcterms:modified>
</cp:coreProperties>
</file>