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857A4" w:rsidRDefault="00AD4ED8">
      <w:pPr>
        <w:pStyle w:val="a3"/>
        <w:spacing w:after="120" w:line="240" w:lineRule="auto"/>
        <w:contextualSpacing w:val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857A4" w:rsidRDefault="007857A4">
      <w:pPr>
        <w:pStyle w:val="a3"/>
        <w:spacing w:after="120" w:line="240" w:lineRule="auto"/>
        <w:contextualSpacing w:val="0"/>
        <w:jc w:val="center"/>
      </w:pPr>
    </w:p>
    <w:p w:rsidR="007857A4" w:rsidRDefault="007857A4">
      <w:pPr>
        <w:pStyle w:val="a3"/>
        <w:spacing w:after="120" w:line="240" w:lineRule="auto"/>
        <w:contextualSpacing w:val="0"/>
        <w:jc w:val="center"/>
      </w:pPr>
    </w:p>
    <w:p w:rsidR="007857A4" w:rsidRDefault="00AD4ED8">
      <w:pPr>
        <w:pStyle w:val="a3"/>
        <w:spacing w:after="120" w:line="240" w:lineRule="auto"/>
        <w:contextualSpacing w:val="0"/>
        <w:jc w:val="center"/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7857A4" w:rsidRDefault="00AD4ED8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7857A4" w:rsidRDefault="00AD4ED8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 ПОЛІТЕХНІЧНИЙ  ІНСТИТУТ”</w:t>
      </w:r>
    </w:p>
    <w:p w:rsidR="007857A4" w:rsidRDefault="007857A4">
      <w:pPr>
        <w:spacing w:line="240" w:lineRule="auto"/>
        <w:jc w:val="center"/>
      </w:pPr>
    </w:p>
    <w:p w:rsidR="007857A4" w:rsidRDefault="00AD4ED8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7857A4" w:rsidRDefault="00AD4ED8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:rsidR="007857A4" w:rsidRDefault="007857A4">
      <w:pPr>
        <w:spacing w:line="240" w:lineRule="auto"/>
        <w:jc w:val="center"/>
      </w:pPr>
    </w:p>
    <w:p w:rsidR="007857A4" w:rsidRDefault="007857A4">
      <w:pPr>
        <w:spacing w:line="240" w:lineRule="auto"/>
        <w:jc w:val="center"/>
      </w:pPr>
    </w:p>
    <w:p w:rsidR="007857A4" w:rsidRDefault="007857A4">
      <w:pPr>
        <w:spacing w:line="240" w:lineRule="auto"/>
        <w:jc w:val="center"/>
      </w:pPr>
    </w:p>
    <w:p w:rsidR="00AD4ED8" w:rsidRPr="00AD4ED8" w:rsidRDefault="00AD4ED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</w:t>
      </w:r>
      <w:r>
        <w:rPr>
          <w:rFonts w:ascii="Times New Roman" w:eastAsia="Times New Roman" w:hAnsi="Times New Roman" w:cs="Times New Roman"/>
          <w:sz w:val="32"/>
          <w:szCs w:val="32"/>
        </w:rPr>
        <w:t> </w:t>
      </w:r>
      <w:r w:rsidR="007D2F4A">
        <w:rPr>
          <w:rFonts w:ascii="Times New Roman" w:eastAsia="Times New Roman" w:hAnsi="Times New Roman" w:cs="Times New Roman"/>
          <w:sz w:val="32"/>
          <w:szCs w:val="32"/>
          <w:lang w:val="ru-RU"/>
        </w:rPr>
        <w:t>2</w:t>
      </w:r>
    </w:p>
    <w:p w:rsidR="007857A4" w:rsidRDefault="00AD4ED8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 Основи програмування ”</w:t>
      </w:r>
    </w:p>
    <w:p w:rsidR="007D2F4A" w:rsidRPr="007D2F4A" w:rsidRDefault="00AD4ED8" w:rsidP="007D2F4A">
      <w:pPr>
        <w:pStyle w:val="af4"/>
        <w:spacing w:before="200" w:beforeAutospacing="0" w:after="0" w:afterAutospacing="0"/>
      </w:pPr>
      <w:r>
        <w:rPr>
          <w:sz w:val="28"/>
          <w:szCs w:val="28"/>
        </w:rPr>
        <w:t>Т</w:t>
      </w:r>
      <w:r w:rsidRPr="00AD4ED8">
        <w:rPr>
          <w:sz w:val="28"/>
          <w:szCs w:val="28"/>
        </w:rPr>
        <w:t xml:space="preserve">ема </w:t>
      </w:r>
      <w:r w:rsidR="007D2F4A">
        <w:rPr>
          <w:sz w:val="28"/>
          <w:szCs w:val="28"/>
          <w:lang w:val="ru-RU"/>
        </w:rPr>
        <w:t xml:space="preserve"> </w:t>
      </w:r>
      <w:r w:rsidRPr="007D2F4A">
        <w:rPr>
          <w:sz w:val="36"/>
          <w:szCs w:val="28"/>
        </w:rPr>
        <w:t>“</w:t>
      </w:r>
      <w:r w:rsidR="007D2F4A" w:rsidRPr="007D2F4A">
        <w:rPr>
          <w:color w:val="000000"/>
          <w:sz w:val="28"/>
          <w:szCs w:val="22"/>
        </w:rPr>
        <w:t>Циклічні конструкції та робота з перечисленнями і статичними масивами даних.</w:t>
      </w:r>
    </w:p>
    <w:p w:rsidR="007857A4" w:rsidRPr="007D2F4A" w:rsidRDefault="007857A4" w:rsidP="007D2F4A">
      <w:pPr>
        <w:pStyle w:val="af4"/>
        <w:spacing w:before="200" w:beforeAutospacing="0" w:after="0" w:afterAutospacing="0"/>
      </w:pPr>
    </w:p>
    <w:p w:rsidR="007857A4" w:rsidRDefault="007857A4">
      <w:pPr>
        <w:spacing w:line="240" w:lineRule="auto"/>
        <w:jc w:val="center"/>
      </w:pPr>
    </w:p>
    <w:tbl>
      <w:tblPr>
        <w:tblStyle w:val="a5"/>
        <w:tblW w:w="956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416"/>
        <w:gridCol w:w="737"/>
        <w:gridCol w:w="4416"/>
      </w:tblGrid>
      <w:tr w:rsidR="007857A4">
        <w:tc>
          <w:tcPr>
            <w:tcW w:w="4416" w:type="dxa"/>
          </w:tcPr>
          <w:p w:rsidR="007857A4" w:rsidRDefault="00AD4ED8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</w:p>
          <w:p w:rsidR="007857A4" w:rsidRDefault="00E36D0C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AD4ED8">
              <w:rPr>
                <w:rFonts w:ascii="Times New Roman" w:eastAsia="Times New Roman" w:hAnsi="Times New Roman" w:cs="Times New Roman"/>
                <w:sz w:val="28"/>
                <w:szCs w:val="28"/>
              </w:rPr>
              <w:t>тудентI курсу</w:t>
            </w:r>
          </w:p>
          <w:p w:rsidR="007857A4" w:rsidRDefault="00AD4ED8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 КП-51</w:t>
            </w:r>
          </w:p>
          <w:p w:rsidR="007857A4" w:rsidRDefault="00AD4ED8">
            <w:pPr>
              <w:spacing w:before="24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Медведський Денис Іванович</w:t>
            </w:r>
          </w:p>
          <w:p w:rsidR="007857A4" w:rsidRDefault="00AD4ED8">
            <w:pPr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7857A4" w:rsidRDefault="007857A4">
            <w:pPr>
              <w:spacing w:before="120" w:after="120"/>
            </w:pPr>
          </w:p>
          <w:p w:rsidR="007857A4" w:rsidRDefault="00AD4ED8" w:rsidP="00AD4ED8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 №13</w:t>
            </w:r>
          </w:p>
        </w:tc>
        <w:tc>
          <w:tcPr>
            <w:tcW w:w="737" w:type="dxa"/>
          </w:tcPr>
          <w:p w:rsidR="007857A4" w:rsidRDefault="007857A4">
            <w:pPr>
              <w:jc w:val="center"/>
            </w:pPr>
          </w:p>
        </w:tc>
        <w:tc>
          <w:tcPr>
            <w:tcW w:w="4416" w:type="dxa"/>
          </w:tcPr>
          <w:p w:rsidR="007857A4" w:rsidRDefault="00AD4ED8">
            <w:pPr>
              <w:spacing w:before="120" w:after="12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</w:p>
          <w:p w:rsidR="007857A4" w:rsidRDefault="00AD4ED8">
            <w:pPr>
              <w:spacing w:before="120" w:after="12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20___ р.</w:t>
            </w:r>
          </w:p>
          <w:p w:rsidR="007857A4" w:rsidRDefault="00AD4ED8">
            <w:pPr>
              <w:spacing w:before="120" w:after="12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</w:p>
          <w:p w:rsidR="007857A4" w:rsidRDefault="00AD4ED8">
            <w:pPr>
              <w:spacing w:before="24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Гадиняк Руслан Анатолійович</w:t>
            </w:r>
          </w:p>
          <w:p w:rsidR="007857A4" w:rsidRDefault="00AD4ED8">
            <w:pPr>
              <w:spacing w:after="120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7857A4" w:rsidRDefault="007857A4">
            <w:pPr>
              <w:spacing w:before="120" w:after="120"/>
              <w:jc w:val="right"/>
            </w:pPr>
          </w:p>
          <w:p w:rsidR="007857A4" w:rsidRDefault="007857A4">
            <w:pPr>
              <w:spacing w:before="120" w:after="120"/>
              <w:jc w:val="right"/>
            </w:pPr>
          </w:p>
        </w:tc>
      </w:tr>
    </w:tbl>
    <w:p w:rsidR="007857A4" w:rsidRDefault="007857A4">
      <w:pPr>
        <w:spacing w:line="240" w:lineRule="auto"/>
        <w:jc w:val="center"/>
      </w:pPr>
    </w:p>
    <w:tbl>
      <w:tblPr>
        <w:tblStyle w:val="a9"/>
        <w:tblW w:w="958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2625"/>
        <w:gridCol w:w="4905"/>
        <w:gridCol w:w="2050"/>
      </w:tblGrid>
      <w:tr w:rsidR="007857A4">
        <w:tc>
          <w:tcPr>
            <w:tcW w:w="2625" w:type="dxa"/>
          </w:tcPr>
          <w:p w:rsidR="007857A4" w:rsidRDefault="00AD4ED8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Штрафні бали:</w:t>
            </w:r>
          </w:p>
          <w:tbl>
            <w:tblPr>
              <w:tblStyle w:val="a6"/>
              <w:tblW w:w="2370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035"/>
              <w:gridCol w:w="1335"/>
            </w:tblGrid>
            <w:tr w:rsidR="007857A4">
              <w:trPr>
                <w:trHeight w:val="500"/>
                <w:jc w:val="center"/>
              </w:trPr>
              <w:tc>
                <w:tcPr>
                  <w:tcW w:w="1035" w:type="dxa"/>
                  <w:vAlign w:val="center"/>
                </w:tcPr>
                <w:p w:rsidR="007857A4" w:rsidRDefault="00AD4ED8">
                  <w:pPr>
                    <w:spacing w:before="60" w:after="6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Термін здачі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br/>
                  </w:r>
                </w:p>
              </w:tc>
              <w:tc>
                <w:tcPr>
                  <w:tcW w:w="1335" w:type="dxa"/>
                  <w:vAlign w:val="center"/>
                </w:tcPr>
                <w:p w:rsidR="007857A4" w:rsidRDefault="00AD4ED8">
                  <w:pPr>
                    <w:spacing w:before="60" w:after="6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Оформлення звіту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br/>
                  </w:r>
                </w:p>
              </w:tc>
            </w:tr>
            <w:tr w:rsidR="007857A4">
              <w:trPr>
                <w:jc w:val="center"/>
              </w:trPr>
              <w:tc>
                <w:tcPr>
                  <w:tcW w:w="1035" w:type="dxa"/>
                  <w:vAlign w:val="center"/>
                </w:tcPr>
                <w:p w:rsidR="007857A4" w:rsidRDefault="007857A4">
                  <w:pPr>
                    <w:spacing w:before="60" w:after="60"/>
                    <w:jc w:val="center"/>
                  </w:pPr>
                </w:p>
              </w:tc>
              <w:tc>
                <w:tcPr>
                  <w:tcW w:w="1335" w:type="dxa"/>
                  <w:vAlign w:val="center"/>
                </w:tcPr>
                <w:p w:rsidR="007857A4" w:rsidRDefault="007857A4">
                  <w:pPr>
                    <w:spacing w:before="60" w:after="60"/>
                    <w:jc w:val="center"/>
                  </w:pPr>
                </w:p>
              </w:tc>
            </w:tr>
          </w:tbl>
          <w:p w:rsidR="007857A4" w:rsidRDefault="007857A4">
            <w:pPr>
              <w:jc w:val="center"/>
            </w:pPr>
          </w:p>
        </w:tc>
        <w:tc>
          <w:tcPr>
            <w:tcW w:w="4905" w:type="dxa"/>
          </w:tcPr>
          <w:p w:rsidR="007857A4" w:rsidRDefault="00AD4ED8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Нараховані бали:</w:t>
            </w:r>
          </w:p>
          <w:tbl>
            <w:tblPr>
              <w:tblStyle w:val="a7"/>
              <w:tblW w:w="4650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515"/>
              <w:gridCol w:w="1470"/>
              <w:gridCol w:w="1665"/>
            </w:tblGrid>
            <w:tr w:rsidR="007857A4">
              <w:trPr>
                <w:jc w:val="center"/>
              </w:trPr>
              <w:tc>
                <w:tcPr>
                  <w:tcW w:w="1515" w:type="dxa"/>
                  <w:vAlign w:val="center"/>
                </w:tcPr>
                <w:p w:rsidR="007857A4" w:rsidRDefault="00AD4ED8">
                  <w:pPr>
                    <w:spacing w:before="60" w:after="60"/>
                    <w:ind w:left="-57" w:right="-5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Корект. програм (2 бала)</w:t>
                  </w:r>
                </w:p>
              </w:tc>
              <w:tc>
                <w:tcPr>
                  <w:tcW w:w="1470" w:type="dxa"/>
                  <w:vAlign w:val="center"/>
                </w:tcPr>
                <w:p w:rsidR="007857A4" w:rsidRDefault="00AD4ED8">
                  <w:pPr>
                    <w:spacing w:before="60" w:after="6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Відп. на теор. питання (1 бал)</w:t>
                  </w:r>
                </w:p>
              </w:tc>
              <w:tc>
                <w:tcPr>
                  <w:tcW w:w="1665" w:type="dxa"/>
                  <w:vAlign w:val="center"/>
                </w:tcPr>
                <w:p w:rsidR="007857A4" w:rsidRDefault="00AD4ED8">
                  <w:pPr>
                    <w:spacing w:before="60" w:after="6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Відп. на прогр. питання (2 бала)</w:t>
                  </w:r>
                </w:p>
              </w:tc>
            </w:tr>
            <w:tr w:rsidR="007857A4">
              <w:trPr>
                <w:jc w:val="center"/>
              </w:trPr>
              <w:tc>
                <w:tcPr>
                  <w:tcW w:w="1515" w:type="dxa"/>
                  <w:vAlign w:val="center"/>
                </w:tcPr>
                <w:p w:rsidR="007857A4" w:rsidRDefault="007857A4">
                  <w:pPr>
                    <w:spacing w:before="60" w:after="60"/>
                    <w:jc w:val="center"/>
                  </w:pPr>
                </w:p>
              </w:tc>
              <w:tc>
                <w:tcPr>
                  <w:tcW w:w="1470" w:type="dxa"/>
                  <w:vAlign w:val="center"/>
                </w:tcPr>
                <w:p w:rsidR="007857A4" w:rsidRDefault="007857A4">
                  <w:pPr>
                    <w:spacing w:before="60" w:after="60"/>
                    <w:jc w:val="center"/>
                  </w:pPr>
                </w:p>
              </w:tc>
              <w:tc>
                <w:tcPr>
                  <w:tcW w:w="1665" w:type="dxa"/>
                  <w:vAlign w:val="center"/>
                </w:tcPr>
                <w:p w:rsidR="007857A4" w:rsidRDefault="007857A4">
                  <w:pPr>
                    <w:spacing w:before="60" w:after="60"/>
                    <w:jc w:val="center"/>
                  </w:pPr>
                </w:p>
              </w:tc>
            </w:tr>
          </w:tbl>
          <w:p w:rsidR="007857A4" w:rsidRDefault="007857A4">
            <w:pPr>
              <w:jc w:val="center"/>
            </w:pPr>
          </w:p>
        </w:tc>
        <w:tc>
          <w:tcPr>
            <w:tcW w:w="2050" w:type="dxa"/>
          </w:tcPr>
          <w:p w:rsidR="007857A4" w:rsidRDefault="00AD4ED8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Сумарний бал:</w:t>
            </w:r>
          </w:p>
          <w:tbl>
            <w:tblPr>
              <w:tblStyle w:val="a8"/>
              <w:tblW w:w="1824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824"/>
            </w:tblGrid>
            <w:tr w:rsidR="007857A4">
              <w:trPr>
                <w:trHeight w:val="1080"/>
              </w:trPr>
              <w:tc>
                <w:tcPr>
                  <w:tcW w:w="1824" w:type="dxa"/>
                  <w:vAlign w:val="center"/>
                </w:tcPr>
                <w:p w:rsidR="007857A4" w:rsidRDefault="007857A4">
                  <w:pPr>
                    <w:spacing w:before="120" w:after="120"/>
                    <w:jc w:val="center"/>
                  </w:pPr>
                </w:p>
              </w:tc>
            </w:tr>
          </w:tbl>
          <w:p w:rsidR="007857A4" w:rsidRDefault="007857A4">
            <w:pPr>
              <w:spacing w:before="120" w:after="120"/>
              <w:jc w:val="center"/>
            </w:pPr>
          </w:p>
        </w:tc>
      </w:tr>
    </w:tbl>
    <w:p w:rsidR="007857A4" w:rsidRDefault="007857A4">
      <w:pPr>
        <w:spacing w:line="240" w:lineRule="auto"/>
        <w:jc w:val="center"/>
      </w:pPr>
    </w:p>
    <w:p w:rsidR="007857A4" w:rsidRDefault="007857A4">
      <w:pPr>
        <w:spacing w:line="240" w:lineRule="auto"/>
        <w:jc w:val="center"/>
      </w:pPr>
    </w:p>
    <w:p w:rsidR="007857A4" w:rsidRPr="007D2F4A" w:rsidRDefault="00AD4ED8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Київ 2014</w:t>
      </w:r>
    </w:p>
    <w:p w:rsidR="002B55D5" w:rsidRDefault="002B55D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7857A4" w:rsidRDefault="00AD4ED8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роботи </w:t>
      </w:r>
    </w:p>
    <w:p w:rsidR="007D2F4A" w:rsidRPr="007D2F4A" w:rsidRDefault="007D2F4A" w:rsidP="007D2F4A">
      <w:pPr>
        <w:pStyle w:val="af4"/>
        <w:spacing w:before="0" w:beforeAutospacing="0" w:after="0" w:afterAutospacing="0"/>
        <w:jc w:val="both"/>
        <w:rPr>
          <w:sz w:val="36"/>
        </w:rPr>
      </w:pPr>
      <w:r w:rsidRPr="007D2F4A">
        <w:rPr>
          <w:color w:val="000000"/>
          <w:sz w:val="36"/>
          <w:szCs w:val="25"/>
        </w:rPr>
        <w:t>Навчитися працювати зі статичними масивами різних типів даних мови програмування С. Застосувати на практиці різні види циклічних конструкцій для обчислення математичних формул і при роботі з одномірними та багатомірними масивами даних. Застосувати перечислення при вирішенні різнопланових завдань.</w:t>
      </w:r>
    </w:p>
    <w:p w:rsidR="007857A4" w:rsidRPr="007D2F4A" w:rsidRDefault="007857A4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05108D" w:rsidRDefault="00AD4ED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завдання</w:t>
      </w:r>
    </w:p>
    <w:p w:rsidR="007857A4" w:rsidRPr="0005108D" w:rsidRDefault="0005108D" w:rsidP="0005108D">
      <w:pPr>
        <w:pStyle w:val="2"/>
        <w:spacing w:before="160" w:after="0"/>
        <w:rPr>
          <w:rFonts w:ascii="Times New Roman" w:hAnsi="Times New Roman" w:cs="Times New Roman"/>
          <w:sz w:val="22"/>
          <w:lang w:val="en-US"/>
        </w:rPr>
      </w:pPr>
      <w:r w:rsidRPr="0005108D">
        <w:rPr>
          <w:rFonts w:ascii="Times New Roman" w:hAnsi="Times New Roman" w:cs="Times New Roman"/>
          <w:b/>
          <w:bCs/>
          <w:sz w:val="28"/>
          <w:szCs w:val="40"/>
        </w:rPr>
        <w:t>Завдання №1. Використання циклічних конструкцій</w:t>
      </w:r>
    </w:p>
    <w:p w:rsidR="007D2F4A" w:rsidRDefault="007D2F4A" w:rsidP="007D2F4A">
      <w:pPr>
        <w:pStyle w:val="af4"/>
        <w:spacing w:before="0" w:beforeAutospacing="0" w:after="0" w:afterAutospacing="0"/>
        <w:rPr>
          <w:rFonts w:ascii="Arial" w:hAnsi="Arial" w:cs="Arial"/>
          <w:color w:val="000000"/>
          <w:sz w:val="25"/>
          <w:szCs w:val="25"/>
          <w:lang w:val="en-US"/>
        </w:rPr>
      </w:pPr>
      <w:r>
        <w:rPr>
          <w:rFonts w:ascii="Arial" w:hAnsi="Arial" w:cs="Arial"/>
          <w:color w:val="000000"/>
          <w:sz w:val="25"/>
          <w:szCs w:val="25"/>
        </w:rPr>
        <w:t>За допомогою ітераційних циклічних конструкцій обчислити значення виразу</w:t>
      </w:r>
      <w:r>
        <w:rPr>
          <w:rFonts w:ascii="Arial" w:hAnsi="Arial" w:cs="Arial"/>
          <w:color w:val="000000"/>
          <w:sz w:val="25"/>
          <w:szCs w:val="25"/>
          <w:lang w:val="en-US"/>
        </w:rPr>
        <w:t>:</w:t>
      </w:r>
    </w:p>
    <w:p w:rsidR="007D2F4A" w:rsidRPr="0005108D" w:rsidRDefault="00FF584B" w:rsidP="007D2F4A">
      <w:pPr>
        <w:pStyle w:val="af4"/>
        <w:spacing w:before="0" w:beforeAutospacing="0" w:after="0" w:afterAutospacing="0"/>
        <w:rPr>
          <w:i/>
          <w:sz w:val="32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1+i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lang w:val="en-US"/>
                    </w:rPr>
                    <m:t>×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lang w:val="en-US"/>
                                </w:rPr>
                                <m:t>j×π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e>
                  </m:nary>
                </m:e>
              </m:d>
            </m:e>
          </m:nary>
        </m:oMath>
      </m:oMathPara>
    </w:p>
    <w:p w:rsidR="0005108D" w:rsidRDefault="0005108D" w:rsidP="0005108D">
      <w:pPr>
        <w:pStyle w:val="2"/>
        <w:spacing w:before="160" w:after="0"/>
        <w:rPr>
          <w:rFonts w:ascii="Times New Roman" w:hAnsi="Times New Roman" w:cs="Times New Roman"/>
          <w:b/>
          <w:bCs/>
          <w:sz w:val="28"/>
          <w:szCs w:val="40"/>
          <w:lang w:val="en-US"/>
        </w:rPr>
      </w:pPr>
      <w:r w:rsidRPr="0005108D">
        <w:rPr>
          <w:rFonts w:ascii="Times New Roman" w:hAnsi="Times New Roman" w:cs="Times New Roman"/>
          <w:b/>
          <w:bCs/>
          <w:sz w:val="28"/>
          <w:szCs w:val="40"/>
        </w:rPr>
        <w:t>Завдання №2. Робота з одномірними масивами</w:t>
      </w:r>
    </w:p>
    <w:p w:rsidR="00D64447" w:rsidRPr="0005108D" w:rsidRDefault="0005108D" w:rsidP="0005108D">
      <w:pPr>
        <w:pStyle w:val="2"/>
        <w:spacing w:before="160" w:after="0"/>
        <w:rPr>
          <w:rFonts w:ascii="Times New Roman" w:hAnsi="Times New Roman" w:cs="Times New Roman"/>
          <w:sz w:val="22"/>
        </w:rPr>
      </w:pPr>
      <w:r w:rsidRPr="0005108D">
        <w:rPr>
          <w:rFonts w:ascii="Times New Roman" w:hAnsi="Times New Roman" w:cs="Times New Roman"/>
          <w:sz w:val="28"/>
          <w:szCs w:val="25"/>
        </w:rPr>
        <w:t>Реалізувати функції</w:t>
      </w:r>
      <w:r w:rsidRPr="0005108D">
        <w:rPr>
          <w:rFonts w:ascii="Times New Roman" w:hAnsi="Times New Roman" w:cs="Times New Roman"/>
          <w:sz w:val="28"/>
          <w:szCs w:val="25"/>
          <w:lang w:val="en-US"/>
        </w:rPr>
        <w:t xml:space="preserve"> </w:t>
      </w:r>
      <w:r w:rsidRPr="0005108D">
        <w:rPr>
          <w:rFonts w:ascii="Times New Roman" w:hAnsi="Times New Roman" w:cs="Times New Roman"/>
          <w:sz w:val="28"/>
          <w:szCs w:val="25"/>
        </w:rPr>
        <w:t>для роботи з одномірними масивами у файлі</w:t>
      </w:r>
      <w:r w:rsidR="00D64447" w:rsidRPr="0005108D">
        <w:rPr>
          <w:rFonts w:ascii="Times New Roman" w:hAnsi="Times New Roman" w:cs="Times New Roman"/>
          <w:sz w:val="28"/>
          <w:szCs w:val="28"/>
        </w:rPr>
        <w:tab/>
      </w:r>
      <w:r w:rsidR="00D64447" w:rsidRPr="0005108D">
        <w:rPr>
          <w:rFonts w:ascii="Times New Roman" w:hAnsi="Times New Roman" w:cs="Times New Roman"/>
          <w:sz w:val="28"/>
          <w:szCs w:val="28"/>
        </w:rPr>
        <w:tab/>
      </w:r>
    </w:p>
    <w:p w:rsidR="007857A4" w:rsidRDefault="007857A4">
      <w:pPr>
        <w:spacing w:line="360" w:lineRule="auto"/>
      </w:pPr>
    </w:p>
    <w:p w:rsidR="0005108D" w:rsidRPr="00E3677F" w:rsidRDefault="0005108D" w:rsidP="00E3677F">
      <w:pPr>
        <w:rPr>
          <w:rFonts w:ascii="Times New Roman" w:hAnsi="Times New Roman" w:cs="Times New Roman"/>
          <w:sz w:val="28"/>
          <w:szCs w:val="28"/>
        </w:rPr>
      </w:pPr>
      <w:r w:rsidRPr="00E3677F">
        <w:rPr>
          <w:rFonts w:ascii="Times New Roman" w:hAnsi="Times New Roman" w:cs="Times New Roman"/>
          <w:sz w:val="28"/>
          <w:szCs w:val="28"/>
        </w:rPr>
        <w:t>Заповнює масив випадковими цілими числами в діапазоні [1..99] (включно)</w:t>
      </w:r>
    </w:p>
    <w:p w:rsidR="0005108D" w:rsidRDefault="0005108D" w:rsidP="0005108D">
      <w:pPr>
        <w:pStyle w:val="af4"/>
        <w:spacing w:before="0" w:beforeAutospacing="0" w:after="0" w:afterAutospacing="0"/>
        <w:rPr>
          <w:color w:val="666600"/>
          <w:sz w:val="28"/>
          <w:szCs w:val="28"/>
          <w:lang w:val="en-US"/>
        </w:rPr>
      </w:pPr>
      <w:r w:rsidRPr="00E3677F">
        <w:rPr>
          <w:color w:val="000088"/>
          <w:sz w:val="28"/>
          <w:szCs w:val="28"/>
        </w:rPr>
        <w:t>void</w:t>
      </w:r>
      <w:r w:rsidRPr="00E3677F">
        <w:rPr>
          <w:color w:val="000000"/>
          <w:sz w:val="28"/>
          <w:szCs w:val="28"/>
        </w:rPr>
        <w:t xml:space="preserve"> fillRand1</w:t>
      </w:r>
      <w:r w:rsidRPr="00E3677F">
        <w:rPr>
          <w:color w:val="666600"/>
          <w:sz w:val="28"/>
          <w:szCs w:val="28"/>
        </w:rPr>
        <w:t>(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arr</w:t>
      </w:r>
      <w:r w:rsidRPr="00E3677F">
        <w:rPr>
          <w:color w:val="666600"/>
          <w:sz w:val="28"/>
          <w:szCs w:val="28"/>
        </w:rPr>
        <w:t>[],</w:t>
      </w:r>
      <w:r w:rsidRPr="00E3677F">
        <w:rPr>
          <w:color w:val="000000"/>
          <w:sz w:val="28"/>
          <w:szCs w:val="28"/>
        </w:rPr>
        <w:t xml:space="preserve"> 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size</w:t>
      </w:r>
      <w:r w:rsidRPr="00E3677F">
        <w:rPr>
          <w:color w:val="666600"/>
          <w:sz w:val="28"/>
          <w:szCs w:val="28"/>
        </w:rPr>
        <w:t>);</w:t>
      </w:r>
    </w:p>
    <w:p w:rsidR="00E3677F" w:rsidRPr="00E3677F" w:rsidRDefault="00E3677F" w:rsidP="0005108D">
      <w:pPr>
        <w:pStyle w:val="af4"/>
        <w:spacing w:before="0" w:beforeAutospacing="0" w:after="0" w:afterAutospacing="0"/>
        <w:rPr>
          <w:color w:val="666600"/>
          <w:sz w:val="28"/>
          <w:szCs w:val="28"/>
          <w:lang w:val="en-US"/>
        </w:rPr>
      </w:pPr>
    </w:p>
    <w:p w:rsidR="0005108D" w:rsidRPr="00E3677F" w:rsidRDefault="0005108D" w:rsidP="0005108D">
      <w:pPr>
        <w:pStyle w:val="af4"/>
        <w:spacing w:before="0" w:beforeAutospacing="0" w:after="0" w:afterAutospacing="0"/>
        <w:rPr>
          <w:sz w:val="28"/>
          <w:szCs w:val="28"/>
          <w:lang w:val="en-US"/>
        </w:rPr>
      </w:pPr>
      <w:r w:rsidRPr="00E3677F">
        <w:rPr>
          <w:sz w:val="28"/>
          <w:szCs w:val="28"/>
        </w:rPr>
        <w:t xml:space="preserve">Перевіряє чи всі елементи масиву знаходяться у діапазоні [1..99] (включно). Повертає 1, якщо умова задовольняється і 0 - якщо не задовольняється </w:t>
      </w:r>
    </w:p>
    <w:p w:rsidR="0005108D" w:rsidRDefault="0005108D" w:rsidP="0005108D">
      <w:pPr>
        <w:pStyle w:val="af4"/>
        <w:spacing w:before="0" w:beforeAutospacing="0" w:after="0" w:afterAutospacing="0"/>
        <w:rPr>
          <w:color w:val="666600"/>
          <w:sz w:val="28"/>
          <w:szCs w:val="28"/>
          <w:lang w:val="en-US"/>
        </w:rPr>
      </w:pP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checkRand1</w:t>
      </w:r>
      <w:r w:rsidRPr="00E3677F">
        <w:rPr>
          <w:color w:val="666600"/>
          <w:sz w:val="28"/>
          <w:szCs w:val="28"/>
        </w:rPr>
        <w:t>(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arr</w:t>
      </w:r>
      <w:r w:rsidRPr="00E3677F">
        <w:rPr>
          <w:color w:val="666600"/>
          <w:sz w:val="28"/>
          <w:szCs w:val="28"/>
        </w:rPr>
        <w:t>[],</w:t>
      </w:r>
      <w:r w:rsidRPr="00E3677F">
        <w:rPr>
          <w:color w:val="000000"/>
          <w:sz w:val="28"/>
          <w:szCs w:val="28"/>
        </w:rPr>
        <w:t xml:space="preserve"> 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size</w:t>
      </w:r>
      <w:r w:rsidRPr="00E3677F">
        <w:rPr>
          <w:color w:val="666600"/>
          <w:sz w:val="28"/>
          <w:szCs w:val="28"/>
        </w:rPr>
        <w:t>);</w:t>
      </w:r>
    </w:p>
    <w:p w:rsidR="00E3677F" w:rsidRPr="00E3677F" w:rsidRDefault="00E3677F" w:rsidP="0005108D">
      <w:pPr>
        <w:pStyle w:val="af4"/>
        <w:spacing w:before="0" w:beforeAutospacing="0" w:after="0" w:afterAutospacing="0"/>
        <w:rPr>
          <w:sz w:val="28"/>
          <w:szCs w:val="28"/>
          <w:lang w:val="en-US"/>
        </w:rPr>
      </w:pPr>
    </w:p>
    <w:p w:rsidR="0005108D" w:rsidRPr="00E3677F" w:rsidRDefault="0005108D" w:rsidP="0005108D">
      <w:pPr>
        <w:pStyle w:val="af4"/>
        <w:spacing w:before="0" w:beforeAutospacing="0" w:after="0" w:afterAutospacing="0"/>
        <w:rPr>
          <w:sz w:val="28"/>
          <w:szCs w:val="28"/>
          <w:lang w:val="en-US"/>
        </w:rPr>
      </w:pPr>
      <w:r w:rsidRPr="00E3677F">
        <w:rPr>
          <w:sz w:val="28"/>
          <w:szCs w:val="28"/>
        </w:rPr>
        <w:t xml:space="preserve">Знаходить середнє значення серед елементів масиву </w:t>
      </w:r>
    </w:p>
    <w:p w:rsidR="0005108D" w:rsidRDefault="0005108D" w:rsidP="0005108D">
      <w:pPr>
        <w:pStyle w:val="af4"/>
        <w:spacing w:before="0" w:beforeAutospacing="0" w:after="0" w:afterAutospacing="0"/>
        <w:rPr>
          <w:color w:val="666600"/>
          <w:sz w:val="28"/>
          <w:szCs w:val="28"/>
          <w:lang w:val="en-US"/>
        </w:rPr>
      </w:pPr>
      <w:r w:rsidRPr="00E3677F">
        <w:rPr>
          <w:color w:val="000088"/>
          <w:sz w:val="28"/>
          <w:szCs w:val="28"/>
        </w:rPr>
        <w:t>float</w:t>
      </w:r>
      <w:r w:rsidRPr="00E3677F">
        <w:rPr>
          <w:color w:val="000000"/>
          <w:sz w:val="28"/>
          <w:szCs w:val="28"/>
        </w:rPr>
        <w:t xml:space="preserve"> meanValue</w:t>
      </w:r>
      <w:r w:rsidRPr="00E3677F">
        <w:rPr>
          <w:color w:val="666600"/>
          <w:sz w:val="28"/>
          <w:szCs w:val="28"/>
        </w:rPr>
        <w:t>(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arr</w:t>
      </w:r>
      <w:r w:rsidRPr="00E3677F">
        <w:rPr>
          <w:color w:val="666600"/>
          <w:sz w:val="28"/>
          <w:szCs w:val="28"/>
        </w:rPr>
        <w:t>[],</w:t>
      </w:r>
      <w:r w:rsidRPr="00E3677F">
        <w:rPr>
          <w:color w:val="000000"/>
          <w:sz w:val="28"/>
          <w:szCs w:val="28"/>
        </w:rPr>
        <w:t xml:space="preserve"> 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size</w:t>
      </w:r>
      <w:r w:rsidRPr="00E3677F">
        <w:rPr>
          <w:color w:val="666600"/>
          <w:sz w:val="28"/>
          <w:szCs w:val="28"/>
        </w:rPr>
        <w:t>);</w:t>
      </w:r>
    </w:p>
    <w:p w:rsidR="00E3677F" w:rsidRPr="00E3677F" w:rsidRDefault="00E3677F" w:rsidP="0005108D">
      <w:pPr>
        <w:pStyle w:val="af4"/>
        <w:spacing w:before="0" w:beforeAutospacing="0" w:after="0" w:afterAutospacing="0"/>
        <w:rPr>
          <w:color w:val="666600"/>
          <w:sz w:val="28"/>
          <w:szCs w:val="28"/>
          <w:lang w:val="en-US"/>
        </w:rPr>
      </w:pPr>
    </w:p>
    <w:p w:rsidR="0005108D" w:rsidRPr="00E3677F" w:rsidRDefault="0005108D" w:rsidP="0005108D">
      <w:pPr>
        <w:pStyle w:val="af4"/>
        <w:spacing w:before="0" w:beforeAutospacing="0" w:after="0" w:afterAutospacing="0"/>
        <w:rPr>
          <w:sz w:val="28"/>
          <w:szCs w:val="28"/>
          <w:lang w:val="en-US"/>
        </w:rPr>
      </w:pPr>
      <w:r w:rsidRPr="00E3677F">
        <w:rPr>
          <w:sz w:val="28"/>
          <w:szCs w:val="28"/>
        </w:rPr>
        <w:t xml:space="preserve">Знаходить максимальний серед елементів масиву </w:t>
      </w:r>
    </w:p>
    <w:p w:rsidR="0005108D" w:rsidRDefault="0005108D" w:rsidP="0005108D">
      <w:pPr>
        <w:pStyle w:val="af4"/>
        <w:spacing w:before="0" w:beforeAutospacing="0" w:after="0" w:afterAutospacing="0"/>
        <w:rPr>
          <w:color w:val="666600"/>
          <w:sz w:val="28"/>
          <w:szCs w:val="28"/>
          <w:lang w:val="en-US"/>
        </w:rPr>
      </w:pP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maxValue</w:t>
      </w:r>
      <w:r w:rsidRPr="00E3677F">
        <w:rPr>
          <w:color w:val="666600"/>
          <w:sz w:val="28"/>
          <w:szCs w:val="28"/>
        </w:rPr>
        <w:t>(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arr</w:t>
      </w:r>
      <w:r w:rsidRPr="00E3677F">
        <w:rPr>
          <w:color w:val="666600"/>
          <w:sz w:val="28"/>
          <w:szCs w:val="28"/>
        </w:rPr>
        <w:t>[],</w:t>
      </w:r>
      <w:r w:rsidRPr="00E3677F">
        <w:rPr>
          <w:color w:val="000000"/>
          <w:sz w:val="28"/>
          <w:szCs w:val="28"/>
        </w:rPr>
        <w:t xml:space="preserve"> 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size</w:t>
      </w:r>
      <w:r w:rsidRPr="00E3677F">
        <w:rPr>
          <w:color w:val="666600"/>
          <w:sz w:val="28"/>
          <w:szCs w:val="28"/>
        </w:rPr>
        <w:t>);</w:t>
      </w:r>
    </w:p>
    <w:p w:rsidR="00E3677F" w:rsidRPr="00E3677F" w:rsidRDefault="00E3677F" w:rsidP="0005108D">
      <w:pPr>
        <w:pStyle w:val="af4"/>
        <w:spacing w:before="0" w:beforeAutospacing="0" w:after="0" w:afterAutospacing="0"/>
        <w:rPr>
          <w:color w:val="666600"/>
          <w:sz w:val="28"/>
          <w:szCs w:val="28"/>
          <w:lang w:val="en-US"/>
        </w:rPr>
      </w:pPr>
    </w:p>
    <w:p w:rsidR="0005108D" w:rsidRPr="00E3677F" w:rsidRDefault="0005108D" w:rsidP="0005108D">
      <w:pPr>
        <w:pStyle w:val="af4"/>
        <w:spacing w:before="0" w:beforeAutospacing="0" w:after="0" w:afterAutospacing="0"/>
        <w:rPr>
          <w:sz w:val="28"/>
          <w:szCs w:val="28"/>
          <w:lang w:val="en-US"/>
        </w:rPr>
      </w:pPr>
      <w:r w:rsidRPr="00E3677F">
        <w:rPr>
          <w:sz w:val="28"/>
          <w:szCs w:val="28"/>
        </w:rPr>
        <w:t xml:space="preserve">Знаходить індекс першого елементу, значення якого найближче до середнього значення серед елементів масиву </w:t>
      </w:r>
    </w:p>
    <w:p w:rsidR="00E3677F" w:rsidRDefault="0005108D" w:rsidP="0005108D">
      <w:pPr>
        <w:pStyle w:val="af4"/>
        <w:spacing w:before="0" w:beforeAutospacing="0" w:after="0" w:afterAutospacing="0"/>
        <w:rPr>
          <w:color w:val="666600"/>
          <w:sz w:val="28"/>
          <w:szCs w:val="28"/>
          <w:lang w:val="en-US"/>
        </w:rPr>
      </w:pPr>
      <w:r w:rsidRPr="00E3677F">
        <w:rPr>
          <w:color w:val="000088"/>
          <w:sz w:val="28"/>
          <w:szCs w:val="28"/>
        </w:rPr>
        <w:t xml:space="preserve">int </w:t>
      </w:r>
      <w:r w:rsidRPr="00E3677F">
        <w:rPr>
          <w:color w:val="000000"/>
          <w:sz w:val="28"/>
          <w:szCs w:val="28"/>
        </w:rPr>
        <w:t>meanIndex</w:t>
      </w:r>
      <w:r w:rsidRPr="00E3677F">
        <w:rPr>
          <w:color w:val="666600"/>
          <w:sz w:val="28"/>
          <w:szCs w:val="28"/>
        </w:rPr>
        <w:t>(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arr</w:t>
      </w:r>
      <w:r w:rsidRPr="00E3677F">
        <w:rPr>
          <w:color w:val="666600"/>
          <w:sz w:val="28"/>
          <w:szCs w:val="28"/>
        </w:rPr>
        <w:t>[],</w:t>
      </w:r>
      <w:r w:rsidRPr="00E3677F">
        <w:rPr>
          <w:color w:val="000000"/>
          <w:sz w:val="28"/>
          <w:szCs w:val="28"/>
        </w:rPr>
        <w:t xml:space="preserve"> 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size</w:t>
      </w:r>
      <w:r w:rsidRPr="00E3677F">
        <w:rPr>
          <w:color w:val="666600"/>
          <w:sz w:val="28"/>
          <w:szCs w:val="28"/>
        </w:rPr>
        <w:t>);</w:t>
      </w:r>
    </w:p>
    <w:p w:rsidR="0005108D" w:rsidRPr="00E3677F" w:rsidRDefault="0005108D" w:rsidP="0005108D">
      <w:pPr>
        <w:pStyle w:val="af4"/>
        <w:spacing w:before="0" w:beforeAutospacing="0" w:after="0" w:afterAutospacing="0"/>
        <w:rPr>
          <w:color w:val="666600"/>
          <w:sz w:val="28"/>
          <w:szCs w:val="28"/>
          <w:lang w:val="en-US"/>
        </w:rPr>
      </w:pPr>
      <w:r w:rsidRPr="00E3677F">
        <w:rPr>
          <w:sz w:val="28"/>
          <w:szCs w:val="28"/>
        </w:rPr>
        <w:lastRenderedPageBreak/>
        <w:t xml:space="preserve">Знаходить індекс першого максимального елемента масиву </w:t>
      </w:r>
    </w:p>
    <w:p w:rsidR="0005108D" w:rsidRDefault="0005108D" w:rsidP="0005108D">
      <w:pPr>
        <w:pStyle w:val="af4"/>
        <w:spacing w:before="0" w:beforeAutospacing="0" w:after="0" w:afterAutospacing="0"/>
        <w:rPr>
          <w:color w:val="666600"/>
          <w:sz w:val="28"/>
          <w:szCs w:val="28"/>
          <w:lang w:val="en-US"/>
        </w:rPr>
      </w:pP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maxIndex</w:t>
      </w:r>
      <w:r w:rsidRPr="00E3677F">
        <w:rPr>
          <w:color w:val="666600"/>
          <w:sz w:val="28"/>
          <w:szCs w:val="28"/>
        </w:rPr>
        <w:t>(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arr</w:t>
      </w:r>
      <w:r w:rsidRPr="00E3677F">
        <w:rPr>
          <w:color w:val="666600"/>
          <w:sz w:val="28"/>
          <w:szCs w:val="28"/>
        </w:rPr>
        <w:t>[],</w:t>
      </w:r>
      <w:r w:rsidRPr="00E3677F">
        <w:rPr>
          <w:color w:val="000000"/>
          <w:sz w:val="28"/>
          <w:szCs w:val="28"/>
        </w:rPr>
        <w:t xml:space="preserve"> 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size</w:t>
      </w:r>
      <w:r w:rsidRPr="00E3677F">
        <w:rPr>
          <w:color w:val="666600"/>
          <w:sz w:val="28"/>
          <w:szCs w:val="28"/>
        </w:rPr>
        <w:t>);</w:t>
      </w:r>
    </w:p>
    <w:p w:rsidR="00E3677F" w:rsidRPr="00E3677F" w:rsidRDefault="00E3677F" w:rsidP="0005108D">
      <w:pPr>
        <w:pStyle w:val="af4"/>
        <w:spacing w:before="0" w:beforeAutospacing="0" w:after="0" w:afterAutospacing="0"/>
        <w:rPr>
          <w:sz w:val="28"/>
          <w:szCs w:val="28"/>
          <w:lang w:val="en-US"/>
        </w:rPr>
      </w:pPr>
    </w:p>
    <w:p w:rsidR="00E3677F" w:rsidRPr="00E3677F" w:rsidRDefault="00E3677F" w:rsidP="00E3677F">
      <w:pPr>
        <w:pStyle w:val="af4"/>
        <w:spacing w:before="0" w:beforeAutospacing="0" w:after="0" w:afterAutospacing="0"/>
        <w:rPr>
          <w:sz w:val="28"/>
          <w:szCs w:val="28"/>
          <w:lang w:val="en-US"/>
        </w:rPr>
      </w:pPr>
      <w:r w:rsidRPr="00E3677F">
        <w:rPr>
          <w:sz w:val="28"/>
          <w:szCs w:val="28"/>
        </w:rPr>
        <w:t>Знаходить значення, яке найчастіше зустрічається у масиві. Якщо таких декілька, повертає більше з них</w:t>
      </w:r>
    </w:p>
    <w:p w:rsidR="00E3677F" w:rsidRDefault="00E3677F" w:rsidP="00E3677F">
      <w:pPr>
        <w:pStyle w:val="af4"/>
        <w:spacing w:before="0" w:beforeAutospacing="0" w:after="0" w:afterAutospacing="0"/>
        <w:rPr>
          <w:color w:val="666600"/>
          <w:sz w:val="28"/>
          <w:szCs w:val="28"/>
          <w:lang w:val="en-US"/>
        </w:rPr>
      </w:pP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maxOccurance</w:t>
      </w:r>
      <w:r w:rsidRPr="00E3677F">
        <w:rPr>
          <w:color w:val="666600"/>
          <w:sz w:val="28"/>
          <w:szCs w:val="28"/>
        </w:rPr>
        <w:t>(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arr</w:t>
      </w:r>
      <w:r w:rsidRPr="00E3677F">
        <w:rPr>
          <w:color w:val="666600"/>
          <w:sz w:val="28"/>
          <w:szCs w:val="28"/>
        </w:rPr>
        <w:t>[],</w:t>
      </w:r>
      <w:r w:rsidRPr="00E3677F">
        <w:rPr>
          <w:color w:val="000000"/>
          <w:sz w:val="28"/>
          <w:szCs w:val="28"/>
        </w:rPr>
        <w:t xml:space="preserve"> 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size</w:t>
      </w:r>
      <w:r w:rsidRPr="00E3677F">
        <w:rPr>
          <w:color w:val="666600"/>
          <w:sz w:val="28"/>
          <w:szCs w:val="28"/>
        </w:rPr>
        <w:t>);</w:t>
      </w:r>
    </w:p>
    <w:p w:rsidR="00E3677F" w:rsidRPr="00E3677F" w:rsidRDefault="00E3677F" w:rsidP="00E3677F">
      <w:pPr>
        <w:pStyle w:val="af4"/>
        <w:spacing w:before="0" w:beforeAutospacing="0" w:after="0" w:afterAutospacing="0"/>
        <w:rPr>
          <w:color w:val="666600"/>
          <w:sz w:val="28"/>
          <w:szCs w:val="28"/>
          <w:lang w:val="en-US"/>
        </w:rPr>
      </w:pPr>
    </w:p>
    <w:p w:rsidR="00E3677F" w:rsidRPr="00E3677F" w:rsidRDefault="00E3677F" w:rsidP="00E3677F">
      <w:pPr>
        <w:pStyle w:val="af4"/>
        <w:spacing w:before="0" w:beforeAutospacing="0" w:after="0" w:afterAutospacing="0"/>
        <w:rPr>
          <w:sz w:val="28"/>
          <w:szCs w:val="28"/>
          <w:lang w:val="en-US"/>
        </w:rPr>
      </w:pPr>
      <w:r w:rsidRPr="00E3677F">
        <w:rPr>
          <w:sz w:val="28"/>
          <w:szCs w:val="28"/>
        </w:rPr>
        <w:t xml:space="preserve">Розміри arr1, arr2 і res одинакові. Перевіряється різниця між відповідними елементами масивів arr1 і arr2. Ця різниця записується у відповідний елемент масиву res. Якщо всі різниці рівні 0 (тобто масиви arr1 і arr2 одинакові, то функція повертає 1, інакше - 0). </w:t>
      </w:r>
    </w:p>
    <w:p w:rsidR="00E3677F" w:rsidRPr="00E3677F" w:rsidRDefault="00E3677F" w:rsidP="00E3677F">
      <w:pPr>
        <w:pStyle w:val="af4"/>
        <w:spacing w:before="0" w:beforeAutospacing="0" w:after="0" w:afterAutospacing="0"/>
        <w:rPr>
          <w:color w:val="666600"/>
          <w:sz w:val="28"/>
          <w:szCs w:val="28"/>
          <w:lang w:val="en-US"/>
        </w:rPr>
      </w:pP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diff</w:t>
      </w:r>
      <w:r w:rsidRPr="00E3677F">
        <w:rPr>
          <w:color w:val="666600"/>
          <w:sz w:val="28"/>
          <w:szCs w:val="28"/>
        </w:rPr>
        <w:t>(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arr1</w:t>
      </w:r>
      <w:r w:rsidRPr="00E3677F">
        <w:rPr>
          <w:color w:val="666600"/>
          <w:sz w:val="28"/>
          <w:szCs w:val="28"/>
        </w:rPr>
        <w:t>[],</w:t>
      </w:r>
      <w:r w:rsidRPr="00E3677F">
        <w:rPr>
          <w:color w:val="000000"/>
          <w:sz w:val="28"/>
          <w:szCs w:val="28"/>
        </w:rPr>
        <w:t xml:space="preserve"> 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arr2</w:t>
      </w:r>
      <w:r w:rsidRPr="00E3677F">
        <w:rPr>
          <w:color w:val="666600"/>
          <w:sz w:val="28"/>
          <w:szCs w:val="28"/>
        </w:rPr>
        <w:t>[],</w:t>
      </w:r>
      <w:r w:rsidRPr="00E3677F">
        <w:rPr>
          <w:color w:val="000000"/>
          <w:sz w:val="28"/>
          <w:szCs w:val="28"/>
        </w:rPr>
        <w:t xml:space="preserve"> 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res</w:t>
      </w:r>
      <w:r w:rsidRPr="00E3677F">
        <w:rPr>
          <w:color w:val="666600"/>
          <w:sz w:val="28"/>
          <w:szCs w:val="28"/>
        </w:rPr>
        <w:t>[],</w:t>
      </w:r>
      <w:r w:rsidRPr="00E3677F">
        <w:rPr>
          <w:color w:val="000000"/>
          <w:sz w:val="28"/>
          <w:szCs w:val="28"/>
        </w:rPr>
        <w:t xml:space="preserve"> 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size</w:t>
      </w:r>
      <w:r w:rsidRPr="00E3677F">
        <w:rPr>
          <w:color w:val="666600"/>
          <w:sz w:val="28"/>
          <w:szCs w:val="28"/>
        </w:rPr>
        <w:t>);</w:t>
      </w:r>
    </w:p>
    <w:p w:rsidR="00E3677F" w:rsidRPr="00E3677F" w:rsidRDefault="00E3677F" w:rsidP="00E3677F">
      <w:pPr>
        <w:pStyle w:val="af4"/>
        <w:spacing w:before="0" w:beforeAutospacing="0" w:after="0" w:afterAutospacing="0"/>
        <w:rPr>
          <w:color w:val="666600"/>
          <w:sz w:val="28"/>
          <w:szCs w:val="28"/>
          <w:lang w:val="en-US"/>
        </w:rPr>
      </w:pPr>
    </w:p>
    <w:p w:rsidR="00E3677F" w:rsidRPr="00E3677F" w:rsidRDefault="00E3677F" w:rsidP="00E3677F">
      <w:pPr>
        <w:pStyle w:val="af4"/>
        <w:spacing w:before="0" w:beforeAutospacing="0" w:after="0" w:afterAutospacing="0"/>
        <w:rPr>
          <w:sz w:val="28"/>
          <w:szCs w:val="28"/>
          <w:lang w:val="en-US"/>
        </w:rPr>
      </w:pPr>
      <w:r w:rsidRPr="00E3677F">
        <w:rPr>
          <w:sz w:val="28"/>
          <w:szCs w:val="28"/>
        </w:rPr>
        <w:t>Розміри arr1, arr2 і res одинакові. Виконати відповідну арифметичну операцію над елементами масивів arr1 і arr2 і записати у відповідний елемент масиву res результат</w:t>
      </w:r>
      <w:r w:rsidRPr="00E3677F">
        <w:rPr>
          <w:sz w:val="28"/>
          <w:szCs w:val="28"/>
          <w:lang w:val="en-US"/>
        </w:rPr>
        <w:t xml:space="preserve"> </w:t>
      </w:r>
      <w:r w:rsidRPr="00E3677F">
        <w:rPr>
          <w:sz w:val="28"/>
          <w:szCs w:val="28"/>
        </w:rPr>
        <w:t>ділення</w:t>
      </w:r>
      <w:r w:rsidRPr="00E3677F">
        <w:rPr>
          <w:sz w:val="28"/>
          <w:szCs w:val="28"/>
          <w:lang w:val="en-US"/>
        </w:rPr>
        <w:t xml:space="preserve"> </w:t>
      </w:r>
    </w:p>
    <w:p w:rsidR="00E3677F" w:rsidRPr="00E3677F" w:rsidRDefault="00E3677F" w:rsidP="00E3677F">
      <w:pPr>
        <w:pStyle w:val="af4"/>
        <w:spacing w:before="0" w:beforeAutospacing="0" w:after="0" w:afterAutospacing="0"/>
        <w:rPr>
          <w:color w:val="666600"/>
          <w:sz w:val="28"/>
          <w:szCs w:val="28"/>
          <w:lang w:val="en-US"/>
        </w:rPr>
      </w:pPr>
      <w:r w:rsidRPr="00E3677F">
        <w:rPr>
          <w:color w:val="000088"/>
          <w:sz w:val="28"/>
          <w:szCs w:val="28"/>
        </w:rPr>
        <w:t>void</w:t>
      </w:r>
      <w:r w:rsidRPr="00E3677F">
        <w:rPr>
          <w:color w:val="000000"/>
          <w:sz w:val="28"/>
          <w:szCs w:val="28"/>
        </w:rPr>
        <w:t xml:space="preserve"> div</w:t>
      </w:r>
      <w:r w:rsidRPr="00E3677F">
        <w:rPr>
          <w:color w:val="666600"/>
          <w:sz w:val="28"/>
          <w:szCs w:val="28"/>
        </w:rPr>
        <w:t>(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arr1</w:t>
      </w:r>
      <w:r w:rsidRPr="00E3677F">
        <w:rPr>
          <w:color w:val="666600"/>
          <w:sz w:val="28"/>
          <w:szCs w:val="28"/>
        </w:rPr>
        <w:t>[],</w:t>
      </w:r>
      <w:r w:rsidRPr="00E3677F">
        <w:rPr>
          <w:color w:val="000000"/>
          <w:sz w:val="28"/>
          <w:szCs w:val="28"/>
        </w:rPr>
        <w:t xml:space="preserve"> 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arr2</w:t>
      </w:r>
      <w:r w:rsidRPr="00E3677F">
        <w:rPr>
          <w:color w:val="666600"/>
          <w:sz w:val="28"/>
          <w:szCs w:val="28"/>
        </w:rPr>
        <w:t>[],</w:t>
      </w:r>
      <w:r w:rsidRPr="00E3677F">
        <w:rPr>
          <w:color w:val="000000"/>
          <w:sz w:val="28"/>
          <w:szCs w:val="28"/>
        </w:rPr>
        <w:t xml:space="preserve"> 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res</w:t>
      </w:r>
      <w:r w:rsidRPr="00E3677F">
        <w:rPr>
          <w:color w:val="666600"/>
          <w:sz w:val="28"/>
          <w:szCs w:val="28"/>
        </w:rPr>
        <w:t>[],</w:t>
      </w:r>
      <w:r w:rsidRPr="00E3677F">
        <w:rPr>
          <w:color w:val="000000"/>
          <w:sz w:val="28"/>
          <w:szCs w:val="28"/>
        </w:rPr>
        <w:t xml:space="preserve"> 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size</w:t>
      </w:r>
      <w:r w:rsidRPr="00E3677F">
        <w:rPr>
          <w:color w:val="666600"/>
          <w:sz w:val="28"/>
          <w:szCs w:val="28"/>
        </w:rPr>
        <w:t>);</w:t>
      </w:r>
    </w:p>
    <w:p w:rsidR="00E3677F" w:rsidRPr="00E3677F" w:rsidRDefault="00E3677F" w:rsidP="00E3677F">
      <w:pPr>
        <w:pStyle w:val="af4"/>
        <w:spacing w:before="0" w:beforeAutospacing="0" w:after="0" w:afterAutospacing="0"/>
        <w:rPr>
          <w:color w:val="666600"/>
          <w:sz w:val="28"/>
          <w:szCs w:val="28"/>
          <w:lang w:val="en-US"/>
        </w:rPr>
      </w:pPr>
    </w:p>
    <w:p w:rsidR="00E3677F" w:rsidRPr="00E3677F" w:rsidRDefault="00E3677F" w:rsidP="00E3677F">
      <w:pPr>
        <w:pStyle w:val="af4"/>
        <w:spacing w:before="0" w:beforeAutospacing="0" w:after="0" w:afterAutospacing="0"/>
        <w:rPr>
          <w:sz w:val="28"/>
          <w:szCs w:val="28"/>
          <w:lang w:val="en-US"/>
        </w:rPr>
      </w:pPr>
      <w:r w:rsidRPr="00E3677F">
        <w:rPr>
          <w:sz w:val="28"/>
          <w:szCs w:val="28"/>
        </w:rPr>
        <w:t xml:space="preserve">Розміри arr1, arr2 і res одинакові. Виконати відповідну операцію відношення над елементами масиву lteq - less than or equals </w:t>
      </w:r>
    </w:p>
    <w:p w:rsidR="00E3677F" w:rsidRPr="00E3677F" w:rsidRDefault="00E3677F" w:rsidP="00E3677F">
      <w:pPr>
        <w:pStyle w:val="af4"/>
        <w:spacing w:before="0" w:beforeAutospacing="0" w:after="0" w:afterAutospacing="0"/>
        <w:rPr>
          <w:color w:val="666600"/>
          <w:sz w:val="28"/>
          <w:szCs w:val="28"/>
          <w:lang w:val="en-US"/>
        </w:rPr>
      </w:pP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lteq</w:t>
      </w:r>
      <w:r w:rsidRPr="00E3677F">
        <w:rPr>
          <w:color w:val="666600"/>
          <w:sz w:val="28"/>
          <w:szCs w:val="28"/>
        </w:rPr>
        <w:t>(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arr1</w:t>
      </w:r>
      <w:r w:rsidRPr="00E3677F">
        <w:rPr>
          <w:color w:val="666600"/>
          <w:sz w:val="28"/>
          <w:szCs w:val="28"/>
        </w:rPr>
        <w:t>[],</w:t>
      </w:r>
      <w:r w:rsidRPr="00E3677F">
        <w:rPr>
          <w:color w:val="000000"/>
          <w:sz w:val="28"/>
          <w:szCs w:val="28"/>
        </w:rPr>
        <w:t xml:space="preserve"> 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arr2</w:t>
      </w:r>
      <w:r w:rsidRPr="00E3677F">
        <w:rPr>
          <w:color w:val="666600"/>
          <w:sz w:val="28"/>
          <w:szCs w:val="28"/>
        </w:rPr>
        <w:t>[],</w:t>
      </w:r>
      <w:r w:rsidRPr="00E3677F">
        <w:rPr>
          <w:color w:val="000000"/>
          <w:sz w:val="28"/>
          <w:szCs w:val="28"/>
        </w:rPr>
        <w:t xml:space="preserve"> 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size</w:t>
      </w:r>
      <w:r w:rsidRPr="00E3677F">
        <w:rPr>
          <w:color w:val="666600"/>
          <w:sz w:val="28"/>
          <w:szCs w:val="28"/>
        </w:rPr>
        <w:t>);</w:t>
      </w:r>
    </w:p>
    <w:p w:rsidR="00E3677F" w:rsidRPr="00E3677F" w:rsidRDefault="00E3677F" w:rsidP="00E3677F">
      <w:pPr>
        <w:pStyle w:val="af4"/>
        <w:spacing w:before="0" w:beforeAutospacing="0" w:after="0" w:afterAutospacing="0"/>
        <w:rPr>
          <w:color w:val="666600"/>
          <w:sz w:val="28"/>
          <w:szCs w:val="28"/>
          <w:lang w:val="en-US"/>
        </w:rPr>
      </w:pPr>
    </w:p>
    <w:p w:rsidR="00E3677F" w:rsidRPr="00E3677F" w:rsidRDefault="00E3677F" w:rsidP="00E3677F">
      <w:pPr>
        <w:pStyle w:val="af4"/>
        <w:spacing w:before="0" w:beforeAutospacing="0" w:after="0" w:afterAutospacing="0"/>
        <w:rPr>
          <w:sz w:val="28"/>
          <w:szCs w:val="28"/>
        </w:rPr>
      </w:pPr>
      <w:r w:rsidRPr="00E3677F">
        <w:rPr>
          <w:sz w:val="28"/>
          <w:szCs w:val="28"/>
        </w:rPr>
        <w:t xml:space="preserve">Розміри arr1, arr2 і res одинакові. Виконати відповідну логічну операцію над елементами масивів arr1 і arr2 і записати результат у масив res. Всі елементи масиву знаходяться у діапазоні [0..1] (включно) lor - logical OR </w:t>
      </w:r>
    </w:p>
    <w:p w:rsidR="00E3677F" w:rsidRPr="00E3677F" w:rsidRDefault="00E3677F" w:rsidP="00E3677F">
      <w:pPr>
        <w:pStyle w:val="af4"/>
        <w:spacing w:before="0" w:beforeAutospacing="0" w:after="0" w:afterAutospacing="0"/>
        <w:rPr>
          <w:sz w:val="28"/>
          <w:szCs w:val="28"/>
        </w:rPr>
      </w:pPr>
      <w:r w:rsidRPr="00E3677F">
        <w:rPr>
          <w:color w:val="000088"/>
          <w:sz w:val="28"/>
          <w:szCs w:val="28"/>
        </w:rPr>
        <w:t>void</w:t>
      </w:r>
      <w:r w:rsidRPr="00E3677F">
        <w:rPr>
          <w:color w:val="000000"/>
          <w:sz w:val="28"/>
          <w:szCs w:val="28"/>
        </w:rPr>
        <w:t xml:space="preserve"> lor</w:t>
      </w:r>
      <w:r w:rsidRPr="00E3677F">
        <w:rPr>
          <w:color w:val="666600"/>
          <w:sz w:val="28"/>
          <w:szCs w:val="28"/>
        </w:rPr>
        <w:t>(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arr1</w:t>
      </w:r>
      <w:r w:rsidRPr="00E3677F">
        <w:rPr>
          <w:color w:val="666600"/>
          <w:sz w:val="28"/>
          <w:szCs w:val="28"/>
        </w:rPr>
        <w:t>[],</w:t>
      </w:r>
      <w:r w:rsidRPr="00E3677F">
        <w:rPr>
          <w:color w:val="000000"/>
          <w:sz w:val="28"/>
          <w:szCs w:val="28"/>
        </w:rPr>
        <w:t xml:space="preserve"> 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arr2</w:t>
      </w:r>
      <w:r w:rsidRPr="00E3677F">
        <w:rPr>
          <w:color w:val="666600"/>
          <w:sz w:val="28"/>
          <w:szCs w:val="28"/>
        </w:rPr>
        <w:t>[],</w:t>
      </w:r>
      <w:r w:rsidRPr="00E3677F">
        <w:rPr>
          <w:color w:val="000000"/>
          <w:sz w:val="28"/>
          <w:szCs w:val="28"/>
        </w:rPr>
        <w:t xml:space="preserve"> 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res</w:t>
      </w:r>
      <w:r w:rsidRPr="00E3677F">
        <w:rPr>
          <w:color w:val="666600"/>
          <w:sz w:val="28"/>
          <w:szCs w:val="28"/>
        </w:rPr>
        <w:t>[],</w:t>
      </w:r>
      <w:r w:rsidRPr="00E3677F">
        <w:rPr>
          <w:color w:val="000000"/>
          <w:sz w:val="28"/>
          <w:szCs w:val="28"/>
        </w:rPr>
        <w:t xml:space="preserve"> 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size</w:t>
      </w:r>
      <w:r w:rsidRPr="00E3677F">
        <w:rPr>
          <w:color w:val="666600"/>
          <w:sz w:val="28"/>
          <w:szCs w:val="28"/>
        </w:rPr>
        <w:t>);</w:t>
      </w:r>
    </w:p>
    <w:p w:rsidR="00E3677F" w:rsidRDefault="00E3677F" w:rsidP="00E3677F">
      <w:pPr>
        <w:pStyle w:val="af4"/>
        <w:spacing w:before="0" w:beforeAutospacing="0" w:after="0" w:afterAutospacing="0"/>
      </w:pPr>
    </w:p>
    <w:p w:rsidR="00E3677F" w:rsidRPr="00E3677F" w:rsidRDefault="00E3677F" w:rsidP="00E3677F">
      <w:pPr>
        <w:pStyle w:val="af4"/>
        <w:spacing w:before="0" w:beforeAutospacing="0" w:after="0" w:afterAutospacing="0"/>
        <w:rPr>
          <w:lang w:val="en-US"/>
        </w:rPr>
      </w:pPr>
    </w:p>
    <w:p w:rsidR="00E3677F" w:rsidRDefault="00E3677F" w:rsidP="00E3677F">
      <w:pPr>
        <w:pStyle w:val="2"/>
        <w:spacing w:before="160" w:after="0"/>
        <w:rPr>
          <w:rFonts w:ascii="Times New Roman" w:eastAsia="Times New Roman" w:hAnsi="Times New Roman" w:cs="Times New Roman"/>
          <w:color w:val="auto"/>
          <w:szCs w:val="28"/>
          <w:lang w:val="en-US"/>
        </w:rPr>
      </w:pPr>
      <w:r w:rsidRPr="00E3677F">
        <w:rPr>
          <w:rFonts w:ascii="Times New Roman" w:eastAsia="Times New Roman" w:hAnsi="Times New Roman" w:cs="Times New Roman"/>
          <w:color w:val="auto"/>
          <w:szCs w:val="28"/>
        </w:rPr>
        <w:t>Завдання №3. Моделювання кінцевого автомата</w:t>
      </w:r>
    </w:p>
    <w:p w:rsidR="00E3677F" w:rsidRPr="00E3677F" w:rsidRDefault="00E3677F" w:rsidP="00E3677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111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8"/>
        <w:gridCol w:w="3257"/>
        <w:gridCol w:w="2018"/>
        <w:gridCol w:w="2018"/>
        <w:gridCol w:w="2964"/>
      </w:tblGrid>
      <w:tr w:rsidR="00E3677F" w:rsidRPr="00E3677F" w:rsidTr="00E36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3677F">
              <w:rPr>
                <w:rFonts w:eastAsia="Times New Roman"/>
                <w:b/>
                <w:bCs/>
                <w:sz w:val="25"/>
                <w:szCs w:val="25"/>
              </w:rPr>
              <w:t>\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sz w:val="25"/>
                <w:szCs w:val="25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sz w:val="25"/>
                <w:szCs w:val="25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sz w:val="25"/>
                <w:szCs w:val="25"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sz w:val="25"/>
                <w:szCs w:val="25"/>
                <w:lang w:val="en-US"/>
              </w:rPr>
              <w:t>203</w:t>
            </w:r>
          </w:p>
        </w:tc>
      </w:tr>
      <w:tr w:rsidR="00E3677F" w:rsidRPr="00E3677F" w:rsidTr="00E36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3677F">
              <w:rPr>
                <w:rFonts w:eastAsia="Times New Roman"/>
                <w:b/>
                <w:bCs/>
                <w:sz w:val="25"/>
                <w:szCs w:val="2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3677F">
              <w:rPr>
                <w:rFonts w:eastAsia="Times New Roman"/>
                <w:sz w:val="25"/>
                <w:szCs w:val="25"/>
              </w:rPr>
              <w:t>5,0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3677F">
              <w:rPr>
                <w:rFonts w:eastAsia="Times New Roman"/>
                <w:sz w:val="25"/>
                <w:szCs w:val="25"/>
              </w:rPr>
              <w:t>pop,1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3677F">
              <w:rPr>
                <w:rFonts w:eastAsia="Times New Roman"/>
                <w:sz w:val="25"/>
                <w:szCs w:val="25"/>
              </w:rPr>
              <w:t>551,2</w:t>
            </w:r>
          </w:p>
        </w:tc>
      </w:tr>
      <w:tr w:rsidR="00E3677F" w:rsidRPr="00E3677F" w:rsidTr="00E36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3677F">
              <w:rPr>
                <w:rFonts w:eastAsia="Times New Roman"/>
                <w:b/>
                <w:bCs/>
                <w:sz w:val="25"/>
                <w:szCs w:val="2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3677F">
              <w:rPr>
                <w:rFonts w:eastAsia="Times New Roman"/>
                <w:sz w:val="25"/>
                <w:szCs w:val="25"/>
              </w:rPr>
              <w:t>pop,2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3677F">
              <w:rPr>
                <w:rFonts w:eastAsia="Times New Roman"/>
                <w:sz w:val="25"/>
                <w:szCs w:val="25"/>
              </w:rPr>
              <w:t>552,1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3677F">
              <w:rPr>
                <w:rFonts w:eastAsia="Times New Roman"/>
                <w:b/>
                <w:bCs/>
                <w:color w:val="1C4587"/>
                <w:sz w:val="25"/>
                <w:szCs w:val="25"/>
              </w:rPr>
              <w:t>repeat</w:t>
            </w:r>
            <w:r w:rsidRPr="00E3677F">
              <w:rPr>
                <w:rFonts w:eastAsia="Times New Roman"/>
                <w:sz w:val="25"/>
                <w:szCs w:val="25"/>
              </w:rPr>
              <w:t>, 2</w:t>
            </w:r>
          </w:p>
        </w:tc>
      </w:tr>
      <w:tr w:rsidR="00E3677F" w:rsidRPr="00E3677F" w:rsidTr="00E36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3677F">
              <w:rPr>
                <w:rFonts w:eastAsia="Times New Roman"/>
                <w:b/>
                <w:bCs/>
                <w:sz w:val="25"/>
                <w:szCs w:val="2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3677F">
              <w:rPr>
                <w:rFonts w:eastAsia="Times New Roman"/>
                <w:sz w:val="25"/>
                <w:szCs w:val="25"/>
              </w:rPr>
              <w:t>continue,3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3677F">
              <w:rPr>
                <w:rFonts w:eastAsia="Times New Roman"/>
                <w:sz w:val="25"/>
                <w:szCs w:val="25"/>
              </w:rPr>
              <w:t>555,3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3677F">
              <w:rPr>
                <w:rFonts w:eastAsia="Times New Roman"/>
                <w:sz w:val="25"/>
                <w:szCs w:val="25"/>
              </w:rPr>
              <w:t>550,1</w:t>
            </w:r>
          </w:p>
        </w:tc>
      </w:tr>
      <w:tr w:rsidR="00E3677F" w:rsidRPr="00E3677F" w:rsidTr="00E36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3677F">
              <w:rPr>
                <w:rFonts w:eastAsia="Times New Roman"/>
                <w:b/>
                <w:bCs/>
                <w:sz w:val="25"/>
                <w:szCs w:val="25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3677F">
              <w:rPr>
                <w:rFonts w:eastAsia="Times New Roman"/>
                <w:sz w:val="25"/>
                <w:szCs w:val="25"/>
              </w:rPr>
              <w:t>553,0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3677F">
              <w:rPr>
                <w:rFonts w:eastAsia="Times New Roman"/>
                <w:sz w:val="25"/>
                <w:szCs w:val="25"/>
              </w:rPr>
              <w:t>break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3677F">
              <w:rPr>
                <w:rFonts w:eastAsia="Times New Roman"/>
                <w:sz w:val="25"/>
                <w:szCs w:val="25"/>
              </w:rPr>
              <w:t>break</w:t>
            </w:r>
          </w:p>
        </w:tc>
      </w:tr>
    </w:tbl>
    <w:p w:rsidR="00E3677F" w:rsidRPr="00E3677F" w:rsidRDefault="00E3677F" w:rsidP="00E367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677F" w:rsidRPr="00E3677F" w:rsidRDefault="00E3677F" w:rsidP="00E3677F">
      <w:pPr>
        <w:pStyle w:val="af4"/>
        <w:spacing w:before="0" w:beforeAutospacing="0" w:after="0" w:afterAutospacing="0"/>
        <w:rPr>
          <w:rFonts w:ascii="Consolas" w:hAnsi="Consolas" w:cs="Consolas"/>
          <w:color w:val="880000"/>
          <w:sz w:val="20"/>
          <w:szCs w:val="20"/>
          <w:lang w:val="en-US"/>
        </w:rPr>
      </w:pPr>
    </w:p>
    <w:p w:rsidR="00E3677F" w:rsidRPr="00E3677F" w:rsidRDefault="00E3677F" w:rsidP="00E3677F">
      <w:pPr>
        <w:pStyle w:val="af4"/>
        <w:spacing w:before="0" w:beforeAutospacing="0" w:after="0" w:afterAutospacing="0"/>
        <w:rPr>
          <w:lang w:val="en-US"/>
        </w:rPr>
      </w:pPr>
    </w:p>
    <w:p w:rsidR="0005108D" w:rsidRPr="0005108D" w:rsidRDefault="0005108D" w:rsidP="0005108D">
      <w:pPr>
        <w:pStyle w:val="af4"/>
        <w:spacing w:before="0" w:beforeAutospacing="0" w:after="0" w:afterAutospacing="0"/>
        <w:rPr>
          <w:lang w:val="en-US"/>
        </w:rPr>
      </w:pPr>
    </w:p>
    <w:p w:rsidR="0005108D" w:rsidRPr="0005108D" w:rsidRDefault="0005108D" w:rsidP="0005108D">
      <w:pPr>
        <w:pStyle w:val="af4"/>
        <w:spacing w:before="0" w:beforeAutospacing="0" w:after="0" w:afterAutospacing="0"/>
        <w:rPr>
          <w:lang w:val="en-US"/>
        </w:rPr>
      </w:pPr>
    </w:p>
    <w:p w:rsidR="0005108D" w:rsidRPr="0005108D" w:rsidRDefault="0005108D" w:rsidP="0005108D">
      <w:pPr>
        <w:pStyle w:val="af4"/>
        <w:spacing w:before="0" w:beforeAutospacing="0" w:after="0" w:afterAutospacing="0"/>
        <w:rPr>
          <w:lang w:val="en-US"/>
        </w:rPr>
      </w:pPr>
    </w:p>
    <w:p w:rsidR="001F3158" w:rsidRPr="004B2118" w:rsidRDefault="001F3158">
      <w:pPr>
        <w:spacing w:line="360" w:lineRule="auto"/>
        <w:jc w:val="both"/>
        <w:rPr>
          <w:lang w:val="en-US"/>
        </w:rPr>
      </w:pPr>
    </w:p>
    <w:p w:rsidR="007857A4" w:rsidRDefault="007857A4">
      <w:pPr>
        <w:spacing w:line="360" w:lineRule="auto"/>
      </w:pPr>
    </w:p>
    <w:p w:rsidR="007857A4" w:rsidRDefault="007857A4">
      <w:pPr>
        <w:spacing w:line="360" w:lineRule="auto"/>
        <w:jc w:val="center"/>
      </w:pPr>
    </w:p>
    <w:p w:rsidR="007857A4" w:rsidRDefault="00AD4ED8">
      <w:r>
        <w:br w:type="page"/>
      </w:r>
    </w:p>
    <w:p w:rsidR="007857A4" w:rsidRDefault="007857A4">
      <w:pPr>
        <w:spacing w:line="360" w:lineRule="auto"/>
        <w:jc w:val="center"/>
      </w:pPr>
    </w:p>
    <w:p w:rsidR="007857A4" w:rsidRDefault="00AD4ED8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Тексти коду програм</w:t>
      </w:r>
    </w:p>
    <w:p w:rsidR="007857A4" w:rsidRDefault="00AD4ED8">
      <w:pPr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1.</w:t>
      </w:r>
    </w:p>
    <w:tbl>
      <w:tblPr>
        <w:tblStyle w:val="aa"/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465"/>
      </w:tblGrid>
      <w:tr w:rsidR="007857A4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7A4" w:rsidRDefault="00E3677F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loops</w:t>
            </w:r>
            <w:r w:rsidR="00AD4ED8">
              <w:rPr>
                <w:rFonts w:ascii="Times New Roman" w:eastAsia="Times New Roman" w:hAnsi="Times New Roman" w:cs="Times New Roman"/>
                <w:sz w:val="28"/>
                <w:szCs w:val="28"/>
              </w:rPr>
              <w:t>.c</w:t>
            </w:r>
          </w:p>
        </w:tc>
      </w:tr>
      <w:tr w:rsidR="007857A4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  <w:t>#include &lt;stdio.h&gt;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80000"/>
                <w:sz w:val="16"/>
                <w:szCs w:val="16"/>
                <w:lang w:val="en-US"/>
              </w:rPr>
            </w:pPr>
            <w:r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  <w:t>#include &lt;math.h&gt;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  <w:t>double calc(int n, int m)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  <w:t>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  <w:t xml:space="preserve"> int i,j,a=0;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  <w:t xml:space="preserve">    int c=0;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  <w:t xml:space="preserve">    int b=0;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  <w:t xml:space="preserve">    for (i=1; i&lt;=n; i++)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  <w:t xml:space="preserve">    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  <w:t xml:space="preserve">        a=1+i;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  <w:t xml:space="preserve">        for(j=1; j&lt;=m; j++)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  <w:t xml:space="preserve">        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  <w:t xml:space="preserve">            b=cos((j*(M_PI))/2)+b;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  <w:t xml:space="preserve">        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  <w:t xml:space="preserve">        c=(a*b)+c;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</w:pP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  <w:t xml:space="preserve">    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</w:pP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  <w:t xml:space="preserve">    printf("%i", c);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  <w:t xml:space="preserve">    return c;</w:t>
            </w:r>
          </w:p>
          <w:p w:rsidR="007857A4" w:rsidRDefault="00E3677F" w:rsidP="00E3677F">
            <w:pPr>
              <w:widowControl w:val="0"/>
              <w:spacing w:line="240" w:lineRule="auto"/>
            </w:pPr>
            <w:r w:rsidRPr="00E3677F"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  <w:t>}</w:t>
            </w:r>
          </w:p>
        </w:tc>
      </w:tr>
    </w:tbl>
    <w:p w:rsidR="007857A4" w:rsidRDefault="007857A4"/>
    <w:p w:rsidR="007857A4" w:rsidRDefault="00AD4ED8"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2.</w:t>
      </w:r>
    </w:p>
    <w:tbl>
      <w:tblPr>
        <w:tblStyle w:val="ab"/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465"/>
      </w:tblGrid>
      <w:tr w:rsidR="007857A4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7A4" w:rsidRDefault="00E3677F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array</w:t>
            </w:r>
            <w:r w:rsidR="00AD4ED8">
              <w:rPr>
                <w:rFonts w:ascii="Times New Roman" w:eastAsia="Times New Roman" w:hAnsi="Times New Roman" w:cs="Times New Roman"/>
                <w:sz w:val="28"/>
                <w:szCs w:val="28"/>
              </w:rPr>
              <w:t>.c</w:t>
            </w:r>
          </w:p>
        </w:tc>
      </w:tr>
      <w:tr w:rsidR="007857A4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#include &lt;stdio.h&gt;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#include &lt;stdlib.h&gt;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#include &lt;math.h&gt;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#include &lt;time.h&gt;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void fillRand1(int arr[], int size)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int i;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time_t t;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srand((unsigned) time(&amp;t));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for (i = 0; i&lt;size; i++)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arr[i] = 1 + rand() % 99;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printf("arr[%i] = %i;\n", i, arr[i]);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int checkRand1(int arr[], int size)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int answer = 1;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int i;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for (i = 0; i&lt;size; i++)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if ((arr[i]&lt;1) || (arr[i]&gt;99)){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answer = 0;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break;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return answer;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float meanValue(int arr[], int size)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lastRenderedPageBreak/>
              <w:t xml:space="preserve">    float average=0;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int i;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for (i=0; i&lt;size; i++)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average+= arr[i];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average/=size;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return average;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int maxValue(int arr[], int size)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int max=0,i;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for (i=1; i&lt;size; i++)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if (arr[i]&gt;arr[max])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max=i;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return(arr[max]);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int meanIndex(int arr[], int size)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int i,min=0;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int answer=0;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float mv = (meanValue(arr,size));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min = 0;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for(i=1; i&lt;size; i++)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if(abs(mv-arr[i])&lt;abs(mv-arr[min]))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min=i;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return min;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int maxIndex (int arr[], int size)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int max = maxValue(arr, size);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int stop = 0;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int answer;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int i=0;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while (stop==0)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if (max ==arr[i])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stop = 1;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answer = i;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i++;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int maxOccurance(int arr[], int size)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int i;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int num[size];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for (i=0; i&lt;size; i++)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num[i]=0;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int j;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for (i=0; i&lt; size; i++)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for (j=0; j&lt; size; j++)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if (arr[i] == arr[j])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    num[i]++;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int top = num[0];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int answer = arr[0];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lastRenderedPageBreak/>
              <w:t xml:space="preserve">    for (i=0; i&lt; size; i++)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if ((top &lt; num[i]) || ((top == num[i]) &amp;&amp; (answer &lt; arr[i])))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top = num[i];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answer = arr[i];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return answer;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int diff(int arr1[], int arr2[], int res[],int meanIndex, int arr[], int size)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int value = 0;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int i;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for (i=1; i&lt;size; i++)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if (arr1[i]-arr2[i]==0)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res[i]=0;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value++;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else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res[i]=arr1[i]-arr2[i];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if (value=size)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{return 0;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return 0;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void divv(int arr1[], int arr2[], int res[], int size)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int i;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for (i = 0; i&lt;size; i++)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res[i] = arr1[i]/arr2[i];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int lteq(int arr1[], int arr2[], int size)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int i;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for (i = 0; i&lt;size; i++)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if (arr1[i] &lt;= arr2[i])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return 0;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return 1;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void lor(int arr1[], int arr2[], int res[], int size)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int i;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for (i=0; i&lt;size; i++)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res[i] = arr1[i] | arr2[i];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}</w:t>
            </w:r>
          </w:p>
          <w:p w:rsidR="004F2A69" w:rsidRPr="004F2A69" w:rsidRDefault="00E3677F" w:rsidP="00E3677F">
            <w:pPr>
              <w:widowControl w:val="0"/>
              <w:spacing w:line="240" w:lineRule="auto"/>
              <w:rPr>
                <w:lang w:val="en-US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}</w:t>
            </w:r>
          </w:p>
        </w:tc>
      </w:tr>
    </w:tbl>
    <w:p w:rsidR="007857A4" w:rsidRDefault="007857A4"/>
    <w:p w:rsidR="007857A4" w:rsidRDefault="00AD4ED8"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3.</w:t>
      </w:r>
    </w:p>
    <w:tbl>
      <w:tblPr>
        <w:tblStyle w:val="ac"/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465"/>
      </w:tblGrid>
      <w:tr w:rsidR="007857A4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7A4" w:rsidRDefault="00E3677F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automata</w:t>
            </w:r>
            <w:r w:rsidR="00AD4ED8">
              <w:rPr>
                <w:rFonts w:ascii="Times New Roman" w:eastAsia="Times New Roman" w:hAnsi="Times New Roman" w:cs="Times New Roman"/>
                <w:sz w:val="28"/>
                <w:szCs w:val="28"/>
              </w:rPr>
              <w:t>.c</w:t>
            </w:r>
          </w:p>
        </w:tc>
      </w:tr>
      <w:tr w:rsidR="007857A4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7A4" w:rsidRDefault="007857A4" w:rsidP="005A2CD3">
            <w:pPr>
              <w:widowControl w:val="0"/>
              <w:spacing w:line="240" w:lineRule="auto"/>
            </w:pPr>
          </w:p>
        </w:tc>
      </w:tr>
    </w:tbl>
    <w:p w:rsidR="007857A4" w:rsidRDefault="007857A4"/>
    <w:p w:rsidR="007857A4" w:rsidRDefault="007857A4">
      <w:pPr>
        <w:jc w:val="center"/>
      </w:pPr>
    </w:p>
    <w:sectPr w:rsidR="007857A4" w:rsidSect="00D84D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3" w:right="1133" w:bottom="1133" w:left="162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07F" w:rsidRDefault="006A407F" w:rsidP="004C5B9A">
      <w:pPr>
        <w:spacing w:line="240" w:lineRule="auto"/>
      </w:pPr>
      <w:r>
        <w:separator/>
      </w:r>
    </w:p>
  </w:endnote>
  <w:endnote w:type="continuationSeparator" w:id="1">
    <w:p w:rsidR="006A407F" w:rsidRDefault="006A407F" w:rsidP="004C5B9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B9A" w:rsidRDefault="004C5B9A">
    <w:pPr>
      <w:pStyle w:val="af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B9A" w:rsidRDefault="004C5B9A">
    <w:pPr>
      <w:pStyle w:val="af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B9A" w:rsidRDefault="004C5B9A">
    <w:pPr>
      <w:pStyle w:val="af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07F" w:rsidRDefault="006A407F" w:rsidP="004C5B9A">
      <w:pPr>
        <w:spacing w:line="240" w:lineRule="auto"/>
      </w:pPr>
      <w:r>
        <w:separator/>
      </w:r>
    </w:p>
  </w:footnote>
  <w:footnote w:type="continuationSeparator" w:id="1">
    <w:p w:rsidR="006A407F" w:rsidRDefault="006A407F" w:rsidP="004C5B9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B9A" w:rsidRDefault="004C5B9A">
    <w:pPr>
      <w:pStyle w:val="af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B9A" w:rsidRDefault="004C5B9A">
    <w:pPr>
      <w:pStyle w:val="af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B9A" w:rsidRDefault="004C5B9A">
    <w:pPr>
      <w:pStyle w:val="af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57A4"/>
    <w:rsid w:val="0005108D"/>
    <w:rsid w:val="001117F2"/>
    <w:rsid w:val="001C6604"/>
    <w:rsid w:val="001D3680"/>
    <w:rsid w:val="001F3158"/>
    <w:rsid w:val="002631D3"/>
    <w:rsid w:val="002B55D5"/>
    <w:rsid w:val="00316DB5"/>
    <w:rsid w:val="003D19BD"/>
    <w:rsid w:val="004B2118"/>
    <w:rsid w:val="004C5B9A"/>
    <w:rsid w:val="004F2A69"/>
    <w:rsid w:val="005A2CD3"/>
    <w:rsid w:val="006A407F"/>
    <w:rsid w:val="007857A4"/>
    <w:rsid w:val="007D2F4A"/>
    <w:rsid w:val="008E202C"/>
    <w:rsid w:val="00AD4ED8"/>
    <w:rsid w:val="00B2583B"/>
    <w:rsid w:val="00C9413E"/>
    <w:rsid w:val="00D64447"/>
    <w:rsid w:val="00D84DA1"/>
    <w:rsid w:val="00E3677F"/>
    <w:rsid w:val="00E36D0C"/>
    <w:rsid w:val="00FA6D50"/>
    <w:rsid w:val="00FF58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84DA1"/>
  </w:style>
  <w:style w:type="paragraph" w:styleId="1">
    <w:name w:val="heading 1"/>
    <w:basedOn w:val="a"/>
    <w:next w:val="a"/>
    <w:rsid w:val="00D84DA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D84DA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D84DA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D84DA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D84DA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rsid w:val="00D84DA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D84D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D84DA1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rsid w:val="00D84DA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rsid w:val="00D84DA1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D84DA1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D84DA1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D84DA1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D84DA1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D84DA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rsid w:val="00D84DA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rsid w:val="00D84DA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rsid w:val="00D84DA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rsid w:val="00D84DA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rsid w:val="00D84DA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rsid w:val="00D84DA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2B55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2B55D5"/>
    <w:rPr>
      <w:rFonts w:ascii="Tahoma" w:hAnsi="Tahoma" w:cs="Tahoma"/>
      <w:sz w:val="16"/>
      <w:szCs w:val="16"/>
    </w:rPr>
  </w:style>
  <w:style w:type="character" w:styleId="af3">
    <w:name w:val="Placeholder Text"/>
    <w:basedOn w:val="a0"/>
    <w:uiPriority w:val="99"/>
    <w:semiHidden/>
    <w:rsid w:val="002B55D5"/>
    <w:rPr>
      <w:color w:val="808080"/>
    </w:rPr>
  </w:style>
  <w:style w:type="paragraph" w:styleId="af4">
    <w:name w:val="Normal (Web)"/>
    <w:basedOn w:val="a"/>
    <w:uiPriority w:val="99"/>
    <w:unhideWhenUsed/>
    <w:rsid w:val="00AD4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0"/>
    <w:rsid w:val="00D64447"/>
  </w:style>
  <w:style w:type="paragraph" w:customStyle="1" w:styleId="10">
    <w:name w:val="Назва об'єкта1"/>
    <w:basedOn w:val="a"/>
    <w:rsid w:val="00D64447"/>
    <w:pPr>
      <w:suppressLineNumbers/>
      <w:suppressAutoHyphens/>
      <w:spacing w:before="120" w:after="120"/>
    </w:pPr>
    <w:rPr>
      <w:rFonts w:cs="FreeSans"/>
      <w:i/>
      <w:iCs/>
      <w:sz w:val="24"/>
      <w:szCs w:val="24"/>
    </w:rPr>
  </w:style>
  <w:style w:type="paragraph" w:customStyle="1" w:styleId="LO-normal">
    <w:name w:val="LO-normal"/>
    <w:rsid w:val="001F3158"/>
    <w:pPr>
      <w:suppressAutoHyphens/>
    </w:pPr>
  </w:style>
  <w:style w:type="paragraph" w:styleId="af5">
    <w:name w:val="header"/>
    <w:basedOn w:val="a"/>
    <w:link w:val="af6"/>
    <w:uiPriority w:val="99"/>
    <w:unhideWhenUsed/>
    <w:rsid w:val="004C5B9A"/>
    <w:pPr>
      <w:tabs>
        <w:tab w:val="center" w:pos="4819"/>
        <w:tab w:val="right" w:pos="9639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4C5B9A"/>
  </w:style>
  <w:style w:type="paragraph" w:styleId="af7">
    <w:name w:val="footer"/>
    <w:basedOn w:val="a"/>
    <w:link w:val="af8"/>
    <w:uiPriority w:val="99"/>
    <w:unhideWhenUsed/>
    <w:rsid w:val="004C5B9A"/>
    <w:pPr>
      <w:tabs>
        <w:tab w:val="center" w:pos="4819"/>
        <w:tab w:val="right" w:pos="9639"/>
      </w:tabs>
      <w:spacing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4C5B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paragraph" w:styleId="af1">
    <w:name w:val="Balloon Text"/>
    <w:basedOn w:val="a"/>
    <w:link w:val="af2"/>
    <w:uiPriority w:val="99"/>
    <w:semiHidden/>
    <w:unhideWhenUsed/>
    <w:rsid w:val="002B55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у виносці Знак"/>
    <w:basedOn w:val="a0"/>
    <w:link w:val="af1"/>
    <w:uiPriority w:val="99"/>
    <w:semiHidden/>
    <w:rsid w:val="002B55D5"/>
    <w:rPr>
      <w:rFonts w:ascii="Tahoma" w:hAnsi="Tahoma" w:cs="Tahoma"/>
      <w:sz w:val="16"/>
      <w:szCs w:val="16"/>
    </w:rPr>
  </w:style>
  <w:style w:type="character" w:styleId="af3">
    <w:name w:val="Placeholder Text"/>
    <w:basedOn w:val="a0"/>
    <w:uiPriority w:val="99"/>
    <w:semiHidden/>
    <w:rsid w:val="002B55D5"/>
    <w:rPr>
      <w:color w:val="808080"/>
    </w:rPr>
  </w:style>
  <w:style w:type="paragraph" w:styleId="af4">
    <w:name w:val="Normal (Web)"/>
    <w:basedOn w:val="a"/>
    <w:uiPriority w:val="99"/>
    <w:unhideWhenUsed/>
    <w:rsid w:val="00AD4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0"/>
    <w:rsid w:val="00D64447"/>
  </w:style>
  <w:style w:type="paragraph" w:customStyle="1" w:styleId="10">
    <w:name w:val="Назва об'єкта1"/>
    <w:basedOn w:val="a"/>
    <w:rsid w:val="00D64447"/>
    <w:pPr>
      <w:suppressLineNumbers/>
      <w:suppressAutoHyphens/>
      <w:spacing w:before="120" w:after="120"/>
    </w:pPr>
    <w:rPr>
      <w:rFonts w:cs="FreeSans"/>
      <w:i/>
      <w:iCs/>
      <w:sz w:val="24"/>
      <w:szCs w:val="24"/>
    </w:rPr>
  </w:style>
  <w:style w:type="paragraph" w:customStyle="1" w:styleId="LO-normal">
    <w:name w:val="LO-normal"/>
    <w:rsid w:val="001F3158"/>
    <w:pPr>
      <w:suppressAutoHyphens/>
    </w:pPr>
  </w:style>
  <w:style w:type="paragraph" w:styleId="af5">
    <w:name w:val="header"/>
    <w:basedOn w:val="a"/>
    <w:link w:val="af6"/>
    <w:uiPriority w:val="99"/>
    <w:unhideWhenUsed/>
    <w:rsid w:val="004C5B9A"/>
    <w:pPr>
      <w:tabs>
        <w:tab w:val="center" w:pos="4819"/>
        <w:tab w:val="right" w:pos="9639"/>
      </w:tabs>
      <w:spacing w:line="240" w:lineRule="auto"/>
    </w:pPr>
  </w:style>
  <w:style w:type="character" w:customStyle="1" w:styleId="af6">
    <w:name w:val="Верхній колонтитул Знак"/>
    <w:basedOn w:val="a0"/>
    <w:link w:val="af5"/>
    <w:uiPriority w:val="99"/>
    <w:rsid w:val="004C5B9A"/>
  </w:style>
  <w:style w:type="paragraph" w:styleId="af7">
    <w:name w:val="footer"/>
    <w:basedOn w:val="a"/>
    <w:link w:val="af8"/>
    <w:uiPriority w:val="99"/>
    <w:unhideWhenUsed/>
    <w:rsid w:val="004C5B9A"/>
    <w:pPr>
      <w:tabs>
        <w:tab w:val="center" w:pos="4819"/>
        <w:tab w:val="right" w:pos="9639"/>
      </w:tabs>
      <w:spacing w:line="240" w:lineRule="auto"/>
    </w:pPr>
  </w:style>
  <w:style w:type="character" w:customStyle="1" w:styleId="af8">
    <w:name w:val="Нижній колонтитул Знак"/>
    <w:basedOn w:val="a0"/>
    <w:link w:val="af7"/>
    <w:uiPriority w:val="99"/>
    <w:rsid w:val="004C5B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D1409-06AF-42E3-96DA-24D121E91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8</Pages>
  <Words>4143</Words>
  <Characters>2363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</cp:lastModifiedBy>
  <cp:revision>18</cp:revision>
  <dcterms:created xsi:type="dcterms:W3CDTF">2015-10-10T05:45:00Z</dcterms:created>
  <dcterms:modified xsi:type="dcterms:W3CDTF">2015-11-21T13:09:00Z</dcterms:modified>
</cp:coreProperties>
</file>