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знакомство с пакетами Node.js;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изменение порядка запуска файлов node.js;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расчет оставшегося количества дней до нового года.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Ход работы: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Пакеты Node.js. Пакет luxon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Node Package Manager (npm)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менеджер пакетов, используемый Node.js-приложениями. В нём вы можете найти массу готовых модулей, поэтому вам не нужно изобретать колесо. Это похоже на Maven для Java или Composer для PHP или же на NuGet для C#. Существует два основных интерфейса, с которыми вы будете взаимодействовать: сайт NPM и набор инструментов командной строки (CLI).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веб-сайт, и CLI используют один и тот же реестр, чтобы искать и отображать модули.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выполнения данной лабораторной работы воспользуемся командной строкой.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выполнения работы нам необходим пакет luxon, позволяющий производить манипуляции с временными значениями. Чтобы установить этот пакет, необходимо инициализировать npm ко</w:t>
      </w:r>
      <w:r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auto" w:val="clear"/>
        </w:rPr>
        <w:t xml:space="preserve">мандой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24292F"/>
          <w:spacing w:val="0"/>
          <w:position w:val="0"/>
          <w:sz w:val="28"/>
          <w:shd w:fill="auto" w:val="clear"/>
        </w:rPr>
        <w:t xml:space="preserve">npm init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тем самым создавая подобие проекта. В нем автоматически генерируется файл package.json, который хранит информацию об этом проекте (рисунок 1).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4333">
          <v:rect xmlns:o="urn:schemas-microsoft-com:office:office" xmlns:v="urn:schemas-microsoft-com:vml" id="rectole0000000000" style="width:421.100000pt;height:216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Структура сгенерированного файла package.json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Далее добавим сам пакет luxon с помощью команды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24292F"/>
          <w:spacing w:val="0"/>
          <w:position w:val="0"/>
          <w:sz w:val="28"/>
          <w:shd w:fill="auto" w:val="clear"/>
        </w:rPr>
        <w:t xml:space="preserve">npm install luxon</w:t>
      </w:r>
      <w:r>
        <w:rPr>
          <w:rFonts w:ascii="Consolas" w:hAnsi="Consolas" w:cs="Consolas" w:eastAsia="Consolas"/>
          <w:color w:val="24292F"/>
          <w:spacing w:val="0"/>
          <w:position w:val="0"/>
          <w:sz w:val="28"/>
          <w:shd w:fill="auto" w:val="clear"/>
        </w:rPr>
        <w:t xml:space="preserve"> (install можно сократить до одной буквы i)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разделе "dependencies" появилась соответствующая строчка, указывающая на успешное добавление данного пакета(у меня он уже установлен) (рисунок 2).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422" w:dyaOrig="4333">
          <v:rect xmlns:o="urn:schemas-microsoft-com:office:office" xmlns:v="urn:schemas-microsoft-com:vml" id="rectole0000000001" style="width:421.100000pt;height:216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 библиотеки luxon в раздел зависимостей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Изменение порядка запуска проекта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Изменим порядок запуска проекта. Для этого необходимо прописать соответствующую строчку в разделе “scripts”:</w:t>
      </w:r>
    </w:p>
    <w:p>
      <w:pPr>
        <w:spacing w:before="0" w:after="160" w:line="259"/>
        <w:ind w:right="0" w:left="0" w:firstLine="0"/>
        <w:jc w:val="center"/>
        <w:rPr>
          <w:rFonts w:ascii="Consolas" w:hAnsi="Consolas" w:cs="Consolas" w:eastAsia="Consolas"/>
          <w:color w:val="24292F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8"/>
          <w:shd w:fill="auto" w:val="clear"/>
        </w:rPr>
        <w:t xml:space="preserve">"start": "node app.js"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Теперь для запуска проекта достаточно прописать в консоли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24292F"/>
          <w:spacing w:val="0"/>
          <w:position w:val="0"/>
          <w:sz w:val="28"/>
          <w:shd w:fill="auto" w:val="clear"/>
        </w:rPr>
        <w:t xml:space="preserve">npm start </w:t>
      </w:r>
      <w:r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auto" w:val="clear"/>
        </w:rPr>
        <w:t xml:space="preserve">(рисунок 3)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422" w:dyaOrig="4656">
          <v:rect xmlns:o="urn:schemas-microsoft-com:office:office" xmlns:v="urn:schemas-microsoft-com:vml" id="rectole0000000002" style="width:421.100000pt;height:232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 скрипта запуска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Расчет количества дней до нового года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Необходимые пакеты загружены, запуск изменен, теперь необходимо сделать расчет количества дней, оставшихся до нового года.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этого создадим две переменные:</w:t>
      </w:r>
    </w:p>
    <w:p>
      <w:pPr>
        <w:numPr>
          <w:ilvl w:val="0"/>
          <w:numId w:val="17"/>
        </w:numPr>
        <w:spacing w:before="0" w:after="160" w:line="259"/>
        <w:ind w:right="0" w:left="142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NewYear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установленной датой нового года;</w:t>
      </w:r>
    </w:p>
    <w:p>
      <w:pPr>
        <w:numPr>
          <w:ilvl w:val="0"/>
          <w:numId w:val="17"/>
        </w:numPr>
        <w:spacing w:before="0" w:after="160" w:line="259"/>
        <w:ind w:right="0" w:left="142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текущей датой.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Используя функцию diff из библиотеки, проводим расчет разницы между текущими датами и выводим результат (рисунок 4). Также используя StackOverflow и немного любопытства зациклим это действие преварительно стирая последнюю строчку с помощью вот этого кода: process.stdout.write("\r\x1b[K"). Очевидно что у нас появилась динамически обновляемое время оставшееся до нового года, правда с единстенным минусом - это невозможность выхода из цикла(подозреваю что тут поможет keypress и асинхронное его выполнение)</w:t>
      </w:r>
    </w:p>
    <w:p>
      <w:pPr>
        <w:spacing w:before="0" w:after="160" w:line="259"/>
        <w:ind w:right="0" w:left="0" w:firstLine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Ссылка на проект в GitHub </w:t>
      </w:r>
    </w:p>
    <w:p>
      <w:pPr>
        <w:spacing w:before="0" w:after="160" w:line="259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https://github.com/r0uven/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"https://github.com/r0uven/WebProgramming_2Lab"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W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"https://github.com/r0uven/WebProgramming_2Lab"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ebProgramming_2Lab</w:t>
        </w:r>
      </w:hyperlink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4697">
          <v:rect xmlns:o="urn:schemas-microsoft-com:office:office" xmlns:v="urn:schemas-microsoft-com:vml" id="rectole0000000003" style="width:421.100000pt;height:234.8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работы файла index.js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Мы научились работать с файлом package.json, с библиотекой luxon, а также писать код на js используя установленный модуль.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embeddings/oleObject3.bin" Id="docRId7" Type="http://schemas.openxmlformats.org/officeDocument/2006/relationships/oleObject" /><Relationship Target="embeddings/oleObject0.bin" Id="docRId0" Type="http://schemas.openxmlformats.org/officeDocument/2006/relationships/oleObject" /><Relationship Target="styles.xml" Id="docRId10" Type="http://schemas.openxmlformats.org/officeDocument/2006/relationships/styles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Mode="External" Target="https://github.com/r0uven/WebProgramming_2Lab" Id="docRId6" Type="http://schemas.openxmlformats.org/officeDocument/2006/relationships/hyperlink" /><Relationship Target="media/image3.wmf" Id="docRId8" Type="http://schemas.openxmlformats.org/officeDocument/2006/relationships/image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numbering.xml" Id="docRId9" Type="http://schemas.openxmlformats.org/officeDocument/2006/relationships/numbering" /></Relationships>
</file>