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SURVEY QUESTIONNAIRE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100" w:before="100"/>
      </w:pPr>
      <w:r>
        <w:t xml:space="preserve"/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BBA vs BBM in Nepal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Case Study–Based Data Collection Instrument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100" w:before="100"/>
      </w:pPr>
      <w:r>
        <w:t xml:space="preserve"/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Purpose: To collect real, practical data from students, graduates, teachers,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and industry professionals on the comparative merits of BBA and BBM programs.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Estimated Completion Time: 10 – 15 minutes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responses are anonymous and will be used solely for academic research.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for use with Google Forms / Printed Distribution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Academic Year 2025  |  Faculty of Management Studies, Nepal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INSTRUCTIONS TO RESPONDENTS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 Please read each question carefully before responding.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 There are no right or wrong answers. Your honest opinion is what matters.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 For multiple-choice questions, select the option(s) that best describe your view.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 For Likert scale questions, circle or tick the number/label that best reflects your agreement.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 For open-ended questions, write clearly and concisely.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 For ranking questions, assign Rank 1 to the most important and the highest number to the least important.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 All information provided will remain strictly confidential and will be used for academic purposes only.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100" w:before="100"/>
      </w:pPr>
      <w:r>
        <w:t xml:space="preserve"/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keepNext/>
        <w:shd w:fill="CCCCCC" w:val="clear"/>
        <w:spacing w:after="100" w:before="320" w:line="280"/>
      </w:pPr>
      <w:r>
        <w:rPr>
          <w:rFonts w:ascii="Times New Roman" w:cs="Times New Roman" w:eastAsia="Times New Roman" w:hAnsi="Times New Roman"/>
          <w:b/>
          <w:bCs/>
          <w:caps/>
          <w:sz w:val="30"/>
          <w:szCs w:val="30"/>
        </w:rPr>
        <w:t xml:space="preserve">Section A — Screening Questions</w:t>
      </w:r>
    </w:p>
    <w:p>
      <w:pPr>
        <w:spacing w:after="60" w:before="0" w:line="28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These two questions determine whether you are the right respondent for this survey. If Q1 answer is 'None of the above', you may stop here — thank you for your time.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Which of the following best describes your current or most recent involvement with management education in Nepal?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[Multiple Choice — Single Select]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I am currently enrolled in a BBA program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I am currently enrolled in a BBM program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I have graduated from a BBA program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I have graduated from a BBM program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I am a faculty member / lecturer teaching in a BBA or BBM college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I am an employer / HR professional who has hired BBA or BBM graduates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I am a career counselor / academic advisor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None of the above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Are you familiar with both BBA (Bachelor of Business Administration) and BBM (Bachelor of Business Management) programs as offered in Nepal?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[Yes / No + Follow-up]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Yes — I am familiar with both programs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Yes — I am familiar with one of them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No — I have only heard the names but do not know the details</w:t>
      </w:r>
    </w:p>
    <w:p>
      <w:pPr>
        <w:spacing w:after="60" w:before="60" w:line="280"/>
        <w:ind w:left="72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↳  If 'No', briefly describe what you do know about either program:</w:t>
      </w:r>
    </w:p>
    <w:p>
      <w:pPr>
        <w:pBdr>
          <w:bottom w:val="single" w:color="555555" w:sz="2" w:space="1"/>
        </w:pBdr>
        <w:spacing w:after="40" w:before="40" w:line="280"/>
        <w:ind w:left="7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Your answer...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keepNext/>
        <w:shd w:fill="CCCCCC" w:val="clear"/>
        <w:spacing w:after="100" w:before="320" w:line="280"/>
      </w:pPr>
      <w:r>
        <w:rPr>
          <w:rFonts w:ascii="Times New Roman" w:cs="Times New Roman" w:eastAsia="Times New Roman" w:hAnsi="Times New Roman"/>
          <w:b/>
          <w:bCs/>
          <w:caps/>
          <w:sz w:val="30"/>
          <w:szCs w:val="30"/>
        </w:rPr>
        <w:t xml:space="preserve">Section B — Awareness &amp; General Perception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How did you first learn about the BBA and BBM programs available in Nepal?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[Multiple Choice — Multiple Select (select all that apply)]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School teacher or career counselor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Family member or relative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Friend or peer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College/university prospectus or website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Social media (Facebook, YouTube, TikTok, etc.)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Newspaper or magazine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Education fairs or open-house events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CMAT preparation class or coaching institute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Other (please specify): _______________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Before choosing your program (or advising students), how thoroughly did you research the differences between BBA and BBM?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[Multiple Choice — Single Select]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Very thoroughly — I compared curriculum, fees, career outcomes, and college options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Moderately — I compared a few key aspects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Minimally — I relied mostly on word-of-mouth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Not at all — the decision was made without detailed research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Q5.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Based on your understanding, please rate your agreement with the following statements about BBA and BBM in Nepal.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[5-Point Likert Scale  |  1 = Strongly Disagree → 5 = Strongly Agree]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74"/>
        <w:gridCol w:w="1174"/>
        <w:gridCol w:w="1174"/>
        <w:gridCol w:w="1174"/>
        <w:gridCol w:w="1174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Statement / Item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
Strongly
Disagree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
Disagree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
Neutral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
Agree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
Strongly
Agree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BBA is more widely recognized by employers in Nepal than BBM.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BBM provides more focused and career-specific specialization than BBA.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BBA is better suited for students who want international career opportunities.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BBM is the more affordable option for quality management education in Nepal.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Both BBA and BBM lead to similar career outcomes in the Nepalese job market.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 CMAT-based centralized admission for BBM is fairer than BBA's varied admission processes.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Students and parents in Nepal have sufficient awareness to make an informed BBA vs BBM choice.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keepNext/>
        <w:shd w:fill="CCCCCC" w:val="clear"/>
        <w:spacing w:after="100" w:before="320" w:line="280"/>
      </w:pPr>
      <w:r>
        <w:rPr>
          <w:rFonts w:ascii="Times New Roman" w:cs="Times New Roman" w:eastAsia="Times New Roman" w:hAnsi="Times New Roman"/>
          <w:b/>
          <w:bCs/>
          <w:caps/>
          <w:sz w:val="30"/>
          <w:szCs w:val="30"/>
        </w:rPr>
        <w:t xml:space="preserve">Section C — Curriculum &amp; Academic Experience</w:t>
      </w:r>
    </w:p>
    <w:p>
      <w:pPr>
        <w:spacing w:after="60" w:before="0" w:line="28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Answer based on your own experience (as a student, graduate, or teacher) or your knowledge of the programs.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Q6.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your experience or observation, how well do the following aspects of the curriculum prepare students for Nepal's job market?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[5-Point Likert Scale  |  1 = Very Poorly → 5 = Very Well]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74"/>
        <w:gridCol w:w="1174"/>
        <w:gridCol w:w="1174"/>
        <w:gridCol w:w="1174"/>
        <w:gridCol w:w="1174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Statement / Item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
Very
Poorly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
Poorly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
Moderately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
Well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
Very
Well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BBA — Breadth of subjects covering all business functions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BBA — Practical skills (internships, case studies, projects)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BBA — Specialization electives (Finance, Marketing, MIS, Tourism, etc.)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BBM — Focus Area system (Banking, Sales, Insurance, Entrepreneurship)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BBM — Entrepreneurship and Enterprise Development track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BBM — Industry-aligned course content under TU Faculty of Management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Both programs — Mandatory internship component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Q7.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BBM program under TU requires students to score a minimum GPA of 3.0 (Grade B) in each course to pass — a stricter threshold than many BBA programs. What is your view on this requirement?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[Multiple Choice — Single Select]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It is appropriate — it maintains high academic standards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It is too strict — it creates unnecessary pressure on students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It is not strict enough — standards should be even higher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It does not matter — industry cares more about skills than grades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I was not aware of this requirement</w:t>
      </w:r>
    </w:p>
    <w:p>
      <w:pPr>
        <w:spacing w:after="60" w:before="60" w:line="280"/>
        <w:ind w:left="72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↳  Why do you hold this view?</w:t>
      </w:r>
    </w:p>
    <w:p>
      <w:pPr>
        <w:pBdr>
          <w:bottom w:val="single" w:color="555555" w:sz="2" w:space="1"/>
        </w:pBdr>
        <w:spacing w:after="40" w:before="40" w:line="280"/>
        <w:ind w:left="7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Your reason...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Q8.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Which program's specialization structure do you think is better suited to Nepal's current employment landscape?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[Multiple Choice — Single Select + Follow-up]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BBA's elective-based specializations (Finance, Marketing, HR, MIS, Tourism)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BBM's Focus Area system (Banking/Cooperative, Sales/Marketing, Insurance/Risk, Entrepreneurship)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Both are equally suited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Neither — both need significant curriculum reform</w:t>
      </w:r>
    </w:p>
    <w:p>
      <w:pPr>
        <w:spacing w:after="60" w:before="60" w:line="280"/>
        <w:ind w:left="72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↳  Please briefly justify your choice:</w:t>
      </w:r>
    </w:p>
    <w:p>
      <w:pPr>
        <w:pBdr>
          <w:bottom w:val="single" w:color="555555" w:sz="2" w:space="1"/>
        </w:pBdr>
        <w:spacing w:after="40" w:before="40" w:line="280"/>
        <w:ind w:left="7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Your justification...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keepNext/>
        <w:shd w:fill="CCCCCC" w:val="clear"/>
        <w:spacing w:after="100" w:before="320" w:line="280"/>
      </w:pPr>
      <w:r>
        <w:rPr>
          <w:rFonts w:ascii="Times New Roman" w:cs="Times New Roman" w:eastAsia="Times New Roman" w:hAnsi="Times New Roman"/>
          <w:b/>
          <w:bCs/>
          <w:caps/>
          <w:sz w:val="30"/>
          <w:szCs w:val="30"/>
        </w:rPr>
        <w:t xml:space="preserve">Section D — Scenario-Based Questions</w:t>
      </w:r>
    </w:p>
    <w:p>
      <w:pPr>
        <w:spacing w:after="60" w:before="0" w:line="28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Read each scenario carefully and select or write the response that best reflects your opinion or recommendation.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Q9.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SCENARIO: A student from a middle-income family in Kathmandu has scored well in CMAT. She is considering a public TU-affiliated BBM campus (total cost ~NPR 2.5 lakhs) versus a private BBA college with international affiliation (total cost ~NPR 8 lakhs). She is unsure of her exact career path. What would you recommend?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[Multiple Choice — Single Select]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Go for BBM at the public campus — the cost savings are significant and TU's credibility is strong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Go for BBA at the private college — the international exposure and network are worth the investment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Choose BBM and use saved funds for further professional certifications later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Research the specific placement records of both colleges before deciding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It entirely depends on her financial situation and family support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Q10.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SCENARIO: A commerce student is certain he wants to build a career in Nepal's banking and cooperative sector. He has a choice between BBA with a Finance specialization and BBM with the 'Bank Operations and Cooperative Management' focus area. Which would you recommend and why?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[Open-Ended — Short Answer]</w:t>
      </w:r>
    </w:p>
    <w:p>
      <w:pPr>
        <w:spacing w:after="60" w:before="0" w:line="28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Write 3–5 sentences.</w:t>
      </w:r>
    </w:p>
    <w:p>
      <w:pPr>
        <w:pBdr>
          <w:bottom w:val="single" w:color="555555" w:sz="2" w:space="1"/>
        </w:pBdr>
        <w:spacing w:after="40" w:before="40" w:line="280"/>
        <w:ind w:left="7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Your recommendation and reasoning...</w:t>
      </w:r>
    </w:p>
    <w:p>
      <w:pPr>
        <w:pBdr>
          <w:bottom w:val="single" w:color="555555" w:sz="2" w:space="1"/>
        </w:pBdr>
        <w:spacing w:after="40" w:before="40" w:line="280"/>
        <w:ind w:left="7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/>
      </w:r>
    </w:p>
    <w:p>
      <w:pPr>
        <w:pBdr>
          <w:bottom w:val="single" w:color="555555" w:sz="2" w:space="1"/>
        </w:pBdr>
        <w:spacing w:after="40" w:before="40" w:line="280"/>
        <w:ind w:left="7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/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SCENARIO: A hiring manager at a commercial bank in Kathmandu is reviewing two equally qualified applicants — one with a BBA degree from a private TU-affiliated college and one with a BBM degree from a public TU constituent campus. In practice, which candidate would you (or your organization) likely prefer?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[Multiple Choice — Single Select + Follow-up]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The BBA graduate — private colleges often have better communication and soft-skill training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The BBM graduate — the focused banking curriculum is more directly relevant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No preference — we evaluate candidates on skills and interview performance, not the degree title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No preference — both are TU degrees and carry equal weight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Other (please explain): _______________</w:t>
      </w:r>
    </w:p>
    <w:p>
      <w:pPr>
        <w:spacing w:after="60" w:before="60" w:line="280"/>
        <w:ind w:left="72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↳  What factors most influence your hiring decision in this context?</w:t>
      </w:r>
    </w:p>
    <w:p>
      <w:pPr>
        <w:pBdr>
          <w:bottom w:val="single" w:color="555555" w:sz="2" w:space="1"/>
        </w:pBdr>
        <w:spacing w:after="40" w:before="40" w:line="280"/>
        <w:ind w:left="7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Your factors...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SCENARIO: A student who aspires to start his own business after graduation is choosing between BBA (which includes Entrepreneurship as a general course) and BBM with the 'Entrepreneurship and Enterprise Development' focus area. Which program better prepares a future entrepreneur in Nepal's current business environment?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[Multiple Choice — Single Select]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BBA — broader business knowledge is essential for running any kind of enterprise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BBM with Entrepreneurship focus area — the structured, in-depth track is more directly useful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Neither — real entrepreneurship is learned through practice, not formal education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Both are equally useful — what matters is the individual's drive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keepNext/>
        <w:shd w:fill="CCCCCC" w:val="clear"/>
        <w:spacing w:after="100" w:before="320" w:line="280"/>
      </w:pPr>
      <w:r>
        <w:rPr>
          <w:rFonts w:ascii="Times New Roman" w:cs="Times New Roman" w:eastAsia="Times New Roman" w:hAnsi="Times New Roman"/>
          <w:b/>
          <w:bCs/>
          <w:caps/>
          <w:sz w:val="30"/>
          <w:szCs w:val="30"/>
        </w:rPr>
        <w:t xml:space="preserve">Section E — Ranking &amp; Prioritization</w:t>
      </w:r>
    </w:p>
    <w:p>
      <w:pPr>
        <w:spacing w:after="60" w:before="0" w:line="28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Assign Rank 1 to the most important factor and the highest number to the least important. Write your rank in the 'Rank' column.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When a student is choosing between BBA and BBM in Nepal, rank the following factors in order of importance (1 = Most Important):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[Ranking — 7 Items]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7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Factor / Option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program fee and affordability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Availability of preferred specialization / focus area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Reputation and recognition of the university (TU vs private/international)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Quality and experience of faculty at the specific college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Employment and placement record of the college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Peer group, campus life, and networking opportunities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Eligibility for further studies abroad (international recognition of the degree)</w:t>
            </w:r>
          </w:p>
        </w:tc>
      </w:tr>
    </w:tbl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Q14.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Rank the following career sectors in Nepal by how well BBA graduates are currently absorbed (1 = Most Absorbed):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[Ranking — 6 Items]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7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Factor / Option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Commercial banking and financial institutions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Multinational corporations and INGOs/NGOs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Government and public sector organizations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Entrepreneurship and private SMEs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Insurance and brokerage companies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Consulting and management advisory firms</w:t>
            </w:r>
          </w:p>
        </w:tc>
      </w:tr>
    </w:tbl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Q15.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Rank the following career sectors in Nepal by how well BBM graduates are currently absorbed (1 = Most Absorbed):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[Ranking — 6 Items]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7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Factor / Option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Commercial banking, development banks, and cooperatives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Insurance and risk management companies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Entrepreneurship and SME sector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Sales, marketing, and retail organizations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Government and public sector organizations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84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NGOs and development sector organizations</w:t>
            </w:r>
          </w:p>
        </w:tc>
      </w:tr>
    </w:tbl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keepNext/>
        <w:shd w:fill="CCCCCC" w:val="clear"/>
        <w:spacing w:after="100" w:before="320" w:line="280"/>
      </w:pPr>
      <w:r>
        <w:rPr>
          <w:rFonts w:ascii="Times New Roman" w:cs="Times New Roman" w:eastAsia="Times New Roman" w:hAnsi="Times New Roman"/>
          <w:b/>
          <w:bCs/>
          <w:caps/>
          <w:sz w:val="30"/>
          <w:szCs w:val="30"/>
        </w:rPr>
        <w:t xml:space="preserve">Section F — Opinions, Challenges &amp; Suggestions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Q16.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your view, what are the most significant challenges facing BBA programs in Nepal today?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[Multiple Choice — Multiple Select (select up to 3)]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High fee structures making it inaccessible to many students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Inconsistent quality across the large number of affiliated colleges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Curriculum not updated to match current industry requirements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Over-supply of BBA graduates creating a crowded job market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Lack of practical / hands-on learning opportunities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Weak linkage between colleges and industry for internships and placements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Limited awareness among students about program content before enrollment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Other (please specify): _______________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Q17.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your view, what are the most significant challenges facing BBM programs in Nepal today?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[Multiple Choice — Multiple Select (select up to 3)]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Limited number of colleges offering BBM (mostly within TU network)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Lower brand recognition compared to BBA among private sector employers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Strict GPA requirement (minimum 3.0) creating academic stress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Insufficient international recognition and foreign study pathways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Relatively underdeveloped alumni network compared to BBA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Students choosing BBM without fully understanding its focus area system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Limited awareness of BBM among high school students and parents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Other (please specify): _______________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Q18.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 what extent do you agree with the following statements about the future of management education in Nepal?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[7-Point Likert Scale  |  1 = Strongly Disagree → 7 = Strongly Agree]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8"/>
        <w:gridCol w:w="838"/>
        <w:gridCol w:w="838"/>
        <w:gridCol w:w="838"/>
        <w:gridCol w:w="838"/>
        <w:gridCol w:w="838"/>
        <w:gridCol w:w="838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Statement / Item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Nepal's banking and cooperative sector growth will increase demand for BBM-type focused graduates.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BBA programs with international affiliations will attract more students as Nepal globalizes.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 needs to update both BBA and BBM curricula more frequently to match industry needs.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single, unified undergraduate management degree would serve students better than multiple parallel programs.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Career counseling in Nepalese high schools is adequate to help students choose between BBA and BBM.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 growth of Nepal's startup ecosystem will make the BBM Entrepreneurship focus area increasingly valuable.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Private BBA colleges with international affiliations offer better overall value than TU-affiliated programs.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  <w:tc>
          <w:tcPr>
            <w:tcW w:type="dxa" w:w="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60" w:before="0" w:line="28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Scale: 1 = Strongly Disagree  |  4 = Neutral  |  7 = Strongly Agree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Q19.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Have you ever advised a student or family member on whether to choose BBA or BBM in Nepal?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[Yes / No + Follow-up]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Yes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No</w:t>
      </w:r>
    </w:p>
    <w:p>
      <w:pPr>
        <w:spacing w:after="60" w:before="60" w:line="280"/>
        <w:ind w:left="72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↳  If Yes: What was the key reason behind the advice you gave?</w:t>
      </w:r>
    </w:p>
    <w:p>
      <w:pPr>
        <w:pBdr>
          <w:bottom w:val="single" w:color="555555" w:sz="2" w:space="1"/>
        </w:pBdr>
        <w:spacing w:after="40" w:before="40" w:line="280"/>
        <w:ind w:left="7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Your advice and reasoning...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Q20.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If you could recommend one specific improvement to either the BBA or BBM program in Nepal, what would it be?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[Open-Ended — Long Answer]</w:t>
      </w:r>
    </w:p>
    <w:p>
      <w:pPr>
        <w:spacing w:after="60" w:before="0" w:line="28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Please be as specific as possible. Reference curriculum, fee structure, admission, faculty quality, industry linkage, or any other aspect.</w:t>
      </w:r>
    </w:p>
    <w:p>
      <w:pPr>
        <w:pBdr>
          <w:bottom w:val="single" w:color="555555" w:sz="2" w:space="1"/>
        </w:pBdr>
        <w:spacing w:after="40" w:before="40" w:line="280"/>
        <w:ind w:left="7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Your suggestion...</w:t>
      </w:r>
    </w:p>
    <w:p>
      <w:pPr>
        <w:pBdr>
          <w:bottom w:val="single" w:color="555555" w:sz="2" w:space="1"/>
        </w:pBdr>
        <w:spacing w:after="40" w:before="40" w:line="280"/>
        <w:ind w:left="7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/>
      </w:r>
    </w:p>
    <w:p>
      <w:pPr>
        <w:pBdr>
          <w:bottom w:val="single" w:color="555555" w:sz="2" w:space="1"/>
        </w:pBdr>
        <w:spacing w:after="40" w:before="40" w:line="280"/>
        <w:ind w:left="7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/>
      </w:r>
    </w:p>
    <w:p>
      <w:pPr>
        <w:pBdr>
          <w:bottom w:val="single" w:color="555555" w:sz="2" w:space="1"/>
        </w:pBdr>
        <w:spacing w:after="40" w:before="40" w:line="280"/>
        <w:ind w:left="720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/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br w:type="page"/>
      </w:r>
    </w:p>
    <w:p>
      <w:pPr>
        <w:keepNext/>
        <w:shd w:fill="CCCCCC" w:val="clear"/>
        <w:spacing w:after="100" w:before="320" w:line="280"/>
      </w:pPr>
      <w:r>
        <w:rPr>
          <w:rFonts w:ascii="Times New Roman" w:cs="Times New Roman" w:eastAsia="Times New Roman" w:hAnsi="Times New Roman"/>
          <w:b/>
          <w:bCs/>
          <w:caps/>
          <w:sz w:val="30"/>
          <w:szCs w:val="30"/>
        </w:rPr>
        <w:t xml:space="preserve">Section G — Optional Demographic Information</w:t>
      </w:r>
    </w:p>
    <w:p>
      <w:pPr>
        <w:spacing w:after="60" w:before="0" w:line="28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This section is completely optional. Your identity will not be disclosed. Demographic data helps us understand patterns across different respondent groups.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QD1.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What is your gender?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[Multiple Choice — Single Select]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Male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Female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Non-binary / Gender diverse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Prefer not to say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QD2.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What is your age group?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[Multiple Choice — Single Select]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Below 18 years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18 – 22 years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23 – 27 years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28 – 35 years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36 years and above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QD3.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Which province of Nepal are you from or currently residing in?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[Multiple Choice — Single Select]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Koshi Province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Madhesh Province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Bagmati Province (includes Kathmandu Valley)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Gandaki Province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Lumbini Province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Karnali Province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Sudurpashchim Province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Outside Nepal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40" w:before="200" w:lin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QD4.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What is your highest level of education completed or currently in progress?</w:t>
      </w:r>
    </w:p>
    <w:p>
      <w:pPr>
        <w:keepNext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[Multiple Choice — Single Select]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Secondary (SEE / Grade 10)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Higher Secondary (+2 / Grade 12)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Bachelor's Level (currently enrolled)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Bachelor's Level (completed)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Master's Level (currently enrolled or completed)</w:t>
      </w:r>
    </w:p>
    <w:p>
      <w:pPr>
        <w:spacing w:after="50" w:before="0" w:line="28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○  PhD or above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100" w:before="100"/>
      </w:pPr>
      <w:r>
        <w:t xml:space="preserve"/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— End of Survey —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Thank you sincerely for your time and valuable responses.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Your input contributes to improving management education in Nepal.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 queries, contact the research team at: [Your Email / Institution Address]</w:t>
      </w:r>
    </w:p>
    <w:p>
      <w:pPr>
        <w:spacing w:after="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2"/>
      </w:pBdr>
      <w:tabs>
        <w:tab w:val="right" w:pos="9070"/>
      </w:tabs>
      <w:spacing w:after="0" w:before="80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Confidential — For Academic Use Only</w:t>
    </w:r>
    <w:r>
      <w:rPr>
        <w:rFonts w:ascii="Times New Roman" w:cs="Times New Roman" w:eastAsia="Times New Roman" w:hAnsi="Times New Roman"/>
        <w:sz w:val="20"/>
        <w:szCs w:val="20"/>
      </w:rPr>
      <w:t xml:space="preserve">	Page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2"/>
      </w:pBdr>
      <w:tabs>
        <w:tab w:val="right" w:pos="9070"/>
      </w:tabs>
      <w:spacing w:after="80" w:before="0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Survey: BBA vs BBM in Nepal — Case Study Data Collection</w:t>
    </w: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	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2026-04-21T09:17:30.592Z</dcterms:created>
  <dcterms:modified xsi:type="dcterms:W3CDTF">2026-04-21T09:17:30.594Z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