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C8EE1" w14:textId="58B12ABB" w:rsidR="00B471DE" w:rsidRDefault="00B471DE">
      <w:pPr>
        <w:rPr>
          <w:lang w:val="en-US"/>
        </w:rPr>
      </w:pPr>
      <w:r>
        <w:rPr>
          <w:lang w:val="en-US"/>
        </w:rPr>
        <w:t xml:space="preserve">Welcome in day 4 workshop, </w:t>
      </w:r>
    </w:p>
    <w:p w14:paraId="3A47ED57" w14:textId="77777777" w:rsidR="00F52825" w:rsidRDefault="00F52825">
      <w:pPr>
        <w:rPr>
          <w:lang w:val="en-US"/>
        </w:rPr>
      </w:pPr>
    </w:p>
    <w:p w14:paraId="5CD1FF13" w14:textId="43425F85" w:rsidR="00B33D2B" w:rsidRDefault="00B50A26" w:rsidP="00B33D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Encapsulation(parent to child css shaing)</w:t>
      </w:r>
    </w:p>
    <w:p w14:paraId="54D4338F" w14:textId="564E3BA1" w:rsidR="00B50A26" w:rsidRDefault="00A25741" w:rsidP="00B50A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&amp; Output Property</w:t>
      </w:r>
    </w:p>
    <w:p w14:paraId="3AF7862D" w14:textId="424ED993" w:rsidR="00B33D2B" w:rsidRPr="00010D9A" w:rsidRDefault="00820CD2" w:rsidP="00B50A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Providers property</w:t>
      </w:r>
    </w:p>
    <w:p w14:paraId="682DF823" w14:textId="7BF32C4D" w:rsidR="00B50A26" w:rsidRPr="00B33D2B" w:rsidRDefault="00B50A26" w:rsidP="00B50A26">
      <w:pPr>
        <w:rPr>
          <w:color w:val="FF0000"/>
          <w:lang w:val="en-US"/>
        </w:rPr>
      </w:pPr>
      <w:r w:rsidRPr="00B33D2B">
        <w:rPr>
          <w:color w:val="FF0000"/>
          <w:lang w:val="en-US"/>
        </w:rPr>
        <w:t>How to create a parent and child communication</w:t>
      </w:r>
    </w:p>
    <w:p w14:paraId="5D34BD31" w14:textId="357FE66B" w:rsidR="00B50A26" w:rsidRDefault="00B50A26" w:rsidP="00B50A26">
      <w:pPr>
        <w:rPr>
          <w:lang w:val="en-US"/>
        </w:rPr>
      </w:pPr>
      <w:r>
        <w:rPr>
          <w:lang w:val="en-US"/>
        </w:rPr>
        <w:t>Using Input and output</w:t>
      </w:r>
    </w:p>
    <w:p w14:paraId="64CAF59F" w14:textId="37923EF7" w:rsidR="00B33D2B" w:rsidRDefault="00B50A26" w:rsidP="00B50A26">
      <w:pPr>
        <w:rPr>
          <w:lang w:val="en-US"/>
        </w:rPr>
      </w:pPr>
      <w:r>
        <w:rPr>
          <w:lang w:val="en-US"/>
        </w:rPr>
        <w:t xml:space="preserve">B selector in A then </w:t>
      </w:r>
      <w:r w:rsidR="00B33D2B">
        <w:rPr>
          <w:lang w:val="en-US"/>
        </w:rPr>
        <w:t>A</w:t>
      </w:r>
      <w:r>
        <w:rPr>
          <w:lang w:val="en-US"/>
        </w:rPr>
        <w:t xml:space="preserve"> is parent of</w:t>
      </w:r>
      <w:r w:rsidR="00B33D2B">
        <w:rPr>
          <w:lang w:val="en-US"/>
        </w:rPr>
        <w:t xml:space="preserve"> B</w:t>
      </w:r>
    </w:p>
    <w:p w14:paraId="73BBDBDC" w14:textId="688CEACD" w:rsidR="00B33D2B" w:rsidRDefault="00B33D2B" w:rsidP="00B50A26">
      <w:pPr>
        <w:rPr>
          <w:lang w:val="en-US"/>
        </w:rPr>
      </w:pPr>
      <w:r>
        <w:rPr>
          <w:lang w:val="en-US"/>
        </w:rPr>
        <w:t>Parent css will only applied to child and for which only encapsulation is created</w:t>
      </w:r>
    </w:p>
    <w:p w14:paraId="575E9ED0" w14:textId="77777777" w:rsidR="00B33D2B" w:rsidRDefault="00B33D2B" w:rsidP="00B50A26">
      <w:pPr>
        <w:rPr>
          <w:lang w:val="en-US"/>
        </w:rPr>
      </w:pPr>
    </w:p>
    <w:p w14:paraId="5A466EE3" w14:textId="1032CC2B" w:rsidR="00B33D2B" w:rsidRDefault="00B33D2B" w:rsidP="00B50A26">
      <w:pPr>
        <w:rPr>
          <w:lang w:val="en-US"/>
        </w:rPr>
      </w:pPr>
      <w:r>
        <w:rPr>
          <w:lang w:val="en-US"/>
        </w:rPr>
        <w:t>3 Types of Encapsulation</w:t>
      </w:r>
    </w:p>
    <w:p w14:paraId="06489071" w14:textId="7E5F3B75" w:rsidR="00B33D2B" w:rsidRPr="00B33D2B" w:rsidRDefault="00B33D2B" w:rsidP="00B33D2B">
      <w:pPr>
        <w:pStyle w:val="ListParagraph"/>
        <w:numPr>
          <w:ilvl w:val="0"/>
          <w:numId w:val="2"/>
        </w:numPr>
        <w:rPr>
          <w:lang w:val="en-US"/>
        </w:rPr>
      </w:pPr>
      <w:r w:rsidRPr="00B33D2B">
        <w:rPr>
          <w:lang w:val="en-US"/>
        </w:rPr>
        <w:t>Emulated(default)</w:t>
      </w:r>
      <w:r>
        <w:rPr>
          <w:lang w:val="en-US"/>
        </w:rPr>
        <w:t>-No shadow Dom(CSS of parent will not go to child), style encapsulation</w:t>
      </w:r>
    </w:p>
    <w:p w14:paraId="6306D20F" w14:textId="648788BA" w:rsidR="00B33D2B" w:rsidRDefault="00B33D2B" w:rsidP="00B33D2B">
      <w:pPr>
        <w:pStyle w:val="ListParagraph"/>
        <w:numPr>
          <w:ilvl w:val="0"/>
          <w:numId w:val="2"/>
        </w:numPr>
        <w:rPr>
          <w:lang w:val="en-US"/>
        </w:rPr>
      </w:pPr>
      <w:r w:rsidRPr="00B33D2B">
        <w:rPr>
          <w:lang w:val="en-US"/>
        </w:rPr>
        <w:t>Native</w:t>
      </w:r>
      <w:r>
        <w:rPr>
          <w:lang w:val="en-US"/>
        </w:rPr>
        <w:t xml:space="preserve"> – Shadow DOM(CSS of parent will go to child), Style encapsulation</w:t>
      </w:r>
    </w:p>
    <w:p w14:paraId="5BB5BE66" w14:textId="38630E22" w:rsidR="00B33D2B" w:rsidRPr="00B33D2B" w:rsidRDefault="00B33D2B" w:rsidP="00B33D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None- No shadow DOM, No style encapsulation</w:t>
      </w:r>
    </w:p>
    <w:p w14:paraId="5924DA0C" w14:textId="1F9B4AF7" w:rsidR="00B33D2B" w:rsidRDefault="00B33D2B" w:rsidP="00B50A26">
      <w:pPr>
        <w:rPr>
          <w:lang w:val="en-US"/>
        </w:rPr>
      </w:pPr>
      <w:r>
        <w:rPr>
          <w:noProof/>
        </w:rPr>
        <w:drawing>
          <wp:inline distT="0" distB="0" distL="0" distR="0" wp14:anchorId="1391874D" wp14:editId="555B0352">
            <wp:extent cx="5731510" cy="2943225"/>
            <wp:effectExtent l="0" t="0" r="2540" b="9525"/>
            <wp:docPr id="1063580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809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9E74" w14:textId="0E75DAFE" w:rsidR="00B33D2B" w:rsidRDefault="00B33D2B" w:rsidP="00B50A26">
      <w:pPr>
        <w:rPr>
          <w:lang w:val="en-US"/>
        </w:rPr>
      </w:pPr>
      <w:r>
        <w:rPr>
          <w:lang w:val="en-US"/>
        </w:rPr>
        <w:t>Here as we can see after using parent in Metadata elements</w:t>
      </w:r>
      <w:r w:rsidR="00ED4494">
        <w:rPr>
          <w:lang w:val="en-US"/>
        </w:rPr>
        <w:t xml:space="preserve"> we can see entire code in Dom structure of our code and we can import it</w:t>
      </w:r>
    </w:p>
    <w:p w14:paraId="0ADAF7D6" w14:textId="14FECEC8" w:rsidR="00ED4494" w:rsidRDefault="00ED4494" w:rsidP="00B50A26">
      <w:pPr>
        <w:rPr>
          <w:lang w:val="en-US"/>
        </w:rPr>
      </w:pPr>
    </w:p>
    <w:p w14:paraId="04E8FCE7" w14:textId="54095426" w:rsidR="00ED4494" w:rsidRDefault="00ED4494" w:rsidP="00B50A2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EE28D3" wp14:editId="3FA0D329">
            <wp:extent cx="5038725" cy="2419350"/>
            <wp:effectExtent l="0" t="0" r="9525" b="0"/>
            <wp:docPr id="113032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3288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FF2B" w14:textId="27119B5A" w:rsidR="00ED4494" w:rsidRDefault="00ED4494" w:rsidP="00B50A26">
      <w:pPr>
        <w:rPr>
          <w:lang w:val="en-US"/>
        </w:rPr>
      </w:pPr>
      <w:r>
        <w:rPr>
          <w:lang w:val="en-US"/>
        </w:rPr>
        <w:t>How to use import &amp; encapsulation</w:t>
      </w:r>
    </w:p>
    <w:p w14:paraId="604314A2" w14:textId="51DC3F11" w:rsidR="00ED4494" w:rsidRDefault="00ED4494" w:rsidP="00B50A26">
      <w:pPr>
        <w:rPr>
          <w:color w:val="4472C4" w:themeColor="accent1"/>
          <w:lang w:val="en-US"/>
        </w:rPr>
      </w:pPr>
      <w:r w:rsidRPr="00ED4494">
        <w:rPr>
          <w:color w:val="4472C4" w:themeColor="accent1"/>
          <w:lang w:val="en-US"/>
        </w:rPr>
        <w:t>encapsulation: ViewEncapsulation.None</w:t>
      </w:r>
      <w:r>
        <w:rPr>
          <w:color w:val="4472C4" w:themeColor="accent1"/>
          <w:lang w:val="en-US"/>
        </w:rPr>
        <w:t>-&gt; Will go to child to child and parent</w:t>
      </w:r>
    </w:p>
    <w:p w14:paraId="552CE182" w14:textId="438318ED" w:rsidR="00ED4494" w:rsidRPr="00ED4494" w:rsidRDefault="00ED4494" w:rsidP="00ED4494">
      <w:pPr>
        <w:rPr>
          <w:color w:val="4472C4" w:themeColor="accent1"/>
          <w:lang w:val="en-US"/>
        </w:rPr>
      </w:pPr>
      <w:r w:rsidRPr="00ED4494">
        <w:rPr>
          <w:color w:val="4472C4" w:themeColor="accent1"/>
          <w:lang w:val="en-US"/>
        </w:rPr>
        <w:t>encapsulation: ViewEncapsulation.</w:t>
      </w:r>
      <w:r>
        <w:rPr>
          <w:color w:val="4472C4" w:themeColor="accent1"/>
          <w:lang w:val="en-US"/>
        </w:rPr>
        <w:t>ShadowDon-&gt; Only pass to its child</w:t>
      </w:r>
    </w:p>
    <w:p w14:paraId="03188780" w14:textId="39C97BFB" w:rsidR="00ED4494" w:rsidRPr="00ED4494" w:rsidRDefault="00ED4494" w:rsidP="00ED4494">
      <w:pPr>
        <w:rPr>
          <w:color w:val="4472C4" w:themeColor="accent1"/>
          <w:lang w:val="en-US"/>
        </w:rPr>
      </w:pPr>
      <w:r w:rsidRPr="00ED4494">
        <w:rPr>
          <w:color w:val="4472C4" w:themeColor="accent1"/>
          <w:lang w:val="en-US"/>
        </w:rPr>
        <w:t>encapsulation: ViewEncapsulation.N</w:t>
      </w:r>
      <w:r>
        <w:rPr>
          <w:color w:val="4472C4" w:themeColor="accent1"/>
          <w:lang w:val="en-US"/>
        </w:rPr>
        <w:t>ative-&gt; Not pass to anyone</w:t>
      </w:r>
    </w:p>
    <w:p w14:paraId="73C12ECA" w14:textId="77777777" w:rsidR="00ED4494" w:rsidRPr="00ED4494" w:rsidRDefault="00ED4494" w:rsidP="00B50A26">
      <w:pPr>
        <w:rPr>
          <w:color w:val="4472C4" w:themeColor="accent1"/>
          <w:lang w:val="en-US"/>
        </w:rPr>
      </w:pPr>
    </w:p>
    <w:p w14:paraId="74D3F717" w14:textId="77777777" w:rsidR="00ED4494" w:rsidRDefault="00ED4494" w:rsidP="00B50A26">
      <w:pPr>
        <w:rPr>
          <w:lang w:val="en-US"/>
        </w:rPr>
      </w:pPr>
    </w:p>
    <w:p w14:paraId="1C039B3B" w14:textId="7B6D77D7" w:rsidR="00ED4494" w:rsidRPr="00ED4494" w:rsidRDefault="00ED4494" w:rsidP="00B50A26">
      <w:pPr>
        <w:rPr>
          <w:color w:val="70AD47" w:themeColor="accent6"/>
          <w:lang w:val="en-US"/>
        </w:rPr>
      </w:pPr>
      <w:r w:rsidRPr="00ED4494">
        <w:rPr>
          <w:color w:val="70AD47" w:themeColor="accent6"/>
          <w:lang w:val="en-US"/>
        </w:rPr>
        <w:t>Activity</w:t>
      </w:r>
    </w:p>
    <w:p w14:paraId="316A490E" w14:textId="5CECCD66" w:rsidR="00ED4494" w:rsidRPr="00ED4494" w:rsidRDefault="00ED4494" w:rsidP="00B50A26">
      <w:pPr>
        <w:rPr>
          <w:color w:val="70AD47" w:themeColor="accent6"/>
          <w:lang w:val="en-US"/>
        </w:rPr>
      </w:pPr>
      <w:r w:rsidRPr="00ED4494">
        <w:rPr>
          <w:color w:val="70AD47" w:themeColor="accent6"/>
          <w:lang w:val="en-US"/>
        </w:rPr>
        <w:t>How many metadata’s we have previously seen?</w:t>
      </w:r>
    </w:p>
    <w:p w14:paraId="08CFED05" w14:textId="77777777" w:rsidR="00A25741" w:rsidRDefault="00A25741" w:rsidP="00B50A26">
      <w:pPr>
        <w:rPr>
          <w:color w:val="FF0000"/>
          <w:lang w:val="en-US"/>
        </w:rPr>
      </w:pPr>
    </w:p>
    <w:p w14:paraId="7A7A00C3" w14:textId="0EA5C6FF" w:rsidR="00ED4494" w:rsidRDefault="00ED4494" w:rsidP="00B50A26">
      <w:pPr>
        <w:rPr>
          <w:color w:val="FF0000"/>
          <w:lang w:val="en-US"/>
        </w:rPr>
      </w:pPr>
      <w:r w:rsidRPr="00A25741">
        <w:rPr>
          <w:color w:val="FF0000"/>
          <w:lang w:val="en-US"/>
        </w:rPr>
        <w:t xml:space="preserve">If Parent is also </w:t>
      </w:r>
      <w:r w:rsidR="00A25741" w:rsidRPr="00A25741">
        <w:rPr>
          <w:color w:val="FF0000"/>
          <w:lang w:val="en-US"/>
        </w:rPr>
        <w:t>none and child none then what will happen</w:t>
      </w:r>
      <w:r w:rsidR="00A25741">
        <w:rPr>
          <w:color w:val="FF0000"/>
          <w:lang w:val="en-US"/>
        </w:rPr>
        <w:t>?</w:t>
      </w:r>
    </w:p>
    <w:p w14:paraId="739A2575" w14:textId="05EDCB88" w:rsidR="00A25741" w:rsidRPr="00A25741" w:rsidRDefault="00A25741" w:rsidP="00B50A26">
      <w:pPr>
        <w:rPr>
          <w:lang w:val="en-US"/>
        </w:rPr>
      </w:pPr>
      <w:r>
        <w:rPr>
          <w:lang w:val="en-US"/>
        </w:rPr>
        <w:t>Parent first applied then child will apply none then childs one will be applied</w:t>
      </w:r>
    </w:p>
    <w:p w14:paraId="13BB8D84" w14:textId="77777777" w:rsidR="00ED4494" w:rsidRDefault="00ED4494" w:rsidP="00B50A26">
      <w:pPr>
        <w:rPr>
          <w:lang w:val="en-US"/>
        </w:rPr>
      </w:pPr>
    </w:p>
    <w:p w14:paraId="29B8F87C" w14:textId="59FD6549" w:rsidR="00ED4494" w:rsidRDefault="00ED4494" w:rsidP="00B50A26">
      <w:pPr>
        <w:rPr>
          <w:lang w:val="en-US"/>
        </w:rPr>
      </w:pPr>
      <w:r>
        <w:rPr>
          <w:lang w:val="en-US"/>
        </w:rPr>
        <w:t>Local css always override global css</w:t>
      </w:r>
    </w:p>
    <w:p w14:paraId="30F30C24" w14:textId="77777777" w:rsidR="00A25741" w:rsidRDefault="00A25741" w:rsidP="00B50A26">
      <w:pPr>
        <w:rPr>
          <w:lang w:val="en-US"/>
        </w:rPr>
      </w:pPr>
    </w:p>
    <w:p w14:paraId="75622152" w14:textId="2497D3A7" w:rsidR="00A25741" w:rsidRDefault="00A25741" w:rsidP="00B50A2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Input and Output Property</w:t>
      </w:r>
    </w:p>
    <w:p w14:paraId="511971B5" w14:textId="0121F7EF" w:rsidR="00A25741" w:rsidRPr="00581264" w:rsidRDefault="00A25741" w:rsidP="00B50A26">
      <w:pPr>
        <w:rPr>
          <w:color w:val="FF0000"/>
          <w:lang w:val="en-US"/>
        </w:rPr>
      </w:pPr>
      <w:r w:rsidRPr="00581264">
        <w:rPr>
          <w:color w:val="FF0000"/>
          <w:lang w:val="en-US"/>
        </w:rPr>
        <w:t>Input Property</w:t>
      </w:r>
    </w:p>
    <w:p w14:paraId="430F1A07" w14:textId="635E65DA" w:rsidR="00F81B90" w:rsidRDefault="00A25741" w:rsidP="00B50A26">
      <w:pPr>
        <w:rPr>
          <w:lang w:val="en-US"/>
        </w:rPr>
      </w:pPr>
      <w:r>
        <w:rPr>
          <w:lang w:val="en-US"/>
        </w:rPr>
        <w:t>When Parent</w:t>
      </w:r>
      <w:r w:rsidR="00F81B90">
        <w:rPr>
          <w:lang w:val="en-US"/>
        </w:rPr>
        <w:t xml:space="preserve"> to child data transfer</w:t>
      </w:r>
    </w:p>
    <w:p w14:paraId="0B5B0DCC" w14:textId="6EA4C38F" w:rsidR="00F81B90" w:rsidRDefault="00F81B90" w:rsidP="00B50A2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1EF490C" wp14:editId="13D23431">
            <wp:extent cx="4819650" cy="1733550"/>
            <wp:effectExtent l="0" t="0" r="0" b="0"/>
            <wp:docPr id="1866566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660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F3A5" w14:textId="77777777" w:rsidR="00F81B90" w:rsidRDefault="00F81B90" w:rsidP="00B50A26">
      <w:pPr>
        <w:rPr>
          <w:lang w:val="en-US"/>
        </w:rPr>
      </w:pPr>
    </w:p>
    <w:p w14:paraId="533D6B93" w14:textId="77777777" w:rsidR="00F81B90" w:rsidRPr="00581264" w:rsidRDefault="00F81B90" w:rsidP="00B50A26">
      <w:pPr>
        <w:rPr>
          <w:lang w:val="en-US"/>
        </w:rPr>
      </w:pPr>
      <w:r w:rsidRPr="00581264">
        <w:rPr>
          <w:color w:val="FF0000"/>
          <w:lang w:val="en-US"/>
        </w:rPr>
        <w:t>Output</w:t>
      </w:r>
    </w:p>
    <w:p w14:paraId="705EB2BF" w14:textId="5056A2A9" w:rsidR="00A25741" w:rsidRDefault="00F81B90" w:rsidP="00B50A26">
      <w:pPr>
        <w:rPr>
          <w:lang w:val="en-US"/>
        </w:rPr>
      </w:pPr>
      <w:r>
        <w:rPr>
          <w:lang w:val="en-US"/>
        </w:rPr>
        <w:t>When child to parent data transfer</w:t>
      </w:r>
      <w:r w:rsidR="00A25741">
        <w:rPr>
          <w:lang w:val="en-US"/>
        </w:rPr>
        <w:t xml:space="preserve"> </w:t>
      </w:r>
    </w:p>
    <w:p w14:paraId="34F04D31" w14:textId="42277938" w:rsidR="00A25741" w:rsidRDefault="00F81B90" w:rsidP="00B50A26">
      <w:pPr>
        <w:rPr>
          <w:lang w:val="en-US"/>
        </w:rPr>
      </w:pPr>
      <w:r>
        <w:rPr>
          <w:lang w:val="en-US"/>
        </w:rPr>
        <w:t xml:space="preserve"> </w:t>
      </w:r>
      <w:r w:rsidR="00581264">
        <w:rPr>
          <w:noProof/>
        </w:rPr>
        <w:drawing>
          <wp:inline distT="0" distB="0" distL="0" distR="0" wp14:anchorId="7F6231E8" wp14:editId="752185F1">
            <wp:extent cx="4619625" cy="1933575"/>
            <wp:effectExtent l="0" t="0" r="9525" b="9525"/>
            <wp:docPr id="1529875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755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030F" w14:textId="77777777" w:rsidR="00581264" w:rsidRDefault="00581264" w:rsidP="00B50A26">
      <w:pPr>
        <w:rPr>
          <w:lang w:val="en-US"/>
        </w:rPr>
      </w:pPr>
    </w:p>
    <w:p w14:paraId="7AEF8B5C" w14:textId="435327CB" w:rsidR="00581264" w:rsidRPr="00895A91" w:rsidRDefault="00581264" w:rsidP="00B50A26">
      <w:pPr>
        <w:rPr>
          <w:color w:val="FF0000"/>
          <w:lang w:val="en-US"/>
        </w:rPr>
      </w:pPr>
      <w:r w:rsidRPr="00895A91">
        <w:rPr>
          <w:color w:val="FF0000"/>
          <w:lang w:val="en-US"/>
        </w:rPr>
        <w:t>How to use Input</w:t>
      </w:r>
    </w:p>
    <w:p w14:paraId="31A7A39E" w14:textId="6046EA27" w:rsidR="00581264" w:rsidRDefault="00581264" w:rsidP="005812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Write a method in parent component</w:t>
      </w:r>
    </w:p>
    <w:p w14:paraId="406D0DCF" w14:textId="76F006AF" w:rsidR="00581264" w:rsidRDefault="00581264" w:rsidP="0058126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13D720A" wp14:editId="5D4CDD3F">
            <wp:extent cx="3609975" cy="1219200"/>
            <wp:effectExtent l="0" t="0" r="9525" b="0"/>
            <wp:docPr id="562540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40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B32D" w14:textId="77777777" w:rsidR="00581264" w:rsidRDefault="00581264" w:rsidP="00581264">
      <w:pPr>
        <w:pStyle w:val="ListParagraph"/>
        <w:rPr>
          <w:lang w:val="en-US"/>
        </w:rPr>
      </w:pPr>
      <w:r>
        <w:rPr>
          <w:lang w:val="en-US"/>
        </w:rPr>
        <w:t>So we want this input data to reflected in child so,</w:t>
      </w:r>
    </w:p>
    <w:p w14:paraId="2A9819A0" w14:textId="77777777" w:rsidR="00581264" w:rsidRDefault="00581264" w:rsidP="00581264">
      <w:pPr>
        <w:pStyle w:val="ListParagraph"/>
        <w:rPr>
          <w:lang w:val="en-US"/>
        </w:rPr>
      </w:pPr>
      <w:r>
        <w:rPr>
          <w:lang w:val="en-US"/>
        </w:rPr>
        <w:t>When created one variable of #Pcomponent and created event for button release</w:t>
      </w:r>
    </w:p>
    <w:p w14:paraId="52FFA6B4" w14:textId="77777777" w:rsidR="00581264" w:rsidRDefault="00581264" w:rsidP="00581264">
      <w:pPr>
        <w:pStyle w:val="ListParagraph"/>
        <w:rPr>
          <w:lang w:val="en-US"/>
        </w:rPr>
      </w:pPr>
      <w:r>
        <w:rPr>
          <w:lang w:val="en-US"/>
        </w:rPr>
        <w:t>(keyup)= ‘0’</w:t>
      </w:r>
    </w:p>
    <w:p w14:paraId="469A9009" w14:textId="0A775F6E" w:rsidR="00581264" w:rsidRPr="00581264" w:rsidRDefault="00581264" w:rsidP="00581264">
      <w:pPr>
        <w:pStyle w:val="ListParagraph"/>
        <w:rPr>
          <w:lang w:val="en-US"/>
        </w:rPr>
      </w:pPr>
      <w:r>
        <w:rPr>
          <w:lang w:val="en-US"/>
        </w:rPr>
        <w:t xml:space="preserve">Pdata will transfter date </w:t>
      </w:r>
    </w:p>
    <w:p w14:paraId="093C9AE7" w14:textId="7858E151" w:rsidR="00581264" w:rsidRDefault="00581264" w:rsidP="0058126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D31C2D4" wp14:editId="190C0A2C">
            <wp:extent cx="3771900" cy="1190625"/>
            <wp:effectExtent l="0" t="0" r="0" b="9525"/>
            <wp:docPr id="213351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14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7CA58F50" w14:textId="1E15E530" w:rsidR="00895A91" w:rsidRDefault="00895A91" w:rsidP="00581264">
      <w:pPr>
        <w:pStyle w:val="ListParagraph"/>
        <w:rPr>
          <w:lang w:val="en-US"/>
        </w:rPr>
      </w:pPr>
      <w:r>
        <w:rPr>
          <w:lang w:val="en-US"/>
        </w:rPr>
        <w:lastRenderedPageBreak/>
        <w:t>In html we will reflect data using {{Pdata}}. So data will be reflected into it.</w:t>
      </w:r>
    </w:p>
    <w:p w14:paraId="0998E848" w14:textId="77777777" w:rsidR="00895A91" w:rsidRDefault="00895A91" w:rsidP="00895A91">
      <w:pPr>
        <w:rPr>
          <w:lang w:val="en-US"/>
        </w:rPr>
      </w:pPr>
    </w:p>
    <w:p w14:paraId="3D10D323" w14:textId="784852AE" w:rsidR="00895A91" w:rsidRDefault="00895A91" w:rsidP="00895A91">
      <w:pPr>
        <w:rPr>
          <w:lang w:val="en-US"/>
        </w:rPr>
      </w:pPr>
      <w:r>
        <w:rPr>
          <w:lang w:val="en-US"/>
        </w:rPr>
        <w:t>Why do we use Event: Just to take html changes on ts file</w:t>
      </w:r>
    </w:p>
    <w:p w14:paraId="32B22BD5" w14:textId="77777777" w:rsidR="00895A91" w:rsidRDefault="00895A91" w:rsidP="00895A91">
      <w:pPr>
        <w:rPr>
          <w:lang w:val="en-US"/>
        </w:rPr>
      </w:pPr>
    </w:p>
    <w:p w14:paraId="4304700A" w14:textId="7B1EF691" w:rsidR="00895A91" w:rsidRDefault="00895A91" w:rsidP="00895A91">
      <w:pPr>
        <w:rPr>
          <w:lang w:val="en-US"/>
        </w:rPr>
      </w:pPr>
      <w:r>
        <w:rPr>
          <w:lang w:val="en-US"/>
        </w:rPr>
        <w:t>How to use Input</w:t>
      </w:r>
    </w:p>
    <w:p w14:paraId="2C0267C4" w14:textId="726EA1D5" w:rsidR="00895A91" w:rsidRDefault="00895A91" w:rsidP="00895A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 in html first</w:t>
      </w:r>
    </w:p>
    <w:p w14:paraId="7937BF38" w14:textId="64992478" w:rsidR="00895A91" w:rsidRDefault="00895A91" w:rsidP="00895A9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218EDDA" wp14:editId="7169B15D">
            <wp:extent cx="5162550" cy="1457325"/>
            <wp:effectExtent l="0" t="0" r="0" b="9525"/>
            <wp:docPr id="1025945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451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D3DE" w14:textId="77777777" w:rsidR="00895A91" w:rsidRDefault="00895A91" w:rsidP="00895A91">
      <w:pPr>
        <w:pStyle w:val="ListParagraph"/>
        <w:rPr>
          <w:lang w:val="en-US"/>
        </w:rPr>
      </w:pPr>
    </w:p>
    <w:p w14:paraId="1EE9606A" w14:textId="77777777" w:rsidR="00895A91" w:rsidRDefault="00895A91" w:rsidP="00895A91">
      <w:pPr>
        <w:pStyle w:val="ListParagraph"/>
        <w:rPr>
          <w:lang w:val="en-US"/>
        </w:rPr>
      </w:pPr>
    </w:p>
    <w:p w14:paraId="635C1B64" w14:textId="2E314F62" w:rsidR="00895A91" w:rsidRDefault="00895A91" w:rsidP="00895A91">
      <w:pPr>
        <w:pStyle w:val="ListParagraph"/>
        <w:rPr>
          <w:lang w:val="en-US"/>
        </w:rPr>
      </w:pPr>
      <w:r>
        <w:rPr>
          <w:lang w:val="en-US"/>
        </w:rPr>
        <w:t>In ts now</w:t>
      </w:r>
    </w:p>
    <w:p w14:paraId="269B76F1" w14:textId="14D0ABE6" w:rsidR="00895A91" w:rsidRDefault="00895A91" w:rsidP="00895A91">
      <w:pPr>
        <w:pStyle w:val="ListParagraph"/>
        <w:rPr>
          <w:lang w:val="en-US"/>
        </w:rPr>
      </w:pPr>
    </w:p>
    <w:p w14:paraId="46E55258" w14:textId="03D491B9" w:rsidR="00895A91" w:rsidRDefault="00895A91" w:rsidP="00895A91">
      <w:pPr>
        <w:pStyle w:val="ListParagraph"/>
        <w:rPr>
          <w:lang w:val="en-US"/>
        </w:rPr>
      </w:pPr>
      <w:r>
        <w:rPr>
          <w:lang w:val="en-US"/>
        </w:rPr>
        <w:t>Parent html</w:t>
      </w:r>
    </w:p>
    <w:p w14:paraId="18D4001F" w14:textId="4041795B" w:rsidR="00895A91" w:rsidRDefault="00895A91" w:rsidP="00895A9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AD97379" wp14:editId="732FB382">
            <wp:extent cx="4848225" cy="2238375"/>
            <wp:effectExtent l="0" t="0" r="9525" b="9525"/>
            <wp:docPr id="95415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51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1538" w14:textId="77777777" w:rsidR="00895A91" w:rsidRDefault="00895A91" w:rsidP="00895A91">
      <w:pPr>
        <w:rPr>
          <w:lang w:val="en-US"/>
        </w:rPr>
      </w:pPr>
    </w:p>
    <w:p w14:paraId="1825ADFF" w14:textId="113BF1BB" w:rsidR="00895A91" w:rsidRDefault="00895A91" w:rsidP="00895A91">
      <w:pPr>
        <w:rPr>
          <w:lang w:val="en-US"/>
        </w:rPr>
      </w:pPr>
      <w:r>
        <w:rPr>
          <w:lang w:val="en-US"/>
        </w:rPr>
        <w:t xml:space="preserve">Why we use $ sign </w:t>
      </w:r>
    </w:p>
    <w:p w14:paraId="1D15D36A" w14:textId="4897F620" w:rsidR="00895A91" w:rsidRDefault="00895A91" w:rsidP="00895A91">
      <w:pPr>
        <w:rPr>
          <w:lang w:val="en-US"/>
        </w:rPr>
      </w:pPr>
      <w:r>
        <w:rPr>
          <w:lang w:val="en-US"/>
        </w:rPr>
        <w:t>For value taking from event</w:t>
      </w:r>
    </w:p>
    <w:p w14:paraId="49D3F3D1" w14:textId="77777777" w:rsidR="00895A91" w:rsidRDefault="00895A91" w:rsidP="00895A91">
      <w:pPr>
        <w:rPr>
          <w:lang w:val="en-US"/>
        </w:rPr>
      </w:pPr>
    </w:p>
    <w:p w14:paraId="4529B4BD" w14:textId="45024FB5" w:rsidR="00895A91" w:rsidRDefault="00895A91" w:rsidP="00895A9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Providers Property</w:t>
      </w:r>
    </w:p>
    <w:p w14:paraId="3C68CD64" w14:textId="1A41A81C" w:rsidR="00895A91" w:rsidRDefault="00895A91" w:rsidP="00895A91">
      <w:pPr>
        <w:rPr>
          <w:lang w:val="en-US"/>
        </w:rPr>
      </w:pPr>
      <w:r>
        <w:rPr>
          <w:lang w:val="en-US"/>
        </w:rPr>
        <w:t>Providers we use for services.</w:t>
      </w:r>
    </w:p>
    <w:p w14:paraId="76F5457A" w14:textId="74C9DBAF" w:rsidR="00820CD2" w:rsidRDefault="00820CD2" w:rsidP="00895A91">
      <w:pPr>
        <w:rPr>
          <w:lang w:val="en-US"/>
        </w:rPr>
      </w:pPr>
      <w:r>
        <w:rPr>
          <w:lang w:val="en-US"/>
        </w:rPr>
        <w:t>Major change in angular 6.</w:t>
      </w:r>
    </w:p>
    <w:p w14:paraId="63656DBF" w14:textId="7EFDB37E" w:rsidR="00895A91" w:rsidRPr="00895A91" w:rsidRDefault="00895A91" w:rsidP="00895A91">
      <w:pPr>
        <w:rPr>
          <w:lang w:val="en-US"/>
        </w:rPr>
      </w:pPr>
      <w:r>
        <w:rPr>
          <w:lang w:val="en-US"/>
        </w:rPr>
        <w:t xml:space="preserve">Module level and component level service difference is same as </w:t>
      </w:r>
      <w:r w:rsidR="00820CD2">
        <w:rPr>
          <w:lang w:val="en-US"/>
        </w:rPr>
        <w:t>class.</w:t>
      </w:r>
    </w:p>
    <w:sectPr w:rsidR="00895A91" w:rsidRPr="00895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D7729"/>
    <w:multiLevelType w:val="hybridMultilevel"/>
    <w:tmpl w:val="5CDE07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803DD"/>
    <w:multiLevelType w:val="hybridMultilevel"/>
    <w:tmpl w:val="C3D40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819CE"/>
    <w:multiLevelType w:val="hybridMultilevel"/>
    <w:tmpl w:val="458699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A547C"/>
    <w:multiLevelType w:val="hybridMultilevel"/>
    <w:tmpl w:val="4B9AB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761506">
    <w:abstractNumId w:val="1"/>
  </w:num>
  <w:num w:numId="2" w16cid:durableId="1516383041">
    <w:abstractNumId w:val="2"/>
  </w:num>
  <w:num w:numId="3" w16cid:durableId="770662233">
    <w:abstractNumId w:val="0"/>
  </w:num>
  <w:num w:numId="4" w16cid:durableId="19044120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DE"/>
    <w:rsid w:val="00010D9A"/>
    <w:rsid w:val="00581264"/>
    <w:rsid w:val="00820CD2"/>
    <w:rsid w:val="00895A91"/>
    <w:rsid w:val="00A25741"/>
    <w:rsid w:val="00B33D2B"/>
    <w:rsid w:val="00B471DE"/>
    <w:rsid w:val="00B50A26"/>
    <w:rsid w:val="00C251A9"/>
    <w:rsid w:val="00ED4494"/>
    <w:rsid w:val="00F52825"/>
    <w:rsid w:val="00F8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D6790"/>
  <w15:chartTrackingRefBased/>
  <w15:docId w15:val="{2910ABE3-D42D-4A9E-B186-220DEC102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4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Deshpande</dc:creator>
  <cp:keywords/>
  <dc:description/>
  <cp:lastModifiedBy>Rajan Deshpande</cp:lastModifiedBy>
  <cp:revision>4</cp:revision>
  <dcterms:created xsi:type="dcterms:W3CDTF">2024-01-09T15:54:00Z</dcterms:created>
  <dcterms:modified xsi:type="dcterms:W3CDTF">2024-02-06T13:02:00Z</dcterms:modified>
</cp:coreProperties>
</file>