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5F36" w14:textId="0544CADB" w:rsidR="00AC7D9D" w:rsidRPr="00AC7D9D" w:rsidRDefault="00AC7D9D" w:rsidP="00AC7D9D">
      <w:pPr>
        <w:rPr>
          <w:color w:val="0070C0"/>
          <w:sz w:val="48"/>
          <w:szCs w:val="48"/>
        </w:rPr>
      </w:pPr>
      <w:r w:rsidRPr="00662ABC">
        <w:rPr>
          <w:color w:val="0070C0"/>
          <w:sz w:val="48"/>
          <w:szCs w:val="48"/>
        </w:rPr>
        <w:t xml:space="preserve">2022 </w:t>
      </w:r>
      <w:r w:rsidRPr="00662ABC">
        <w:rPr>
          <w:color w:val="0070C0"/>
          <w:sz w:val="48"/>
          <w:szCs w:val="48"/>
        </w:rPr>
        <w:t>梅竹賽</w:t>
      </w:r>
      <w:r w:rsidRPr="00662ABC">
        <w:rPr>
          <w:color w:val="0070C0"/>
          <w:sz w:val="48"/>
          <w:szCs w:val="48"/>
        </w:rPr>
        <w:t xml:space="preserve"> Hackathon </w:t>
      </w:r>
      <w:r w:rsidRPr="00662ABC">
        <w:rPr>
          <w:color w:val="0070C0"/>
          <w:sz w:val="48"/>
          <w:szCs w:val="48"/>
        </w:rPr>
        <w:t>題目</w:t>
      </w:r>
      <w:r w:rsidRPr="00662ABC">
        <w:rPr>
          <w:color w:val="0070C0"/>
          <w:sz w:val="48"/>
          <w:szCs w:val="48"/>
        </w:rPr>
        <w:t>-</w:t>
      </w:r>
      <w:r w:rsidRPr="00662ABC">
        <w:rPr>
          <w:rFonts w:hint="eastAsia"/>
          <w:color w:val="0070C0"/>
          <w:sz w:val="48"/>
          <w:szCs w:val="48"/>
        </w:rPr>
        <w:t>Kr</w:t>
      </w:r>
      <w:r w:rsidRPr="00662ABC">
        <w:rPr>
          <w:color w:val="0070C0"/>
          <w:sz w:val="48"/>
          <w:szCs w:val="48"/>
        </w:rPr>
        <w:t>onos</w:t>
      </w:r>
    </w:p>
    <w:p w14:paraId="4E7D4C63" w14:textId="77D11040" w:rsidR="00AC7D9D" w:rsidRPr="00AC7D9D" w:rsidRDefault="00AC7D9D" w:rsidP="00AC7D9D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C7D9D">
        <w:rPr>
          <w:rFonts w:ascii="Arial" w:eastAsia="新細明體" w:hAnsi="Arial" w:cs="Arial"/>
          <w:color w:val="000000"/>
          <w:kern w:val="0"/>
          <w:sz w:val="32"/>
          <w:szCs w:val="32"/>
        </w:rPr>
        <w:t>主題</w:t>
      </w:r>
    </w:p>
    <w:p w14:paraId="37E8613C" w14:textId="77777777" w:rsidR="00AC7D9D" w:rsidRPr="00AC7D9D" w:rsidRDefault="00AC7D9D" w:rsidP="00AC7D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做出自己的量化交易策略</w:t>
      </w:r>
    </w:p>
    <w:p w14:paraId="68E70A85" w14:textId="77777777" w:rsidR="00AC7D9D" w:rsidRPr="00AC7D9D" w:rsidRDefault="00AC7D9D" w:rsidP="00AC7D9D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C7D9D">
        <w:rPr>
          <w:rFonts w:ascii="Arial" w:eastAsia="新細明體" w:hAnsi="Arial" w:cs="Arial"/>
          <w:color w:val="000000"/>
          <w:kern w:val="0"/>
          <w:sz w:val="32"/>
          <w:szCs w:val="32"/>
        </w:rPr>
        <w:t>說明</w:t>
      </w:r>
    </w:p>
    <w:p w14:paraId="028B745A" w14:textId="77777777" w:rsidR="00AC7D9D" w:rsidRPr="00AC7D9D" w:rsidRDefault="00AC7D9D" w:rsidP="00AC7D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量化交易，指的是使用電腦技術進行交易的投資方式。依據統計，美國股票市場其中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 xml:space="preserve"> 60% ~ 75% 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的交易量來自量化交易。本次參賽者將透過加密貨幣歷史交易資料，來開發屬於自己的量化交易策略。</w:t>
      </w:r>
    </w:p>
    <w:p w14:paraId="3AFB409E" w14:textId="77777777" w:rsidR="00AC7D9D" w:rsidRPr="00AC7D9D" w:rsidRDefault="00AC7D9D" w:rsidP="00AC7D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一般來說，量化交易策略開發流程包括：</w:t>
      </w:r>
    </w:p>
    <w:p w14:paraId="53EAAF69" w14:textId="77777777" w:rsidR="00AC7D9D" w:rsidRPr="00AC7D9D" w:rsidRDefault="00AC7D9D" w:rsidP="00AC7D9D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觀察歷史資料，利用演算法、數學、或統計的方式，開發策略。</w:t>
      </w:r>
    </w:p>
    <w:p w14:paraId="6D5840F5" w14:textId="77777777" w:rsidR="00AC7D9D" w:rsidRPr="00AC7D9D" w:rsidRDefault="00AC7D9D" w:rsidP="00AC7D9D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將策略送進回測系統，利用歷史資料回測策略績效。</w:t>
      </w:r>
    </w:p>
    <w:p w14:paraId="6DC0F3D5" w14:textId="77777777" w:rsidR="00AC7D9D" w:rsidRPr="00AC7D9D" w:rsidRDefault="00AC7D9D" w:rsidP="00AC7D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參賽者可以實作交易策略開發流程的一或多部分。可能的方向包括（但不限於）：</w:t>
      </w:r>
    </w:p>
    <w:p w14:paraId="1E5723E6" w14:textId="77777777" w:rsidR="00AC7D9D" w:rsidRPr="00AC7D9D" w:rsidRDefault="00AC7D9D" w:rsidP="00AC7D9D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AC7D9D">
        <w:rPr>
          <w:rFonts w:ascii="Arial" w:eastAsia="新細明體" w:hAnsi="Arial" w:cs="Arial"/>
          <w:color w:val="000000"/>
          <w:kern w:val="0"/>
          <w:sz w:val="21"/>
          <w:szCs w:val="21"/>
        </w:rPr>
        <w:t>研究歷史資料並開發策略，並實作簡單的回測系統測試績效。</w:t>
      </w:r>
    </w:p>
    <w:p w14:paraId="1008E93A" w14:textId="77777777" w:rsidR="00AC7D9D" w:rsidRPr="00AC7D9D" w:rsidRDefault="00AC7D9D" w:rsidP="00AC7D9D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AC7D9D">
        <w:rPr>
          <w:rFonts w:ascii="Arial" w:eastAsia="新細明體" w:hAnsi="Arial" w:cs="Arial"/>
          <w:color w:val="000000"/>
          <w:kern w:val="0"/>
          <w:sz w:val="21"/>
          <w:szCs w:val="21"/>
        </w:rPr>
        <w:t>實作一個準確可靠的回測系統。</w:t>
      </w:r>
    </w:p>
    <w:p w14:paraId="40E8122A" w14:textId="77777777" w:rsidR="00AC7D9D" w:rsidRPr="00AC7D9D" w:rsidRDefault="00AC7D9D" w:rsidP="00AC7D9D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AC7D9D">
        <w:rPr>
          <w:rFonts w:ascii="Arial" w:eastAsia="新細明體" w:hAnsi="Arial" w:cs="Arial"/>
          <w:color w:val="000000"/>
          <w:kern w:val="0"/>
          <w:sz w:val="21"/>
          <w:szCs w:val="21"/>
        </w:rPr>
        <w:t>基於任一開源交易策略套件跟回測系統，然後優化策略。</w:t>
      </w:r>
    </w:p>
    <w:p w14:paraId="220DA2A9" w14:textId="77777777" w:rsidR="00AC7D9D" w:rsidRPr="00AC7D9D" w:rsidRDefault="00AC7D9D" w:rsidP="00AC7D9D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C7D9D">
        <w:rPr>
          <w:rFonts w:ascii="Arial" w:eastAsia="新細明體" w:hAnsi="Arial" w:cs="Arial"/>
          <w:color w:val="000000"/>
          <w:kern w:val="0"/>
          <w:sz w:val="32"/>
          <w:szCs w:val="32"/>
        </w:rPr>
        <w:t>檔案下載</w:t>
      </w:r>
    </w:p>
    <w:p w14:paraId="0025F93A" w14:textId="77777777" w:rsidR="00AC7D9D" w:rsidRPr="00AC7D9D" w:rsidRDefault="00AC7D9D" w:rsidP="00AC7D9D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歷史交易記錄可以由此連結下載：</w:t>
      </w:r>
      <w:hyperlink r:id="rId7" w:history="1">
        <w:r w:rsidRPr="00AC7D9D">
          <w:rPr>
            <w:rFonts w:ascii="Arial" w:eastAsia="新細明體" w:hAnsi="Arial" w:cs="Arial"/>
            <w:color w:val="1155CC"/>
            <w:kern w:val="0"/>
            <w:sz w:val="22"/>
            <w:u w:val="single"/>
          </w:rPr>
          <w:t>https://data.binance.vision/?prefix=data/spot/daily/trades/BTCUSDT/</w:t>
        </w:r>
      </w:hyperlink>
      <w:r w:rsidRPr="00AC7D9D">
        <w:rPr>
          <w:rFonts w:ascii="Arial" w:eastAsia="新細明體" w:hAnsi="Arial" w:cs="Arial"/>
          <w:color w:val="000000"/>
          <w:kern w:val="0"/>
          <w:sz w:val="22"/>
        </w:rPr>
        <w:t>。本次使用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BTCUSDT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作為交易對。參賽者可以下載一或多日的交易記錄作為歷史資料。</w:t>
      </w:r>
    </w:p>
    <w:p w14:paraId="4BD6D2A7" w14:textId="77777777" w:rsidR="00AC7D9D" w:rsidRPr="00AC7D9D" w:rsidRDefault="00AC7D9D" w:rsidP="00AC7D9D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資料格式可參考此連結：</w:t>
      </w:r>
      <w:hyperlink r:id="rId8" w:anchor="recent-trades-list" w:history="1">
        <w:r w:rsidRPr="00AC7D9D">
          <w:rPr>
            <w:rFonts w:ascii="Arial" w:eastAsia="新細明體" w:hAnsi="Arial" w:cs="Arial"/>
            <w:color w:val="1155CC"/>
            <w:kern w:val="0"/>
            <w:sz w:val="22"/>
            <w:u w:val="single"/>
          </w:rPr>
          <w:t>https://binance-docs.github.io/apidocs/spot/en/#recent-trades-list</w:t>
        </w:r>
      </w:hyperlink>
      <w:r w:rsidRPr="00AC7D9D">
        <w:rPr>
          <w:rFonts w:ascii="Arial" w:eastAsia="新細明體" w:hAnsi="Arial" w:cs="Arial"/>
          <w:color w:val="000000"/>
          <w:kern w:val="0"/>
          <w:sz w:val="22"/>
        </w:rPr>
        <w:t>。</w:t>
      </w:r>
    </w:p>
    <w:p w14:paraId="0B5C2D6F" w14:textId="77777777" w:rsidR="00AC7D9D" w:rsidRPr="00AC7D9D" w:rsidRDefault="00AC7D9D" w:rsidP="00AC7D9D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範例資料以及欄位如下：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br/>
        <w:t>ID, price, size, size in quote, trade time in millisecond, is the buyer market maker, ignore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br/>
        <w:t>1558275448,23266.90000000,0.00357000,83.06283300,1659398400000,True,True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br/>
        <w:t>1558275449,23266.90000000,0.00167000,38.85572300,1659398400001,True,True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br/>
        <w:t>1558275450,23266.90000000,0.00159000,36.99437100,1659398400002,True,True</w:t>
      </w:r>
    </w:p>
    <w:p w14:paraId="6A47B83D" w14:textId="2A3D60BF" w:rsidR="00AC7D9D" w:rsidRPr="00AC7D9D" w:rsidRDefault="00AC7D9D" w:rsidP="00AC7D9D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C7D9D">
        <w:rPr>
          <w:rFonts w:ascii="Arial" w:eastAsia="新細明體" w:hAnsi="Arial" w:cs="Arial"/>
          <w:color w:val="000000"/>
          <w:kern w:val="0"/>
          <w:sz w:val="32"/>
          <w:szCs w:val="32"/>
        </w:rPr>
        <w:lastRenderedPageBreak/>
        <w:t>評分標準</w:t>
      </w:r>
    </w:p>
    <w:p w14:paraId="5C73EFD9" w14:textId="77777777" w:rsidR="00AC7D9D" w:rsidRPr="00AC7D9D" w:rsidRDefault="00AC7D9D" w:rsidP="00AC7D9D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作品創意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創新度：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30%</w:t>
      </w:r>
    </w:p>
    <w:p w14:paraId="66C5430D" w14:textId="77777777" w:rsidR="00AC7D9D" w:rsidRPr="00AC7D9D" w:rsidRDefault="00AC7D9D" w:rsidP="00AC7D9D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作品完成度：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30%</w:t>
      </w:r>
    </w:p>
    <w:p w14:paraId="38AA4727" w14:textId="77777777" w:rsidR="00AC7D9D" w:rsidRPr="00AC7D9D" w:rsidRDefault="00AC7D9D" w:rsidP="00AC7D9D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可行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可實施性：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30%</w:t>
      </w:r>
    </w:p>
    <w:p w14:paraId="77787F8D" w14:textId="77777777" w:rsidR="00AC7D9D" w:rsidRPr="00AC7D9D" w:rsidRDefault="00AC7D9D" w:rsidP="00AC7D9D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C7D9D">
        <w:rPr>
          <w:rFonts w:ascii="Arial" w:eastAsia="新細明體" w:hAnsi="Arial" w:cs="Arial"/>
          <w:color w:val="000000"/>
          <w:kern w:val="0"/>
          <w:sz w:val="22"/>
        </w:rPr>
        <w:t>實作複雜度：</w:t>
      </w:r>
      <w:r w:rsidRPr="00AC7D9D">
        <w:rPr>
          <w:rFonts w:ascii="Arial" w:eastAsia="新細明體" w:hAnsi="Arial" w:cs="Arial"/>
          <w:color w:val="000000"/>
          <w:kern w:val="0"/>
          <w:sz w:val="22"/>
        </w:rPr>
        <w:t>10%</w:t>
      </w:r>
    </w:p>
    <w:p w14:paraId="25467CE2" w14:textId="77777777" w:rsidR="001B5398" w:rsidRPr="00662ABC" w:rsidRDefault="001B5398">
      <w:pPr>
        <w:rPr>
          <w:color w:val="0070C0"/>
          <w:sz w:val="48"/>
          <w:szCs w:val="48"/>
        </w:rPr>
      </w:pPr>
    </w:p>
    <w:sectPr w:rsidR="001B5398" w:rsidRPr="00662AB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6942" w14:textId="77777777" w:rsidR="002D0BF0" w:rsidRDefault="002D0BF0" w:rsidP="00A923CB">
      <w:r>
        <w:separator/>
      </w:r>
    </w:p>
  </w:endnote>
  <w:endnote w:type="continuationSeparator" w:id="0">
    <w:p w14:paraId="4DB4F925" w14:textId="77777777" w:rsidR="002D0BF0" w:rsidRDefault="002D0BF0" w:rsidP="00A9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25EE" w14:textId="77777777" w:rsidR="002D0BF0" w:rsidRDefault="002D0BF0" w:rsidP="00A923CB">
      <w:r>
        <w:separator/>
      </w:r>
    </w:p>
  </w:footnote>
  <w:footnote w:type="continuationSeparator" w:id="0">
    <w:p w14:paraId="3A007588" w14:textId="77777777" w:rsidR="002D0BF0" w:rsidRDefault="002D0BF0" w:rsidP="00A92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E92"/>
    <w:multiLevelType w:val="multilevel"/>
    <w:tmpl w:val="568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7180E"/>
    <w:multiLevelType w:val="multilevel"/>
    <w:tmpl w:val="EBF6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03F87"/>
    <w:multiLevelType w:val="hybridMultilevel"/>
    <w:tmpl w:val="B1E2C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040716"/>
    <w:multiLevelType w:val="multilevel"/>
    <w:tmpl w:val="F1E8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D5203"/>
    <w:multiLevelType w:val="multilevel"/>
    <w:tmpl w:val="FA9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6031">
    <w:abstractNumId w:val="2"/>
  </w:num>
  <w:num w:numId="2" w16cid:durableId="1676810169">
    <w:abstractNumId w:val="4"/>
  </w:num>
  <w:num w:numId="3" w16cid:durableId="975991731">
    <w:abstractNumId w:val="1"/>
  </w:num>
  <w:num w:numId="4" w16cid:durableId="1667511868">
    <w:abstractNumId w:val="0"/>
  </w:num>
  <w:num w:numId="5" w16cid:durableId="175304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D"/>
    <w:rsid w:val="00055ABA"/>
    <w:rsid w:val="000F6558"/>
    <w:rsid w:val="001B5398"/>
    <w:rsid w:val="001F000E"/>
    <w:rsid w:val="002D0BF0"/>
    <w:rsid w:val="00301C93"/>
    <w:rsid w:val="00305C19"/>
    <w:rsid w:val="003E25B7"/>
    <w:rsid w:val="003E5206"/>
    <w:rsid w:val="004915D6"/>
    <w:rsid w:val="00662ABC"/>
    <w:rsid w:val="00860ABF"/>
    <w:rsid w:val="00A32D7D"/>
    <w:rsid w:val="00A923CB"/>
    <w:rsid w:val="00AC7D9D"/>
    <w:rsid w:val="00B17FB2"/>
    <w:rsid w:val="00B56867"/>
    <w:rsid w:val="00BC4194"/>
    <w:rsid w:val="00E86152"/>
    <w:rsid w:val="00F4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05DCC"/>
  <w15:chartTrackingRefBased/>
  <w15:docId w15:val="{F09E9CED-FCAF-4E7F-A408-8A1970BB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C7D9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9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2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23C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2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23C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C7D9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C7D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AC7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nce-docs.github.io/apidocs/spot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binance.vision/?prefix=data/spot/daily/trades/BTCUSD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buszter0403.cs10</dc:creator>
  <cp:keywords/>
  <dc:description/>
  <cp:lastModifiedBy>buszter0403.cs10</cp:lastModifiedBy>
  <cp:revision>7</cp:revision>
  <cp:lastPrinted>2022-08-18T06:33:00Z</cp:lastPrinted>
  <dcterms:created xsi:type="dcterms:W3CDTF">2022-08-05T07:22:00Z</dcterms:created>
  <dcterms:modified xsi:type="dcterms:W3CDTF">2022-08-18T06:33:00Z</dcterms:modified>
</cp:coreProperties>
</file>