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Aptitude: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1.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implementation of custom plugins using gstreame: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main objective is to implement the custom plugins of gstreamer for android platform.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-&gt;We need to write a plugin for audio,video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for  this we need to create elements i.e source,decoder,converter,encoder,sink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2.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337185</wp:posOffset>
                </wp:positionH>
                <wp:positionV relativeFrom="paragraph">
                  <wp:posOffset>261620</wp:posOffset>
                </wp:positionV>
                <wp:extent cx="6295390" cy="41998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600" cy="4199400"/>
                        </a:xfrm>
                      </wpg:grpSpPr>
                      <wps:wsp>
                        <wps:cNvSpPr/>
                        <wps:spPr>
                          <a:xfrm>
                            <a:off x="1144440" y="116280"/>
                            <a:ext cx="4947120" cy="268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52360" y="636840"/>
                            <a:ext cx="4947120" cy="295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dd7ee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1560" y="1198080"/>
                            <a:ext cx="3205440" cy="292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dd7ee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Media Client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52360" y="1701720"/>
                            <a:ext cx="4947120" cy="325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dd7ee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Media Service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36520" y="3689280"/>
                            <a:ext cx="4955040" cy="326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55a11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Media Hardware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28960" y="1159560"/>
                            <a:ext cx="1351800" cy="4449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2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u w:val="none"/>
                                  <w:sz w:val="32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GStreamer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2"/>
                                  <w:sz w:val="32"/>
                                  <w:b w:val="false"/>
                                  <w:u w:val="none"/>
                                  <w:spacing w:val="0"/>
                                  <w:shadow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emboss w:val="false"/>
                                  <w:imprint w:val="false"/>
                                  <w:em w:val="none"/>
                                  <w:i w:val="false"/>
                                  <w:bCs w:val="false"/>
                                  <w:outline w:val="false"/>
                                  <w:rFonts w:ascii="Calibri" w:hAnsi="Calibri" w:eastAsia="DejaVu Sans" w:cs="DejaVu Sans"/>
                                  <w:color w:val="000000"/>
                                </w:rPr>
                                <w:t xml:space="preserve"> Plug-ins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37240" y="2261160"/>
                            <a:ext cx="4947840" cy="307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dd7ee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Media HAL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4440" y="3218040"/>
                            <a:ext cx="4947120" cy="280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0cece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Media Driver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9560" y="2763000"/>
                            <a:ext cx="2234520" cy="21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0cece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Driver Interface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06840" y="385920"/>
                            <a:ext cx="720" cy="27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43920" y="939960"/>
                            <a:ext cx="252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47720" y="1330200"/>
                            <a:ext cx="391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2880" y="1497960"/>
                            <a:ext cx="3960" cy="22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2880" y="2030760"/>
                            <a:ext cx="7560" cy="233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11320"/>
                            <a:ext cx="6294600" cy="1976760"/>
                          </a:xfrm>
                          <a:prstGeom prst="rect">
                            <a:avLst/>
                          </a:prstGeom>
                          <a:noFill/>
                          <a:ln cap="rnd" w="12600">
                            <a:solidFill>
                              <a:srgbClr val="43729d"/>
                            </a:solidFill>
                            <a:custDash>
                              <a:ds d="200000" sp="1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2263320"/>
                            <a:ext cx="984240" cy="4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Cs w:val="32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u w:val="none"/>
                                  <w:sz w:val="32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24520"/>
                            <a:ext cx="6294600" cy="518040"/>
                          </a:xfrm>
                          <a:prstGeom prst="rect">
                            <a:avLst/>
                          </a:prstGeom>
                          <a:noFill/>
                          <a:ln cap="rnd" w="12600">
                            <a:solidFill>
                              <a:srgbClr val="43729d"/>
                            </a:solidFill>
                            <a:custDash>
                              <a:ds d="200000" sp="1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294600" cy="478800"/>
                          </a:xfrm>
                          <a:prstGeom prst="rect">
                            <a:avLst/>
                          </a:prstGeom>
                          <a:noFill/>
                          <a:ln cap="rnd" w="12600">
                            <a:solidFill>
                              <a:srgbClr val="43729d"/>
                            </a:solidFill>
                            <a:custDash>
                              <a:ds d="200000" sp="1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680" y="508680"/>
                            <a:ext cx="1075680" cy="42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Cs w:val="30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u w:val="none"/>
                                  <w:sz w:val="30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Times New Roman" w:hAnsi="Times New Roman" w:eastAsia="DejaVu Sans"/>
                                  <w:color w:val="000000"/>
                                </w:rPr>
                                <w:t>Application Framework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02880" y="2570400"/>
                            <a:ext cx="720" cy="21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02880" y="2986560"/>
                            <a:ext cx="720" cy="22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47720" y="2287800"/>
                            <a:ext cx="1491480" cy="281160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 w="1260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0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u w:val="none"/>
                                  <w:sz w:val="30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Vendor specific HAL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144600"/>
                            <a:ext cx="6294600" cy="442080"/>
                          </a:xfrm>
                          <a:prstGeom prst="rect">
                            <a:avLst/>
                          </a:prstGeom>
                          <a:noFill/>
                          <a:ln cap="rnd" w="12600">
                            <a:solidFill>
                              <a:srgbClr val="43729d"/>
                            </a:solidFill>
                            <a:custDash>
                              <a:ds d="200000" sp="1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32760"/>
                            <a:ext cx="6294600" cy="478800"/>
                          </a:xfrm>
                          <a:prstGeom prst="rect">
                            <a:avLst/>
                          </a:prstGeom>
                          <a:noFill/>
                          <a:ln cap="rnd" w="12600">
                            <a:solidFill>
                              <a:srgbClr val="43729d"/>
                            </a:solidFill>
                            <a:custDash>
                              <a:ds d="200000" sp="1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3215160"/>
                            <a:ext cx="882720" cy="28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760" y="3701520"/>
                            <a:ext cx="882720" cy="49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Cs w:val="36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cs="DejaVu Sans" w:ascii="Calibri" w:hAnsi="Calibri" w:eastAsia="DejaVu Sans"/>
                                  <w:color w:val="000000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05400" y="3477240"/>
                            <a:ext cx="8280" cy="21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26.55pt;margin-top:20.6pt;width:495.65pt;height:330.65pt" coordorigin="531,412" coordsize="9913,6613">
                <v:rect id="shape_0" ID="CustomShape 17" stroked="t" style="position:absolute;left:531;top:2162;width:9912;height:3112">
                  <w10:wrap type="none"/>
                  <v:fill o:detectmouseclick="t" on="false"/>
                  <v:stroke color="#43729d" weight="12600" dashstyle="dash" joinstyle="miter" endcap="round"/>
                </v:rect>
                <v:rect id="shape_0" ID="CustomShape 18" stroked="f" style="position:absolute;left:624;top:3976;width:1549;height:71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Cs w:val="32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u w:val="none"/>
                            <w:sz w:val="32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cs="DejaVu Sans" w:ascii="Calibri" w:hAnsi="Calibri" w:eastAsia="DejaVu Sans"/>
                            <w:color w:val="000000"/>
                          </w:rPr>
                          <w:t>Libraries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CustomShape 19" stroked="t" style="position:absolute;left:531;top:1238;width:9912;height:815">
                  <w10:wrap type="none"/>
                  <v:fill o:detectmouseclick="t" on="false"/>
                  <v:stroke color="#43729d" weight="12600" dashstyle="dash" joinstyle="miter" endcap="round"/>
                </v:rect>
                <v:rect id="shape_0" ID="CustomShape 20" stroked="t" style="position:absolute;left:531;top:412;width:9912;height:753">
                  <w10:wrap type="none"/>
                  <v:fill o:detectmouseclick="t" on="false"/>
                  <v:stroke color="#43729d" weight="12600" dashstyle="dash" joinstyle="miter" endcap="round"/>
                </v:rect>
                <v:rect id="shape_0" ID="CustomShape 21" stroked="f" style="position:absolute;left:652;top:1213;width:1693;height:67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Cs w:val="30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u w:val="none"/>
                            <w:sz w:val="30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cs="DejaVu Sans" w:ascii="Times New Roman" w:hAnsi="Times New Roman" w:eastAsia="DejaVu Sans"/>
                            <w:color w:val="000000"/>
                          </w:rPr>
                          <w:t>Application Framework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CustomShape 25" fillcolor="#d0cece" stroked="f" style="position:absolute;left:7378;top:4015;width:2348;height:44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30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u w:val="none"/>
                            <w:sz w:val="30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cs="DejaVu Sans" w:ascii="Calibri" w:hAnsi="Calibri" w:eastAsia="DejaVu Sans"/>
                            <w:color w:val="000000"/>
                          </w:rPr>
                          <w:t>Vendor specific HAL</w:t>
                        </w:r>
                      </w:p>
                    </w:txbxContent>
                  </v:textbox>
                  <w10:wrap type="square"/>
                  <v:fill o:detectmouseclick="t" type="solid" color2="#2f3131"/>
                  <v:stroke color="#3465a4" weight="12600" joinstyle="round" endcap="flat"/>
                  <v:shadow on="t" obscured="f" color="black"/>
                </v:rect>
                <v:rect id="shape_0" ID="CustomShape 26" stroked="t" style="position:absolute;left:531;top:5364;width:9912;height:695">
                  <w10:wrap type="none"/>
                  <v:fill o:detectmouseclick="t" on="false"/>
                  <v:stroke color="#43729d" weight="12600" dashstyle="dash" joinstyle="miter" endcap="round"/>
                </v:rect>
                <v:rect id="shape_0" ID="CustomShape 27" stroked="t" style="position:absolute;left:531;top:6133;width:9912;height:753">
                  <w10:wrap type="none"/>
                  <v:fill o:detectmouseclick="t" on="false"/>
                  <v:stroke color="#43729d" weight="12600" dashstyle="dash" joinstyle="miter" endcap="round"/>
                </v:rect>
                <v:rect id="shape_0" ID="CustomShape 28" stroked="f" style="position:absolute;left:624;top:5475;width:1389;height:44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Cs w:val="36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u w:val="none"/>
                            <w:sz w:val="36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cs="DejaVu Sans" w:ascii="Calibri" w:hAnsi="Calibri" w:eastAsia="DejaVu Sans"/>
                            <w:color w:val="000000"/>
                          </w:rPr>
                          <w:t>Kernel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CustomShape 29" stroked="f" style="position:absolute;left:611;top:6241;width:1389;height:78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Cs w:val="36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u w:val="none"/>
                            <w:sz w:val="36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cs="DejaVu Sans" w:ascii="Calibri" w:hAnsi="Calibri" w:eastAsia="DejaVu Sans"/>
                            <w:color w:val="000000"/>
                          </w:rPr>
                          <w:t>Hardware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3.it would be better if we have one person who can help in gstreamer.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4.i want to see myself in Qualcomm by the next year.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64</Words>
  <Characters>331</Characters>
  <CharactersWithSpaces>391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2017-12-27T16:31:48Z</dcterms:created>
  <dc:creator/>
  <dc:description/>
  <dc:language>en-IN</dc:language>
  <cp:lastModifiedBy/>
  <dcterms:modified xsi:type="dcterms:W3CDTF">2017-12-27T16:42:38Z</dcterms:modified>
  <cp:revision>2</cp:revision>
  <dc:subject/>
  <dc:title/>
</cp:coreProperties>
</file>