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MPSS:</w:t>
      </w:r>
      <w:r>
        <w:rPr>
          <w:rFonts w:cs="Times New Roman" w:ascii="Liberation Serif" w:hAnsi="Liberation Serif"/>
          <w:b/>
          <w:sz w:val="24"/>
          <w:szCs w:val="24"/>
        </w:rPr>
        <w:t>( (Modem peripiral sub subsystem)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ab/>
        <w:t xml:space="preserve">MPSS I&amp;T </w:t>
      </w:r>
      <w:r>
        <w:rPr>
          <w:rFonts w:cs="Times New Roman" w:ascii="Liberation Serif" w:hAnsi="Liberation Serif"/>
          <w:sz w:val="24"/>
          <w:szCs w:val="24"/>
        </w:rPr>
        <w:t>team is responsible for sofware integration of modem subsystems/components, sanity testing, intial triage of issues found during testing and relesae of MPSS images/CRM buils on all modems/targets</w:t>
      </w:r>
    </w:p>
    <w:p>
      <w:pPr>
        <w:pStyle w:val="Normal"/>
        <w:rPr>
          <w:rFonts w:cs="Times New Roman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  <w:highlight w:val="yellow"/>
        </w:rPr>
      </w:pPr>
      <w:r>
        <w:rPr>
          <w:rFonts w:ascii="Liberation Serif" w:hAnsi="Liberation Serif"/>
          <w:b/>
          <w:bCs/>
          <w:sz w:val="24"/>
          <w:szCs w:val="24"/>
          <w:highlight w:val="yellow"/>
        </w:rPr>
        <w:t xml:space="preserve">As part of MPSS I &amp; T Team </w:t>
      </w:r>
      <w:r>
        <w:rPr>
          <w:rFonts w:ascii="Liberation Serif" w:hAnsi="Liberation Serif"/>
          <w:b/>
          <w:bCs/>
          <w:sz w:val="24"/>
          <w:szCs w:val="24"/>
          <w:highlight w:val="yellow"/>
        </w:rPr>
        <w:t>Responisibilities: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MPSS Integration and Testing activities for NI, DI PL/CPLs based on Multiple Targets including MDM9x15, MSM8960, MSM8930, MDM9x25, MSM8974, MSM8926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PL, CPL bringups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ARIS/Continuous Integration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Follow-up on the Tech labels submitted in ARIS and Integrate them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Follow-up on all Internal and Strip/Pack build failures 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Follow-up on all RoboCPL build failures 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Moving CRs to BUILT state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Continuous Test automation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Ownership of CIT/MTF stations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Ensure Basic modem sanity is done for all the build releases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Root cause analysis of the Test case failures (QXDM Log analysis, Debug setup issues etc)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Tracking and resolution of JIRA tickets for test case failures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Follow-up of critical CR fixes for issues (functional or stability) identified during CIT/MTF testing.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MPSS build releases to Target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Customer Support with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SBA/Delta releases, Test SBA/Service Tas</w:t>
      </w:r>
      <w:bookmarkStart w:id="0" w:name="pf2"/>
      <w:bookmarkEnd w:id="0"/>
      <w:r>
        <w:rPr>
          <w:rFonts w:cs="Times New Roman" w:ascii="Liberation Serif" w:hAnsi="Liberation Serif"/>
          <w:sz w:val="24"/>
          <w:szCs w:val="24"/>
        </w:rPr>
        <w:t xml:space="preserve">k releases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Meta Work flow</w:t>
      </w:r>
      <w:r>
        <w:rPr>
          <w:rFonts w:cs="Times New Roman" w:ascii="Liberation Serif" w:hAnsi="Liberation Serif"/>
          <w:b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1. Customer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2. TAM (Technical assesment manager)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3. Meta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4. Mpss (Modem peripiral sub subsystem)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CR States: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Open: </w:t>
      </w:r>
      <w:r>
        <w:rPr>
          <w:rFonts w:cs="Times New Roman" w:ascii="Liberation Serif" w:hAnsi="Liberation Serif"/>
          <w:sz w:val="24"/>
          <w:szCs w:val="24"/>
        </w:rPr>
        <w:t>New CR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Analysis: </w:t>
      </w:r>
      <w:r>
        <w:rPr>
          <w:rFonts w:cs="Times New Roman" w:ascii="Liberation Serif" w:hAnsi="Liberation Serif"/>
          <w:sz w:val="24"/>
          <w:szCs w:val="24"/>
        </w:rPr>
        <w:t>add / approve   In this two states are there :1)TBD(Tobedone) 2)yes</w:t>
      </w:r>
    </w:p>
    <w:p>
      <w:pPr>
        <w:pStyle w:val="Normal"/>
        <w:ind w:left="1080" w:firstLine="36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If CR is Approvel the state becomes yes   if not apporvel   then the CRstate become TBD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FIX:</w:t>
      </w:r>
      <w:r>
        <w:rPr>
          <w:rFonts w:cs="Times New Roman" w:ascii="Liberation Serif" w:hAnsi="Liberation Serif"/>
          <w:sz w:val="24"/>
          <w:szCs w:val="24"/>
        </w:rPr>
        <w:t>Tech team fix the CR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Ready:</w:t>
      </w:r>
      <w:r>
        <w:rPr>
          <w:rFonts w:cs="Times New Roman" w:ascii="Liberation Serif" w:hAnsi="Liberation Serif"/>
          <w:sz w:val="24"/>
          <w:szCs w:val="24"/>
        </w:rPr>
        <w:t xml:space="preserve">CR is in Ready state the </w:t>
      </w:r>
      <w:r>
        <w:rPr>
          <w:rFonts w:cs="Times New Roman" w:ascii="Liberation Serif" w:hAnsi="Liberation Serif"/>
          <w:b/>
          <w:sz w:val="24"/>
          <w:szCs w:val="24"/>
        </w:rPr>
        <w:t>vu release</w:t>
      </w:r>
      <w:r>
        <w:rPr>
          <w:rFonts w:cs="Times New Roman" w:ascii="Liberation Serif" w:hAnsi="Liberation Serif"/>
          <w:sz w:val="24"/>
          <w:szCs w:val="24"/>
        </w:rPr>
        <w:t xml:space="preserve"> team should be fix the cr in ready state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Built:MPSS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Setup (How to load build into device):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1. JTAG </w:t>
      </w:r>
      <w:r>
        <w:rPr>
          <w:rFonts w:cs="Times New Roman" w:ascii="Liberation Serif" w:hAnsi="Liberation Serif"/>
          <w:sz w:val="24"/>
          <w:szCs w:val="24"/>
        </w:rPr>
        <w:t xml:space="preserve">(Join test action group): load build manully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2. ATM (Automated test manager)</w:t>
      </w:r>
    </w:p>
    <w:p>
      <w:pPr>
        <w:pStyle w:val="Normal"/>
        <w:rPr>
          <w:rFonts w:ascii="Liberation Serif" w:hAnsi="Liberation Serif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MPSS Intigration Tools: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Qpst</w:t>
      </w:r>
      <w:r>
        <w:rPr>
          <w:rFonts w:cs="Times New Roman" w:ascii="Liberation Serif" w:hAnsi="Liberation Serif"/>
          <w:sz w:val="24"/>
          <w:szCs w:val="24"/>
        </w:rPr>
        <w:t>(Qualcomm product supproting tool)</w:t>
      </w:r>
    </w:p>
    <w:p>
      <w:pPr>
        <w:pStyle w:val="Normal"/>
        <w:ind w:left="360" w:firstLine="36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Build id, port number, device information, and also get the dump logs from Sahara folder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Qxdm</w:t>
      </w:r>
      <w:r>
        <w:rPr>
          <w:rFonts w:cs="Times New Roman" w:ascii="Liberation Serif" w:hAnsi="Liberation Serif"/>
          <w:sz w:val="24"/>
          <w:szCs w:val="24"/>
        </w:rPr>
        <w:t>(Qualcomm extensible diagnostic monitor)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Writing NV items manually check the status of the device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Calls status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Qmitestpro</w:t>
      </w:r>
      <w:r>
        <w:rPr>
          <w:rFonts w:cs="Times New Roman" w:ascii="Liberation Serif" w:hAnsi="Liberation Serif"/>
          <w:sz w:val="24"/>
          <w:szCs w:val="24"/>
        </w:rPr>
        <w:t>(Quallcom machine inteface)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We can connect data calls, Network, voice calls and files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Used for connectivity test cases </w:t>
      </w:r>
    </w:p>
    <w:p>
      <w:pPr>
        <w:pStyle w:val="ListParagraph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Mars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We can check cpl/pl status (status is active or inactive)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List of CR’s between build</w:t>
      </w:r>
    </w:p>
    <w:p>
      <w:pPr>
        <w:pStyle w:val="ListParagraph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Atm</w:t>
      </w:r>
      <w:r>
        <w:rPr>
          <w:rFonts w:cs="Times New Roman" w:ascii="Liberation Serif" w:hAnsi="Liberation Serif"/>
          <w:sz w:val="24"/>
          <w:szCs w:val="24"/>
        </w:rPr>
        <w:t>(Automated test manager)</w:t>
      </w:r>
    </w:p>
    <w:p>
      <w:pPr>
        <w:pStyle w:val="Normal"/>
        <w:ind w:left="360" w:firstLine="36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Monitor jobs</w:t>
      </w:r>
    </w:p>
    <w:p>
      <w:pPr>
        <w:pStyle w:val="Normal"/>
        <w:ind w:left="360" w:firstLine="36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See results of a job</w:t>
      </w:r>
    </w:p>
    <w:p>
      <w:pPr>
        <w:pStyle w:val="Normal"/>
        <w:ind w:left="360" w:firstLine="36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We can see queue jobs</w:t>
      </w:r>
    </w:p>
    <w:p>
      <w:pPr>
        <w:pStyle w:val="Normal"/>
        <w:ind w:left="360" w:firstLine="36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We can abort jobs</w:t>
      </w:r>
    </w:p>
    <w:p>
      <w:pPr>
        <w:pStyle w:val="Normal"/>
        <w:ind w:left="360" w:firstLine="36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We can pass upcoming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Tiberium 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To get the build details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To trigger the build manually with custom changes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ARIS</w:t>
      </w:r>
    </w:p>
    <w:p>
      <w:pPr>
        <w:pStyle w:val="Normal"/>
        <w:ind w:left="360" w:firstLine="360"/>
        <w:rPr>
          <w:rFonts w:ascii="Times New Roman" w:hAnsi="Times New Roman" w:cs="Times New Roman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  <w:lang w:val="de-DE"/>
        </w:rPr>
        <w:t>ARIS is a tool which  is used for  triggering a build.</w:t>
      </w:r>
    </w:p>
    <w:p>
      <w:pPr>
        <w:pStyle w:val="Normal"/>
        <w:ind w:left="360" w:firstLine="360"/>
        <w:rPr>
          <w:rFonts w:ascii="Times New Roman" w:hAnsi="Times New Roman" w:cs="Times New Roman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  <w:lang w:val="de-DE"/>
        </w:rPr>
        <w:t>Using RUN ASSESSMENT we can trigger a build for a corresponding PL</w:t>
      </w:r>
    </w:p>
    <w:p>
      <w:pPr>
        <w:pStyle w:val="Normal"/>
        <w:ind w:left="360" w:firstLine="360"/>
        <w:rPr>
          <w:rFonts w:ascii="Times New Roman" w:hAnsi="Times New Roman" w:eastAsia="Times New Roman" w:cs="Times New Roman"/>
          <w:color w:val="000000"/>
          <w:sz w:val="24"/>
          <w:szCs w:val="24"/>
          <w:lang w:val="de-DE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  <w:lang w:val="de-DE"/>
        </w:rPr>
        <w:t>Before ggoing to Run we have to check  statesforpickingVUforcorrespondingVUdifferent States are there .. they are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  <w:lang w:val="de-DE"/>
        </w:rPr>
        <w:tab/>
        <w:tab/>
        <w:t>Inintegration(wher build is in progress)</w:t>
      </w:r>
    </w:p>
    <w:p>
      <w:pPr>
        <w:pStyle w:val="Normal"/>
        <w:spacing w:lineRule="auto" w:line="240" w:before="0" w:after="0"/>
        <w:ind w:left="1080" w:first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  <w:lang w:val="de-DE"/>
        </w:rPr>
        <w:t>Integrated(wher build is passed)</w:t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  <w:lang w:val="de-DE"/>
        </w:rPr>
        <w:t>Submitted(VU is submited + ready )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  <w:lang w:val="de-DE"/>
        </w:rPr>
        <w:t>Defined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  <w:lang w:val="de-DE"/>
        </w:rPr>
        <w:t>Resubmitted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de-DE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  <w:lang w:val="de-DE"/>
        </w:rPr>
        <w:t>Rejected.(when build fail)</w:t>
      </w:r>
    </w:p>
    <w:p>
      <w:pPr>
        <w:pStyle w:val="ListParagraph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EC</w:t>
      </w:r>
      <w:r>
        <w:rPr>
          <w:rFonts w:cs="Times New Roman" w:ascii="Liberation Serif" w:hAnsi="Liberation Serif"/>
          <w:sz w:val="24"/>
          <w:szCs w:val="24"/>
        </w:rPr>
        <w:t>(Electric connector)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To view the work flow of the triggerd build (view total work flow of the build)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We can also create device assemnts (which job shold be go and run in which station)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Releasenote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We can generate release note and wiki for that corresponding build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Findit ()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To find the build path and build details with Pl’s and state of the build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CR-checker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To get the CR details of a particular build whether the fix already present are not and what state the CR is for the CPL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Crashscope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We can raise a stability </w:t>
      </w:r>
      <w:r>
        <w:rPr>
          <w:rFonts w:cs="Times New Roman" w:ascii="Liberation Serif" w:hAnsi="Liberation Serif"/>
          <w:b/>
          <w:sz w:val="24"/>
          <w:szCs w:val="24"/>
        </w:rPr>
        <w:t>jira</w:t>
      </w:r>
      <w:r>
        <w:rPr>
          <w:rFonts w:cs="Times New Roman" w:ascii="Liberation Serif" w:hAnsi="Liberation Serif"/>
          <w:sz w:val="24"/>
          <w:szCs w:val="24"/>
        </w:rPr>
        <w:t xml:space="preserve"> using crash scope which will have all the dumps details which caused the device to crash</w:t>
      </w:r>
    </w:p>
    <w:p>
      <w:pPr>
        <w:pStyle w:val="ListParagraph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Build id</w:t>
      </w:r>
      <w:r>
        <w:rPr>
          <w:rFonts w:cs="Times New Roman" w:ascii="Liberation Serif" w:hAnsi="Liberation Serif"/>
          <w:sz w:val="24"/>
          <w:szCs w:val="24"/>
          <w:highlight w:val="yellow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  MPSS.D1.4.0.1.c1_0089_M8926_DAAAANAAM-1</w:t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Pl/CPl</w:t>
      </w:r>
      <w:r>
        <w:rPr>
          <w:rFonts w:cs="Times New Roman" w:ascii="Liberation Serif" w:hAnsi="Liberation Serif"/>
          <w:sz w:val="24"/>
          <w:szCs w:val="24"/>
        </w:rPr>
        <w:t xml:space="preserve">         </w:t>
      </w:r>
      <w:r>
        <w:rPr>
          <w:rFonts w:cs="Times New Roman" w:ascii="Liberation Serif" w:hAnsi="Liberation Serif"/>
          <w:b/>
          <w:sz w:val="24"/>
          <w:szCs w:val="24"/>
        </w:rPr>
        <w:t>:   MPSS.D1.4.0.1.c1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Version</w:t>
      </w:r>
      <w:r>
        <w:rPr>
          <w:rFonts w:cs="Times New Roman" w:ascii="Liberation Serif" w:hAnsi="Liberation Serif"/>
          <w:sz w:val="24"/>
          <w:szCs w:val="24"/>
        </w:rPr>
        <w:t xml:space="preserve">        </w:t>
      </w:r>
      <w:r>
        <w:rPr>
          <w:rFonts w:cs="Times New Roman" w:ascii="Liberation Serif" w:hAnsi="Liberation Serif"/>
          <w:b/>
          <w:sz w:val="24"/>
          <w:szCs w:val="24"/>
        </w:rPr>
        <w:t>:    0089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Client/flavour</w:t>
      </w:r>
      <w:r>
        <w:rPr>
          <w:rFonts w:cs="Times New Roman" w:ascii="Liberation Serif" w:hAnsi="Liberation Serif"/>
          <w:sz w:val="24"/>
          <w:szCs w:val="24"/>
        </w:rPr>
        <w:t xml:space="preserve">:    </w:t>
      </w:r>
      <w:r>
        <w:rPr>
          <w:rFonts w:cs="Times New Roman" w:ascii="Liberation Serif" w:hAnsi="Liberation Serif"/>
          <w:b/>
          <w:sz w:val="24"/>
          <w:szCs w:val="24"/>
        </w:rPr>
        <w:t>M8926_DAAAANAAM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Spin </w:t>
      </w:r>
      <w:r>
        <w:rPr>
          <w:rFonts w:cs="Times New Roman" w:ascii="Liberation Serif" w:hAnsi="Liberation Serif"/>
          <w:sz w:val="24"/>
          <w:szCs w:val="24"/>
        </w:rPr>
        <w:t xml:space="preserve">          :      </w:t>
      </w:r>
      <w:r>
        <w:rPr>
          <w:rFonts w:cs="Times New Roman" w:ascii="Liberation Serif" w:hAnsi="Liberation Serif"/>
          <w:b/>
          <w:sz w:val="24"/>
          <w:szCs w:val="24"/>
        </w:rPr>
        <w:t>1</w:t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Four types of builds are ther: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1. Internal build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2. External build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3. Debug distribution build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4. Mirror build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1. Internal build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In inernal build the client/flavour last letters shoul be like this: "NAAM"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2. External build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External build also called as strip/pack build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In external build the client/flavour last letters shoul be like this: "NAZM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3. Debug build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In debug build the client/flavour last letters shoul be like this: "NADM"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4. Mirror build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If you have one build in another location (SD) the same build will be created in Qips (hyd)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Client/flavour is like this NAAM-H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In this spin values also changed in SD spin value is 1 after crreating same build in qips the spin value should be 2 </w:t>
      </w:r>
    </w:p>
    <w:p>
      <w:pPr>
        <w:pStyle w:val="Standard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Liberation Serif" w:hAnsi="Liberation Serif"/>
          <w:b/>
          <w:sz w:val="24"/>
          <w:szCs w:val="24"/>
        </w:rPr>
        <w:t>MSM:</w:t>
      </w:r>
    </w:p>
    <w:p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Liberation Serif" w:hAnsi="Liberation Serif"/>
          <w:sz w:val="24"/>
          <w:szCs w:val="24"/>
        </w:rPr>
        <w:tab/>
        <w:t>In MSM is a user interface and only the mobile related information is tested, eg: calls, wifi, bluetooth, audio, video</w:t>
      </w:r>
    </w:p>
    <w:p>
      <w:pPr>
        <w:pStyle w:val="Standard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Liberation Serif" w:hAnsi="Liberation Serif"/>
          <w:b/>
          <w:sz w:val="24"/>
          <w:szCs w:val="24"/>
        </w:rPr>
        <w:t>MDM:</w:t>
      </w:r>
    </w:p>
    <w:p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Liberation Serif" w:hAnsi="Liberation Serif"/>
          <w:sz w:val="24"/>
          <w:szCs w:val="24"/>
        </w:rPr>
        <w:tab/>
        <w:t>In MDM not the userinteface only the mobile data related informatoin is tesed, eg: router, switches</w:t>
      </w:r>
    </w:p>
    <w:p>
      <w:pPr>
        <w:pStyle w:val="Standard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Standard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Liberation Serif" w:hAnsi="Liberation Serif"/>
          <w:b/>
          <w:sz w:val="24"/>
          <w:szCs w:val="24"/>
        </w:rPr>
        <w:t>Fusion4:</w:t>
      </w:r>
    </w:p>
    <w:p>
      <w:pPr>
        <w:pStyle w:val="Standard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Liberation Serif" w:hAnsi="Liberation Serif"/>
          <w:sz w:val="24"/>
          <w:szCs w:val="24"/>
        </w:rPr>
        <w:t>MSM+Apps</w:t>
      </w:r>
    </w:p>
    <w:p>
      <w:pPr>
        <w:pStyle w:val="Normal"/>
        <w:rPr>
          <w:rFonts w:ascii="Liberation Serif" w:hAnsi="Liberation Serif" w:cs="Times New Roman"/>
          <w:b/>
          <w:b/>
          <w:sz w:val="24"/>
          <w:szCs w:val="24"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  <w:u w:val="single"/>
        </w:rPr>
        <w:t>Modems</w:t>
      </w:r>
      <w:r>
        <w:rPr>
          <w:rFonts w:cs="Times New Roman" w:ascii="Liberation Serif" w:hAnsi="Liberation Serif"/>
          <w:b/>
          <w:sz w:val="24"/>
          <w:szCs w:val="24"/>
          <w:u w:val="single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1. Ni -Nikel: (old)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Chips:</w:t>
        <w:tab/>
      </w:r>
      <w:r>
        <w:rPr>
          <w:rFonts w:cs="Times New Roman" w:ascii="Liberation Serif" w:hAnsi="Liberation Serif"/>
          <w:sz w:val="24"/>
          <w:szCs w:val="24"/>
        </w:rPr>
        <w:t>8930, 8960, fusion3: (MSM)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sz w:val="24"/>
          <w:szCs w:val="24"/>
        </w:rPr>
        <w:tab/>
        <w:t>9x15:</w:t>
      </w:r>
      <w:r>
        <w:rPr>
          <w:rFonts w:cs="Times New Roman" w:ascii="Liberation Serif" w:hAnsi="Liberation Serif"/>
          <w:b/>
          <w:sz w:val="24"/>
          <w:szCs w:val="24"/>
        </w:rPr>
        <w:t xml:space="preserve"> MDM</w:t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2. Tr-Triton: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Chips</w:t>
      </w:r>
      <w:r>
        <w:rPr>
          <w:rFonts w:cs="Times New Roman" w:ascii="Liberation Serif" w:hAnsi="Liberation Serif"/>
          <w:sz w:val="24"/>
          <w:szCs w:val="24"/>
        </w:rPr>
        <w:t>: 8626, 8610 :( MSM)</w:t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3. TL-Thor: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Chips:</w:t>
      </w:r>
      <w:r>
        <w:rPr>
          <w:rFonts w:cs="Times New Roman" w:ascii="Liberation Serif" w:hAnsi="Liberation Serif"/>
          <w:sz w:val="24"/>
          <w:szCs w:val="24"/>
        </w:rPr>
        <w:t xml:space="preserve"> 9x45(</w:t>
      </w:r>
      <w:r>
        <w:rPr>
          <w:rFonts w:cs="Times New Roman" w:ascii="Liberation Serif" w:hAnsi="Liberation Serif"/>
          <w:b/>
          <w:sz w:val="24"/>
          <w:szCs w:val="24"/>
        </w:rPr>
        <w:t>lte+MDM</w:t>
      </w:r>
      <w:r>
        <w:rPr>
          <w:rFonts w:cs="Times New Roman" w:ascii="Liberation Serif" w:hAnsi="Liberation Serif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ab/>
        <w:t>9x40</w:t>
      </w:r>
      <w:r>
        <w:rPr>
          <w:rFonts w:cs="Times New Roman" w:ascii="Liberation Serif" w:hAnsi="Liberation Serif"/>
          <w:b/>
          <w:sz w:val="24"/>
          <w:szCs w:val="24"/>
        </w:rPr>
        <w:t>(MDM</w:t>
      </w:r>
      <w:r>
        <w:rPr>
          <w:rFonts w:cs="Times New Roman" w:ascii="Liberation Serif" w:hAnsi="Liberation Serif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sz w:val="24"/>
          <w:szCs w:val="24"/>
        </w:rPr>
        <w:tab/>
        <w:t>8996(</w:t>
      </w:r>
      <w:r>
        <w:rPr>
          <w:rFonts w:cs="Times New Roman" w:ascii="Liberation Serif" w:hAnsi="Liberation Serif"/>
          <w:b/>
          <w:sz w:val="24"/>
          <w:szCs w:val="24"/>
        </w:rPr>
        <w:t>MSM)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4. </w:t>
      </w:r>
      <w:r>
        <w:rPr>
          <w:rFonts w:cs="Times New Roman" w:ascii="Liberation Serif" w:hAnsi="Liberation Serif"/>
          <w:b/>
          <w:sz w:val="24"/>
          <w:szCs w:val="24"/>
          <w:highlight w:val="yellow"/>
        </w:rPr>
        <w:t>DI-Dime</w:t>
      </w:r>
      <w:r>
        <w:rPr>
          <w:rFonts w:cs="Times New Roman" w:ascii="Liberation Serif" w:hAnsi="Liberation Serif"/>
          <w:b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Chips:</w:t>
      </w:r>
      <w:r>
        <w:rPr>
          <w:rFonts w:cs="Times New Roman" w:ascii="Liberation Serif" w:hAnsi="Liberation Serif"/>
          <w:sz w:val="24"/>
          <w:szCs w:val="24"/>
        </w:rPr>
        <w:t xml:space="preserve"> 8926(</w:t>
      </w:r>
      <w:r>
        <w:rPr>
          <w:rFonts w:cs="Times New Roman" w:ascii="Liberation Serif" w:hAnsi="Liberation Serif"/>
          <w:b/>
          <w:sz w:val="24"/>
          <w:szCs w:val="24"/>
        </w:rPr>
        <w:t>MSM)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sz w:val="24"/>
          <w:szCs w:val="24"/>
        </w:rPr>
        <w:tab/>
        <w:t>8974(</w:t>
      </w:r>
      <w:r>
        <w:rPr>
          <w:rFonts w:cs="Times New Roman" w:ascii="Liberation Serif" w:hAnsi="Liberation Serif"/>
          <w:b/>
          <w:sz w:val="24"/>
          <w:szCs w:val="24"/>
        </w:rPr>
        <w:t>MSM)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ab/>
        <w:t>9625(</w:t>
      </w:r>
      <w:r>
        <w:rPr>
          <w:rFonts w:cs="Times New Roman" w:ascii="Liberation Serif" w:hAnsi="Liberation Serif"/>
          <w:b/>
          <w:sz w:val="24"/>
          <w:szCs w:val="24"/>
        </w:rPr>
        <w:t>MDM</w:t>
      </w:r>
      <w:r>
        <w:rPr>
          <w:rFonts w:cs="Times New Roman" w:ascii="Liberation Serif" w:hAnsi="Liberation Serif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5. DPM (Dime plus minus)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6. BO -Bolt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7. JO- Jolokia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8. FE -Ferro (latest)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9. TA -Tabasco (latest)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Chips:</w:t>
      </w:r>
      <w:r>
        <w:rPr>
          <w:rFonts w:cs="Times New Roman" w:ascii="Liberation Serif" w:hAnsi="Liberation Serif"/>
          <w:sz w:val="24"/>
          <w:szCs w:val="24"/>
        </w:rPr>
        <w:t xml:space="preserve"> 8953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10. AT -ATLAS</w:t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  <w:u w:val="single"/>
        </w:rPr>
        <w:t>META Build haves 7 components: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1. Apps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2. Boot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3. LAPSS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4. MPSS (</w:t>
      </w:r>
      <w:r>
        <w:rPr>
          <w:rFonts w:cs="Times New Roman" w:ascii="Liberation Serif" w:hAnsi="Liberation Serif"/>
          <w:b/>
          <w:sz w:val="24"/>
          <w:szCs w:val="24"/>
          <w:highlight w:val="yellow"/>
        </w:rPr>
        <w:t>Modem periperal subsytem</w:t>
      </w:r>
      <w:r>
        <w:rPr>
          <w:rFonts w:cs="Times New Roman" w:ascii="Liberation Serif" w:hAnsi="Liberation Serif"/>
          <w:b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5. RPM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>6. TZ (TrustZone)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7. WCNSS  </w:t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ROOT Directory Files: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PL-id </w:t>
      </w:r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 pl-id inforamiton( product line)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Syncsource </w:t>
      </w:r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base build file with an error file and then submit  file for that build file with out an error file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Target_components.plf(perforce list in file) </w:t>
      </w:r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component Cpl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Target_main.plf(perforce list in file) </w:t>
      </w:r>
      <w:r>
        <w:rPr>
          <w:rFonts w:cs="Times New Roman" w:ascii="Liberation Serif" w:hAnsi="Liberation Serif"/>
          <w:b/>
          <w:sz w:val="24"/>
          <w:szCs w:val="24"/>
        </w:rPr>
        <w:t>:</w:t>
      </w:r>
      <w:bookmarkStart w:id="1" w:name="_GoBack"/>
      <w:bookmarkEnd w:id="1"/>
      <w:r>
        <w:rPr>
          <w:rFonts w:cs="Times New Roman" w:ascii="Liberation Serif" w:hAnsi="Liberation Serif"/>
          <w:sz w:val="24"/>
          <w:szCs w:val="24"/>
        </w:rPr>
        <w:t xml:space="preserve"> main pl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Verifysrc(logfile)  </w:t>
      </w:r>
      <w:r>
        <w:rPr>
          <w:rFonts w:cs="Times New Roman" w:ascii="Liberation Serif" w:hAnsi="Liberation Serif"/>
          <w:b/>
          <w:sz w:val="24"/>
          <w:szCs w:val="24"/>
        </w:rPr>
        <w:t xml:space="preserve">: </w:t>
      </w:r>
      <w:r>
        <w:rPr>
          <w:rFonts w:cs="Times New Roman" w:ascii="Liberation Serif" w:hAnsi="Liberation Serif"/>
          <w:sz w:val="24"/>
          <w:szCs w:val="24"/>
        </w:rPr>
        <w:t xml:space="preserve"> if the built  failure with  bl-cr then it shoul be ther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Build id.brfx </w:t>
      </w:r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it contains Build information like build execution time ,location,spin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Log(total compilation file)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 xml:space="preserve">Csfiles(cspecs) </w:t>
      </w:r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source location _ destination location</w:t>
      </w:r>
    </w:p>
    <w:p>
      <w:pPr>
        <w:pStyle w:val="ListParagraph"/>
        <w:jc w:val="both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PERFORCE</w:t>
      </w:r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Perforce applications are used to transfer files between the file repositories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And individual users’ workstations (work space)</w:t>
      </w:r>
    </w:p>
    <w:p>
      <w:pPr>
        <w:pStyle w:val="Normal"/>
        <w:rPr>
          <w:rFonts w:ascii="Liberation Serif" w:hAnsi="Liberation Serif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>How to trigger a build: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sz w:val="24"/>
          <w:szCs w:val="24"/>
        </w:rPr>
        <w:t>(First check the V.U status by using Aris you can check)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Step 1:</w:t>
      </w:r>
      <w:r>
        <w:rPr>
          <w:rFonts w:cs="Times New Roman" w:ascii="Liberation Serif" w:hAnsi="Liberation Serif"/>
          <w:sz w:val="24"/>
          <w:szCs w:val="24"/>
        </w:rPr>
        <w:t xml:space="preserve"> Go to</w:t>
      </w:r>
      <w:r>
        <w:rPr>
          <w:rFonts w:cs="Times New Roman" w:ascii="Liberation Serif" w:hAnsi="Liberation Serif"/>
          <w:b/>
          <w:sz w:val="24"/>
          <w:szCs w:val="24"/>
        </w:rPr>
        <w:t xml:space="preserve"> Aris tool</w:t>
      </w:r>
      <w:r>
        <w:rPr>
          <w:rFonts w:cs="Times New Roman" w:ascii="Liberation Serif" w:hAnsi="Liberation Serif"/>
          <w:sz w:val="24"/>
          <w:szCs w:val="24"/>
        </w:rPr>
        <w:t xml:space="preserve"> and next go to you can view </w:t>
      </w:r>
      <w:r>
        <w:rPr>
          <w:rFonts w:cs="Times New Roman" w:ascii="Liberation Serif" w:hAnsi="Liberation Serif"/>
          <w:b/>
          <w:sz w:val="24"/>
          <w:szCs w:val="24"/>
        </w:rPr>
        <w:t>Software image</w:t>
      </w:r>
      <w:r>
        <w:rPr>
          <w:rFonts w:cs="Times New Roman" w:ascii="Liberation Serif" w:hAnsi="Liberation Serif"/>
          <w:sz w:val="24"/>
          <w:szCs w:val="24"/>
        </w:rPr>
        <w:t xml:space="preserve"> in this two options are ther one is </w:t>
      </w:r>
      <w:r>
        <w:rPr>
          <w:rFonts w:cs="Times New Roman" w:ascii="Liberation Serif" w:hAnsi="Liberation Serif"/>
          <w:b/>
          <w:sz w:val="24"/>
          <w:szCs w:val="24"/>
        </w:rPr>
        <w:t>create</w:t>
      </w:r>
      <w:r>
        <w:rPr>
          <w:rFonts w:cs="Times New Roman" w:ascii="Liberation Serif" w:hAnsi="Liberation Serif"/>
          <w:sz w:val="24"/>
          <w:szCs w:val="24"/>
        </w:rPr>
        <w:t xml:space="preserve"> and another one is </w:t>
      </w:r>
      <w:r>
        <w:rPr>
          <w:rFonts w:cs="Times New Roman" w:ascii="Liberation Serif" w:hAnsi="Liberation Serif"/>
          <w:b/>
          <w:sz w:val="24"/>
          <w:szCs w:val="24"/>
        </w:rPr>
        <w:t xml:space="preserve">view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Create </w:t>
      </w:r>
      <w:r>
        <w:rPr>
          <w:rFonts w:cs="Times New Roman" w:ascii="Liberation Serif" w:hAnsi="Liberation Serif"/>
          <w:sz w:val="24"/>
          <w:szCs w:val="24"/>
        </w:rPr>
        <w:t>for submit the build to target team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View </w:t>
      </w:r>
      <w:r>
        <w:rPr>
          <w:rFonts w:cs="Times New Roman" w:ascii="Liberation Serif" w:hAnsi="Liberation Serif"/>
          <w:sz w:val="24"/>
          <w:szCs w:val="24"/>
        </w:rPr>
        <w:t>for trigger a build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Step 2</w:t>
      </w:r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copy the build PL/CPl into Aris Next click filter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Step</w:t>
      </w:r>
      <w:r>
        <w:rPr>
          <w:rFonts w:cs="Times New Roman" w:ascii="Liberation Serif" w:hAnsi="Liberation Serif"/>
          <w:sz w:val="24"/>
          <w:szCs w:val="24"/>
          <w:highlight w:val="yellow"/>
        </w:rPr>
        <w:t xml:space="preserve"> 3</w:t>
      </w:r>
      <w:r>
        <w:rPr>
          <w:rFonts w:cs="Times New Roman" w:ascii="Liberation Serif" w:hAnsi="Liberation Serif"/>
          <w:sz w:val="24"/>
          <w:szCs w:val="24"/>
        </w:rPr>
        <w:t xml:space="preserve">: Go to software Image Right click that one after go to Runassesment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Setp 4</w:t>
      </w:r>
      <w:r>
        <w:rPr>
          <w:rFonts w:cs="Times New Roman" w:ascii="Liberation Serif" w:hAnsi="Liberation Serif"/>
          <w:sz w:val="24"/>
          <w:szCs w:val="24"/>
        </w:rPr>
        <w:t xml:space="preserve">: you get the work flow diagram 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  <w:highlight w:val="yellow"/>
        </w:rPr>
        <w:t>Step 5</w:t>
      </w:r>
      <w:r>
        <w:rPr>
          <w:rFonts w:cs="Times New Roman" w:ascii="Liberation Serif" w:hAnsi="Liberation Serif"/>
          <w:sz w:val="24"/>
          <w:szCs w:val="24"/>
        </w:rPr>
        <w:t>: submit that workflow (URL) to the target team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c27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27c3"/>
    <w:rPr/>
  </w:style>
  <w:style w:type="character" w:styleId="Appleconvertedspace" w:customStyle="1">
    <w:name w:val="apple-converted-space"/>
    <w:basedOn w:val="DefaultParagraphFont"/>
    <w:qFormat/>
    <w:rsid w:val="00c73a3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f92cfc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c27c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c27c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6326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6</Pages>
  <Words>1037</Words>
  <Characters>5145</Characters>
  <CharactersWithSpaces>6090</CharactersWithSpaces>
  <Paragraphs>152</Paragraphs>
  <Company>Qualcomm Incorporated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2016-08-19T12:56:00Z</dcterms:created>
  <dc:creator>Service,Votary ODC MPSS IT</dc:creator>
  <dc:description/>
  <dc:language>en-IN</dc:language>
  <cp:lastModifiedBy/>
  <dcterms:modified xsi:type="dcterms:W3CDTF">2017-06-22T15:27:36Z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Qualcomm Incorporated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