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Nora Patel</w:t>
      </w:r>
    </w:p>
    <w:p>
      <w:pPr>
        <w:spacing w:after="140"/>
      </w:pPr>
      <w:r>
        <w:rPr>
          <w:b/>
          <w:bCs/>
          <w:sz w:val="24"/>
          <w:szCs w:val="24"/>
        </w:rPr>
        <w:t xml:space="preserve">Junior backend developer</w:t>
      </w:r>
    </w:p>
    <w:p>
      <w:pPr>
        <w:spacing w:after="200"/>
      </w:pPr>
      <w:r>
        <w:t xml:space="preserve">SYNTHETIC DEMO MATERIAL  |  All people, projects and results are fictional.</w:t>
      </w:r>
    </w:p>
    <w:p>
      <w:pPr>
        <w:pStyle w:val="Heading1"/>
      </w:pPr>
      <w:r>
        <w:t xml:space="preserve">Profile</w:t>
      </w:r>
    </w:p>
    <w:p>
      <w:pPr>
        <w:spacing w:after="100" w:line="264"/>
      </w:pPr>
      <w:r>
        <w:t xml:space="preserve">Python developer with two fictional coursework projects using FastAPI, PostgreSQL and pytest. Interested in reliable APIs, concurrency and clear technical explanations.</w:t>
      </w:r>
    </w:p>
    <w:p>
      <w:pPr>
        <w:pStyle w:val="Heading1"/>
      </w:pPr>
      <w:r>
        <w:t xml:space="preserve">Skills</w:t>
      </w:r>
    </w:p>
    <w:p>
      <w:pPr>
        <w:spacing w:after="100" w:line="264"/>
      </w:pPr>
      <w:r>
        <w:t xml:space="preserve">Python, FastAPI, PostgreSQL, SQL, REST APIs, Git, Docker, pytest and basic CI.</w:t>
      </w:r>
    </w:p>
    <w:p>
      <w:pPr>
        <w:pStyle w:val="Heading1"/>
      </w:pPr>
      <w:r>
        <w:t xml:space="preserve">Campus event registration API</w:t>
      </w:r>
    </w:p>
    <w:p>
      <w:pPr>
        <w:spacing w:after="100" w:line="264"/>
      </w:pPr>
      <w:r>
        <w:t xml:space="preserve">Designed event creation, seat reservation and cancellation endpoints. Used a transaction, row locking and a uniqueness constraint to prevent overselling and duplicate registrations.</w:t>
      </w:r>
    </w:p>
    <w:p>
      <w:pPr>
        <w:spacing w:after="100" w:line="264"/>
      </w:pPr>
      <w:r>
        <w:t xml:space="preserve">Tested 40 simultaneous requests for the final five seats. Exactly five bookings succeeded in the synthetic test. Added an idempotency key to safely replay a timed-out request.</w:t>
      </w:r>
    </w:p>
    <w:p>
      <w:pPr>
        <w:spacing w:after="100" w:line="264"/>
      </w:pPr>
      <w:r>
        <w:t xml:space="preserve">Compared a database lock with an application-only availability check. Documented the consistency benefit and the risk of long transactions.</w:t>
      </w:r>
    </w:p>
    <w:p>
      <w:pPr>
        <w:pStyle w:val="Heading1"/>
      </w:pPr>
      <w:r>
        <w:t xml:space="preserve">Library search project</w:t>
      </w:r>
    </w:p>
    <w:p>
      <w:pPr>
        <w:spacing w:after="100" w:line="264"/>
      </w:pPr>
      <w:r>
        <w:t xml:space="preserve">Loaded 10,000 generated book records. Added a composite index after inspecting a query plan. Median search time changed from 140 ms to 48 ms across 100 local runs; this is a fictional benchmark, not production evidence.</w:t>
      </w:r>
    </w:p>
    <w:p>
      <w:pPr>
        <w:spacing w:after="100" w:line="264"/>
      </w:pPr>
      <w:r>
        <w:t xml:space="preserve">Added pagination tests and recorded the dataset, machine assumptions and limitations of the measurement.</w:t>
      </w:r>
    </w:p>
    <w:p>
      <w:pPr>
        <w:pStyle w:val="Heading1"/>
      </w:pPr>
      <w:r>
        <w:t xml:space="preserve">Collaboration</w:t>
      </w:r>
    </w:p>
    <w:p>
      <w:pPr>
        <w:spacing w:after="100" w:line="264"/>
      </w:pPr>
      <w:r>
        <w:t xml:space="preserve">Worked with two fictional teammates. Compared API error formats in code review, agreed on a shared response schema and added examples to the project README.</w:t>
      </w:r>
    </w:p>
    <w:p>
      <w:pPr>
        <w:pStyle w:val="Heading1"/>
      </w:pPr>
      <w:r>
        <w:t xml:space="preserve">Learning background</w:t>
      </w:r>
    </w:p>
    <w:p>
      <w:pPr>
        <w:spacing w:after="100" w:line="264"/>
      </w:pPr>
      <w:r>
        <w:t xml:space="preserve">Fictional computer science coursework in databases, data structures and software engineering. No commercial work history is claimed.</w:t>
      </w:r>
    </w:p>
    <w:sectPr>
      <w:footerReference w:type="default" r:id="rId7"/>
      <w:pgSz w:w="11906" w:h="16838" w:orient="portrait"/>
      <w:pgMar w:top="10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55555"/>
        <w:sz w:val="18"/>
        <w:szCs w:val="18"/>
      </w:rPr>
      <w:t xml:space="preserve">Talyn demo upload kit | Synthetic material for testing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80" w:before="170"/>
      <w:outlineLvl w:val="0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Nora Patel</dc:title>
  <dc:creator>Talyn</dc:creator>
  <dc:description>Fictional hiring workflow test fixture</dc:description>
  <cp:lastModifiedBy>Un-named</cp:lastModifiedBy>
  <cp:revision>1</cp:revision>
  <dcterms:created xsi:type="dcterms:W3CDTF">2026-09-16T14:35:04.382Z</dcterms:created>
  <dcterms:modified xsi:type="dcterms:W3CDTF">2026-09-16T14:35:04.383Z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