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Manejo de Certificados con openssl</w:t>
      </w:r>
    </w:p>
    <w:p>
      <w:pPr>
        <w:pStyle w:val="Heading2"/>
        <w:rPr/>
      </w:pPr>
      <w:r>
        <w:rPr/>
        <w:t>Identificación del tipo de certificado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Style w:val="Strong"/>
          <w:rFonts w:cs="Arial" w:ascii="Arial" w:hAnsi="Arial"/>
          <w:color w:val="000000"/>
          <w:sz w:val="27"/>
          <w:szCs w:val="27"/>
          <w:lang w:val="en-US"/>
        </w:rPr>
        <w:t>Question</w:t>
      </w: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27"/>
          <w:szCs w:val="27"/>
          <w:lang w:val="en-US"/>
        </w:rPr>
        <w:t>How do I find out if it is in PEM, DER, or pkcs12 format?</w:t>
      </w: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Style w:val="Strong"/>
          <w:rFonts w:cs="Arial" w:ascii="Arial" w:hAnsi="Arial"/>
          <w:color w:val="000000"/>
          <w:sz w:val="27"/>
          <w:szCs w:val="27"/>
          <w:lang w:val="en-US"/>
        </w:rPr>
        <w:t>Answer</w:t>
      </w: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27"/>
          <w:szCs w:val="27"/>
          <w:lang w:val="en-US"/>
        </w:rPr>
        <w:t>Open the certificate using a text editor like Notepad and see if it is in text format.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27"/>
          <w:szCs w:val="27"/>
          <w:lang w:val="en-US"/>
        </w:rPr>
        <w:t>Example:</w:t>
      </w: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Style w:val="Appleconvertedspace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-----BEGIN CERTIFICATE-----</w:t>
      </w:r>
      <w:r>
        <w:rPr>
          <w:rStyle w:val="Appleconvertedspace"/>
          <w:rFonts w:cs="Courier New" w:ascii="Courier New" w:hAnsi="Courier New"/>
          <w:color w:val="000000"/>
          <w:sz w:val="20"/>
          <w:szCs w:val="20"/>
          <w:lang w:val="en-US"/>
        </w:rPr>
        <w:t> 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>MIIDijCCAvOgAwIBAgIJAKRvtQxONVZoMA0GCSqGSIb3DQEBBAUAMIGLMQswCQYD</w:t>
      </w:r>
      <w:r>
        <w:rPr>
          <w:rStyle w:val="Appleconvertedspace"/>
          <w:rFonts w:cs="Courier New" w:ascii="Courier New" w:hAnsi="Courier New"/>
          <w:color w:val="000000"/>
          <w:sz w:val="20"/>
          <w:szCs w:val="20"/>
          <w:lang w:val="en-US"/>
        </w:rPr>
        <w:t> 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>VQQGEwJVUzETMBEGA1UECBMKQ2FsaWZvcm5pYTESMBAGA1UEBxMJU3Vubnl2YWxl</w:t>
      </w:r>
      <w:r>
        <w:rPr>
          <w:rStyle w:val="Appleconvertedspace"/>
          <w:rFonts w:cs="Courier New" w:ascii="Courier New" w:hAnsi="Courier New"/>
          <w:color w:val="000000"/>
          <w:sz w:val="20"/>
          <w:szCs w:val="20"/>
          <w:lang w:val="en-US"/>
        </w:rPr>
        <w:t> 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>fQ6EaiXZVbrQt+PMqG0F80+4wxVXug9EW5Ob9M/opaCGI+cgtpLCwSf6CjsmAcUc</w:t>
      </w:r>
      <w:r>
        <w:rPr>
          <w:rStyle w:val="Appleconvertedspace"/>
          <w:rFonts w:cs="Courier New" w:ascii="Courier New" w:hAnsi="Courier New"/>
          <w:color w:val="000000"/>
          <w:sz w:val="20"/>
          <w:szCs w:val="20"/>
          <w:lang w:val="en-US"/>
        </w:rPr>
        <w:t> </w:t>
      </w:r>
    </w:p>
    <w:p>
      <w:pPr>
        <w:pStyle w:val="Normal"/>
        <w:shd w:val="clear" w:color="auto" w:fill="FFFFFF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>b6EjG/l4HW2BztYJfx15pk51M49TYS7okDKWYRT10y65xcyQdfUKvfDC1k5P9Q==</w:t>
      </w:r>
      <w:r>
        <w:rPr>
          <w:rStyle w:val="Appleconvertedspace"/>
          <w:rFonts w:cs="Courier New" w:ascii="Courier New" w:hAnsi="Courier New"/>
          <w:color w:val="000000"/>
          <w:sz w:val="20"/>
          <w:szCs w:val="20"/>
          <w:lang w:val="en-US"/>
        </w:rPr>
        <w:t> 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>-----END CERTIFICATE-----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27"/>
          <w:szCs w:val="27"/>
          <w:lang w:val="en-US"/>
        </w:rPr>
        <w:t>If the certificate is in text format, then it is in PEM format.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27"/>
          <w:szCs w:val="27"/>
          <w:lang w:val="en-US"/>
        </w:rPr>
        <w:t>You can read the contents of a PEM certificate (cert.crt) using the 'openssl' command on Linux or Windows as follows: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6"/>
          <w:szCs w:val="18"/>
          <w:lang w:val="en-US"/>
        </w:rPr>
      </w:pPr>
      <w:r>
        <w:rPr>
          <w:rFonts w:cs="Courier New" w:ascii="Courier New" w:hAnsi="Courier New"/>
          <w:color w:val="000000"/>
          <w:sz w:val="20"/>
          <w:lang w:val="en-US"/>
        </w:rPr>
        <w:t>openssl x509 -in cert.crt -text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27"/>
          <w:szCs w:val="27"/>
          <w:lang w:val="en-US"/>
        </w:rPr>
        <w:t>If the file content is binary, the certificate could be either DER or pkcs12/pfx. To find out which format, run the following 'openssl' commands to open the certificate: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27"/>
          <w:szCs w:val="27"/>
          <w:lang w:val="en-US"/>
        </w:rPr>
        <w:t>To open a DER certificate:</w:t>
      </w: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6"/>
          <w:szCs w:val="18"/>
          <w:lang w:val="en-US"/>
        </w:rPr>
      </w:pPr>
      <w:r>
        <w:rPr>
          <w:rFonts w:cs="Courier New" w:ascii="Courier New" w:hAnsi="Courier New"/>
          <w:color w:val="000000"/>
          <w:sz w:val="20"/>
          <w:lang w:val="en-US"/>
        </w:rPr>
        <w:t>openssl x509 -in cert.crt -inform DER -text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27"/>
          <w:szCs w:val="27"/>
          <w:lang w:val="en-US"/>
        </w:rPr>
        <w:t>To display pkcs12 certificate information: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6"/>
          <w:szCs w:val="18"/>
          <w:lang w:val="en-US"/>
        </w:rPr>
      </w:pPr>
      <w:r>
        <w:rPr>
          <w:rFonts w:cs="Courier New" w:ascii="Courier New" w:hAnsi="Courier New"/>
          <w:color w:val="000000"/>
          <w:sz w:val="20"/>
          <w:lang w:val="en-US"/>
        </w:rPr>
        <w:t>openssl pkcs12 -in cert.crt -info</w:t>
      </w:r>
    </w:p>
    <w:p>
      <w:pPr>
        <w:pStyle w:val="Normal"/>
        <w:shd w:val="clear" w:color="auto" w:fill="FFFFFF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cs="Arial" w:ascii="Arial" w:hAnsi="Arial"/>
          <w:color w:val="000000"/>
          <w:sz w:val="18"/>
          <w:szCs w:val="18"/>
          <w:lang w:val="en-US"/>
        </w:rPr>
        <w:t> </w:t>
      </w:r>
    </w:p>
    <w:p>
      <w:pPr>
        <w:pStyle w:val="Heading2"/>
        <w:rPr>
          <w:lang w:val="en-US"/>
        </w:rPr>
      </w:pPr>
      <w:r>
        <w:rPr>
          <w:lang w:val="en-US"/>
        </w:rPr>
        <w:t>Comandos openssl Útiles</w:t>
      </w:r>
    </w:p>
    <w:p>
      <w:pPr>
        <w:pStyle w:val="NormalWeb"/>
        <w:rPr>
          <w:lang w:val="en-US"/>
        </w:rPr>
      </w:pPr>
      <w:bookmarkStart w:id="0" w:name="_GoBack"/>
      <w:bookmarkEnd w:id="0"/>
      <w:r>
        <w:rPr>
          <w:lang w:val="en-US"/>
        </w:rPr>
        <w:t>Create a private key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genrsa -out server.key 4096</w:t>
      </w:r>
    </w:p>
    <w:p>
      <w:pPr>
        <w:pStyle w:val="NormalWeb"/>
        <w:rPr>
          <w:lang w:val="en-US"/>
        </w:rPr>
      </w:pPr>
      <w:r>
        <w:rPr>
          <w:lang w:val="en-US"/>
        </w:rPr>
        <w:t>Generate a new private key and certificate signing request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req -out server.csr -new -newkey rsa:4096 -nodes -keyout server.key</w:t>
      </w:r>
    </w:p>
    <w:p>
      <w:pPr>
        <w:pStyle w:val="NormalWeb"/>
        <w:rPr>
          <w:lang w:val="en-US"/>
        </w:rPr>
      </w:pPr>
      <w:r>
        <w:rPr>
          <w:lang w:val="en-US"/>
        </w:rPr>
        <w:t>Generate a self-signed certificate</w:t>
      </w:r>
    </w:p>
    <w:p>
      <w:pPr>
        <w:pStyle w:val="HTMLPreformatted"/>
        <w:ind w:right="-710" w:hanging="0"/>
        <w:rPr>
          <w:sz w:val="16"/>
          <w:lang w:val="en-US"/>
        </w:rPr>
      </w:pPr>
      <w:r>
        <w:rPr>
          <w:sz w:val="16"/>
          <w:lang w:val="en-US"/>
        </w:rPr>
        <w:t>openssl req -x509 -sha256 -nodes -days 365 -newkey rsa:4096 -keyout server.key -out server.crt</w:t>
      </w:r>
    </w:p>
    <w:p>
      <w:pPr>
        <w:pStyle w:val="NormalWeb"/>
        <w:rPr>
          <w:lang w:val="en-US"/>
        </w:rPr>
      </w:pPr>
      <w:r>
        <w:rPr>
          <w:lang w:val="en-US"/>
        </w:rPr>
        <w:t>Generate a certificate signing request (CSR) for an existing private key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req -out server.csr -key server.key -new</w:t>
      </w:r>
    </w:p>
    <w:p>
      <w:pPr>
        <w:pStyle w:val="NormalWeb"/>
        <w:rPr>
          <w:lang w:val="en-US"/>
        </w:rPr>
      </w:pPr>
      <w:r>
        <w:rPr>
          <w:lang w:val="en-US"/>
        </w:rPr>
        <w:t>Generate a certificate signing request based on an existing certificate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x509 -x509toreq -in server.crt -out server.csr -signkey server.key</w:t>
      </w:r>
    </w:p>
    <w:p>
      <w:pPr>
        <w:pStyle w:val="NormalWeb"/>
        <w:rPr>
          <w:lang w:val="en-US"/>
        </w:rPr>
      </w:pPr>
      <w:r>
        <w:rPr>
          <w:lang w:val="en-US"/>
        </w:rPr>
        <w:t>Remove a passphrase from a private key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rsa -in server.pem -out newserver.pem</w:t>
      </w:r>
    </w:p>
    <w:p>
      <w:pPr>
        <w:pStyle w:val="NormalWeb"/>
        <w:rPr>
          <w:lang w:val="en-US"/>
        </w:rPr>
      </w:pPr>
      <w:r>
        <w:rPr>
          <w:lang w:val="en-US"/>
        </w:rPr>
        <w:t>Parse a list of revoked serial numbers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crl -inform DER -text -noout -in list.crl</w:t>
      </w:r>
    </w:p>
    <w:p>
      <w:pPr>
        <w:pStyle w:val="NormalWeb"/>
        <w:rPr>
          <w:lang w:val="en-US"/>
        </w:rPr>
      </w:pPr>
      <w:r>
        <w:rPr>
          <w:lang w:val="en-US"/>
        </w:rPr>
        <w:t>Check a certificate signing request (CSR)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req -text -noout -verify -in server.csr</w:t>
      </w:r>
    </w:p>
    <w:p>
      <w:pPr>
        <w:pStyle w:val="NormalWeb"/>
        <w:rPr>
          <w:lang w:val="en-US"/>
        </w:rPr>
      </w:pPr>
      <w:r>
        <w:rPr>
          <w:lang w:val="en-US"/>
        </w:rPr>
        <w:t>Check a private key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rsa -in server.key -check</w:t>
      </w:r>
    </w:p>
    <w:p>
      <w:pPr>
        <w:pStyle w:val="NormalWeb"/>
        <w:rPr>
          <w:lang w:val="en-US"/>
        </w:rPr>
      </w:pPr>
      <w:r>
        <w:rPr>
          <w:lang w:val="en-US"/>
        </w:rPr>
        <w:t>Check a public key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rsa  -inform PEM -pubin -in pub.key -text -noout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pkey -inform PEM -pubin -in pub.key -text -noout</w:t>
      </w:r>
    </w:p>
    <w:p>
      <w:pPr>
        <w:pStyle w:val="NormalWeb"/>
        <w:rPr>
          <w:lang w:val="en-US"/>
        </w:rPr>
      </w:pPr>
      <w:r>
        <w:rPr>
          <w:lang w:val="en-US"/>
        </w:rPr>
        <w:t>Check a certificate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x509 -in server.crt -text -noout</w:t>
      </w:r>
    </w:p>
    <w:p>
      <w:pPr>
        <w:pStyle w:val="NormalWeb"/>
        <w:rPr>
          <w:lang w:val="en-US"/>
        </w:rPr>
      </w:pPr>
      <w:r>
        <w:rPr>
          <w:lang w:val="en-US"/>
        </w:rPr>
        <w:t>Check a PKCS#12 file (.pfx or .p12)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pkcs12 -info -in server.p12</w:t>
      </w:r>
    </w:p>
    <w:p>
      <w:pPr>
        <w:pStyle w:val="NormalWeb"/>
        <w:rPr>
          <w:lang w:val="en-US"/>
        </w:rPr>
      </w:pPr>
      <w:r>
        <w:rPr>
          <w:lang w:val="en-US"/>
        </w:rPr>
        <w:t>Verify a private key matches a certificate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#PEM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 xml:space="preserve">openssl x509 -noout -modulus -in server.crt </w:t>
      </w:r>
      <w:r>
        <w:rPr>
          <w:rStyle w:val="Plk"/>
          <w:sz w:val="16"/>
          <w:lang w:val="en-US"/>
        </w:rPr>
        <w:t>|</w:t>
      </w:r>
      <w:r>
        <w:rPr>
          <w:sz w:val="16"/>
          <w:lang w:val="en-US"/>
        </w:rPr>
        <w:t xml:space="preserve"> openssl md5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 xml:space="preserve">openssl rsa  -noout -modulus -in server.key </w:t>
      </w:r>
      <w:r>
        <w:rPr>
          <w:rStyle w:val="Plk"/>
          <w:sz w:val="16"/>
          <w:lang w:val="en-US"/>
        </w:rPr>
        <w:t>|</w:t>
      </w:r>
      <w:r>
        <w:rPr>
          <w:sz w:val="16"/>
          <w:lang w:val="en-US"/>
        </w:rPr>
        <w:t xml:space="preserve"> openssl md5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 xml:space="preserve">openssl req  -noout -modulus -in server.csr </w:t>
      </w:r>
      <w:r>
        <w:rPr>
          <w:rStyle w:val="Plk"/>
          <w:sz w:val="16"/>
          <w:lang w:val="en-US"/>
        </w:rPr>
        <w:t>|</w:t>
      </w:r>
      <w:r>
        <w:rPr>
          <w:sz w:val="16"/>
          <w:lang w:val="en-US"/>
        </w:rPr>
        <w:t xml:space="preserve"> openssl md5</w:t>
      </w:r>
    </w:p>
    <w:p>
      <w:pPr>
        <w:pStyle w:val="NormalWeb"/>
        <w:rPr>
          <w:rFonts w:ascii="Courier New" w:hAnsi="Courier New" w:cs="Courier New"/>
          <w:color w:val="000000"/>
          <w:sz w:val="16"/>
          <w:szCs w:val="20"/>
          <w:lang w:val="en-US"/>
        </w:rPr>
      </w:pPr>
      <w:r>
        <w:rPr>
          <w:rFonts w:cs="Courier New" w:ascii="Courier New" w:hAnsi="Courier New"/>
          <w:color w:val="000000"/>
          <w:sz w:val="16"/>
          <w:szCs w:val="20"/>
          <w:lang w:val="en-US"/>
        </w:rPr>
        <w:t>#DER</w:t>
        <w:br/>
      </w:r>
      <w:r>
        <w:rPr>
          <w:rFonts w:cs="Courier New" w:ascii="Courier New" w:hAnsi="Courier New"/>
          <w:sz w:val="16"/>
          <w:szCs w:val="20"/>
          <w:lang w:val="en-US"/>
        </w:rPr>
        <w:t xml:space="preserve">openssl x509 -noout -modulus -inform DER -in server.crt </w:t>
      </w:r>
      <w:r>
        <w:rPr>
          <w:rStyle w:val="Plk"/>
          <w:rFonts w:cs="Courier New" w:ascii="Courier New" w:hAnsi="Courier New"/>
          <w:sz w:val="16"/>
          <w:szCs w:val="20"/>
          <w:lang w:val="en-US"/>
        </w:rPr>
        <w:t>|</w:t>
      </w:r>
      <w:r>
        <w:rPr>
          <w:rFonts w:cs="Courier New" w:ascii="Courier New" w:hAnsi="Courier New"/>
          <w:sz w:val="16"/>
          <w:szCs w:val="20"/>
          <w:lang w:val="en-US"/>
        </w:rPr>
        <w:t xml:space="preserve"> openssl md5</w:t>
      </w:r>
    </w:p>
    <w:p>
      <w:pPr>
        <w:pStyle w:val="NormalWeb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16"/>
          <w:szCs w:val="20"/>
          <w:lang w:val="en-US"/>
        </w:rPr>
        <w:t>#PKCS12</w:t>
        <w:br/>
        <w:t xml:space="preserve">openssl pkcs12 -in cert.crt </w:t>
      </w:r>
      <w:r>
        <w:rPr>
          <w:rFonts w:cs="Courier New" w:ascii="Courier New" w:hAnsi="Courier New"/>
          <w:sz w:val="16"/>
          <w:szCs w:val="20"/>
          <w:lang w:val="en-US"/>
        </w:rPr>
        <w:t>-noout -modulus | openssl md5</w:t>
        <w:br/>
      </w:r>
    </w:p>
    <w:p>
      <w:pPr>
        <w:pStyle w:val="NormalWeb"/>
        <w:rPr>
          <w:lang w:val="en-US"/>
        </w:rPr>
      </w:pPr>
      <w:r>
        <w:rPr>
          <w:lang w:val="en-US"/>
        </w:rPr>
        <w:t>Display all certificates including intermediates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s_client -connect www.paypal.com:443</w:t>
      </w:r>
    </w:p>
    <w:p>
      <w:pPr>
        <w:pStyle w:val="NormalWeb"/>
        <w:rPr>
          <w:lang w:val="en-US"/>
        </w:rPr>
      </w:pPr>
      <w:r>
        <w:rPr>
          <w:lang w:val="en-US"/>
        </w:rPr>
        <w:t>Convert a DER file (.crt .cer .der) to PEM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x509 -inform der -in server.cer -out server.pem</w:t>
      </w:r>
    </w:p>
    <w:p>
      <w:pPr>
        <w:pStyle w:val="NormalWeb"/>
        <w:rPr>
          <w:lang w:val="en-US"/>
        </w:rPr>
      </w:pPr>
      <w:r>
        <w:rPr>
          <w:lang w:val="en-US"/>
        </w:rPr>
        <w:t>Convert a PEM file to DER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x509 -outform der -in server.pem -out server.der</w:t>
      </w:r>
    </w:p>
    <w:p>
      <w:pPr>
        <w:pStyle w:val="NormalWeb"/>
        <w:rPr>
          <w:lang w:val="en-US"/>
        </w:rPr>
      </w:pPr>
      <w:r>
        <w:rPr>
          <w:lang w:val="en-US"/>
        </w:rPr>
        <w:t>Convert a PKCS#12 file (.pfx .p12) containing a private key and certificates to PEM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pkcs12 -in server.pfx -out server.pem -nodes</w:t>
      </w:r>
    </w:p>
    <w:p>
      <w:pPr>
        <w:pStyle w:val="NormalWeb"/>
        <w:rPr>
          <w:lang w:val="en-US"/>
        </w:rPr>
      </w:pPr>
      <w:r>
        <w:rPr>
          <w:lang w:val="en-US"/>
        </w:rPr>
        <w:t>Convert a PEM certificate file and a private key to PKCS#12 (.pfx .p12)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pkcs12 -export -out server.pfx -inkey server.key -in server.crt -certfile CACert.crt</w:t>
      </w:r>
    </w:p>
    <w:p>
      <w:pPr>
        <w:pStyle w:val="NormalWeb"/>
        <w:rPr>
          <w:lang w:val="en-US"/>
        </w:rPr>
      </w:pPr>
      <w:r>
        <w:rPr>
          <w:lang w:val="en-US"/>
        </w:rPr>
        <w:t>Generate a Diffie Hellman key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dhparam -out dhparam.pem 2048</w:t>
      </w:r>
    </w:p>
    <w:p>
      <w:pPr>
        <w:pStyle w:val="NormalWeb"/>
        <w:rPr>
          <w:lang w:val="en-US"/>
        </w:rPr>
      </w:pPr>
      <w:r>
        <w:rPr>
          <w:lang w:val="en-US"/>
        </w:rPr>
        <w:t>Encrypt files with rsautl</w:t>
      </w:r>
    </w:p>
    <w:p>
      <w:pPr>
        <w:pStyle w:val="HTMLPreformatted"/>
        <w:rPr>
          <w:sz w:val="16"/>
          <w:lang w:val="en-US"/>
        </w:rPr>
      </w:pPr>
      <w:r>
        <w:rPr>
          <w:sz w:val="16"/>
          <w:lang w:val="en-US"/>
        </w:rPr>
        <w:t>openssl rsautl -encrypt -in plaintext.txt -out encrypted.txt -pubin -inkey pubkey.pem</w:t>
      </w:r>
    </w:p>
    <w:p>
      <w:pPr>
        <w:pStyle w:val="NormalWeb"/>
        <w:rPr>
          <w:lang w:val="en-US"/>
        </w:rPr>
      </w:pPr>
      <w:r>
        <w:rPr>
          <w:lang w:val="en-US"/>
        </w:rPr>
        <w:t>Decrypt files with rsautl</w:t>
      </w:r>
    </w:p>
    <w:p>
      <w:pPr>
        <w:pStyle w:val="HTMLPreformatted"/>
        <w:rPr/>
      </w:pPr>
      <w:r>
        <w:rPr>
          <w:sz w:val="16"/>
          <w:lang w:val="en-US"/>
        </w:rPr>
        <w:t>openssl rsautl -decrypt -in encrypted.txt -out plaintext.txt -inkey privkey.pem</w:t>
      </w:r>
      <w:r>
        <w:br w:type="page"/>
      </w:r>
    </w:p>
    <w:p>
      <w:pPr>
        <w:pStyle w:val="Heading1"/>
        <w:rPr/>
      </w:pPr>
      <w:r>
        <w:rPr/>
        <w:t>Keytool</w:t>
      </w:r>
    </w:p>
    <w:p>
      <w:pPr>
        <w:pStyle w:val="HTMLPreformatted"/>
        <w:rPr>
          <w:sz w:val="16"/>
          <w:lang w:val="en-US"/>
        </w:rPr>
      </w:pPr>
      <w:r>
        <w:rPr/>
      </w:r>
    </w:p>
    <w:p>
      <w:pPr>
        <w:pStyle w:val="Heading2"/>
        <w:rPr/>
      </w:pPr>
      <w:r>
        <w:rPr>
          <w:sz w:val="16"/>
          <w:lang w:val="en-US"/>
        </w:rPr>
        <w:t>Java Keytool Commands for Creating and Importing</w:t>
      </w:r>
    </w:p>
    <w:p>
      <w:pPr>
        <w:pStyle w:val="TextBody"/>
        <w:rPr/>
      </w:pPr>
      <w:r>
        <w:rPr/>
        <w:t>These commands allow you to generate a new Java Keytool keystore file, create a CSR, and import certificates. Any root or intermediate certificates will need to be imported before importing the primary certificate for your domain.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Generate a Java keystore and key pair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-genkey -alias </w:t>
      </w:r>
      <w:r>
        <w:rPr>
          <w:u w:val="single"/>
        </w:rPr>
        <w:t>mydomain</w:t>
      </w:r>
      <w:r>
        <w:rPr/>
        <w:t xml:space="preserve"> -keyalg RSA -keystore </w:t>
      </w:r>
      <w:r>
        <w:rPr>
          <w:u w:val="single"/>
        </w:rPr>
        <w:t xml:space="preserve">keystore.jks </w:t>
      </w:r>
      <w:r>
        <w:rPr/>
        <w:t xml:space="preserve"> -keysize 2048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Generate a certificate signing request (CSR) for an existing Java keystore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-certreq -alias </w:t>
      </w:r>
      <w:r>
        <w:rPr>
          <w:u w:val="single"/>
        </w:rPr>
        <w:t>mydomain</w:t>
      </w:r>
      <w:r>
        <w:rPr/>
        <w:t xml:space="preserve"> -keystore </w:t>
      </w:r>
      <w:r>
        <w:rPr>
          <w:u w:val="single"/>
        </w:rPr>
        <w:t>keystore.jks</w:t>
      </w:r>
      <w:r>
        <w:rPr/>
        <w:t xml:space="preserve"> -file </w:t>
      </w:r>
      <w:r>
        <w:rPr>
          <w:u w:val="single"/>
        </w:rPr>
        <w:t>mydomain.csr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Import a root or intermediate CA certificate to an existing Java keystore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-import -trustcacerts -alias root -file </w:t>
      </w:r>
      <w:r>
        <w:rPr>
          <w:u w:val="single"/>
        </w:rPr>
        <w:t>Thawte.crt</w:t>
      </w:r>
      <w:r>
        <w:rPr/>
        <w:t xml:space="preserve"> -keystore </w:t>
      </w:r>
      <w:r>
        <w:rPr>
          <w:u w:val="single"/>
        </w:rPr>
        <w:t>keystore.jks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Import a signed primary certificate to an existing Java keystore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-import -trustcacerts -alias </w:t>
      </w:r>
      <w:r>
        <w:rPr>
          <w:u w:val="single"/>
        </w:rPr>
        <w:t>mydomain</w:t>
      </w:r>
      <w:r>
        <w:rPr/>
        <w:t xml:space="preserve"> -file </w:t>
      </w:r>
      <w:r>
        <w:rPr>
          <w:u w:val="single"/>
        </w:rPr>
        <w:t>mydomain.crt</w:t>
      </w:r>
      <w:r>
        <w:rPr/>
        <w:t xml:space="preserve"> -keystore </w:t>
      </w:r>
      <w:r>
        <w:rPr>
          <w:u w:val="single"/>
        </w:rPr>
        <w:t>keystore.jks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Generate a keystore and self-signed certificate</w:t>
      </w:r>
      <w:r>
        <w:rPr/>
        <w:t xml:space="preserve"> (see </w:t>
      </w:r>
      <w:hyperlink r:id="rId2">
        <w:r>
          <w:rPr>
            <w:rStyle w:val="InternetLink"/>
          </w:rPr>
          <w:t>How to Create a Self Signed Certificate using Java Keytool</w:t>
        </w:r>
      </w:hyperlink>
      <w:r>
        <w:rPr/>
        <w:t xml:space="preserve">for more info)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-genkey -keyalg RSA -alias selfsigned -keystore </w:t>
      </w:r>
      <w:r>
        <w:rPr>
          <w:u w:val="single"/>
        </w:rPr>
        <w:t>keystore.jks</w:t>
      </w:r>
      <w:r>
        <w:rPr/>
        <w:t xml:space="preserve"> -storepass </w:t>
      </w:r>
      <w:r>
        <w:rPr>
          <w:u w:val="single"/>
        </w:rPr>
        <w:t>password</w:t>
      </w:r>
      <w:r>
        <w:rPr/>
        <w:t xml:space="preserve"> -validity 360 -keysize 2048</w:t>
      </w:r>
    </w:p>
    <w:p>
      <w:pPr>
        <w:pStyle w:val="Heading2"/>
        <w:spacing w:before="40" w:after="283"/>
        <w:rPr/>
      </w:pPr>
      <w:r>
        <w:rPr/>
        <w:t>Java Keytool Commands for Checking</w:t>
      </w:r>
    </w:p>
    <w:p>
      <w:pPr>
        <w:pStyle w:val="TextBody"/>
        <w:rPr/>
      </w:pPr>
      <w:r>
        <w:rPr/>
        <w:t>If you need to check the information within a certificate, or Java keystore, use these commands.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Check a stand-alone certificate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-printcert -v -file </w:t>
      </w:r>
      <w:r>
        <w:rPr>
          <w:u w:val="single"/>
        </w:rPr>
        <w:t>mydomain.crt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Check which certificates are in a Java keystore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-list -v -keystore </w:t>
      </w:r>
      <w:r>
        <w:rPr>
          <w:u w:val="single"/>
        </w:rPr>
        <w:t>keystore.jks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Check a particular keystore entry using an alias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-list -v -keystore </w:t>
      </w:r>
      <w:r>
        <w:rPr>
          <w:u w:val="single"/>
        </w:rPr>
        <w:t>keystore.jks</w:t>
      </w:r>
      <w:r>
        <w:rPr/>
        <w:t xml:space="preserve"> -alias mydomain</w:t>
      </w:r>
    </w:p>
    <w:p>
      <w:pPr>
        <w:pStyle w:val="Heading2"/>
        <w:spacing w:before="40" w:after="283"/>
        <w:rPr/>
      </w:pPr>
      <w:r>
        <w:rPr/>
        <w:t>Other Java Keytool Commands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Delete a certificate from a Java Keytool keystore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-delete -alias </w:t>
      </w:r>
      <w:r>
        <w:rPr>
          <w:u w:val="single"/>
        </w:rPr>
        <w:t>mydomain</w:t>
      </w:r>
      <w:r>
        <w:rPr/>
        <w:t xml:space="preserve"> -keystore </w:t>
      </w:r>
      <w:r>
        <w:rPr>
          <w:u w:val="single"/>
        </w:rPr>
        <w:t>keystore.jks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Change a Java keystore password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-storepasswd -new new_storepass -keystore </w:t>
      </w:r>
      <w:r>
        <w:rPr>
          <w:u w:val="single"/>
        </w:rPr>
        <w:t>keystore.jks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Export a certificate from a keystore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-export -alias </w:t>
      </w:r>
      <w:r>
        <w:rPr>
          <w:u w:val="single"/>
        </w:rPr>
        <w:t>mydomain</w:t>
      </w:r>
      <w:r>
        <w:rPr/>
        <w:t xml:space="preserve"> -file </w:t>
      </w:r>
      <w:r>
        <w:rPr>
          <w:u w:val="single"/>
        </w:rPr>
        <w:t>mydomain.crt</w:t>
      </w:r>
      <w:r>
        <w:rPr/>
        <w:t xml:space="preserve"> -keystore </w:t>
      </w:r>
      <w:r>
        <w:rPr>
          <w:u w:val="single"/>
        </w:rPr>
        <w:t>keystore.jks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List Trusted CA Certs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>keytool -list -v -keystore $JAVA_HOME/jre/lib/security/cacerts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trongEmphasis"/>
        </w:rPr>
        <w:t>Import New CA into Trusted Certs</w:t>
      </w:r>
      <w:r>
        <w:rPr/>
        <w:t xml:space="preserve"> 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  <w:t xml:space="preserve">keytool -import -trustcacerts -file </w:t>
      </w:r>
      <w:r>
        <w:rPr>
          <w:u w:val="single"/>
        </w:rPr>
        <w:t>/path/to/ca/ca.pem</w:t>
      </w:r>
      <w:r>
        <w:rPr/>
        <w:t xml:space="preserve"> -alias </w:t>
      </w:r>
      <w:r>
        <w:rPr>
          <w:u w:val="single"/>
        </w:rPr>
        <w:t>CA_ALIAS</w:t>
      </w:r>
      <w:r>
        <w:rPr/>
        <w:t xml:space="preserve"> -keystore $JAVA_HOME/jre/lib/security/cacerts</w:t>
      </w:r>
    </w:p>
    <w:p>
      <w:pPr>
        <w:pStyle w:val="TextBody"/>
        <w:rPr/>
      </w:pPr>
      <w:r>
        <w:rPr/>
        <w:t xml:space="preserve">If you need to move a certificate from Java Keytool to Apache or another type of system, check out these instructions for </w:t>
      </w:r>
      <w:hyperlink r:id="rId3">
        <w:r>
          <w:rPr>
            <w:rStyle w:val="InternetLink"/>
          </w:rPr>
          <w:t>converting a Java Keytool keystore using OpenSSL</w:t>
        </w:r>
      </w:hyperlink>
      <w:r>
        <w:rPr/>
        <w:t xml:space="preserve">. For more information, check out the </w:t>
      </w:r>
      <w:hyperlink r:id="rId4">
        <w:r>
          <w:rPr>
            <w:rStyle w:val="InternetLink"/>
          </w:rPr>
          <w:t>Java Keytool documentation</w:t>
        </w:r>
      </w:hyperlink>
      <w:r>
        <w:rPr/>
        <w:t xml:space="preserve"> or check out our </w:t>
      </w:r>
      <w:hyperlink r:id="rId5">
        <w:r>
          <w:rPr>
            <w:rStyle w:val="InternetLink"/>
          </w:rPr>
          <w:t>Tomcat SSL Installation Instructions which use Java Keytool</w:t>
        </w:r>
      </w:hyperlink>
      <w:r>
        <w:rPr/>
        <w:t>.</w:t>
      </w:r>
    </w:p>
    <w:p>
      <w:pPr>
        <w:pStyle w:val="HTMLPreformatted"/>
        <w:rPr>
          <w:sz w:val="16"/>
          <w:lang w:val="en-U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UY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UY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42e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742ef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736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742ef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742ef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sername" w:customStyle="1">
    <w:name w:val="username"/>
    <w:basedOn w:val="DefaultParagraphFont"/>
    <w:qFormat/>
    <w:rsid w:val="00742efd"/>
    <w:rPr/>
  </w:style>
  <w:style w:type="character" w:styleId="Loginbold" w:customStyle="1">
    <w:name w:val="login-bold"/>
    <w:basedOn w:val="DefaultParagraphFont"/>
    <w:qFormat/>
    <w:rsid w:val="00742efd"/>
    <w:rPr/>
  </w:style>
  <w:style w:type="character" w:styleId="Datetime" w:customStyle="1">
    <w:name w:val="datetime"/>
    <w:basedOn w:val="DefaultParagraphFont"/>
    <w:qFormat/>
    <w:rsid w:val="00742efd"/>
    <w:rPr/>
  </w:style>
  <w:style w:type="character" w:styleId="Localdate" w:customStyle="1">
    <w:name w:val="local-date"/>
    <w:basedOn w:val="DefaultParagraphFont"/>
    <w:qFormat/>
    <w:rsid w:val="00742efd"/>
    <w:rPr/>
  </w:style>
  <w:style w:type="character" w:styleId="Localtime" w:customStyle="1">
    <w:name w:val="local-time"/>
    <w:basedOn w:val="DefaultParagraphFont"/>
    <w:qFormat/>
    <w:rsid w:val="00742efd"/>
    <w:rPr/>
  </w:style>
  <w:style w:type="character" w:styleId="Strong">
    <w:name w:val="Strong"/>
    <w:basedOn w:val="DefaultParagraphFont"/>
    <w:uiPriority w:val="22"/>
    <w:qFormat/>
    <w:rsid w:val="00742efd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42efd"/>
    <w:rPr/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37360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373608"/>
    <w:rPr>
      <w:rFonts w:ascii="Courier New" w:hAnsi="Courier New" w:eastAsia="Times New Roman" w:cs="Courier New"/>
      <w:sz w:val="20"/>
      <w:szCs w:val="20"/>
      <w:lang w:eastAsia="es-UY"/>
    </w:rPr>
  </w:style>
  <w:style w:type="character" w:styleId="Plk" w:customStyle="1">
    <w:name w:val="pl-k"/>
    <w:basedOn w:val="DefaultParagraphFont"/>
    <w:qFormat/>
    <w:rsid w:val="00373608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37360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UY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3736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UY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slshopper.com/article-how-to-create-a-self-signed-certificate-using-java-keytool.html" TargetMode="External"/><Relationship Id="rId3" Type="http://schemas.openxmlformats.org/officeDocument/2006/relationships/hyperlink" Target="https://www.sslshopper.com/article-move-your-java-keytool-ssl-certificate-to-openssl.html" TargetMode="External"/><Relationship Id="rId4" Type="http://schemas.openxmlformats.org/officeDocument/2006/relationships/hyperlink" Target="http://java.sun.com/j2se/1.5.0/docs/tooldocs/solaris/keytool.html" TargetMode="External"/><Relationship Id="rId5" Type="http://schemas.openxmlformats.org/officeDocument/2006/relationships/hyperlink" Target="https://www.sslshopper.com/tomcat-ssl-installation-instructions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LibreOffice/5.3.6.1$Linux_X86_64 LibreOffice_project/30$Build-1</Application>
  <Pages>3</Pages>
  <Words>555</Words>
  <Characters>3053</Characters>
  <CharactersWithSpaces>3601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2019-05-23T17:27:00Z</dcterms:created>
  <dc:creator>Know How 02</dc:creator>
  <dc:description/>
  <dc:language>es-UY</dc:language>
  <cp:lastModifiedBy/>
  <dcterms:modified xsi:type="dcterms:W3CDTF">2020-08-13T17:11:00Z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