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D800" w14:textId="77777777" w:rsidR="00A67F68" w:rsidRPr="00A67F68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</w:p>
    <w:p w14:paraId="0B81BEFA" w14:textId="2050815F" w:rsidR="00AD2625" w:rsidRPr="00A67F68" w:rsidRDefault="00AD2625" w:rsidP="00AD2625">
      <w:pPr>
        <w:spacing w:before="120" w:after="1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35CC3CCD" w14:textId="77777777" w:rsidR="001236A6" w:rsidRPr="00A67F68" w:rsidRDefault="001236A6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B8821EA" w14:textId="77777777" w:rsidR="00AD2625" w:rsidRPr="001236A6" w:rsidRDefault="00AD2625" w:rsidP="001236A6">
      <w:pPr>
        <w:spacing w:before="120" w:after="1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236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89BE1E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5AF96627" w14:textId="77777777" w:rsidR="00AD2625" w:rsidRPr="00A67F68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CD0D55D" w14:textId="7AD4134D" w:rsidR="00AD2625" w:rsidRPr="00A67F68" w:rsidRDefault="00B76D07" w:rsidP="00D933C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="00AD2625" w:rsidRPr="001236A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D93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3026AD7A" w14:textId="7B83EE08" w:rsidR="001236A6" w:rsidRPr="001236A6" w:rsidRDefault="00D933C1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двумерного массива</w:t>
      </w:r>
    </w:p>
    <w:p w14:paraId="523BECDF" w14:textId="39C924C6" w:rsidR="001236A6" w:rsidRDefault="001236A6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предмету </w:t>
      </w:r>
      <w:r w:rsidR="00D933C1"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</w:p>
    <w:p w14:paraId="335EAB49" w14:textId="09F3924F" w:rsidR="00AD2625" w:rsidRPr="00873CEE" w:rsidRDefault="00AD2625" w:rsidP="00AD262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="00D933C1">
        <w:rPr>
          <w:rFonts w:ascii="Times New Roman" w:hAnsi="Times New Roman" w:cs="Times New Roman"/>
          <w:color w:val="000000"/>
          <w:sz w:val="28"/>
          <w:szCs w:val="28"/>
        </w:rPr>
        <w:t>№3</w:t>
      </w:r>
      <w:r w:rsidR="00873CEE" w:rsidRPr="00873CEE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873CEE">
        <w:rPr>
          <w:rFonts w:ascii="Times New Roman" w:hAnsi="Times New Roman" w:cs="Times New Roman"/>
          <w:color w:val="000000"/>
          <w:sz w:val="28"/>
          <w:szCs w:val="28"/>
          <w:lang w:val="en-US"/>
        </w:rPr>
        <w:t>325</w:t>
      </w:r>
    </w:p>
    <w:p w14:paraId="51DDD56D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  <w:r w:rsidRPr="001236A6">
        <w:rPr>
          <w:rFonts w:ascii="Times New Roman" w:hAnsi="Times New Roman" w:cs="Times New Roman"/>
          <w:sz w:val="28"/>
          <w:szCs w:val="28"/>
        </w:rPr>
        <w:br/>
      </w:r>
    </w:p>
    <w:p w14:paraId="4651A27F" w14:textId="77777777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4D3AB31" w14:textId="38FB4F49" w:rsidR="00AD2625" w:rsidRPr="001236A6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72DA18FA" w14:textId="235F9B75" w:rsidR="001236A6" w:rsidRPr="00873CEE" w:rsidRDefault="00873CEE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Красноштанов Алексей</w:t>
      </w:r>
    </w:p>
    <w:p w14:paraId="5D730A10" w14:textId="1AF00949" w:rsidR="00AD2625" w:rsidRPr="00D933C1" w:rsidRDefault="00AD2625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Группа </w:t>
      </w:r>
      <w:r w:rsidR="00D933C1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D933C1" w:rsidRPr="00D933C1"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="00D933C1" w:rsidRPr="00873CEE">
        <w:rPr>
          <w:rFonts w:ascii="Times New Roman" w:hAnsi="Times New Roman" w:cs="Times New Roman"/>
          <w:color w:val="000000"/>
          <w:sz w:val="28"/>
          <w:szCs w:val="28"/>
        </w:rPr>
        <w:t>16</w:t>
      </w:r>
    </w:p>
    <w:p w14:paraId="77DE0867" w14:textId="2170791F" w:rsidR="00AD2625" w:rsidRPr="001236A6" w:rsidRDefault="00873CEE" w:rsidP="001236A6">
      <w:pPr>
        <w:spacing w:before="120" w:after="120"/>
        <w:ind w:left="581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</w:t>
      </w:r>
      <w:r w:rsidR="00AD2625" w:rsidRPr="001236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EACFF83" w14:textId="08C70538" w:rsidR="001236A6" w:rsidRPr="001236A6" w:rsidRDefault="00D933C1" w:rsidP="001236A6">
      <w:pPr>
        <w:spacing w:before="120" w:after="120"/>
        <w:ind w:left="581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Шнейдерис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Герардас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Герардович</w:t>
      </w:r>
      <w:proofErr w:type="spellEnd"/>
    </w:p>
    <w:p w14:paraId="1BF56110" w14:textId="64F86599" w:rsidR="00AD2625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1668DD1E" w14:textId="77777777" w:rsidR="001236A6" w:rsidRPr="001236A6" w:rsidRDefault="001236A6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484F0D25" w14:textId="3D1FC039" w:rsidR="00AD2625" w:rsidRPr="001236A6" w:rsidRDefault="00AD2625" w:rsidP="00AD2625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22F025" w14:textId="77777777" w:rsidR="001236A6" w:rsidRPr="001236A6" w:rsidRDefault="00AD2625" w:rsidP="00AD2625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14:paraId="4D2D9D4E" w14:textId="4FF783FE" w:rsidR="0047201B" w:rsidRDefault="00AD2625" w:rsidP="001236A6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236A6"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14:paraId="7C56FD17" w14:textId="4AD6002A" w:rsidR="00D933C1" w:rsidRDefault="00D933C1" w:rsidP="00D933C1">
      <w:pPr>
        <w:pStyle w:val="1"/>
      </w:pPr>
      <w:r>
        <w:lastRenderedPageBreak/>
        <w:t>Задание</w:t>
      </w:r>
    </w:p>
    <w:p w14:paraId="433C6E03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Создать одномерный массив w типа </w:t>
      </w:r>
      <w:proofErr w:type="spellStart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short</w:t>
      </w:r>
      <w:proofErr w:type="spellEnd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. Заполнить его нечётными числами от 7 до 21 включительно в порядке возрастания.</w:t>
      </w:r>
    </w:p>
    <w:p w14:paraId="0055330C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 xml:space="preserve">Создать одномерный массив x типа </w:t>
      </w:r>
      <w:proofErr w:type="spellStart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float</w:t>
      </w:r>
      <w:proofErr w:type="spellEnd"/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. Заполнить его 20-ю случайными числами в диапазоне от -6.0 до 5.0.</w:t>
      </w:r>
    </w:p>
    <w:p w14:paraId="5F94118C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Создать двумерный массив w размером 8x20. Вычислить его элементы по следующей формуле (где x = x[j]):</w:t>
      </w:r>
    </w:p>
    <w:p w14:paraId="4E721EEC" w14:textId="77777777" w:rsidR="00873CEE" w:rsidRPr="00873CEE" w:rsidRDefault="00873CEE" w:rsidP="00873CE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если w[i] = 9, то 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w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[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][</w:t>
      </w:r>
      <w:proofErr w:type="gram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j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]=</w:t>
      </w:r>
      <w:proofErr w:type="spellStart"/>
      <w:proofErr w:type="gram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ln</w:t>
      </w:r>
      <w:proofErr w:type="spellEnd"/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(|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|)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−−−−−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√)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;</w:t>
      </w:r>
    </w:p>
    <w:p w14:paraId="0B191DA7" w14:textId="77777777" w:rsidR="00873CEE" w:rsidRPr="00873CEE" w:rsidRDefault="00873CEE" w:rsidP="00873CE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если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w[</w:t>
      </w:r>
      <w:proofErr w:type="spellStart"/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i</w:t>
      </w:r>
      <w:proofErr w:type="spellEnd"/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] </w:t>
      </w:r>
      <w:r w:rsidRPr="00873CEE">
        <w:rPr>
          <w:rFonts w:ascii="Cambria Math" w:eastAsia="Times New Roman" w:hAnsi="Cambria Math" w:cs="Cambria Math"/>
          <w:color w:val="212529"/>
          <w:kern w:val="0"/>
          <w:lang w:val="en-US" w:eastAsia="ru-RU"/>
          <w14:ligatures w14:val="none"/>
        </w:rPr>
        <w:t>∈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{13, 15, 17, 19}, 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то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 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[</w:t>
      </w:r>
      <w:proofErr w:type="spell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][</w:t>
      </w:r>
      <w:proofErr w:type="gram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j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]=</w:t>
      </w:r>
      <w:proofErr w:type="gram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ln</w:t>
      </w:r>
      <w:r w:rsidRPr="00873CEE">
        <w:rPr>
          <w:rFonts w:ascii="MathJax_Size1" w:eastAsia="Times New Roman" w:hAnsi="MathJax_Size1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cos</w:t>
      </w:r>
      <w:r w:rsidRPr="00873CEE">
        <w:rPr>
          <w:rFonts w:ascii="MathJax_Main" w:eastAsia="Times New Roman" w:hAnsi="MathJax_Main" w:cs="Segoe UI"/>
          <w:color w:val="21252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2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(tan(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)−1)</w:t>
      </w:r>
      <w:r w:rsidRPr="00873CEE">
        <w:rPr>
          <w:rFonts w:ascii="MathJax_Size1" w:eastAsia="Times New Roman" w:hAnsi="MathJax_Size1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;</w:t>
      </w:r>
    </w:p>
    <w:p w14:paraId="5D9341F2" w14:textId="77777777" w:rsidR="00873CEE" w:rsidRPr="00873CEE" w:rsidRDefault="00873CEE" w:rsidP="00873CEE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для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остальных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</w:t>
      </w: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значений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 xml:space="preserve"> w[i]: 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w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[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i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][</w:t>
      </w:r>
      <w:proofErr w:type="gramStart"/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j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]=</w:t>
      </w:r>
      <w:proofErr w:type="gramEnd"/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arctan</w:t>
      </w:r>
      <w:r w:rsidRPr="00873CEE">
        <w:rPr>
          <w:rFonts w:ascii="MathJax_Size4" w:eastAsia="Times New Roman" w:hAnsi="MathJax_Size4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⎛⎝⎜⎜⎜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cos</w:t>
      </w:r>
      <w:r w:rsidRPr="00873CEE">
        <w:rPr>
          <w:rFonts w:ascii="MathJax_Size4" w:eastAsia="Times New Roman" w:hAnsi="MathJax_Size4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⎛⎝⎜⎜⎜</w:t>
      </w:r>
      <w:r w:rsidRPr="00873CEE">
        <w:rPr>
          <w:rFonts w:ascii="MathJax_Size3" w:eastAsia="Times New Roman" w:hAnsi="MathJax_Size3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((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2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+1</w:t>
      </w:r>
      <w:r w:rsidRPr="00873CEE">
        <w:rPr>
          <w:rFonts w:ascii="MathJax_Size2" w:eastAsia="Times New Roman" w:hAnsi="MathJax_Size2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in" w:eastAsia="Times New Roman" w:hAnsi="MathJax_Main" w:cs="Segoe UI"/>
          <w:color w:val="21252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3</w:t>
      </w:r>
      <w:r w:rsidRPr="00873CEE">
        <w:rPr>
          <w:rFonts w:ascii="MathJax_Size3" w:eastAsia="Times New Roman" w:hAnsi="MathJax_Size3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e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34⋅(2+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314−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(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12⋅(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eastAsia="ru-RU"/>
          <w14:ligatures w14:val="none"/>
        </w:rPr>
        <w:t>π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+cos(</w:t>
      </w:r>
      <w:r w:rsidRPr="00873CEE">
        <w:rPr>
          <w:rFonts w:ascii="MathJax_Math-italic" w:eastAsia="Times New Roman" w:hAnsi="MathJax_Math-italic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x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))</w:t>
      </w:r>
      <w:r w:rsidRPr="00873CEE">
        <w:rPr>
          <w:rFonts w:ascii="MathJax_Size2" w:eastAsia="Times New Roman" w:hAnsi="MathJax_Size2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)</w:t>
      </w:r>
      <w:r w:rsidRPr="00873CEE">
        <w:rPr>
          <w:rFonts w:ascii="MathJax_Main" w:eastAsia="Times New Roman" w:hAnsi="MathJax_Main" w:cs="Segoe UI"/>
          <w:color w:val="212529"/>
          <w:kern w:val="0"/>
          <w:sz w:val="14"/>
          <w:szCs w:val="14"/>
          <w:bdr w:val="none" w:sz="0" w:space="0" w:color="auto" w:frame="1"/>
          <w:lang w:val="en-US" w:eastAsia="ru-RU"/>
          <w14:ligatures w14:val="none"/>
        </w:rPr>
        <w:t>2</w:t>
      </w:r>
      <w:r w:rsidRPr="00873CEE">
        <w:rPr>
          <w:rFonts w:ascii="MathJax_Size4" w:eastAsia="Times New Roman" w:hAnsi="MathJax_Size4" w:cs="Segoe UI"/>
          <w:color w:val="212529"/>
          <w:kern w:val="0"/>
          <w:sz w:val="28"/>
          <w:szCs w:val="28"/>
          <w:bdr w:val="none" w:sz="0" w:space="0" w:color="auto" w:frame="1"/>
          <w:lang w:val="en-US" w:eastAsia="ru-RU"/>
          <w14:ligatures w14:val="none"/>
        </w:rPr>
        <w:t>⎞⎠⎟⎟⎟⎞⎠⎟⎟⎟</w:t>
      </w:r>
      <w:r w:rsidRPr="00873CEE">
        <w:rPr>
          <w:rFonts w:ascii="Segoe UI" w:eastAsia="Times New Roman" w:hAnsi="Segoe UI" w:cs="Segoe UI"/>
          <w:color w:val="212529"/>
          <w:kern w:val="0"/>
          <w:lang w:val="en-US" w:eastAsia="ru-RU"/>
          <w14:ligatures w14:val="none"/>
        </w:rPr>
        <w:t>.</w:t>
      </w:r>
    </w:p>
    <w:p w14:paraId="7555B62E" w14:textId="77777777" w:rsidR="00873CEE" w:rsidRPr="00873CEE" w:rsidRDefault="00873CEE" w:rsidP="00873CE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</w:pPr>
      <w:r w:rsidRPr="00873CEE">
        <w:rPr>
          <w:rFonts w:ascii="Segoe UI" w:eastAsia="Times New Roman" w:hAnsi="Segoe UI" w:cs="Segoe UI"/>
          <w:color w:val="212529"/>
          <w:kern w:val="0"/>
          <w:lang w:eastAsia="ru-RU"/>
          <w14:ligatures w14:val="none"/>
        </w:rPr>
        <w:t>Напечатать полученный в результате массив в формате с двумя знаками после запятой.</w:t>
      </w:r>
    </w:p>
    <w:p w14:paraId="08D0DE86" w14:textId="615421B4" w:rsidR="00D933C1" w:rsidRDefault="00D933C1" w:rsidP="00D933C1">
      <w:pPr>
        <w:pStyle w:val="1"/>
      </w:pPr>
      <w:r>
        <w:t>Код программы</w:t>
      </w:r>
    </w:p>
    <w:p w14:paraId="60B2262A" w14:textId="7E852891" w:rsidR="002E3716" w:rsidRDefault="002E3716" w:rsidP="00D933C1">
      <w:pPr>
        <w:pStyle w:val="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6" w:history="1">
        <w:r w:rsidRPr="006E1981">
          <w:rPr>
            <w:rStyle w:val="ad"/>
            <w:rFonts w:asciiTheme="minorHAnsi" w:eastAsiaTheme="minorHAnsi" w:hAnsiTheme="minorHAnsi" w:cstheme="minorBidi"/>
            <w:sz w:val="24"/>
            <w:szCs w:val="24"/>
          </w:rPr>
          <w:t>https://github.com/r1kotik228/itmo/blob/a5e64c0b99975ed869c9916ce6c0f5d9accfae4e/Prog/Lab1.java</w:t>
        </w:r>
      </w:hyperlink>
    </w:p>
    <w:p w14:paraId="36389BBA" w14:textId="43C7BD33" w:rsidR="00D933C1" w:rsidRDefault="00D933C1" w:rsidP="00D933C1">
      <w:pPr>
        <w:pStyle w:val="1"/>
      </w:pPr>
      <w:r>
        <w:t>Вывод</w:t>
      </w:r>
    </w:p>
    <w:p w14:paraId="40078A17" w14:textId="7331F834" w:rsidR="00D933C1" w:rsidRPr="00873CEE" w:rsidRDefault="00D933C1" w:rsidP="00D933C1">
      <w:r>
        <w:t>Благодаря данной лабораторной работе я познакомился с основами ЯП</w:t>
      </w:r>
      <w:r w:rsidRPr="00D933C1">
        <w:t xml:space="preserve"> </w:t>
      </w:r>
      <w:r>
        <w:rPr>
          <w:lang w:val="en-US"/>
        </w:rPr>
        <w:t>Java</w:t>
      </w:r>
      <w:r>
        <w:t xml:space="preserve">, узнал о особенностях языка, </w:t>
      </w:r>
      <w:r>
        <w:rPr>
          <w:lang w:val="en-US"/>
        </w:rPr>
        <w:t>JVM</w:t>
      </w:r>
      <w:r w:rsidRPr="00D933C1">
        <w:t xml:space="preserve">, </w:t>
      </w:r>
      <w:r>
        <w:rPr>
          <w:lang w:val="en-US"/>
        </w:rPr>
        <w:t>JDK</w:t>
      </w:r>
      <w:r>
        <w:t xml:space="preserve"> и </w:t>
      </w:r>
      <w:r>
        <w:rPr>
          <w:lang w:val="en-US"/>
        </w:rPr>
        <w:t>JRE</w:t>
      </w:r>
    </w:p>
    <w:sectPr w:rsidR="00D933C1" w:rsidRPr="00873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2522"/>
    <w:multiLevelType w:val="multilevel"/>
    <w:tmpl w:val="9270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11DCC"/>
    <w:multiLevelType w:val="multilevel"/>
    <w:tmpl w:val="B96E4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37BA7"/>
    <w:multiLevelType w:val="multilevel"/>
    <w:tmpl w:val="FF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77D91"/>
    <w:multiLevelType w:val="multilevel"/>
    <w:tmpl w:val="0946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65722"/>
    <w:multiLevelType w:val="multilevel"/>
    <w:tmpl w:val="D31A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521C4"/>
    <w:multiLevelType w:val="multilevel"/>
    <w:tmpl w:val="3C88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94A7F"/>
    <w:multiLevelType w:val="hybridMultilevel"/>
    <w:tmpl w:val="E9D88C82"/>
    <w:lvl w:ilvl="0" w:tplc="ABC648F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11164"/>
    <w:multiLevelType w:val="multilevel"/>
    <w:tmpl w:val="A8A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5664D"/>
    <w:multiLevelType w:val="multilevel"/>
    <w:tmpl w:val="C7F0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1A"/>
    <w:rsid w:val="00002F8E"/>
    <w:rsid w:val="00077672"/>
    <w:rsid w:val="000A3F54"/>
    <w:rsid w:val="000D7CF6"/>
    <w:rsid w:val="001027CA"/>
    <w:rsid w:val="001236A6"/>
    <w:rsid w:val="001A6866"/>
    <w:rsid w:val="0021197F"/>
    <w:rsid w:val="002A6C2C"/>
    <w:rsid w:val="002B2053"/>
    <w:rsid w:val="002D26F5"/>
    <w:rsid w:val="002E11A7"/>
    <w:rsid w:val="002E1554"/>
    <w:rsid w:val="002E3716"/>
    <w:rsid w:val="002F59DB"/>
    <w:rsid w:val="003351B7"/>
    <w:rsid w:val="0037285D"/>
    <w:rsid w:val="003E46C7"/>
    <w:rsid w:val="0047201B"/>
    <w:rsid w:val="00475E3B"/>
    <w:rsid w:val="004B593C"/>
    <w:rsid w:val="00520D1A"/>
    <w:rsid w:val="00525AF7"/>
    <w:rsid w:val="00535C85"/>
    <w:rsid w:val="005F248A"/>
    <w:rsid w:val="00653BD1"/>
    <w:rsid w:val="00721820"/>
    <w:rsid w:val="007551B1"/>
    <w:rsid w:val="00763AEC"/>
    <w:rsid w:val="007B503E"/>
    <w:rsid w:val="0087113B"/>
    <w:rsid w:val="00873CEE"/>
    <w:rsid w:val="008E6B94"/>
    <w:rsid w:val="0091050D"/>
    <w:rsid w:val="009215FD"/>
    <w:rsid w:val="00925CF2"/>
    <w:rsid w:val="00981F52"/>
    <w:rsid w:val="00986D5D"/>
    <w:rsid w:val="00A666E3"/>
    <w:rsid w:val="00A67F68"/>
    <w:rsid w:val="00A8266F"/>
    <w:rsid w:val="00AA2624"/>
    <w:rsid w:val="00AD2625"/>
    <w:rsid w:val="00B76D07"/>
    <w:rsid w:val="00BD0928"/>
    <w:rsid w:val="00BF19C9"/>
    <w:rsid w:val="00C33CD8"/>
    <w:rsid w:val="00C90555"/>
    <w:rsid w:val="00CB4D65"/>
    <w:rsid w:val="00D26B4E"/>
    <w:rsid w:val="00D933C1"/>
    <w:rsid w:val="00DB4227"/>
    <w:rsid w:val="00DD64B9"/>
    <w:rsid w:val="00E24884"/>
    <w:rsid w:val="00E27212"/>
    <w:rsid w:val="00E5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C24E"/>
  <w15:chartTrackingRefBased/>
  <w15:docId w15:val="{80579768-6288-5F47-8A48-D610902E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2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2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20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0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0D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D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D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D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D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D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D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D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D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D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0D1A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a0"/>
    <w:rsid w:val="002E11A7"/>
  </w:style>
  <w:style w:type="paragraph" w:styleId="ac">
    <w:name w:val="Normal (Web)"/>
    <w:basedOn w:val="a"/>
    <w:uiPriority w:val="99"/>
    <w:semiHidden/>
    <w:unhideWhenUsed/>
    <w:rsid w:val="002E1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E11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11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2E11A7"/>
  </w:style>
  <w:style w:type="character" w:customStyle="1" w:styleId="hljs-title">
    <w:name w:val="hljs-title"/>
    <w:basedOn w:val="a0"/>
    <w:rsid w:val="002E11A7"/>
  </w:style>
  <w:style w:type="character" w:customStyle="1" w:styleId="hljs-params">
    <w:name w:val="hljs-params"/>
    <w:basedOn w:val="a0"/>
    <w:rsid w:val="002E11A7"/>
  </w:style>
  <w:style w:type="character" w:customStyle="1" w:styleId="hljs-type">
    <w:name w:val="hljs-type"/>
    <w:basedOn w:val="a0"/>
    <w:rsid w:val="002E11A7"/>
  </w:style>
  <w:style w:type="character" w:customStyle="1" w:styleId="hljs-variable">
    <w:name w:val="hljs-variable"/>
    <w:basedOn w:val="a0"/>
    <w:rsid w:val="002E11A7"/>
  </w:style>
  <w:style w:type="character" w:customStyle="1" w:styleId="hljs-operator">
    <w:name w:val="hljs-operator"/>
    <w:basedOn w:val="a0"/>
    <w:rsid w:val="002E11A7"/>
  </w:style>
  <w:style w:type="character" w:customStyle="1" w:styleId="hljs-number">
    <w:name w:val="hljs-number"/>
    <w:basedOn w:val="a0"/>
    <w:rsid w:val="002E11A7"/>
  </w:style>
  <w:style w:type="character" w:customStyle="1" w:styleId="hljs-string">
    <w:name w:val="hljs-string"/>
    <w:basedOn w:val="a0"/>
    <w:rsid w:val="002E11A7"/>
  </w:style>
  <w:style w:type="character" w:customStyle="1" w:styleId="hljs-comment">
    <w:name w:val="hljs-comment"/>
    <w:basedOn w:val="a0"/>
    <w:rsid w:val="002E11A7"/>
  </w:style>
  <w:style w:type="character" w:customStyle="1" w:styleId="hljs-tag">
    <w:name w:val="hljs-tag"/>
    <w:basedOn w:val="a0"/>
    <w:rsid w:val="002E11A7"/>
  </w:style>
  <w:style w:type="character" w:customStyle="1" w:styleId="hljs-name">
    <w:name w:val="hljs-name"/>
    <w:basedOn w:val="a0"/>
    <w:rsid w:val="002E11A7"/>
  </w:style>
  <w:style w:type="character" w:customStyle="1" w:styleId="hljs-attr">
    <w:name w:val="hljs-attr"/>
    <w:basedOn w:val="a0"/>
    <w:rsid w:val="002E11A7"/>
  </w:style>
  <w:style w:type="character" w:styleId="ad">
    <w:name w:val="Hyperlink"/>
    <w:basedOn w:val="a0"/>
    <w:uiPriority w:val="99"/>
    <w:unhideWhenUsed/>
    <w:rsid w:val="00986D5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6D5D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1A6866"/>
    <w:pPr>
      <w:spacing w:after="0" w:line="240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D933C1"/>
  </w:style>
  <w:style w:type="character" w:customStyle="1" w:styleId="mo">
    <w:name w:val="mo"/>
    <w:basedOn w:val="a0"/>
    <w:rsid w:val="00D933C1"/>
  </w:style>
  <w:style w:type="character" w:customStyle="1" w:styleId="mn">
    <w:name w:val="mn"/>
    <w:basedOn w:val="a0"/>
    <w:rsid w:val="00D933C1"/>
  </w:style>
  <w:style w:type="character" w:customStyle="1" w:styleId="msqrt">
    <w:name w:val="msqrt"/>
    <w:basedOn w:val="a0"/>
    <w:rsid w:val="00873CEE"/>
  </w:style>
  <w:style w:type="character" w:styleId="af0">
    <w:name w:val="FollowedHyperlink"/>
    <w:basedOn w:val="a0"/>
    <w:uiPriority w:val="99"/>
    <w:semiHidden/>
    <w:unhideWhenUsed/>
    <w:rsid w:val="00873C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1kotik228/itmo/blob/a5e64c0b99975ed869c9916ce6c0f5d9accfae4e/Prog/Lab1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A41C-0EF9-447D-BA9E-6A0C95E7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Tadzheddinov</dc:creator>
  <cp:keywords/>
  <dc:description/>
  <cp:lastModifiedBy>user</cp:lastModifiedBy>
  <cp:revision>2</cp:revision>
  <dcterms:created xsi:type="dcterms:W3CDTF">2025-10-12T19:14:00Z</dcterms:created>
  <dcterms:modified xsi:type="dcterms:W3CDTF">2025-10-12T19:14:00Z</dcterms:modified>
</cp:coreProperties>
</file>