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239" w:rsidRDefault="00305239" w:rsidP="00AD32EA">
      <w:pPr>
        <w:pStyle w:val="a3"/>
        <w:numPr>
          <w:ilvl w:val="0"/>
          <w:numId w:val="1"/>
        </w:numPr>
      </w:pPr>
      <w:r>
        <w:t>Запустить</w:t>
      </w:r>
      <w:r w:rsidRPr="00305239">
        <w:rPr>
          <w:lang w:val="en-US"/>
        </w:rPr>
        <w:t xml:space="preserve"> </w:t>
      </w:r>
      <w:r>
        <w:t>файл</w:t>
      </w:r>
      <w:r w:rsidRPr="00305239">
        <w:rPr>
          <w:lang w:val="en-US"/>
        </w:rPr>
        <w:t xml:space="preserve"> «AppendixGenConsole.application»</w:t>
      </w:r>
      <w:r w:rsidRPr="00305239">
        <w:rPr>
          <w:lang w:val="en-US"/>
        </w:rPr>
        <w:br/>
      </w:r>
      <w:r w:rsidRPr="00305239">
        <w:rPr>
          <w:sz w:val="24"/>
          <w:szCs w:val="24"/>
          <w:lang w:val="en-US"/>
        </w:rPr>
        <w:t>(\\ATOMPVN-000416\Addons\WordAppGen</w:t>
      </w:r>
      <w:r>
        <w:rPr>
          <w:sz w:val="24"/>
          <w:szCs w:val="24"/>
          <w:lang w:val="en-US"/>
        </w:rPr>
        <w:t>_5</w:t>
      </w:r>
      <w:r w:rsidRPr="00305239">
        <w:rPr>
          <w:sz w:val="24"/>
          <w:szCs w:val="24"/>
          <w:lang w:val="en-US"/>
        </w:rPr>
        <w:t>\AppendixGenConsole.application)</w:t>
      </w:r>
    </w:p>
    <w:p w:rsidR="00E13F04" w:rsidRDefault="00E13F04" w:rsidP="00E13F04">
      <w:pPr>
        <w:pStyle w:val="a3"/>
        <w:numPr>
          <w:ilvl w:val="0"/>
          <w:numId w:val="1"/>
        </w:numPr>
      </w:pPr>
      <w:r>
        <w:t>Создать папку для рабочей директории, например</w:t>
      </w:r>
      <w:r w:rsidRPr="00FE544D">
        <w:t>,</w:t>
      </w:r>
      <w:r>
        <w:t xml:space="preserve"> «</w:t>
      </w:r>
      <w:r>
        <w:rPr>
          <w:lang w:val="en-US"/>
        </w:rPr>
        <w:t>E</w:t>
      </w:r>
      <w:r w:rsidRPr="00601780">
        <w:t>:\</w:t>
      </w:r>
      <w:r>
        <w:rPr>
          <w:lang w:val="en-US"/>
        </w:rPr>
        <w:t>Path</w:t>
      </w:r>
      <w:r w:rsidRPr="002E589D">
        <w:t>1</w:t>
      </w:r>
      <w:r w:rsidRPr="00601780">
        <w:t>\</w:t>
      </w:r>
      <w:r>
        <w:rPr>
          <w:lang w:val="en-US"/>
        </w:rPr>
        <w:t>Path</w:t>
      </w:r>
      <w:r w:rsidRPr="002E589D">
        <w:t>2</w:t>
      </w:r>
      <w:r>
        <w:t>»</w:t>
      </w:r>
    </w:p>
    <w:p w:rsidR="00305239" w:rsidRDefault="00305239" w:rsidP="00E13F04">
      <w:pPr>
        <w:pStyle w:val="a3"/>
        <w:numPr>
          <w:ilvl w:val="0"/>
          <w:numId w:val="1"/>
        </w:numPr>
      </w:pPr>
      <w:r>
        <w:t xml:space="preserve">У вас будет выбор – воспользоваться генерацией </w:t>
      </w:r>
      <w:r>
        <w:rPr>
          <w:lang w:val="en-US"/>
        </w:rPr>
        <w:t xml:space="preserve">.txt </w:t>
      </w:r>
      <w:r>
        <w:t xml:space="preserve">словаря по ключам, либо использовать сделанный вами. Главное, что каждая пара должна быть оформлена по шаблону </w:t>
      </w:r>
      <w:r w:rsidRPr="00305239">
        <w:rPr>
          <w:b/>
        </w:rPr>
        <w:t>«</w:t>
      </w:r>
      <w:r w:rsidRPr="00305239">
        <w:rPr>
          <w:b/>
          <w:lang w:val="en-US"/>
        </w:rPr>
        <w:t>key;value</w:t>
      </w:r>
      <w:r w:rsidRPr="00305239">
        <w:rPr>
          <w:b/>
        </w:rPr>
        <w:t>»</w:t>
      </w:r>
      <w:r>
        <w:t>.</w:t>
      </w:r>
    </w:p>
    <w:p w:rsidR="00AA5A7C" w:rsidRDefault="00305239" w:rsidP="001D5593">
      <w:pPr>
        <w:pStyle w:val="a3"/>
        <w:numPr>
          <w:ilvl w:val="0"/>
          <w:numId w:val="1"/>
        </w:numPr>
      </w:pPr>
      <w:r>
        <w:t xml:space="preserve">Если выберете использовать свой файл, то нужно указать его название без расширения </w:t>
      </w:r>
      <w:r w:rsidRPr="00AA5A7C">
        <w:rPr>
          <w:lang w:val="en-US"/>
        </w:rPr>
        <w:t>.txt.</w:t>
      </w:r>
    </w:p>
    <w:p w:rsidR="00E13F04" w:rsidRDefault="00AA5A7C" w:rsidP="001D5593">
      <w:pPr>
        <w:pStyle w:val="a3"/>
        <w:numPr>
          <w:ilvl w:val="0"/>
          <w:numId w:val="1"/>
        </w:numPr>
      </w:pPr>
      <w:r>
        <w:t>Если решили использовать генераци</w:t>
      </w:r>
      <w:r>
        <w:t>ю, то проделайте следующие шаги, то в</w:t>
      </w:r>
      <w:r w:rsidR="00305239">
        <w:t xml:space="preserve"> </w:t>
      </w:r>
      <w:r w:rsidR="00E13F04">
        <w:t xml:space="preserve">эту папку </w:t>
      </w:r>
      <w:r w:rsidR="00305239">
        <w:t xml:space="preserve">(шаг 1) </w:t>
      </w:r>
      <w:r w:rsidR="00E13F04">
        <w:t>положить файл «</w:t>
      </w:r>
      <w:r w:rsidR="00A97D83" w:rsidRPr="00AA5A7C">
        <w:rPr>
          <w:lang w:val="en-US"/>
        </w:rPr>
        <w:t>dictionary.xlsx</w:t>
      </w:r>
      <w:r w:rsidR="00E13F04">
        <w:t>». Данный файл представляет собой словарь, содержащий следующий набор пар</w:t>
      </w:r>
      <w:r w:rsidR="00E13F04" w:rsidRPr="00601780"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09"/>
        <w:gridCol w:w="2908"/>
        <w:gridCol w:w="2908"/>
      </w:tblGrid>
      <w:tr w:rsidR="00E13F04" w:rsidTr="003B30E5">
        <w:tc>
          <w:tcPr>
            <w:tcW w:w="3115" w:type="dxa"/>
          </w:tcPr>
          <w:p w:rsidR="00E13F04" w:rsidRPr="00601780" w:rsidRDefault="00E13F04" w:rsidP="003B30E5">
            <w:pPr>
              <w:pStyle w:val="a3"/>
              <w:ind w:left="0"/>
              <w:rPr>
                <w:b/>
              </w:rPr>
            </w:pPr>
            <w:r w:rsidRPr="00601780">
              <w:rPr>
                <w:b/>
              </w:rPr>
              <w:t>Префикс в названии картинки</w:t>
            </w:r>
          </w:p>
        </w:tc>
        <w:tc>
          <w:tcPr>
            <w:tcW w:w="3115" w:type="dxa"/>
          </w:tcPr>
          <w:p w:rsidR="00E13F04" w:rsidRPr="00601780" w:rsidRDefault="00E13F04" w:rsidP="003B30E5">
            <w:pPr>
              <w:pStyle w:val="a3"/>
              <w:ind w:left="0"/>
              <w:rPr>
                <w:b/>
              </w:rPr>
            </w:pPr>
            <w:r w:rsidRPr="00601780">
              <w:rPr>
                <w:b/>
              </w:rPr>
              <w:t>Расшифровка на английском</w:t>
            </w:r>
          </w:p>
        </w:tc>
        <w:tc>
          <w:tcPr>
            <w:tcW w:w="3115" w:type="dxa"/>
          </w:tcPr>
          <w:p w:rsidR="00E13F04" w:rsidRPr="00601780" w:rsidRDefault="00E13F04" w:rsidP="003B30E5">
            <w:pPr>
              <w:pStyle w:val="a3"/>
              <w:ind w:left="0"/>
              <w:rPr>
                <w:b/>
              </w:rPr>
            </w:pPr>
            <w:r w:rsidRPr="00601780">
              <w:rPr>
                <w:b/>
              </w:rPr>
              <w:t>Расшифровка на русском</w:t>
            </w:r>
          </w:p>
        </w:tc>
      </w:tr>
      <w:tr w:rsidR="00E13F04" w:rsidRPr="00601780" w:rsidTr="003B30E5">
        <w:tc>
          <w:tcPr>
            <w:tcW w:w="3115" w:type="dxa"/>
          </w:tcPr>
          <w:p w:rsidR="00E13F04" w:rsidRPr="00601780" w:rsidRDefault="00E13F04" w:rsidP="003B30E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SLSqp</w:t>
            </w:r>
          </w:p>
        </w:tc>
        <w:tc>
          <w:tcPr>
            <w:tcW w:w="3115" w:type="dxa"/>
          </w:tcPr>
          <w:p w:rsidR="00E13F04" w:rsidRPr="00601780" w:rsidRDefault="00E13F04" w:rsidP="003B30E5">
            <w:pPr>
              <w:pStyle w:val="a3"/>
              <w:ind w:left="0"/>
              <w:rPr>
                <w:lang w:val="en-US"/>
              </w:rPr>
            </w:pPr>
            <w:r w:rsidRPr="00601780">
              <w:rPr>
                <w:lang w:val="en-US"/>
              </w:rPr>
              <w:t>Quasi-permanent SLS load combination</w:t>
            </w:r>
          </w:p>
        </w:tc>
        <w:tc>
          <w:tcPr>
            <w:tcW w:w="3115" w:type="dxa"/>
          </w:tcPr>
          <w:p w:rsidR="00E13F04" w:rsidRPr="00601780" w:rsidRDefault="00E13F04" w:rsidP="003B30E5">
            <w:pPr>
              <w:pStyle w:val="a3"/>
              <w:ind w:left="0"/>
            </w:pPr>
            <w:r w:rsidRPr="00601780">
              <w:t>Квази-постоянная комбинация нагрузок для второго предельного состояния</w:t>
            </w:r>
          </w:p>
        </w:tc>
      </w:tr>
    </w:tbl>
    <w:p w:rsidR="00A97D83" w:rsidRDefault="00E13F04" w:rsidP="00E13F04">
      <w:pPr>
        <w:pStyle w:val="a3"/>
      </w:pPr>
      <w:r>
        <w:t xml:space="preserve">При необходимости, расшифровку ключей можно откорректировать. </w:t>
      </w:r>
    </w:p>
    <w:p w:rsidR="00A97D83" w:rsidRDefault="00A97D83" w:rsidP="00E13F04">
      <w:pPr>
        <w:pStyle w:val="a3"/>
      </w:pPr>
      <w:r>
        <w:t xml:space="preserve">В эксельке 4 листа, </w:t>
      </w:r>
      <w:r w:rsidRPr="00A97D83">
        <w:rPr>
          <w:b/>
        </w:rPr>
        <w:t>их названия не менять, новые не добавлять</w:t>
      </w:r>
      <w:r>
        <w:t>.</w:t>
      </w:r>
    </w:p>
    <w:p w:rsidR="00E13F04" w:rsidRDefault="00E13F04" w:rsidP="00E13F04">
      <w:pPr>
        <w:pStyle w:val="a3"/>
      </w:pPr>
      <w:r>
        <w:t xml:space="preserve">Если необходимо добавить новые пары, то для этого нужно </w:t>
      </w:r>
      <w:r w:rsidR="00A97D83">
        <w:t>просто добавить новые данные в нужном листе.</w:t>
      </w:r>
    </w:p>
    <w:p w:rsidR="00E13F04" w:rsidRDefault="00E13F04" w:rsidP="00E13F04">
      <w:pPr>
        <w:pStyle w:val="a3"/>
        <w:numPr>
          <w:ilvl w:val="0"/>
          <w:numId w:val="1"/>
        </w:numPr>
      </w:pPr>
      <w:r>
        <w:t>Создать папку с произвольным названием в рабочей директории</w:t>
      </w:r>
      <w:r w:rsidR="00A97D83">
        <w:t xml:space="preserve"> ( например </w:t>
      </w:r>
      <w:r w:rsidR="00A97D83">
        <w:rPr>
          <w:lang w:val="en-US"/>
        </w:rPr>
        <w:t>reinf/displ/model)</w:t>
      </w:r>
      <w:r>
        <w:t>, положить</w:t>
      </w:r>
      <w:r w:rsidR="00A97D83">
        <w:t xml:space="preserve"> в неё</w:t>
      </w:r>
      <w:r>
        <w:t xml:space="preserve"> нужные картинки под конкретное приложение (будь то перемещения, армирование, трещины и тд).</w:t>
      </w:r>
    </w:p>
    <w:p w:rsidR="00E13F04" w:rsidRDefault="00E13F04" w:rsidP="00E13F04">
      <w:pPr>
        <w:pStyle w:val="a3"/>
        <w:numPr>
          <w:ilvl w:val="0"/>
          <w:numId w:val="1"/>
        </w:numPr>
      </w:pPr>
      <w:r>
        <w:t>Далее необходимо указать название подпапки, в которой лежат картинки</w:t>
      </w:r>
      <w:r w:rsidR="00A97D83">
        <w:t>.</w:t>
      </w:r>
    </w:p>
    <w:p w:rsidR="00E13F04" w:rsidRPr="00601780" w:rsidRDefault="00E13F04" w:rsidP="00E13F04">
      <w:pPr>
        <w:pStyle w:val="a3"/>
        <w:numPr>
          <w:ilvl w:val="0"/>
          <w:numId w:val="1"/>
        </w:numPr>
      </w:pPr>
      <w:r>
        <w:t>Каждая картинка может называться либо произвольно (например «</w:t>
      </w:r>
      <w:r w:rsidRPr="00702040">
        <w:t>Произвольное название рисунка</w:t>
      </w:r>
      <w:r>
        <w:t>.</w:t>
      </w:r>
      <w:r>
        <w:rPr>
          <w:lang w:val="en-US"/>
        </w:rPr>
        <w:t>png</w:t>
      </w:r>
      <w:r>
        <w:t>», либо по следующему шаблону</w:t>
      </w:r>
      <w:r w:rsidRPr="00601780"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3412"/>
        <w:gridCol w:w="2819"/>
      </w:tblGrid>
      <w:tr w:rsidR="00E13F04" w:rsidTr="003B30E5">
        <w:tc>
          <w:tcPr>
            <w:tcW w:w="2394" w:type="dxa"/>
          </w:tcPr>
          <w:p w:rsidR="00E13F04" w:rsidRPr="00341E49" w:rsidRDefault="00E13F04" w:rsidP="003B30E5">
            <w:pPr>
              <w:pStyle w:val="a3"/>
              <w:ind w:left="0"/>
            </w:pPr>
            <w:r>
              <w:t>Конструкция</w:t>
            </w:r>
          </w:p>
        </w:tc>
        <w:tc>
          <w:tcPr>
            <w:tcW w:w="3412" w:type="dxa"/>
          </w:tcPr>
          <w:p w:rsidR="00E13F04" w:rsidRDefault="00E13F04" w:rsidP="003B30E5">
            <w:pPr>
              <w:pStyle w:val="a3"/>
              <w:ind w:left="0"/>
            </w:pPr>
            <w:r>
              <w:t>Отметка (опционально)</w:t>
            </w:r>
          </w:p>
        </w:tc>
        <w:tc>
          <w:tcPr>
            <w:tcW w:w="2819" w:type="dxa"/>
          </w:tcPr>
          <w:p w:rsidR="00E13F04" w:rsidRDefault="00E13F04" w:rsidP="003B30E5">
            <w:pPr>
              <w:pStyle w:val="a3"/>
              <w:ind w:left="0"/>
            </w:pPr>
            <w:r>
              <w:t>Результат</w:t>
            </w:r>
          </w:p>
        </w:tc>
      </w:tr>
    </w:tbl>
    <w:p w:rsidR="00E13F04" w:rsidRPr="0029105D" w:rsidRDefault="00E13F04" w:rsidP="00E13F04">
      <w:pPr>
        <w:pStyle w:val="a3"/>
      </w:pPr>
      <w:r>
        <w:t>В качестве конструкции может выступать как любое ключевое слово из файла «</w:t>
      </w:r>
      <w:r w:rsidR="00A97D83" w:rsidRPr="00A97D83">
        <w:rPr>
          <w:lang w:val="en-US"/>
        </w:rPr>
        <w:t>dictionary.xlsx</w:t>
      </w:r>
      <w:r>
        <w:t>», так и что-то уникальное, прописанное для конкретной картинки. Например, «Приямок»</w:t>
      </w:r>
      <w:r w:rsidRPr="00341E49">
        <w:t xml:space="preserve">; </w:t>
      </w:r>
      <w:r>
        <w:t>«Ригель» и т.д. При указании в качестве названия конструкции одного из ключевых слов, содержащихся в файле «</w:t>
      </w:r>
      <w:r w:rsidR="00A97D83" w:rsidRPr="00A97D83">
        <w:rPr>
          <w:lang w:val="en-US"/>
        </w:rPr>
        <w:t>dictionary.xlsx</w:t>
      </w:r>
      <w:r>
        <w:t>», программа сама подберет описание, в соответствии с тем, что указано в качестве</w:t>
      </w:r>
      <w:r w:rsidR="00A97D83">
        <w:t xml:space="preserve"> расшифровки</w:t>
      </w:r>
      <w:r>
        <w:t xml:space="preserve"> либо на русском, либо английском языке соответственно. Для фундаментной плиты используйте в названии «</w:t>
      </w:r>
      <w:r>
        <w:rPr>
          <w:lang w:val="en-US"/>
        </w:rPr>
        <w:t>FSlab</w:t>
      </w:r>
      <w:r>
        <w:t>», для остальных плит «</w:t>
      </w:r>
      <w:r>
        <w:rPr>
          <w:lang w:val="en-US"/>
        </w:rPr>
        <w:t>Slab</w:t>
      </w:r>
      <w:r w:rsidR="00A97D83">
        <w:t>».</w:t>
      </w:r>
    </w:p>
    <w:p w:rsidR="00E13F04" w:rsidRDefault="00E13F04" w:rsidP="00E13F04">
      <w:pPr>
        <w:pStyle w:val="a3"/>
      </w:pPr>
      <w:r>
        <w:t>Отметка в названии картинки может быть пропущена, либо иметь формат «-10.000»</w:t>
      </w:r>
      <w:r w:rsidRPr="00633702">
        <w:t xml:space="preserve">; </w:t>
      </w:r>
      <w:r>
        <w:t>«-14.000_-11.000»</w:t>
      </w:r>
      <w:r w:rsidRPr="00633702">
        <w:t xml:space="preserve">; </w:t>
      </w:r>
      <w:r>
        <w:t>«-18050_+0.100</w:t>
      </w:r>
      <w:r w:rsidRPr="00633702">
        <w:t>_+4.500</w:t>
      </w:r>
      <w:r>
        <w:t>».</w:t>
      </w:r>
      <w:r w:rsidRPr="00633702">
        <w:t xml:space="preserve"> </w:t>
      </w:r>
      <w:r>
        <w:t xml:space="preserve">Каждый </w:t>
      </w:r>
      <w:r>
        <w:lastRenderedPageBreak/>
        <w:t>из данных форматов будет распознан программой и подпись с отметкой будет различаться. Также, знак «-» в отметке будет заменен на слово «минус» автоматически.</w:t>
      </w:r>
    </w:p>
    <w:p w:rsidR="00E13F04" w:rsidRDefault="00E13F04" w:rsidP="00E13F04">
      <w:pPr>
        <w:pStyle w:val="a3"/>
      </w:pPr>
      <w:r>
        <w:t>Результат обязан содержать в себе один из ключей, содержащихся в файле «</w:t>
      </w:r>
      <w:r w:rsidR="00A97D83" w:rsidRPr="00A97D83">
        <w:rPr>
          <w:lang w:val="en-US"/>
        </w:rPr>
        <w:t>dictionary.xlsx</w:t>
      </w:r>
      <w:r>
        <w:t xml:space="preserve">», либо быть </w:t>
      </w:r>
      <w:r w:rsidR="00A97D83">
        <w:t>про</w:t>
      </w:r>
      <w:r>
        <w:t>пущен.</w:t>
      </w:r>
    </w:p>
    <w:p w:rsidR="00E13F04" w:rsidRDefault="00E13F04" w:rsidP="00E13F04">
      <w:pPr>
        <w:pStyle w:val="a3"/>
      </w:pPr>
      <w:r>
        <w:t xml:space="preserve">Пример рабочей директории и наименования картинок находится в папке со скриптом </w:t>
      </w:r>
      <w:r w:rsidRPr="00A97D83">
        <w:rPr>
          <w:sz w:val="26"/>
          <w:szCs w:val="26"/>
        </w:rPr>
        <w:t>(\\</w:t>
      </w:r>
      <w:r w:rsidRPr="00A97D83">
        <w:rPr>
          <w:sz w:val="26"/>
          <w:szCs w:val="26"/>
          <w:lang w:val="en-US"/>
        </w:rPr>
        <w:t>ATOMPVN</w:t>
      </w:r>
      <w:r w:rsidRPr="00A97D83">
        <w:rPr>
          <w:sz w:val="26"/>
          <w:szCs w:val="26"/>
        </w:rPr>
        <w:t>-000416\</w:t>
      </w:r>
      <w:r w:rsidRPr="00A97D83">
        <w:rPr>
          <w:sz w:val="26"/>
          <w:szCs w:val="26"/>
          <w:lang w:val="en-US"/>
        </w:rPr>
        <w:t>Addons</w:t>
      </w:r>
      <w:r w:rsidRPr="00A97D83">
        <w:rPr>
          <w:sz w:val="26"/>
          <w:szCs w:val="26"/>
        </w:rPr>
        <w:t>\</w:t>
      </w:r>
      <w:r w:rsidRPr="00A97D83">
        <w:rPr>
          <w:sz w:val="26"/>
          <w:szCs w:val="26"/>
          <w:lang w:val="en-US"/>
        </w:rPr>
        <w:t>WordAppGen</w:t>
      </w:r>
      <w:r w:rsidR="00A97D83" w:rsidRPr="00A97D83">
        <w:rPr>
          <w:sz w:val="26"/>
          <w:szCs w:val="26"/>
        </w:rPr>
        <w:t>_2</w:t>
      </w:r>
      <w:r w:rsidRPr="00A97D83">
        <w:rPr>
          <w:sz w:val="26"/>
          <w:szCs w:val="26"/>
        </w:rPr>
        <w:t>\Пример)</w:t>
      </w:r>
    </w:p>
    <w:p w:rsidR="00E13F04" w:rsidRDefault="00E13F04" w:rsidP="00E13F04">
      <w:pPr>
        <w:pStyle w:val="a3"/>
        <w:numPr>
          <w:ilvl w:val="0"/>
          <w:numId w:val="1"/>
        </w:numPr>
      </w:pPr>
      <w:r>
        <w:t>Итоговая структура вашей рабочей папки</w:t>
      </w:r>
      <w:r w:rsidRPr="002E589D">
        <w:t>:</w:t>
      </w:r>
      <w:r w:rsidRPr="002E589D">
        <w:rPr>
          <w:noProof/>
          <w:lang w:eastAsia="ru-RU"/>
        </w:rPr>
        <w:t xml:space="preserve"> </w:t>
      </w:r>
      <w:r w:rsidR="00A97D83">
        <w:rPr>
          <w:noProof/>
          <w:lang w:eastAsia="ru-RU"/>
        </w:rPr>
        <w:drawing>
          <wp:inline distT="0" distB="0" distL="0" distR="0" wp14:anchorId="38CCE457" wp14:editId="586AB053">
            <wp:extent cx="302895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04" w:rsidRPr="002E589D" w:rsidRDefault="00E13F04" w:rsidP="00E13F04">
      <w:pPr>
        <w:pStyle w:val="a3"/>
        <w:numPr>
          <w:ilvl w:val="0"/>
          <w:numId w:val="1"/>
        </w:numPr>
      </w:pPr>
      <w:r>
        <w:t>Программа запросит путь к рабочей директории. Необходимо указать полный путь до папки, например «</w:t>
      </w:r>
      <w:r>
        <w:rPr>
          <w:lang w:val="en-US"/>
        </w:rPr>
        <w:t>E</w:t>
      </w:r>
      <w:r w:rsidRPr="002E589D">
        <w:t>:\</w:t>
      </w:r>
      <w:r>
        <w:rPr>
          <w:lang w:val="en-US"/>
        </w:rPr>
        <w:t>Path</w:t>
      </w:r>
      <w:r w:rsidRPr="002E589D">
        <w:t>1\</w:t>
      </w:r>
      <w:r>
        <w:rPr>
          <w:lang w:val="en-US"/>
        </w:rPr>
        <w:t>Path</w:t>
      </w:r>
      <w:r>
        <w:t xml:space="preserve">2» </w:t>
      </w:r>
      <w:r w:rsidRPr="002E589D">
        <w:t>(</w:t>
      </w:r>
      <w:r>
        <w:t xml:space="preserve">в самой программе также показан пример) и нажать </w:t>
      </w:r>
      <w:r>
        <w:rPr>
          <w:lang w:val="en-US"/>
        </w:rPr>
        <w:t>Enter</w:t>
      </w:r>
      <w:r>
        <w:t>.</w:t>
      </w:r>
    </w:p>
    <w:p w:rsidR="00E13F04" w:rsidRDefault="00E13F04" w:rsidP="00E13F04">
      <w:pPr>
        <w:pStyle w:val="a3"/>
        <w:numPr>
          <w:ilvl w:val="0"/>
          <w:numId w:val="1"/>
        </w:numPr>
      </w:pPr>
      <w:r>
        <w:t xml:space="preserve">Выбрать нужный язык для приложений. Для этого ввести цифрой 1 или 2 и нажать </w:t>
      </w:r>
      <w:r>
        <w:rPr>
          <w:lang w:val="en-US"/>
        </w:rPr>
        <w:t>Enter</w:t>
      </w:r>
      <w:r w:rsidRPr="002E589D">
        <w:t xml:space="preserve"> (</w:t>
      </w:r>
      <w:r>
        <w:t>без пробелов и прочих лишних символов, только одна цифра).</w:t>
      </w:r>
    </w:p>
    <w:p w:rsidR="00E13F04" w:rsidRDefault="00E13F04" w:rsidP="00E13F04">
      <w:pPr>
        <w:pStyle w:val="a3"/>
        <w:numPr>
          <w:ilvl w:val="0"/>
          <w:numId w:val="1"/>
        </w:numPr>
      </w:pPr>
      <w:r>
        <w:t>Если это приложение с каким-то определенным армированием</w:t>
      </w:r>
      <w:r w:rsidRPr="002E589D">
        <w:t>/</w:t>
      </w:r>
      <w:r>
        <w:t xml:space="preserve">перемещением от определенной комбинации нагрузок, то нужно указать от какой. Для этого ввести с клавиатуры аналогично пункту 8 одну цифру и нажать </w:t>
      </w:r>
      <w:r>
        <w:rPr>
          <w:lang w:val="en-US"/>
        </w:rPr>
        <w:t>Enter</w:t>
      </w:r>
      <w:r w:rsidRPr="002E589D">
        <w:t>.</w:t>
      </w:r>
    </w:p>
    <w:p w:rsidR="00E13F04" w:rsidRPr="002E589D" w:rsidRDefault="00E13F04" w:rsidP="00E13F04">
      <w:pPr>
        <w:pStyle w:val="a3"/>
        <w:numPr>
          <w:ilvl w:val="0"/>
          <w:numId w:val="1"/>
        </w:numPr>
      </w:pPr>
      <w:r>
        <w:t>При наличии нескольких секций в сооружении</w:t>
      </w:r>
      <w:r w:rsidR="00FB338A">
        <w:rPr>
          <w:lang w:val="en-US"/>
        </w:rPr>
        <w:t xml:space="preserve"> </w:t>
      </w:r>
      <w:r w:rsidR="00FB338A">
        <w:t>или разных сооружений,</w:t>
      </w:r>
      <w:r>
        <w:t xml:space="preserve"> необходимо указать </w:t>
      </w:r>
      <w:r w:rsidR="00FB338A">
        <w:t>этот префикс</w:t>
      </w:r>
      <w:r>
        <w:t xml:space="preserve"> в подписи рисунка (например,</w:t>
      </w:r>
      <w:r w:rsidR="00FB338A">
        <w:t xml:space="preserve"> </w:t>
      </w:r>
      <w:r>
        <w:t>«</w:t>
      </w:r>
      <w:r w:rsidRPr="00C35AD4">
        <w:rPr>
          <w:lang w:val="en-US"/>
        </w:rPr>
        <w:t>Section</w:t>
      </w:r>
      <w:r w:rsidRPr="00C35AD4">
        <w:t>1_</w:t>
      </w:r>
      <w:r w:rsidRPr="00C35AD4">
        <w:rPr>
          <w:lang w:val="en-US"/>
        </w:rPr>
        <w:t>Slabs</w:t>
      </w:r>
      <w:r w:rsidRPr="00C35AD4">
        <w:t>_-0.750_</w:t>
      </w:r>
      <w:r w:rsidRPr="00C35AD4">
        <w:rPr>
          <w:lang w:val="en-US"/>
        </w:rPr>
        <w:t>THICK</w:t>
      </w:r>
      <w:r>
        <w:t>»</w:t>
      </w:r>
      <w:r w:rsidR="00646F9B">
        <w:rPr>
          <w:lang w:val="en-US"/>
        </w:rPr>
        <w:t xml:space="preserve"> </w:t>
      </w:r>
      <w:r w:rsidR="00646F9B">
        <w:t>или «</w:t>
      </w:r>
      <w:r w:rsidR="00646F9B">
        <w:rPr>
          <w:lang w:val="en-US"/>
        </w:rPr>
        <w:t>UCB_DISPSLSZ</w:t>
      </w:r>
      <w:r w:rsidR="00646F9B">
        <w:t>»</w:t>
      </w:r>
      <w:r>
        <w:t>).</w:t>
      </w:r>
    </w:p>
    <w:p w:rsidR="00E13F04" w:rsidRDefault="00E13F04" w:rsidP="00E13F04">
      <w:pPr>
        <w:pStyle w:val="a3"/>
        <w:numPr>
          <w:ilvl w:val="0"/>
          <w:numId w:val="1"/>
        </w:numPr>
      </w:pPr>
      <w:r>
        <w:t>При наличии нескольких сооружений, или если все приложение содержит одну секцию, можно ввести общий префикс к картинкам. Например, введя префикс «Тоннели 9</w:t>
      </w:r>
      <w:r w:rsidRPr="00C35AD4">
        <w:t>1, 92</w:t>
      </w:r>
      <w:r>
        <w:rPr>
          <w:lang w:val="en-US"/>
        </w:rPr>
        <w:t>UKZ</w:t>
      </w:r>
      <w:r>
        <w:t>. »</w:t>
      </w:r>
      <w:r w:rsidRPr="00AD14DA">
        <w:t xml:space="preserve"> (</w:t>
      </w:r>
      <w:r>
        <w:t xml:space="preserve">обязательно в конце одинарный пробел), все подписи к рисункам в </w:t>
      </w:r>
      <w:r>
        <w:rPr>
          <w:lang w:val="en-US"/>
        </w:rPr>
        <w:t>Word</w:t>
      </w:r>
      <w:r w:rsidRPr="002E589D">
        <w:t xml:space="preserve"> </w:t>
      </w:r>
      <w:r>
        <w:t>будут содержать данное название. Итоговая подпись картинки будет иметь вид «Тоннели 91</w:t>
      </w:r>
      <w:r w:rsidRPr="008F0DF0">
        <w:t>, 92</w:t>
      </w:r>
      <w:r>
        <w:rPr>
          <w:lang w:val="en-US"/>
        </w:rPr>
        <w:t>UKZ</w:t>
      </w:r>
      <w:r>
        <w:t>. Плита перекрытия на отметках минус 21.700 и минус 10.000. Армирование…» Если префикс не нужен, то ввести английской буквой «</w:t>
      </w:r>
      <w:r>
        <w:rPr>
          <w:lang w:val="en-US"/>
        </w:rPr>
        <w:t>N</w:t>
      </w:r>
      <w:r>
        <w:t>» либо «</w:t>
      </w:r>
      <w:r>
        <w:rPr>
          <w:lang w:val="en-US"/>
        </w:rPr>
        <w:t>n</w:t>
      </w:r>
      <w:r>
        <w:t xml:space="preserve">» и нажать </w:t>
      </w:r>
      <w:r>
        <w:rPr>
          <w:lang w:val="en-US"/>
        </w:rPr>
        <w:t>Enter</w:t>
      </w:r>
      <w:r w:rsidRPr="00062F78">
        <w:t>.</w:t>
      </w:r>
    </w:p>
    <w:p w:rsidR="00E13F04" w:rsidRDefault="00E13F04" w:rsidP="00E13F04">
      <w:r>
        <w:br w:type="page"/>
      </w:r>
    </w:p>
    <w:p w:rsidR="00E13F04" w:rsidRDefault="00E13F04" w:rsidP="00E13F04">
      <w:pPr>
        <w:pStyle w:val="a3"/>
        <w:numPr>
          <w:ilvl w:val="0"/>
          <w:numId w:val="1"/>
        </w:numPr>
      </w:pPr>
      <w:r>
        <w:lastRenderedPageBreak/>
        <w:t>Если все сделано правильно, то на данном шаге в рабочей директории появится файл с названием «</w:t>
      </w:r>
      <w:r w:rsidRPr="00AD14DA">
        <w:rPr>
          <w:lang w:val="en-US"/>
        </w:rPr>
        <w:t>captions</w:t>
      </w:r>
      <w:r w:rsidRPr="00062F78">
        <w:t>.</w:t>
      </w:r>
      <w:r w:rsidRPr="00AD14DA">
        <w:rPr>
          <w:lang w:val="en-US"/>
        </w:rPr>
        <w:t>txt</w:t>
      </w:r>
      <w:r>
        <w:t>», который содержит в себе название всех картинок и подписи к ним, с разделителем в виде « ; ». На скриншоте представлен пример ввода данных пользователем.</w:t>
      </w:r>
    </w:p>
    <w:p w:rsidR="00E13F04" w:rsidRDefault="00E13F04" w:rsidP="00E13F04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2D519B78" wp14:editId="2EC62555">
            <wp:extent cx="6255946" cy="33917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2879" cy="341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04" w:rsidRDefault="00E13F04" w:rsidP="00E13F04">
      <w:pPr>
        <w:pStyle w:val="a3"/>
        <w:numPr>
          <w:ilvl w:val="0"/>
          <w:numId w:val="1"/>
        </w:numPr>
      </w:pPr>
      <w:r>
        <w:t>Далее программа предложит создать вордовский файл, в который будут вставлены все картинки с подписью к ним, согласно файлу «с</w:t>
      </w:r>
      <w:r w:rsidRPr="00AD14DA">
        <w:rPr>
          <w:lang w:val="en-US"/>
        </w:rPr>
        <w:t>aptions</w:t>
      </w:r>
      <w:r w:rsidR="00AA5A7C">
        <w:t>_</w:t>
      </w:r>
      <w:r w:rsidR="00AA5A7C" w:rsidRPr="00AA5A7C">
        <w:rPr>
          <w:b/>
          <w:lang w:val="en-US"/>
        </w:rPr>
        <w:t>|</w:t>
      </w:r>
      <w:r w:rsidR="00AA5A7C" w:rsidRPr="00AA5A7C">
        <w:rPr>
          <w:b/>
        </w:rPr>
        <w:t>название папки</w:t>
      </w:r>
      <w:r w:rsidR="00AA5A7C" w:rsidRPr="00AA5A7C">
        <w:rPr>
          <w:b/>
          <w:lang w:val="en-US"/>
        </w:rPr>
        <w:t>|</w:t>
      </w:r>
      <w:r w:rsidRPr="00AA5A7C">
        <w:rPr>
          <w:b/>
        </w:rPr>
        <w:t>.</w:t>
      </w:r>
      <w:r w:rsidRPr="00AD14DA">
        <w:rPr>
          <w:lang w:val="en-US"/>
        </w:rPr>
        <w:t>txt</w:t>
      </w:r>
      <w:r>
        <w:t>».</w:t>
      </w:r>
      <w:r w:rsidRPr="00AD14DA">
        <w:t xml:space="preserve"> </w:t>
      </w:r>
      <w:r>
        <w:t xml:space="preserve">Если такой файл необходимо создать, то введите 1 и нажмите </w:t>
      </w:r>
      <w:r w:rsidRPr="00AD14DA">
        <w:rPr>
          <w:lang w:val="en-US"/>
        </w:rPr>
        <w:t>Enter</w:t>
      </w:r>
      <w:r w:rsidRPr="00AD14DA">
        <w:t>.</w:t>
      </w:r>
    </w:p>
    <w:p w:rsidR="00E13F04" w:rsidRPr="00AD14DA" w:rsidRDefault="00E13F04" w:rsidP="00E13F04">
      <w:pPr>
        <w:pStyle w:val="a3"/>
        <w:numPr>
          <w:ilvl w:val="0"/>
          <w:numId w:val="1"/>
        </w:numPr>
      </w:pPr>
      <w:r>
        <w:t>Программа предложит откорректировать файл «</w:t>
      </w:r>
      <w:r>
        <w:rPr>
          <w:lang w:val="en-US"/>
        </w:rPr>
        <w:t>captions</w:t>
      </w:r>
      <w:r w:rsidRPr="00AD14DA">
        <w:t>.</w:t>
      </w:r>
      <w:r>
        <w:rPr>
          <w:lang w:val="en-US"/>
        </w:rPr>
        <w:t>txt</w:t>
      </w:r>
      <w:r>
        <w:t>». Каждую подпись к рисунку, при необх</w:t>
      </w:r>
      <w:r w:rsidR="00AA5A7C">
        <w:t>одимости, можно изменить, а так</w:t>
      </w:r>
      <w:r>
        <w:t>же поменять порядок следования картинок в том же файле. Если все ок – нажмите любую клавишу на клавиатуре.</w:t>
      </w:r>
    </w:p>
    <w:p w:rsidR="00E13F04" w:rsidRPr="00AA5A7C" w:rsidRDefault="00E13F04" w:rsidP="00E13F04">
      <w:pPr>
        <w:pStyle w:val="a3"/>
        <w:numPr>
          <w:ilvl w:val="0"/>
          <w:numId w:val="1"/>
        </w:numPr>
      </w:pPr>
      <w:r>
        <w:t>На следующем шаге необходимо указать префикс подписи к рисункам. Название может быть любым, например «Рисунок А.» или «</w:t>
      </w:r>
      <w:r>
        <w:rPr>
          <w:lang w:val="en-US"/>
        </w:rPr>
        <w:t>Figure</w:t>
      </w:r>
      <w:r w:rsidRPr="00AD14DA">
        <w:t xml:space="preserve"> </w:t>
      </w:r>
      <w:r>
        <w:rPr>
          <w:lang w:val="en-US"/>
        </w:rPr>
        <w:t>C</w:t>
      </w:r>
      <w:r w:rsidRPr="00AD14DA">
        <w:t>.</w:t>
      </w:r>
      <w:r>
        <w:t xml:space="preserve">» (обязательно с точкой на конце). После ввода нажмите </w:t>
      </w:r>
      <w:r>
        <w:rPr>
          <w:lang w:val="en-US"/>
        </w:rPr>
        <w:t>Enter.</w:t>
      </w:r>
    </w:p>
    <w:p w:rsidR="00AA5A7C" w:rsidRPr="007A2BD4" w:rsidRDefault="00AA5A7C" w:rsidP="00E13F04">
      <w:pPr>
        <w:pStyle w:val="a3"/>
        <w:numPr>
          <w:ilvl w:val="0"/>
          <w:numId w:val="1"/>
        </w:numPr>
      </w:pPr>
      <w:r>
        <w:t>Далее программа предложит два варианта генерации – со вставкой рисунков или без.</w:t>
      </w:r>
      <w:bookmarkStart w:id="0" w:name="_GoBack"/>
      <w:bookmarkEnd w:id="0"/>
    </w:p>
    <w:p w:rsidR="00FB338A" w:rsidRDefault="00E13F04" w:rsidP="00E13F04">
      <w:pPr>
        <w:pStyle w:val="a3"/>
        <w:numPr>
          <w:ilvl w:val="0"/>
          <w:numId w:val="1"/>
        </w:numPr>
      </w:pPr>
      <w:r>
        <w:t>Если все действия выполнены правильно, то спустя небольшой промежуток времени (зависит от количества картинок для вставки), появится готовый до</w:t>
      </w:r>
      <w:r w:rsidR="00FB338A">
        <w:t>кумент с картинками и подписями.</w:t>
      </w:r>
    </w:p>
    <w:p w:rsidR="00FB338A" w:rsidRDefault="00FB338A" w:rsidP="00E13F04">
      <w:pPr>
        <w:pStyle w:val="a3"/>
        <w:numPr>
          <w:ilvl w:val="0"/>
          <w:numId w:val="1"/>
        </w:numPr>
      </w:pPr>
      <w:r>
        <w:t xml:space="preserve">Программа предложит заменить единицы измерения с формата </w:t>
      </w:r>
      <w:r>
        <w:rPr>
          <w:lang w:val="en-US"/>
        </w:rPr>
        <w:t xml:space="preserve">m^2 </w:t>
      </w:r>
      <w:r>
        <w:t xml:space="preserve">на формат </w:t>
      </w:r>
      <w:r>
        <w:rPr>
          <w:lang w:val="en-US"/>
        </w:rPr>
        <w:t>m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, </w:t>
      </w:r>
      <w:r>
        <w:t>а также предложит вставить в начало приложения таблицу с номерами и названиями рисунков.</w:t>
      </w:r>
    </w:p>
    <w:p w:rsidR="00FB338A" w:rsidRDefault="00FB338A" w:rsidP="00E13F04">
      <w:pPr>
        <w:pStyle w:val="a3"/>
        <w:numPr>
          <w:ilvl w:val="0"/>
          <w:numId w:val="1"/>
        </w:numPr>
      </w:pPr>
      <w:r>
        <w:t>Далее копируете полученное приложение в свой рабочий документ.</w:t>
      </w:r>
    </w:p>
    <w:p w:rsidR="00FB338A" w:rsidRDefault="00FB338A" w:rsidP="0024347A">
      <w:pPr>
        <w:pStyle w:val="a3"/>
        <w:numPr>
          <w:ilvl w:val="0"/>
          <w:numId w:val="1"/>
        </w:numPr>
      </w:pPr>
      <w:r>
        <w:lastRenderedPageBreak/>
        <w:t>Нажатием любой клавишу на клавиатуре сохраните</w:t>
      </w:r>
      <w:r w:rsidR="00E13F04">
        <w:t xml:space="preserve"> полученный документ в той же папке, с названием «</w:t>
      </w:r>
      <w:r w:rsidR="00E13F04" w:rsidRPr="00FB338A">
        <w:rPr>
          <w:lang w:val="en-US"/>
        </w:rPr>
        <w:t>Appendix</w:t>
      </w:r>
      <w:r w:rsidR="00E13F04">
        <w:t>_***</w:t>
      </w:r>
      <w:r w:rsidR="00E13F04" w:rsidRPr="007A2BD4">
        <w:t>.</w:t>
      </w:r>
      <w:r w:rsidR="00E13F04" w:rsidRPr="00FB338A">
        <w:rPr>
          <w:lang w:val="en-US"/>
        </w:rPr>
        <w:t>docx</w:t>
      </w:r>
      <w:r>
        <w:t>». Документ будет закрыт автоматически.</w:t>
      </w:r>
    </w:p>
    <w:p w:rsidR="00E13F04" w:rsidRDefault="00E13F04" w:rsidP="0024347A">
      <w:pPr>
        <w:pStyle w:val="a3"/>
        <w:numPr>
          <w:ilvl w:val="0"/>
          <w:numId w:val="1"/>
        </w:numPr>
      </w:pPr>
      <w:r>
        <w:t xml:space="preserve">Перед </w:t>
      </w:r>
      <w:r w:rsidR="00FB338A">
        <w:t>пунктом 20</w:t>
      </w:r>
      <w:r>
        <w:t xml:space="preserve"> можно сразу же закрыть п</w:t>
      </w:r>
      <w:r w:rsidR="00FB338A">
        <w:t>рограмму</w:t>
      </w:r>
      <w:r>
        <w:t xml:space="preserve"> и оставить открытым документ (сохранить придется вручную).</w:t>
      </w:r>
    </w:p>
    <w:p w:rsidR="00E13F04" w:rsidRDefault="00E13F04" w:rsidP="00E13F04">
      <w:pPr>
        <w:pStyle w:val="a3"/>
        <w:numPr>
          <w:ilvl w:val="0"/>
          <w:numId w:val="1"/>
        </w:numPr>
      </w:pPr>
      <w:r>
        <w:t>Все действия необходимо проделать заново для каждого приложения.</w:t>
      </w:r>
    </w:p>
    <w:p w:rsidR="00FB338A" w:rsidRPr="00FB338A" w:rsidRDefault="00E13F04" w:rsidP="00E13F04">
      <w:pPr>
        <w:ind w:left="360"/>
        <w:rPr>
          <w:lang w:val="en-US"/>
        </w:rPr>
      </w:pPr>
      <w:r>
        <w:rPr>
          <w:lang w:val="en-US"/>
        </w:rPr>
        <w:t>P</w:t>
      </w:r>
      <w:r w:rsidRPr="008F0DF0">
        <w:t>.</w:t>
      </w:r>
      <w:r>
        <w:rPr>
          <w:lang w:val="en-US"/>
        </w:rPr>
        <w:t>S</w:t>
      </w:r>
      <w:r w:rsidRPr="008F0DF0">
        <w:t xml:space="preserve">. </w:t>
      </w:r>
      <w:r>
        <w:t xml:space="preserve">При названии картинок учитывайте, что по умолчанию сортировка картинок выполняется по названию файла от А до Я. Таким образом, если вы выводите поперечное армирование в совокупности с продольным, рекомендую называть картинки с поперечкой используя </w:t>
      </w:r>
      <w:r>
        <w:rPr>
          <w:lang w:val="en-US"/>
        </w:rPr>
        <w:t>ASW</w:t>
      </w:r>
      <w:r w:rsidRPr="008F0DF0">
        <w:t xml:space="preserve">, </w:t>
      </w:r>
      <w:r>
        <w:t xml:space="preserve">так как в дальнейшем автоматически после сортировки поперечное армирование будет идти после продольного. При использовании в названии картинки </w:t>
      </w:r>
      <w:r>
        <w:rPr>
          <w:lang w:val="en-US"/>
        </w:rPr>
        <w:t xml:space="preserve">“ASSH”, </w:t>
      </w:r>
      <w:r>
        <w:t>картинки с поперечкой будут расположены по умолчанию между верхним и нижним армированием.</w:t>
      </w:r>
      <w:r w:rsidR="00FB338A">
        <w:t xml:space="preserve"> Также в названиях с отрицательными отметками сортировку победить не удалось, поэтому вначале идет армирование по верхним волокнам, а затем по нижним.</w:t>
      </w:r>
    </w:p>
    <w:p w:rsidR="008F0DF0" w:rsidRPr="00E13F04" w:rsidRDefault="008F0DF0" w:rsidP="00E13F04"/>
    <w:sectPr w:rsidR="008F0DF0" w:rsidRPr="00E13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9788C"/>
    <w:multiLevelType w:val="hybridMultilevel"/>
    <w:tmpl w:val="64E2A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CE"/>
    <w:rsid w:val="00057D4F"/>
    <w:rsid w:val="000629D7"/>
    <w:rsid w:val="00062F78"/>
    <w:rsid w:val="00113863"/>
    <w:rsid w:val="00146555"/>
    <w:rsid w:val="00155768"/>
    <w:rsid w:val="001A32A2"/>
    <w:rsid w:val="00203A46"/>
    <w:rsid w:val="00210996"/>
    <w:rsid w:val="00257471"/>
    <w:rsid w:val="0027081E"/>
    <w:rsid w:val="0029105D"/>
    <w:rsid w:val="002E589D"/>
    <w:rsid w:val="00305239"/>
    <w:rsid w:val="00341E49"/>
    <w:rsid w:val="0038309E"/>
    <w:rsid w:val="0043512C"/>
    <w:rsid w:val="0056305B"/>
    <w:rsid w:val="00580A21"/>
    <w:rsid w:val="00601780"/>
    <w:rsid w:val="00633702"/>
    <w:rsid w:val="00646F9B"/>
    <w:rsid w:val="00694738"/>
    <w:rsid w:val="00702040"/>
    <w:rsid w:val="00717805"/>
    <w:rsid w:val="0073422E"/>
    <w:rsid w:val="007A2BD4"/>
    <w:rsid w:val="007B1BA4"/>
    <w:rsid w:val="00873712"/>
    <w:rsid w:val="008860CA"/>
    <w:rsid w:val="008E50C2"/>
    <w:rsid w:val="008F0DF0"/>
    <w:rsid w:val="008F68CE"/>
    <w:rsid w:val="0098725C"/>
    <w:rsid w:val="009B4ED9"/>
    <w:rsid w:val="009B5E67"/>
    <w:rsid w:val="009E569D"/>
    <w:rsid w:val="00A06858"/>
    <w:rsid w:val="00A54FC3"/>
    <w:rsid w:val="00A71985"/>
    <w:rsid w:val="00A75FB9"/>
    <w:rsid w:val="00A97D83"/>
    <w:rsid w:val="00AA5A7C"/>
    <w:rsid w:val="00AD14DA"/>
    <w:rsid w:val="00BA27A1"/>
    <w:rsid w:val="00C15361"/>
    <w:rsid w:val="00C35AD4"/>
    <w:rsid w:val="00C43BD3"/>
    <w:rsid w:val="00CE070E"/>
    <w:rsid w:val="00CE0F4E"/>
    <w:rsid w:val="00D46312"/>
    <w:rsid w:val="00D93E39"/>
    <w:rsid w:val="00E00436"/>
    <w:rsid w:val="00E13F04"/>
    <w:rsid w:val="00E33C4F"/>
    <w:rsid w:val="00E77F47"/>
    <w:rsid w:val="00EA2C1E"/>
    <w:rsid w:val="00EF327E"/>
    <w:rsid w:val="00F345A9"/>
    <w:rsid w:val="00F906A2"/>
    <w:rsid w:val="00FB338A"/>
    <w:rsid w:val="00FE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07383E-0E87-4299-89E4-C08FCE2A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78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780"/>
    <w:pPr>
      <w:ind w:left="720"/>
      <w:contextualSpacing/>
    </w:pPr>
  </w:style>
  <w:style w:type="table" w:styleId="a4">
    <w:name w:val="Table Grid"/>
    <w:basedOn w:val="a1"/>
    <w:uiPriority w:val="39"/>
    <w:rsid w:val="006017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2E58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ECDBE-068F-4DF6-9932-D57419190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Бойцов Алексей Алексеевич</dc:creator>
  <cp:keywords/>
  <dc:description/>
  <cp:lastModifiedBy>Бойцов Алексей Алексеевич</cp:lastModifiedBy>
  <cp:revision>11</cp:revision>
  <dcterms:created xsi:type="dcterms:W3CDTF">2022-05-20T05:56:00Z</dcterms:created>
  <dcterms:modified xsi:type="dcterms:W3CDTF">2023-09-08T08:57:00Z</dcterms:modified>
</cp:coreProperties>
</file>