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F3809" w14:textId="77777777" w:rsidR="00EB744E" w:rsidRDefault="00EB744E" w:rsidP="00D33D45">
      <w:pPr>
        <w:shd w:val="clear" w:color="auto" w:fill="FFFFFF"/>
        <w:spacing w:line="332" w:lineRule="atLeast"/>
        <w:textAlignment w:val="baseline"/>
        <w:outlineLvl w:val="1"/>
        <w:rPr>
          <w:rFonts w:ascii="Poppins" w:hAnsi="Poppins" w:cs="Poppins"/>
          <w:color w:val="03598D"/>
          <w:spacing w:val="15"/>
          <w:sz w:val="28"/>
          <w:szCs w:val="28"/>
          <w:bdr w:val="none" w:sz="0" w:space="0" w:color="auto" w:frame="1"/>
        </w:rPr>
      </w:pPr>
    </w:p>
    <w:p w14:paraId="0A51D090" w14:textId="44FB5D74" w:rsidR="00D33D45" w:rsidRPr="00D33D45" w:rsidRDefault="00D33D45" w:rsidP="00D33D45">
      <w:pPr>
        <w:shd w:val="clear" w:color="auto" w:fill="FFFFFF"/>
        <w:spacing w:line="332" w:lineRule="atLeast"/>
        <w:textAlignment w:val="baseline"/>
        <w:outlineLvl w:val="1"/>
        <w:rPr>
          <w:rFonts w:ascii="Poppins" w:hAnsi="Poppins" w:cs="Poppins"/>
          <w:color w:val="03598D"/>
          <w:spacing w:val="15"/>
          <w:sz w:val="28"/>
          <w:szCs w:val="28"/>
          <w:bdr w:val="none" w:sz="0" w:space="0" w:color="auto" w:frame="1"/>
        </w:rPr>
      </w:pPr>
      <w:r w:rsidRPr="00D33D45">
        <w:rPr>
          <w:rFonts w:ascii="Poppins" w:hAnsi="Poppins" w:cs="Poppins"/>
          <w:color w:val="03598D"/>
          <w:spacing w:val="15"/>
          <w:sz w:val="28"/>
          <w:szCs w:val="28"/>
          <w:bdr w:val="none" w:sz="0" w:space="0" w:color="auto" w:frame="1"/>
        </w:rPr>
        <w:t>Nur A. Hasan, PhD, MBA</w:t>
      </w:r>
    </w:p>
    <w:p w14:paraId="651FAB40" w14:textId="55C14EDA" w:rsidR="00D33D45" w:rsidRDefault="00D33D45" w:rsidP="00D33D45">
      <w:pPr>
        <w:jc w:val="both"/>
        <w:rPr>
          <w:rFonts w:ascii="Poppins" w:hAnsi="Poppins" w:cs="Poppins"/>
          <w:color w:val="000000"/>
          <w:sz w:val="23"/>
          <w:szCs w:val="23"/>
        </w:rPr>
      </w:pPr>
      <w:r w:rsidRPr="00D33D45">
        <w:rPr>
          <w:rFonts w:ascii="Poppins" w:hAnsi="Poppins" w:cs="Poppins"/>
          <w:color w:val="000000"/>
          <w:sz w:val="23"/>
          <w:szCs w:val="23"/>
        </w:rPr>
        <w:t xml:space="preserve">President and CEO </w:t>
      </w:r>
      <w:r w:rsidR="003E4753">
        <w:rPr>
          <w:rFonts w:ascii="Poppins" w:hAnsi="Poppins" w:cs="Poppins"/>
          <w:color w:val="000000"/>
          <w:sz w:val="23"/>
          <w:szCs w:val="23"/>
        </w:rPr>
        <w:t xml:space="preserve">| </w:t>
      </w:r>
      <w:r w:rsidRPr="00D33D45">
        <w:rPr>
          <w:rFonts w:ascii="Poppins" w:hAnsi="Poppins" w:cs="Poppins"/>
          <w:color w:val="000000"/>
          <w:sz w:val="23"/>
          <w:szCs w:val="23"/>
        </w:rPr>
        <w:t>EzBiome Inc.</w:t>
      </w:r>
      <w:r>
        <w:rPr>
          <w:rFonts w:ascii="Poppins" w:hAnsi="Poppins" w:cs="Poppins"/>
          <w:color w:val="000000"/>
          <w:sz w:val="23"/>
          <w:szCs w:val="23"/>
        </w:rPr>
        <w:t>, USA.</w:t>
      </w:r>
    </w:p>
    <w:p w14:paraId="7FBAE62C" w14:textId="72D2C892" w:rsidR="00D33D45" w:rsidRPr="00EE7850" w:rsidRDefault="003E4753" w:rsidP="00EB744E">
      <w:pPr>
        <w:jc w:val="both"/>
        <w:rPr>
          <w:rFonts w:ascii="Poppins" w:hAnsi="Poppins" w:cs="Poppins"/>
          <w:color w:val="000000"/>
          <w:sz w:val="23"/>
          <w:szCs w:val="23"/>
        </w:rPr>
      </w:pPr>
      <w:r>
        <w:rPr>
          <w:rFonts w:ascii="Poppins" w:hAnsi="Poppins" w:cs="Poppins"/>
          <w:color w:val="000000"/>
          <w:sz w:val="23"/>
          <w:szCs w:val="23"/>
        </w:rPr>
        <w:t xml:space="preserve">E: </w:t>
      </w:r>
      <w:hyperlink r:id="rId5" w:history="1">
        <w:r w:rsidRPr="00B91F84">
          <w:rPr>
            <w:rStyle w:val="Hyperlink"/>
            <w:rFonts w:ascii="Poppins" w:hAnsi="Poppins" w:cs="Poppins"/>
            <w:sz w:val="23"/>
            <w:szCs w:val="23"/>
          </w:rPr>
          <w:t>hasan@ezbiome.com</w:t>
        </w:r>
      </w:hyperlink>
      <w:r>
        <w:rPr>
          <w:rFonts w:ascii="Poppins" w:hAnsi="Poppins" w:cs="Poppins"/>
          <w:color w:val="000000"/>
          <w:sz w:val="23"/>
          <w:szCs w:val="23"/>
        </w:rPr>
        <w:t xml:space="preserve"> | P: +1.443.977.8118</w:t>
      </w:r>
    </w:p>
    <w:p w14:paraId="1AF8AC54" w14:textId="77777777" w:rsidR="00E81A23" w:rsidRDefault="00E81A23" w:rsidP="00E81A23">
      <w:pPr>
        <w:rPr>
          <w:rFonts w:ascii="Poppins" w:hAnsi="Poppins" w:cs="Poppins"/>
          <w:b/>
          <w:bCs/>
          <w:color w:val="000000"/>
          <w:sz w:val="23"/>
          <w:szCs w:val="23"/>
          <w:bdr w:val="none" w:sz="0" w:space="0" w:color="auto" w:frame="1"/>
        </w:rPr>
      </w:pPr>
    </w:p>
    <w:p w14:paraId="4E08C0B6" w14:textId="77777777" w:rsidR="00E81A23" w:rsidRDefault="00D33D45" w:rsidP="00E81A23">
      <w:pPr>
        <w:rPr>
          <w:rFonts w:ascii="Poppins" w:hAnsi="Poppins" w:cs="Poppins"/>
          <w:color w:val="000000"/>
          <w:sz w:val="23"/>
          <w:szCs w:val="23"/>
        </w:rPr>
      </w:pPr>
      <w:r w:rsidRPr="00A724D0">
        <w:rPr>
          <w:rFonts w:ascii="Poppins" w:hAnsi="Poppins" w:cs="Poppins"/>
          <w:b/>
          <w:bCs/>
          <w:color w:val="000000"/>
          <w:sz w:val="23"/>
          <w:szCs w:val="23"/>
          <w:bdr w:val="none" w:sz="0" w:space="0" w:color="auto" w:frame="1"/>
        </w:rPr>
        <w:t>Biography</w:t>
      </w:r>
      <w:r w:rsidRPr="00A724D0">
        <w:rPr>
          <w:rFonts w:ascii="Poppins" w:hAnsi="Poppins" w:cs="Poppins"/>
          <w:b/>
          <w:bCs/>
          <w:color w:val="000000"/>
          <w:sz w:val="23"/>
          <w:szCs w:val="23"/>
          <w:bdr w:val="none" w:sz="0" w:space="0" w:color="auto" w:frame="1"/>
        </w:rPr>
        <w:br/>
      </w:r>
    </w:p>
    <w:p w14:paraId="44DA7211" w14:textId="2C097558" w:rsidR="00E81A23" w:rsidRPr="00E81A23" w:rsidRDefault="00D33D45" w:rsidP="008C31E3">
      <w:pPr>
        <w:jc w:val="both"/>
        <w:rPr>
          <w:rFonts w:ascii="Poppins" w:hAnsi="Poppins" w:cs="Poppins"/>
          <w:color w:val="000000"/>
          <w:sz w:val="23"/>
          <w:szCs w:val="23"/>
        </w:rPr>
      </w:pPr>
      <w:r w:rsidRPr="00A724D0">
        <w:rPr>
          <w:rFonts w:ascii="Poppins" w:hAnsi="Poppins" w:cs="Poppins"/>
          <w:color w:val="000000"/>
          <w:sz w:val="23"/>
          <w:szCs w:val="23"/>
        </w:rPr>
        <w:t xml:space="preserve">Dr. Nur A Hasan is a molecular microbiologist with </w:t>
      </w:r>
      <w:r w:rsidR="00C4797C">
        <w:rPr>
          <w:rFonts w:ascii="Poppins" w:hAnsi="Poppins" w:cs="Poppins"/>
          <w:color w:val="000000"/>
          <w:sz w:val="23"/>
          <w:szCs w:val="23"/>
        </w:rPr>
        <w:t xml:space="preserve">subject matter expertise </w:t>
      </w:r>
      <w:r w:rsidRPr="00A724D0">
        <w:rPr>
          <w:rFonts w:ascii="Poppins" w:hAnsi="Poppins" w:cs="Poppins"/>
          <w:color w:val="000000"/>
          <w:sz w:val="23"/>
          <w:szCs w:val="23"/>
        </w:rPr>
        <w:t xml:space="preserve">in microbial genomics, microbiome, </w:t>
      </w:r>
      <w:r w:rsidR="00C4797C" w:rsidRPr="00A724D0">
        <w:rPr>
          <w:rFonts w:ascii="Poppins" w:hAnsi="Poppins" w:cs="Poppins"/>
          <w:color w:val="000000"/>
          <w:sz w:val="23"/>
          <w:szCs w:val="23"/>
        </w:rPr>
        <w:t>bioinformatics,</w:t>
      </w:r>
      <w:r w:rsidRPr="00A724D0">
        <w:rPr>
          <w:rFonts w:ascii="Poppins" w:hAnsi="Poppins" w:cs="Poppins"/>
          <w:color w:val="000000"/>
          <w:sz w:val="23"/>
          <w:szCs w:val="23"/>
        </w:rPr>
        <w:t xml:space="preserve"> and molecular ecology</w:t>
      </w:r>
      <w:r w:rsidR="00EE34ED">
        <w:rPr>
          <w:rFonts w:ascii="Poppins" w:hAnsi="Poppins" w:cs="Poppins"/>
          <w:color w:val="000000"/>
          <w:sz w:val="23"/>
          <w:szCs w:val="23"/>
        </w:rPr>
        <w:t xml:space="preserve">. He is </w:t>
      </w:r>
      <w:r w:rsidR="00574327" w:rsidRPr="00A724D0">
        <w:rPr>
          <w:rFonts w:ascii="Poppins" w:hAnsi="Poppins" w:cs="Poppins"/>
          <w:color w:val="000000"/>
          <w:sz w:val="23"/>
          <w:szCs w:val="23"/>
        </w:rPr>
        <w:t>an accomplished Executive with experience in strategic development of technology innovation in the biotechnology, and life science industries.</w:t>
      </w:r>
      <w:r w:rsidR="00574327" w:rsidRPr="003E4753">
        <w:rPr>
          <w:rFonts w:ascii="Poppins" w:hAnsi="Poppins" w:cs="Poppins"/>
          <w:color w:val="000000"/>
          <w:sz w:val="23"/>
          <w:szCs w:val="23"/>
        </w:rPr>
        <w:t xml:space="preserve"> </w:t>
      </w:r>
      <w:r w:rsidR="009236CE" w:rsidRPr="00A724D0">
        <w:rPr>
          <w:rFonts w:ascii="Poppins" w:hAnsi="Poppins" w:cs="Poppins"/>
          <w:color w:val="000000"/>
          <w:sz w:val="23"/>
          <w:szCs w:val="23"/>
        </w:rPr>
        <w:t xml:space="preserve">Dr. Hasan </w:t>
      </w:r>
      <w:r w:rsidRPr="00A724D0">
        <w:rPr>
          <w:rFonts w:ascii="Poppins" w:hAnsi="Poppins" w:cs="Poppins"/>
          <w:color w:val="000000"/>
          <w:sz w:val="23"/>
          <w:szCs w:val="23"/>
        </w:rPr>
        <w:t xml:space="preserve">received his Bachelor and Master’s in </w:t>
      </w:r>
      <w:r w:rsidR="00EE34ED">
        <w:rPr>
          <w:rFonts w:ascii="Poppins" w:hAnsi="Poppins" w:cs="Poppins"/>
          <w:color w:val="000000"/>
          <w:sz w:val="23"/>
          <w:szCs w:val="23"/>
        </w:rPr>
        <w:t>M</w:t>
      </w:r>
      <w:r w:rsidRPr="00A724D0">
        <w:rPr>
          <w:rFonts w:ascii="Poppins" w:hAnsi="Poppins" w:cs="Poppins"/>
          <w:color w:val="000000"/>
          <w:sz w:val="23"/>
          <w:szCs w:val="23"/>
        </w:rPr>
        <w:t xml:space="preserve">icrobiology, M.B.A in Marketing and Ph.D. in Genomics. </w:t>
      </w:r>
      <w:r w:rsidR="00EE34ED">
        <w:rPr>
          <w:rFonts w:ascii="Poppins" w:hAnsi="Poppins" w:cs="Poppins"/>
          <w:color w:val="000000"/>
          <w:sz w:val="23"/>
          <w:szCs w:val="23"/>
        </w:rPr>
        <w:t xml:space="preserve">His research </w:t>
      </w:r>
      <w:r w:rsidRPr="00A724D0">
        <w:rPr>
          <w:rFonts w:ascii="Poppins" w:hAnsi="Poppins" w:cs="Poppins"/>
          <w:color w:val="000000"/>
          <w:sz w:val="23"/>
          <w:szCs w:val="23"/>
        </w:rPr>
        <w:t xml:space="preserve">resulted in multiple patents, </w:t>
      </w:r>
      <w:r w:rsidR="001B104F">
        <w:rPr>
          <w:rFonts w:ascii="Poppins" w:hAnsi="Poppins" w:cs="Poppins"/>
          <w:color w:val="000000"/>
          <w:sz w:val="23"/>
          <w:szCs w:val="23"/>
        </w:rPr>
        <w:t>over hundreds of</w:t>
      </w:r>
      <w:r w:rsidRPr="00A724D0">
        <w:rPr>
          <w:rFonts w:ascii="Poppins" w:hAnsi="Poppins" w:cs="Poppins"/>
          <w:color w:val="000000"/>
          <w:sz w:val="23"/>
          <w:szCs w:val="23"/>
        </w:rPr>
        <w:t xml:space="preserve"> </w:t>
      </w:r>
      <w:r w:rsidR="00C4797C">
        <w:rPr>
          <w:rFonts w:ascii="Poppins" w:hAnsi="Poppins" w:cs="Poppins"/>
          <w:color w:val="000000"/>
          <w:sz w:val="23"/>
          <w:szCs w:val="23"/>
        </w:rPr>
        <w:t xml:space="preserve">scientific </w:t>
      </w:r>
      <w:r w:rsidRPr="00A724D0">
        <w:rPr>
          <w:rFonts w:ascii="Poppins" w:hAnsi="Poppins" w:cs="Poppins"/>
          <w:color w:val="000000"/>
          <w:sz w:val="23"/>
          <w:szCs w:val="23"/>
        </w:rPr>
        <w:t>articles</w:t>
      </w:r>
      <w:r w:rsidR="008C53C9">
        <w:rPr>
          <w:rFonts w:ascii="Poppins" w:hAnsi="Poppins" w:cs="Poppins"/>
          <w:color w:val="000000"/>
          <w:sz w:val="23"/>
          <w:szCs w:val="23"/>
        </w:rPr>
        <w:t xml:space="preserve"> </w:t>
      </w:r>
      <w:r w:rsidRPr="00A724D0">
        <w:rPr>
          <w:rFonts w:ascii="Poppins" w:hAnsi="Poppins" w:cs="Poppins"/>
          <w:color w:val="000000"/>
          <w:sz w:val="23"/>
          <w:szCs w:val="23"/>
        </w:rPr>
        <w:t xml:space="preserve">on </w:t>
      </w:r>
      <w:r w:rsidR="008C53C9" w:rsidRPr="00A724D0">
        <w:rPr>
          <w:rFonts w:ascii="Poppins" w:hAnsi="Poppins" w:cs="Poppins"/>
          <w:color w:val="000000"/>
          <w:sz w:val="23"/>
          <w:szCs w:val="23"/>
        </w:rPr>
        <w:t>molecular ecology, infectious diseases</w:t>
      </w:r>
      <w:r w:rsidRPr="00A724D0">
        <w:rPr>
          <w:rFonts w:ascii="Poppins" w:hAnsi="Poppins" w:cs="Poppins"/>
          <w:color w:val="000000"/>
          <w:sz w:val="23"/>
          <w:szCs w:val="23"/>
        </w:rPr>
        <w:t xml:space="preserve">, </w:t>
      </w:r>
      <w:r w:rsidR="008C53C9">
        <w:rPr>
          <w:rFonts w:ascii="Poppins" w:hAnsi="Poppins" w:cs="Poppins"/>
          <w:color w:val="000000"/>
          <w:sz w:val="23"/>
          <w:szCs w:val="23"/>
        </w:rPr>
        <w:t xml:space="preserve">microbial </w:t>
      </w:r>
      <w:r w:rsidR="003A4A46">
        <w:rPr>
          <w:rFonts w:ascii="Poppins" w:hAnsi="Poppins" w:cs="Poppins"/>
          <w:color w:val="000000"/>
          <w:sz w:val="23"/>
          <w:szCs w:val="23"/>
        </w:rPr>
        <w:t>genomics</w:t>
      </w:r>
      <w:r w:rsidRPr="00A724D0">
        <w:rPr>
          <w:rFonts w:ascii="Poppins" w:hAnsi="Poppins" w:cs="Poppins"/>
          <w:color w:val="000000"/>
          <w:sz w:val="23"/>
          <w:szCs w:val="23"/>
        </w:rPr>
        <w:t>, a</w:t>
      </w:r>
      <w:bookmarkStart w:id="0" w:name="_GoBack"/>
      <w:bookmarkEnd w:id="0"/>
      <w:r w:rsidRPr="00A724D0">
        <w:rPr>
          <w:rFonts w:ascii="Poppins" w:hAnsi="Poppins" w:cs="Poppins"/>
          <w:color w:val="000000"/>
          <w:sz w:val="23"/>
          <w:szCs w:val="23"/>
        </w:rPr>
        <w:t>nd</w:t>
      </w:r>
      <w:r w:rsidR="008C53C9" w:rsidRPr="008C53C9">
        <w:rPr>
          <w:rFonts w:ascii="Poppins" w:hAnsi="Poppins" w:cs="Poppins"/>
          <w:color w:val="000000"/>
          <w:sz w:val="23"/>
          <w:szCs w:val="23"/>
        </w:rPr>
        <w:t xml:space="preserve"> </w:t>
      </w:r>
      <w:r w:rsidR="008C53C9" w:rsidRPr="00A724D0">
        <w:rPr>
          <w:rFonts w:ascii="Poppins" w:hAnsi="Poppins" w:cs="Poppins"/>
          <w:color w:val="000000"/>
          <w:sz w:val="23"/>
          <w:szCs w:val="23"/>
        </w:rPr>
        <w:t>microbiome</w:t>
      </w:r>
      <w:r w:rsidRPr="00A724D0">
        <w:rPr>
          <w:rFonts w:ascii="Poppins" w:hAnsi="Poppins" w:cs="Poppins"/>
          <w:color w:val="000000"/>
          <w:sz w:val="23"/>
          <w:szCs w:val="23"/>
        </w:rPr>
        <w:t xml:space="preserve">. Dr. Hasan </w:t>
      </w:r>
      <w:r w:rsidR="000D0593">
        <w:rPr>
          <w:rFonts w:ascii="Poppins" w:hAnsi="Poppins" w:cs="Poppins"/>
          <w:color w:val="000000"/>
          <w:sz w:val="23"/>
          <w:szCs w:val="23"/>
        </w:rPr>
        <w:t xml:space="preserve">has </w:t>
      </w:r>
      <w:r w:rsidR="00A724D0" w:rsidRPr="00A724D0">
        <w:rPr>
          <w:rFonts w:ascii="Poppins" w:hAnsi="Poppins" w:cs="Poppins"/>
          <w:color w:val="000000"/>
          <w:sz w:val="23"/>
          <w:szCs w:val="23"/>
        </w:rPr>
        <w:t xml:space="preserve">professionally served at various </w:t>
      </w:r>
      <w:r w:rsidR="00784F22">
        <w:rPr>
          <w:rFonts w:ascii="Poppins" w:hAnsi="Poppins" w:cs="Poppins"/>
          <w:color w:val="000000"/>
          <w:sz w:val="23"/>
          <w:szCs w:val="23"/>
        </w:rPr>
        <w:t xml:space="preserve">prestigious </w:t>
      </w:r>
      <w:r w:rsidR="00684B06">
        <w:rPr>
          <w:rFonts w:ascii="Poppins" w:hAnsi="Poppins" w:cs="Poppins"/>
          <w:color w:val="000000"/>
          <w:sz w:val="23"/>
          <w:szCs w:val="23"/>
        </w:rPr>
        <w:t>a</w:t>
      </w:r>
      <w:r w:rsidR="00684B06" w:rsidRPr="00A724D0">
        <w:rPr>
          <w:rFonts w:ascii="Poppins" w:hAnsi="Poppins" w:cs="Poppins"/>
          <w:color w:val="000000"/>
          <w:sz w:val="23"/>
          <w:szCs w:val="23"/>
        </w:rPr>
        <w:t xml:space="preserve">dvisory </w:t>
      </w:r>
      <w:r w:rsidR="00A724D0" w:rsidRPr="00A724D0">
        <w:rPr>
          <w:rFonts w:ascii="Poppins" w:hAnsi="Poppins" w:cs="Poppins"/>
          <w:color w:val="000000"/>
          <w:sz w:val="23"/>
          <w:szCs w:val="23"/>
        </w:rPr>
        <w:t>committee</w:t>
      </w:r>
      <w:r w:rsidR="00A724D0">
        <w:rPr>
          <w:rFonts w:ascii="Poppins" w:hAnsi="Poppins" w:cs="Poppins"/>
          <w:color w:val="000000"/>
          <w:sz w:val="23"/>
          <w:szCs w:val="23"/>
        </w:rPr>
        <w:t>s</w:t>
      </w:r>
      <w:r w:rsidR="008C53C9">
        <w:rPr>
          <w:rFonts w:ascii="Poppins" w:hAnsi="Poppins" w:cs="Poppins"/>
          <w:color w:val="000000"/>
          <w:sz w:val="23"/>
          <w:szCs w:val="23"/>
        </w:rPr>
        <w:t xml:space="preserve"> (i.e., </w:t>
      </w:r>
      <w:r w:rsidR="00A724D0" w:rsidRPr="00A724D0">
        <w:rPr>
          <w:rFonts w:ascii="Poppins" w:hAnsi="Poppins" w:cs="Poppins"/>
          <w:color w:val="000000"/>
          <w:sz w:val="23"/>
          <w:szCs w:val="23"/>
        </w:rPr>
        <w:t xml:space="preserve">WHO Expert Panel, ASM NGS Coalition, </w:t>
      </w:r>
      <w:r w:rsidR="00D21513">
        <w:rPr>
          <w:rFonts w:ascii="Poppins" w:hAnsi="Poppins" w:cs="Poppins"/>
          <w:color w:val="000000"/>
          <w:sz w:val="23"/>
          <w:szCs w:val="23"/>
        </w:rPr>
        <w:t>etc</w:t>
      </w:r>
      <w:r w:rsidR="00A724D0">
        <w:rPr>
          <w:rFonts w:ascii="Poppins" w:hAnsi="Poppins" w:cs="Poppins"/>
          <w:color w:val="000000"/>
          <w:sz w:val="23"/>
          <w:szCs w:val="23"/>
        </w:rPr>
        <w:t>.</w:t>
      </w:r>
      <w:r w:rsidR="008C53C9">
        <w:rPr>
          <w:rFonts w:ascii="Poppins" w:hAnsi="Poppins" w:cs="Poppins"/>
          <w:color w:val="000000"/>
          <w:sz w:val="23"/>
          <w:szCs w:val="23"/>
        </w:rPr>
        <w:t>)</w:t>
      </w:r>
      <w:r w:rsidR="00A724D0">
        <w:rPr>
          <w:rFonts w:ascii="Poppins" w:hAnsi="Poppins" w:cs="Poppins"/>
          <w:color w:val="000000"/>
          <w:sz w:val="23"/>
          <w:szCs w:val="23"/>
        </w:rPr>
        <w:t xml:space="preserve"> </w:t>
      </w:r>
      <w:r w:rsidR="008C53C9">
        <w:rPr>
          <w:rFonts w:ascii="Poppins" w:hAnsi="Poppins" w:cs="Poppins"/>
          <w:color w:val="000000"/>
          <w:sz w:val="23"/>
          <w:szCs w:val="23"/>
        </w:rPr>
        <w:t xml:space="preserve">and </w:t>
      </w:r>
      <w:r w:rsidR="00EE34ED" w:rsidRPr="00EE7850">
        <w:rPr>
          <w:rFonts w:ascii="Poppins" w:hAnsi="Poppins" w:cs="Poppins"/>
          <w:color w:val="000000"/>
          <w:sz w:val="23"/>
          <w:szCs w:val="23"/>
        </w:rPr>
        <w:t xml:space="preserve">editorial board </w:t>
      </w:r>
      <w:r w:rsidR="008C53C9">
        <w:rPr>
          <w:rFonts w:ascii="Poppins" w:hAnsi="Poppins" w:cs="Poppins"/>
          <w:color w:val="000000"/>
          <w:sz w:val="23"/>
          <w:szCs w:val="23"/>
        </w:rPr>
        <w:t>of</w:t>
      </w:r>
      <w:r w:rsidR="00E81A23">
        <w:rPr>
          <w:rFonts w:ascii="Poppins" w:hAnsi="Poppins" w:cs="Poppins"/>
          <w:color w:val="000000"/>
          <w:sz w:val="23"/>
          <w:szCs w:val="23"/>
        </w:rPr>
        <w:t xml:space="preserve"> multiple</w:t>
      </w:r>
      <w:r w:rsidR="00684B06">
        <w:rPr>
          <w:rFonts w:ascii="Poppins" w:hAnsi="Poppins" w:cs="Poppins"/>
          <w:color w:val="000000"/>
          <w:sz w:val="23"/>
          <w:szCs w:val="23"/>
        </w:rPr>
        <w:t xml:space="preserve"> </w:t>
      </w:r>
      <w:r w:rsidR="00A724D0">
        <w:rPr>
          <w:rFonts w:ascii="Poppins" w:hAnsi="Poppins" w:cs="Poppins"/>
          <w:color w:val="000000"/>
          <w:sz w:val="23"/>
          <w:szCs w:val="23"/>
        </w:rPr>
        <w:t xml:space="preserve">prestigious </w:t>
      </w:r>
      <w:r w:rsidRPr="00EE7850">
        <w:rPr>
          <w:rFonts w:ascii="Poppins" w:hAnsi="Poppins" w:cs="Poppins"/>
          <w:color w:val="000000"/>
          <w:sz w:val="23"/>
          <w:szCs w:val="23"/>
        </w:rPr>
        <w:t xml:space="preserve">scientific </w:t>
      </w:r>
      <w:r w:rsidR="00B64F05" w:rsidRPr="00EE7850">
        <w:rPr>
          <w:rFonts w:ascii="Poppins" w:hAnsi="Poppins" w:cs="Poppins"/>
          <w:color w:val="000000"/>
          <w:sz w:val="23"/>
          <w:szCs w:val="23"/>
        </w:rPr>
        <w:t>journals</w:t>
      </w:r>
      <w:r w:rsidR="00B64F05">
        <w:rPr>
          <w:rFonts w:ascii="Poppins" w:hAnsi="Poppins" w:cs="Poppins"/>
          <w:color w:val="000000"/>
          <w:sz w:val="23"/>
          <w:szCs w:val="23"/>
        </w:rPr>
        <w:t xml:space="preserve"> and</w:t>
      </w:r>
      <w:r w:rsidRPr="00EE7850">
        <w:rPr>
          <w:rFonts w:ascii="Poppins" w:hAnsi="Poppins" w:cs="Poppins"/>
          <w:color w:val="000000"/>
          <w:sz w:val="23"/>
          <w:szCs w:val="23"/>
        </w:rPr>
        <w:t xml:space="preserve"> </w:t>
      </w:r>
      <w:r w:rsidR="00E81A23">
        <w:rPr>
          <w:rFonts w:ascii="Poppins" w:hAnsi="Poppins" w:cs="Poppins"/>
          <w:color w:val="000000"/>
          <w:sz w:val="23"/>
          <w:szCs w:val="23"/>
        </w:rPr>
        <w:t xml:space="preserve">continues to </w:t>
      </w:r>
      <w:r w:rsidRPr="00EE7850">
        <w:rPr>
          <w:rFonts w:ascii="Poppins" w:hAnsi="Poppins" w:cs="Poppins"/>
          <w:color w:val="000000"/>
          <w:sz w:val="23"/>
          <w:szCs w:val="23"/>
        </w:rPr>
        <w:t xml:space="preserve">serve as </w:t>
      </w:r>
      <w:r w:rsidR="00A724D0">
        <w:rPr>
          <w:rFonts w:ascii="Poppins" w:hAnsi="Poppins" w:cs="Poppins"/>
          <w:color w:val="000000"/>
          <w:sz w:val="23"/>
          <w:szCs w:val="23"/>
        </w:rPr>
        <w:t xml:space="preserve">an </w:t>
      </w:r>
      <w:r w:rsidRPr="00684B06">
        <w:rPr>
          <w:rFonts w:ascii="Poppins" w:hAnsi="Poppins" w:cs="Poppins"/>
          <w:i/>
          <w:iCs/>
          <w:color w:val="000000"/>
          <w:sz w:val="23"/>
          <w:szCs w:val="23"/>
        </w:rPr>
        <w:t xml:space="preserve">ad </w:t>
      </w:r>
      <w:r w:rsidR="00A724D0" w:rsidRPr="00684B06">
        <w:rPr>
          <w:rFonts w:ascii="Poppins" w:hAnsi="Poppins" w:cs="Poppins"/>
          <w:i/>
          <w:iCs/>
          <w:color w:val="000000"/>
          <w:sz w:val="23"/>
          <w:szCs w:val="23"/>
        </w:rPr>
        <w:t>h</w:t>
      </w:r>
      <w:r w:rsidRPr="00684B06">
        <w:rPr>
          <w:rFonts w:ascii="Poppins" w:hAnsi="Poppins" w:cs="Poppins"/>
          <w:i/>
          <w:iCs/>
          <w:color w:val="000000"/>
          <w:sz w:val="23"/>
          <w:szCs w:val="23"/>
        </w:rPr>
        <w:t>oc</w:t>
      </w:r>
      <w:r w:rsidRPr="00EE7850">
        <w:rPr>
          <w:rFonts w:ascii="Poppins" w:hAnsi="Poppins" w:cs="Poppins"/>
          <w:color w:val="000000"/>
          <w:sz w:val="23"/>
          <w:szCs w:val="23"/>
        </w:rPr>
        <w:t xml:space="preserve"> reviewer for </w:t>
      </w:r>
      <w:r>
        <w:rPr>
          <w:rFonts w:ascii="Poppins" w:hAnsi="Poppins" w:cs="Poppins"/>
          <w:color w:val="000000"/>
          <w:sz w:val="23"/>
          <w:szCs w:val="23"/>
        </w:rPr>
        <w:t>20</w:t>
      </w:r>
      <w:r w:rsidR="00B64F05">
        <w:rPr>
          <w:rFonts w:ascii="Poppins" w:hAnsi="Poppins" w:cs="Poppins"/>
          <w:color w:val="000000"/>
          <w:sz w:val="23"/>
          <w:szCs w:val="23"/>
        </w:rPr>
        <w:t>+</w:t>
      </w:r>
      <w:r w:rsidRPr="00EE7850">
        <w:rPr>
          <w:rFonts w:ascii="Poppins" w:hAnsi="Poppins" w:cs="Poppins"/>
          <w:color w:val="000000"/>
          <w:sz w:val="23"/>
          <w:szCs w:val="23"/>
        </w:rPr>
        <w:t xml:space="preserve"> </w:t>
      </w:r>
      <w:r w:rsidR="00684B06">
        <w:rPr>
          <w:rFonts w:ascii="Poppins" w:hAnsi="Poppins" w:cs="Poppins"/>
          <w:color w:val="000000"/>
          <w:sz w:val="23"/>
          <w:szCs w:val="23"/>
        </w:rPr>
        <w:t xml:space="preserve">peer reviewed </w:t>
      </w:r>
      <w:r w:rsidRPr="00EE7850">
        <w:rPr>
          <w:rFonts w:ascii="Poppins" w:hAnsi="Poppins" w:cs="Poppins"/>
          <w:color w:val="000000"/>
          <w:sz w:val="23"/>
          <w:szCs w:val="23"/>
        </w:rPr>
        <w:t>scientific journals</w:t>
      </w:r>
      <w:r w:rsidR="00A724D0">
        <w:rPr>
          <w:rFonts w:ascii="Poppins" w:hAnsi="Poppins" w:cs="Poppins"/>
          <w:color w:val="000000"/>
          <w:sz w:val="23"/>
          <w:szCs w:val="23"/>
        </w:rPr>
        <w:t>.</w:t>
      </w:r>
      <w:r>
        <w:rPr>
          <w:rFonts w:ascii="Poppins" w:hAnsi="Poppins" w:cs="Poppins"/>
          <w:color w:val="000000"/>
          <w:sz w:val="23"/>
          <w:szCs w:val="23"/>
        </w:rPr>
        <w:t xml:space="preserve"> </w:t>
      </w:r>
      <w:r w:rsidR="0074158B" w:rsidRPr="00D33D45">
        <w:rPr>
          <w:rFonts w:ascii="Poppins" w:hAnsi="Poppins" w:cs="Poppins"/>
          <w:color w:val="000000"/>
          <w:sz w:val="23"/>
          <w:szCs w:val="23"/>
        </w:rPr>
        <w:t>Before joining EzBiome, Dr. Hasan was the Chief Scientific Officer at CosmosID Inc</w:t>
      </w:r>
      <w:r w:rsidR="0074158B">
        <w:rPr>
          <w:rFonts w:ascii="Poppins" w:hAnsi="Poppins" w:cs="Poppins"/>
          <w:color w:val="000000"/>
          <w:sz w:val="23"/>
          <w:szCs w:val="23"/>
        </w:rPr>
        <w:t xml:space="preserve">, and Adjunct Professor at the Center for Bioinformatics and Computational Biology at the University of Maryland College Park, USA. He also served as a technical consultant to US FDA, and several clinical diagnostics laboratories in USA. </w:t>
      </w:r>
      <w:r w:rsidR="00E81A23">
        <w:rPr>
          <w:rFonts w:ascii="Poppins" w:hAnsi="Poppins" w:cs="Poppins"/>
          <w:color w:val="000000"/>
          <w:sz w:val="23"/>
          <w:szCs w:val="23"/>
        </w:rPr>
        <w:t xml:space="preserve">Currently, </w:t>
      </w:r>
      <w:r w:rsidR="00E81A23" w:rsidRPr="00A724D0">
        <w:rPr>
          <w:rFonts w:ascii="Poppins" w:hAnsi="Poppins" w:cs="Poppins"/>
          <w:color w:val="000000"/>
          <w:sz w:val="23"/>
          <w:szCs w:val="23"/>
        </w:rPr>
        <w:t xml:space="preserve">Dr. Hasan is the </w:t>
      </w:r>
      <w:r w:rsidR="00E81A23">
        <w:rPr>
          <w:rFonts w:ascii="Poppins" w:hAnsi="Poppins" w:cs="Poppins"/>
          <w:color w:val="000000"/>
          <w:sz w:val="23"/>
          <w:szCs w:val="23"/>
        </w:rPr>
        <w:t xml:space="preserve">President and </w:t>
      </w:r>
      <w:r w:rsidR="00E81A23" w:rsidRPr="00A724D0">
        <w:rPr>
          <w:rFonts w:ascii="Poppins" w:hAnsi="Poppins" w:cs="Poppins"/>
          <w:color w:val="000000"/>
          <w:sz w:val="23"/>
          <w:szCs w:val="23"/>
        </w:rPr>
        <w:t>C</w:t>
      </w:r>
      <w:r w:rsidR="00E81A23">
        <w:rPr>
          <w:rFonts w:ascii="Poppins" w:hAnsi="Poppins" w:cs="Poppins"/>
          <w:color w:val="000000"/>
          <w:sz w:val="23"/>
          <w:szCs w:val="23"/>
        </w:rPr>
        <w:t>EO</w:t>
      </w:r>
      <w:r w:rsidR="00E81A23" w:rsidRPr="00A724D0">
        <w:rPr>
          <w:rFonts w:ascii="Poppins" w:hAnsi="Poppins" w:cs="Poppins"/>
          <w:color w:val="000000"/>
          <w:sz w:val="23"/>
          <w:szCs w:val="23"/>
        </w:rPr>
        <w:t xml:space="preserve"> of EzBiome Inc.,</w:t>
      </w:r>
      <w:r w:rsidR="00E81A23">
        <w:rPr>
          <w:rFonts w:ascii="Poppins" w:hAnsi="Poppins" w:cs="Poppins"/>
          <w:color w:val="000000"/>
          <w:sz w:val="23"/>
          <w:szCs w:val="23"/>
        </w:rPr>
        <w:t xml:space="preserve"> a microbiome solution company in USA, </w:t>
      </w:r>
      <w:r w:rsidR="000D0593">
        <w:rPr>
          <w:rFonts w:ascii="Poppins" w:hAnsi="Poppins" w:cs="Poppins"/>
          <w:color w:val="000000"/>
          <w:sz w:val="23"/>
          <w:szCs w:val="23"/>
        </w:rPr>
        <w:t xml:space="preserve">that </w:t>
      </w:r>
      <w:r w:rsidR="00E81A23" w:rsidRPr="00D33D45">
        <w:rPr>
          <w:rFonts w:ascii="Poppins" w:hAnsi="Poppins" w:cs="Poppins"/>
          <w:color w:val="000000"/>
          <w:sz w:val="23"/>
          <w:szCs w:val="23"/>
        </w:rPr>
        <w:t xml:space="preserve">applies precision </w:t>
      </w:r>
      <w:r w:rsidR="00E81A23">
        <w:rPr>
          <w:rFonts w:ascii="Poppins" w:hAnsi="Poppins" w:cs="Poppins"/>
          <w:color w:val="000000"/>
          <w:sz w:val="23"/>
          <w:szCs w:val="23"/>
        </w:rPr>
        <w:t>taxonomy and cutting-edge genomics and bioinformatics</w:t>
      </w:r>
      <w:r w:rsidR="00E81A23" w:rsidRPr="00D33D45">
        <w:rPr>
          <w:rFonts w:ascii="Poppins" w:hAnsi="Poppins" w:cs="Poppins"/>
          <w:color w:val="000000"/>
          <w:sz w:val="23"/>
          <w:szCs w:val="23"/>
        </w:rPr>
        <w:t xml:space="preserve"> </w:t>
      </w:r>
      <w:r w:rsidR="000D0593">
        <w:rPr>
          <w:rFonts w:ascii="Poppins" w:hAnsi="Poppins" w:cs="Poppins"/>
          <w:color w:val="000000"/>
          <w:sz w:val="23"/>
          <w:szCs w:val="23"/>
        </w:rPr>
        <w:t xml:space="preserve">to </w:t>
      </w:r>
      <w:r w:rsidR="00E81A23" w:rsidRPr="00A724D0">
        <w:rPr>
          <w:rFonts w:ascii="Poppins" w:hAnsi="Poppins" w:cs="Poppins"/>
          <w:color w:val="000000"/>
          <w:sz w:val="23"/>
          <w:szCs w:val="23"/>
        </w:rPr>
        <w:t>build</w:t>
      </w:r>
      <w:r w:rsidR="000D0593">
        <w:rPr>
          <w:rFonts w:ascii="Poppins" w:hAnsi="Poppins" w:cs="Poppins"/>
          <w:color w:val="000000"/>
          <w:sz w:val="23"/>
          <w:szCs w:val="23"/>
        </w:rPr>
        <w:t xml:space="preserve"> technology,</w:t>
      </w:r>
      <w:r w:rsidR="00E81A23" w:rsidRPr="00A724D0">
        <w:rPr>
          <w:rFonts w:ascii="Poppins" w:hAnsi="Poppins" w:cs="Poppins"/>
          <w:color w:val="000000"/>
          <w:sz w:val="23"/>
          <w:szCs w:val="23"/>
        </w:rPr>
        <w:t xml:space="preserve"> </w:t>
      </w:r>
      <w:r w:rsidR="000D0593" w:rsidRPr="00A724D0">
        <w:rPr>
          <w:rFonts w:ascii="Poppins" w:hAnsi="Poppins" w:cs="Poppins"/>
          <w:color w:val="000000"/>
          <w:sz w:val="23"/>
          <w:szCs w:val="23"/>
        </w:rPr>
        <w:t>platform,</w:t>
      </w:r>
      <w:r w:rsidR="00E81A23" w:rsidRPr="00A724D0">
        <w:rPr>
          <w:rFonts w:ascii="Poppins" w:hAnsi="Poppins" w:cs="Poppins"/>
          <w:color w:val="000000"/>
          <w:sz w:val="23"/>
          <w:szCs w:val="23"/>
        </w:rPr>
        <w:t xml:space="preserve"> and solutions to revolutionize microbiology and medicine.</w:t>
      </w:r>
    </w:p>
    <w:p w14:paraId="749E01BA" w14:textId="01AF3473" w:rsidR="00E81A23" w:rsidRDefault="00E81A23" w:rsidP="00E81A23">
      <w:pPr>
        <w:rPr>
          <w:rFonts w:ascii="Poppins" w:hAnsi="Poppins" w:cs="Poppins"/>
          <w:color w:val="000000"/>
          <w:sz w:val="23"/>
          <w:szCs w:val="23"/>
        </w:rPr>
      </w:pPr>
    </w:p>
    <w:p w14:paraId="397BDB59" w14:textId="33846AD3" w:rsidR="00E81A23" w:rsidRDefault="00F9254B" w:rsidP="00E81A23">
      <w:pPr>
        <w:rPr>
          <w:rFonts w:ascii="Poppins" w:hAnsi="Poppins" w:cs="Poppins"/>
          <w:color w:val="000000"/>
          <w:sz w:val="23"/>
          <w:szCs w:val="23"/>
        </w:rPr>
      </w:pPr>
      <w:r>
        <w:rPr>
          <w:rFonts w:ascii="Poppins" w:hAnsi="Poppins" w:cs="Poppins"/>
          <w:color w:val="000000"/>
          <w:sz w:val="23"/>
          <w:szCs w:val="23"/>
        </w:rPr>
        <w:t xml:space="preserve">Google Scholar: </w:t>
      </w:r>
      <w:hyperlink r:id="rId6" w:history="1">
        <w:r w:rsidRPr="00884BC8">
          <w:rPr>
            <w:rStyle w:val="Hyperlink"/>
            <w:rFonts w:ascii="Poppins" w:hAnsi="Poppins" w:cs="Poppins"/>
            <w:sz w:val="23"/>
            <w:szCs w:val="23"/>
          </w:rPr>
          <w:t>https://scholar.google.com/citations?user=dl_lWLMAAAAJ&amp;hl=en</w:t>
        </w:r>
      </w:hyperlink>
    </w:p>
    <w:p w14:paraId="27900AD7" w14:textId="7A02FA1D" w:rsidR="00F9254B" w:rsidRDefault="00F9254B" w:rsidP="00E81A23">
      <w:pPr>
        <w:rPr>
          <w:rFonts w:ascii="Poppins" w:hAnsi="Poppins" w:cs="Poppins"/>
          <w:color w:val="000000"/>
          <w:sz w:val="23"/>
          <w:szCs w:val="23"/>
        </w:rPr>
      </w:pPr>
    </w:p>
    <w:p w14:paraId="5F422617" w14:textId="7D5F902F" w:rsidR="00F9254B" w:rsidRDefault="00F9254B" w:rsidP="00E81A23">
      <w:pPr>
        <w:rPr>
          <w:rFonts w:ascii="Poppins" w:hAnsi="Poppins" w:cs="Poppins"/>
          <w:color w:val="000000"/>
          <w:sz w:val="23"/>
          <w:szCs w:val="23"/>
        </w:rPr>
      </w:pPr>
      <w:r>
        <w:rPr>
          <w:rFonts w:ascii="Poppins" w:hAnsi="Poppins" w:cs="Poppins"/>
          <w:color w:val="000000"/>
          <w:sz w:val="23"/>
          <w:szCs w:val="23"/>
        </w:rPr>
        <w:t xml:space="preserve">LinkedIN: </w:t>
      </w:r>
      <w:hyperlink r:id="rId7" w:history="1">
        <w:r w:rsidRPr="00884BC8">
          <w:rPr>
            <w:rStyle w:val="Hyperlink"/>
            <w:rFonts w:ascii="Poppins" w:hAnsi="Poppins" w:cs="Poppins"/>
            <w:sz w:val="23"/>
            <w:szCs w:val="23"/>
          </w:rPr>
          <w:t>https://www.linkedin.com/in/nur-hasan-1a81a418/?trk=public_profile_samename-profile</w:t>
        </w:r>
      </w:hyperlink>
    </w:p>
    <w:p w14:paraId="76163889" w14:textId="77777777" w:rsidR="00F9254B" w:rsidRDefault="00F9254B" w:rsidP="00E81A23">
      <w:pPr>
        <w:rPr>
          <w:rFonts w:ascii="Poppins" w:hAnsi="Poppins" w:cs="Poppins"/>
          <w:color w:val="000000"/>
          <w:sz w:val="23"/>
          <w:szCs w:val="23"/>
        </w:rPr>
      </w:pPr>
    </w:p>
    <w:p w14:paraId="4B382B1A" w14:textId="77777777" w:rsidR="00E81A23" w:rsidRDefault="00E81A23" w:rsidP="00E81A23">
      <w:pPr>
        <w:rPr>
          <w:rFonts w:ascii="Poppins" w:hAnsi="Poppins" w:cs="Poppins"/>
          <w:color w:val="000000"/>
          <w:sz w:val="23"/>
          <w:szCs w:val="23"/>
        </w:rPr>
      </w:pPr>
    </w:p>
    <w:p w14:paraId="457F0D8E" w14:textId="62CF0197" w:rsidR="00A724D0" w:rsidRPr="00A724D0" w:rsidRDefault="00A724D0" w:rsidP="00A724D0">
      <w:pPr>
        <w:tabs>
          <w:tab w:val="left" w:pos="6667"/>
          <w:tab w:val="left" w:pos="9990"/>
          <w:tab w:val="left" w:pos="10224"/>
        </w:tabs>
        <w:spacing w:before="120" w:after="120"/>
        <w:rPr>
          <w:rFonts w:ascii="Poppins" w:hAnsi="Poppins" w:cs="Poppins"/>
          <w:color w:val="000000"/>
          <w:sz w:val="23"/>
          <w:szCs w:val="23"/>
        </w:rPr>
      </w:pPr>
    </w:p>
    <w:sectPr w:rsidR="00A724D0" w:rsidRPr="00A724D0" w:rsidSect="00760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oppins">
    <w:altName w:val="Arial"/>
    <w:charset w:val="4D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BF32F3"/>
    <w:multiLevelType w:val="hybridMultilevel"/>
    <w:tmpl w:val="BB567E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D45"/>
    <w:rsid w:val="000D0593"/>
    <w:rsid w:val="001B104F"/>
    <w:rsid w:val="003A4A46"/>
    <w:rsid w:val="003E4753"/>
    <w:rsid w:val="00574327"/>
    <w:rsid w:val="00594217"/>
    <w:rsid w:val="00684B06"/>
    <w:rsid w:val="0074158B"/>
    <w:rsid w:val="00760EAF"/>
    <w:rsid w:val="00784F22"/>
    <w:rsid w:val="008C31E3"/>
    <w:rsid w:val="008C53C9"/>
    <w:rsid w:val="009236CE"/>
    <w:rsid w:val="00A724D0"/>
    <w:rsid w:val="00B64F05"/>
    <w:rsid w:val="00BC52A8"/>
    <w:rsid w:val="00C4797C"/>
    <w:rsid w:val="00D21513"/>
    <w:rsid w:val="00D33D45"/>
    <w:rsid w:val="00E81A23"/>
    <w:rsid w:val="00E94314"/>
    <w:rsid w:val="00EB1DFE"/>
    <w:rsid w:val="00EB744E"/>
    <w:rsid w:val="00EE34ED"/>
    <w:rsid w:val="00F9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EB36"/>
  <w15:chartTrackingRefBased/>
  <w15:docId w15:val="{EBC72548-322F-F943-AAC9-2975E539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D4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4D0"/>
    <w:pPr>
      <w:ind w:left="720"/>
      <w:contextualSpacing/>
    </w:pPr>
    <w:rPr>
      <w:rFonts w:eastAsia="Batang"/>
      <w:lang w:eastAsia="ko-KR"/>
    </w:rPr>
  </w:style>
  <w:style w:type="character" w:styleId="Hyperlink">
    <w:name w:val="Hyperlink"/>
    <w:basedOn w:val="DefaultParagraphFont"/>
    <w:uiPriority w:val="99"/>
    <w:unhideWhenUsed/>
    <w:rsid w:val="003E475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E4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3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ur-hasan-1a81a418/?trk=public_profile_samename-pro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dl_lWLMAAAAJ&amp;hl=en" TargetMode="External"/><Relationship Id="rId5" Type="http://schemas.openxmlformats.org/officeDocument/2006/relationships/hyperlink" Target="mailto:hasan@ezbiom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hasan</dc:creator>
  <cp:keywords/>
  <dc:description/>
  <cp:lastModifiedBy>Microsoft account</cp:lastModifiedBy>
  <cp:revision>9</cp:revision>
  <cp:lastPrinted>2022-04-16T17:36:00Z</cp:lastPrinted>
  <dcterms:created xsi:type="dcterms:W3CDTF">2022-04-01T22:13:00Z</dcterms:created>
  <dcterms:modified xsi:type="dcterms:W3CDTF">2022-04-16T17:36:00Z</dcterms:modified>
</cp:coreProperties>
</file>