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521B" w14:textId="77777777" w:rsidR="005D1EDA" w:rsidRPr="005D1EDA" w:rsidRDefault="005D1EDA" w:rsidP="005D1EDA">
      <w:pPr>
        <w:rPr>
          <w:b/>
          <w:bCs/>
        </w:rPr>
      </w:pPr>
      <w:r w:rsidRPr="005D1EDA">
        <w:rPr>
          <w:b/>
          <w:bCs/>
        </w:rPr>
        <w:t>Testēšana</w:t>
      </w:r>
    </w:p>
    <w:p w14:paraId="0B319F04" w14:textId="77777777" w:rsidR="005D1EDA" w:rsidRPr="005D1EDA" w:rsidRDefault="005D1EDA" w:rsidP="005D1EDA">
      <w:pPr>
        <w:rPr>
          <w:b/>
          <w:bCs/>
        </w:rPr>
      </w:pPr>
      <w:r w:rsidRPr="005D1EDA">
        <w:rPr>
          <w:b/>
          <w:bCs/>
        </w:rPr>
        <w:t>1. Veiksmes scenāriji:</w:t>
      </w:r>
    </w:p>
    <w:p w14:paraId="09AE21B1" w14:textId="77777777" w:rsidR="005D1EDA" w:rsidRPr="005D1EDA" w:rsidRDefault="005D1EDA" w:rsidP="005D1EDA">
      <w:pPr>
        <w:numPr>
          <w:ilvl w:val="0"/>
          <w:numId w:val="1"/>
        </w:numPr>
      </w:pPr>
      <w:r w:rsidRPr="005D1EDA">
        <w:rPr>
          <w:b/>
          <w:bCs/>
        </w:rPr>
        <w:t>Pareiza datu ievade</w:t>
      </w:r>
      <w:r w:rsidRPr="005D1EDA">
        <w:t>:</w:t>
      </w:r>
    </w:p>
    <w:p w14:paraId="784F307B" w14:textId="77777777" w:rsidR="005D1EDA" w:rsidRPr="005D1EDA" w:rsidRDefault="005D1EDA" w:rsidP="005D1EDA">
      <w:pPr>
        <w:numPr>
          <w:ilvl w:val="1"/>
          <w:numId w:val="1"/>
        </w:numPr>
      </w:pPr>
      <w:r w:rsidRPr="005D1EDA">
        <w:t>Lietotājs ievada produktu un tā masu, piemēram, "siers 50", un saņem pareizās atbildes ar informāciju par kalorijām, olbaltumvielām, taukiem un ogļhidrātiem.</w:t>
      </w:r>
    </w:p>
    <w:p w14:paraId="1103CCD5" w14:textId="77777777" w:rsidR="005D1EDA" w:rsidRPr="005D1EDA" w:rsidRDefault="005D1EDA" w:rsidP="005D1EDA">
      <w:pPr>
        <w:numPr>
          <w:ilvl w:val="0"/>
          <w:numId w:val="1"/>
        </w:numPr>
      </w:pPr>
      <w:r w:rsidRPr="005D1EDA">
        <w:rPr>
          <w:b/>
          <w:bCs/>
        </w:rPr>
        <w:t>Komanda /</w:t>
      </w:r>
      <w:proofErr w:type="spellStart"/>
      <w:r w:rsidRPr="005D1EDA">
        <w:rPr>
          <w:b/>
          <w:bCs/>
        </w:rPr>
        <w:t>help</w:t>
      </w:r>
      <w:proofErr w:type="spellEnd"/>
      <w:r w:rsidRPr="005D1EDA">
        <w:t>:</w:t>
      </w:r>
    </w:p>
    <w:p w14:paraId="59D5BB74" w14:textId="77777777" w:rsidR="005D1EDA" w:rsidRPr="005D1EDA" w:rsidRDefault="005D1EDA" w:rsidP="005D1EDA">
      <w:pPr>
        <w:numPr>
          <w:ilvl w:val="1"/>
          <w:numId w:val="1"/>
        </w:numPr>
      </w:pPr>
      <w:r w:rsidRPr="005D1EDA">
        <w:t xml:space="preserve">Lietotājs ievada </w:t>
      </w:r>
      <w:r w:rsidRPr="005D1EDA">
        <w:rPr>
          <w:b/>
          <w:bCs/>
        </w:rPr>
        <w:t>/</w:t>
      </w:r>
      <w:proofErr w:type="spellStart"/>
      <w:r w:rsidRPr="005D1EDA">
        <w:rPr>
          <w:b/>
          <w:bCs/>
        </w:rPr>
        <w:t>help</w:t>
      </w:r>
      <w:proofErr w:type="spellEnd"/>
      <w:r w:rsidRPr="005D1EDA">
        <w:t xml:space="preserve">, un </w:t>
      </w:r>
      <w:proofErr w:type="spellStart"/>
      <w:r w:rsidRPr="005D1EDA">
        <w:t>bots</w:t>
      </w:r>
      <w:proofErr w:type="spellEnd"/>
      <w:r w:rsidRPr="005D1EDA">
        <w:t xml:space="preserve"> sniedz pilnu informāciju par pieejamām komandām un to lietojumu.</w:t>
      </w:r>
    </w:p>
    <w:p w14:paraId="77853431" w14:textId="77777777" w:rsidR="005D1EDA" w:rsidRPr="005D1EDA" w:rsidRDefault="005D1EDA" w:rsidP="005D1EDA">
      <w:pPr>
        <w:rPr>
          <w:b/>
          <w:bCs/>
        </w:rPr>
      </w:pPr>
      <w:r w:rsidRPr="005D1EDA">
        <w:rPr>
          <w:b/>
          <w:bCs/>
        </w:rPr>
        <w:t>2. Lietošanas scenāriji:</w:t>
      </w:r>
    </w:p>
    <w:p w14:paraId="4C3040F3" w14:textId="77777777" w:rsidR="005D1EDA" w:rsidRPr="005D1EDA" w:rsidRDefault="005D1EDA" w:rsidP="005D1EDA">
      <w:pPr>
        <w:numPr>
          <w:ilvl w:val="0"/>
          <w:numId w:val="2"/>
        </w:numPr>
      </w:pPr>
      <w:r w:rsidRPr="005D1EDA">
        <w:t>Lietotājs pieprasa "piens 200" un saņem atbilstošos datus par piena kalorijām, olbaltumvielām, taukiem un ogļhidrātiem.</w:t>
      </w:r>
    </w:p>
    <w:p w14:paraId="72387B92" w14:textId="77777777" w:rsidR="005D1EDA" w:rsidRPr="005D1EDA" w:rsidRDefault="005D1EDA" w:rsidP="005D1EDA">
      <w:pPr>
        <w:numPr>
          <w:ilvl w:val="0"/>
          <w:numId w:val="2"/>
        </w:numPr>
      </w:pPr>
      <w:r w:rsidRPr="005D1EDA">
        <w:t>Lietotājs ievada nepareizu tekstu, piemēram, "piens 20x", kas izraisa kļūdas ziņojumu par nepareiziem datiem.</w:t>
      </w:r>
    </w:p>
    <w:p w14:paraId="7BE9934F" w14:textId="77777777" w:rsidR="005D1EDA" w:rsidRPr="005D1EDA" w:rsidRDefault="005D1EDA" w:rsidP="005D1EDA">
      <w:pPr>
        <w:numPr>
          <w:ilvl w:val="0"/>
          <w:numId w:val="2"/>
        </w:numPr>
      </w:pPr>
      <w:r w:rsidRPr="005D1EDA">
        <w:t xml:space="preserve">Lietotājs izmanto komandu </w:t>
      </w:r>
      <w:r w:rsidRPr="005D1EDA">
        <w:rPr>
          <w:b/>
          <w:bCs/>
        </w:rPr>
        <w:t>/start</w:t>
      </w:r>
      <w:r w:rsidRPr="005D1EDA">
        <w:t xml:space="preserve">, lai uzsāktu darbu ar </w:t>
      </w:r>
      <w:proofErr w:type="spellStart"/>
      <w:r w:rsidRPr="005D1EDA">
        <w:t>botu</w:t>
      </w:r>
      <w:proofErr w:type="spellEnd"/>
      <w:r w:rsidRPr="005D1EDA">
        <w:t xml:space="preserve"> un saņem sākotnējo informāciju par </w:t>
      </w:r>
      <w:proofErr w:type="spellStart"/>
      <w:r w:rsidRPr="005D1EDA">
        <w:t>botu</w:t>
      </w:r>
      <w:proofErr w:type="spellEnd"/>
      <w:r w:rsidRPr="005D1EDA">
        <w:t>.</w:t>
      </w:r>
    </w:p>
    <w:p w14:paraId="4AC546E5" w14:textId="77777777" w:rsidR="005D1EDA" w:rsidRPr="005D1EDA" w:rsidRDefault="005D1EDA" w:rsidP="005D1EDA">
      <w:pPr>
        <w:numPr>
          <w:ilvl w:val="0"/>
          <w:numId w:val="2"/>
        </w:numPr>
      </w:pPr>
      <w:r w:rsidRPr="005D1EDA">
        <w:t xml:space="preserve">Lietotājs izmanto komandu </w:t>
      </w:r>
      <w:r w:rsidRPr="005D1EDA">
        <w:rPr>
          <w:b/>
          <w:bCs/>
        </w:rPr>
        <w:t>/</w:t>
      </w:r>
      <w:proofErr w:type="spellStart"/>
      <w:r w:rsidRPr="005D1EDA">
        <w:rPr>
          <w:b/>
          <w:bCs/>
        </w:rPr>
        <w:t>help</w:t>
      </w:r>
      <w:proofErr w:type="spellEnd"/>
      <w:r w:rsidRPr="005D1EDA">
        <w:t>, lai iegūtu palīdzību par pieejamajām komandām un to funkcionalitāti.</w:t>
      </w:r>
    </w:p>
    <w:p w14:paraId="0D3D8926" w14:textId="77777777" w:rsidR="005D1EDA" w:rsidRPr="005D1EDA" w:rsidRDefault="005D1EDA" w:rsidP="005D1EDA">
      <w:pPr>
        <w:rPr>
          <w:b/>
          <w:bCs/>
        </w:rPr>
      </w:pPr>
      <w:r w:rsidRPr="005D1EDA">
        <w:rPr>
          <w:b/>
          <w:bCs/>
        </w:rPr>
        <w:t xml:space="preserve">3. </w:t>
      </w:r>
      <w:proofErr w:type="spellStart"/>
      <w:r w:rsidRPr="005D1EDA">
        <w:rPr>
          <w:b/>
          <w:bCs/>
        </w:rPr>
        <w:t>Robež</w:t>
      </w:r>
      <w:proofErr w:type="spellEnd"/>
      <w:r w:rsidRPr="005D1EDA">
        <w:rPr>
          <w:b/>
          <w:bCs/>
        </w:rPr>
        <w:t>-scenāriji:</w:t>
      </w:r>
    </w:p>
    <w:p w14:paraId="0CC33500" w14:textId="77777777" w:rsidR="005D1EDA" w:rsidRPr="005D1EDA" w:rsidRDefault="005D1EDA" w:rsidP="005D1EDA">
      <w:pPr>
        <w:numPr>
          <w:ilvl w:val="0"/>
          <w:numId w:val="3"/>
        </w:numPr>
      </w:pPr>
      <w:r w:rsidRPr="005D1EDA">
        <w:t>Lietotājs ievada minimālo produkta daudzumu, piemēram, 1 g, un saņem atbilstošu informāciju par šo daudzumu.</w:t>
      </w:r>
    </w:p>
    <w:p w14:paraId="37D4EB56" w14:textId="77777777" w:rsidR="005D1EDA" w:rsidRPr="005D1EDA" w:rsidRDefault="005D1EDA" w:rsidP="005D1EDA">
      <w:pPr>
        <w:numPr>
          <w:ilvl w:val="0"/>
          <w:numId w:val="3"/>
        </w:numPr>
      </w:pPr>
      <w:r w:rsidRPr="005D1EDA">
        <w:t>Lietotājs ievada maksimāli iespējamo daudzumu, piemēram, 1000 g, un saņem pareizu atbildi par šo daudzumu.</w:t>
      </w:r>
    </w:p>
    <w:p w14:paraId="5B0BB0D1" w14:textId="6C4FEAA2" w:rsidR="005D1EDA" w:rsidRPr="005D1EDA" w:rsidRDefault="005D1EDA"/>
    <w:sectPr w:rsidR="005D1EDA" w:rsidRPr="005D1E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1317"/>
    <w:multiLevelType w:val="multilevel"/>
    <w:tmpl w:val="39EE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62B97"/>
    <w:multiLevelType w:val="multilevel"/>
    <w:tmpl w:val="189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515C8"/>
    <w:multiLevelType w:val="multilevel"/>
    <w:tmpl w:val="9076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14834">
    <w:abstractNumId w:val="2"/>
  </w:num>
  <w:num w:numId="2" w16cid:durableId="1150439760">
    <w:abstractNumId w:val="1"/>
  </w:num>
  <w:num w:numId="3" w16cid:durableId="33122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A"/>
    <w:rsid w:val="005D1EDA"/>
    <w:rsid w:val="007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1EBFA"/>
  <w15:chartTrackingRefBased/>
  <w15:docId w15:val="{B9AA3586-A454-4877-A85F-1CE92FAA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5D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5D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5D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5D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5D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5D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5D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5D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5D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D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5D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5D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5D1EDA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5D1EDA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5D1EDA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5D1EDA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5D1EDA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5D1EDA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D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D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5D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5D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5D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5D1EDA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5D1EDA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5D1EDA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5D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5D1EDA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5D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370</Characters>
  <Application>Microsoft Office Word</Application>
  <DocSecurity>0</DocSecurity>
  <Lines>3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Ļitovčenko</dc:creator>
  <cp:keywords/>
  <dc:description/>
  <cp:lastModifiedBy>Iļja Ļitovčenko</cp:lastModifiedBy>
  <cp:revision>1</cp:revision>
  <dcterms:created xsi:type="dcterms:W3CDTF">2025-05-08T07:01:00Z</dcterms:created>
  <dcterms:modified xsi:type="dcterms:W3CDTF">2025-05-08T07:02:00Z</dcterms:modified>
</cp:coreProperties>
</file>